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4DAFB6" w14:textId="77777777" w:rsidR="00E64116" w:rsidRPr="005817EC" w:rsidRDefault="00063547" w:rsidP="00EC1FB3">
      <w:pPr>
        <w:ind w:firstLine="0"/>
        <w:rPr>
          <w:b/>
          <w:bCs/>
          <w:rtl/>
        </w:rPr>
      </w:pPr>
      <w:r>
        <w:rPr>
          <w:b/>
          <w:bCs/>
          <w:rtl/>
        </w:rPr>
        <w:t>הכנסת העשרים-וחמש</w:t>
      </w:r>
    </w:p>
    <w:p w14:paraId="1F5AB668" w14:textId="77777777" w:rsidR="00A22C90" w:rsidRDefault="00A22C90" w:rsidP="00327BF8">
      <w:pPr>
        <w:ind w:firstLine="0"/>
        <w:outlineLvl w:val="0"/>
        <w:rPr>
          <w:b/>
          <w:bCs/>
          <w:rtl/>
        </w:rPr>
        <w:sectPr w:rsidR="00A22C90" w:rsidSect="004D08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146CB9" w14:textId="77777777" w:rsidR="00E64116" w:rsidRPr="008713A4" w:rsidRDefault="00063547" w:rsidP="008320F6">
      <w:pPr>
        <w:ind w:firstLine="0"/>
        <w:rPr>
          <w:b/>
          <w:bCs/>
          <w:rtl/>
        </w:rPr>
      </w:pPr>
      <w:r>
        <w:rPr>
          <w:b/>
          <w:bCs/>
          <w:rtl/>
        </w:rPr>
        <w:t>מושב שלישי</w:t>
      </w:r>
    </w:p>
    <w:p w14:paraId="089BF736" w14:textId="77777777" w:rsidR="00E64116" w:rsidRPr="008713A4" w:rsidRDefault="00E64116" w:rsidP="0049458B">
      <w:pPr>
        <w:rPr>
          <w:rtl/>
        </w:rPr>
      </w:pPr>
    </w:p>
    <w:p w14:paraId="62678BC9" w14:textId="77777777" w:rsidR="00E64116" w:rsidRPr="008713A4" w:rsidRDefault="00E64116" w:rsidP="0049458B">
      <w:pPr>
        <w:rPr>
          <w:rtl/>
        </w:rPr>
      </w:pPr>
    </w:p>
    <w:p w14:paraId="396A8E90" w14:textId="77777777" w:rsidR="00E64116" w:rsidRPr="008713A4" w:rsidRDefault="00E64116" w:rsidP="007509A6">
      <w:pPr>
        <w:ind w:firstLine="0"/>
        <w:jc w:val="center"/>
        <w:rPr>
          <w:b/>
          <w:bCs/>
          <w:rtl/>
        </w:rPr>
      </w:pPr>
    </w:p>
    <w:p w14:paraId="47EBFD68" w14:textId="77777777" w:rsidR="00E64116" w:rsidRPr="008713A4" w:rsidRDefault="00063547" w:rsidP="00063547">
      <w:pPr>
        <w:ind w:firstLine="0"/>
        <w:jc w:val="center"/>
        <w:outlineLvl w:val="0"/>
        <w:rPr>
          <w:b/>
          <w:bCs/>
          <w:rtl/>
        </w:rPr>
      </w:pPr>
      <w:r>
        <w:rPr>
          <w:b/>
          <w:bCs/>
          <w:rtl/>
        </w:rPr>
        <w:t xml:space="preserve">פרוטוקול מס' </w:t>
      </w:r>
      <w:r>
        <w:rPr>
          <w:rFonts w:hint="cs"/>
          <w:b/>
          <w:bCs/>
          <w:rtl/>
        </w:rPr>
        <w:t>673</w:t>
      </w:r>
    </w:p>
    <w:p w14:paraId="4365697B" w14:textId="77777777" w:rsidR="00E64116" w:rsidRPr="008713A4" w:rsidRDefault="00063547" w:rsidP="008320F6">
      <w:pPr>
        <w:ind w:firstLine="0"/>
        <w:jc w:val="center"/>
        <w:outlineLvl w:val="0"/>
        <w:rPr>
          <w:b/>
          <w:bCs/>
          <w:rtl/>
        </w:rPr>
      </w:pPr>
      <w:r>
        <w:rPr>
          <w:b/>
          <w:bCs/>
          <w:rtl/>
        </w:rPr>
        <w:t>מישיבת ועדת החוקה, חוק ומשפט</w:t>
      </w:r>
    </w:p>
    <w:p w14:paraId="248C6056" w14:textId="77777777" w:rsidR="00E64116" w:rsidRPr="008713A4" w:rsidRDefault="00063547" w:rsidP="008320F6">
      <w:pPr>
        <w:ind w:firstLine="0"/>
        <w:jc w:val="center"/>
        <w:outlineLvl w:val="0"/>
        <w:rPr>
          <w:b/>
          <w:bCs/>
          <w:u w:val="single"/>
          <w:rtl/>
        </w:rPr>
      </w:pPr>
      <w:r>
        <w:rPr>
          <w:b/>
          <w:bCs/>
          <w:u w:val="single"/>
          <w:rtl/>
        </w:rPr>
        <w:t xml:space="preserve">יום שני, י"א בתמוז </w:t>
      </w:r>
      <w:proofErr w:type="spellStart"/>
      <w:r>
        <w:rPr>
          <w:b/>
          <w:bCs/>
          <w:u w:val="single"/>
          <w:rtl/>
        </w:rPr>
        <w:t>התשפ"ה</w:t>
      </w:r>
      <w:proofErr w:type="spellEnd"/>
      <w:r>
        <w:rPr>
          <w:b/>
          <w:bCs/>
          <w:u w:val="single"/>
          <w:rtl/>
        </w:rPr>
        <w:t xml:space="preserve"> (07 ביולי 2025), שעה 12:00</w:t>
      </w:r>
    </w:p>
    <w:p w14:paraId="3858961D" w14:textId="77777777" w:rsidR="00E64116" w:rsidRPr="008713A4" w:rsidRDefault="00E64116" w:rsidP="008320F6">
      <w:pPr>
        <w:ind w:firstLine="0"/>
        <w:rPr>
          <w:rtl/>
        </w:rPr>
      </w:pPr>
    </w:p>
    <w:p w14:paraId="0B76EB89" w14:textId="77777777" w:rsidR="00E64116" w:rsidRPr="008713A4" w:rsidRDefault="00E64116" w:rsidP="008320F6">
      <w:pPr>
        <w:ind w:firstLine="0"/>
        <w:rPr>
          <w:rtl/>
        </w:rPr>
      </w:pPr>
    </w:p>
    <w:p w14:paraId="525777CC" w14:textId="77777777" w:rsidR="004D086E" w:rsidRDefault="00E64116" w:rsidP="00063547">
      <w:pPr>
        <w:ind w:firstLine="0"/>
        <w:outlineLvl w:val="1"/>
        <w:rPr>
          <w:rtl/>
        </w:rPr>
      </w:pPr>
      <w:r w:rsidRPr="008713A4">
        <w:rPr>
          <w:rFonts w:hint="cs"/>
          <w:b/>
          <w:bCs/>
          <w:u w:val="single"/>
          <w:rtl/>
        </w:rPr>
        <w:t>סדר</w:t>
      </w:r>
      <w:r w:rsidR="00063547">
        <w:rPr>
          <w:rFonts w:hint="cs"/>
          <w:b/>
          <w:bCs/>
          <w:u w:val="single"/>
          <w:rtl/>
        </w:rPr>
        <w:t>-</w:t>
      </w:r>
      <w:r w:rsidRPr="008713A4">
        <w:rPr>
          <w:rFonts w:hint="cs"/>
          <w:b/>
          <w:bCs/>
          <w:u w:val="single"/>
          <w:rtl/>
        </w:rPr>
        <w:t>היום</w:t>
      </w:r>
      <w:r w:rsidRPr="008713A4">
        <w:rPr>
          <w:b/>
          <w:bCs/>
          <w:u w:val="single"/>
          <w:rtl/>
        </w:rPr>
        <w:t>:</w:t>
      </w:r>
      <w:r w:rsidR="00063547">
        <w:rPr>
          <w:rFonts w:hint="cs"/>
          <w:rtl/>
        </w:rPr>
        <w:t xml:space="preserve"> </w:t>
      </w:r>
      <w:bookmarkStart w:id="0" w:name="ET_hatsach_640413_1"/>
    </w:p>
    <w:p w14:paraId="6C369227" w14:textId="009BA0F5" w:rsidR="00E64116" w:rsidRPr="008713A4" w:rsidRDefault="00063547" w:rsidP="00063547">
      <w:pPr>
        <w:ind w:firstLine="0"/>
        <w:outlineLvl w:val="1"/>
        <w:rPr>
          <w:rtl/>
        </w:rPr>
      </w:pPr>
      <w:r w:rsidRPr="00063547">
        <w:rPr>
          <w:rStyle w:val="TagStyle"/>
          <w:rtl/>
        </w:rPr>
        <w:t xml:space="preserve"> &lt;&lt; הצח &gt;&gt; </w:t>
      </w:r>
      <w:r w:rsidRPr="00063547">
        <w:rPr>
          <w:rtl/>
        </w:rPr>
        <w:t xml:space="preserve">הצעת חוק המאבק בטרור (תיקון מס' 11) (עבירת הסתה לטרור), </w:t>
      </w:r>
      <w:proofErr w:type="spellStart"/>
      <w:r w:rsidRPr="00063547">
        <w:rPr>
          <w:rtl/>
        </w:rPr>
        <w:t>התשפ"ד</w:t>
      </w:r>
      <w:proofErr w:type="spellEnd"/>
      <w:r w:rsidRPr="00063547">
        <w:rPr>
          <w:rtl/>
        </w:rPr>
        <w:t>–2024, של ח"כ אליהו רביבו</w:t>
      </w:r>
      <w:r w:rsidRPr="00063547">
        <w:rPr>
          <w:rStyle w:val="TagStyle"/>
          <w:rtl/>
        </w:rPr>
        <w:t xml:space="preserve"> &lt;&lt; הצח &gt;&gt;</w:t>
      </w:r>
      <w:r w:rsidRPr="00063547">
        <w:rPr>
          <w:rtl/>
        </w:rPr>
        <w:t xml:space="preserve">   </w:t>
      </w:r>
      <w:bookmarkEnd w:id="0"/>
    </w:p>
    <w:p w14:paraId="0491C288" w14:textId="77777777" w:rsidR="00E64116" w:rsidRDefault="00E64116" w:rsidP="007C693F">
      <w:pPr>
        <w:spacing w:before="60"/>
        <w:ind w:firstLine="0"/>
        <w:rPr>
          <w:rtl/>
        </w:rPr>
      </w:pPr>
    </w:p>
    <w:p w14:paraId="66E07F4B" w14:textId="77777777" w:rsidR="00063547" w:rsidRPr="008713A4" w:rsidRDefault="00063547" w:rsidP="007C693F">
      <w:pPr>
        <w:spacing w:before="60"/>
        <w:ind w:firstLine="0"/>
        <w:rPr>
          <w:rtl/>
        </w:rPr>
      </w:pPr>
    </w:p>
    <w:p w14:paraId="4D8060AC" w14:textId="77777777" w:rsidR="00E64116" w:rsidRPr="008713A4" w:rsidRDefault="00E64116" w:rsidP="00EC1FB3">
      <w:pPr>
        <w:ind w:firstLine="0"/>
        <w:outlineLvl w:val="1"/>
        <w:rPr>
          <w:b/>
          <w:bCs/>
          <w:u w:val="single"/>
          <w:rtl/>
        </w:rPr>
      </w:pPr>
      <w:r w:rsidRPr="008713A4">
        <w:rPr>
          <w:b/>
          <w:bCs/>
          <w:u w:val="single"/>
          <w:rtl/>
        </w:rPr>
        <w:t>נכחו:</w:t>
      </w:r>
    </w:p>
    <w:p w14:paraId="51098D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756BD6" w14:textId="77777777" w:rsidR="00E64116" w:rsidRPr="005B0177" w:rsidRDefault="00063547" w:rsidP="00EC1FB3">
      <w:pPr>
        <w:ind w:firstLine="0"/>
        <w:rPr>
          <w:rtl/>
        </w:rPr>
      </w:pPr>
      <w:r w:rsidRPr="005B0177">
        <w:rPr>
          <w:rtl/>
        </w:rPr>
        <w:t xml:space="preserve">שמחה </w:t>
      </w:r>
      <w:proofErr w:type="spellStart"/>
      <w:r w:rsidRPr="005B0177">
        <w:rPr>
          <w:rtl/>
        </w:rPr>
        <w:t>רוטמן</w:t>
      </w:r>
      <w:proofErr w:type="spellEnd"/>
      <w:r w:rsidRPr="005B0177">
        <w:rPr>
          <w:rtl/>
        </w:rPr>
        <w:t xml:space="preserve"> – היו"ר</w:t>
      </w:r>
    </w:p>
    <w:p w14:paraId="76F85A58" w14:textId="1C6086D5" w:rsidR="004D086E" w:rsidRPr="005B0177" w:rsidRDefault="004D086E" w:rsidP="004D086E">
      <w:pPr>
        <w:ind w:firstLine="0"/>
        <w:rPr>
          <w:rtl/>
        </w:rPr>
      </w:pPr>
      <w:r w:rsidRPr="005B0177">
        <w:rPr>
          <w:rtl/>
        </w:rPr>
        <w:t>ארז מלול</w:t>
      </w:r>
      <w:r>
        <w:rPr>
          <w:rFonts w:hint="cs"/>
          <w:rtl/>
        </w:rPr>
        <w:t xml:space="preserve"> </w:t>
      </w:r>
      <w:r>
        <w:rPr>
          <w:rtl/>
        </w:rPr>
        <w:t>–</w:t>
      </w:r>
      <w:r>
        <w:rPr>
          <w:rFonts w:hint="cs"/>
          <w:rtl/>
        </w:rPr>
        <w:t xml:space="preserve"> מ"מ היו"ר</w:t>
      </w:r>
      <w:bookmarkStart w:id="1" w:name="_GoBack"/>
      <w:bookmarkEnd w:id="1"/>
    </w:p>
    <w:p w14:paraId="11B6E675" w14:textId="77777777" w:rsidR="00063547" w:rsidRPr="005B0177" w:rsidRDefault="00063547" w:rsidP="00EC1FB3">
      <w:pPr>
        <w:ind w:firstLine="0"/>
        <w:rPr>
          <w:rtl/>
        </w:rPr>
      </w:pPr>
      <w:r w:rsidRPr="005B0177">
        <w:rPr>
          <w:rtl/>
        </w:rPr>
        <w:t>קארין אלהרר</w:t>
      </w:r>
    </w:p>
    <w:p w14:paraId="5C36EAE3" w14:textId="77777777" w:rsidR="00063547" w:rsidRPr="005B0177" w:rsidRDefault="00063547" w:rsidP="00EC1FB3">
      <w:pPr>
        <w:ind w:firstLine="0"/>
        <w:rPr>
          <w:rtl/>
        </w:rPr>
      </w:pPr>
      <w:r w:rsidRPr="005B0177">
        <w:rPr>
          <w:rtl/>
        </w:rPr>
        <w:t>טלי גוטליב</w:t>
      </w:r>
    </w:p>
    <w:p w14:paraId="29FCC0CE" w14:textId="77777777" w:rsidR="00063547" w:rsidRPr="005B0177" w:rsidRDefault="00063547" w:rsidP="00EC1FB3">
      <w:pPr>
        <w:ind w:firstLine="0"/>
        <w:rPr>
          <w:rtl/>
        </w:rPr>
      </w:pPr>
      <w:r w:rsidRPr="005B0177">
        <w:rPr>
          <w:rtl/>
        </w:rPr>
        <w:t>עופר כסיף</w:t>
      </w:r>
    </w:p>
    <w:p w14:paraId="6DCCB6A2" w14:textId="77777777" w:rsidR="00063547" w:rsidRPr="005B0177" w:rsidRDefault="00063547" w:rsidP="00EC1FB3">
      <w:pPr>
        <w:ind w:firstLine="0"/>
        <w:rPr>
          <w:rtl/>
        </w:rPr>
      </w:pPr>
      <w:r w:rsidRPr="005B0177">
        <w:rPr>
          <w:rtl/>
        </w:rPr>
        <w:t xml:space="preserve">יוליה </w:t>
      </w:r>
      <w:proofErr w:type="spellStart"/>
      <w:r w:rsidRPr="005B0177">
        <w:rPr>
          <w:rtl/>
        </w:rPr>
        <w:t>מלינובסקי</w:t>
      </w:r>
      <w:proofErr w:type="spellEnd"/>
    </w:p>
    <w:p w14:paraId="618750BF" w14:textId="77777777" w:rsidR="00063547" w:rsidRPr="005B0177" w:rsidRDefault="00063547" w:rsidP="00EC1FB3">
      <w:pPr>
        <w:ind w:firstLine="0"/>
        <w:rPr>
          <w:rtl/>
        </w:rPr>
      </w:pPr>
      <w:r w:rsidRPr="005B0177">
        <w:rPr>
          <w:rtl/>
        </w:rPr>
        <w:t xml:space="preserve">יואב </w:t>
      </w:r>
      <w:proofErr w:type="spellStart"/>
      <w:r w:rsidRPr="005B0177">
        <w:rPr>
          <w:rtl/>
        </w:rPr>
        <w:t>סגלוביץ</w:t>
      </w:r>
      <w:proofErr w:type="spellEnd"/>
      <w:r w:rsidRPr="005B0177">
        <w:rPr>
          <w:rtl/>
        </w:rPr>
        <w:t>'</w:t>
      </w:r>
    </w:p>
    <w:p w14:paraId="2E027422" w14:textId="77777777" w:rsidR="00063547" w:rsidRPr="005B0177" w:rsidRDefault="00063547" w:rsidP="00EC1FB3">
      <w:pPr>
        <w:ind w:firstLine="0"/>
        <w:rPr>
          <w:rtl/>
        </w:rPr>
      </w:pPr>
      <w:r w:rsidRPr="005B0177">
        <w:rPr>
          <w:rtl/>
        </w:rPr>
        <w:t xml:space="preserve">אורית </w:t>
      </w:r>
      <w:proofErr w:type="spellStart"/>
      <w:r w:rsidRPr="005B0177">
        <w:rPr>
          <w:rtl/>
        </w:rPr>
        <w:t>פרקש</w:t>
      </w:r>
      <w:proofErr w:type="spellEnd"/>
      <w:r w:rsidRPr="005B0177">
        <w:rPr>
          <w:rtl/>
        </w:rPr>
        <w:t xml:space="preserve"> הכהן</w:t>
      </w:r>
    </w:p>
    <w:p w14:paraId="71A2BB64" w14:textId="77777777" w:rsidR="00063547" w:rsidRPr="00063547" w:rsidRDefault="00063547" w:rsidP="00EC1FB3">
      <w:pPr>
        <w:ind w:firstLine="0"/>
        <w:rPr>
          <w:rtl/>
        </w:rPr>
      </w:pPr>
      <w:r w:rsidRPr="005B0177">
        <w:rPr>
          <w:rtl/>
        </w:rPr>
        <w:t>גלעד קריב</w:t>
      </w:r>
    </w:p>
    <w:p w14:paraId="7BA787AC" w14:textId="77777777" w:rsidR="00063547" w:rsidRDefault="00063547" w:rsidP="00EC1FB3">
      <w:pPr>
        <w:ind w:firstLine="0"/>
        <w:rPr>
          <w:u w:val="single"/>
          <w:rtl/>
        </w:rPr>
      </w:pPr>
    </w:p>
    <w:p w14:paraId="6D7A944B" w14:textId="77777777" w:rsidR="004D086E" w:rsidRPr="008713A4" w:rsidRDefault="004D086E" w:rsidP="00EC1FB3">
      <w:pPr>
        <w:ind w:firstLine="0"/>
        <w:rPr>
          <w:u w:val="single"/>
        </w:rPr>
      </w:pPr>
    </w:p>
    <w:p w14:paraId="376AC38C" w14:textId="77777777" w:rsidR="000C47F5" w:rsidRDefault="000C47F5" w:rsidP="00EC1FB3">
      <w:pPr>
        <w:ind w:firstLine="0"/>
        <w:outlineLvl w:val="1"/>
        <w:rPr>
          <w:b/>
          <w:bCs/>
          <w:u w:val="single"/>
          <w:rtl/>
        </w:rPr>
      </w:pPr>
      <w:r w:rsidRPr="000C47F5">
        <w:rPr>
          <w:rFonts w:hint="cs"/>
          <w:b/>
          <w:bCs/>
          <w:u w:val="single"/>
          <w:rtl/>
        </w:rPr>
        <w:t>חברי הכנסת:</w:t>
      </w:r>
    </w:p>
    <w:p w14:paraId="0EE7EEFB" w14:textId="77777777" w:rsidR="005B0177" w:rsidRPr="0082136D" w:rsidRDefault="005B0177" w:rsidP="005B0177">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15DC91DA" w14:textId="4CA33495" w:rsidR="000C47F5" w:rsidRDefault="005B0177" w:rsidP="00DE5B80">
      <w:pPr>
        <w:ind w:firstLine="0"/>
        <w:rPr>
          <w:rtl/>
        </w:rPr>
      </w:pPr>
      <w:r>
        <w:rPr>
          <w:rFonts w:hint="cs"/>
          <w:rtl/>
        </w:rPr>
        <w:t>אליהו רביבו</w:t>
      </w:r>
    </w:p>
    <w:p w14:paraId="49D41051" w14:textId="77777777" w:rsidR="002E5E31" w:rsidRDefault="002E5E31" w:rsidP="00DE5B80">
      <w:pPr>
        <w:ind w:firstLine="0"/>
        <w:rPr>
          <w:b/>
          <w:bCs/>
          <w:u w:val="single"/>
          <w:rtl/>
        </w:rPr>
      </w:pPr>
    </w:p>
    <w:p w14:paraId="4EED9E85" w14:textId="77777777" w:rsidR="004D086E" w:rsidRPr="000C47F5" w:rsidRDefault="004D086E" w:rsidP="00DE5B80">
      <w:pPr>
        <w:ind w:firstLine="0"/>
        <w:rPr>
          <w:b/>
          <w:bCs/>
          <w:u w:val="single"/>
          <w:rtl/>
        </w:rPr>
      </w:pPr>
    </w:p>
    <w:p w14:paraId="6782CF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004"/>
      </w:tblGrid>
      <w:tr w:rsidR="005B0177" w14:paraId="5C1BD125" w14:textId="77777777" w:rsidTr="005B0177">
        <w:tc>
          <w:tcPr>
            <w:tcW w:w="0" w:type="auto"/>
          </w:tcPr>
          <w:p w14:paraId="18D8AEF2" w14:textId="1973CE9A" w:rsidR="005B0177" w:rsidRPr="005B0177" w:rsidRDefault="005B0177" w:rsidP="00DE5B80">
            <w:pPr>
              <w:ind w:firstLine="0"/>
              <w:rPr>
                <w:rtl/>
              </w:rPr>
            </w:pPr>
            <w:bookmarkStart w:id="2" w:name="_ETM_Q1_238810"/>
            <w:bookmarkStart w:id="3" w:name="_ETM_Q1_290344"/>
            <w:bookmarkEnd w:id="2"/>
            <w:bookmarkEnd w:id="3"/>
            <w:r w:rsidRPr="005B0177">
              <w:rPr>
                <w:rtl/>
              </w:rPr>
              <w:t>לילך וגנר</w:t>
            </w:r>
          </w:p>
        </w:tc>
        <w:tc>
          <w:tcPr>
            <w:tcW w:w="0" w:type="auto"/>
          </w:tcPr>
          <w:p w14:paraId="4BBC3A94" w14:textId="0AC9963B" w:rsidR="005B0177" w:rsidRDefault="005B0177" w:rsidP="00DE5B80">
            <w:pPr>
              <w:ind w:firstLine="0"/>
              <w:rPr>
                <w:rtl/>
              </w:rPr>
            </w:pPr>
            <w:r>
              <w:rPr>
                <w:rtl/>
              </w:rPr>
              <w:t>–</w:t>
            </w:r>
          </w:p>
        </w:tc>
        <w:tc>
          <w:tcPr>
            <w:tcW w:w="0" w:type="auto"/>
          </w:tcPr>
          <w:p w14:paraId="0F20103E" w14:textId="72951652" w:rsidR="005B0177" w:rsidRDefault="005B0177" w:rsidP="00DE5B80">
            <w:pPr>
              <w:ind w:firstLine="0"/>
              <w:rPr>
                <w:rtl/>
              </w:rPr>
            </w:pPr>
            <w:r>
              <w:rPr>
                <w:rtl/>
              </w:rPr>
              <w:t>ראש אשכול עונשין ופשיעה חמורה, משרד המשפטים</w:t>
            </w:r>
          </w:p>
        </w:tc>
      </w:tr>
      <w:tr w:rsidR="005B0177" w14:paraId="049AC377" w14:textId="77777777" w:rsidTr="005B0177">
        <w:tc>
          <w:tcPr>
            <w:tcW w:w="0" w:type="auto"/>
          </w:tcPr>
          <w:p w14:paraId="72642FA5" w14:textId="4ED8277F" w:rsidR="005B0177" w:rsidRPr="005B0177" w:rsidRDefault="005B0177" w:rsidP="00DE5B80">
            <w:pPr>
              <w:ind w:firstLine="0"/>
              <w:rPr>
                <w:rtl/>
              </w:rPr>
            </w:pPr>
            <w:r w:rsidRPr="005B0177">
              <w:rPr>
                <w:rFonts w:hint="cs"/>
                <w:rtl/>
              </w:rPr>
              <w:t>איל זנדברג</w:t>
            </w:r>
          </w:p>
        </w:tc>
        <w:tc>
          <w:tcPr>
            <w:tcW w:w="0" w:type="auto"/>
          </w:tcPr>
          <w:p w14:paraId="0884C92D" w14:textId="14CAF0A3" w:rsidR="005B0177" w:rsidRDefault="005B0177" w:rsidP="00DE5B80">
            <w:pPr>
              <w:ind w:firstLine="0"/>
              <w:rPr>
                <w:rtl/>
              </w:rPr>
            </w:pPr>
            <w:r>
              <w:rPr>
                <w:rFonts w:hint="cs"/>
                <w:rtl/>
              </w:rPr>
              <w:t>–</w:t>
            </w:r>
          </w:p>
        </w:tc>
        <w:tc>
          <w:tcPr>
            <w:tcW w:w="0" w:type="auto"/>
          </w:tcPr>
          <w:p w14:paraId="69267D1D" w14:textId="5C75F12E" w:rsidR="005B0177" w:rsidRDefault="0058741C" w:rsidP="00DE5B80">
            <w:pPr>
              <w:ind w:firstLine="0"/>
              <w:rPr>
                <w:rtl/>
              </w:rPr>
            </w:pPr>
            <w:r>
              <w:rPr>
                <w:rFonts w:hint="cs"/>
                <w:rtl/>
              </w:rPr>
              <w:t>ראש תחום משפט חוקתי, משרד המשפטים</w:t>
            </w:r>
          </w:p>
        </w:tc>
      </w:tr>
      <w:tr w:rsidR="005B0177" w14:paraId="594CD258" w14:textId="77777777" w:rsidTr="005B0177">
        <w:tc>
          <w:tcPr>
            <w:tcW w:w="0" w:type="auto"/>
          </w:tcPr>
          <w:p w14:paraId="3233623E" w14:textId="5C862D2A" w:rsidR="005B0177" w:rsidRPr="005B0177" w:rsidRDefault="005B0177" w:rsidP="00DE5B80">
            <w:pPr>
              <w:ind w:firstLine="0"/>
              <w:rPr>
                <w:rtl/>
              </w:rPr>
            </w:pPr>
            <w:r w:rsidRPr="005B0177">
              <w:rPr>
                <w:rtl/>
              </w:rPr>
              <w:t xml:space="preserve">ניר </w:t>
            </w:r>
            <w:proofErr w:type="spellStart"/>
            <w:r w:rsidRPr="005B0177">
              <w:rPr>
                <w:rtl/>
              </w:rPr>
              <w:t>וינטראוב</w:t>
            </w:r>
            <w:proofErr w:type="spellEnd"/>
          </w:p>
        </w:tc>
        <w:tc>
          <w:tcPr>
            <w:tcW w:w="0" w:type="auto"/>
          </w:tcPr>
          <w:p w14:paraId="784CAA47" w14:textId="227F9B52" w:rsidR="005B0177" w:rsidRDefault="005B0177" w:rsidP="00DE5B80">
            <w:pPr>
              <w:ind w:firstLine="0"/>
              <w:rPr>
                <w:rtl/>
              </w:rPr>
            </w:pPr>
            <w:r>
              <w:rPr>
                <w:rtl/>
              </w:rPr>
              <w:t>–</w:t>
            </w:r>
          </w:p>
        </w:tc>
        <w:tc>
          <w:tcPr>
            <w:tcW w:w="0" w:type="auto"/>
          </w:tcPr>
          <w:p w14:paraId="302D6A1E" w14:textId="634CCFC0" w:rsidR="005B0177" w:rsidRDefault="005B0177" w:rsidP="00DE5B80">
            <w:pPr>
              <w:ind w:firstLine="0"/>
              <w:rPr>
                <w:rtl/>
              </w:rPr>
            </w:pPr>
            <w:r>
              <w:rPr>
                <w:rtl/>
              </w:rPr>
              <w:t>ייעוץ וחקיקה</w:t>
            </w:r>
            <w:r>
              <w:rPr>
                <w:rFonts w:hint="cs"/>
                <w:rtl/>
              </w:rPr>
              <w:t>,</w:t>
            </w:r>
            <w:r>
              <w:rPr>
                <w:rtl/>
              </w:rPr>
              <w:t xml:space="preserve"> המחלקה הפלילית, משרד המשפטים</w:t>
            </w:r>
          </w:p>
        </w:tc>
      </w:tr>
      <w:tr w:rsidR="005B0177" w14:paraId="677EC4EB" w14:textId="77777777" w:rsidTr="005B0177">
        <w:tc>
          <w:tcPr>
            <w:tcW w:w="0" w:type="auto"/>
          </w:tcPr>
          <w:p w14:paraId="419BF613" w14:textId="2DD53F4D" w:rsidR="005B0177" w:rsidRPr="005B0177" w:rsidRDefault="005B0177" w:rsidP="00DE5B80">
            <w:pPr>
              <w:ind w:firstLine="0"/>
              <w:rPr>
                <w:rtl/>
              </w:rPr>
            </w:pPr>
            <w:r w:rsidRPr="005B0177">
              <w:rPr>
                <w:rtl/>
              </w:rPr>
              <w:t>דוד בבלי</w:t>
            </w:r>
          </w:p>
        </w:tc>
        <w:tc>
          <w:tcPr>
            <w:tcW w:w="0" w:type="auto"/>
          </w:tcPr>
          <w:p w14:paraId="173BFCF7" w14:textId="68EA405E" w:rsidR="005B0177" w:rsidRDefault="005B0177" w:rsidP="00DE5B80">
            <w:pPr>
              <w:ind w:firstLine="0"/>
              <w:rPr>
                <w:rtl/>
              </w:rPr>
            </w:pPr>
            <w:r>
              <w:rPr>
                <w:rtl/>
              </w:rPr>
              <w:t>–</w:t>
            </w:r>
          </w:p>
        </w:tc>
        <w:tc>
          <w:tcPr>
            <w:tcW w:w="0" w:type="auto"/>
          </w:tcPr>
          <w:p w14:paraId="73643CD6" w14:textId="7DB4365A" w:rsidR="005B0177" w:rsidRDefault="005B0177" w:rsidP="00DE5B80">
            <w:pPr>
              <w:ind w:firstLine="0"/>
              <w:rPr>
                <w:rtl/>
              </w:rPr>
            </w:pPr>
            <w:r>
              <w:rPr>
                <w:rtl/>
              </w:rPr>
              <w:t>יועץ השר לביטחון לאומי, המשרד לביטחון לאומי</w:t>
            </w:r>
          </w:p>
        </w:tc>
      </w:tr>
      <w:tr w:rsidR="005B0177" w14:paraId="6EE73239" w14:textId="77777777" w:rsidTr="005B0177">
        <w:tc>
          <w:tcPr>
            <w:tcW w:w="0" w:type="auto"/>
          </w:tcPr>
          <w:p w14:paraId="055549DC" w14:textId="05962398" w:rsidR="005B0177" w:rsidRPr="005B0177" w:rsidRDefault="005B0177" w:rsidP="00DE5B80">
            <w:pPr>
              <w:ind w:firstLine="0"/>
              <w:rPr>
                <w:rtl/>
              </w:rPr>
            </w:pPr>
            <w:r w:rsidRPr="005B0177">
              <w:rPr>
                <w:rtl/>
              </w:rPr>
              <w:t>יאיר מתוק</w:t>
            </w:r>
          </w:p>
        </w:tc>
        <w:tc>
          <w:tcPr>
            <w:tcW w:w="0" w:type="auto"/>
          </w:tcPr>
          <w:p w14:paraId="33FF3246" w14:textId="6BE02C4C" w:rsidR="005B0177" w:rsidRDefault="005B0177" w:rsidP="00DE5B80">
            <w:pPr>
              <w:ind w:firstLine="0"/>
              <w:rPr>
                <w:rtl/>
              </w:rPr>
            </w:pPr>
            <w:r>
              <w:rPr>
                <w:rtl/>
              </w:rPr>
              <w:t>–</w:t>
            </w:r>
          </w:p>
        </w:tc>
        <w:tc>
          <w:tcPr>
            <w:tcW w:w="0" w:type="auto"/>
          </w:tcPr>
          <w:p w14:paraId="6038677E" w14:textId="34823E97" w:rsidR="005B0177" w:rsidRDefault="005B0177" w:rsidP="00DE5B80">
            <w:pPr>
              <w:ind w:firstLine="0"/>
              <w:rPr>
                <w:rtl/>
              </w:rPr>
            </w:pPr>
            <w:r>
              <w:rPr>
                <w:rtl/>
              </w:rPr>
              <w:t>עוזר משפטי ליועמ</w:t>
            </w:r>
            <w:r>
              <w:rPr>
                <w:rFonts w:hint="cs"/>
                <w:rtl/>
              </w:rPr>
              <w:t>"</w:t>
            </w:r>
            <w:r>
              <w:rPr>
                <w:rtl/>
              </w:rPr>
              <w:t xml:space="preserve">ש </w:t>
            </w:r>
            <w:proofErr w:type="spellStart"/>
            <w:r>
              <w:rPr>
                <w:rtl/>
              </w:rPr>
              <w:t>בל</w:t>
            </w:r>
            <w:r>
              <w:rPr>
                <w:rFonts w:hint="cs"/>
                <w:rtl/>
              </w:rPr>
              <w:t>"</w:t>
            </w:r>
            <w:r>
              <w:rPr>
                <w:rtl/>
              </w:rPr>
              <w:t>מ</w:t>
            </w:r>
            <w:proofErr w:type="spellEnd"/>
            <w:r>
              <w:rPr>
                <w:rtl/>
              </w:rPr>
              <w:t>, המשרד לביטחון לאומי</w:t>
            </w:r>
          </w:p>
        </w:tc>
      </w:tr>
      <w:tr w:rsidR="005B0177" w14:paraId="775CCFF5" w14:textId="77777777" w:rsidTr="005B0177">
        <w:tc>
          <w:tcPr>
            <w:tcW w:w="0" w:type="auto"/>
          </w:tcPr>
          <w:p w14:paraId="367EB2AA" w14:textId="178C33A8" w:rsidR="005B0177" w:rsidRPr="005B0177" w:rsidRDefault="005B0177" w:rsidP="00DE5B80">
            <w:pPr>
              <w:ind w:firstLine="0"/>
              <w:rPr>
                <w:rtl/>
              </w:rPr>
            </w:pPr>
            <w:r w:rsidRPr="005B0177">
              <w:rPr>
                <w:rtl/>
              </w:rPr>
              <w:t>ישי שרון</w:t>
            </w:r>
          </w:p>
        </w:tc>
        <w:tc>
          <w:tcPr>
            <w:tcW w:w="0" w:type="auto"/>
          </w:tcPr>
          <w:p w14:paraId="3598E446" w14:textId="78A67537" w:rsidR="005B0177" w:rsidRDefault="005B0177" w:rsidP="00DE5B80">
            <w:pPr>
              <w:ind w:firstLine="0"/>
              <w:rPr>
                <w:rtl/>
              </w:rPr>
            </w:pPr>
            <w:r>
              <w:rPr>
                <w:rtl/>
              </w:rPr>
              <w:t>–</w:t>
            </w:r>
          </w:p>
        </w:tc>
        <w:tc>
          <w:tcPr>
            <w:tcW w:w="0" w:type="auto"/>
          </w:tcPr>
          <w:p w14:paraId="457A13F7" w14:textId="24EBC03C" w:rsidR="005B0177" w:rsidRDefault="005B0177" w:rsidP="00DE5B80">
            <w:pPr>
              <w:ind w:firstLine="0"/>
              <w:rPr>
                <w:rtl/>
              </w:rPr>
            </w:pPr>
            <w:r>
              <w:rPr>
                <w:rtl/>
              </w:rPr>
              <w:t>מנהל מחלקת חקיקה ומדיניות, הסניגוריה הציבורית</w:t>
            </w:r>
          </w:p>
        </w:tc>
      </w:tr>
      <w:tr w:rsidR="005B0177" w14:paraId="724CC609" w14:textId="77777777" w:rsidTr="005B0177">
        <w:tc>
          <w:tcPr>
            <w:tcW w:w="0" w:type="auto"/>
          </w:tcPr>
          <w:p w14:paraId="3B82BB46" w14:textId="77777777" w:rsidR="005B0177" w:rsidRPr="005B0177" w:rsidRDefault="005B0177" w:rsidP="00DE5B80">
            <w:pPr>
              <w:ind w:firstLine="0"/>
              <w:rPr>
                <w:rtl/>
              </w:rPr>
            </w:pPr>
            <w:r w:rsidRPr="005B0177">
              <w:rPr>
                <w:rtl/>
              </w:rPr>
              <w:t xml:space="preserve">אורי </w:t>
            </w:r>
            <w:proofErr w:type="spellStart"/>
            <w:r w:rsidRPr="005B0177">
              <w:rPr>
                <w:rtl/>
              </w:rPr>
              <w:t>נרוב</w:t>
            </w:r>
            <w:proofErr w:type="spellEnd"/>
          </w:p>
        </w:tc>
        <w:tc>
          <w:tcPr>
            <w:tcW w:w="0" w:type="auto"/>
          </w:tcPr>
          <w:p w14:paraId="21573317" w14:textId="77777777" w:rsidR="005B0177" w:rsidRDefault="005B0177" w:rsidP="00DE5B80">
            <w:pPr>
              <w:ind w:firstLine="0"/>
              <w:rPr>
                <w:rtl/>
              </w:rPr>
            </w:pPr>
            <w:r>
              <w:rPr>
                <w:rtl/>
              </w:rPr>
              <w:t>–</w:t>
            </w:r>
          </w:p>
        </w:tc>
        <w:tc>
          <w:tcPr>
            <w:tcW w:w="0" w:type="auto"/>
          </w:tcPr>
          <w:p w14:paraId="294FB7D9" w14:textId="77777777" w:rsidR="005B0177" w:rsidRDefault="005B0177" w:rsidP="00DE5B80">
            <w:pPr>
              <w:ind w:firstLine="0"/>
              <w:rPr>
                <w:rtl/>
              </w:rPr>
            </w:pPr>
            <w:r>
              <w:rPr>
                <w:rtl/>
              </w:rPr>
              <w:t>מנהל המחלקה המשפטית, המרכז הרפורמי לדת ומדינה</w:t>
            </w:r>
          </w:p>
        </w:tc>
      </w:tr>
      <w:tr w:rsidR="005B0177" w14:paraId="31664D2F" w14:textId="77777777" w:rsidTr="005B0177">
        <w:tc>
          <w:tcPr>
            <w:tcW w:w="0" w:type="auto"/>
          </w:tcPr>
          <w:p w14:paraId="57C2BE96" w14:textId="2940E702" w:rsidR="005B0177" w:rsidRPr="005B0177" w:rsidRDefault="005B0177" w:rsidP="00DE5B80">
            <w:pPr>
              <w:ind w:firstLine="0"/>
              <w:rPr>
                <w:rtl/>
              </w:rPr>
            </w:pPr>
            <w:r w:rsidRPr="005B0177">
              <w:rPr>
                <w:rtl/>
              </w:rPr>
              <w:t>עמיר פוקס</w:t>
            </w:r>
          </w:p>
        </w:tc>
        <w:tc>
          <w:tcPr>
            <w:tcW w:w="0" w:type="auto"/>
          </w:tcPr>
          <w:p w14:paraId="65166904" w14:textId="39EB1397" w:rsidR="005B0177" w:rsidRDefault="005B0177" w:rsidP="00DE5B80">
            <w:pPr>
              <w:ind w:firstLine="0"/>
              <w:rPr>
                <w:rtl/>
              </w:rPr>
            </w:pPr>
            <w:r>
              <w:rPr>
                <w:rtl/>
              </w:rPr>
              <w:t>–</w:t>
            </w:r>
          </w:p>
        </w:tc>
        <w:tc>
          <w:tcPr>
            <w:tcW w:w="0" w:type="auto"/>
          </w:tcPr>
          <w:p w14:paraId="27C7A734" w14:textId="0A5B55DC" w:rsidR="005B0177" w:rsidRDefault="005B0177" w:rsidP="00DE5B80">
            <w:pPr>
              <w:ind w:firstLine="0"/>
              <w:rPr>
                <w:rtl/>
              </w:rPr>
            </w:pPr>
            <w:r>
              <w:rPr>
                <w:rtl/>
              </w:rPr>
              <w:t>חוקר בכיר, המכון הישראלי לדמוקרטיה</w:t>
            </w:r>
          </w:p>
        </w:tc>
      </w:tr>
      <w:tr w:rsidR="005B0177" w14:paraId="7C935722" w14:textId="77777777" w:rsidTr="005B0177">
        <w:tc>
          <w:tcPr>
            <w:tcW w:w="0" w:type="auto"/>
          </w:tcPr>
          <w:p w14:paraId="4C51520F" w14:textId="77777777" w:rsidR="005B0177" w:rsidRPr="005B0177" w:rsidRDefault="005B0177" w:rsidP="00DE5B80">
            <w:pPr>
              <w:ind w:firstLine="0"/>
              <w:rPr>
                <w:rtl/>
              </w:rPr>
            </w:pPr>
            <w:r w:rsidRPr="005B0177">
              <w:rPr>
                <w:rtl/>
              </w:rPr>
              <w:t>שי שמאי גליק</w:t>
            </w:r>
          </w:p>
        </w:tc>
        <w:tc>
          <w:tcPr>
            <w:tcW w:w="0" w:type="auto"/>
          </w:tcPr>
          <w:p w14:paraId="66C5EED3" w14:textId="77777777" w:rsidR="005B0177" w:rsidRDefault="005B0177" w:rsidP="00DE5B80">
            <w:pPr>
              <w:ind w:firstLine="0"/>
              <w:rPr>
                <w:rtl/>
              </w:rPr>
            </w:pPr>
            <w:r>
              <w:rPr>
                <w:rtl/>
              </w:rPr>
              <w:t>–</w:t>
            </w:r>
          </w:p>
        </w:tc>
        <w:tc>
          <w:tcPr>
            <w:tcW w:w="0" w:type="auto"/>
          </w:tcPr>
          <w:p w14:paraId="52680BA3" w14:textId="77777777" w:rsidR="005B0177" w:rsidRDefault="005B0177" w:rsidP="00DE5B80">
            <w:pPr>
              <w:ind w:firstLine="0"/>
              <w:rPr>
                <w:rtl/>
              </w:rPr>
            </w:pPr>
            <w:r>
              <w:rPr>
                <w:rtl/>
              </w:rPr>
              <w:t>מנכ</w:t>
            </w:r>
            <w:r>
              <w:rPr>
                <w:rFonts w:hint="cs"/>
                <w:rtl/>
              </w:rPr>
              <w:t>"</w:t>
            </w:r>
            <w:r>
              <w:rPr>
                <w:rtl/>
              </w:rPr>
              <w:t>ל, בצלמו</w:t>
            </w:r>
          </w:p>
        </w:tc>
      </w:tr>
      <w:tr w:rsidR="005B0177" w14:paraId="68D2925C" w14:textId="77777777" w:rsidTr="005B0177">
        <w:tc>
          <w:tcPr>
            <w:tcW w:w="0" w:type="auto"/>
          </w:tcPr>
          <w:p w14:paraId="7CDE02B3" w14:textId="4E27E144" w:rsidR="005B0177" w:rsidRDefault="005B0177" w:rsidP="00DE5B80">
            <w:pPr>
              <w:ind w:firstLine="0"/>
              <w:rPr>
                <w:rtl/>
              </w:rPr>
            </w:pPr>
            <w:r>
              <w:rPr>
                <w:rtl/>
              </w:rPr>
              <w:t>שמעון אור</w:t>
            </w:r>
          </w:p>
        </w:tc>
        <w:tc>
          <w:tcPr>
            <w:tcW w:w="0" w:type="auto"/>
          </w:tcPr>
          <w:p w14:paraId="6C1A8848" w14:textId="6AF9BD6D" w:rsidR="005B0177" w:rsidRDefault="005B0177" w:rsidP="00DE5B80">
            <w:pPr>
              <w:ind w:firstLine="0"/>
              <w:rPr>
                <w:rtl/>
              </w:rPr>
            </w:pPr>
            <w:r>
              <w:rPr>
                <w:rtl/>
              </w:rPr>
              <w:t>–</w:t>
            </w:r>
          </w:p>
        </w:tc>
        <w:tc>
          <w:tcPr>
            <w:tcW w:w="0" w:type="auto"/>
          </w:tcPr>
          <w:p w14:paraId="50EB2AB7" w14:textId="2477B56B" w:rsidR="005B0177" w:rsidRDefault="005B0177" w:rsidP="00DE5B80">
            <w:pPr>
              <w:ind w:firstLine="0"/>
              <w:rPr>
                <w:rtl/>
              </w:rPr>
            </w:pPr>
            <w:r>
              <w:rPr>
                <w:rFonts w:hint="cs"/>
                <w:rtl/>
              </w:rPr>
              <w:t>פורום התקווה</w:t>
            </w:r>
          </w:p>
        </w:tc>
      </w:tr>
      <w:tr w:rsidR="005B0177" w14:paraId="448232F6" w14:textId="77777777" w:rsidTr="005B0177">
        <w:tc>
          <w:tcPr>
            <w:tcW w:w="0" w:type="auto"/>
          </w:tcPr>
          <w:p w14:paraId="7145B221" w14:textId="2CD700D9" w:rsidR="005B0177" w:rsidRDefault="005B0177" w:rsidP="00DE5B80">
            <w:pPr>
              <w:ind w:firstLine="0"/>
              <w:rPr>
                <w:rtl/>
              </w:rPr>
            </w:pPr>
            <w:r>
              <w:rPr>
                <w:rtl/>
              </w:rPr>
              <w:t>עידן ברוך</w:t>
            </w:r>
          </w:p>
        </w:tc>
        <w:tc>
          <w:tcPr>
            <w:tcW w:w="0" w:type="auto"/>
          </w:tcPr>
          <w:p w14:paraId="19CF8C9C" w14:textId="4F484DD0" w:rsidR="005B0177" w:rsidRDefault="005B0177" w:rsidP="00DE5B80">
            <w:pPr>
              <w:ind w:firstLine="0"/>
              <w:rPr>
                <w:rtl/>
              </w:rPr>
            </w:pPr>
            <w:r>
              <w:rPr>
                <w:rtl/>
              </w:rPr>
              <w:t>–</w:t>
            </w:r>
          </w:p>
        </w:tc>
        <w:tc>
          <w:tcPr>
            <w:tcW w:w="0" w:type="auto"/>
          </w:tcPr>
          <w:p w14:paraId="4A51F072" w14:textId="4B09F7B6" w:rsidR="005B0177" w:rsidRDefault="005B0177" w:rsidP="00DE5B80">
            <w:pPr>
              <w:ind w:firstLine="0"/>
              <w:rPr>
                <w:rtl/>
              </w:rPr>
            </w:pPr>
            <w:r>
              <w:rPr>
                <w:rFonts w:hint="cs"/>
                <w:rtl/>
              </w:rPr>
              <w:t>פורום התקווה</w:t>
            </w:r>
          </w:p>
        </w:tc>
      </w:tr>
      <w:tr w:rsidR="005B0177" w14:paraId="59003BCF" w14:textId="77777777" w:rsidTr="005B0177">
        <w:tc>
          <w:tcPr>
            <w:tcW w:w="0" w:type="auto"/>
          </w:tcPr>
          <w:p w14:paraId="51E9D046" w14:textId="15FCCC86" w:rsidR="005B0177" w:rsidRDefault="005B0177" w:rsidP="00DE5B80">
            <w:pPr>
              <w:ind w:firstLine="0"/>
              <w:rPr>
                <w:rtl/>
              </w:rPr>
            </w:pPr>
            <w:r>
              <w:rPr>
                <w:rtl/>
              </w:rPr>
              <w:t xml:space="preserve">טלי </w:t>
            </w:r>
            <w:proofErr w:type="spellStart"/>
            <w:r>
              <w:rPr>
                <w:rtl/>
              </w:rPr>
              <w:t>גוילי</w:t>
            </w:r>
            <w:proofErr w:type="spellEnd"/>
          </w:p>
        </w:tc>
        <w:tc>
          <w:tcPr>
            <w:tcW w:w="0" w:type="auto"/>
          </w:tcPr>
          <w:p w14:paraId="11E7DD28" w14:textId="1E3EF757" w:rsidR="005B0177" w:rsidRDefault="005B0177" w:rsidP="00DE5B80">
            <w:pPr>
              <w:ind w:firstLine="0"/>
              <w:rPr>
                <w:rtl/>
              </w:rPr>
            </w:pPr>
            <w:r>
              <w:rPr>
                <w:rtl/>
              </w:rPr>
              <w:t>–</w:t>
            </w:r>
          </w:p>
        </w:tc>
        <w:tc>
          <w:tcPr>
            <w:tcW w:w="0" w:type="auto"/>
          </w:tcPr>
          <w:p w14:paraId="071C0533" w14:textId="7EDA0029" w:rsidR="005B0177" w:rsidRDefault="005B0177" w:rsidP="00DE5B80">
            <w:pPr>
              <w:ind w:firstLine="0"/>
              <w:rPr>
                <w:rtl/>
              </w:rPr>
            </w:pPr>
            <w:r>
              <w:rPr>
                <w:rFonts w:hint="cs"/>
                <w:rtl/>
              </w:rPr>
              <w:t>פורום התקווה</w:t>
            </w:r>
          </w:p>
        </w:tc>
      </w:tr>
      <w:tr w:rsidR="005B0177" w14:paraId="12485923" w14:textId="77777777" w:rsidTr="005B0177">
        <w:tc>
          <w:tcPr>
            <w:tcW w:w="0" w:type="auto"/>
          </w:tcPr>
          <w:p w14:paraId="79035C92" w14:textId="4BE91C4A" w:rsidR="005B0177" w:rsidRDefault="005B0177" w:rsidP="00DE5B80">
            <w:pPr>
              <w:ind w:firstLine="0"/>
              <w:rPr>
                <w:rtl/>
              </w:rPr>
            </w:pPr>
            <w:r>
              <w:rPr>
                <w:rtl/>
              </w:rPr>
              <w:t>גליה חושן</w:t>
            </w:r>
          </w:p>
        </w:tc>
        <w:tc>
          <w:tcPr>
            <w:tcW w:w="0" w:type="auto"/>
          </w:tcPr>
          <w:p w14:paraId="11034E38" w14:textId="48EF245D" w:rsidR="005B0177" w:rsidRDefault="005B0177" w:rsidP="00DE5B80">
            <w:pPr>
              <w:ind w:firstLine="0"/>
              <w:rPr>
                <w:rtl/>
              </w:rPr>
            </w:pPr>
            <w:r>
              <w:rPr>
                <w:rtl/>
              </w:rPr>
              <w:t>–</w:t>
            </w:r>
          </w:p>
        </w:tc>
        <w:tc>
          <w:tcPr>
            <w:tcW w:w="0" w:type="auto"/>
          </w:tcPr>
          <w:p w14:paraId="46DC7384" w14:textId="537C241A" w:rsidR="005B0177" w:rsidRDefault="005B0177" w:rsidP="00DE5B80">
            <w:pPr>
              <w:ind w:firstLine="0"/>
              <w:rPr>
                <w:rtl/>
              </w:rPr>
            </w:pPr>
            <w:r>
              <w:rPr>
                <w:rFonts w:hint="cs"/>
                <w:rtl/>
              </w:rPr>
              <w:t>פורום התקווה</w:t>
            </w:r>
          </w:p>
        </w:tc>
      </w:tr>
      <w:tr w:rsidR="005F64B3" w14:paraId="516A4DFF" w14:textId="77777777" w:rsidTr="005B0177">
        <w:tc>
          <w:tcPr>
            <w:tcW w:w="0" w:type="auto"/>
          </w:tcPr>
          <w:p w14:paraId="4152642D" w14:textId="77777777" w:rsidR="005F64B3" w:rsidRDefault="005F64B3" w:rsidP="00DE5B80">
            <w:pPr>
              <w:ind w:firstLine="0"/>
              <w:rPr>
                <w:rtl/>
              </w:rPr>
            </w:pPr>
            <w:r>
              <w:rPr>
                <w:rtl/>
              </w:rPr>
              <w:t>צביקה מור</w:t>
            </w:r>
          </w:p>
        </w:tc>
        <w:tc>
          <w:tcPr>
            <w:tcW w:w="0" w:type="auto"/>
          </w:tcPr>
          <w:p w14:paraId="10D9E718" w14:textId="77777777" w:rsidR="005F64B3" w:rsidRDefault="005F64B3" w:rsidP="00DE5B80">
            <w:pPr>
              <w:ind w:firstLine="0"/>
              <w:rPr>
                <w:rtl/>
              </w:rPr>
            </w:pPr>
            <w:r>
              <w:rPr>
                <w:rtl/>
              </w:rPr>
              <w:t>–</w:t>
            </w:r>
          </w:p>
        </w:tc>
        <w:tc>
          <w:tcPr>
            <w:tcW w:w="0" w:type="auto"/>
          </w:tcPr>
          <w:p w14:paraId="128347E8" w14:textId="77777777" w:rsidR="005F64B3" w:rsidRDefault="005F64B3" w:rsidP="00DE5B80">
            <w:pPr>
              <w:ind w:firstLine="0"/>
              <w:rPr>
                <w:rtl/>
              </w:rPr>
            </w:pPr>
            <w:r>
              <w:rPr>
                <w:rFonts w:hint="cs"/>
                <w:rtl/>
              </w:rPr>
              <w:t>פורום התקווה</w:t>
            </w:r>
          </w:p>
        </w:tc>
      </w:tr>
      <w:tr w:rsidR="005B0177" w14:paraId="4D2BB54F" w14:textId="77777777" w:rsidTr="005B0177">
        <w:tc>
          <w:tcPr>
            <w:tcW w:w="0" w:type="auto"/>
          </w:tcPr>
          <w:p w14:paraId="7C904072" w14:textId="6149D3F1" w:rsidR="005B0177" w:rsidRDefault="005B0177" w:rsidP="00DE5B80">
            <w:pPr>
              <w:ind w:firstLine="0"/>
              <w:rPr>
                <w:rtl/>
              </w:rPr>
            </w:pPr>
            <w:r>
              <w:rPr>
                <w:rFonts w:hint="cs"/>
                <w:rtl/>
              </w:rPr>
              <w:t xml:space="preserve">ד"ר </w:t>
            </w:r>
            <w:r>
              <w:rPr>
                <w:rtl/>
              </w:rPr>
              <w:t>חנה קטן</w:t>
            </w:r>
          </w:p>
        </w:tc>
        <w:tc>
          <w:tcPr>
            <w:tcW w:w="0" w:type="auto"/>
          </w:tcPr>
          <w:p w14:paraId="4505401D" w14:textId="3A2C47E5" w:rsidR="005B0177" w:rsidRDefault="005B0177" w:rsidP="00DE5B80">
            <w:pPr>
              <w:ind w:firstLine="0"/>
              <w:rPr>
                <w:rtl/>
              </w:rPr>
            </w:pPr>
            <w:r>
              <w:rPr>
                <w:rtl/>
              </w:rPr>
              <w:t>–</w:t>
            </w:r>
          </w:p>
        </w:tc>
        <w:tc>
          <w:tcPr>
            <w:tcW w:w="0" w:type="auto"/>
          </w:tcPr>
          <w:p w14:paraId="7579652F" w14:textId="44ED4F44" w:rsidR="005B0177" w:rsidRDefault="005B0177" w:rsidP="00DE5B80">
            <w:pPr>
              <w:ind w:firstLine="0"/>
              <w:rPr>
                <w:rtl/>
              </w:rPr>
            </w:pPr>
            <w:r>
              <w:rPr>
                <w:rFonts w:hint="cs"/>
                <w:rtl/>
              </w:rPr>
              <w:t>אימהות ללוחמים</w:t>
            </w:r>
          </w:p>
        </w:tc>
      </w:tr>
      <w:tr w:rsidR="005B0177" w14:paraId="59FD8811" w14:textId="77777777" w:rsidTr="005B0177">
        <w:tc>
          <w:tcPr>
            <w:tcW w:w="0" w:type="auto"/>
          </w:tcPr>
          <w:p w14:paraId="32F82917" w14:textId="279B9FFE" w:rsidR="005B0177" w:rsidRPr="008B3494" w:rsidRDefault="005B0177" w:rsidP="00DE5B80">
            <w:pPr>
              <w:ind w:firstLine="0"/>
              <w:rPr>
                <w:rtl/>
              </w:rPr>
            </w:pPr>
            <w:r w:rsidRPr="008B3494">
              <w:rPr>
                <w:rFonts w:hint="cs"/>
                <w:rtl/>
              </w:rPr>
              <w:t>שבות רענן</w:t>
            </w:r>
          </w:p>
        </w:tc>
        <w:tc>
          <w:tcPr>
            <w:tcW w:w="0" w:type="auto"/>
          </w:tcPr>
          <w:p w14:paraId="754D34B7" w14:textId="1B65759C" w:rsidR="005B0177" w:rsidRDefault="002A5065" w:rsidP="00DE5B80">
            <w:pPr>
              <w:ind w:firstLine="0"/>
              <w:rPr>
                <w:rtl/>
              </w:rPr>
            </w:pPr>
            <w:r>
              <w:rPr>
                <w:rFonts w:hint="cs"/>
                <w:rtl/>
              </w:rPr>
              <w:t>–</w:t>
            </w:r>
          </w:p>
        </w:tc>
        <w:tc>
          <w:tcPr>
            <w:tcW w:w="0" w:type="auto"/>
          </w:tcPr>
          <w:p w14:paraId="2DEC36C2" w14:textId="63A6D6AE" w:rsidR="005B0177" w:rsidRDefault="008B3494" w:rsidP="00DE5B80">
            <w:pPr>
              <w:ind w:firstLine="0"/>
              <w:rPr>
                <w:rtl/>
              </w:rPr>
            </w:pPr>
            <w:r>
              <w:rPr>
                <w:rFonts w:hint="cs"/>
                <w:rtl/>
              </w:rPr>
              <w:t>תנועת המילואימניקים</w:t>
            </w:r>
          </w:p>
        </w:tc>
      </w:tr>
      <w:tr w:rsidR="008B3494" w14:paraId="3787A99B" w14:textId="77777777" w:rsidTr="005B0177">
        <w:tc>
          <w:tcPr>
            <w:tcW w:w="0" w:type="auto"/>
          </w:tcPr>
          <w:p w14:paraId="26F0D368" w14:textId="7B520B84" w:rsidR="008B3494" w:rsidRPr="008B3494" w:rsidRDefault="008B3494" w:rsidP="00DE5B80">
            <w:pPr>
              <w:ind w:firstLine="0"/>
              <w:rPr>
                <w:rtl/>
              </w:rPr>
            </w:pPr>
            <w:r w:rsidRPr="008B3494">
              <w:rPr>
                <w:rFonts w:hint="cs"/>
                <w:rtl/>
              </w:rPr>
              <w:t>יצחקי גליק</w:t>
            </w:r>
          </w:p>
        </w:tc>
        <w:tc>
          <w:tcPr>
            <w:tcW w:w="0" w:type="auto"/>
          </w:tcPr>
          <w:p w14:paraId="7FEB0708" w14:textId="74805DFD" w:rsidR="008B3494" w:rsidRDefault="008B3494" w:rsidP="00DE5B80">
            <w:pPr>
              <w:ind w:firstLine="0"/>
              <w:rPr>
                <w:rtl/>
              </w:rPr>
            </w:pPr>
            <w:r>
              <w:rPr>
                <w:rFonts w:hint="eastAsia"/>
                <w:rtl/>
              </w:rPr>
              <w:t>–</w:t>
            </w:r>
          </w:p>
        </w:tc>
        <w:tc>
          <w:tcPr>
            <w:tcW w:w="0" w:type="auto"/>
          </w:tcPr>
          <w:p w14:paraId="7679BE55" w14:textId="448FF82D" w:rsidR="008B3494" w:rsidRDefault="008B3494" w:rsidP="00DE5B80">
            <w:pPr>
              <w:ind w:firstLine="0"/>
              <w:rPr>
                <w:rtl/>
              </w:rPr>
            </w:pPr>
            <w:r>
              <w:rPr>
                <w:rFonts w:hint="cs"/>
                <w:rtl/>
              </w:rPr>
              <w:t>תנועת המילואימניקים</w:t>
            </w:r>
          </w:p>
        </w:tc>
      </w:tr>
      <w:tr w:rsidR="006E55D9" w14:paraId="6C4FC6FF" w14:textId="77777777" w:rsidTr="005B0177">
        <w:tc>
          <w:tcPr>
            <w:tcW w:w="0" w:type="auto"/>
          </w:tcPr>
          <w:p w14:paraId="3F7F5607" w14:textId="77777777" w:rsidR="006E55D9" w:rsidRPr="005F64B3" w:rsidRDefault="006E55D9" w:rsidP="00DE5B80">
            <w:pPr>
              <w:ind w:firstLine="0"/>
              <w:rPr>
                <w:rtl/>
              </w:rPr>
            </w:pPr>
            <w:r w:rsidRPr="005F64B3">
              <w:rPr>
                <w:rtl/>
              </w:rPr>
              <w:t xml:space="preserve">ג'נט </w:t>
            </w:r>
            <w:proofErr w:type="spellStart"/>
            <w:r w:rsidRPr="005F64B3">
              <w:rPr>
                <w:rtl/>
              </w:rPr>
              <w:t>ברג</w:t>
            </w:r>
            <w:proofErr w:type="spellEnd"/>
          </w:p>
        </w:tc>
        <w:tc>
          <w:tcPr>
            <w:tcW w:w="0" w:type="auto"/>
          </w:tcPr>
          <w:p w14:paraId="13141480" w14:textId="77777777" w:rsidR="006E55D9" w:rsidRDefault="006E55D9" w:rsidP="00DE5B80">
            <w:pPr>
              <w:ind w:firstLine="0"/>
              <w:rPr>
                <w:rtl/>
              </w:rPr>
            </w:pPr>
            <w:r>
              <w:rPr>
                <w:rtl/>
              </w:rPr>
              <w:t>–</w:t>
            </w:r>
          </w:p>
        </w:tc>
        <w:tc>
          <w:tcPr>
            <w:tcW w:w="0" w:type="auto"/>
          </w:tcPr>
          <w:p w14:paraId="046330B2" w14:textId="48C3148E" w:rsidR="006E55D9" w:rsidRDefault="006E55D9" w:rsidP="00DE5B80">
            <w:pPr>
              <w:ind w:firstLine="0"/>
              <w:rPr>
                <w:rtl/>
              </w:rPr>
            </w:pPr>
            <w:r>
              <w:rPr>
                <w:rFonts w:hint="cs"/>
                <w:rtl/>
              </w:rPr>
              <w:t>אזרחית</w:t>
            </w:r>
          </w:p>
        </w:tc>
      </w:tr>
      <w:tr w:rsidR="006E55D9" w14:paraId="78151511" w14:textId="77777777" w:rsidTr="005B0177">
        <w:tc>
          <w:tcPr>
            <w:tcW w:w="0" w:type="auto"/>
          </w:tcPr>
          <w:p w14:paraId="4B921687" w14:textId="77777777" w:rsidR="006E55D9" w:rsidRPr="005F64B3" w:rsidRDefault="006E55D9" w:rsidP="00DE5B80">
            <w:pPr>
              <w:ind w:firstLine="0"/>
              <w:rPr>
                <w:rtl/>
              </w:rPr>
            </w:pPr>
            <w:r w:rsidRPr="005F64B3">
              <w:rPr>
                <w:rtl/>
              </w:rPr>
              <w:t>גליה שרף</w:t>
            </w:r>
          </w:p>
        </w:tc>
        <w:tc>
          <w:tcPr>
            <w:tcW w:w="0" w:type="auto"/>
          </w:tcPr>
          <w:p w14:paraId="3E77167B" w14:textId="77777777" w:rsidR="006E55D9" w:rsidRDefault="006E55D9" w:rsidP="00DE5B80">
            <w:pPr>
              <w:ind w:firstLine="0"/>
              <w:rPr>
                <w:rtl/>
              </w:rPr>
            </w:pPr>
            <w:r>
              <w:rPr>
                <w:rtl/>
              </w:rPr>
              <w:t>–</w:t>
            </w:r>
          </w:p>
        </w:tc>
        <w:tc>
          <w:tcPr>
            <w:tcW w:w="0" w:type="auto"/>
          </w:tcPr>
          <w:p w14:paraId="79A63390" w14:textId="46611C47" w:rsidR="006E55D9" w:rsidRDefault="005F64B3" w:rsidP="00DE5B80">
            <w:pPr>
              <w:ind w:firstLine="0"/>
              <w:rPr>
                <w:rtl/>
              </w:rPr>
            </w:pPr>
            <w:r>
              <w:rPr>
                <w:rFonts w:hint="cs"/>
                <w:rtl/>
              </w:rPr>
              <w:t>אזרחית</w:t>
            </w:r>
          </w:p>
        </w:tc>
      </w:tr>
      <w:tr w:rsidR="006E55D9" w14:paraId="71AC41D2" w14:textId="77777777" w:rsidTr="005B0177">
        <w:tc>
          <w:tcPr>
            <w:tcW w:w="0" w:type="auto"/>
          </w:tcPr>
          <w:p w14:paraId="5BD633D2" w14:textId="77777777" w:rsidR="006E55D9" w:rsidRPr="005F64B3" w:rsidRDefault="006E55D9" w:rsidP="00DE5B80">
            <w:pPr>
              <w:ind w:firstLine="0"/>
              <w:rPr>
                <w:rtl/>
              </w:rPr>
            </w:pPr>
            <w:r w:rsidRPr="005F64B3">
              <w:rPr>
                <w:rtl/>
              </w:rPr>
              <w:t>משה מירון</w:t>
            </w:r>
          </w:p>
        </w:tc>
        <w:tc>
          <w:tcPr>
            <w:tcW w:w="0" w:type="auto"/>
          </w:tcPr>
          <w:p w14:paraId="438EE8DD" w14:textId="77777777" w:rsidR="006E55D9" w:rsidRDefault="006E55D9" w:rsidP="00DE5B80">
            <w:pPr>
              <w:ind w:firstLine="0"/>
              <w:rPr>
                <w:rtl/>
              </w:rPr>
            </w:pPr>
            <w:r>
              <w:rPr>
                <w:rtl/>
              </w:rPr>
              <w:t>–</w:t>
            </w:r>
          </w:p>
        </w:tc>
        <w:tc>
          <w:tcPr>
            <w:tcW w:w="0" w:type="auto"/>
          </w:tcPr>
          <w:p w14:paraId="5C883D80" w14:textId="4942E536" w:rsidR="006E55D9" w:rsidRDefault="005F64B3" w:rsidP="00DE5B80">
            <w:pPr>
              <w:ind w:firstLine="0"/>
              <w:rPr>
                <w:rtl/>
              </w:rPr>
            </w:pPr>
            <w:r>
              <w:rPr>
                <w:rFonts w:hint="cs"/>
                <w:rtl/>
              </w:rPr>
              <w:t>אזרחית</w:t>
            </w:r>
          </w:p>
        </w:tc>
      </w:tr>
      <w:tr w:rsidR="006E55D9" w14:paraId="42EB60A2" w14:textId="77777777" w:rsidTr="005B0177">
        <w:tc>
          <w:tcPr>
            <w:tcW w:w="0" w:type="auto"/>
          </w:tcPr>
          <w:p w14:paraId="78660BD3" w14:textId="77777777" w:rsidR="006E55D9" w:rsidRPr="005F64B3" w:rsidRDefault="006E55D9" w:rsidP="00DE5B80">
            <w:pPr>
              <w:ind w:firstLine="0"/>
              <w:rPr>
                <w:rtl/>
              </w:rPr>
            </w:pPr>
            <w:r w:rsidRPr="005F64B3">
              <w:rPr>
                <w:rtl/>
              </w:rPr>
              <w:t xml:space="preserve">איה </w:t>
            </w:r>
            <w:proofErr w:type="spellStart"/>
            <w:r w:rsidRPr="005F64B3">
              <w:rPr>
                <w:rtl/>
              </w:rPr>
              <w:t>לבקוביץ</w:t>
            </w:r>
            <w:proofErr w:type="spellEnd"/>
            <w:r w:rsidRPr="005F64B3">
              <w:rPr>
                <w:rtl/>
              </w:rPr>
              <w:t>׳</w:t>
            </w:r>
          </w:p>
        </w:tc>
        <w:tc>
          <w:tcPr>
            <w:tcW w:w="0" w:type="auto"/>
          </w:tcPr>
          <w:p w14:paraId="7DE08546" w14:textId="77777777" w:rsidR="006E55D9" w:rsidRDefault="006E55D9" w:rsidP="00DE5B80">
            <w:pPr>
              <w:ind w:firstLine="0"/>
              <w:rPr>
                <w:rtl/>
              </w:rPr>
            </w:pPr>
            <w:r>
              <w:rPr>
                <w:rtl/>
              </w:rPr>
              <w:t>–</w:t>
            </w:r>
          </w:p>
        </w:tc>
        <w:tc>
          <w:tcPr>
            <w:tcW w:w="0" w:type="auto"/>
          </w:tcPr>
          <w:p w14:paraId="2965D6BA" w14:textId="4FE601E2" w:rsidR="006E55D9" w:rsidRDefault="005F64B3" w:rsidP="00DE5B80">
            <w:pPr>
              <w:ind w:firstLine="0"/>
              <w:rPr>
                <w:rtl/>
              </w:rPr>
            </w:pPr>
            <w:r>
              <w:rPr>
                <w:rFonts w:hint="cs"/>
                <w:rtl/>
              </w:rPr>
              <w:t>אזרחית</w:t>
            </w:r>
          </w:p>
        </w:tc>
      </w:tr>
    </w:tbl>
    <w:p w14:paraId="20515825" w14:textId="77777777" w:rsidR="00E64116" w:rsidRDefault="00E64116" w:rsidP="00DE5B80">
      <w:pPr>
        <w:ind w:firstLine="0"/>
        <w:rPr>
          <w:rtl/>
        </w:rPr>
      </w:pPr>
    </w:p>
    <w:p w14:paraId="778B8D3C" w14:textId="77777777" w:rsidR="005F64B3" w:rsidRPr="008713A4" w:rsidRDefault="005F64B3" w:rsidP="00DE5B80">
      <w:pPr>
        <w:ind w:firstLine="0"/>
        <w:rPr>
          <w:rtl/>
        </w:rPr>
      </w:pPr>
    </w:p>
    <w:p w14:paraId="12E94784"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1A69557E" w14:textId="77777777" w:rsidR="00E64116" w:rsidRDefault="00063547" w:rsidP="00D40A29">
      <w:pPr>
        <w:ind w:firstLine="0"/>
        <w:rPr>
          <w:rtl/>
        </w:rPr>
      </w:pPr>
      <w:r>
        <w:rPr>
          <w:rtl/>
        </w:rPr>
        <w:t xml:space="preserve">ד"ר גור </w:t>
      </w:r>
      <w:proofErr w:type="spellStart"/>
      <w:r>
        <w:rPr>
          <w:rtl/>
        </w:rPr>
        <w:t>בליי</w:t>
      </w:r>
      <w:proofErr w:type="spellEnd"/>
    </w:p>
    <w:p w14:paraId="4DEBEEC7" w14:textId="011E04F9" w:rsidR="005B0177" w:rsidRPr="008713A4" w:rsidRDefault="005B0177" w:rsidP="00D40A29">
      <w:pPr>
        <w:ind w:firstLine="0"/>
      </w:pPr>
      <w:r>
        <w:rPr>
          <w:rFonts w:hint="cs"/>
          <w:rtl/>
        </w:rPr>
        <w:t xml:space="preserve">אפרת </w:t>
      </w:r>
      <w:proofErr w:type="spellStart"/>
      <w:r>
        <w:rPr>
          <w:rFonts w:hint="cs"/>
          <w:rtl/>
        </w:rPr>
        <w:t>חקאק</w:t>
      </w:r>
      <w:proofErr w:type="spellEnd"/>
    </w:p>
    <w:p w14:paraId="560181A3" w14:textId="77777777" w:rsidR="00E64116" w:rsidRPr="008713A4" w:rsidRDefault="00E64116" w:rsidP="00DE5B80">
      <w:pPr>
        <w:ind w:firstLine="0"/>
        <w:rPr>
          <w:rtl/>
        </w:rPr>
      </w:pPr>
    </w:p>
    <w:p w14:paraId="12D73344" w14:textId="77777777" w:rsidR="00E64116" w:rsidRPr="008713A4" w:rsidRDefault="00E64116" w:rsidP="00063547">
      <w:pPr>
        <w:ind w:firstLine="0"/>
        <w:outlineLvl w:val="1"/>
        <w:rPr>
          <w:rtl/>
        </w:rPr>
      </w:pPr>
      <w:r w:rsidRPr="008713A4">
        <w:rPr>
          <w:b/>
          <w:bCs/>
          <w:u w:val="single"/>
          <w:rtl/>
        </w:rPr>
        <w:t>מנהל הוועדה</w:t>
      </w:r>
      <w:r w:rsidRPr="008713A4">
        <w:rPr>
          <w:rFonts w:hint="cs"/>
          <w:b/>
          <w:bCs/>
          <w:u w:val="single"/>
          <w:rtl/>
        </w:rPr>
        <w:t>:</w:t>
      </w:r>
    </w:p>
    <w:p w14:paraId="64D68481" w14:textId="77777777" w:rsidR="00E64116" w:rsidRPr="008713A4" w:rsidRDefault="00063547" w:rsidP="00D40A29">
      <w:pPr>
        <w:ind w:firstLine="0"/>
        <w:rPr>
          <w:u w:val="single"/>
        </w:rPr>
      </w:pPr>
      <w:r>
        <w:rPr>
          <w:rtl/>
        </w:rPr>
        <w:t xml:space="preserve">איל </w:t>
      </w:r>
      <w:proofErr w:type="spellStart"/>
      <w:r>
        <w:rPr>
          <w:rtl/>
        </w:rPr>
        <w:t>קופמן</w:t>
      </w:r>
      <w:proofErr w:type="spellEnd"/>
    </w:p>
    <w:p w14:paraId="14A629AC" w14:textId="77777777" w:rsidR="00E64116" w:rsidRPr="008713A4" w:rsidRDefault="00E64116" w:rsidP="00DE5B80">
      <w:pPr>
        <w:ind w:firstLine="0"/>
        <w:rPr>
          <w:rtl/>
        </w:rPr>
      </w:pPr>
    </w:p>
    <w:p w14:paraId="4599790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C52809" w14:textId="77777777" w:rsidR="00E64116" w:rsidRDefault="00063547" w:rsidP="008320F6">
      <w:pPr>
        <w:ind w:firstLine="0"/>
        <w:rPr>
          <w:rtl/>
        </w:rPr>
      </w:pPr>
      <w:r>
        <w:rPr>
          <w:rtl/>
        </w:rPr>
        <w:t>נוגה כוכבי</w:t>
      </w:r>
    </w:p>
    <w:p w14:paraId="459DABF9" w14:textId="77777777" w:rsidR="00063547" w:rsidRDefault="00063547" w:rsidP="008320F6">
      <w:pPr>
        <w:ind w:firstLine="0"/>
        <w:rPr>
          <w:rtl/>
        </w:rPr>
      </w:pPr>
    </w:p>
    <w:p w14:paraId="0CE72C83" w14:textId="77777777" w:rsidR="004D086E" w:rsidRPr="008713A4" w:rsidRDefault="004D086E" w:rsidP="008320F6">
      <w:pPr>
        <w:ind w:firstLine="0"/>
        <w:rPr>
          <w:rtl/>
        </w:rPr>
      </w:pPr>
    </w:p>
    <w:p w14:paraId="4CDB4CF8" w14:textId="77777777" w:rsidR="00063547" w:rsidRDefault="00063547" w:rsidP="00063547">
      <w:pPr>
        <w:ind w:firstLine="0"/>
        <w:rPr>
          <w:rtl/>
        </w:rPr>
      </w:pPr>
      <w:r w:rsidRPr="00063547">
        <w:rPr>
          <w:color w:val="606060"/>
          <w:rtl/>
        </w:rPr>
        <w:t>רשימת הנוכחים על תואריהם מבוססת על המידע שהוזן במערכת המוזמנים הממוחשבת. ייתכנו אי-דיוקים והשמטות.</w:t>
      </w:r>
    </w:p>
    <w:p w14:paraId="142493F2" w14:textId="77777777" w:rsidR="00063547" w:rsidRDefault="00063547" w:rsidP="00063547">
      <w:pPr>
        <w:ind w:firstLine="0"/>
        <w:rPr>
          <w:rtl/>
        </w:rPr>
      </w:pPr>
      <w:bookmarkStart w:id="4" w:name="_ETM_Q1_85042"/>
      <w:bookmarkStart w:id="5" w:name="_ETM_Q1_85143"/>
      <w:bookmarkEnd w:id="4"/>
      <w:bookmarkEnd w:id="5"/>
    </w:p>
    <w:p w14:paraId="5A4C7A30" w14:textId="77777777" w:rsidR="00063547" w:rsidRDefault="00063547" w:rsidP="00063547">
      <w:pPr>
        <w:ind w:firstLine="0"/>
        <w:rPr>
          <w:rtl/>
        </w:rPr>
      </w:pPr>
      <w:bookmarkStart w:id="6" w:name="_ETM_Q1_85709"/>
      <w:bookmarkStart w:id="7" w:name="_ETM_Q1_85759"/>
      <w:bookmarkEnd w:id="6"/>
      <w:bookmarkEnd w:id="7"/>
    </w:p>
    <w:p w14:paraId="42F86405" w14:textId="77777777" w:rsidR="00063547" w:rsidRDefault="00063547" w:rsidP="00063547">
      <w:pPr>
        <w:ind w:firstLine="0"/>
        <w:rPr>
          <w:rtl/>
        </w:rPr>
      </w:pPr>
      <w:bookmarkStart w:id="8" w:name="_ETM_Q1_85942"/>
      <w:bookmarkStart w:id="9" w:name="_ETM_Q1_85976"/>
      <w:bookmarkEnd w:id="8"/>
      <w:bookmarkEnd w:id="9"/>
    </w:p>
    <w:p w14:paraId="4E21F2D3" w14:textId="77777777" w:rsidR="00063547" w:rsidRDefault="00063547" w:rsidP="00063547">
      <w:pPr>
        <w:ind w:firstLine="0"/>
        <w:rPr>
          <w:rtl/>
        </w:rPr>
      </w:pPr>
      <w:bookmarkStart w:id="10" w:name="_ETM_Q1_86126"/>
      <w:bookmarkStart w:id="11" w:name="_ETM_Q1_86175"/>
      <w:bookmarkEnd w:id="10"/>
      <w:bookmarkEnd w:id="11"/>
    </w:p>
    <w:p w14:paraId="076D6EC9" w14:textId="77777777" w:rsidR="00063547" w:rsidRDefault="00063547" w:rsidP="00063547">
      <w:pPr>
        <w:ind w:firstLine="0"/>
        <w:rPr>
          <w:rtl/>
        </w:rPr>
      </w:pPr>
      <w:bookmarkStart w:id="12" w:name="_ETM_Q1_86326"/>
      <w:bookmarkStart w:id="13" w:name="_ETM_Q1_86376"/>
      <w:bookmarkEnd w:id="12"/>
      <w:bookmarkEnd w:id="13"/>
    </w:p>
    <w:p w14:paraId="0C3FB83D" w14:textId="77777777" w:rsidR="00063547" w:rsidRDefault="00063547" w:rsidP="00063547">
      <w:pPr>
        <w:ind w:firstLine="0"/>
        <w:rPr>
          <w:rtl/>
        </w:rPr>
      </w:pPr>
      <w:bookmarkStart w:id="14" w:name="_ETM_Q1_86526"/>
      <w:bookmarkStart w:id="15" w:name="_ETM_Q1_86576"/>
      <w:bookmarkEnd w:id="14"/>
      <w:bookmarkEnd w:id="15"/>
    </w:p>
    <w:p w14:paraId="038BBDE0" w14:textId="77777777" w:rsidR="00063547" w:rsidRDefault="00063547">
      <w:pPr>
        <w:bidi w:val="0"/>
        <w:spacing w:line="240" w:lineRule="auto"/>
        <w:ind w:firstLine="0"/>
        <w:jc w:val="left"/>
        <w:rPr>
          <w:rtl/>
        </w:rPr>
      </w:pPr>
      <w:r>
        <w:rPr>
          <w:rtl/>
        </w:rPr>
        <w:br w:type="page"/>
      </w:r>
    </w:p>
    <w:p w14:paraId="22FFF951" w14:textId="77777777" w:rsidR="00063547" w:rsidRDefault="00063547" w:rsidP="00063547">
      <w:pPr>
        <w:pStyle w:val="a6"/>
        <w:keepNext/>
        <w:rPr>
          <w:rtl/>
        </w:rPr>
      </w:pPr>
      <w:bookmarkStart w:id="16" w:name="ET_subject_640413_2"/>
      <w:r w:rsidRPr="00063547">
        <w:rPr>
          <w:rStyle w:val="TagStyle"/>
          <w:rtl/>
        </w:rPr>
        <w:lastRenderedPageBreak/>
        <w:t xml:space="preserve"> &lt;&lt; נושא &gt;&gt; </w:t>
      </w:r>
      <w:r>
        <w:rPr>
          <w:rtl/>
        </w:rPr>
        <w:t xml:space="preserve">הצעת חוק המאבק בטרור (תיקון מס' 11) (עבירת הסתה לטרור), </w:t>
      </w:r>
      <w:proofErr w:type="spellStart"/>
      <w:r>
        <w:rPr>
          <w:rtl/>
        </w:rPr>
        <w:t>התשפ"ד</w:t>
      </w:r>
      <w:proofErr w:type="spellEnd"/>
      <w:r>
        <w:rPr>
          <w:rtl/>
        </w:rPr>
        <w:t>–2024, פ/3157/25 כ/1033</w:t>
      </w:r>
      <w:r w:rsidRPr="00063547">
        <w:rPr>
          <w:rStyle w:val="TagStyle"/>
          <w:rtl/>
        </w:rPr>
        <w:t xml:space="preserve"> &lt;&lt; נושא &gt;&gt;</w:t>
      </w:r>
      <w:r>
        <w:rPr>
          <w:rtl/>
        </w:rPr>
        <w:t xml:space="preserve">   </w:t>
      </w:r>
      <w:bookmarkEnd w:id="16"/>
    </w:p>
    <w:p w14:paraId="510C6214" w14:textId="77777777" w:rsidR="00063547" w:rsidRDefault="00063547" w:rsidP="00063547">
      <w:pPr>
        <w:pStyle w:val="KeepWithNext"/>
        <w:rPr>
          <w:rtl/>
        </w:rPr>
      </w:pPr>
    </w:p>
    <w:p w14:paraId="1BA3490D" w14:textId="77777777" w:rsidR="004D086E" w:rsidRPr="004D086E" w:rsidRDefault="004D086E" w:rsidP="004D086E">
      <w:pPr>
        <w:rPr>
          <w:rtl/>
        </w:rPr>
      </w:pPr>
    </w:p>
    <w:p w14:paraId="77A72966" w14:textId="31A33491" w:rsidR="002A5065" w:rsidRDefault="002A5065" w:rsidP="002A5065">
      <w:pPr>
        <w:pStyle w:val="af6"/>
        <w:keepNext/>
        <w:rPr>
          <w:rtl/>
        </w:rPr>
      </w:pPr>
      <w:bookmarkStart w:id="17" w:name="ET_yor_6157_3"/>
      <w:r w:rsidRPr="002A5065">
        <w:rPr>
          <w:rStyle w:val="TagStyle"/>
          <w:rtl/>
        </w:rPr>
        <w:t xml:space="preserve"> &lt;&lt; יור &gt;&gt; </w:t>
      </w:r>
      <w:r>
        <w:rPr>
          <w:rtl/>
        </w:rPr>
        <w:t xml:space="preserve">היו"ר שמחה </w:t>
      </w:r>
      <w:proofErr w:type="spellStart"/>
      <w:r>
        <w:rPr>
          <w:rtl/>
        </w:rPr>
        <w:t>רוטמן</w:t>
      </w:r>
      <w:proofErr w:type="spellEnd"/>
      <w:r>
        <w:rPr>
          <w:rtl/>
        </w:rPr>
        <w:t>:</w:t>
      </w:r>
      <w:r w:rsidRPr="002A5065">
        <w:rPr>
          <w:rStyle w:val="TagStyle"/>
          <w:rtl/>
        </w:rPr>
        <w:t xml:space="preserve"> &lt;&lt; יור &gt;&gt;</w:t>
      </w:r>
      <w:r>
        <w:rPr>
          <w:rtl/>
        </w:rPr>
        <w:t xml:space="preserve">   </w:t>
      </w:r>
      <w:bookmarkEnd w:id="17"/>
    </w:p>
    <w:p w14:paraId="18EE34C7" w14:textId="77777777" w:rsidR="002A5065" w:rsidRDefault="002A5065" w:rsidP="002A5065">
      <w:pPr>
        <w:pStyle w:val="KeepWithNext"/>
        <w:rPr>
          <w:rtl/>
        </w:rPr>
      </w:pPr>
    </w:p>
    <w:p w14:paraId="2BDF4C19" w14:textId="56CE2E09" w:rsidR="004A1F9B" w:rsidRDefault="002A5065">
      <w:pPr>
        <w:rPr>
          <w:rtl/>
        </w:rPr>
      </w:pPr>
      <w:bookmarkStart w:id="18" w:name="_ETM_Q1_942602"/>
      <w:bookmarkEnd w:id="18"/>
      <w:r>
        <w:rPr>
          <w:rFonts w:hint="cs"/>
          <w:rtl/>
        </w:rPr>
        <w:t xml:space="preserve">צוהריים טובים, </w:t>
      </w:r>
      <w:r w:rsidR="004A1F9B">
        <w:rPr>
          <w:rtl/>
        </w:rPr>
        <w:t xml:space="preserve">אנחנו בעניין חוק </w:t>
      </w:r>
      <w:bookmarkStart w:id="19" w:name="_ETM_Q1_995609"/>
      <w:bookmarkEnd w:id="19"/>
      <w:r w:rsidR="004A1F9B">
        <w:rPr>
          <w:rtl/>
        </w:rPr>
        <w:t xml:space="preserve">המאבק בטרור </w:t>
      </w:r>
      <w:r>
        <w:rPr>
          <w:rFonts w:hint="cs"/>
          <w:rtl/>
        </w:rPr>
        <w:t>(</w:t>
      </w:r>
      <w:r w:rsidR="004A1F9B">
        <w:rPr>
          <w:rtl/>
        </w:rPr>
        <w:t>עבירת הסתה לטרור</w:t>
      </w:r>
      <w:r>
        <w:rPr>
          <w:rFonts w:hint="cs"/>
          <w:rtl/>
        </w:rPr>
        <w:t>)</w:t>
      </w:r>
      <w:r w:rsidR="004A1F9B">
        <w:rPr>
          <w:rtl/>
        </w:rPr>
        <w:t xml:space="preserve"> של חברי הכנסת רביבו</w:t>
      </w:r>
      <w:r>
        <w:rPr>
          <w:rFonts w:hint="cs"/>
          <w:rtl/>
        </w:rPr>
        <w:t>,</w:t>
      </w:r>
      <w:r w:rsidR="004A1F9B">
        <w:rPr>
          <w:rtl/>
        </w:rPr>
        <w:t xml:space="preserve"> </w:t>
      </w:r>
      <w:proofErr w:type="spellStart"/>
      <w:r w:rsidR="004A1F9B">
        <w:rPr>
          <w:rtl/>
        </w:rPr>
        <w:t>קרויזר</w:t>
      </w:r>
      <w:proofErr w:type="spellEnd"/>
      <w:r w:rsidR="004A1F9B">
        <w:rPr>
          <w:rtl/>
        </w:rPr>
        <w:t xml:space="preserve"> </w:t>
      </w:r>
      <w:bookmarkStart w:id="20" w:name="_ETM_Q1_999859"/>
      <w:bookmarkEnd w:id="20"/>
      <w:r w:rsidR="004A1F9B">
        <w:rPr>
          <w:rtl/>
        </w:rPr>
        <w:t xml:space="preserve">ולימור </w:t>
      </w:r>
      <w:proofErr w:type="spellStart"/>
      <w:r w:rsidR="004A1F9B">
        <w:rPr>
          <w:rtl/>
        </w:rPr>
        <w:t>סו</w:t>
      </w:r>
      <w:r>
        <w:rPr>
          <w:rFonts w:hint="cs"/>
          <w:rtl/>
        </w:rPr>
        <w:t>ן</w:t>
      </w:r>
      <w:proofErr w:type="spellEnd"/>
      <w:r>
        <w:rPr>
          <w:rFonts w:hint="cs"/>
          <w:rtl/>
        </w:rPr>
        <w:t xml:space="preserve"> הר</w:t>
      </w:r>
      <w:r w:rsidR="004A1F9B">
        <w:rPr>
          <w:rtl/>
        </w:rPr>
        <w:t xml:space="preserve"> מלך. נמצא איתנו צביקה</w:t>
      </w:r>
      <w:r>
        <w:rPr>
          <w:rFonts w:hint="cs"/>
          <w:rtl/>
        </w:rPr>
        <w:t>, בבקשה.</w:t>
      </w:r>
    </w:p>
    <w:p w14:paraId="1D36CAA2" w14:textId="77777777" w:rsidR="002A5065" w:rsidRDefault="002A5065">
      <w:pPr>
        <w:rPr>
          <w:rtl/>
        </w:rPr>
      </w:pPr>
    </w:p>
    <w:p w14:paraId="0E6BCCF3" w14:textId="68443128" w:rsidR="002A5065" w:rsidRDefault="002A5065" w:rsidP="002A5065">
      <w:pPr>
        <w:pStyle w:val="af9"/>
        <w:keepNext/>
        <w:rPr>
          <w:rtl/>
        </w:rPr>
      </w:pPr>
      <w:bookmarkStart w:id="21" w:name="ET_guest_צביקה_מור_4"/>
      <w:r w:rsidRPr="002A5065">
        <w:rPr>
          <w:rStyle w:val="TagStyle"/>
          <w:rtl/>
        </w:rPr>
        <w:t xml:space="preserve"> &lt;&lt; אורח &gt;&gt; </w:t>
      </w:r>
      <w:r>
        <w:rPr>
          <w:rtl/>
        </w:rPr>
        <w:t>צביקה מור:</w:t>
      </w:r>
      <w:r w:rsidRPr="002A5065">
        <w:rPr>
          <w:rStyle w:val="TagStyle"/>
          <w:rtl/>
        </w:rPr>
        <w:t xml:space="preserve"> &lt;&lt; אורח &gt;&gt;</w:t>
      </w:r>
      <w:r>
        <w:rPr>
          <w:rtl/>
        </w:rPr>
        <w:t xml:space="preserve">   </w:t>
      </w:r>
      <w:bookmarkEnd w:id="21"/>
    </w:p>
    <w:p w14:paraId="62663498" w14:textId="77777777" w:rsidR="002A5065" w:rsidRDefault="002A5065" w:rsidP="002A5065">
      <w:pPr>
        <w:pStyle w:val="KeepWithNext"/>
        <w:rPr>
          <w:rtl/>
        </w:rPr>
      </w:pPr>
    </w:p>
    <w:p w14:paraId="0FC64A29" w14:textId="262DB37E" w:rsidR="004C53F5" w:rsidRDefault="004A1F9B" w:rsidP="00FF78B7">
      <w:pPr>
        <w:rPr>
          <w:rtl/>
        </w:rPr>
      </w:pPr>
      <w:bookmarkStart w:id="22" w:name="_ETM_Q1_1004599"/>
      <w:bookmarkEnd w:id="22"/>
      <w:r>
        <w:rPr>
          <w:rtl/>
        </w:rPr>
        <w:t xml:space="preserve">שלום וברכה. </w:t>
      </w:r>
      <w:bookmarkStart w:id="23" w:name="_ETM_Q1_1007489"/>
      <w:bookmarkEnd w:id="23"/>
      <w:r>
        <w:rPr>
          <w:rtl/>
        </w:rPr>
        <w:t xml:space="preserve">לפני חודשיים כתבתי פוסט </w:t>
      </w:r>
      <w:bookmarkStart w:id="24" w:name="_ETM_Q1_1013700"/>
      <w:bookmarkEnd w:id="24"/>
      <w:r>
        <w:rPr>
          <w:rtl/>
        </w:rPr>
        <w:t xml:space="preserve">על מה שקורה בכנסת לעומת בית המשפט העליון </w:t>
      </w:r>
      <w:bookmarkStart w:id="25" w:name="_ETM_Q1_1017960"/>
      <w:bookmarkEnd w:id="25"/>
      <w:r w:rsidR="00FF78B7">
        <w:rPr>
          <w:rFonts w:hint="cs"/>
          <w:rtl/>
        </w:rPr>
        <w:t>ו</w:t>
      </w:r>
      <w:r w:rsidR="00FF78B7">
        <w:rPr>
          <w:rtl/>
        </w:rPr>
        <w:t>לפני מספר ימים</w:t>
      </w:r>
      <w:r w:rsidR="00FF78B7">
        <w:rPr>
          <w:rFonts w:hint="cs"/>
          <w:rtl/>
        </w:rPr>
        <w:t xml:space="preserve"> </w:t>
      </w:r>
      <w:r>
        <w:rPr>
          <w:rtl/>
        </w:rPr>
        <w:t>קיבלנו את ההוכחה</w:t>
      </w:r>
      <w:r w:rsidR="002A5065">
        <w:rPr>
          <w:rFonts w:hint="cs"/>
          <w:rtl/>
        </w:rPr>
        <w:t xml:space="preserve"> לכך.</w:t>
      </w:r>
      <w:r>
        <w:rPr>
          <w:rtl/>
        </w:rPr>
        <w:t xml:space="preserve"> </w:t>
      </w:r>
      <w:bookmarkStart w:id="26" w:name="_ETM_Q1_1026560"/>
      <w:bookmarkEnd w:id="26"/>
      <w:r>
        <w:rPr>
          <w:rtl/>
        </w:rPr>
        <w:t xml:space="preserve">לעומת הכנסת, שהרבה מאוד מהכללים, חוקים </w:t>
      </w:r>
      <w:r w:rsidR="002A5065">
        <w:rPr>
          <w:rFonts w:hint="cs"/>
          <w:rtl/>
        </w:rPr>
        <w:t>ו</w:t>
      </w:r>
      <w:r>
        <w:rPr>
          <w:rtl/>
        </w:rPr>
        <w:t xml:space="preserve">תקנות </w:t>
      </w:r>
      <w:bookmarkStart w:id="27" w:name="_ETM_Q1_1032247"/>
      <w:bookmarkEnd w:id="27"/>
      <w:r w:rsidR="00FF78B7">
        <w:rPr>
          <w:rtl/>
        </w:rPr>
        <w:t>של הכנסת</w:t>
      </w:r>
      <w:r>
        <w:rPr>
          <w:rtl/>
        </w:rPr>
        <w:t xml:space="preserve"> איך מתנהגים פה</w:t>
      </w:r>
      <w:r w:rsidR="002A5065">
        <w:rPr>
          <w:rFonts w:hint="cs"/>
          <w:rtl/>
        </w:rPr>
        <w:t xml:space="preserve">, </w:t>
      </w:r>
      <w:r>
        <w:rPr>
          <w:rtl/>
        </w:rPr>
        <w:t>מה מותר ו</w:t>
      </w:r>
      <w:r w:rsidR="002A5065">
        <w:rPr>
          <w:rFonts w:hint="cs"/>
          <w:rtl/>
        </w:rPr>
        <w:t xml:space="preserve">מה </w:t>
      </w:r>
      <w:r>
        <w:rPr>
          <w:rtl/>
        </w:rPr>
        <w:t>אסור</w:t>
      </w:r>
      <w:r w:rsidR="002A5065">
        <w:rPr>
          <w:rFonts w:hint="cs"/>
          <w:rtl/>
        </w:rPr>
        <w:t>,</w:t>
      </w:r>
      <w:r>
        <w:rPr>
          <w:rtl/>
        </w:rPr>
        <w:t xml:space="preserve"> </w:t>
      </w:r>
      <w:bookmarkStart w:id="28" w:name="_ETM_Q1_1037935"/>
      <w:bookmarkEnd w:id="28"/>
      <w:r>
        <w:rPr>
          <w:rtl/>
        </w:rPr>
        <w:t>איזה שילוט והכ</w:t>
      </w:r>
      <w:r w:rsidR="002A5065">
        <w:rPr>
          <w:rFonts w:hint="cs"/>
          <w:rtl/>
        </w:rPr>
        <w:t>ו</w:t>
      </w:r>
      <w:r>
        <w:rPr>
          <w:rtl/>
        </w:rPr>
        <w:t>ל</w:t>
      </w:r>
      <w:r w:rsidR="002A5065">
        <w:rPr>
          <w:rFonts w:hint="cs"/>
          <w:rtl/>
        </w:rPr>
        <w:t xml:space="preserve">, </w:t>
      </w:r>
      <w:r>
        <w:rPr>
          <w:rtl/>
        </w:rPr>
        <w:t xml:space="preserve">שלא לדבר על העלבת נבחרי ציבור </w:t>
      </w:r>
      <w:bookmarkStart w:id="29" w:name="_ETM_Q1_1043622"/>
      <w:bookmarkEnd w:id="29"/>
      <w:r>
        <w:rPr>
          <w:rtl/>
        </w:rPr>
        <w:t>שקרתה פה הרבה מאוד מתחילת המלחמה</w:t>
      </w:r>
      <w:r w:rsidR="002A5065">
        <w:rPr>
          <w:rFonts w:hint="cs"/>
          <w:rtl/>
        </w:rPr>
        <w:t xml:space="preserve"> –</w:t>
      </w:r>
      <w:r>
        <w:rPr>
          <w:rtl/>
        </w:rPr>
        <w:t xml:space="preserve"> </w:t>
      </w:r>
      <w:bookmarkStart w:id="30" w:name="_ETM_Q1_1050060"/>
      <w:bookmarkEnd w:id="30"/>
      <w:r>
        <w:rPr>
          <w:rtl/>
        </w:rPr>
        <w:t xml:space="preserve">בבית המשפט העליון לא ראינו אפילו קמצוץ מהדבר הזה, כי </w:t>
      </w:r>
      <w:bookmarkStart w:id="31" w:name="_ETM_Q1_1055307"/>
      <w:bookmarkEnd w:id="31"/>
      <w:r>
        <w:rPr>
          <w:rtl/>
        </w:rPr>
        <w:t>מ</w:t>
      </w:r>
      <w:r w:rsidR="002A5065">
        <w:rPr>
          <w:rFonts w:hint="cs"/>
          <w:rtl/>
        </w:rPr>
        <w:t>י</w:t>
      </w:r>
      <w:r>
        <w:rPr>
          <w:rtl/>
        </w:rPr>
        <w:t>יד</w:t>
      </w:r>
      <w:r w:rsidR="002A5065">
        <w:rPr>
          <w:rFonts w:hint="cs"/>
          <w:rtl/>
        </w:rPr>
        <w:t xml:space="preserve"> </w:t>
      </w:r>
      <w:r>
        <w:rPr>
          <w:rtl/>
        </w:rPr>
        <w:t>אנשים הוצאו, אפילו המ</w:t>
      </w:r>
      <w:r w:rsidR="002A5065">
        <w:rPr>
          <w:rFonts w:hint="cs"/>
          <w:rtl/>
        </w:rPr>
        <w:t>ז</w:t>
      </w:r>
      <w:r>
        <w:rPr>
          <w:rtl/>
        </w:rPr>
        <w:t xml:space="preserve">גן שם </w:t>
      </w:r>
      <w:r w:rsidR="002A5065">
        <w:rPr>
          <w:rFonts w:hint="cs"/>
          <w:rtl/>
        </w:rPr>
        <w:t>כובה</w:t>
      </w:r>
      <w:r>
        <w:rPr>
          <w:rtl/>
        </w:rPr>
        <w:t xml:space="preserve"> מראש כדי </w:t>
      </w:r>
      <w:bookmarkStart w:id="32" w:name="_ETM_Q1_1060555"/>
      <w:bookmarkEnd w:id="32"/>
      <w:r w:rsidR="00FF78B7">
        <w:rPr>
          <w:rtl/>
        </w:rPr>
        <w:t xml:space="preserve">שאנשים ירגישו </w:t>
      </w:r>
      <w:r>
        <w:rPr>
          <w:rtl/>
        </w:rPr>
        <w:t>לא בנוח</w:t>
      </w:r>
      <w:r w:rsidR="002A5065">
        <w:rPr>
          <w:rFonts w:hint="cs"/>
          <w:rtl/>
        </w:rPr>
        <w:t>.</w:t>
      </w:r>
      <w:r>
        <w:rPr>
          <w:rtl/>
        </w:rPr>
        <w:t xml:space="preserve"> הוציאו אותם החוצה, שמו מסביבם </w:t>
      </w:r>
      <w:r w:rsidR="002A5065">
        <w:rPr>
          <w:rFonts w:hint="cs"/>
          <w:rtl/>
        </w:rPr>
        <w:t>סרט סימון לבן</w:t>
      </w:r>
      <w:r>
        <w:rPr>
          <w:rtl/>
        </w:rPr>
        <w:t xml:space="preserve"> </w:t>
      </w:r>
      <w:bookmarkStart w:id="33" w:name="_ETM_Q1_1065802"/>
      <w:bookmarkEnd w:id="33"/>
      <w:r>
        <w:rPr>
          <w:rtl/>
        </w:rPr>
        <w:t>ועוד כל מיני דברים מבישים</w:t>
      </w:r>
      <w:r w:rsidR="002A5065">
        <w:rPr>
          <w:rFonts w:hint="cs"/>
          <w:rtl/>
        </w:rPr>
        <w:t xml:space="preserve">. </w:t>
      </w:r>
      <w:r>
        <w:rPr>
          <w:rtl/>
        </w:rPr>
        <w:t xml:space="preserve">זה נראה </w:t>
      </w:r>
      <w:bookmarkStart w:id="34" w:name="_ETM_Q1_1071219"/>
      <w:bookmarkEnd w:id="34"/>
      <w:r w:rsidR="002A5065">
        <w:rPr>
          <w:rFonts w:hint="cs"/>
          <w:rtl/>
        </w:rPr>
        <w:t>ש</w:t>
      </w:r>
      <w:r>
        <w:rPr>
          <w:rtl/>
        </w:rPr>
        <w:t xml:space="preserve">הכוונה הנסתרת של מדינת הצללים </w:t>
      </w:r>
      <w:r w:rsidR="004C53F5">
        <w:rPr>
          <w:rtl/>
        </w:rPr>
        <w:t xml:space="preserve">פה </w:t>
      </w:r>
      <w:r>
        <w:rPr>
          <w:rtl/>
        </w:rPr>
        <w:t xml:space="preserve">היא להפוך את בית </w:t>
      </w:r>
      <w:bookmarkStart w:id="35" w:name="_ETM_Q1_1077201"/>
      <w:bookmarkEnd w:id="35"/>
      <w:r>
        <w:rPr>
          <w:rtl/>
        </w:rPr>
        <w:t>הנבחרים של מדינת ישראל למושב לצים לח</w:t>
      </w:r>
      <w:r w:rsidR="004C53F5">
        <w:rPr>
          <w:rFonts w:hint="cs"/>
          <w:rtl/>
        </w:rPr>
        <w:t>ו</w:t>
      </w:r>
      <w:r>
        <w:rPr>
          <w:rtl/>
        </w:rPr>
        <w:t>כ</w:t>
      </w:r>
      <w:r w:rsidR="004C53F5">
        <w:rPr>
          <w:rFonts w:hint="cs"/>
          <w:rtl/>
        </w:rPr>
        <w:t>א</w:t>
      </w:r>
      <w:r>
        <w:rPr>
          <w:rtl/>
        </w:rPr>
        <w:t xml:space="preserve"> ו</w:t>
      </w:r>
      <w:r w:rsidR="004C53F5">
        <w:rPr>
          <w:rFonts w:hint="cs"/>
          <w:rtl/>
        </w:rPr>
        <w:t>א</w:t>
      </w:r>
      <w:r>
        <w:rPr>
          <w:rtl/>
        </w:rPr>
        <w:t>טלול</w:t>
      </w:r>
      <w:r w:rsidR="004C53F5">
        <w:rPr>
          <w:rFonts w:hint="cs"/>
          <w:rtl/>
        </w:rPr>
        <w:t>א</w:t>
      </w:r>
      <w:r>
        <w:rPr>
          <w:rtl/>
        </w:rPr>
        <w:t xml:space="preserve"> ולהפוך את </w:t>
      </w:r>
      <w:bookmarkStart w:id="36" w:name="_ETM_Q1_1083184"/>
      <w:bookmarkEnd w:id="36"/>
      <w:r>
        <w:rPr>
          <w:rtl/>
        </w:rPr>
        <w:t>בית המשפט העליון למקדש, למקדש ש</w:t>
      </w:r>
      <w:r w:rsidR="004C53F5">
        <w:rPr>
          <w:rFonts w:hint="cs"/>
          <w:rtl/>
        </w:rPr>
        <w:t>בו</w:t>
      </w:r>
      <w:r>
        <w:rPr>
          <w:rtl/>
        </w:rPr>
        <w:t xml:space="preserve"> יהיו הכוהנים הגדולים, </w:t>
      </w:r>
      <w:bookmarkStart w:id="37" w:name="_ETM_Q1_1089167"/>
      <w:bookmarkEnd w:id="37"/>
      <w:r>
        <w:rPr>
          <w:rtl/>
        </w:rPr>
        <w:t xml:space="preserve">אלו שלא נבחרו, אלו שעוברים על החוק. </w:t>
      </w:r>
      <w:bookmarkStart w:id="38" w:name="_ETM_Q1_1095959"/>
      <w:bookmarkEnd w:id="38"/>
    </w:p>
    <w:p w14:paraId="3D973AAE" w14:textId="5973B89E" w:rsidR="004C53F5" w:rsidRDefault="004C53F5" w:rsidP="0058741C">
      <w:pPr>
        <w:rPr>
          <w:rtl/>
        </w:rPr>
      </w:pPr>
      <w:bookmarkStart w:id="39" w:name="_ETM_Q1_1095439"/>
      <w:bookmarkStart w:id="40" w:name="_ETM_Q1_1095591"/>
      <w:bookmarkEnd w:id="39"/>
      <w:bookmarkEnd w:id="40"/>
    </w:p>
    <w:p w14:paraId="779B2146" w14:textId="0D960DF1" w:rsidR="0058741C" w:rsidRDefault="004A1F9B" w:rsidP="00FF78B7">
      <w:pPr>
        <w:rPr>
          <w:rtl/>
        </w:rPr>
      </w:pPr>
      <w:bookmarkStart w:id="41" w:name="_ETM_Q1_1095616"/>
      <w:bookmarkStart w:id="42" w:name="_ETM_Q1_1095811"/>
      <w:bookmarkEnd w:id="41"/>
      <w:bookmarkEnd w:id="42"/>
      <w:r>
        <w:rPr>
          <w:rtl/>
        </w:rPr>
        <w:t>אני אבא של איתן</w:t>
      </w:r>
      <w:r w:rsidR="0058741C">
        <w:rPr>
          <w:rFonts w:hint="cs"/>
          <w:rtl/>
        </w:rPr>
        <w:t xml:space="preserve">. </w:t>
      </w:r>
      <w:r>
        <w:rPr>
          <w:rtl/>
        </w:rPr>
        <w:t xml:space="preserve">הימים האלה מאוד קשים </w:t>
      </w:r>
      <w:bookmarkStart w:id="43" w:name="_ETM_Q1_1102069"/>
      <w:bookmarkEnd w:id="43"/>
      <w:r>
        <w:rPr>
          <w:rtl/>
        </w:rPr>
        <w:t>בגלל שכנראה מתגבשת עסקה חלקית</w:t>
      </w:r>
      <w:r w:rsidR="0058741C">
        <w:rPr>
          <w:rFonts w:hint="cs"/>
          <w:rtl/>
        </w:rPr>
        <w:t>.</w:t>
      </w:r>
      <w:r>
        <w:rPr>
          <w:rtl/>
        </w:rPr>
        <w:t xml:space="preserve"> </w:t>
      </w:r>
      <w:bookmarkStart w:id="44" w:name="_ETM_Q1_1109040"/>
      <w:bookmarkEnd w:id="44"/>
      <w:r>
        <w:rPr>
          <w:rtl/>
        </w:rPr>
        <w:t>אתם מבינים במה אנחנו טרודים</w:t>
      </w:r>
      <w:r w:rsidR="00FF78B7">
        <w:rPr>
          <w:rFonts w:hint="cs"/>
          <w:rtl/>
        </w:rPr>
        <w:t xml:space="preserve"> </w:t>
      </w:r>
      <w:r w:rsidR="00FF78B7">
        <w:rPr>
          <w:rFonts w:hint="eastAsia"/>
          <w:rtl/>
        </w:rPr>
        <w:t>–</w:t>
      </w:r>
      <w:r>
        <w:rPr>
          <w:rtl/>
        </w:rPr>
        <w:t xml:space="preserve"> האם הבן שלנו יהיה ברשימה </w:t>
      </w:r>
      <w:bookmarkStart w:id="45" w:name="_ETM_Q1_1111725"/>
      <w:bookmarkEnd w:id="45"/>
      <w:r>
        <w:rPr>
          <w:rtl/>
        </w:rPr>
        <w:t xml:space="preserve">או לא יהיה ברשימה? </w:t>
      </w:r>
      <w:bookmarkStart w:id="46" w:name="_ETM_Q1_1115459"/>
      <w:bookmarkEnd w:id="46"/>
      <w:r>
        <w:rPr>
          <w:rtl/>
        </w:rPr>
        <w:t xml:space="preserve">זו שאלה שמאוד מאוד מעסיקה אותנו. </w:t>
      </w:r>
      <w:bookmarkStart w:id="47" w:name="_ETM_Q1_1121550"/>
      <w:bookmarkEnd w:id="47"/>
      <w:r>
        <w:rPr>
          <w:rtl/>
        </w:rPr>
        <w:t xml:space="preserve">אני מבין שזה כבר מנוי וגמור עם ראש הממשלה ללכת </w:t>
      </w:r>
      <w:bookmarkStart w:id="48" w:name="_ETM_Q1_1124490"/>
      <w:bookmarkEnd w:id="48"/>
      <w:r>
        <w:rPr>
          <w:rtl/>
        </w:rPr>
        <w:t>על עסקה חלקית ואני מאוד מצר על כ</w:t>
      </w:r>
      <w:r w:rsidR="0058741C">
        <w:rPr>
          <w:rFonts w:hint="cs"/>
          <w:rtl/>
        </w:rPr>
        <w:t>ך.</w:t>
      </w:r>
      <w:r>
        <w:rPr>
          <w:rtl/>
        </w:rPr>
        <w:t xml:space="preserve"> </w:t>
      </w:r>
      <w:bookmarkStart w:id="49" w:name="_ETM_Q1_1128589"/>
      <w:bookmarkEnd w:id="49"/>
      <w:r>
        <w:rPr>
          <w:rtl/>
        </w:rPr>
        <w:t>מה יהיה עם אלה שיישארו מאחור</w:t>
      </w:r>
      <w:r w:rsidR="0058741C">
        <w:rPr>
          <w:rFonts w:hint="cs"/>
          <w:rtl/>
        </w:rPr>
        <w:t>?</w:t>
      </w:r>
      <w:r>
        <w:rPr>
          <w:rtl/>
        </w:rPr>
        <w:t xml:space="preserve"> מחצית מהחטופים החיים או </w:t>
      </w:r>
      <w:bookmarkStart w:id="50" w:name="_ETM_Q1_1132129"/>
      <w:bookmarkEnd w:id="50"/>
      <w:r>
        <w:rPr>
          <w:rtl/>
        </w:rPr>
        <w:t xml:space="preserve">מחצית מהחללים, מי יודע מה יהיה איתם </w:t>
      </w:r>
      <w:r w:rsidR="0058741C">
        <w:rPr>
          <w:rFonts w:hint="cs"/>
          <w:rtl/>
        </w:rPr>
        <w:t>ו</w:t>
      </w:r>
      <w:r>
        <w:rPr>
          <w:rtl/>
        </w:rPr>
        <w:t>מה יעלה בגורלם</w:t>
      </w:r>
      <w:r w:rsidR="0058741C">
        <w:rPr>
          <w:rFonts w:hint="cs"/>
          <w:rtl/>
        </w:rPr>
        <w:t>?</w:t>
      </w:r>
      <w:r>
        <w:rPr>
          <w:rtl/>
        </w:rPr>
        <w:t xml:space="preserve"> </w:t>
      </w:r>
      <w:bookmarkStart w:id="51" w:name="_ETM_Q1_1136599"/>
      <w:bookmarkEnd w:id="51"/>
      <w:r>
        <w:rPr>
          <w:rtl/>
        </w:rPr>
        <w:t>מה יעלה בגורלם של החללים</w:t>
      </w:r>
      <w:r w:rsidR="0058741C">
        <w:rPr>
          <w:rFonts w:hint="cs"/>
          <w:rtl/>
        </w:rPr>
        <w:t xml:space="preserve"> – </w:t>
      </w:r>
      <w:r>
        <w:rPr>
          <w:rtl/>
        </w:rPr>
        <w:t xml:space="preserve">איך נחזיר אותם, </w:t>
      </w:r>
      <w:bookmarkStart w:id="52" w:name="_ETM_Q1_1139704"/>
      <w:bookmarkEnd w:id="52"/>
      <w:r>
        <w:rPr>
          <w:rtl/>
        </w:rPr>
        <w:t>איך נמצא אותם</w:t>
      </w:r>
      <w:r w:rsidR="0058741C">
        <w:rPr>
          <w:rFonts w:hint="cs"/>
          <w:rtl/>
        </w:rPr>
        <w:t>?</w:t>
      </w:r>
      <w:r>
        <w:rPr>
          <w:rtl/>
        </w:rPr>
        <w:t xml:space="preserve"> </w:t>
      </w:r>
      <w:bookmarkStart w:id="53" w:name="_ETM_Q1_1144790"/>
      <w:bookmarkEnd w:id="53"/>
    </w:p>
    <w:p w14:paraId="7B322F87" w14:textId="77777777" w:rsidR="0058741C" w:rsidRDefault="0058741C">
      <w:pPr>
        <w:rPr>
          <w:rtl/>
        </w:rPr>
      </w:pPr>
    </w:p>
    <w:p w14:paraId="710EA7F6" w14:textId="355E9768" w:rsidR="0058741C" w:rsidRDefault="004A1F9B" w:rsidP="00FF78B7">
      <w:pPr>
        <w:rPr>
          <w:rtl/>
        </w:rPr>
      </w:pPr>
      <w:r>
        <w:rPr>
          <w:rtl/>
        </w:rPr>
        <w:t xml:space="preserve">בכל אופן, עכשיו אני רוצה לומר שאם כבר המשלחת נמצאת </w:t>
      </w:r>
      <w:bookmarkStart w:id="54" w:name="_ETM_Q1_1147559"/>
      <w:bookmarkEnd w:id="54"/>
      <w:r>
        <w:rPr>
          <w:rtl/>
        </w:rPr>
        <w:t>בדוח</w:t>
      </w:r>
      <w:r w:rsidR="00FF78B7">
        <w:rPr>
          <w:rFonts w:hint="cs"/>
          <w:rtl/>
        </w:rPr>
        <w:t>א</w:t>
      </w:r>
      <w:r>
        <w:rPr>
          <w:rtl/>
        </w:rPr>
        <w:t xml:space="preserve">, </w:t>
      </w:r>
      <w:bookmarkStart w:id="55" w:name="_ETM_Q1_1150849"/>
      <w:bookmarkEnd w:id="55"/>
      <w:r>
        <w:rPr>
          <w:rtl/>
        </w:rPr>
        <w:t>זה הזמן שלנו להפגין אחריות</w:t>
      </w:r>
      <w:r w:rsidR="0058741C">
        <w:rPr>
          <w:rFonts w:hint="cs"/>
          <w:rtl/>
        </w:rPr>
        <w:t>.</w:t>
      </w:r>
      <w:r>
        <w:rPr>
          <w:rtl/>
        </w:rPr>
        <w:t xml:space="preserve"> בזמן שמתנהל מ</w:t>
      </w:r>
      <w:r w:rsidR="0058741C">
        <w:rPr>
          <w:rFonts w:hint="cs"/>
          <w:rtl/>
        </w:rPr>
        <w:t>שא</w:t>
      </w:r>
      <w:r>
        <w:rPr>
          <w:rtl/>
        </w:rPr>
        <w:t xml:space="preserve"> </w:t>
      </w:r>
      <w:bookmarkStart w:id="56" w:name="_ETM_Q1_1155424"/>
      <w:bookmarkEnd w:id="56"/>
      <w:r>
        <w:rPr>
          <w:rtl/>
        </w:rPr>
        <w:t xml:space="preserve">ומתן, אנחנו חייבים לגלות אחריות </w:t>
      </w:r>
      <w:bookmarkStart w:id="57" w:name="_ETM_Q1_1161099"/>
      <w:bookmarkEnd w:id="57"/>
      <w:r>
        <w:rPr>
          <w:rtl/>
        </w:rPr>
        <w:t>וזה הזמן לעשות את ההפך ממה שקורה</w:t>
      </w:r>
      <w:r w:rsidR="00FF78B7">
        <w:rPr>
          <w:rFonts w:hint="cs"/>
          <w:rtl/>
        </w:rPr>
        <w:t xml:space="preserve"> </w:t>
      </w:r>
      <w:r w:rsidR="00FF78B7">
        <w:rPr>
          <w:rFonts w:hint="eastAsia"/>
          <w:rtl/>
        </w:rPr>
        <w:t>–</w:t>
      </w:r>
      <w:r>
        <w:rPr>
          <w:rtl/>
        </w:rPr>
        <w:t xml:space="preserve"> לא להראות לחמאס </w:t>
      </w:r>
      <w:bookmarkStart w:id="58" w:name="_ETM_Q1_1165629"/>
      <w:bookmarkEnd w:id="58"/>
      <w:r>
        <w:rPr>
          <w:rtl/>
        </w:rPr>
        <w:t>כמה אכפת לנו מהחטופים</w:t>
      </w:r>
      <w:r w:rsidR="00FF78B7">
        <w:rPr>
          <w:rFonts w:hint="cs"/>
          <w:rtl/>
        </w:rPr>
        <w:t>.</w:t>
      </w:r>
      <w:r>
        <w:rPr>
          <w:rtl/>
        </w:rPr>
        <w:t xml:space="preserve"> זה עובד הפוך על הפוך</w:t>
      </w:r>
      <w:r w:rsidR="00FF78B7">
        <w:rPr>
          <w:rFonts w:hint="cs"/>
          <w:rtl/>
        </w:rPr>
        <w:t>,</w:t>
      </w:r>
      <w:r>
        <w:rPr>
          <w:rtl/>
        </w:rPr>
        <w:t xml:space="preserve"> ככל </w:t>
      </w:r>
      <w:bookmarkStart w:id="59" w:name="_ETM_Q1_1170159"/>
      <w:bookmarkEnd w:id="59"/>
      <w:r>
        <w:rPr>
          <w:rtl/>
        </w:rPr>
        <w:t xml:space="preserve">שאנחנו מראים לחמאס שאכפת לנו מהחטופים ובאמת אכפת לנו מהחטופים, </w:t>
      </w:r>
      <w:bookmarkStart w:id="60" w:name="_ETM_Q1_1174689"/>
      <w:bookmarkEnd w:id="60"/>
      <w:r>
        <w:rPr>
          <w:rtl/>
        </w:rPr>
        <w:t xml:space="preserve">ככה חמאס מתחזק בעמדתו. </w:t>
      </w:r>
      <w:bookmarkStart w:id="61" w:name="_ETM_Q1_1180489"/>
      <w:bookmarkEnd w:id="61"/>
      <w:r>
        <w:rPr>
          <w:rtl/>
        </w:rPr>
        <w:t xml:space="preserve">היום </w:t>
      </w:r>
      <w:bookmarkStart w:id="62" w:name="_ETM_Q1_1182630"/>
      <w:bookmarkEnd w:id="62"/>
      <w:r>
        <w:rPr>
          <w:rtl/>
        </w:rPr>
        <w:t xml:space="preserve">אני קורא </w:t>
      </w:r>
      <w:r w:rsidR="0058741C">
        <w:rPr>
          <w:rFonts w:hint="cs"/>
          <w:rtl/>
        </w:rPr>
        <w:t>ב</w:t>
      </w:r>
      <w:r>
        <w:rPr>
          <w:rtl/>
        </w:rPr>
        <w:t>גלי צה</w:t>
      </w:r>
      <w:r w:rsidR="0058741C">
        <w:rPr>
          <w:rFonts w:hint="cs"/>
          <w:rtl/>
        </w:rPr>
        <w:t>"</w:t>
      </w:r>
      <w:r>
        <w:rPr>
          <w:rtl/>
        </w:rPr>
        <w:t>ל</w:t>
      </w:r>
      <w:r w:rsidR="0058741C">
        <w:rPr>
          <w:rFonts w:hint="cs"/>
          <w:rtl/>
        </w:rPr>
        <w:t>:</w:t>
      </w:r>
      <w:r>
        <w:rPr>
          <w:rtl/>
        </w:rPr>
        <w:t xml:space="preserve"> </w:t>
      </w:r>
      <w:bookmarkStart w:id="63" w:name="_ETM_Q1_1187479"/>
      <w:bookmarkEnd w:id="63"/>
      <w:r>
        <w:rPr>
          <w:rtl/>
        </w:rPr>
        <w:t>בצה</w:t>
      </w:r>
      <w:r w:rsidR="0058741C">
        <w:rPr>
          <w:rFonts w:hint="cs"/>
          <w:rtl/>
        </w:rPr>
        <w:t>"</w:t>
      </w:r>
      <w:r>
        <w:rPr>
          <w:rtl/>
        </w:rPr>
        <w:t>ל אמרו לדרג המדיני</w:t>
      </w:r>
      <w:r w:rsidR="0058741C">
        <w:rPr>
          <w:rFonts w:hint="cs"/>
          <w:rtl/>
        </w:rPr>
        <w:t>:</w:t>
      </w:r>
      <w:r>
        <w:rPr>
          <w:rtl/>
        </w:rPr>
        <w:t xml:space="preserve"> </w:t>
      </w:r>
      <w:r w:rsidR="0058741C">
        <w:rPr>
          <w:rFonts w:hint="cs"/>
          <w:rtl/>
        </w:rPr>
        <w:t>"</w:t>
      </w:r>
      <w:r>
        <w:rPr>
          <w:rtl/>
        </w:rPr>
        <w:t>כרגע אי</w:t>
      </w:r>
      <w:r w:rsidR="0058741C">
        <w:rPr>
          <w:rFonts w:hint="cs"/>
          <w:rtl/>
        </w:rPr>
        <w:t>-</w:t>
      </w:r>
      <w:r>
        <w:rPr>
          <w:rtl/>
        </w:rPr>
        <w:t xml:space="preserve">אפשר להשיג את שתי </w:t>
      </w:r>
      <w:bookmarkStart w:id="64" w:name="_ETM_Q1_1191512"/>
      <w:bookmarkEnd w:id="64"/>
      <w:r>
        <w:rPr>
          <w:rtl/>
        </w:rPr>
        <w:t>מטרות המלחמה במקביל, צריך להחליט מה עושים קודם</w:t>
      </w:r>
      <w:r w:rsidR="0058741C">
        <w:rPr>
          <w:rFonts w:hint="cs"/>
          <w:rtl/>
        </w:rPr>
        <w:t>.</w:t>
      </w:r>
      <w:r>
        <w:rPr>
          <w:rtl/>
        </w:rPr>
        <w:t xml:space="preserve"> בצבא סבורים </w:t>
      </w:r>
      <w:bookmarkStart w:id="65" w:name="_ETM_Q1_1195545"/>
      <w:bookmarkEnd w:id="65"/>
      <w:r>
        <w:rPr>
          <w:rtl/>
        </w:rPr>
        <w:t>כי ראשית יש להשיב את החטופים</w:t>
      </w:r>
      <w:r w:rsidR="0058741C">
        <w:rPr>
          <w:rFonts w:hint="cs"/>
          <w:rtl/>
        </w:rPr>
        <w:t>."</w:t>
      </w:r>
      <w:r>
        <w:rPr>
          <w:rtl/>
        </w:rPr>
        <w:t xml:space="preserve"> נניח שזה נכון</w:t>
      </w:r>
      <w:r w:rsidR="0058741C">
        <w:rPr>
          <w:rFonts w:hint="cs"/>
          <w:rtl/>
        </w:rPr>
        <w:t>,</w:t>
      </w:r>
      <w:r>
        <w:rPr>
          <w:rtl/>
        </w:rPr>
        <w:t xml:space="preserve"> </w:t>
      </w:r>
      <w:bookmarkStart w:id="66" w:name="_ETM_Q1_1199910"/>
      <w:bookmarkEnd w:id="66"/>
      <w:r>
        <w:rPr>
          <w:rtl/>
        </w:rPr>
        <w:t>למה להגיד את זה</w:t>
      </w:r>
      <w:r w:rsidR="0058741C">
        <w:rPr>
          <w:rFonts w:hint="cs"/>
          <w:rtl/>
        </w:rPr>
        <w:t>?</w:t>
      </w:r>
      <w:r>
        <w:rPr>
          <w:rtl/>
        </w:rPr>
        <w:t xml:space="preserve"> למה לפרסם את זה</w:t>
      </w:r>
      <w:r w:rsidR="0058741C">
        <w:rPr>
          <w:rFonts w:hint="cs"/>
          <w:rtl/>
        </w:rPr>
        <w:t>?</w:t>
      </w:r>
      <w:r>
        <w:rPr>
          <w:rtl/>
        </w:rPr>
        <w:t xml:space="preserve"> האם זה </w:t>
      </w:r>
      <w:bookmarkStart w:id="67" w:name="_ETM_Q1_1203788"/>
      <w:bookmarkEnd w:id="67"/>
      <w:r>
        <w:rPr>
          <w:rtl/>
        </w:rPr>
        <w:t xml:space="preserve">משרת </w:t>
      </w:r>
      <w:r w:rsidR="0058741C">
        <w:rPr>
          <w:rFonts w:hint="cs"/>
          <w:rtl/>
        </w:rPr>
        <w:t xml:space="preserve">אותנו, </w:t>
      </w:r>
      <w:r>
        <w:rPr>
          <w:rtl/>
        </w:rPr>
        <w:t>את מדינת ישראל</w:t>
      </w:r>
      <w:r w:rsidR="0058741C">
        <w:rPr>
          <w:rFonts w:hint="cs"/>
          <w:rtl/>
        </w:rPr>
        <w:t>?</w:t>
      </w:r>
      <w:r>
        <w:rPr>
          <w:rtl/>
        </w:rPr>
        <w:t xml:space="preserve"> האם זה משרת את החטופים</w:t>
      </w:r>
      <w:r w:rsidR="0058741C">
        <w:rPr>
          <w:rFonts w:hint="cs"/>
          <w:rtl/>
        </w:rPr>
        <w:t>?</w:t>
      </w:r>
      <w:r>
        <w:rPr>
          <w:rtl/>
        </w:rPr>
        <w:t xml:space="preserve"> </w:t>
      </w:r>
      <w:bookmarkStart w:id="68" w:name="_ETM_Q1_1207666"/>
      <w:bookmarkEnd w:id="68"/>
    </w:p>
    <w:p w14:paraId="105EABDC" w14:textId="77777777" w:rsidR="0058741C" w:rsidRDefault="0058741C">
      <w:pPr>
        <w:rPr>
          <w:rtl/>
        </w:rPr>
      </w:pPr>
      <w:bookmarkStart w:id="69" w:name="_ETM_Q1_1205163"/>
      <w:bookmarkStart w:id="70" w:name="_ETM_Q1_1205280"/>
      <w:bookmarkEnd w:id="69"/>
      <w:bookmarkEnd w:id="70"/>
    </w:p>
    <w:p w14:paraId="241F42A2" w14:textId="77777777" w:rsidR="0058741C" w:rsidRDefault="004A1F9B">
      <w:pPr>
        <w:rPr>
          <w:rtl/>
        </w:rPr>
      </w:pPr>
      <w:bookmarkStart w:id="71" w:name="_ETM_Q1_1205321"/>
      <w:bookmarkStart w:id="72" w:name="_ETM_Q1_1205509"/>
      <w:bookmarkEnd w:id="71"/>
      <w:bookmarkEnd w:id="72"/>
      <w:r>
        <w:rPr>
          <w:rtl/>
        </w:rPr>
        <w:t xml:space="preserve">אני חושב שחמאס פתח הבוקר את </w:t>
      </w:r>
      <w:r w:rsidR="0058741C">
        <w:rPr>
          <w:rFonts w:hint="cs"/>
          <w:rtl/>
        </w:rPr>
        <w:t>ה-</w:t>
      </w:r>
      <w:r w:rsidR="0058741C">
        <w:t>X</w:t>
      </w:r>
      <w:r>
        <w:rPr>
          <w:rtl/>
        </w:rPr>
        <w:t xml:space="preserve"> והיה </w:t>
      </w:r>
      <w:bookmarkStart w:id="73" w:name="_ETM_Q1_1211545"/>
      <w:bookmarkEnd w:id="73"/>
      <w:r>
        <w:rPr>
          <w:rtl/>
        </w:rPr>
        <w:t>מאוד מאוד מרוצה מהתדרוך של הרמטכ</w:t>
      </w:r>
      <w:r w:rsidR="0058741C">
        <w:rPr>
          <w:rFonts w:hint="cs"/>
          <w:rtl/>
        </w:rPr>
        <w:t>"</w:t>
      </w:r>
      <w:r>
        <w:rPr>
          <w:rtl/>
        </w:rPr>
        <w:t>ל</w:t>
      </w:r>
      <w:r w:rsidR="0058741C">
        <w:rPr>
          <w:rFonts w:hint="cs"/>
          <w:rtl/>
        </w:rPr>
        <w:t>.</w:t>
      </w:r>
      <w:r>
        <w:rPr>
          <w:rtl/>
        </w:rPr>
        <w:t xml:space="preserve"> ה</w:t>
      </w:r>
      <w:r w:rsidR="0058741C">
        <w:rPr>
          <w:rFonts w:hint="cs"/>
          <w:rtl/>
        </w:rPr>
        <w:t>י</w:t>
      </w:r>
      <w:r>
        <w:rPr>
          <w:rtl/>
        </w:rPr>
        <w:t>נה, הרמטכ</w:t>
      </w:r>
      <w:r w:rsidR="0058741C">
        <w:rPr>
          <w:rFonts w:hint="cs"/>
          <w:rtl/>
        </w:rPr>
        <w:t>"</w:t>
      </w:r>
      <w:r>
        <w:rPr>
          <w:rtl/>
        </w:rPr>
        <w:t xml:space="preserve">ל בעד לגשת </w:t>
      </w:r>
      <w:bookmarkStart w:id="74" w:name="_ETM_Q1_1215423"/>
      <w:bookmarkEnd w:id="74"/>
      <w:r>
        <w:rPr>
          <w:rtl/>
        </w:rPr>
        <w:t>עכשיו לעסקה</w:t>
      </w:r>
      <w:r w:rsidR="0058741C">
        <w:rPr>
          <w:rFonts w:hint="cs"/>
          <w:rtl/>
        </w:rPr>
        <w:t xml:space="preserve"> –</w:t>
      </w:r>
      <w:r>
        <w:rPr>
          <w:rtl/>
        </w:rPr>
        <w:t xml:space="preserve"> אז גם אם זה נכון, למה להגיד את </w:t>
      </w:r>
      <w:bookmarkStart w:id="75" w:name="_ETM_Q1_1219301"/>
      <w:bookmarkEnd w:id="75"/>
      <w:r>
        <w:rPr>
          <w:rtl/>
        </w:rPr>
        <w:t xml:space="preserve">זה? </w:t>
      </w:r>
      <w:bookmarkStart w:id="76" w:name="_ETM_Q1_1223439"/>
      <w:bookmarkEnd w:id="76"/>
      <w:r>
        <w:rPr>
          <w:rtl/>
        </w:rPr>
        <w:t>למה הרמטכ</w:t>
      </w:r>
      <w:r w:rsidR="0058741C">
        <w:rPr>
          <w:rFonts w:hint="cs"/>
          <w:rtl/>
        </w:rPr>
        <w:t>"ל</w:t>
      </w:r>
      <w:r>
        <w:rPr>
          <w:rtl/>
        </w:rPr>
        <w:t xml:space="preserve"> מוציא איגרת ללוחמי צה</w:t>
      </w:r>
      <w:r w:rsidR="0058741C">
        <w:rPr>
          <w:rFonts w:hint="cs"/>
          <w:rtl/>
        </w:rPr>
        <w:t>"</w:t>
      </w:r>
      <w:r>
        <w:rPr>
          <w:rtl/>
        </w:rPr>
        <w:t>ל ומפקדי צה</w:t>
      </w:r>
      <w:r w:rsidR="0058741C">
        <w:rPr>
          <w:rFonts w:hint="cs"/>
          <w:rtl/>
        </w:rPr>
        <w:t>"</w:t>
      </w:r>
      <w:r>
        <w:rPr>
          <w:rtl/>
        </w:rPr>
        <w:t>ל</w:t>
      </w:r>
      <w:r w:rsidR="0058741C">
        <w:rPr>
          <w:rFonts w:hint="cs"/>
          <w:rtl/>
        </w:rPr>
        <w:t>,</w:t>
      </w:r>
      <w:r>
        <w:rPr>
          <w:rtl/>
        </w:rPr>
        <w:t xml:space="preserve"> שזה קורה </w:t>
      </w:r>
      <w:bookmarkStart w:id="77" w:name="_ETM_Q1_1227792"/>
      <w:bookmarkEnd w:id="77"/>
      <w:r>
        <w:rPr>
          <w:rtl/>
        </w:rPr>
        <w:t>בערך פעם בשנה</w:t>
      </w:r>
      <w:r w:rsidR="0058741C">
        <w:rPr>
          <w:rFonts w:hint="cs"/>
          <w:rtl/>
        </w:rPr>
        <w:t>,</w:t>
      </w:r>
      <w:r>
        <w:rPr>
          <w:rtl/>
        </w:rPr>
        <w:t xml:space="preserve"> והרמטכ</w:t>
      </w:r>
      <w:r w:rsidR="0058741C">
        <w:rPr>
          <w:rFonts w:hint="cs"/>
          <w:rtl/>
        </w:rPr>
        <w:t>"</w:t>
      </w:r>
      <w:r>
        <w:rPr>
          <w:rtl/>
        </w:rPr>
        <w:t>ל</w:t>
      </w:r>
      <w:r w:rsidR="0058741C">
        <w:rPr>
          <w:rFonts w:hint="cs"/>
          <w:rtl/>
        </w:rPr>
        <w:t>,</w:t>
      </w:r>
      <w:r>
        <w:rPr>
          <w:rtl/>
        </w:rPr>
        <w:t xml:space="preserve"> שאמור לדבר על ניצחון, על הכרעה, </w:t>
      </w:r>
      <w:bookmarkStart w:id="78" w:name="_ETM_Q1_1232146"/>
      <w:bookmarkEnd w:id="78"/>
      <w:r>
        <w:rPr>
          <w:rtl/>
        </w:rPr>
        <w:t>על השמדת אויב</w:t>
      </w:r>
      <w:r w:rsidR="0058741C">
        <w:rPr>
          <w:rFonts w:hint="cs"/>
          <w:rtl/>
        </w:rPr>
        <w:t xml:space="preserve"> –</w:t>
      </w:r>
      <w:r>
        <w:rPr>
          <w:rtl/>
        </w:rPr>
        <w:t xml:space="preserve"> זה תפקיד של רמטכ</w:t>
      </w:r>
      <w:r w:rsidR="0058741C">
        <w:rPr>
          <w:rFonts w:hint="cs"/>
          <w:rtl/>
        </w:rPr>
        <w:t>"</w:t>
      </w:r>
      <w:r>
        <w:rPr>
          <w:rtl/>
        </w:rPr>
        <w:t>ל במדינת ישראל, לא</w:t>
      </w:r>
      <w:r w:rsidR="0058741C">
        <w:rPr>
          <w:rFonts w:hint="cs"/>
          <w:rtl/>
        </w:rPr>
        <w:t>?</w:t>
      </w:r>
      <w:r>
        <w:rPr>
          <w:rtl/>
        </w:rPr>
        <w:t xml:space="preserve"> </w:t>
      </w:r>
      <w:bookmarkStart w:id="79" w:name="_ETM_Q1_1236499"/>
      <w:bookmarkEnd w:id="79"/>
      <w:r>
        <w:rPr>
          <w:rtl/>
        </w:rPr>
        <w:t>הרמטכ</w:t>
      </w:r>
      <w:r w:rsidR="0058741C">
        <w:rPr>
          <w:rFonts w:hint="cs"/>
          <w:rtl/>
        </w:rPr>
        <w:t>"</w:t>
      </w:r>
      <w:r>
        <w:rPr>
          <w:rtl/>
        </w:rPr>
        <w:t xml:space="preserve">ל לא מדבר שם על הדבר הזה בכלל, שום ניצחון, </w:t>
      </w:r>
      <w:bookmarkStart w:id="80" w:name="_ETM_Q1_1240853"/>
      <w:bookmarkEnd w:id="80"/>
      <w:r>
        <w:rPr>
          <w:rtl/>
        </w:rPr>
        <w:t>חמאס לא מאוים ב</w:t>
      </w:r>
      <w:r w:rsidR="0058741C">
        <w:rPr>
          <w:rFonts w:hint="cs"/>
          <w:rtl/>
        </w:rPr>
        <w:t>א</w:t>
      </w:r>
      <w:r>
        <w:rPr>
          <w:rtl/>
        </w:rPr>
        <w:t>יגרת של הרמטכ</w:t>
      </w:r>
      <w:r w:rsidR="0058741C">
        <w:rPr>
          <w:rFonts w:hint="cs"/>
          <w:rtl/>
        </w:rPr>
        <w:t>"</w:t>
      </w:r>
      <w:r>
        <w:rPr>
          <w:rtl/>
        </w:rPr>
        <w:t>ל, מדוע? לעומת זאת, הרמטכ</w:t>
      </w:r>
      <w:r w:rsidR="0058741C">
        <w:rPr>
          <w:rFonts w:hint="cs"/>
          <w:rtl/>
        </w:rPr>
        <w:t>"ל</w:t>
      </w:r>
      <w:r>
        <w:rPr>
          <w:rtl/>
        </w:rPr>
        <w:t xml:space="preserve"> </w:t>
      </w:r>
      <w:bookmarkStart w:id="81" w:name="_ETM_Q1_1245206"/>
      <w:bookmarkEnd w:id="81"/>
      <w:r>
        <w:rPr>
          <w:rtl/>
        </w:rPr>
        <w:t xml:space="preserve">הדגיש </w:t>
      </w:r>
      <w:bookmarkStart w:id="82" w:name="_ETM_Q1_1251400"/>
      <w:bookmarkEnd w:id="82"/>
      <w:r>
        <w:rPr>
          <w:rtl/>
        </w:rPr>
        <w:t xml:space="preserve">את מטרת העל של השבת החטופים. </w:t>
      </w:r>
      <w:bookmarkStart w:id="83" w:name="_ETM_Q1_1254619"/>
      <w:bookmarkEnd w:id="83"/>
    </w:p>
    <w:p w14:paraId="2345080D" w14:textId="77777777" w:rsidR="0058741C" w:rsidRDefault="0058741C">
      <w:pPr>
        <w:rPr>
          <w:rtl/>
        </w:rPr>
      </w:pPr>
    </w:p>
    <w:p w14:paraId="15DCC495" w14:textId="6365C0F3" w:rsidR="004A1F9B" w:rsidRDefault="004A1F9B" w:rsidP="00FF78B7">
      <w:pPr>
        <w:rPr>
          <w:rtl/>
        </w:rPr>
      </w:pPr>
      <w:r>
        <w:rPr>
          <w:rtl/>
        </w:rPr>
        <w:t>זה טוב לחטופים שאנחנו מדברים</w:t>
      </w:r>
      <w:r w:rsidR="0058741C">
        <w:rPr>
          <w:rFonts w:hint="cs"/>
          <w:rtl/>
        </w:rPr>
        <w:t xml:space="preserve"> על</w:t>
      </w:r>
      <w:r>
        <w:rPr>
          <w:rtl/>
        </w:rPr>
        <w:t xml:space="preserve"> כמה </w:t>
      </w:r>
      <w:r w:rsidR="0058741C">
        <w:rPr>
          <w:rFonts w:hint="cs"/>
          <w:rtl/>
        </w:rPr>
        <w:t>ש</w:t>
      </w:r>
      <w:r>
        <w:rPr>
          <w:rtl/>
        </w:rPr>
        <w:t>אנחנו רוצים להחזיר אותם</w:t>
      </w:r>
      <w:r w:rsidR="0058741C">
        <w:rPr>
          <w:rFonts w:hint="cs"/>
          <w:rtl/>
        </w:rPr>
        <w:t>?</w:t>
      </w:r>
      <w:r>
        <w:rPr>
          <w:rtl/>
        </w:rPr>
        <w:t xml:space="preserve"> </w:t>
      </w:r>
      <w:bookmarkStart w:id="84" w:name="_ETM_Q1_1258445"/>
      <w:bookmarkEnd w:id="84"/>
      <w:r>
        <w:rPr>
          <w:rtl/>
        </w:rPr>
        <w:t>זה טוב לחטופים שאנחנו שמים אותם כמטרת מלחמה</w:t>
      </w:r>
      <w:r w:rsidR="0058741C">
        <w:rPr>
          <w:rFonts w:hint="cs"/>
          <w:rtl/>
        </w:rPr>
        <w:t>?</w:t>
      </w:r>
      <w:r>
        <w:rPr>
          <w:rtl/>
        </w:rPr>
        <w:t xml:space="preserve"> אני חושב </w:t>
      </w:r>
      <w:bookmarkStart w:id="85" w:name="_ETM_Q1_1262271"/>
      <w:bookmarkEnd w:id="85"/>
      <w:r>
        <w:rPr>
          <w:rtl/>
        </w:rPr>
        <w:t>שזה לא טוב, אני חושב שזה ישאיר את הבן שלי</w:t>
      </w:r>
      <w:r w:rsidR="0058741C">
        <w:rPr>
          <w:rFonts w:hint="cs"/>
          <w:rtl/>
        </w:rPr>
        <w:t xml:space="preserve"> שם</w:t>
      </w:r>
      <w:r>
        <w:rPr>
          <w:rtl/>
        </w:rPr>
        <w:t xml:space="preserve"> </w:t>
      </w:r>
      <w:bookmarkStart w:id="86" w:name="_ETM_Q1_1266097"/>
      <w:bookmarkEnd w:id="86"/>
      <w:r>
        <w:rPr>
          <w:rtl/>
        </w:rPr>
        <w:t>חס וחלילה עוד הרבה זמן</w:t>
      </w:r>
      <w:r w:rsidR="0058741C">
        <w:rPr>
          <w:rFonts w:hint="cs"/>
          <w:rtl/>
        </w:rPr>
        <w:t>.</w:t>
      </w:r>
      <w:r>
        <w:rPr>
          <w:rtl/>
        </w:rPr>
        <w:t xml:space="preserve"> אז אני קורא לרמטכ</w:t>
      </w:r>
      <w:r w:rsidR="0058741C">
        <w:rPr>
          <w:rFonts w:hint="cs"/>
          <w:rtl/>
        </w:rPr>
        <w:t>"</w:t>
      </w:r>
      <w:r>
        <w:rPr>
          <w:rtl/>
        </w:rPr>
        <w:t xml:space="preserve">ל, </w:t>
      </w:r>
      <w:bookmarkStart w:id="87" w:name="_ETM_Q1_1269923"/>
      <w:bookmarkEnd w:id="87"/>
      <w:r>
        <w:rPr>
          <w:rtl/>
        </w:rPr>
        <w:t xml:space="preserve">מה קורה איתך? מה קורה איתך? </w:t>
      </w:r>
      <w:bookmarkStart w:id="88" w:name="_ETM_Q1_1274430"/>
      <w:bookmarkEnd w:id="88"/>
      <w:r>
        <w:rPr>
          <w:rtl/>
        </w:rPr>
        <w:t xml:space="preserve">אתה אמור להעסיק את חמאס רק בהישרדות שלו, לא בשאלה </w:t>
      </w:r>
      <w:bookmarkStart w:id="89" w:name="_ETM_Q1_1278573"/>
      <w:bookmarkEnd w:id="89"/>
      <w:r>
        <w:rPr>
          <w:rtl/>
        </w:rPr>
        <w:t>אם לבוא לשולחן המ</w:t>
      </w:r>
      <w:r w:rsidR="0058741C">
        <w:rPr>
          <w:rFonts w:hint="cs"/>
          <w:rtl/>
        </w:rPr>
        <w:t>שא</w:t>
      </w:r>
      <w:r>
        <w:rPr>
          <w:rtl/>
        </w:rPr>
        <w:t xml:space="preserve"> ומתן ומתי לבוא לשולחן המ</w:t>
      </w:r>
      <w:r w:rsidR="0058741C">
        <w:rPr>
          <w:rFonts w:hint="cs"/>
          <w:rtl/>
        </w:rPr>
        <w:t>שא</w:t>
      </w:r>
      <w:r>
        <w:rPr>
          <w:rtl/>
        </w:rPr>
        <w:t xml:space="preserve"> ומתן</w:t>
      </w:r>
      <w:r w:rsidR="0058741C">
        <w:rPr>
          <w:rFonts w:hint="cs"/>
          <w:rtl/>
        </w:rPr>
        <w:t>.</w:t>
      </w:r>
      <w:r>
        <w:rPr>
          <w:rtl/>
        </w:rPr>
        <w:t xml:space="preserve"> </w:t>
      </w:r>
      <w:bookmarkStart w:id="90" w:name="_ETM_Q1_1282716"/>
      <w:bookmarkEnd w:id="90"/>
      <w:r>
        <w:rPr>
          <w:rtl/>
        </w:rPr>
        <w:t xml:space="preserve">אם חמאס היה עסוק בהישרדות שלו, מה שלא קורה עכשיו </w:t>
      </w:r>
      <w:bookmarkStart w:id="91" w:name="_ETM_Q1_1286859"/>
      <w:bookmarkEnd w:id="91"/>
      <w:r>
        <w:rPr>
          <w:rtl/>
        </w:rPr>
        <w:t>ומה שאתה הרמטכ</w:t>
      </w:r>
      <w:r w:rsidR="0058741C">
        <w:rPr>
          <w:rFonts w:hint="cs"/>
          <w:rtl/>
        </w:rPr>
        <w:t>"</w:t>
      </w:r>
      <w:r>
        <w:rPr>
          <w:rtl/>
        </w:rPr>
        <w:t xml:space="preserve">ל אמרת שאתה מסרב לעשות וזה מבחינתך בלתי </w:t>
      </w:r>
      <w:bookmarkStart w:id="92" w:name="_ETM_Q1_1291003"/>
      <w:bookmarkEnd w:id="92"/>
      <w:r>
        <w:rPr>
          <w:rtl/>
        </w:rPr>
        <w:t>אפשרי</w:t>
      </w:r>
      <w:r w:rsidR="0058741C">
        <w:rPr>
          <w:rFonts w:hint="cs"/>
          <w:rtl/>
        </w:rPr>
        <w:t xml:space="preserve"> –</w:t>
      </w:r>
      <w:r w:rsidR="00FF78B7">
        <w:rPr>
          <w:rFonts w:hint="cs"/>
          <w:rtl/>
        </w:rPr>
        <w:t xml:space="preserve"> </w:t>
      </w:r>
      <w:r>
        <w:rPr>
          <w:rtl/>
        </w:rPr>
        <w:t xml:space="preserve">הבן שלי כבר </w:t>
      </w:r>
      <w:bookmarkStart w:id="93" w:name="_ETM_Q1_1295146"/>
      <w:bookmarkEnd w:id="93"/>
      <w:r>
        <w:rPr>
          <w:rtl/>
        </w:rPr>
        <w:t>מזמן היה בבית</w:t>
      </w:r>
      <w:r w:rsidR="0058741C">
        <w:rPr>
          <w:rFonts w:hint="cs"/>
          <w:rtl/>
        </w:rPr>
        <w:t>.</w:t>
      </w:r>
      <w:r>
        <w:rPr>
          <w:rtl/>
        </w:rPr>
        <w:t xml:space="preserve"> תודה.</w:t>
      </w:r>
    </w:p>
    <w:p w14:paraId="516E39CE" w14:textId="77777777" w:rsidR="004A1F9B" w:rsidRDefault="004A1F9B">
      <w:pPr>
        <w:rPr>
          <w:rtl/>
        </w:rPr>
      </w:pPr>
    </w:p>
    <w:p w14:paraId="46BC195C" w14:textId="1875439D" w:rsidR="008F61C2" w:rsidRDefault="008F61C2" w:rsidP="008F61C2">
      <w:pPr>
        <w:pStyle w:val="af6"/>
        <w:keepNext/>
        <w:rPr>
          <w:rtl/>
        </w:rPr>
      </w:pPr>
      <w:bookmarkStart w:id="94" w:name="ET_yor_6157_5"/>
      <w:r w:rsidRPr="008F61C2">
        <w:rPr>
          <w:rStyle w:val="TagStyle"/>
          <w:rtl/>
        </w:rPr>
        <w:t xml:space="preserve"> &lt;&lt; יור &gt;&gt; </w:t>
      </w:r>
      <w:r>
        <w:rPr>
          <w:rtl/>
        </w:rPr>
        <w:t xml:space="preserve">היו"ר שמחה </w:t>
      </w:r>
      <w:proofErr w:type="spellStart"/>
      <w:r>
        <w:rPr>
          <w:rtl/>
        </w:rPr>
        <w:t>רוטמן</w:t>
      </w:r>
      <w:proofErr w:type="spellEnd"/>
      <w:r>
        <w:rPr>
          <w:rtl/>
        </w:rPr>
        <w:t>:</w:t>
      </w:r>
      <w:r w:rsidRPr="008F61C2">
        <w:rPr>
          <w:rStyle w:val="TagStyle"/>
          <w:rtl/>
        </w:rPr>
        <w:t xml:space="preserve"> &lt;&lt; יור &gt;&gt;</w:t>
      </w:r>
      <w:r>
        <w:rPr>
          <w:rtl/>
        </w:rPr>
        <w:t xml:space="preserve">   </w:t>
      </w:r>
      <w:bookmarkEnd w:id="94"/>
    </w:p>
    <w:p w14:paraId="76CA37A1" w14:textId="77777777" w:rsidR="008F61C2" w:rsidRDefault="008F61C2" w:rsidP="008F61C2">
      <w:pPr>
        <w:pStyle w:val="KeepWithNext"/>
        <w:rPr>
          <w:rtl/>
        </w:rPr>
      </w:pPr>
    </w:p>
    <w:p w14:paraId="217EF8C3" w14:textId="77777777" w:rsidR="004A1F9B" w:rsidRDefault="004A1F9B">
      <w:bookmarkStart w:id="95" w:name="_ETM_Q1_1299959"/>
      <w:bookmarkEnd w:id="95"/>
      <w:r>
        <w:rPr>
          <w:rtl/>
        </w:rPr>
        <w:t xml:space="preserve">תודה רבה. </w:t>
      </w:r>
      <w:bookmarkStart w:id="96" w:name="_ETM_Q1_1303069"/>
      <w:bookmarkEnd w:id="96"/>
      <w:r>
        <w:rPr>
          <w:rtl/>
        </w:rPr>
        <w:t>כן.</w:t>
      </w:r>
    </w:p>
    <w:p w14:paraId="1EA72937" w14:textId="12F73B13" w:rsidR="002529E3" w:rsidRDefault="002529E3" w:rsidP="002529E3">
      <w:pPr>
        <w:rPr>
          <w:rtl/>
        </w:rPr>
      </w:pPr>
      <w:bookmarkStart w:id="97" w:name="_ETM_Q1_1297956"/>
      <w:bookmarkStart w:id="98" w:name="_ETM_Q1_1298203"/>
      <w:bookmarkStart w:id="99" w:name="_ETM_Q1_1299619"/>
      <w:bookmarkStart w:id="100" w:name="_ETM_Q1_1299816"/>
      <w:bookmarkEnd w:id="97"/>
      <w:bookmarkEnd w:id="98"/>
      <w:bookmarkEnd w:id="99"/>
      <w:bookmarkEnd w:id="100"/>
    </w:p>
    <w:p w14:paraId="220C3543" w14:textId="0C80B859" w:rsidR="002529E3" w:rsidRDefault="002529E3" w:rsidP="002529E3">
      <w:pPr>
        <w:pStyle w:val="af9"/>
        <w:keepNext/>
        <w:rPr>
          <w:rtl/>
        </w:rPr>
      </w:pPr>
      <w:bookmarkStart w:id="101" w:name="ET_guest_שמעון_אור_6"/>
      <w:r w:rsidRPr="002529E3">
        <w:rPr>
          <w:rStyle w:val="TagStyle"/>
          <w:rtl/>
        </w:rPr>
        <w:t xml:space="preserve"> &lt;&lt; אורח &gt;&gt; </w:t>
      </w:r>
      <w:r>
        <w:rPr>
          <w:rtl/>
        </w:rPr>
        <w:t>שמעון אור:</w:t>
      </w:r>
      <w:r w:rsidRPr="002529E3">
        <w:rPr>
          <w:rStyle w:val="TagStyle"/>
          <w:rtl/>
        </w:rPr>
        <w:t xml:space="preserve"> &lt;&lt; אורח &gt;&gt;</w:t>
      </w:r>
      <w:r>
        <w:rPr>
          <w:rtl/>
        </w:rPr>
        <w:t xml:space="preserve">   </w:t>
      </w:r>
      <w:bookmarkEnd w:id="101"/>
    </w:p>
    <w:p w14:paraId="1C1C6AA2" w14:textId="77777777" w:rsidR="002529E3" w:rsidRDefault="002529E3" w:rsidP="002529E3">
      <w:pPr>
        <w:pStyle w:val="KeepWithNext"/>
        <w:rPr>
          <w:rtl/>
        </w:rPr>
      </w:pPr>
    </w:p>
    <w:p w14:paraId="5AB2E82C" w14:textId="61B51681" w:rsidR="002529E3" w:rsidRDefault="002529E3" w:rsidP="00CD2E7A">
      <w:pPr>
        <w:rPr>
          <w:rtl/>
        </w:rPr>
      </w:pPr>
      <w:bookmarkStart w:id="102" w:name="_ETM_Q1_1305946"/>
      <w:bookmarkStart w:id="103" w:name="_ETM_Q1_1306021"/>
      <w:bookmarkStart w:id="104" w:name="_ETM_Q1_1305050"/>
      <w:bookmarkEnd w:id="102"/>
      <w:bookmarkEnd w:id="103"/>
      <w:bookmarkEnd w:id="104"/>
      <w:r>
        <w:rPr>
          <w:rFonts w:hint="cs"/>
          <w:rtl/>
        </w:rPr>
        <w:t xml:space="preserve">שלום, אני דוד של </w:t>
      </w:r>
      <w:proofErr w:type="spellStart"/>
      <w:r>
        <w:rPr>
          <w:rFonts w:hint="cs"/>
          <w:rtl/>
        </w:rPr>
        <w:t>אבי</w:t>
      </w:r>
      <w:r w:rsidR="004A1F9B">
        <w:rPr>
          <w:rtl/>
        </w:rPr>
        <w:t>נתן</w:t>
      </w:r>
      <w:proofErr w:type="spellEnd"/>
      <w:r w:rsidR="004A1F9B">
        <w:rPr>
          <w:rtl/>
        </w:rPr>
        <w:t xml:space="preserve">. </w:t>
      </w:r>
      <w:bookmarkStart w:id="105" w:name="_ETM_Q1_1308060"/>
      <w:bookmarkEnd w:id="105"/>
      <w:r w:rsidR="004A1F9B">
        <w:rPr>
          <w:rtl/>
        </w:rPr>
        <w:t xml:space="preserve">ירון אור הוא אחי </w:t>
      </w:r>
      <w:r>
        <w:rPr>
          <w:rFonts w:hint="cs"/>
          <w:rtl/>
        </w:rPr>
        <w:t>התא</w:t>
      </w:r>
      <w:r w:rsidR="004A1F9B">
        <w:rPr>
          <w:rtl/>
        </w:rPr>
        <w:t xml:space="preserve">ום, אבא של </w:t>
      </w:r>
      <w:proofErr w:type="spellStart"/>
      <w:r w:rsidR="004A1F9B">
        <w:rPr>
          <w:rtl/>
        </w:rPr>
        <w:t>אבינתן</w:t>
      </w:r>
      <w:proofErr w:type="spellEnd"/>
      <w:r w:rsidR="004A1F9B">
        <w:rPr>
          <w:rtl/>
        </w:rPr>
        <w:t xml:space="preserve"> ודיצ</w:t>
      </w:r>
      <w:r>
        <w:rPr>
          <w:rFonts w:hint="cs"/>
          <w:rtl/>
        </w:rPr>
        <w:t xml:space="preserve">ה </w:t>
      </w:r>
      <w:bookmarkStart w:id="106" w:name="_ETM_Q1_1313790"/>
      <w:bookmarkEnd w:id="106"/>
      <w:r>
        <w:rPr>
          <w:rFonts w:hint="cs"/>
          <w:rtl/>
        </w:rPr>
        <w:t>היא</w:t>
      </w:r>
      <w:r w:rsidR="004A1F9B">
        <w:rPr>
          <w:rtl/>
        </w:rPr>
        <w:t xml:space="preserve"> </w:t>
      </w:r>
      <w:bookmarkStart w:id="107" w:name="_ETM_Q1_1313050"/>
      <w:bookmarkEnd w:id="107"/>
      <w:r w:rsidR="004A1F9B">
        <w:rPr>
          <w:rtl/>
        </w:rPr>
        <w:t>גיסתי</w:t>
      </w:r>
      <w:r>
        <w:rPr>
          <w:rFonts w:hint="cs"/>
          <w:rtl/>
        </w:rPr>
        <w:t>.</w:t>
      </w:r>
      <w:r w:rsidR="004A1F9B">
        <w:rPr>
          <w:rtl/>
        </w:rPr>
        <w:t xml:space="preserve"> אני רוצה להקריא לך</w:t>
      </w:r>
      <w:r>
        <w:rPr>
          <w:rFonts w:hint="cs"/>
          <w:rtl/>
        </w:rPr>
        <w:t xml:space="preserve"> ריאיון</w:t>
      </w:r>
      <w:r w:rsidR="004A1F9B">
        <w:rPr>
          <w:rtl/>
        </w:rPr>
        <w:t xml:space="preserve"> </w:t>
      </w:r>
      <w:bookmarkStart w:id="108" w:name="_ETM_Q1_1318760"/>
      <w:bookmarkEnd w:id="108"/>
      <w:r w:rsidR="004A1F9B">
        <w:rPr>
          <w:rtl/>
        </w:rPr>
        <w:t>מה</w:t>
      </w:r>
      <w:r>
        <w:rPr>
          <w:rFonts w:hint="cs"/>
          <w:rtl/>
        </w:rPr>
        <w:t>-</w:t>
      </w:r>
      <w:r>
        <w:t>BBC</w:t>
      </w:r>
      <w:r w:rsidR="004A1F9B">
        <w:rPr>
          <w:rtl/>
        </w:rPr>
        <w:t xml:space="preserve"> </w:t>
      </w:r>
      <w:bookmarkStart w:id="109" w:name="_ETM_Q1_1320930"/>
      <w:bookmarkEnd w:id="109"/>
      <w:r w:rsidR="00CD2E7A">
        <w:rPr>
          <w:rtl/>
        </w:rPr>
        <w:t>ש</w:t>
      </w:r>
      <w:r w:rsidR="004A1F9B">
        <w:rPr>
          <w:rtl/>
        </w:rPr>
        <w:t xml:space="preserve">עשו עם בכיר </w:t>
      </w:r>
      <w:r>
        <w:rPr>
          <w:rFonts w:hint="cs"/>
          <w:rtl/>
        </w:rPr>
        <w:t>ב</w:t>
      </w:r>
      <w:r w:rsidR="004A1F9B">
        <w:rPr>
          <w:rtl/>
        </w:rPr>
        <w:t xml:space="preserve">חמאס. </w:t>
      </w:r>
      <w:bookmarkStart w:id="110" w:name="_ETM_Q1_1325699"/>
      <w:bookmarkEnd w:id="110"/>
      <w:r w:rsidR="004A1F9B">
        <w:rPr>
          <w:rtl/>
        </w:rPr>
        <w:t>הוא אומר ככה</w:t>
      </w:r>
      <w:r>
        <w:rPr>
          <w:rFonts w:hint="cs"/>
          <w:rtl/>
        </w:rPr>
        <w:t>:</w:t>
      </w:r>
      <w:r w:rsidR="004A1F9B">
        <w:rPr>
          <w:rtl/>
        </w:rPr>
        <w:t xml:space="preserve"> </w:t>
      </w:r>
      <w:bookmarkStart w:id="111" w:name="_ETM_Q1_1329079"/>
      <w:bookmarkEnd w:id="111"/>
      <w:r w:rsidR="004A1F9B">
        <w:rPr>
          <w:rtl/>
        </w:rPr>
        <w:t xml:space="preserve">השליטה </w:t>
      </w:r>
      <w:r>
        <w:rPr>
          <w:rFonts w:hint="cs"/>
          <w:rtl/>
        </w:rPr>
        <w:t xml:space="preserve">שלנו </w:t>
      </w:r>
      <w:r w:rsidR="004A1F9B">
        <w:rPr>
          <w:rtl/>
        </w:rPr>
        <w:t xml:space="preserve">ברצועה היא אפס. </w:t>
      </w:r>
      <w:bookmarkStart w:id="112" w:name="_ETM_Q1_1333160"/>
      <w:bookmarkEnd w:id="112"/>
      <w:r w:rsidR="004A1F9B">
        <w:rPr>
          <w:rtl/>
        </w:rPr>
        <w:t>אין הנהגה, אין פיקוד, אין תקשור</w:t>
      </w:r>
      <w:r>
        <w:rPr>
          <w:rFonts w:hint="cs"/>
          <w:rtl/>
        </w:rPr>
        <w:t>ת,</w:t>
      </w:r>
      <w:r w:rsidR="004A1F9B">
        <w:rPr>
          <w:rtl/>
        </w:rPr>
        <w:t xml:space="preserve"> </w:t>
      </w:r>
      <w:bookmarkStart w:id="113" w:name="_ETM_Q1_1336709"/>
      <w:bookmarkEnd w:id="113"/>
      <w:r w:rsidR="004A1F9B">
        <w:rPr>
          <w:rtl/>
        </w:rPr>
        <w:t>המ</w:t>
      </w:r>
      <w:r>
        <w:rPr>
          <w:rFonts w:hint="cs"/>
          <w:rtl/>
        </w:rPr>
        <w:t>ש</w:t>
      </w:r>
      <w:r w:rsidR="004A1F9B">
        <w:rPr>
          <w:rtl/>
        </w:rPr>
        <w:t>כורות מתעכבות</w:t>
      </w:r>
      <w:r>
        <w:rPr>
          <w:rFonts w:hint="cs"/>
          <w:rtl/>
        </w:rPr>
        <w:t>.</w:t>
      </w:r>
      <w:r w:rsidR="004A1F9B">
        <w:rPr>
          <w:rtl/>
        </w:rPr>
        <w:t xml:space="preserve"> ראשי המיליציה שפועלים ברפיח הם האיום המרכזי שלנו</w:t>
      </w:r>
      <w:bookmarkStart w:id="114" w:name="_ETM_Q1_1345739"/>
      <w:bookmarkEnd w:id="114"/>
      <w:r w:rsidR="00CD2E7A">
        <w:rPr>
          <w:rFonts w:hint="cs"/>
          <w:rtl/>
        </w:rPr>
        <w:t xml:space="preserve"> </w:t>
      </w:r>
      <w:r w:rsidR="00CD2E7A">
        <w:rPr>
          <w:rFonts w:hint="eastAsia"/>
          <w:rtl/>
        </w:rPr>
        <w:t>–</w:t>
      </w:r>
      <w:r w:rsidR="00CD2E7A">
        <w:rPr>
          <w:rFonts w:hint="cs"/>
          <w:rtl/>
        </w:rPr>
        <w:t xml:space="preserve"> </w:t>
      </w:r>
      <w:r w:rsidR="004A1F9B">
        <w:rPr>
          <w:rtl/>
        </w:rPr>
        <w:t>ואז הוא מוסיף ואומר</w:t>
      </w:r>
      <w:r>
        <w:rPr>
          <w:rFonts w:hint="cs"/>
          <w:rtl/>
        </w:rPr>
        <w:t>:</w:t>
      </w:r>
      <w:r w:rsidR="004A1F9B">
        <w:rPr>
          <w:rtl/>
        </w:rPr>
        <w:t xml:space="preserve"> </w:t>
      </w:r>
      <w:bookmarkStart w:id="115" w:name="_ETM_Q1_1348729"/>
      <w:bookmarkEnd w:id="115"/>
      <w:r w:rsidR="004A1F9B">
        <w:rPr>
          <w:rtl/>
        </w:rPr>
        <w:t xml:space="preserve">צריך להיות מציאותיים, כמעט שלא נשאר דבר משדרת הפיקוד, רוב </w:t>
      </w:r>
      <w:bookmarkStart w:id="116" w:name="_ETM_Q1_1354144"/>
      <w:bookmarkEnd w:id="116"/>
      <w:r w:rsidR="004A1F9B">
        <w:rPr>
          <w:rtl/>
        </w:rPr>
        <w:t>ההנהגה חוסלה, כל הדמויות הפעילות נהרגו</w:t>
      </w:r>
      <w:r>
        <w:rPr>
          <w:rFonts w:hint="cs"/>
          <w:rtl/>
        </w:rPr>
        <w:t xml:space="preserve">. </w:t>
      </w:r>
      <w:r w:rsidR="004A1F9B">
        <w:rPr>
          <w:rtl/>
        </w:rPr>
        <w:t xml:space="preserve">זה מה שהוא אומר. </w:t>
      </w:r>
      <w:bookmarkStart w:id="117" w:name="_ETM_Q1_1359559"/>
      <w:bookmarkEnd w:id="117"/>
      <w:r w:rsidR="004A1F9B">
        <w:rPr>
          <w:rtl/>
        </w:rPr>
        <w:t xml:space="preserve">עכשיו אני שואל את עצמי, מול זה, מול כלום, בנימין </w:t>
      </w:r>
      <w:bookmarkStart w:id="118" w:name="_ETM_Q1_1364974"/>
      <w:bookmarkEnd w:id="118"/>
      <w:r w:rsidR="004A1F9B">
        <w:rPr>
          <w:rtl/>
        </w:rPr>
        <w:t>נתניהו מחזר</w:t>
      </w:r>
      <w:r w:rsidR="00CD2E7A">
        <w:rPr>
          <w:rFonts w:hint="cs"/>
          <w:rtl/>
        </w:rPr>
        <w:t>?</w:t>
      </w:r>
      <w:r w:rsidR="004A1F9B">
        <w:rPr>
          <w:rtl/>
        </w:rPr>
        <w:t xml:space="preserve"> </w:t>
      </w:r>
      <w:bookmarkStart w:id="119" w:name="_ETM_Q1_1371560"/>
      <w:bookmarkEnd w:id="119"/>
    </w:p>
    <w:p w14:paraId="390A5695" w14:textId="77777777" w:rsidR="002529E3" w:rsidRDefault="002529E3">
      <w:pPr>
        <w:rPr>
          <w:rtl/>
        </w:rPr>
      </w:pPr>
      <w:bookmarkStart w:id="120" w:name="_ETM_Q1_1369174"/>
      <w:bookmarkEnd w:id="120"/>
    </w:p>
    <w:p w14:paraId="6D78D699" w14:textId="77777777" w:rsidR="008B401E" w:rsidRDefault="004A1F9B">
      <w:pPr>
        <w:rPr>
          <w:rtl/>
        </w:rPr>
      </w:pPr>
      <w:bookmarkStart w:id="121" w:name="_ETM_Q1_1369474"/>
      <w:bookmarkStart w:id="122" w:name="_ETM_Q1_1369604"/>
      <w:bookmarkStart w:id="123" w:name="_ETM_Q1_1369646"/>
      <w:bookmarkEnd w:id="121"/>
      <w:bookmarkEnd w:id="122"/>
      <w:bookmarkEnd w:id="123"/>
      <w:r>
        <w:rPr>
          <w:rtl/>
        </w:rPr>
        <w:t xml:space="preserve">אחרי שהיינו במרכבות גדעון, </w:t>
      </w:r>
      <w:r w:rsidR="002529E3">
        <w:rPr>
          <w:rFonts w:hint="cs"/>
          <w:rtl/>
        </w:rPr>
        <w:t>35 ה</w:t>
      </w:r>
      <w:r>
        <w:rPr>
          <w:rtl/>
        </w:rPr>
        <w:t>רוגים, שבעה נשרפים חיים</w:t>
      </w:r>
      <w:r w:rsidR="002529E3">
        <w:rPr>
          <w:rFonts w:hint="cs"/>
          <w:rtl/>
        </w:rPr>
        <w:t xml:space="preserve"> –</w:t>
      </w:r>
      <w:r>
        <w:rPr>
          <w:rtl/>
        </w:rPr>
        <w:t xml:space="preserve"> </w:t>
      </w:r>
      <w:bookmarkStart w:id="124" w:name="_ETM_Q1_1376692"/>
      <w:bookmarkEnd w:id="124"/>
      <w:r>
        <w:rPr>
          <w:rtl/>
        </w:rPr>
        <w:t>הוא מחזיר אותנו לחודש מרץ, לאותו מקום בדיוק</w:t>
      </w:r>
      <w:r w:rsidR="002529E3">
        <w:rPr>
          <w:rFonts w:hint="cs"/>
          <w:rtl/>
        </w:rPr>
        <w:t>.</w:t>
      </w:r>
      <w:r>
        <w:rPr>
          <w:rtl/>
        </w:rPr>
        <w:t xml:space="preserve"> אני שואל </w:t>
      </w:r>
      <w:bookmarkStart w:id="125" w:name="_ETM_Q1_1381824"/>
      <w:bookmarkEnd w:id="125"/>
      <w:r>
        <w:rPr>
          <w:rtl/>
        </w:rPr>
        <w:t>אותך</w:t>
      </w:r>
      <w:r w:rsidR="002529E3">
        <w:rPr>
          <w:rFonts w:hint="cs"/>
          <w:rtl/>
        </w:rPr>
        <w:t>:</w:t>
      </w:r>
      <w:r>
        <w:rPr>
          <w:rtl/>
        </w:rPr>
        <w:t xml:space="preserve"> למה אתם מסכימים לרפיסות הזאת</w:t>
      </w:r>
      <w:r w:rsidR="002529E3">
        <w:rPr>
          <w:rFonts w:hint="cs"/>
          <w:rtl/>
        </w:rPr>
        <w:t>:</w:t>
      </w:r>
      <w:r>
        <w:rPr>
          <w:rtl/>
        </w:rPr>
        <w:t xml:space="preserve"> האדם הזה שעשה לנו </w:t>
      </w:r>
      <w:bookmarkStart w:id="126" w:name="_ETM_Q1_1386956"/>
      <w:bookmarkEnd w:id="126"/>
      <w:r>
        <w:rPr>
          <w:rtl/>
        </w:rPr>
        <w:t>את איראן ואת חיזבאללה</w:t>
      </w:r>
      <w:r w:rsidR="008B401E">
        <w:rPr>
          <w:rFonts w:hint="cs"/>
          <w:rtl/>
        </w:rPr>
        <w:t xml:space="preserve"> –</w:t>
      </w:r>
      <w:r>
        <w:rPr>
          <w:rtl/>
        </w:rPr>
        <w:t xml:space="preserve"> </w:t>
      </w:r>
      <w:bookmarkStart w:id="127" w:name="_ETM_Q1_1392729"/>
      <w:bookmarkEnd w:id="127"/>
      <w:r>
        <w:rPr>
          <w:rtl/>
        </w:rPr>
        <w:t>מול חמאס מתמוטט</w:t>
      </w:r>
      <w:r w:rsidR="008B401E">
        <w:rPr>
          <w:rFonts w:hint="cs"/>
          <w:rtl/>
        </w:rPr>
        <w:t>,</w:t>
      </w:r>
      <w:r>
        <w:rPr>
          <w:rtl/>
        </w:rPr>
        <w:t xml:space="preserve"> </w:t>
      </w:r>
      <w:bookmarkStart w:id="128" w:name="_ETM_Q1_1396280"/>
      <w:bookmarkEnd w:id="128"/>
      <w:r>
        <w:rPr>
          <w:rtl/>
        </w:rPr>
        <w:t>ממשיך עם העסקה החלקית</w:t>
      </w:r>
      <w:r w:rsidR="008B401E">
        <w:rPr>
          <w:rFonts w:hint="cs"/>
          <w:rtl/>
        </w:rPr>
        <w:t>.</w:t>
      </w:r>
      <w:r>
        <w:rPr>
          <w:rtl/>
        </w:rPr>
        <w:t xml:space="preserve"> אבל אין </w:t>
      </w:r>
      <w:r w:rsidR="008B401E">
        <w:rPr>
          <w:rFonts w:hint="cs"/>
          <w:rtl/>
        </w:rPr>
        <w:t>עם</w:t>
      </w:r>
      <w:r>
        <w:rPr>
          <w:rtl/>
        </w:rPr>
        <w:t xml:space="preserve"> מי, אין עם </w:t>
      </w:r>
      <w:bookmarkStart w:id="129" w:name="_ETM_Q1_1399536"/>
      <w:bookmarkEnd w:id="129"/>
      <w:r>
        <w:rPr>
          <w:rtl/>
        </w:rPr>
        <w:t>מי לעשות את העסקה הזאת, הכ</w:t>
      </w:r>
      <w:r w:rsidR="008B401E">
        <w:rPr>
          <w:rFonts w:hint="cs"/>
          <w:rtl/>
        </w:rPr>
        <w:t>ו</w:t>
      </w:r>
      <w:r>
        <w:rPr>
          <w:rtl/>
        </w:rPr>
        <w:t>ל מתפורר</w:t>
      </w:r>
      <w:r w:rsidR="008B401E">
        <w:rPr>
          <w:rFonts w:hint="cs"/>
          <w:rtl/>
        </w:rPr>
        <w:t>.</w:t>
      </w:r>
      <w:r>
        <w:rPr>
          <w:rtl/>
        </w:rPr>
        <w:t xml:space="preserve"> אפשר בקלות להביא </w:t>
      </w:r>
      <w:bookmarkStart w:id="130" w:name="_ETM_Q1_1402793"/>
      <w:bookmarkEnd w:id="130"/>
      <w:r>
        <w:rPr>
          <w:rtl/>
        </w:rPr>
        <w:t xml:space="preserve">את כולם </w:t>
      </w:r>
      <w:bookmarkStart w:id="131" w:name="_ETM_Q1_1406359"/>
      <w:bookmarkEnd w:id="131"/>
      <w:r>
        <w:rPr>
          <w:rtl/>
        </w:rPr>
        <w:t>באולטימטום</w:t>
      </w:r>
      <w:r w:rsidR="008B401E">
        <w:rPr>
          <w:rFonts w:hint="cs"/>
          <w:rtl/>
        </w:rPr>
        <w:t>.</w:t>
      </w:r>
      <w:r>
        <w:rPr>
          <w:rtl/>
        </w:rPr>
        <w:t xml:space="preserve"> אני לא מסכים שהעסק נגמר, העסק לא נגמר, שום </w:t>
      </w:r>
      <w:bookmarkStart w:id="132" w:name="_ETM_Q1_1411055"/>
      <w:bookmarkEnd w:id="132"/>
      <w:r>
        <w:rPr>
          <w:rtl/>
        </w:rPr>
        <w:t>דבר. שלחו לדוחא, אומר החמאס</w:t>
      </w:r>
      <w:r w:rsidR="008B401E">
        <w:rPr>
          <w:rFonts w:hint="cs"/>
          <w:rtl/>
        </w:rPr>
        <w:t xml:space="preserve">: </w:t>
      </w:r>
      <w:r>
        <w:rPr>
          <w:rtl/>
        </w:rPr>
        <w:t xml:space="preserve">וואלה, קיבלתי יהלום </w:t>
      </w:r>
      <w:bookmarkStart w:id="133" w:name="_ETM_Q1_1415751"/>
      <w:bookmarkEnd w:id="133"/>
      <w:r>
        <w:rPr>
          <w:rtl/>
        </w:rPr>
        <w:t>עכשיו, אני מת</w:t>
      </w:r>
      <w:r w:rsidR="008B401E">
        <w:rPr>
          <w:rFonts w:hint="cs"/>
          <w:rtl/>
        </w:rPr>
        <w:t>מ</w:t>
      </w:r>
      <w:r>
        <w:rPr>
          <w:rtl/>
        </w:rPr>
        <w:t>וטט, הכ</w:t>
      </w:r>
      <w:r w:rsidR="008B401E">
        <w:rPr>
          <w:rFonts w:hint="cs"/>
          <w:rtl/>
        </w:rPr>
        <w:t>ו</w:t>
      </w:r>
      <w:r>
        <w:rPr>
          <w:rtl/>
        </w:rPr>
        <w:t xml:space="preserve">ל נהרס, </w:t>
      </w:r>
      <w:r w:rsidR="008B401E">
        <w:rPr>
          <w:rFonts w:hint="cs"/>
          <w:rtl/>
        </w:rPr>
        <w:t>ו</w:t>
      </w:r>
      <w:r>
        <w:rPr>
          <w:rtl/>
        </w:rPr>
        <w:t xml:space="preserve">פתאום מגיע ראש ממשלה </w:t>
      </w:r>
      <w:bookmarkStart w:id="134" w:name="_ETM_Q1_1420446"/>
      <w:bookmarkEnd w:id="134"/>
      <w:r>
        <w:rPr>
          <w:rtl/>
        </w:rPr>
        <w:t>ואומר לי</w:t>
      </w:r>
      <w:r w:rsidR="008B401E">
        <w:rPr>
          <w:rFonts w:hint="cs"/>
          <w:rtl/>
        </w:rPr>
        <w:t>:</w:t>
      </w:r>
      <w:r>
        <w:rPr>
          <w:rtl/>
        </w:rPr>
        <w:t xml:space="preserve"> אני רוצה ממך</w:t>
      </w:r>
      <w:r w:rsidR="008B401E">
        <w:rPr>
          <w:rFonts w:hint="cs"/>
          <w:rtl/>
        </w:rPr>
        <w:t xml:space="preserve"> בבקשה</w:t>
      </w:r>
      <w:r>
        <w:rPr>
          <w:rtl/>
        </w:rPr>
        <w:t xml:space="preserve"> עסקה חלקית</w:t>
      </w:r>
      <w:r w:rsidR="008B401E">
        <w:rPr>
          <w:rFonts w:hint="cs"/>
          <w:rtl/>
        </w:rPr>
        <w:t xml:space="preserve"> </w:t>
      </w:r>
      <w:bookmarkStart w:id="135" w:name="_ETM_Q1_1425727"/>
      <w:bookmarkEnd w:id="135"/>
      <w:r w:rsidR="008B401E">
        <w:rPr>
          <w:rFonts w:hint="cs"/>
          <w:rtl/>
        </w:rPr>
        <w:t>–</w:t>
      </w:r>
      <w:r>
        <w:rPr>
          <w:rtl/>
        </w:rPr>
        <w:t xml:space="preserve"> אז הוא </w:t>
      </w:r>
      <w:bookmarkStart w:id="136" w:name="_ETM_Q1_1425143"/>
      <w:bookmarkEnd w:id="136"/>
      <w:r>
        <w:rPr>
          <w:rtl/>
        </w:rPr>
        <w:t xml:space="preserve">מעלה את הרף והרף הוא סיום המלחמה. </w:t>
      </w:r>
      <w:bookmarkStart w:id="137" w:name="_ETM_Q1_1430420"/>
      <w:bookmarkEnd w:id="137"/>
    </w:p>
    <w:p w14:paraId="1DA36E08" w14:textId="77777777" w:rsidR="008B401E" w:rsidRDefault="008B401E">
      <w:pPr>
        <w:rPr>
          <w:rtl/>
        </w:rPr>
      </w:pPr>
      <w:bookmarkStart w:id="138" w:name="_ETM_Q1_1429592"/>
      <w:bookmarkEnd w:id="138"/>
    </w:p>
    <w:p w14:paraId="146FADD1" w14:textId="10FA5D35" w:rsidR="009E363B" w:rsidRDefault="004A1F9B">
      <w:pPr>
        <w:rPr>
          <w:rtl/>
        </w:rPr>
      </w:pPr>
      <w:bookmarkStart w:id="139" w:name="_ETM_Q1_1429887"/>
      <w:bookmarkStart w:id="140" w:name="_ETM_Q1_1429976"/>
      <w:bookmarkStart w:id="141" w:name="_ETM_Q1_1430008"/>
      <w:bookmarkEnd w:id="139"/>
      <w:bookmarkEnd w:id="140"/>
      <w:bookmarkEnd w:id="141"/>
      <w:r>
        <w:rPr>
          <w:rtl/>
        </w:rPr>
        <w:t xml:space="preserve">אני לא חושב שהעסק נסגר ונחתם. </w:t>
      </w:r>
      <w:bookmarkStart w:id="142" w:name="_ETM_Q1_1433439"/>
      <w:bookmarkEnd w:id="142"/>
      <w:r>
        <w:rPr>
          <w:rtl/>
        </w:rPr>
        <w:t xml:space="preserve">הדרישות הן אותן דרישות, סיום המלחמה מהצד של הארגון הלא </w:t>
      </w:r>
      <w:bookmarkStart w:id="143" w:name="_ETM_Q1_1438019"/>
      <w:bookmarkEnd w:id="143"/>
      <w:r>
        <w:rPr>
          <w:rtl/>
        </w:rPr>
        <w:t>קיים הזה, ו</w:t>
      </w:r>
      <w:r w:rsidR="008B401E">
        <w:rPr>
          <w:rFonts w:hint="cs"/>
          <w:rtl/>
        </w:rPr>
        <w:t>ל</w:t>
      </w:r>
      <w:r>
        <w:rPr>
          <w:rtl/>
        </w:rPr>
        <w:t xml:space="preserve">בנימין נתניהו חיסול </w:t>
      </w:r>
      <w:r w:rsidR="008B401E">
        <w:rPr>
          <w:rFonts w:hint="cs"/>
          <w:rtl/>
        </w:rPr>
        <w:t>ה</w:t>
      </w:r>
      <w:r>
        <w:rPr>
          <w:rtl/>
        </w:rPr>
        <w:t>חמאס</w:t>
      </w:r>
      <w:r w:rsidR="008B401E">
        <w:rPr>
          <w:rFonts w:hint="cs"/>
          <w:rtl/>
        </w:rPr>
        <w:t>.</w:t>
      </w:r>
      <w:r>
        <w:rPr>
          <w:rtl/>
        </w:rPr>
        <w:t xml:space="preserve"> יש עוד אפשרות להציל </w:t>
      </w:r>
      <w:bookmarkStart w:id="144" w:name="_ETM_Q1_1442599"/>
      <w:bookmarkEnd w:id="144"/>
      <w:r>
        <w:rPr>
          <w:rtl/>
        </w:rPr>
        <w:t xml:space="preserve">את העסק. </w:t>
      </w:r>
      <w:bookmarkStart w:id="145" w:name="_ETM_Q1_1448530"/>
      <w:bookmarkEnd w:id="145"/>
      <w:r>
        <w:rPr>
          <w:rtl/>
        </w:rPr>
        <w:t>בנימין</w:t>
      </w:r>
      <w:r w:rsidR="00CD2E7A">
        <w:rPr>
          <w:rtl/>
        </w:rPr>
        <w:t xml:space="preserve"> נתניהו למעשה מביא אותנו למצב ו</w:t>
      </w:r>
      <w:r>
        <w:rPr>
          <w:rtl/>
        </w:rPr>
        <w:t xml:space="preserve">דאי של </w:t>
      </w:r>
      <w:r w:rsidR="008B401E">
        <w:rPr>
          <w:rFonts w:hint="cs"/>
          <w:rtl/>
        </w:rPr>
        <w:t>ה</w:t>
      </w:r>
      <w:r>
        <w:rPr>
          <w:rtl/>
        </w:rPr>
        <w:t xml:space="preserve">רג חיילים, </w:t>
      </w:r>
      <w:bookmarkStart w:id="146" w:name="_ETM_Q1_1454239"/>
      <w:bookmarkEnd w:id="146"/>
      <w:r w:rsidR="008B401E">
        <w:rPr>
          <w:rFonts w:hint="cs"/>
          <w:rtl/>
        </w:rPr>
        <w:t xml:space="preserve">כי </w:t>
      </w:r>
      <w:r>
        <w:rPr>
          <w:rtl/>
        </w:rPr>
        <w:t xml:space="preserve">להחזיר ולהוציא, להחזיר ולהוציא זה </w:t>
      </w:r>
      <w:r w:rsidR="008B401E">
        <w:rPr>
          <w:rFonts w:hint="cs"/>
          <w:rtl/>
        </w:rPr>
        <w:t>ה</w:t>
      </w:r>
      <w:r>
        <w:rPr>
          <w:rtl/>
        </w:rPr>
        <w:t xml:space="preserve">רג חיילים. אני אומר לך, </w:t>
      </w:r>
      <w:bookmarkStart w:id="147" w:name="_ETM_Q1_1459949"/>
      <w:bookmarkEnd w:id="147"/>
      <w:r>
        <w:rPr>
          <w:rtl/>
        </w:rPr>
        <w:t>תעמידו לו מראה מולו, אולטימטום מולו. תגידו לו</w:t>
      </w:r>
      <w:r w:rsidR="008B401E">
        <w:rPr>
          <w:rFonts w:hint="cs"/>
          <w:rtl/>
        </w:rPr>
        <w:t>:</w:t>
      </w:r>
      <w:r>
        <w:rPr>
          <w:rtl/>
        </w:rPr>
        <w:t xml:space="preserve"> הצבא הוא </w:t>
      </w:r>
      <w:bookmarkStart w:id="148" w:name="_ETM_Q1_1465659"/>
      <w:bookmarkEnd w:id="148"/>
      <w:r>
        <w:rPr>
          <w:rtl/>
        </w:rPr>
        <w:t xml:space="preserve">לא </w:t>
      </w:r>
      <w:r w:rsidR="008B401E">
        <w:rPr>
          <w:rFonts w:hint="cs"/>
          <w:rtl/>
        </w:rPr>
        <w:t>שכ</w:t>
      </w:r>
      <w:r>
        <w:rPr>
          <w:rtl/>
        </w:rPr>
        <w:t xml:space="preserve">ירי חרב שלך להוציא ולהכניס, להכניס ולהוציא. אנחנו </w:t>
      </w:r>
      <w:bookmarkStart w:id="149" w:name="_ETM_Q1_1471369"/>
      <w:bookmarkEnd w:id="149"/>
      <w:r>
        <w:rPr>
          <w:rtl/>
        </w:rPr>
        <w:t xml:space="preserve">לא מסכימים. </w:t>
      </w:r>
      <w:bookmarkStart w:id="150" w:name="_ETM_Q1_1477920"/>
      <w:bookmarkEnd w:id="150"/>
      <w:r>
        <w:rPr>
          <w:rtl/>
        </w:rPr>
        <w:t>האלטרנטיבה קיימת מולך, הארגון כבר כמעט לא קיים</w:t>
      </w:r>
      <w:r w:rsidR="008B401E">
        <w:rPr>
          <w:rFonts w:hint="cs"/>
          <w:rtl/>
        </w:rPr>
        <w:t>,</w:t>
      </w:r>
      <w:r>
        <w:rPr>
          <w:rtl/>
        </w:rPr>
        <w:t xml:space="preserve"> רק </w:t>
      </w:r>
      <w:bookmarkStart w:id="151" w:name="_ETM_Q1_1481840"/>
      <w:bookmarkEnd w:id="151"/>
      <w:r>
        <w:rPr>
          <w:rtl/>
        </w:rPr>
        <w:t>תעשה את האולטימטום על כולם</w:t>
      </w:r>
      <w:r w:rsidR="008B401E">
        <w:rPr>
          <w:rFonts w:hint="cs"/>
          <w:rtl/>
        </w:rPr>
        <w:t>.</w:t>
      </w:r>
      <w:r>
        <w:rPr>
          <w:rtl/>
        </w:rPr>
        <w:t xml:space="preserve"> אתה חייב לקחת אחריות על </w:t>
      </w:r>
      <w:bookmarkStart w:id="152" w:name="_ETM_Q1_1485760"/>
      <w:bookmarkEnd w:id="152"/>
      <w:r>
        <w:rPr>
          <w:rtl/>
        </w:rPr>
        <w:t>עז</w:t>
      </w:r>
      <w:r w:rsidR="008B401E">
        <w:rPr>
          <w:rFonts w:hint="cs"/>
          <w:rtl/>
        </w:rPr>
        <w:t>ה</w:t>
      </w:r>
      <w:r>
        <w:rPr>
          <w:rtl/>
        </w:rPr>
        <w:t xml:space="preserve"> צבאית ואזרחית</w:t>
      </w:r>
      <w:r w:rsidR="009E363B">
        <w:rPr>
          <w:rFonts w:hint="cs"/>
          <w:rtl/>
        </w:rPr>
        <w:t>,</w:t>
      </w:r>
      <w:r>
        <w:rPr>
          <w:rtl/>
        </w:rPr>
        <w:t xml:space="preserve"> </w:t>
      </w:r>
      <w:bookmarkStart w:id="153" w:name="_ETM_Q1_1491140"/>
      <w:bookmarkEnd w:id="153"/>
      <w:r>
        <w:rPr>
          <w:rtl/>
        </w:rPr>
        <w:t xml:space="preserve">כי רק זה יביא את כולם ביחד, החללים והחיים. </w:t>
      </w:r>
      <w:bookmarkStart w:id="154" w:name="_ETM_Q1_1496599"/>
      <w:bookmarkEnd w:id="154"/>
    </w:p>
    <w:p w14:paraId="1833B992" w14:textId="77777777" w:rsidR="009E363B" w:rsidRDefault="009E363B">
      <w:pPr>
        <w:rPr>
          <w:rtl/>
        </w:rPr>
      </w:pPr>
      <w:bookmarkStart w:id="155" w:name="_ETM_Q1_1495025"/>
      <w:bookmarkStart w:id="156" w:name="_ETM_Q1_1495137"/>
      <w:bookmarkEnd w:id="155"/>
      <w:bookmarkEnd w:id="156"/>
    </w:p>
    <w:p w14:paraId="6D5D239D" w14:textId="3956932E" w:rsidR="009E363B" w:rsidRDefault="004A1F9B">
      <w:pPr>
        <w:rPr>
          <w:rtl/>
        </w:rPr>
      </w:pPr>
      <w:bookmarkStart w:id="157" w:name="_ETM_Q1_1495199"/>
      <w:bookmarkStart w:id="158" w:name="_ETM_Q1_1495330"/>
      <w:bookmarkEnd w:id="157"/>
      <w:bookmarkEnd w:id="158"/>
      <w:r>
        <w:rPr>
          <w:rtl/>
        </w:rPr>
        <w:t>תקשיב, האחריות היא עליך, האחריות על המפלגה שלך</w:t>
      </w:r>
      <w:r w:rsidR="009E363B">
        <w:rPr>
          <w:rFonts w:hint="cs"/>
          <w:rtl/>
        </w:rPr>
        <w:t>.</w:t>
      </w:r>
      <w:r>
        <w:rPr>
          <w:rtl/>
        </w:rPr>
        <w:t xml:space="preserve"> אתם </w:t>
      </w:r>
      <w:bookmarkStart w:id="159" w:name="_ETM_Q1_1501346"/>
      <w:bookmarkEnd w:id="159"/>
      <w:r>
        <w:rPr>
          <w:rtl/>
        </w:rPr>
        <w:t xml:space="preserve">שותפים במשחק הזה, זאת הצגה שאף אחד לא מבין מאיפה </w:t>
      </w:r>
      <w:bookmarkStart w:id="160" w:name="_ETM_Q1_1506094"/>
      <w:bookmarkEnd w:id="160"/>
      <w:r>
        <w:rPr>
          <w:rtl/>
        </w:rPr>
        <w:t>היא מגיעה</w:t>
      </w:r>
      <w:r w:rsidR="009E363B">
        <w:rPr>
          <w:rFonts w:hint="cs"/>
          <w:rtl/>
        </w:rPr>
        <w:t>.</w:t>
      </w:r>
      <w:r>
        <w:rPr>
          <w:rtl/>
        </w:rPr>
        <w:t xml:space="preserve"> </w:t>
      </w:r>
      <w:r w:rsidR="009E363B">
        <w:t>BBC</w:t>
      </w:r>
      <w:r w:rsidR="009E363B">
        <w:rPr>
          <w:rFonts w:hint="cs"/>
          <w:rtl/>
        </w:rPr>
        <w:t xml:space="preserve"> </w:t>
      </w:r>
      <w:r>
        <w:rPr>
          <w:rtl/>
        </w:rPr>
        <w:t xml:space="preserve">לא אוהבים את ישראל, אין להם סיבה </w:t>
      </w:r>
      <w:bookmarkStart w:id="161" w:name="_ETM_Q1_1510841"/>
      <w:bookmarkEnd w:id="161"/>
      <w:r>
        <w:rPr>
          <w:rtl/>
        </w:rPr>
        <w:t xml:space="preserve">לפרגן לנו, אין להם שום סיבה. </w:t>
      </w:r>
      <w:bookmarkStart w:id="162" w:name="_ETM_Q1_1516989"/>
      <w:bookmarkEnd w:id="162"/>
      <w:r>
        <w:rPr>
          <w:rtl/>
        </w:rPr>
        <w:t>ביבי נתניהו היחיד</w:t>
      </w:r>
      <w:r w:rsidR="00CD2E7A">
        <w:rPr>
          <w:rtl/>
        </w:rPr>
        <w:t xml:space="preserve"> שהיום מחזר אחרי חמאס ומרים אות</w:t>
      </w:r>
      <w:r w:rsidR="00CD2E7A">
        <w:rPr>
          <w:rFonts w:hint="cs"/>
          <w:rtl/>
        </w:rPr>
        <w:t>ו</w:t>
      </w:r>
      <w:r>
        <w:rPr>
          <w:rtl/>
        </w:rPr>
        <w:t xml:space="preserve"> מ</w:t>
      </w:r>
      <w:r w:rsidR="009E363B">
        <w:rPr>
          <w:rFonts w:hint="cs"/>
          <w:rtl/>
        </w:rPr>
        <w:t>האשפת</w:t>
      </w:r>
      <w:r>
        <w:rPr>
          <w:rtl/>
        </w:rPr>
        <w:t xml:space="preserve">ות. </w:t>
      </w:r>
      <w:bookmarkStart w:id="163" w:name="_ETM_Q1_1524130"/>
      <w:bookmarkEnd w:id="163"/>
      <w:r>
        <w:rPr>
          <w:rtl/>
        </w:rPr>
        <w:t xml:space="preserve">הוא היחיד שיהיה אחראי להרג הזה של החיילים וגם </w:t>
      </w:r>
      <w:bookmarkStart w:id="164" w:name="_ETM_Q1_1526890"/>
      <w:bookmarkEnd w:id="164"/>
      <w:r>
        <w:rPr>
          <w:rtl/>
        </w:rPr>
        <w:t xml:space="preserve">ישאיר </w:t>
      </w:r>
      <w:bookmarkStart w:id="165" w:name="_ETM_Q1_1530329"/>
      <w:bookmarkEnd w:id="165"/>
      <w:r>
        <w:rPr>
          <w:rtl/>
        </w:rPr>
        <w:t xml:space="preserve">את החטופים מאחור. </w:t>
      </w:r>
      <w:bookmarkStart w:id="166" w:name="_ETM_Q1_1532819"/>
      <w:bookmarkEnd w:id="166"/>
      <w:r>
        <w:rPr>
          <w:rtl/>
        </w:rPr>
        <w:t xml:space="preserve">דודי </w:t>
      </w:r>
      <w:proofErr w:type="spellStart"/>
      <w:r>
        <w:rPr>
          <w:rtl/>
        </w:rPr>
        <w:t>אמסלם</w:t>
      </w:r>
      <w:proofErr w:type="spellEnd"/>
      <w:r>
        <w:rPr>
          <w:rtl/>
        </w:rPr>
        <w:t xml:space="preserve"> אמר לנו, </w:t>
      </w:r>
      <w:r w:rsidR="009E363B">
        <w:rPr>
          <w:rFonts w:hint="cs"/>
          <w:rtl/>
        </w:rPr>
        <w:t xml:space="preserve">את </w:t>
      </w:r>
      <w:r>
        <w:rPr>
          <w:rtl/>
        </w:rPr>
        <w:t xml:space="preserve">זה אתה יודע כמוני, שהוא התנגד </w:t>
      </w:r>
      <w:bookmarkStart w:id="167" w:name="_ETM_Q1_1537499"/>
      <w:bookmarkEnd w:id="167"/>
      <w:r>
        <w:rPr>
          <w:rtl/>
        </w:rPr>
        <w:t>לעסקת</w:t>
      </w:r>
      <w:r w:rsidR="009E363B">
        <w:rPr>
          <w:rFonts w:hint="cs"/>
          <w:rtl/>
        </w:rPr>
        <w:t xml:space="preserve"> ה-33 </w:t>
      </w:r>
      <w:r>
        <w:rPr>
          <w:rtl/>
        </w:rPr>
        <w:t>והוא אמר</w:t>
      </w:r>
      <w:r w:rsidR="009E363B">
        <w:rPr>
          <w:rFonts w:hint="cs"/>
          <w:rtl/>
        </w:rPr>
        <w:t>:</w:t>
      </w:r>
      <w:r>
        <w:rPr>
          <w:rtl/>
        </w:rPr>
        <w:t xml:space="preserve"> שניים טובים. </w:t>
      </w:r>
      <w:bookmarkStart w:id="168" w:name="_ETM_Q1_1542709"/>
      <w:bookmarkEnd w:id="168"/>
      <w:r>
        <w:rPr>
          <w:rtl/>
        </w:rPr>
        <w:t xml:space="preserve">אני לא יכול להסכים שדורכים על הראש של האחד כדי </w:t>
      </w:r>
      <w:bookmarkStart w:id="169" w:name="_ETM_Q1_1546451"/>
      <w:bookmarkEnd w:id="169"/>
      <w:r>
        <w:rPr>
          <w:rtl/>
        </w:rPr>
        <w:t>להציל את השני</w:t>
      </w:r>
      <w:r w:rsidR="009E363B">
        <w:rPr>
          <w:rFonts w:hint="cs"/>
          <w:rtl/>
        </w:rPr>
        <w:t xml:space="preserve">. </w:t>
      </w:r>
      <w:r>
        <w:rPr>
          <w:rtl/>
        </w:rPr>
        <w:t xml:space="preserve">כשאתה עושה עסקה חלקית, אתה דורך על </w:t>
      </w:r>
      <w:bookmarkStart w:id="170" w:name="_ETM_Q1_1550194"/>
      <w:bookmarkEnd w:id="170"/>
      <w:r>
        <w:rPr>
          <w:rtl/>
        </w:rPr>
        <w:t xml:space="preserve">הראש של אלה שנשארים ומשקיע אותם בתוך הים, </w:t>
      </w:r>
      <w:bookmarkStart w:id="171" w:name="_ETM_Q1_1553937"/>
      <w:bookmarkEnd w:id="171"/>
      <w:r>
        <w:rPr>
          <w:rtl/>
        </w:rPr>
        <w:t xml:space="preserve">בתוך המים. </w:t>
      </w:r>
      <w:bookmarkStart w:id="172" w:name="_ETM_Q1_1558959"/>
      <w:bookmarkEnd w:id="172"/>
    </w:p>
    <w:p w14:paraId="2045A887" w14:textId="77777777" w:rsidR="009E363B" w:rsidRDefault="009E363B">
      <w:pPr>
        <w:rPr>
          <w:rtl/>
        </w:rPr>
      </w:pPr>
      <w:bookmarkStart w:id="173" w:name="_ETM_Q1_1558864"/>
      <w:bookmarkEnd w:id="173"/>
    </w:p>
    <w:p w14:paraId="2367AFF8" w14:textId="010937B9" w:rsidR="004A1F9B" w:rsidRDefault="004A1F9B" w:rsidP="009E363B">
      <w:pPr>
        <w:rPr>
          <w:rtl/>
        </w:rPr>
      </w:pPr>
      <w:bookmarkStart w:id="174" w:name="_ETM_Q1_1559011"/>
      <w:bookmarkStart w:id="175" w:name="_ETM_Q1_1559111"/>
      <w:bookmarkStart w:id="176" w:name="_ETM_Q1_1559141"/>
      <w:bookmarkEnd w:id="174"/>
      <w:bookmarkEnd w:id="175"/>
      <w:bookmarkEnd w:id="176"/>
      <w:r>
        <w:rPr>
          <w:rtl/>
        </w:rPr>
        <w:t xml:space="preserve">יש אלטרנטיבה. </w:t>
      </w:r>
      <w:bookmarkStart w:id="177" w:name="_ETM_Q1_1561770"/>
      <w:bookmarkEnd w:id="177"/>
      <w:r>
        <w:rPr>
          <w:rtl/>
        </w:rPr>
        <w:t xml:space="preserve">אני דורש ממך, גם בתור ראש ועדת חוקה וגם בתור </w:t>
      </w:r>
      <w:bookmarkStart w:id="178" w:name="_ETM_Q1_1567234"/>
      <w:bookmarkEnd w:id="178"/>
      <w:r>
        <w:rPr>
          <w:rtl/>
        </w:rPr>
        <w:t>אדם מרכזי בקואליציה, שימו לו את המחסום הזה</w:t>
      </w:r>
      <w:r w:rsidR="009E363B">
        <w:rPr>
          <w:rFonts w:hint="cs"/>
          <w:rtl/>
        </w:rPr>
        <w:t>.</w:t>
      </w:r>
      <w:r>
        <w:rPr>
          <w:rtl/>
        </w:rPr>
        <w:t xml:space="preserve"> </w:t>
      </w:r>
      <w:bookmarkStart w:id="179" w:name="_ETM_Q1_1573170"/>
      <w:bookmarkEnd w:id="179"/>
      <w:r>
        <w:rPr>
          <w:rtl/>
        </w:rPr>
        <w:t>מה זה הדבר הזה</w:t>
      </w:r>
      <w:r w:rsidR="009E363B">
        <w:rPr>
          <w:rFonts w:hint="cs"/>
          <w:rtl/>
        </w:rPr>
        <w:t>?</w:t>
      </w:r>
      <w:r>
        <w:rPr>
          <w:rtl/>
        </w:rPr>
        <w:t xml:space="preserve"> שימו לו את המחסום, אל תתנו </w:t>
      </w:r>
      <w:bookmarkStart w:id="180" w:name="_ETM_Q1_1577089"/>
      <w:bookmarkEnd w:id="180"/>
      <w:r>
        <w:rPr>
          <w:rtl/>
        </w:rPr>
        <w:t>לו ללכת על עסקה חלקית</w:t>
      </w:r>
      <w:r w:rsidR="009E363B">
        <w:rPr>
          <w:rFonts w:hint="cs"/>
          <w:rtl/>
        </w:rPr>
        <w:t>.</w:t>
      </w:r>
      <w:r>
        <w:rPr>
          <w:rtl/>
        </w:rPr>
        <w:t xml:space="preserve"> תגידו לו</w:t>
      </w:r>
      <w:r w:rsidR="009E363B">
        <w:rPr>
          <w:rFonts w:hint="cs"/>
          <w:rtl/>
        </w:rPr>
        <w:t>:</w:t>
      </w:r>
      <w:r>
        <w:rPr>
          <w:rtl/>
        </w:rPr>
        <w:t xml:space="preserve"> נקודה, לא הולכים, </w:t>
      </w:r>
      <w:bookmarkStart w:id="181" w:name="_ETM_Q1_1581009"/>
      <w:bookmarkEnd w:id="181"/>
      <w:r>
        <w:rPr>
          <w:rtl/>
        </w:rPr>
        <w:t>לא חוזרים למרץ</w:t>
      </w:r>
      <w:r w:rsidR="009E363B">
        <w:rPr>
          <w:rFonts w:hint="cs"/>
          <w:rtl/>
        </w:rPr>
        <w:t>.</w:t>
      </w:r>
      <w:r>
        <w:rPr>
          <w:rtl/>
        </w:rPr>
        <w:t xml:space="preserve"> </w:t>
      </w:r>
      <w:r w:rsidR="009E363B">
        <w:rPr>
          <w:rFonts w:hint="cs"/>
          <w:rtl/>
        </w:rPr>
        <w:t xml:space="preserve">35 </w:t>
      </w:r>
      <w:r>
        <w:rPr>
          <w:rtl/>
        </w:rPr>
        <w:t>ח</w:t>
      </w:r>
      <w:r w:rsidR="009E363B">
        <w:rPr>
          <w:rFonts w:hint="cs"/>
          <w:rtl/>
        </w:rPr>
        <w:t>ייל</w:t>
      </w:r>
      <w:r>
        <w:rPr>
          <w:rtl/>
        </w:rPr>
        <w:t xml:space="preserve">ים לא נהרגו סתם, </w:t>
      </w:r>
      <w:bookmarkStart w:id="182" w:name="_ETM_Q1_1584929"/>
      <w:bookmarkEnd w:id="182"/>
      <w:r>
        <w:rPr>
          <w:rtl/>
        </w:rPr>
        <w:t>לא סתם נשרפו חיים</w:t>
      </w:r>
      <w:r w:rsidR="009E363B">
        <w:rPr>
          <w:rFonts w:hint="cs"/>
          <w:rtl/>
        </w:rPr>
        <w:t>.</w:t>
      </w:r>
      <w:r>
        <w:rPr>
          <w:rtl/>
        </w:rPr>
        <w:t xml:space="preserve"> לא נהרגו סתם, אני פשוט מזועזע מהדבר </w:t>
      </w:r>
      <w:bookmarkStart w:id="183" w:name="_ETM_Q1_1592769"/>
      <w:bookmarkEnd w:id="183"/>
      <w:r>
        <w:rPr>
          <w:rtl/>
        </w:rPr>
        <w:t xml:space="preserve">הזה. </w:t>
      </w:r>
      <w:bookmarkStart w:id="184" w:name="_ETM_Q1_1598459"/>
      <w:bookmarkEnd w:id="184"/>
      <w:r>
        <w:rPr>
          <w:rtl/>
        </w:rPr>
        <w:t>לקטוף את הפירות של המבצע הזה ולהגיד לזמיר</w:t>
      </w:r>
      <w:r w:rsidR="009E363B">
        <w:rPr>
          <w:rFonts w:hint="cs"/>
          <w:rtl/>
        </w:rPr>
        <w:t xml:space="preserve">: </w:t>
      </w:r>
      <w:r>
        <w:rPr>
          <w:rtl/>
        </w:rPr>
        <w:t xml:space="preserve">סתום את </w:t>
      </w:r>
      <w:bookmarkStart w:id="185" w:name="_ETM_Q1_1603569"/>
      <w:bookmarkEnd w:id="185"/>
      <w:r>
        <w:rPr>
          <w:rtl/>
        </w:rPr>
        <w:t>הפה, אתה עושה את מה שהדרג המדיני אומר לך</w:t>
      </w:r>
      <w:r w:rsidR="009E363B">
        <w:rPr>
          <w:rFonts w:hint="cs"/>
          <w:rtl/>
        </w:rPr>
        <w:t>.</w:t>
      </w:r>
      <w:r>
        <w:rPr>
          <w:rtl/>
        </w:rPr>
        <w:t xml:space="preserve"> אל </w:t>
      </w:r>
      <w:bookmarkStart w:id="186" w:name="_ETM_Q1_1608679"/>
      <w:bookmarkEnd w:id="186"/>
      <w:r>
        <w:rPr>
          <w:rtl/>
        </w:rPr>
        <w:t xml:space="preserve">תגיד לנו </w:t>
      </w:r>
      <w:r w:rsidR="009E363B">
        <w:rPr>
          <w:rFonts w:hint="cs"/>
          <w:rtl/>
        </w:rPr>
        <w:t>ש</w:t>
      </w:r>
      <w:r w:rsidR="009E363B">
        <w:rPr>
          <w:rtl/>
        </w:rPr>
        <w:t>מו</w:t>
      </w:r>
      <w:r w:rsidR="009E363B">
        <w:rPr>
          <w:rFonts w:hint="cs"/>
          <w:rtl/>
        </w:rPr>
        <w:t>מש</w:t>
      </w:r>
      <w:r w:rsidR="009E363B">
        <w:rPr>
          <w:rtl/>
        </w:rPr>
        <w:t xml:space="preserve"> מבצע </w:t>
      </w:r>
      <w:r>
        <w:rPr>
          <w:rtl/>
        </w:rPr>
        <w:t>מרכבות גדעון, החזרת את החטופים? לא,</w:t>
      </w:r>
      <w:r w:rsidR="009E363B">
        <w:rPr>
          <w:rFonts w:hint="cs"/>
          <w:rtl/>
        </w:rPr>
        <w:t xml:space="preserve"> אז</w:t>
      </w:r>
      <w:r>
        <w:rPr>
          <w:rtl/>
        </w:rPr>
        <w:t xml:space="preserve"> </w:t>
      </w:r>
      <w:bookmarkStart w:id="187" w:name="_ETM_Q1_1613789"/>
      <w:bookmarkEnd w:id="187"/>
      <w:r>
        <w:rPr>
          <w:rtl/>
        </w:rPr>
        <w:t xml:space="preserve">שום דבר לא מומש. </w:t>
      </w:r>
      <w:bookmarkStart w:id="188" w:name="_ETM_Q1_1619439"/>
      <w:bookmarkEnd w:id="188"/>
      <w:r>
        <w:rPr>
          <w:rtl/>
        </w:rPr>
        <w:t>תודה רבה.</w:t>
      </w:r>
    </w:p>
    <w:p w14:paraId="1F483B2A" w14:textId="77777777" w:rsidR="009E363B" w:rsidRDefault="009E363B" w:rsidP="009E363B">
      <w:pPr>
        <w:rPr>
          <w:rtl/>
        </w:rPr>
      </w:pPr>
      <w:bookmarkStart w:id="189" w:name="_ETM_Q1_1618172"/>
      <w:bookmarkStart w:id="190" w:name="_ETM_Q1_1618337"/>
      <w:bookmarkEnd w:id="189"/>
      <w:bookmarkEnd w:id="190"/>
    </w:p>
    <w:p w14:paraId="7F69EEFF" w14:textId="105684D0" w:rsidR="00CB5211" w:rsidRDefault="00CB5211" w:rsidP="00CB5211">
      <w:pPr>
        <w:pStyle w:val="af6"/>
        <w:keepNext/>
        <w:rPr>
          <w:rtl/>
        </w:rPr>
      </w:pPr>
      <w:bookmarkStart w:id="191" w:name="ET_yor_6157_7"/>
      <w:r w:rsidRPr="00CB5211">
        <w:rPr>
          <w:rStyle w:val="TagStyle"/>
          <w:rtl/>
        </w:rPr>
        <w:t xml:space="preserve"> &lt;&lt; יור &gt;&gt; </w:t>
      </w:r>
      <w:r>
        <w:rPr>
          <w:rtl/>
        </w:rPr>
        <w:t xml:space="preserve">היו"ר שמחה </w:t>
      </w:r>
      <w:proofErr w:type="spellStart"/>
      <w:r>
        <w:rPr>
          <w:rtl/>
        </w:rPr>
        <w:t>רוטמן</w:t>
      </w:r>
      <w:proofErr w:type="spellEnd"/>
      <w:r>
        <w:rPr>
          <w:rtl/>
        </w:rPr>
        <w:t>:</w:t>
      </w:r>
      <w:r w:rsidRPr="00CB5211">
        <w:rPr>
          <w:rStyle w:val="TagStyle"/>
          <w:rtl/>
        </w:rPr>
        <w:t xml:space="preserve"> &lt;&lt; יור &gt;&gt;</w:t>
      </w:r>
      <w:r>
        <w:rPr>
          <w:rtl/>
        </w:rPr>
        <w:t xml:space="preserve">   </w:t>
      </w:r>
      <w:bookmarkEnd w:id="191"/>
    </w:p>
    <w:p w14:paraId="6563203C" w14:textId="77777777" w:rsidR="00CB5211" w:rsidRDefault="00CB5211" w:rsidP="00CB5211">
      <w:pPr>
        <w:pStyle w:val="KeepWithNext"/>
        <w:rPr>
          <w:rtl/>
        </w:rPr>
      </w:pPr>
    </w:p>
    <w:p w14:paraId="4CC0A955" w14:textId="04CBC982" w:rsidR="00CB5211" w:rsidRDefault="00CB5211" w:rsidP="00CB5211">
      <w:pPr>
        <w:rPr>
          <w:rtl/>
        </w:rPr>
      </w:pPr>
      <w:bookmarkStart w:id="192" w:name="_ETM_Q1_1623068"/>
      <w:bookmarkEnd w:id="192"/>
      <w:r>
        <w:rPr>
          <w:rFonts w:hint="cs"/>
          <w:rtl/>
        </w:rPr>
        <w:t xml:space="preserve">תודה. </w:t>
      </w:r>
      <w:bookmarkStart w:id="193" w:name="_ETM_Q1_1624211"/>
      <w:bookmarkEnd w:id="193"/>
      <w:r>
        <w:rPr>
          <w:rFonts w:hint="cs"/>
          <w:rtl/>
        </w:rPr>
        <w:t>כן.</w:t>
      </w:r>
    </w:p>
    <w:p w14:paraId="4EBE512E" w14:textId="77777777" w:rsidR="00CB5211" w:rsidRDefault="00CB5211" w:rsidP="00CB5211">
      <w:pPr>
        <w:rPr>
          <w:rtl/>
        </w:rPr>
      </w:pPr>
      <w:bookmarkStart w:id="194" w:name="_ETM_Q1_1620926"/>
      <w:bookmarkEnd w:id="194"/>
    </w:p>
    <w:p w14:paraId="23F32F70" w14:textId="25F2E437" w:rsidR="00CB5211" w:rsidRDefault="00CB5211" w:rsidP="00CB5211">
      <w:pPr>
        <w:pStyle w:val="af9"/>
        <w:keepNext/>
        <w:rPr>
          <w:rtl/>
        </w:rPr>
      </w:pPr>
      <w:bookmarkStart w:id="195" w:name="ET_guest_עידן_ברוך_8"/>
      <w:r w:rsidRPr="00CB5211">
        <w:rPr>
          <w:rStyle w:val="TagStyle"/>
          <w:rtl/>
        </w:rPr>
        <w:t xml:space="preserve"> &lt;&lt; אורח &gt;&gt; </w:t>
      </w:r>
      <w:r>
        <w:rPr>
          <w:rtl/>
        </w:rPr>
        <w:t>עידן ברוך:</w:t>
      </w:r>
      <w:r w:rsidRPr="00CB5211">
        <w:rPr>
          <w:rStyle w:val="TagStyle"/>
          <w:rtl/>
        </w:rPr>
        <w:t xml:space="preserve"> &lt;&lt; אורח &gt;&gt;</w:t>
      </w:r>
      <w:r>
        <w:rPr>
          <w:rtl/>
        </w:rPr>
        <w:t xml:space="preserve">   </w:t>
      </w:r>
      <w:bookmarkEnd w:id="195"/>
    </w:p>
    <w:p w14:paraId="2F491114" w14:textId="77777777" w:rsidR="00CB5211" w:rsidRDefault="00CB5211" w:rsidP="00CB5211">
      <w:pPr>
        <w:pStyle w:val="KeepWithNext"/>
        <w:rPr>
          <w:rtl/>
        </w:rPr>
      </w:pPr>
    </w:p>
    <w:p w14:paraId="386FDCCE" w14:textId="454BC84A" w:rsidR="0052385A" w:rsidRDefault="00CB5211">
      <w:pPr>
        <w:rPr>
          <w:rtl/>
        </w:rPr>
      </w:pPr>
      <w:bookmarkStart w:id="196" w:name="_ETM_Q1_1621617"/>
      <w:bookmarkStart w:id="197" w:name="_ETM_Q1_1621703"/>
      <w:bookmarkStart w:id="198" w:name="_ETM_Q1_1621560"/>
      <w:bookmarkStart w:id="199" w:name="_ETM_Q1_1622199"/>
      <w:bookmarkStart w:id="200" w:name="_ETM_Q1_1624119"/>
      <w:bookmarkEnd w:id="196"/>
      <w:bookmarkEnd w:id="197"/>
      <w:bookmarkEnd w:id="198"/>
      <w:bookmarkEnd w:id="199"/>
      <w:bookmarkEnd w:id="200"/>
      <w:r>
        <w:rPr>
          <w:rFonts w:hint="cs"/>
          <w:rtl/>
        </w:rPr>
        <w:t xml:space="preserve">אני </w:t>
      </w:r>
      <w:r w:rsidR="004A1F9B">
        <w:rPr>
          <w:rtl/>
        </w:rPr>
        <w:t xml:space="preserve">אח של החטוף </w:t>
      </w:r>
      <w:r>
        <w:rPr>
          <w:rFonts w:hint="cs"/>
          <w:rtl/>
        </w:rPr>
        <w:t>אוריא</w:t>
      </w:r>
      <w:r w:rsidR="004A1F9B">
        <w:rPr>
          <w:rtl/>
        </w:rPr>
        <w:t xml:space="preserve">ל ברוך. </w:t>
      </w:r>
      <w:bookmarkStart w:id="201" w:name="_ETM_Q1_1629619"/>
      <w:bookmarkEnd w:id="201"/>
      <w:r w:rsidR="004A1F9B">
        <w:rPr>
          <w:rtl/>
        </w:rPr>
        <w:t>אני רוצה להתחיל בסיפור</w:t>
      </w:r>
      <w:r>
        <w:rPr>
          <w:rFonts w:hint="cs"/>
          <w:rtl/>
        </w:rPr>
        <w:t>.</w:t>
      </w:r>
      <w:r w:rsidR="004A1F9B">
        <w:rPr>
          <w:rtl/>
        </w:rPr>
        <w:t xml:space="preserve"> הי</w:t>
      </w:r>
      <w:r>
        <w:rPr>
          <w:rFonts w:hint="cs"/>
          <w:rtl/>
        </w:rPr>
        <w:t xml:space="preserve">ה </w:t>
      </w:r>
      <w:proofErr w:type="spellStart"/>
      <w:r w:rsidR="004A1F9B">
        <w:rPr>
          <w:rtl/>
        </w:rPr>
        <w:t>היה</w:t>
      </w:r>
      <w:proofErr w:type="spellEnd"/>
      <w:r w:rsidR="004A1F9B">
        <w:rPr>
          <w:rtl/>
        </w:rPr>
        <w:t xml:space="preserve"> נהג בחו</w:t>
      </w:r>
      <w:r>
        <w:rPr>
          <w:rFonts w:hint="cs"/>
          <w:rtl/>
        </w:rPr>
        <w:t>"</w:t>
      </w:r>
      <w:r w:rsidR="004A1F9B">
        <w:rPr>
          <w:rtl/>
        </w:rPr>
        <w:t xml:space="preserve">ל שנכנס אליו </w:t>
      </w:r>
      <w:bookmarkStart w:id="202" w:name="_ETM_Q1_1632114"/>
      <w:bookmarkEnd w:id="202"/>
      <w:r w:rsidR="004A1F9B">
        <w:rPr>
          <w:rtl/>
        </w:rPr>
        <w:t xml:space="preserve">נוסע </w:t>
      </w:r>
      <w:bookmarkStart w:id="203" w:name="_ETM_Q1_1635219"/>
      <w:bookmarkEnd w:id="203"/>
      <w:r w:rsidR="004A1F9B">
        <w:rPr>
          <w:rtl/>
        </w:rPr>
        <w:t>ו</w:t>
      </w:r>
      <w:r>
        <w:rPr>
          <w:rFonts w:hint="cs"/>
          <w:rtl/>
        </w:rPr>
        <w:t>שאל אותו</w:t>
      </w:r>
      <w:r w:rsidR="004A1F9B">
        <w:rPr>
          <w:rtl/>
        </w:rPr>
        <w:t xml:space="preserve"> כמה עולה לנסוע </w:t>
      </w:r>
      <w:r>
        <w:rPr>
          <w:rFonts w:hint="cs"/>
          <w:rtl/>
        </w:rPr>
        <w:t xml:space="preserve">ליעד הזה והזה, </w:t>
      </w:r>
      <w:r w:rsidR="004A1F9B">
        <w:rPr>
          <w:rtl/>
        </w:rPr>
        <w:t xml:space="preserve">אז </w:t>
      </w:r>
      <w:bookmarkStart w:id="204" w:name="_ETM_Q1_1637455"/>
      <w:bookmarkEnd w:id="204"/>
      <w:r w:rsidR="004A1F9B">
        <w:rPr>
          <w:rtl/>
        </w:rPr>
        <w:t>ה</w:t>
      </w:r>
      <w:r>
        <w:rPr>
          <w:rFonts w:hint="cs"/>
          <w:rtl/>
        </w:rPr>
        <w:t>נהג</w:t>
      </w:r>
      <w:r w:rsidR="004A1F9B">
        <w:rPr>
          <w:rtl/>
        </w:rPr>
        <w:t xml:space="preserve"> אמר לו</w:t>
      </w:r>
      <w:r>
        <w:rPr>
          <w:rFonts w:hint="cs"/>
          <w:rtl/>
        </w:rPr>
        <w:t>:</w:t>
      </w:r>
      <w:r w:rsidR="004A1F9B">
        <w:rPr>
          <w:rtl/>
        </w:rPr>
        <w:t xml:space="preserve"> </w:t>
      </w:r>
      <w:r>
        <w:rPr>
          <w:rFonts w:hint="cs"/>
          <w:rtl/>
        </w:rPr>
        <w:t>50 אי</w:t>
      </w:r>
      <w:r w:rsidR="004A1F9B">
        <w:rPr>
          <w:rtl/>
        </w:rPr>
        <w:t>רו</w:t>
      </w:r>
      <w:r>
        <w:rPr>
          <w:rFonts w:hint="cs"/>
          <w:rtl/>
        </w:rPr>
        <w:t xml:space="preserve">. אז </w:t>
      </w:r>
      <w:r w:rsidR="004A1F9B">
        <w:rPr>
          <w:rtl/>
        </w:rPr>
        <w:t>הוא אמר לו</w:t>
      </w:r>
      <w:r>
        <w:rPr>
          <w:rFonts w:hint="cs"/>
          <w:rtl/>
        </w:rPr>
        <w:t>:</w:t>
      </w:r>
      <w:r w:rsidR="004A1F9B">
        <w:rPr>
          <w:rtl/>
        </w:rPr>
        <w:t xml:space="preserve"> לא, אני </w:t>
      </w:r>
      <w:bookmarkStart w:id="205" w:name="_ETM_Q1_1639693"/>
      <w:bookmarkEnd w:id="205"/>
      <w:r w:rsidR="004A1F9B">
        <w:rPr>
          <w:rtl/>
        </w:rPr>
        <w:t>משלם רק</w:t>
      </w:r>
      <w:r>
        <w:rPr>
          <w:rFonts w:hint="cs"/>
          <w:rtl/>
        </w:rPr>
        <w:t xml:space="preserve"> </w:t>
      </w:r>
      <w:bookmarkStart w:id="206" w:name="_ETM_Q1_1640256"/>
      <w:bookmarkEnd w:id="206"/>
      <w:r>
        <w:rPr>
          <w:rFonts w:hint="cs"/>
          <w:rtl/>
        </w:rPr>
        <w:t>33 אירו.</w:t>
      </w:r>
      <w:r w:rsidR="004A1F9B">
        <w:rPr>
          <w:rtl/>
        </w:rPr>
        <w:t xml:space="preserve"> </w:t>
      </w:r>
      <w:bookmarkStart w:id="207" w:name="_ETM_Q1_1642689"/>
      <w:bookmarkEnd w:id="207"/>
      <w:r w:rsidR="004A1F9B">
        <w:rPr>
          <w:rtl/>
        </w:rPr>
        <w:t>אז הנהג אמר לו</w:t>
      </w:r>
      <w:r>
        <w:rPr>
          <w:rFonts w:hint="cs"/>
          <w:rtl/>
        </w:rPr>
        <w:t>:</w:t>
      </w:r>
      <w:r w:rsidR="004A1F9B">
        <w:rPr>
          <w:rtl/>
        </w:rPr>
        <w:t xml:space="preserve"> אני מחליט, אני על ההג</w:t>
      </w:r>
      <w:r>
        <w:rPr>
          <w:rFonts w:hint="cs"/>
          <w:rtl/>
        </w:rPr>
        <w:t>ה</w:t>
      </w:r>
      <w:r w:rsidR="004A1F9B">
        <w:rPr>
          <w:rtl/>
        </w:rPr>
        <w:t xml:space="preserve"> ואני </w:t>
      </w:r>
      <w:bookmarkStart w:id="208" w:name="_ETM_Q1_1645199"/>
      <w:bookmarkEnd w:id="208"/>
      <w:r w:rsidR="004A1F9B">
        <w:rPr>
          <w:rtl/>
        </w:rPr>
        <w:t>אגיד ל</w:t>
      </w:r>
      <w:r>
        <w:rPr>
          <w:rFonts w:hint="cs"/>
          <w:rtl/>
        </w:rPr>
        <w:t xml:space="preserve">ך לאן </w:t>
      </w:r>
      <w:r w:rsidR="004A1F9B">
        <w:rPr>
          <w:rtl/>
        </w:rPr>
        <w:t xml:space="preserve">אנחנו נוסעים ובכמה. </w:t>
      </w:r>
      <w:bookmarkStart w:id="209" w:name="_ETM_Q1_1648349"/>
      <w:bookmarkEnd w:id="209"/>
      <w:r w:rsidR="004A1F9B">
        <w:rPr>
          <w:rtl/>
        </w:rPr>
        <w:t>זה הסיפור של מדינת ישראל</w:t>
      </w:r>
      <w:r>
        <w:rPr>
          <w:rFonts w:hint="cs"/>
          <w:rtl/>
        </w:rPr>
        <w:t>.</w:t>
      </w:r>
      <w:r w:rsidR="004A1F9B">
        <w:rPr>
          <w:rtl/>
        </w:rPr>
        <w:t xml:space="preserve"> החמאס הוא כמו הנו</w:t>
      </w:r>
      <w:r>
        <w:rPr>
          <w:rFonts w:hint="cs"/>
          <w:rtl/>
        </w:rPr>
        <w:t>סע</w:t>
      </w:r>
      <w:r w:rsidR="004A1F9B">
        <w:rPr>
          <w:rtl/>
        </w:rPr>
        <w:t xml:space="preserve"> הזה </w:t>
      </w:r>
      <w:bookmarkStart w:id="210" w:name="_ETM_Q1_1653449"/>
      <w:bookmarkEnd w:id="210"/>
      <w:r w:rsidR="004A1F9B">
        <w:rPr>
          <w:rtl/>
        </w:rPr>
        <w:t xml:space="preserve">שנכנס, הוא בכלל לא על ההגה, בעוד אני קורא היום </w:t>
      </w:r>
      <w:bookmarkStart w:id="211" w:name="_ETM_Q1_1658549"/>
      <w:bookmarkEnd w:id="211"/>
      <w:r w:rsidR="004A1F9B">
        <w:rPr>
          <w:rtl/>
        </w:rPr>
        <w:t>שבכיר חמאס אומר ש</w:t>
      </w:r>
      <w:r>
        <w:rPr>
          <w:rFonts w:hint="cs"/>
          <w:rtl/>
        </w:rPr>
        <w:t>-95%</w:t>
      </w:r>
      <w:r w:rsidR="004A1F9B">
        <w:rPr>
          <w:rtl/>
        </w:rPr>
        <w:t xml:space="preserve"> מהארגון התפורר, מת, </w:t>
      </w:r>
      <w:bookmarkStart w:id="212" w:name="_ETM_Q1_1663649"/>
      <w:bookmarkEnd w:id="212"/>
      <w:r w:rsidR="004A1F9B">
        <w:rPr>
          <w:rtl/>
        </w:rPr>
        <w:t>אין שליטה, ומישהו ממש מ</w:t>
      </w:r>
      <w:r>
        <w:rPr>
          <w:rFonts w:hint="cs"/>
          <w:rtl/>
        </w:rPr>
        <w:t>נ</w:t>
      </w:r>
      <w:r w:rsidR="004A1F9B">
        <w:rPr>
          <w:rtl/>
        </w:rPr>
        <w:t>שים את הארגון הזה</w:t>
      </w:r>
      <w:r>
        <w:rPr>
          <w:rFonts w:hint="cs"/>
          <w:rtl/>
        </w:rPr>
        <w:t>.</w:t>
      </w:r>
      <w:r w:rsidR="004A1F9B">
        <w:rPr>
          <w:rtl/>
        </w:rPr>
        <w:t xml:space="preserve"> </w:t>
      </w:r>
      <w:bookmarkStart w:id="213" w:name="_ETM_Q1_1669729"/>
      <w:bookmarkEnd w:id="213"/>
      <w:r w:rsidR="004A1F9B">
        <w:rPr>
          <w:rtl/>
        </w:rPr>
        <w:t>לא רק</w:t>
      </w:r>
      <w:r>
        <w:rPr>
          <w:rFonts w:hint="cs"/>
          <w:rtl/>
        </w:rPr>
        <w:t xml:space="preserve"> זה</w:t>
      </w:r>
      <w:r w:rsidR="004A1F9B">
        <w:rPr>
          <w:rtl/>
        </w:rPr>
        <w:t>, הוא רוצה להביא לנו רק חצי מהחטופים, ש</w:t>
      </w:r>
      <w:r>
        <w:rPr>
          <w:rFonts w:hint="cs"/>
          <w:rtl/>
        </w:rPr>
        <w:t xml:space="preserve">על </w:t>
      </w:r>
      <w:r w:rsidR="004A1F9B">
        <w:rPr>
          <w:rtl/>
        </w:rPr>
        <w:t xml:space="preserve">אח </w:t>
      </w:r>
      <w:bookmarkStart w:id="214" w:name="_ETM_Q1_1672559"/>
      <w:bookmarkEnd w:id="214"/>
      <w:r w:rsidR="004A1F9B">
        <w:rPr>
          <w:rtl/>
        </w:rPr>
        <w:t xml:space="preserve">שלי אולי יבנו בניין ואולי גם על הבן של </w:t>
      </w:r>
      <w:bookmarkStart w:id="215" w:name="_ETM_Q1_1675388"/>
      <w:bookmarkEnd w:id="215"/>
      <w:proofErr w:type="spellStart"/>
      <w:r w:rsidR="004A1F9B">
        <w:rPr>
          <w:rtl/>
        </w:rPr>
        <w:t>טליק</w:t>
      </w:r>
      <w:proofErr w:type="spellEnd"/>
      <w:r w:rsidR="004A1F9B">
        <w:rPr>
          <w:rtl/>
        </w:rPr>
        <w:t xml:space="preserve"> או לא יודע של מי</w:t>
      </w:r>
      <w:r>
        <w:rPr>
          <w:rFonts w:hint="cs"/>
          <w:rtl/>
        </w:rPr>
        <w:t>,</w:t>
      </w:r>
      <w:r w:rsidR="004A1F9B">
        <w:rPr>
          <w:rtl/>
        </w:rPr>
        <w:t xml:space="preserve"> </w:t>
      </w:r>
      <w:bookmarkStart w:id="216" w:name="_ETM_Q1_1679319"/>
      <w:bookmarkEnd w:id="216"/>
      <w:r w:rsidR="004A1F9B">
        <w:rPr>
          <w:rtl/>
        </w:rPr>
        <w:t xml:space="preserve">פלוס הוא נותן לו מכפלת כוח של </w:t>
      </w:r>
      <w:r>
        <w:rPr>
          <w:rFonts w:hint="cs"/>
          <w:rtl/>
        </w:rPr>
        <w:t xml:space="preserve">5,000 </w:t>
      </w:r>
      <w:r w:rsidR="004A1F9B">
        <w:rPr>
          <w:rtl/>
        </w:rPr>
        <w:t xml:space="preserve">מחבלים </w:t>
      </w:r>
      <w:bookmarkStart w:id="217" w:name="_ETM_Q1_1684104"/>
      <w:bookmarkEnd w:id="217"/>
      <w:r w:rsidR="004A1F9B">
        <w:rPr>
          <w:rtl/>
        </w:rPr>
        <w:t xml:space="preserve">שיארגנו לנו את </w:t>
      </w:r>
      <w:r>
        <w:rPr>
          <w:rFonts w:hint="cs"/>
          <w:rtl/>
        </w:rPr>
        <w:t>7</w:t>
      </w:r>
      <w:r w:rsidR="004A1F9B">
        <w:rPr>
          <w:rtl/>
        </w:rPr>
        <w:t xml:space="preserve"> אוקטובר הבא ואנחנו ניכנס למעגל כזה</w:t>
      </w:r>
      <w:r>
        <w:rPr>
          <w:rFonts w:hint="cs"/>
          <w:rtl/>
        </w:rPr>
        <w:t>,</w:t>
      </w:r>
      <w:r w:rsidR="004A1F9B">
        <w:rPr>
          <w:rtl/>
        </w:rPr>
        <w:t xml:space="preserve"> </w:t>
      </w:r>
      <w:bookmarkStart w:id="218" w:name="_ETM_Q1_1688888"/>
      <w:bookmarkEnd w:id="218"/>
      <w:r w:rsidR="004A1F9B">
        <w:rPr>
          <w:rtl/>
        </w:rPr>
        <w:t>למין לופ, ואני</w:t>
      </w:r>
      <w:r>
        <w:rPr>
          <w:rFonts w:hint="cs"/>
          <w:rtl/>
        </w:rPr>
        <w:t xml:space="preserve">, </w:t>
      </w:r>
      <w:proofErr w:type="spellStart"/>
      <w:r w:rsidR="004A1F9B">
        <w:rPr>
          <w:rtl/>
        </w:rPr>
        <w:t>טליק</w:t>
      </w:r>
      <w:proofErr w:type="spellEnd"/>
      <w:r>
        <w:rPr>
          <w:rFonts w:hint="cs"/>
          <w:rtl/>
        </w:rPr>
        <w:t>,</w:t>
      </w:r>
      <w:r w:rsidR="004A1F9B">
        <w:rPr>
          <w:rtl/>
        </w:rPr>
        <w:t xml:space="preserve"> שמ</w:t>
      </w:r>
      <w:r>
        <w:rPr>
          <w:rFonts w:hint="cs"/>
          <w:rtl/>
        </w:rPr>
        <w:t>ע</w:t>
      </w:r>
      <w:r w:rsidR="004A1F9B">
        <w:rPr>
          <w:rtl/>
        </w:rPr>
        <w:t>ון וצביקה</w:t>
      </w:r>
      <w:r>
        <w:rPr>
          <w:rFonts w:hint="cs"/>
          <w:rtl/>
        </w:rPr>
        <w:t>,</w:t>
      </w:r>
      <w:r w:rsidR="004A1F9B">
        <w:rPr>
          <w:rtl/>
        </w:rPr>
        <w:t xml:space="preserve"> חס ושלום, נגיע לפה </w:t>
      </w:r>
      <w:bookmarkStart w:id="219" w:name="_ETM_Q1_1693674"/>
      <w:bookmarkEnd w:id="219"/>
      <w:r w:rsidR="004A1F9B">
        <w:rPr>
          <w:rtl/>
        </w:rPr>
        <w:t>ועדה אחר ועדה</w:t>
      </w:r>
      <w:r>
        <w:rPr>
          <w:rFonts w:hint="cs"/>
          <w:rtl/>
        </w:rPr>
        <w:t>.</w:t>
      </w:r>
      <w:r w:rsidR="004A1F9B">
        <w:rPr>
          <w:rtl/>
        </w:rPr>
        <w:t xml:space="preserve"> </w:t>
      </w:r>
    </w:p>
    <w:p w14:paraId="7D651760" w14:textId="77777777" w:rsidR="0052385A" w:rsidRDefault="0052385A">
      <w:pPr>
        <w:rPr>
          <w:rtl/>
        </w:rPr>
      </w:pPr>
    </w:p>
    <w:p w14:paraId="4E2DDFEF" w14:textId="71BE1ADA" w:rsidR="0052385A" w:rsidRDefault="004A1F9B" w:rsidP="00CD2E7A">
      <w:pPr>
        <w:rPr>
          <w:rtl/>
        </w:rPr>
      </w:pPr>
      <w:r>
        <w:rPr>
          <w:rtl/>
        </w:rPr>
        <w:t xml:space="preserve">כבר שנה ושמונה חודשים </w:t>
      </w:r>
      <w:bookmarkStart w:id="220" w:name="_ETM_Q1_1699920"/>
      <w:bookmarkEnd w:id="220"/>
      <w:r>
        <w:rPr>
          <w:rtl/>
        </w:rPr>
        <w:t>ועוד מעט אנחנו נהיה פה עוד שנה</w:t>
      </w:r>
      <w:r w:rsidR="00CB5211">
        <w:rPr>
          <w:rFonts w:hint="cs"/>
          <w:rtl/>
        </w:rPr>
        <w:t>.</w:t>
      </w:r>
      <w:r>
        <w:rPr>
          <w:rtl/>
        </w:rPr>
        <w:t xml:space="preserve"> למה? למה לא </w:t>
      </w:r>
      <w:bookmarkStart w:id="221" w:name="_ETM_Q1_1703783"/>
      <w:bookmarkEnd w:id="221"/>
      <w:r>
        <w:rPr>
          <w:rtl/>
        </w:rPr>
        <w:t>לעצור</w:t>
      </w:r>
      <w:r w:rsidR="00CB5211">
        <w:rPr>
          <w:rFonts w:hint="cs"/>
          <w:rtl/>
        </w:rPr>
        <w:t>?</w:t>
      </w:r>
      <w:r>
        <w:rPr>
          <w:rtl/>
        </w:rPr>
        <w:t xml:space="preserve"> תראו את הילדות היפות האלה, תראו איז</w:t>
      </w:r>
      <w:r w:rsidR="00CB5211">
        <w:rPr>
          <w:rFonts w:hint="cs"/>
          <w:rtl/>
        </w:rPr>
        <w:t>ו</w:t>
      </w:r>
      <w:r>
        <w:rPr>
          <w:rtl/>
        </w:rPr>
        <w:t xml:space="preserve"> ילדה הלכה, </w:t>
      </w:r>
      <w:bookmarkStart w:id="222" w:name="_ETM_Q1_1707646"/>
      <w:bookmarkEnd w:id="222"/>
      <w:r>
        <w:rPr>
          <w:rtl/>
        </w:rPr>
        <w:t>איזה פרחים הלכו לנו</w:t>
      </w:r>
      <w:r w:rsidR="00CB5211">
        <w:rPr>
          <w:rFonts w:hint="cs"/>
          <w:rtl/>
        </w:rPr>
        <w:t>.</w:t>
      </w:r>
      <w:r>
        <w:rPr>
          <w:rtl/>
        </w:rPr>
        <w:t xml:space="preserve"> איך אנחנו מסוגלים בכלל להי</w:t>
      </w:r>
      <w:r w:rsidR="00CB5211">
        <w:rPr>
          <w:rFonts w:hint="cs"/>
          <w:rtl/>
        </w:rPr>
        <w:t>ווע</w:t>
      </w:r>
      <w:r>
        <w:rPr>
          <w:rtl/>
        </w:rPr>
        <w:t xml:space="preserve">ד עם </w:t>
      </w:r>
      <w:bookmarkStart w:id="223" w:name="_ETM_Q1_1711510"/>
      <w:bookmarkEnd w:id="223"/>
      <w:r>
        <w:rPr>
          <w:rtl/>
        </w:rPr>
        <w:t>המטומטמים האלה</w:t>
      </w:r>
      <w:r w:rsidR="00CB5211">
        <w:rPr>
          <w:rFonts w:hint="cs"/>
          <w:rtl/>
        </w:rPr>
        <w:t>?</w:t>
      </w:r>
      <w:r>
        <w:rPr>
          <w:rtl/>
        </w:rPr>
        <w:t xml:space="preserve"> כמו שהתקשורת בנתה לנו את המפלצת איראן ואיראן </w:t>
      </w:r>
      <w:bookmarkStart w:id="224" w:name="_ETM_Q1_1715373"/>
      <w:bookmarkEnd w:id="224"/>
      <w:proofErr w:type="spellStart"/>
      <w:r>
        <w:rPr>
          <w:rtl/>
        </w:rPr>
        <w:t>ואיראן</w:t>
      </w:r>
      <w:proofErr w:type="spellEnd"/>
      <w:r>
        <w:rPr>
          <w:rtl/>
        </w:rPr>
        <w:t>, ואני הייתי צוחק</w:t>
      </w:r>
      <w:r w:rsidR="0052385A">
        <w:rPr>
          <w:rFonts w:hint="cs"/>
          <w:rtl/>
        </w:rPr>
        <w:t>,</w:t>
      </w:r>
      <w:r>
        <w:rPr>
          <w:rtl/>
        </w:rPr>
        <w:t xml:space="preserve"> הייתי אומר ל</w:t>
      </w:r>
      <w:r w:rsidR="00CB5211">
        <w:rPr>
          <w:rFonts w:hint="cs"/>
          <w:rtl/>
        </w:rPr>
        <w:t>הם:</w:t>
      </w:r>
      <w:r>
        <w:rPr>
          <w:rtl/>
        </w:rPr>
        <w:t xml:space="preserve"> </w:t>
      </w:r>
      <w:r w:rsidR="00CB5211">
        <w:rPr>
          <w:rFonts w:hint="cs"/>
          <w:rtl/>
        </w:rPr>
        <w:t>אל</w:t>
      </w:r>
      <w:r>
        <w:rPr>
          <w:rtl/>
        </w:rPr>
        <w:t xml:space="preserve">ה חצאיות, </w:t>
      </w:r>
      <w:r w:rsidR="00CB5211">
        <w:rPr>
          <w:rFonts w:hint="cs"/>
          <w:rtl/>
        </w:rPr>
        <w:t>אל</w:t>
      </w:r>
      <w:r>
        <w:rPr>
          <w:rtl/>
        </w:rPr>
        <w:t xml:space="preserve">ה </w:t>
      </w:r>
      <w:bookmarkStart w:id="225" w:name="_ETM_Q1_1719237"/>
      <w:bookmarkEnd w:id="225"/>
      <w:r>
        <w:rPr>
          <w:rtl/>
        </w:rPr>
        <w:t xml:space="preserve">אנשים </w:t>
      </w:r>
      <w:r w:rsidR="00CB5211">
        <w:rPr>
          <w:rFonts w:hint="cs"/>
          <w:rtl/>
        </w:rPr>
        <w:t xml:space="preserve">עם </w:t>
      </w:r>
      <w:r>
        <w:rPr>
          <w:rtl/>
        </w:rPr>
        <w:t>חצאיות</w:t>
      </w:r>
      <w:r w:rsidR="00CB5211">
        <w:rPr>
          <w:rFonts w:hint="cs"/>
          <w:rtl/>
        </w:rPr>
        <w:t>,</w:t>
      </w:r>
      <w:r>
        <w:rPr>
          <w:rtl/>
        </w:rPr>
        <w:t xml:space="preserve"> פרימיטיביים</w:t>
      </w:r>
      <w:r w:rsidR="00CD2E7A">
        <w:rPr>
          <w:rFonts w:hint="cs"/>
          <w:rtl/>
        </w:rPr>
        <w:t>,</w:t>
      </w:r>
      <w:r>
        <w:rPr>
          <w:rtl/>
        </w:rPr>
        <w:t xml:space="preserve"> ישראל תפרק אותם</w:t>
      </w:r>
      <w:r w:rsidR="00CD2E7A">
        <w:rPr>
          <w:rFonts w:hint="cs"/>
          <w:rtl/>
        </w:rPr>
        <w:t xml:space="preserve"> </w:t>
      </w:r>
      <w:r w:rsidR="00CD2E7A">
        <w:rPr>
          <w:rFonts w:hint="eastAsia"/>
          <w:rtl/>
        </w:rPr>
        <w:t>–</w:t>
      </w:r>
      <w:r>
        <w:rPr>
          <w:rtl/>
        </w:rPr>
        <w:t xml:space="preserve"> וככה היה</w:t>
      </w:r>
      <w:r w:rsidR="00CB5211">
        <w:rPr>
          <w:rFonts w:hint="cs"/>
          <w:rtl/>
        </w:rPr>
        <w:t>.</w:t>
      </w:r>
      <w:r>
        <w:rPr>
          <w:rtl/>
        </w:rPr>
        <w:t xml:space="preserve"> אותו דבר </w:t>
      </w:r>
      <w:bookmarkStart w:id="226" w:name="_ETM_Q1_1723100"/>
      <w:bookmarkEnd w:id="226"/>
      <w:r w:rsidR="00CB5211">
        <w:rPr>
          <w:rFonts w:hint="cs"/>
          <w:rtl/>
        </w:rPr>
        <w:t>עם ה</w:t>
      </w:r>
      <w:r>
        <w:rPr>
          <w:rtl/>
        </w:rPr>
        <w:t>חמאס הזה</w:t>
      </w:r>
      <w:r w:rsidR="00CB5211">
        <w:rPr>
          <w:rFonts w:hint="cs"/>
          <w:rtl/>
        </w:rPr>
        <w:t>.</w:t>
      </w:r>
      <w:r>
        <w:rPr>
          <w:rtl/>
        </w:rPr>
        <w:t xml:space="preserve"> שכונה מסריחה אנחנו לא מצליחים </w:t>
      </w:r>
      <w:bookmarkStart w:id="227" w:name="_ETM_Q1_1726974"/>
      <w:bookmarkEnd w:id="227"/>
      <w:r>
        <w:rPr>
          <w:rtl/>
        </w:rPr>
        <w:t>לנצח</w:t>
      </w:r>
      <w:r w:rsidR="00CB5211">
        <w:rPr>
          <w:rFonts w:hint="cs"/>
          <w:rtl/>
        </w:rPr>
        <w:t>?</w:t>
      </w:r>
      <w:r>
        <w:rPr>
          <w:rtl/>
        </w:rPr>
        <w:t xml:space="preserve"> על מי אנחנו מסתלבטים</w:t>
      </w:r>
      <w:r w:rsidR="00CB5211">
        <w:rPr>
          <w:rFonts w:hint="cs"/>
          <w:rtl/>
        </w:rPr>
        <w:t>?</w:t>
      </w:r>
      <w:r>
        <w:rPr>
          <w:rtl/>
        </w:rPr>
        <w:t xml:space="preserve"> שבע חזיתות עכשיו ואתמול </w:t>
      </w:r>
      <w:r w:rsidR="00CB5211">
        <w:rPr>
          <w:rFonts w:hint="cs"/>
          <w:rtl/>
        </w:rPr>
        <w:t xml:space="preserve">אצל </w:t>
      </w:r>
      <w:proofErr w:type="spellStart"/>
      <w:r w:rsidR="00CB5211">
        <w:rPr>
          <w:rFonts w:hint="cs"/>
          <w:rtl/>
        </w:rPr>
        <w:t>ה</w:t>
      </w:r>
      <w:r w:rsidR="00DA1929" w:rsidRPr="00DA1929">
        <w:rPr>
          <w:rFonts w:hint="cs"/>
          <w:rtl/>
        </w:rPr>
        <w:t>ח</w:t>
      </w:r>
      <w:r w:rsidR="00CB5211" w:rsidRPr="00DA1929">
        <w:rPr>
          <w:rFonts w:hint="cs"/>
          <w:rtl/>
        </w:rPr>
        <w:t>ות</w:t>
      </w:r>
      <w:r w:rsidR="00DA1929" w:rsidRPr="00DA1929">
        <w:rPr>
          <w:rFonts w:hint="cs"/>
          <w:rtl/>
        </w:rPr>
        <w:t>'</w:t>
      </w:r>
      <w:r w:rsidR="00CB5211" w:rsidRPr="00DA1929">
        <w:rPr>
          <w:rFonts w:hint="cs"/>
          <w:rtl/>
        </w:rPr>
        <w:t>ים</w:t>
      </w:r>
      <w:proofErr w:type="spellEnd"/>
      <w:r>
        <w:rPr>
          <w:rtl/>
        </w:rPr>
        <w:t xml:space="preserve"> </w:t>
      </w:r>
      <w:bookmarkStart w:id="228" w:name="_ETM_Q1_1730447"/>
      <w:bookmarkEnd w:id="228"/>
      <w:r>
        <w:rPr>
          <w:rtl/>
        </w:rPr>
        <w:t xml:space="preserve">הפצצות לאין שיעור, אז את השכונה הזאת אנחנו לא </w:t>
      </w:r>
      <w:bookmarkStart w:id="229" w:name="_ETM_Q1_1733920"/>
      <w:bookmarkEnd w:id="229"/>
      <w:r>
        <w:rPr>
          <w:rtl/>
        </w:rPr>
        <w:t>יודעים לנצח</w:t>
      </w:r>
      <w:r w:rsidR="00CB5211">
        <w:rPr>
          <w:rFonts w:hint="cs"/>
          <w:rtl/>
        </w:rPr>
        <w:t>?</w:t>
      </w:r>
      <w:r>
        <w:rPr>
          <w:rtl/>
        </w:rPr>
        <w:t xml:space="preserve"> </w:t>
      </w:r>
    </w:p>
    <w:p w14:paraId="54FC4CD6" w14:textId="77777777" w:rsidR="0052385A" w:rsidRDefault="0052385A">
      <w:pPr>
        <w:rPr>
          <w:rtl/>
        </w:rPr>
      </w:pPr>
    </w:p>
    <w:p w14:paraId="6C900305" w14:textId="77777777" w:rsidR="0052385A" w:rsidRDefault="004A1F9B">
      <w:pPr>
        <w:rPr>
          <w:rtl/>
        </w:rPr>
      </w:pPr>
      <w:r>
        <w:rPr>
          <w:rtl/>
        </w:rPr>
        <w:t>אני אגיד לך איך לנצח אותם</w:t>
      </w:r>
      <w:r w:rsidR="00CB5211">
        <w:rPr>
          <w:rFonts w:hint="cs"/>
          <w:rtl/>
        </w:rPr>
        <w:t>:</w:t>
      </w:r>
      <w:r>
        <w:rPr>
          <w:rtl/>
        </w:rPr>
        <w:t xml:space="preserve"> אין מים, </w:t>
      </w:r>
      <w:bookmarkStart w:id="230" w:name="_ETM_Q1_1737393"/>
      <w:bookmarkEnd w:id="230"/>
      <w:r>
        <w:rPr>
          <w:rtl/>
        </w:rPr>
        <w:t>אין חשמל, אין דלק</w:t>
      </w:r>
      <w:r w:rsidR="00CB5211">
        <w:rPr>
          <w:rFonts w:hint="cs"/>
          <w:rtl/>
        </w:rPr>
        <w:t xml:space="preserve"> –</w:t>
      </w:r>
      <w:r>
        <w:rPr>
          <w:rtl/>
        </w:rPr>
        <w:t xml:space="preserve"> שלושה ימים </w:t>
      </w:r>
      <w:r w:rsidR="00CB5211">
        <w:rPr>
          <w:rFonts w:hint="cs"/>
          <w:rtl/>
        </w:rPr>
        <w:t>ו</w:t>
      </w:r>
      <w:r>
        <w:rPr>
          <w:rtl/>
        </w:rPr>
        <w:t>אתה מקבל את כולם</w:t>
      </w:r>
      <w:r w:rsidR="0052385A">
        <w:rPr>
          <w:rFonts w:hint="cs"/>
          <w:rtl/>
        </w:rPr>
        <w:t>.</w:t>
      </w:r>
      <w:r>
        <w:rPr>
          <w:rtl/>
        </w:rPr>
        <w:t xml:space="preserve"> </w:t>
      </w:r>
      <w:bookmarkStart w:id="231" w:name="_ETM_Q1_1740866"/>
      <w:bookmarkEnd w:id="231"/>
      <w:r>
        <w:rPr>
          <w:rtl/>
        </w:rPr>
        <w:t>תתחיל לספח שטחים, תתחיל להכ</w:t>
      </w:r>
      <w:r w:rsidR="0052385A">
        <w:rPr>
          <w:rFonts w:hint="cs"/>
          <w:rtl/>
        </w:rPr>
        <w:t>א</w:t>
      </w:r>
      <w:r>
        <w:rPr>
          <w:rtl/>
        </w:rPr>
        <w:t xml:space="preserve">יב במה שכואב. </w:t>
      </w:r>
      <w:bookmarkStart w:id="232" w:name="_ETM_Q1_1744869"/>
      <w:bookmarkEnd w:id="232"/>
      <w:r>
        <w:rPr>
          <w:rtl/>
        </w:rPr>
        <w:t>למה אנחנו כל הזמן מתנהגים איתם בכפפות של משי</w:t>
      </w:r>
      <w:r w:rsidR="0052385A">
        <w:rPr>
          <w:rFonts w:hint="cs"/>
          <w:rtl/>
        </w:rPr>
        <w:t>?</w:t>
      </w:r>
      <w:r>
        <w:rPr>
          <w:rtl/>
        </w:rPr>
        <w:t xml:space="preserve"> מה </w:t>
      </w:r>
      <w:bookmarkStart w:id="233" w:name="_ETM_Q1_1748426"/>
      <w:bookmarkEnd w:id="233"/>
      <w:r>
        <w:rPr>
          <w:rtl/>
        </w:rPr>
        <w:t>הולך מתחת לפני הקרקע</w:t>
      </w:r>
      <w:r w:rsidR="0052385A">
        <w:rPr>
          <w:rFonts w:hint="cs"/>
          <w:rtl/>
        </w:rPr>
        <w:t>?</w:t>
      </w:r>
      <w:r>
        <w:rPr>
          <w:rtl/>
        </w:rPr>
        <w:t xml:space="preserve"> מי מ</w:t>
      </w:r>
      <w:r w:rsidR="0052385A">
        <w:rPr>
          <w:rFonts w:hint="cs"/>
          <w:rtl/>
        </w:rPr>
        <w:t>נ</w:t>
      </w:r>
      <w:r>
        <w:rPr>
          <w:rtl/>
        </w:rPr>
        <w:t>שים את הארגון הזה</w:t>
      </w:r>
      <w:r w:rsidR="0052385A">
        <w:rPr>
          <w:rFonts w:hint="cs"/>
          <w:rtl/>
        </w:rPr>
        <w:t>?</w:t>
      </w:r>
      <w:r>
        <w:rPr>
          <w:rtl/>
        </w:rPr>
        <w:t xml:space="preserve"> מי </w:t>
      </w:r>
      <w:bookmarkStart w:id="234" w:name="_ETM_Q1_1751983"/>
      <w:bookmarkEnd w:id="234"/>
      <w:r>
        <w:rPr>
          <w:rtl/>
        </w:rPr>
        <w:t xml:space="preserve">דואג שהארגון הזה תמיד יישאר על הרגליים? </w:t>
      </w:r>
      <w:bookmarkStart w:id="235" w:name="_ETM_Q1_1756060"/>
      <w:bookmarkEnd w:id="235"/>
      <w:r>
        <w:rPr>
          <w:rtl/>
        </w:rPr>
        <w:t>אנחנו לא מטומט</w:t>
      </w:r>
      <w:r w:rsidR="0052385A">
        <w:rPr>
          <w:rFonts w:hint="cs"/>
          <w:rtl/>
        </w:rPr>
        <w:t>מי</w:t>
      </w:r>
      <w:r>
        <w:rPr>
          <w:rtl/>
        </w:rPr>
        <w:t>ם</w:t>
      </w:r>
      <w:r w:rsidR="0052385A">
        <w:rPr>
          <w:rFonts w:hint="cs"/>
          <w:rtl/>
        </w:rPr>
        <w:t>,</w:t>
      </w:r>
      <w:r>
        <w:rPr>
          <w:rtl/>
        </w:rPr>
        <w:t xml:space="preserve"> קורה פה משהו</w:t>
      </w:r>
      <w:r w:rsidR="0052385A">
        <w:rPr>
          <w:rFonts w:hint="cs"/>
          <w:rtl/>
        </w:rPr>
        <w:t>.</w:t>
      </w:r>
      <w:r>
        <w:rPr>
          <w:rtl/>
        </w:rPr>
        <w:t xml:space="preserve"> הנשיא </w:t>
      </w:r>
      <w:proofErr w:type="spellStart"/>
      <w:r>
        <w:rPr>
          <w:rtl/>
        </w:rPr>
        <w:t>טראמפ</w:t>
      </w:r>
      <w:proofErr w:type="spellEnd"/>
      <w:r>
        <w:rPr>
          <w:rtl/>
        </w:rPr>
        <w:t xml:space="preserve"> אומר</w:t>
      </w:r>
      <w:r w:rsidR="0052385A">
        <w:rPr>
          <w:rFonts w:hint="cs"/>
          <w:rtl/>
        </w:rPr>
        <w:t>:</w:t>
      </w:r>
      <w:r>
        <w:rPr>
          <w:rtl/>
        </w:rPr>
        <w:t xml:space="preserve"> </w:t>
      </w:r>
      <w:bookmarkStart w:id="236" w:name="_ETM_Q1_1759583"/>
      <w:bookmarkEnd w:id="236"/>
      <w:r w:rsidR="0052385A">
        <w:rPr>
          <w:rFonts w:hint="cs"/>
          <w:rtl/>
        </w:rPr>
        <w:t>ת</w:t>
      </w:r>
      <w:r>
        <w:rPr>
          <w:rtl/>
        </w:rPr>
        <w:t>פתחו עליהם את שערי הגיה</w:t>
      </w:r>
      <w:r w:rsidR="0052385A">
        <w:rPr>
          <w:rFonts w:hint="cs"/>
          <w:rtl/>
        </w:rPr>
        <w:t>י</w:t>
      </w:r>
      <w:r>
        <w:rPr>
          <w:rtl/>
        </w:rPr>
        <w:t xml:space="preserve">נום </w:t>
      </w:r>
      <w:r>
        <w:rPr>
          <w:rtl/>
        </w:rPr>
        <w:lastRenderedPageBreak/>
        <w:t>וההנהגה אומרת</w:t>
      </w:r>
      <w:r w:rsidR="0052385A">
        <w:rPr>
          <w:rFonts w:hint="cs"/>
          <w:rtl/>
        </w:rPr>
        <w:t>: לא,</w:t>
      </w:r>
      <w:r>
        <w:rPr>
          <w:rtl/>
        </w:rPr>
        <w:t xml:space="preserve"> תביאו לנו </w:t>
      </w:r>
      <w:bookmarkStart w:id="237" w:name="_ETM_Q1_1763106"/>
      <w:bookmarkEnd w:id="237"/>
      <w:r>
        <w:rPr>
          <w:rtl/>
        </w:rPr>
        <w:t>רק שלושה חטופים, זה מספיק, לא נפתח את שערי הגיה</w:t>
      </w:r>
      <w:r w:rsidR="0052385A">
        <w:rPr>
          <w:rFonts w:hint="cs"/>
          <w:rtl/>
        </w:rPr>
        <w:t>י</w:t>
      </w:r>
      <w:r>
        <w:rPr>
          <w:rtl/>
        </w:rPr>
        <w:t>נום</w:t>
      </w:r>
      <w:r w:rsidR="0052385A">
        <w:rPr>
          <w:rFonts w:hint="cs"/>
          <w:rtl/>
        </w:rPr>
        <w:t>.</w:t>
      </w:r>
      <w:r>
        <w:rPr>
          <w:rtl/>
        </w:rPr>
        <w:t xml:space="preserve"> </w:t>
      </w:r>
      <w:bookmarkStart w:id="238" w:name="_ETM_Q1_1767199"/>
      <w:bookmarkEnd w:id="238"/>
      <w:r>
        <w:rPr>
          <w:rtl/>
        </w:rPr>
        <w:t>מקבלים את כל הקרדיט ש</w:t>
      </w:r>
      <w:r w:rsidR="0052385A">
        <w:rPr>
          <w:rFonts w:hint="cs"/>
          <w:rtl/>
        </w:rPr>
        <w:t>-67</w:t>
      </w:r>
      <w:r>
        <w:rPr>
          <w:rtl/>
        </w:rPr>
        <w:t xml:space="preserve"> שנה מחכים ל</w:t>
      </w:r>
      <w:bookmarkStart w:id="239" w:name="_ETM_Q1_1770324"/>
      <w:bookmarkEnd w:id="239"/>
      <w:r w:rsidR="0052385A">
        <w:rPr>
          <w:rFonts w:hint="cs"/>
          <w:rtl/>
        </w:rPr>
        <w:t>נשיא</w:t>
      </w:r>
      <w:r>
        <w:rPr>
          <w:rtl/>
        </w:rPr>
        <w:t xml:space="preserve"> ארצות הברית אחד שיבוא ויגיד</w:t>
      </w:r>
      <w:r w:rsidR="0052385A">
        <w:rPr>
          <w:rFonts w:hint="cs"/>
          <w:rtl/>
        </w:rPr>
        <w:t>:</w:t>
      </w:r>
      <w:r>
        <w:rPr>
          <w:rtl/>
        </w:rPr>
        <w:t xml:space="preserve"> הלו</w:t>
      </w:r>
      <w:r w:rsidR="0052385A">
        <w:rPr>
          <w:rFonts w:hint="cs"/>
          <w:rtl/>
        </w:rPr>
        <w:t>,</w:t>
      </w:r>
      <w:r>
        <w:rPr>
          <w:rtl/>
        </w:rPr>
        <w:t xml:space="preserve"> </w:t>
      </w:r>
      <w:r w:rsidR="0052385A">
        <w:rPr>
          <w:rFonts w:hint="cs"/>
          <w:rtl/>
        </w:rPr>
        <w:t>ת</w:t>
      </w:r>
      <w:r>
        <w:rPr>
          <w:rtl/>
        </w:rPr>
        <w:t xml:space="preserve">שברו את האויבים </w:t>
      </w:r>
      <w:bookmarkStart w:id="240" w:name="_ETM_Q1_1773449"/>
      <w:bookmarkEnd w:id="240"/>
      <w:r>
        <w:rPr>
          <w:rtl/>
        </w:rPr>
        <w:t>שלכם עד הסוף</w:t>
      </w:r>
      <w:r w:rsidR="0052385A">
        <w:rPr>
          <w:rFonts w:hint="cs"/>
          <w:rtl/>
        </w:rPr>
        <w:t>.</w:t>
      </w:r>
      <w:r>
        <w:rPr>
          <w:rtl/>
        </w:rPr>
        <w:t xml:space="preserve"> עד שהם מקבלים את הקרדיט, עושים </w:t>
      </w:r>
      <w:bookmarkStart w:id="241" w:name="_ETM_Q1_1776574"/>
      <w:bookmarkEnd w:id="241"/>
      <w:r>
        <w:rPr>
          <w:rtl/>
        </w:rPr>
        <w:t>להם הנחות</w:t>
      </w:r>
      <w:r w:rsidR="0052385A">
        <w:rPr>
          <w:rFonts w:hint="cs"/>
          <w:rtl/>
        </w:rPr>
        <w:t>,</w:t>
      </w:r>
      <w:r>
        <w:rPr>
          <w:rtl/>
        </w:rPr>
        <w:t xml:space="preserve"> </w:t>
      </w:r>
      <w:bookmarkStart w:id="242" w:name="_ETM_Q1_1780459"/>
      <w:bookmarkEnd w:id="242"/>
      <w:r>
        <w:rPr>
          <w:rtl/>
        </w:rPr>
        <w:t xml:space="preserve">ולמי? </w:t>
      </w:r>
      <w:bookmarkStart w:id="243" w:name="_ETM_Q1_1782479"/>
      <w:bookmarkEnd w:id="243"/>
      <w:r>
        <w:rPr>
          <w:rtl/>
        </w:rPr>
        <w:t>לאנשים שנכנסו לפה</w:t>
      </w:r>
      <w:r w:rsidR="0052385A">
        <w:rPr>
          <w:rFonts w:hint="cs"/>
          <w:rtl/>
        </w:rPr>
        <w:t>, ע</w:t>
      </w:r>
      <w:r>
        <w:rPr>
          <w:rtl/>
        </w:rPr>
        <w:t>רפו</w:t>
      </w:r>
      <w:r w:rsidR="0052385A">
        <w:rPr>
          <w:rFonts w:hint="cs"/>
          <w:rtl/>
        </w:rPr>
        <w:t>,</w:t>
      </w:r>
      <w:r>
        <w:rPr>
          <w:rtl/>
        </w:rPr>
        <w:t xml:space="preserve"> שרפו</w:t>
      </w:r>
      <w:r w:rsidR="0052385A">
        <w:rPr>
          <w:rFonts w:hint="cs"/>
          <w:rtl/>
        </w:rPr>
        <w:t xml:space="preserve">, </w:t>
      </w:r>
      <w:r>
        <w:rPr>
          <w:rtl/>
        </w:rPr>
        <w:t>בי</w:t>
      </w:r>
      <w:r w:rsidR="0052385A">
        <w:rPr>
          <w:rFonts w:hint="cs"/>
          <w:rtl/>
        </w:rPr>
        <w:t>ת</w:t>
      </w:r>
      <w:r>
        <w:rPr>
          <w:rtl/>
        </w:rPr>
        <w:t>רו נשים בהיריון</w:t>
      </w:r>
      <w:r w:rsidR="0052385A">
        <w:rPr>
          <w:rFonts w:hint="cs"/>
          <w:rtl/>
        </w:rPr>
        <w:t>, א</w:t>
      </w:r>
      <w:r>
        <w:rPr>
          <w:rtl/>
        </w:rPr>
        <w:t xml:space="preserve">נסו ועשו </w:t>
      </w:r>
      <w:bookmarkStart w:id="244" w:name="_ETM_Q1_1786686"/>
      <w:bookmarkEnd w:id="244"/>
      <w:r>
        <w:rPr>
          <w:rtl/>
        </w:rPr>
        <w:t>את הזוועות הכי ברוטליות</w:t>
      </w:r>
      <w:r w:rsidR="0052385A">
        <w:rPr>
          <w:rFonts w:hint="cs"/>
          <w:rtl/>
        </w:rPr>
        <w:t xml:space="preserve"> –</w:t>
      </w:r>
      <w:r>
        <w:rPr>
          <w:rtl/>
        </w:rPr>
        <w:t xml:space="preserve"> </w:t>
      </w:r>
      <w:r w:rsidR="0052385A">
        <w:rPr>
          <w:rFonts w:hint="cs"/>
          <w:rtl/>
        </w:rPr>
        <w:t>אל</w:t>
      </w:r>
      <w:r>
        <w:rPr>
          <w:rtl/>
        </w:rPr>
        <w:t xml:space="preserve">ה בכלל לא אנשים </w:t>
      </w:r>
      <w:r w:rsidR="0052385A">
        <w:rPr>
          <w:rFonts w:hint="cs"/>
          <w:rtl/>
        </w:rPr>
        <w:t>ו</w:t>
      </w:r>
      <w:r>
        <w:rPr>
          <w:rtl/>
        </w:rPr>
        <w:t xml:space="preserve">גם </w:t>
      </w:r>
      <w:bookmarkStart w:id="245" w:name="_ETM_Q1_1790894"/>
      <w:bookmarkEnd w:id="245"/>
      <w:r>
        <w:rPr>
          <w:rtl/>
        </w:rPr>
        <w:t>לא מפלצות, צריך להגדיר אותם מחדש</w:t>
      </w:r>
      <w:r w:rsidR="0052385A">
        <w:rPr>
          <w:rFonts w:hint="cs"/>
          <w:rtl/>
        </w:rPr>
        <w:t>.</w:t>
      </w:r>
      <w:r>
        <w:rPr>
          <w:rtl/>
        </w:rPr>
        <w:t xml:space="preserve"> </w:t>
      </w:r>
    </w:p>
    <w:p w14:paraId="413841A4" w14:textId="1DB23B21" w:rsidR="0052385A" w:rsidRDefault="0052385A">
      <w:pPr>
        <w:rPr>
          <w:rtl/>
        </w:rPr>
      </w:pPr>
      <w:bookmarkStart w:id="246" w:name="_ETM_Q1_1796189"/>
      <w:bookmarkStart w:id="247" w:name="_ETM_Q1_1796435"/>
      <w:bookmarkStart w:id="248" w:name="_ETM_Q1_1796765"/>
      <w:bookmarkEnd w:id="246"/>
      <w:bookmarkEnd w:id="247"/>
      <w:bookmarkEnd w:id="248"/>
    </w:p>
    <w:p w14:paraId="59C23C0C" w14:textId="1FF312AC" w:rsidR="0052385A" w:rsidRDefault="004A1F9B">
      <w:pPr>
        <w:rPr>
          <w:rtl/>
        </w:rPr>
      </w:pPr>
      <w:bookmarkStart w:id="249" w:name="_ETM_Q1_1796889"/>
      <w:bookmarkEnd w:id="249"/>
      <w:r>
        <w:rPr>
          <w:rtl/>
        </w:rPr>
        <w:t xml:space="preserve">עם מי אנחנו </w:t>
      </w:r>
      <w:bookmarkStart w:id="250" w:name="_ETM_Q1_1795102"/>
      <w:bookmarkEnd w:id="250"/>
      <w:r>
        <w:rPr>
          <w:rtl/>
        </w:rPr>
        <w:t>מתוועדים</w:t>
      </w:r>
      <w:r w:rsidR="0052385A">
        <w:rPr>
          <w:rFonts w:hint="cs"/>
          <w:rtl/>
        </w:rPr>
        <w:t>?</w:t>
      </w:r>
      <w:r>
        <w:rPr>
          <w:rtl/>
        </w:rPr>
        <w:t xml:space="preserve"> עם מי אנחנו עושים עסקים </w:t>
      </w:r>
      <w:bookmarkStart w:id="251" w:name="_ETM_Q1_1799739"/>
      <w:bookmarkEnd w:id="251"/>
      <w:r>
        <w:rPr>
          <w:rtl/>
        </w:rPr>
        <w:t>במקום להגיד</w:t>
      </w:r>
      <w:r w:rsidR="0052385A">
        <w:rPr>
          <w:rFonts w:hint="cs"/>
          <w:rtl/>
        </w:rPr>
        <w:t>:</w:t>
      </w:r>
      <w:r>
        <w:rPr>
          <w:rtl/>
        </w:rPr>
        <w:t xml:space="preserve"> הלו</w:t>
      </w:r>
      <w:r w:rsidR="0052385A">
        <w:rPr>
          <w:rFonts w:hint="cs"/>
          <w:rtl/>
        </w:rPr>
        <w:t>,</w:t>
      </w:r>
      <w:r>
        <w:rPr>
          <w:rtl/>
        </w:rPr>
        <w:t xml:space="preserve"> אתם בכלל לא פונקציה </w:t>
      </w:r>
      <w:r w:rsidR="0052385A">
        <w:rPr>
          <w:rFonts w:hint="cs"/>
          <w:rtl/>
        </w:rPr>
        <w:t>ו</w:t>
      </w:r>
      <w:r>
        <w:rPr>
          <w:rtl/>
        </w:rPr>
        <w:t xml:space="preserve">לרמוס אותם, לגמור </w:t>
      </w:r>
      <w:bookmarkStart w:id="252" w:name="_ETM_Q1_1803891"/>
      <w:bookmarkEnd w:id="252"/>
      <w:r>
        <w:rPr>
          <w:rtl/>
        </w:rPr>
        <w:t>אותם</w:t>
      </w:r>
      <w:r w:rsidR="00F92B17">
        <w:rPr>
          <w:rFonts w:hint="cs"/>
          <w:rtl/>
        </w:rPr>
        <w:t xml:space="preserve">? </w:t>
      </w:r>
      <w:r>
        <w:rPr>
          <w:rtl/>
        </w:rPr>
        <w:t>המיני מרקט הכי מ</w:t>
      </w:r>
      <w:r w:rsidR="0052385A">
        <w:rPr>
          <w:rFonts w:hint="cs"/>
          <w:rtl/>
        </w:rPr>
        <w:t>ע</w:t>
      </w:r>
      <w:r>
        <w:rPr>
          <w:rtl/>
        </w:rPr>
        <w:t>פן במדינה שעושה מבצע</w:t>
      </w:r>
      <w:r w:rsidR="0052385A">
        <w:rPr>
          <w:rFonts w:hint="cs"/>
          <w:rtl/>
        </w:rPr>
        <w:t>,</w:t>
      </w:r>
      <w:r>
        <w:rPr>
          <w:rtl/>
        </w:rPr>
        <w:t xml:space="preserve"> עושה אותו </w:t>
      </w:r>
      <w:bookmarkStart w:id="253" w:name="_ETM_Q1_1808044"/>
      <w:bookmarkEnd w:id="253"/>
      <w:r>
        <w:rPr>
          <w:rtl/>
        </w:rPr>
        <w:t>עד הסוף, הוא לא מוכר חצי במבה</w:t>
      </w:r>
      <w:r w:rsidR="0052385A">
        <w:rPr>
          <w:rFonts w:hint="cs"/>
          <w:rtl/>
        </w:rPr>
        <w:t>.</w:t>
      </w:r>
      <w:r>
        <w:rPr>
          <w:rtl/>
        </w:rPr>
        <w:t xml:space="preserve"> אז אנחנו יוצאים למבצעים, מרכבות גד</w:t>
      </w:r>
      <w:r w:rsidR="0052385A">
        <w:rPr>
          <w:rFonts w:hint="cs"/>
          <w:rtl/>
        </w:rPr>
        <w:t>ע</w:t>
      </w:r>
      <w:r>
        <w:rPr>
          <w:rtl/>
        </w:rPr>
        <w:t>ון וכו</w:t>
      </w:r>
      <w:r w:rsidR="0052385A">
        <w:rPr>
          <w:rFonts w:hint="cs"/>
          <w:rtl/>
        </w:rPr>
        <w:t>'</w:t>
      </w:r>
      <w:r>
        <w:rPr>
          <w:rtl/>
        </w:rPr>
        <w:t xml:space="preserve"> </w:t>
      </w:r>
      <w:proofErr w:type="spellStart"/>
      <w:r>
        <w:rPr>
          <w:rtl/>
        </w:rPr>
        <w:t>וכו</w:t>
      </w:r>
      <w:proofErr w:type="spellEnd"/>
      <w:r w:rsidR="0052385A">
        <w:rPr>
          <w:rFonts w:hint="cs"/>
          <w:rtl/>
        </w:rPr>
        <w:t>'</w:t>
      </w:r>
      <w:bookmarkStart w:id="254" w:name="_ETM_Q1_1817219"/>
      <w:bookmarkEnd w:id="254"/>
      <w:r w:rsidR="0052385A">
        <w:rPr>
          <w:rFonts w:hint="cs"/>
          <w:rtl/>
        </w:rPr>
        <w:t xml:space="preserve">, </w:t>
      </w:r>
      <w:r>
        <w:rPr>
          <w:rtl/>
        </w:rPr>
        <w:t xml:space="preserve">כל הזמן נהרגים לנו עוד חיילים וגם לא עושים שום </w:t>
      </w:r>
      <w:bookmarkStart w:id="255" w:name="_ETM_Q1_1821130"/>
      <w:bookmarkEnd w:id="255"/>
      <w:r>
        <w:rPr>
          <w:rtl/>
        </w:rPr>
        <w:t>ועדה איך לגמור את הסיפור הזה</w:t>
      </w:r>
      <w:r w:rsidR="0052385A">
        <w:rPr>
          <w:rFonts w:hint="cs"/>
          <w:rtl/>
        </w:rPr>
        <w:t>.</w:t>
      </w:r>
      <w:r>
        <w:rPr>
          <w:rtl/>
        </w:rPr>
        <w:t xml:space="preserve"> חיילים שלנו לא אמורים </w:t>
      </w:r>
      <w:bookmarkStart w:id="256" w:name="_ETM_Q1_1825041"/>
      <w:bookmarkEnd w:id="256"/>
      <w:r>
        <w:rPr>
          <w:rtl/>
        </w:rPr>
        <w:t xml:space="preserve">למות, שום אימא של חייל לא פחות טובה מאימא </w:t>
      </w:r>
      <w:bookmarkStart w:id="257" w:name="_ETM_Q1_1828953"/>
      <w:bookmarkEnd w:id="257"/>
      <w:r>
        <w:rPr>
          <w:rtl/>
        </w:rPr>
        <w:t>שלי, אני אומר את זה בר</w:t>
      </w:r>
      <w:r w:rsidR="0052385A">
        <w:rPr>
          <w:rFonts w:hint="cs"/>
          <w:rtl/>
        </w:rPr>
        <w:t>י</w:t>
      </w:r>
      <w:r>
        <w:rPr>
          <w:rtl/>
        </w:rPr>
        <w:t>ש גל</w:t>
      </w:r>
      <w:r w:rsidR="0052385A">
        <w:rPr>
          <w:rFonts w:hint="cs"/>
          <w:rtl/>
        </w:rPr>
        <w:t>י.</w:t>
      </w:r>
      <w:r>
        <w:rPr>
          <w:rtl/>
        </w:rPr>
        <w:t xml:space="preserve"> אף חייל </w:t>
      </w:r>
      <w:bookmarkStart w:id="258" w:name="_ETM_Q1_1832864"/>
      <w:bookmarkEnd w:id="258"/>
      <w:r>
        <w:rPr>
          <w:rtl/>
        </w:rPr>
        <w:t>לא אמור למות במבצעים האלה, מכניסים אות</w:t>
      </w:r>
      <w:r w:rsidR="0052385A">
        <w:rPr>
          <w:rFonts w:hint="cs"/>
          <w:rtl/>
        </w:rPr>
        <w:t>ם</w:t>
      </w:r>
      <w:r>
        <w:rPr>
          <w:rtl/>
        </w:rPr>
        <w:t xml:space="preserve"> כמו </w:t>
      </w:r>
      <w:r w:rsidR="0052385A">
        <w:rPr>
          <w:rFonts w:hint="cs"/>
          <w:rtl/>
        </w:rPr>
        <w:t>ל</w:t>
      </w:r>
      <w:r>
        <w:rPr>
          <w:rtl/>
        </w:rPr>
        <w:t>מט</w:t>
      </w:r>
      <w:r w:rsidR="0052385A">
        <w:rPr>
          <w:rFonts w:hint="cs"/>
          <w:rtl/>
        </w:rPr>
        <w:t>וו</w:t>
      </w:r>
      <w:r>
        <w:rPr>
          <w:rtl/>
        </w:rPr>
        <w:t>ח</w:t>
      </w:r>
      <w:r w:rsidR="0052385A">
        <w:rPr>
          <w:rFonts w:hint="cs"/>
          <w:rtl/>
        </w:rPr>
        <w:t>.</w:t>
      </w:r>
      <w:r>
        <w:rPr>
          <w:rtl/>
        </w:rPr>
        <w:t xml:space="preserve"> למה? </w:t>
      </w:r>
      <w:bookmarkStart w:id="259" w:name="_ETM_Q1_1836776"/>
      <w:bookmarkEnd w:id="259"/>
      <w:r>
        <w:rPr>
          <w:rtl/>
        </w:rPr>
        <w:t>לא כואב למישהו</w:t>
      </w:r>
      <w:r w:rsidR="0052385A">
        <w:rPr>
          <w:rFonts w:hint="cs"/>
          <w:rtl/>
        </w:rPr>
        <w:t>?</w:t>
      </w:r>
      <w:r>
        <w:rPr>
          <w:rtl/>
        </w:rPr>
        <w:t xml:space="preserve"> מישהו לא מתעורר</w:t>
      </w:r>
      <w:r w:rsidR="0052385A">
        <w:rPr>
          <w:rFonts w:hint="cs"/>
          <w:rtl/>
        </w:rPr>
        <w:t xml:space="preserve">? </w:t>
      </w:r>
      <w:bookmarkStart w:id="260" w:name="_ETM_Q1_1840411"/>
      <w:bookmarkEnd w:id="260"/>
      <w:r>
        <w:rPr>
          <w:rtl/>
        </w:rPr>
        <w:t xml:space="preserve">למה אתם לא עומדים </w:t>
      </w:r>
      <w:bookmarkStart w:id="261" w:name="_ETM_Q1_1840687"/>
      <w:bookmarkEnd w:id="261"/>
      <w:r>
        <w:rPr>
          <w:rtl/>
        </w:rPr>
        <w:t>על הרגל</w:t>
      </w:r>
      <w:r w:rsidR="0052385A">
        <w:rPr>
          <w:rFonts w:hint="cs"/>
          <w:rtl/>
        </w:rPr>
        <w:t>י</w:t>
      </w:r>
      <w:r>
        <w:rPr>
          <w:rtl/>
        </w:rPr>
        <w:t>ים ואומרים</w:t>
      </w:r>
      <w:r w:rsidR="0052385A">
        <w:rPr>
          <w:rFonts w:hint="cs"/>
          <w:rtl/>
        </w:rPr>
        <w:t>:</w:t>
      </w:r>
      <w:r>
        <w:rPr>
          <w:rtl/>
        </w:rPr>
        <w:t xml:space="preserve"> אדוני ראש הממשלה</w:t>
      </w:r>
      <w:r w:rsidR="0052385A">
        <w:rPr>
          <w:rFonts w:hint="cs"/>
          <w:rtl/>
        </w:rPr>
        <w:t>,</w:t>
      </w:r>
      <w:r>
        <w:rPr>
          <w:rtl/>
        </w:rPr>
        <w:t xml:space="preserve"> עכשיו את כולם</w:t>
      </w:r>
      <w:r w:rsidR="0052385A">
        <w:rPr>
          <w:rFonts w:hint="cs"/>
          <w:rtl/>
        </w:rPr>
        <w:t>.</w:t>
      </w:r>
      <w:r>
        <w:rPr>
          <w:rtl/>
        </w:rPr>
        <w:t xml:space="preserve"> </w:t>
      </w:r>
      <w:bookmarkStart w:id="262" w:name="_ETM_Q1_1844849"/>
      <w:bookmarkEnd w:id="262"/>
      <w:r>
        <w:rPr>
          <w:rtl/>
        </w:rPr>
        <w:t>את כולם או כלום</w:t>
      </w:r>
      <w:r w:rsidR="0052385A">
        <w:rPr>
          <w:rFonts w:hint="cs"/>
          <w:rtl/>
        </w:rPr>
        <w:t>.</w:t>
      </w:r>
      <w:r>
        <w:rPr>
          <w:rtl/>
        </w:rPr>
        <w:t xml:space="preserve"> </w:t>
      </w:r>
    </w:p>
    <w:p w14:paraId="432D99CA" w14:textId="77777777" w:rsidR="0052385A" w:rsidRDefault="0052385A">
      <w:pPr>
        <w:rPr>
          <w:rtl/>
        </w:rPr>
      </w:pPr>
      <w:bookmarkStart w:id="263" w:name="_ETM_Q1_1849640"/>
      <w:bookmarkEnd w:id="263"/>
    </w:p>
    <w:p w14:paraId="78EB76CA" w14:textId="691E05B5" w:rsidR="00760CA6" w:rsidRDefault="004A1F9B">
      <w:pPr>
        <w:rPr>
          <w:rtl/>
        </w:rPr>
      </w:pPr>
      <w:bookmarkStart w:id="264" w:name="_ETM_Q1_1849855"/>
      <w:bookmarkStart w:id="265" w:name="_ETM_Q1_1849921"/>
      <w:bookmarkStart w:id="266" w:name="_ETM_Q1_1849957"/>
      <w:bookmarkEnd w:id="264"/>
      <w:bookmarkEnd w:id="265"/>
      <w:bookmarkEnd w:id="266"/>
      <w:r>
        <w:rPr>
          <w:rtl/>
        </w:rPr>
        <w:t xml:space="preserve">זה אבסורד, </w:t>
      </w:r>
      <w:bookmarkStart w:id="267" w:name="_ETM_Q1_1848140"/>
      <w:bookmarkEnd w:id="267"/>
      <w:r>
        <w:rPr>
          <w:rtl/>
        </w:rPr>
        <w:t xml:space="preserve">מה תיתן להם </w:t>
      </w:r>
      <w:r w:rsidR="0052385A">
        <w:rPr>
          <w:rFonts w:hint="cs"/>
          <w:rtl/>
        </w:rPr>
        <w:t>ב</w:t>
      </w:r>
      <w:r>
        <w:rPr>
          <w:rtl/>
        </w:rPr>
        <w:t>פעם הבאה</w:t>
      </w:r>
      <w:r w:rsidR="0052385A">
        <w:rPr>
          <w:rFonts w:hint="cs"/>
          <w:rtl/>
        </w:rPr>
        <w:t>?</w:t>
      </w:r>
      <w:r>
        <w:rPr>
          <w:rtl/>
        </w:rPr>
        <w:t xml:space="preserve"> עכשיו אתה </w:t>
      </w:r>
      <w:r w:rsidR="0052385A">
        <w:rPr>
          <w:rFonts w:hint="cs"/>
          <w:rtl/>
        </w:rPr>
        <w:t xml:space="preserve">עם </w:t>
      </w:r>
      <w:r>
        <w:rPr>
          <w:rtl/>
        </w:rPr>
        <w:t xml:space="preserve">גב של הנשיא </w:t>
      </w:r>
      <w:bookmarkStart w:id="268" w:name="_ETM_Q1_1851432"/>
      <w:bookmarkEnd w:id="268"/>
      <w:proofErr w:type="spellStart"/>
      <w:r>
        <w:rPr>
          <w:rtl/>
        </w:rPr>
        <w:t>טראמפ</w:t>
      </w:r>
      <w:proofErr w:type="spellEnd"/>
      <w:r>
        <w:rPr>
          <w:rtl/>
        </w:rPr>
        <w:t xml:space="preserve"> ושליחו </w:t>
      </w:r>
      <w:proofErr w:type="spellStart"/>
      <w:r w:rsidR="0052385A">
        <w:rPr>
          <w:rFonts w:hint="cs"/>
          <w:rtl/>
        </w:rPr>
        <w:t>ויט</w:t>
      </w:r>
      <w:r>
        <w:rPr>
          <w:rtl/>
        </w:rPr>
        <w:t>קוף</w:t>
      </w:r>
      <w:proofErr w:type="spellEnd"/>
      <w:r>
        <w:rPr>
          <w:rtl/>
        </w:rPr>
        <w:t xml:space="preserve">, מה תיתן להם </w:t>
      </w:r>
      <w:r w:rsidR="00F92B17">
        <w:rPr>
          <w:rFonts w:hint="cs"/>
          <w:rtl/>
        </w:rPr>
        <w:t>ב</w:t>
      </w:r>
      <w:r>
        <w:rPr>
          <w:rtl/>
        </w:rPr>
        <w:t>פעם הבאה</w:t>
      </w:r>
      <w:r w:rsidR="0052385A">
        <w:rPr>
          <w:rFonts w:hint="cs"/>
          <w:rtl/>
        </w:rPr>
        <w:t>?</w:t>
      </w:r>
      <w:r>
        <w:rPr>
          <w:rtl/>
        </w:rPr>
        <w:t xml:space="preserve"> איזה קלף </w:t>
      </w:r>
      <w:bookmarkStart w:id="269" w:name="_ETM_Q1_1854724"/>
      <w:bookmarkEnd w:id="269"/>
      <w:r>
        <w:rPr>
          <w:rtl/>
        </w:rPr>
        <w:t>יש לך</w:t>
      </w:r>
      <w:r w:rsidR="0052385A">
        <w:rPr>
          <w:rFonts w:hint="cs"/>
          <w:rtl/>
        </w:rPr>
        <w:t>?</w:t>
      </w:r>
      <w:r>
        <w:rPr>
          <w:rtl/>
        </w:rPr>
        <w:t xml:space="preserve"> מה</w:t>
      </w:r>
      <w:r w:rsidR="0052385A">
        <w:rPr>
          <w:rFonts w:hint="cs"/>
          <w:rtl/>
        </w:rPr>
        <w:t>,</w:t>
      </w:r>
      <w:r>
        <w:rPr>
          <w:rtl/>
        </w:rPr>
        <w:t xml:space="preserve"> </w:t>
      </w:r>
      <w:r w:rsidR="0052385A">
        <w:rPr>
          <w:rFonts w:hint="cs"/>
          <w:rtl/>
        </w:rPr>
        <w:t>נהיה</w:t>
      </w:r>
      <w:r>
        <w:rPr>
          <w:rtl/>
        </w:rPr>
        <w:t xml:space="preserve"> פה עוד שנתיים, עוד שלוש</w:t>
      </w:r>
      <w:r w:rsidR="0052385A">
        <w:rPr>
          <w:rFonts w:hint="cs"/>
          <w:rtl/>
        </w:rPr>
        <w:t>?</w:t>
      </w:r>
      <w:r>
        <w:rPr>
          <w:rtl/>
        </w:rPr>
        <w:t xml:space="preserve"> אני </w:t>
      </w:r>
      <w:bookmarkStart w:id="270" w:name="_ETM_Q1_1858015"/>
      <w:bookmarkEnd w:id="270"/>
      <w:r>
        <w:rPr>
          <w:rtl/>
        </w:rPr>
        <w:t xml:space="preserve">אבוא </w:t>
      </w:r>
      <w:r w:rsidR="0052385A">
        <w:rPr>
          <w:rFonts w:hint="cs"/>
          <w:rtl/>
        </w:rPr>
        <w:t>ואבכה</w:t>
      </w:r>
      <w:r>
        <w:rPr>
          <w:rtl/>
        </w:rPr>
        <w:t xml:space="preserve"> על מר גורלנו</w:t>
      </w:r>
      <w:r w:rsidR="0052385A">
        <w:rPr>
          <w:rFonts w:hint="cs"/>
          <w:rtl/>
        </w:rPr>
        <w:t>?</w:t>
      </w:r>
      <w:r>
        <w:rPr>
          <w:rtl/>
        </w:rPr>
        <w:t xml:space="preserve"> אתה יודע מה קורה לנו </w:t>
      </w:r>
      <w:bookmarkStart w:id="271" w:name="_ETM_Q1_1861307"/>
      <w:bookmarkEnd w:id="271"/>
      <w:r>
        <w:rPr>
          <w:rtl/>
        </w:rPr>
        <w:t>במשפחות</w:t>
      </w:r>
      <w:r w:rsidR="0052385A">
        <w:rPr>
          <w:rFonts w:hint="cs"/>
          <w:rtl/>
        </w:rPr>
        <w:t>?</w:t>
      </w:r>
      <w:r>
        <w:rPr>
          <w:rtl/>
        </w:rPr>
        <w:t xml:space="preserve"> אתה יודע מה קורה לאימא שלי עכשיו שהיא בבית</w:t>
      </w:r>
      <w:r w:rsidR="0052385A">
        <w:rPr>
          <w:rFonts w:hint="cs"/>
          <w:rtl/>
        </w:rPr>
        <w:t>?</w:t>
      </w:r>
      <w:r>
        <w:rPr>
          <w:rtl/>
        </w:rPr>
        <w:t xml:space="preserve"> </w:t>
      </w:r>
      <w:bookmarkStart w:id="272" w:name="_ETM_Q1_1865739"/>
      <w:bookmarkEnd w:id="272"/>
      <w:r>
        <w:rPr>
          <w:rtl/>
        </w:rPr>
        <w:t>היא שואלת את עצמה</w:t>
      </w:r>
      <w:r w:rsidR="0052385A">
        <w:rPr>
          <w:rFonts w:hint="cs"/>
          <w:rtl/>
        </w:rPr>
        <w:t>:</w:t>
      </w:r>
      <w:r>
        <w:rPr>
          <w:rtl/>
        </w:rPr>
        <w:t xml:space="preserve"> הבן שלי יהיה</w:t>
      </w:r>
      <w:r w:rsidR="0052385A">
        <w:rPr>
          <w:rFonts w:hint="cs"/>
          <w:rtl/>
        </w:rPr>
        <w:t xml:space="preserve"> או</w:t>
      </w:r>
      <w:r>
        <w:rPr>
          <w:rtl/>
        </w:rPr>
        <w:t xml:space="preserve"> לא יהיה, וגם </w:t>
      </w:r>
      <w:bookmarkStart w:id="273" w:name="_ETM_Q1_1868993"/>
      <w:bookmarkEnd w:id="273"/>
      <w:r>
        <w:rPr>
          <w:rtl/>
        </w:rPr>
        <w:t xml:space="preserve">אם הבן שלה היה אז יהיה לה מצפון על </w:t>
      </w:r>
      <w:bookmarkStart w:id="274" w:name="_ETM_Q1_1872247"/>
      <w:bookmarkEnd w:id="274"/>
      <w:r>
        <w:rPr>
          <w:rtl/>
        </w:rPr>
        <w:t>אימהות אחרות שלא קיבלו</w:t>
      </w:r>
      <w:r w:rsidR="0052385A">
        <w:rPr>
          <w:rFonts w:hint="cs"/>
          <w:rtl/>
        </w:rPr>
        <w:t xml:space="preserve">. </w:t>
      </w:r>
      <w:r>
        <w:rPr>
          <w:rtl/>
        </w:rPr>
        <w:t xml:space="preserve">למה המשפט שלמה </w:t>
      </w:r>
      <w:bookmarkStart w:id="275" w:name="_ETM_Q1_1875502"/>
      <w:bookmarkEnd w:id="275"/>
      <w:r w:rsidR="0052385A">
        <w:rPr>
          <w:rFonts w:hint="cs"/>
          <w:rtl/>
        </w:rPr>
        <w:t xml:space="preserve">2025 </w:t>
      </w:r>
      <w:r>
        <w:rPr>
          <w:rtl/>
        </w:rPr>
        <w:t xml:space="preserve">הזה, למה? למה הסלקציה </w:t>
      </w:r>
      <w:r w:rsidR="00760CA6">
        <w:rPr>
          <w:rFonts w:hint="cs"/>
          <w:rtl/>
        </w:rPr>
        <w:t xml:space="preserve">של </w:t>
      </w:r>
      <w:r>
        <w:rPr>
          <w:rtl/>
        </w:rPr>
        <w:t xml:space="preserve">השואה הזאת, למה? למה </w:t>
      </w:r>
      <w:bookmarkStart w:id="276" w:name="_ETM_Q1_1878756"/>
      <w:bookmarkEnd w:id="276"/>
      <w:r>
        <w:rPr>
          <w:rtl/>
        </w:rPr>
        <w:t>אתם לא אומרים</w:t>
      </w:r>
      <w:r w:rsidR="00760CA6">
        <w:rPr>
          <w:rFonts w:hint="cs"/>
          <w:rtl/>
        </w:rPr>
        <w:t>: הלו</w:t>
      </w:r>
      <w:r>
        <w:rPr>
          <w:rtl/>
        </w:rPr>
        <w:t>, אנחנו לא מוכנים</w:t>
      </w:r>
      <w:r w:rsidR="00760CA6">
        <w:rPr>
          <w:rFonts w:hint="cs"/>
          <w:rtl/>
        </w:rPr>
        <w:t>.</w:t>
      </w:r>
      <w:r>
        <w:rPr>
          <w:rtl/>
        </w:rPr>
        <w:t xml:space="preserve"> אדוני ראש </w:t>
      </w:r>
      <w:bookmarkStart w:id="277" w:name="_ETM_Q1_1882011"/>
      <w:bookmarkEnd w:id="277"/>
      <w:r>
        <w:rPr>
          <w:rtl/>
        </w:rPr>
        <w:t>הממשלה, אנחנו לא מוכנים לדבר הזה</w:t>
      </w:r>
      <w:r w:rsidR="00F92B17">
        <w:rPr>
          <w:rFonts w:hint="cs"/>
          <w:rtl/>
        </w:rPr>
        <w:t xml:space="preserve">. </w:t>
      </w:r>
      <w:r>
        <w:rPr>
          <w:rtl/>
        </w:rPr>
        <w:t xml:space="preserve">זה לא יהודי, זה </w:t>
      </w:r>
      <w:bookmarkStart w:id="278" w:name="_ETM_Q1_1885265"/>
      <w:bookmarkEnd w:id="278"/>
      <w:r>
        <w:rPr>
          <w:rtl/>
        </w:rPr>
        <w:t xml:space="preserve">לא מוסרי וזה לא יקרה. </w:t>
      </w:r>
      <w:bookmarkStart w:id="279" w:name="_ETM_Q1_1889770"/>
      <w:bookmarkEnd w:id="279"/>
      <w:r>
        <w:rPr>
          <w:rtl/>
        </w:rPr>
        <w:t>תתחילו לעמוד על הרגליים האחוריות</w:t>
      </w:r>
      <w:r w:rsidR="00760CA6">
        <w:rPr>
          <w:rFonts w:hint="cs"/>
          <w:rtl/>
        </w:rPr>
        <w:t xml:space="preserve">. </w:t>
      </w:r>
    </w:p>
    <w:p w14:paraId="33A781BE" w14:textId="77777777" w:rsidR="00760CA6" w:rsidRDefault="00760CA6">
      <w:pPr>
        <w:rPr>
          <w:rtl/>
        </w:rPr>
      </w:pPr>
      <w:bookmarkStart w:id="280" w:name="_ETM_Q1_1897945"/>
      <w:bookmarkStart w:id="281" w:name="_ETM_Q1_1898057"/>
      <w:bookmarkEnd w:id="280"/>
      <w:bookmarkEnd w:id="281"/>
    </w:p>
    <w:p w14:paraId="52AAEF18" w14:textId="77777777" w:rsidR="001C7B06" w:rsidRDefault="004A1F9B">
      <w:pPr>
        <w:rPr>
          <w:rtl/>
        </w:rPr>
      </w:pPr>
      <w:bookmarkStart w:id="282" w:name="_ETM_Q1_1898106"/>
      <w:bookmarkStart w:id="283" w:name="_ETM_Q1_1898190"/>
      <w:bookmarkEnd w:id="282"/>
      <w:bookmarkEnd w:id="283"/>
      <w:r>
        <w:rPr>
          <w:rtl/>
        </w:rPr>
        <w:t xml:space="preserve">חבר הכנסת </w:t>
      </w:r>
      <w:proofErr w:type="spellStart"/>
      <w:r>
        <w:rPr>
          <w:rtl/>
        </w:rPr>
        <w:t>רוטמן</w:t>
      </w:r>
      <w:proofErr w:type="spellEnd"/>
      <w:r>
        <w:rPr>
          <w:rtl/>
        </w:rPr>
        <w:t xml:space="preserve">, אתה בצומת </w:t>
      </w:r>
      <w:bookmarkStart w:id="284" w:name="_ETM_Q1_1893438"/>
      <w:bookmarkEnd w:id="284"/>
      <w:r>
        <w:rPr>
          <w:rtl/>
        </w:rPr>
        <w:t>היסטורית</w:t>
      </w:r>
      <w:r w:rsidR="00760CA6">
        <w:rPr>
          <w:rFonts w:hint="cs"/>
          <w:rtl/>
        </w:rPr>
        <w:t>.</w:t>
      </w:r>
      <w:r>
        <w:rPr>
          <w:rtl/>
        </w:rPr>
        <w:t xml:space="preserve"> אם אתה לא תעשה משהו עכשיו זה ייזכר לדיראון </w:t>
      </w:r>
      <w:bookmarkStart w:id="285" w:name="_ETM_Q1_1897107"/>
      <w:bookmarkEnd w:id="285"/>
      <w:r>
        <w:rPr>
          <w:rtl/>
        </w:rPr>
        <w:t>עולם</w:t>
      </w:r>
      <w:r w:rsidR="00760CA6">
        <w:rPr>
          <w:rFonts w:hint="cs"/>
          <w:rtl/>
        </w:rPr>
        <w:t>.</w:t>
      </w:r>
      <w:r>
        <w:rPr>
          <w:rtl/>
        </w:rPr>
        <w:t xml:space="preserve"> אם הייתי במקומך הייתי מנ</w:t>
      </w:r>
      <w:r w:rsidR="00760CA6">
        <w:rPr>
          <w:rFonts w:hint="cs"/>
          <w:rtl/>
        </w:rPr>
        <w:t>ע</w:t>
      </w:r>
      <w:r>
        <w:rPr>
          <w:rtl/>
        </w:rPr>
        <w:t xml:space="preserve">ר את ראש הממשלה </w:t>
      </w:r>
      <w:bookmarkStart w:id="286" w:name="_ETM_Q1_1900776"/>
      <w:bookmarkEnd w:id="286"/>
      <w:r>
        <w:rPr>
          <w:rtl/>
        </w:rPr>
        <w:t>והייתי אומר לו</w:t>
      </w:r>
      <w:r w:rsidR="00760CA6">
        <w:rPr>
          <w:rFonts w:hint="cs"/>
          <w:rtl/>
        </w:rPr>
        <w:t>:</w:t>
      </w:r>
      <w:r>
        <w:rPr>
          <w:rtl/>
        </w:rPr>
        <w:t xml:space="preserve"> אין כזה דבר</w:t>
      </w:r>
      <w:r w:rsidR="00760CA6">
        <w:rPr>
          <w:rFonts w:hint="cs"/>
          <w:rtl/>
        </w:rPr>
        <w:t>.</w:t>
      </w:r>
      <w:r>
        <w:rPr>
          <w:rtl/>
        </w:rPr>
        <w:t xml:space="preserve"> ש</w:t>
      </w:r>
      <w:r w:rsidR="00760CA6">
        <w:rPr>
          <w:rFonts w:hint="cs"/>
          <w:rtl/>
        </w:rPr>
        <w:t xml:space="preserve">זה </w:t>
      </w:r>
      <w:r>
        <w:rPr>
          <w:rtl/>
        </w:rPr>
        <w:t xml:space="preserve">לא יקרה לאף אחד, </w:t>
      </w:r>
      <w:bookmarkStart w:id="287" w:name="_ETM_Q1_1904445"/>
      <w:bookmarkEnd w:id="287"/>
      <w:r>
        <w:rPr>
          <w:rtl/>
        </w:rPr>
        <w:t xml:space="preserve">אבל תחשבו </w:t>
      </w:r>
      <w:r w:rsidR="00760CA6">
        <w:rPr>
          <w:rFonts w:hint="cs"/>
          <w:rtl/>
        </w:rPr>
        <w:t xml:space="preserve">חס ושלום </w:t>
      </w:r>
      <w:bookmarkStart w:id="288" w:name="_ETM_Q1_1907677"/>
      <w:bookmarkEnd w:id="288"/>
      <w:r w:rsidR="00760CA6">
        <w:rPr>
          <w:rFonts w:hint="cs"/>
          <w:rtl/>
        </w:rPr>
        <w:t xml:space="preserve">אם </w:t>
      </w:r>
      <w:r>
        <w:rPr>
          <w:rtl/>
        </w:rPr>
        <w:t xml:space="preserve">זה היה </w:t>
      </w:r>
      <w:bookmarkStart w:id="289" w:name="_ETM_Q1_1908125"/>
      <w:bookmarkEnd w:id="289"/>
      <w:r w:rsidR="00760CA6">
        <w:rPr>
          <w:rFonts w:hint="cs"/>
          <w:rtl/>
        </w:rPr>
        <w:t xml:space="preserve">הבן שלכם, </w:t>
      </w:r>
      <w:r>
        <w:rPr>
          <w:rtl/>
        </w:rPr>
        <w:t xml:space="preserve">מה הייתם עושים? לא הייתם מסכימים לזה, נכון? אף אחד </w:t>
      </w:r>
      <w:bookmarkStart w:id="290" w:name="_ETM_Q1_1911795"/>
      <w:bookmarkEnd w:id="290"/>
      <w:r>
        <w:rPr>
          <w:rtl/>
        </w:rPr>
        <w:t>לא היה מסכים לשיטת הסל</w:t>
      </w:r>
      <w:r w:rsidR="00760CA6">
        <w:rPr>
          <w:rFonts w:hint="cs"/>
          <w:rtl/>
        </w:rPr>
        <w:t>מי</w:t>
      </w:r>
      <w:r>
        <w:rPr>
          <w:rtl/>
        </w:rPr>
        <w:t xml:space="preserve"> ה</w:t>
      </w:r>
      <w:r w:rsidR="00760CA6">
        <w:rPr>
          <w:rFonts w:hint="cs"/>
          <w:rtl/>
        </w:rPr>
        <w:t>ד</w:t>
      </w:r>
      <w:r>
        <w:rPr>
          <w:rtl/>
        </w:rPr>
        <w:t>פוקה הזאת</w:t>
      </w:r>
      <w:r w:rsidR="00760CA6">
        <w:rPr>
          <w:rFonts w:hint="cs"/>
          <w:rtl/>
        </w:rPr>
        <w:t>.</w:t>
      </w:r>
      <w:r>
        <w:rPr>
          <w:rtl/>
        </w:rPr>
        <w:t xml:space="preserve"> מה עוד? </w:t>
      </w:r>
      <w:bookmarkStart w:id="291" w:name="_ETM_Q1_1915466"/>
      <w:bookmarkEnd w:id="291"/>
      <w:r w:rsidR="00760CA6">
        <w:rPr>
          <w:rFonts w:hint="cs"/>
          <w:rtl/>
        </w:rPr>
        <w:t xml:space="preserve">11 </w:t>
      </w:r>
      <w:r>
        <w:rPr>
          <w:rtl/>
        </w:rPr>
        <w:t>מהשבו</w:t>
      </w:r>
      <w:r w:rsidR="00760CA6">
        <w:rPr>
          <w:rFonts w:hint="cs"/>
          <w:rtl/>
        </w:rPr>
        <w:t>י</w:t>
      </w:r>
      <w:r>
        <w:rPr>
          <w:rtl/>
        </w:rPr>
        <w:t>ים נרצחו בעודם בשב</w:t>
      </w:r>
      <w:r w:rsidR="00760CA6">
        <w:rPr>
          <w:rFonts w:hint="cs"/>
          <w:rtl/>
        </w:rPr>
        <w:t>י</w:t>
      </w:r>
      <w:r>
        <w:rPr>
          <w:rtl/>
        </w:rPr>
        <w:t xml:space="preserve"> ו</w:t>
      </w:r>
      <w:r w:rsidR="00760CA6">
        <w:rPr>
          <w:rFonts w:hint="cs"/>
          <w:rtl/>
        </w:rPr>
        <w:t xml:space="preserve">זה </w:t>
      </w:r>
      <w:r>
        <w:rPr>
          <w:rtl/>
        </w:rPr>
        <w:t>אומר שה</w:t>
      </w:r>
      <w:r w:rsidR="00760CA6">
        <w:rPr>
          <w:rFonts w:hint="cs"/>
          <w:rtl/>
        </w:rPr>
        <w:t>ע</w:t>
      </w:r>
      <w:r>
        <w:rPr>
          <w:rtl/>
        </w:rPr>
        <w:t xml:space="preserve">שרה שעכשיו חיים </w:t>
      </w:r>
      <w:bookmarkStart w:id="292" w:name="_ETM_Q1_1919137"/>
      <w:bookmarkEnd w:id="292"/>
      <w:r w:rsidR="00760CA6">
        <w:rPr>
          <w:rFonts w:hint="cs"/>
          <w:rtl/>
        </w:rPr>
        <w:t xml:space="preserve">ואנחנו </w:t>
      </w:r>
      <w:r>
        <w:rPr>
          <w:rtl/>
        </w:rPr>
        <w:t xml:space="preserve">יכולים להציל אותם, יש מצב שהם לא יצאו, ומי ייתן </w:t>
      </w:r>
      <w:bookmarkStart w:id="293" w:name="_ETM_Q1_1922808"/>
      <w:bookmarkEnd w:id="293"/>
      <w:r w:rsidR="001C7B06">
        <w:rPr>
          <w:rFonts w:hint="cs"/>
          <w:rtl/>
        </w:rPr>
        <w:t>ע</w:t>
      </w:r>
      <w:r>
        <w:rPr>
          <w:rtl/>
        </w:rPr>
        <w:t>ל</w:t>
      </w:r>
      <w:r w:rsidR="001C7B06">
        <w:rPr>
          <w:rFonts w:hint="cs"/>
          <w:rtl/>
        </w:rPr>
        <w:t xml:space="preserve"> </w:t>
      </w:r>
      <w:r>
        <w:rPr>
          <w:rtl/>
        </w:rPr>
        <w:t xml:space="preserve">זה את הדין? </w:t>
      </w:r>
      <w:bookmarkStart w:id="294" w:name="_ETM_Q1_1927260"/>
      <w:bookmarkEnd w:id="294"/>
      <w:r>
        <w:rPr>
          <w:rtl/>
        </w:rPr>
        <w:t xml:space="preserve">אף אחד, נכון? </w:t>
      </w:r>
    </w:p>
    <w:p w14:paraId="4DAA655F" w14:textId="77777777" w:rsidR="001C7B06" w:rsidRDefault="001C7B06">
      <w:pPr>
        <w:rPr>
          <w:rtl/>
        </w:rPr>
      </w:pPr>
      <w:bookmarkStart w:id="295" w:name="_ETM_Q1_1927808"/>
      <w:bookmarkEnd w:id="295"/>
    </w:p>
    <w:p w14:paraId="32CFEC35" w14:textId="1A62760B" w:rsidR="001C7B06" w:rsidRDefault="004A1F9B">
      <w:pPr>
        <w:rPr>
          <w:rtl/>
        </w:rPr>
      </w:pPr>
      <w:bookmarkStart w:id="296" w:name="_ETM_Q1_1928037"/>
      <w:bookmarkStart w:id="297" w:name="_ETM_Q1_1928096"/>
      <w:bookmarkStart w:id="298" w:name="_ETM_Q1_1928129"/>
      <w:bookmarkEnd w:id="296"/>
      <w:bookmarkEnd w:id="297"/>
      <w:bookmarkEnd w:id="298"/>
      <w:r>
        <w:rPr>
          <w:rtl/>
        </w:rPr>
        <w:t>אז בואו נעשה עכשיו את המעשה</w:t>
      </w:r>
      <w:r w:rsidR="001C7B06">
        <w:rPr>
          <w:rFonts w:hint="cs"/>
          <w:rtl/>
        </w:rPr>
        <w:t>,</w:t>
      </w:r>
      <w:r>
        <w:rPr>
          <w:rtl/>
        </w:rPr>
        <w:t xml:space="preserve"> שלא </w:t>
      </w:r>
      <w:bookmarkStart w:id="299" w:name="_ETM_Q1_1931489"/>
      <w:bookmarkEnd w:id="299"/>
      <w:r>
        <w:rPr>
          <w:rtl/>
        </w:rPr>
        <w:t>נ</w:t>
      </w:r>
      <w:r w:rsidR="001C7B06">
        <w:rPr>
          <w:rFonts w:hint="cs"/>
          <w:rtl/>
        </w:rPr>
        <w:t>בכה</w:t>
      </w:r>
      <w:r>
        <w:rPr>
          <w:rtl/>
        </w:rPr>
        <w:t xml:space="preserve"> אחרי זה</w:t>
      </w:r>
      <w:r w:rsidR="001C7B06">
        <w:rPr>
          <w:rFonts w:hint="cs"/>
          <w:rtl/>
        </w:rPr>
        <w:t>.</w:t>
      </w:r>
      <w:r>
        <w:rPr>
          <w:rtl/>
        </w:rPr>
        <w:t xml:space="preserve"> בואו נציל אותם</w:t>
      </w:r>
      <w:r w:rsidR="001C7B06">
        <w:rPr>
          <w:rFonts w:hint="cs"/>
          <w:rtl/>
        </w:rPr>
        <w:t xml:space="preserve"> </w:t>
      </w:r>
      <w:bookmarkStart w:id="300" w:name="_ETM_Q1_1935719"/>
      <w:bookmarkEnd w:id="300"/>
      <w:r w:rsidR="001C7B06">
        <w:rPr>
          <w:rFonts w:hint="cs"/>
          <w:rtl/>
        </w:rPr>
        <w:t xml:space="preserve">עכשיו. </w:t>
      </w:r>
      <w:bookmarkStart w:id="301" w:name="_ETM_Q1_1936440"/>
      <w:bookmarkEnd w:id="301"/>
      <w:r w:rsidR="001C7B06">
        <w:rPr>
          <w:rFonts w:hint="cs"/>
          <w:rtl/>
        </w:rPr>
        <w:t xml:space="preserve">צריך </w:t>
      </w:r>
      <w:r>
        <w:rPr>
          <w:rtl/>
        </w:rPr>
        <w:t xml:space="preserve">להבין, ברגע שאנחנו נעמוד על הרגליים </w:t>
      </w:r>
      <w:bookmarkStart w:id="302" w:name="_ETM_Q1_1939949"/>
      <w:bookmarkEnd w:id="302"/>
      <w:r>
        <w:rPr>
          <w:rtl/>
        </w:rPr>
        <w:t>האחוריות ונגיד</w:t>
      </w:r>
      <w:r w:rsidR="001C7B06">
        <w:rPr>
          <w:rFonts w:hint="cs"/>
          <w:rtl/>
        </w:rPr>
        <w:t>:</w:t>
      </w:r>
      <w:r>
        <w:rPr>
          <w:rtl/>
        </w:rPr>
        <w:t xml:space="preserve"> או את כולם </w:t>
      </w:r>
      <w:r w:rsidR="001C7B06">
        <w:rPr>
          <w:rFonts w:hint="cs"/>
          <w:rtl/>
        </w:rPr>
        <w:t>או</w:t>
      </w:r>
      <w:r>
        <w:rPr>
          <w:rtl/>
        </w:rPr>
        <w:t xml:space="preserve"> כלום, אתה גם </w:t>
      </w:r>
      <w:bookmarkStart w:id="303" w:name="_ETM_Q1_1944179"/>
      <w:bookmarkEnd w:id="303"/>
      <w:r>
        <w:rPr>
          <w:rtl/>
        </w:rPr>
        <w:t>לא נותן להם מכפלת כוח</w:t>
      </w:r>
      <w:r w:rsidR="00F92B17">
        <w:rPr>
          <w:rFonts w:hint="cs"/>
          <w:rtl/>
        </w:rPr>
        <w:t>,</w:t>
      </w:r>
      <w:r>
        <w:rPr>
          <w:rtl/>
        </w:rPr>
        <w:t xml:space="preserve"> </w:t>
      </w:r>
      <w:r w:rsidR="001C7B06">
        <w:rPr>
          <w:rFonts w:hint="cs"/>
          <w:rtl/>
        </w:rPr>
        <w:t xml:space="preserve">ה-5,000 </w:t>
      </w:r>
      <w:r>
        <w:rPr>
          <w:rtl/>
        </w:rPr>
        <w:t xml:space="preserve">מחבלים לא </w:t>
      </w:r>
      <w:bookmarkStart w:id="304" w:name="_ETM_Q1_1948409"/>
      <w:bookmarkEnd w:id="304"/>
      <w:r w:rsidR="001C7B06">
        <w:rPr>
          <w:rFonts w:hint="cs"/>
          <w:rtl/>
        </w:rPr>
        <w:t>י</w:t>
      </w:r>
      <w:r w:rsidR="00F92B17">
        <w:rPr>
          <w:rtl/>
        </w:rPr>
        <w:t>שתחררו</w:t>
      </w:r>
      <w:r w:rsidR="00F92B17">
        <w:rPr>
          <w:rFonts w:hint="cs"/>
          <w:rtl/>
        </w:rPr>
        <w:t xml:space="preserve">. </w:t>
      </w:r>
      <w:r>
        <w:rPr>
          <w:rtl/>
        </w:rPr>
        <w:t>אנחנו חייבים להמית עליהם אסון כבר, לה</w:t>
      </w:r>
      <w:r w:rsidR="001C7B06">
        <w:rPr>
          <w:rFonts w:hint="cs"/>
          <w:rtl/>
        </w:rPr>
        <w:t>ת</w:t>
      </w:r>
      <w:r>
        <w:rPr>
          <w:rtl/>
        </w:rPr>
        <w:t>יש אותם</w:t>
      </w:r>
      <w:r w:rsidR="001C7B06">
        <w:rPr>
          <w:rFonts w:hint="cs"/>
          <w:rtl/>
        </w:rPr>
        <w:t>.</w:t>
      </w:r>
      <w:r>
        <w:rPr>
          <w:rtl/>
        </w:rPr>
        <w:t xml:space="preserve"> למה </w:t>
      </w:r>
      <w:bookmarkStart w:id="305" w:name="_ETM_Q1_1952639"/>
      <w:bookmarkEnd w:id="305"/>
      <w:r>
        <w:rPr>
          <w:rtl/>
        </w:rPr>
        <w:t>אנחנו יוצאים בהצהרות שהחמאס ככה</w:t>
      </w:r>
      <w:r w:rsidR="001C7B06">
        <w:rPr>
          <w:rFonts w:hint="cs"/>
          <w:rtl/>
        </w:rPr>
        <w:t xml:space="preserve"> וככה</w:t>
      </w:r>
      <w:r>
        <w:rPr>
          <w:rtl/>
        </w:rPr>
        <w:t xml:space="preserve">, למה? </w:t>
      </w:r>
      <w:bookmarkStart w:id="306" w:name="_ETM_Q1_1957160"/>
      <w:bookmarkEnd w:id="306"/>
      <w:r w:rsidR="001C7B06">
        <w:rPr>
          <w:rFonts w:hint="cs"/>
          <w:rtl/>
        </w:rPr>
        <w:t>ת</w:t>
      </w:r>
      <w:r>
        <w:rPr>
          <w:rtl/>
        </w:rPr>
        <w:t>שברו</w:t>
      </w:r>
      <w:r w:rsidR="001C7B06">
        <w:rPr>
          <w:rFonts w:hint="cs"/>
          <w:rtl/>
        </w:rPr>
        <w:t xml:space="preserve"> אותם </w:t>
      </w:r>
      <w:r>
        <w:rPr>
          <w:rtl/>
        </w:rPr>
        <w:t>מורלית</w:t>
      </w:r>
      <w:r w:rsidR="001C7B06">
        <w:rPr>
          <w:rFonts w:hint="cs"/>
          <w:rtl/>
        </w:rPr>
        <w:t>,</w:t>
      </w:r>
      <w:r>
        <w:rPr>
          <w:rtl/>
        </w:rPr>
        <w:t xml:space="preserve"> </w:t>
      </w:r>
      <w:bookmarkStart w:id="307" w:name="_ETM_Q1_1959680"/>
      <w:bookmarkEnd w:id="307"/>
      <w:r>
        <w:rPr>
          <w:rtl/>
        </w:rPr>
        <w:t>תגרמו להם להתחנן להחזיר את החטופים</w:t>
      </w:r>
      <w:r w:rsidR="001C7B06">
        <w:rPr>
          <w:rFonts w:hint="cs"/>
          <w:rtl/>
        </w:rPr>
        <w:t>.</w:t>
      </w:r>
      <w:r>
        <w:rPr>
          <w:rtl/>
        </w:rPr>
        <w:t xml:space="preserve"> </w:t>
      </w:r>
      <w:bookmarkStart w:id="308" w:name="_ETM_Q1_1963319"/>
      <w:bookmarkEnd w:id="308"/>
      <w:r>
        <w:rPr>
          <w:rtl/>
        </w:rPr>
        <w:t>תודה רבה לכם</w:t>
      </w:r>
      <w:r w:rsidR="001C7B06">
        <w:rPr>
          <w:rFonts w:hint="cs"/>
          <w:rtl/>
        </w:rPr>
        <w:t>.</w:t>
      </w:r>
      <w:r>
        <w:rPr>
          <w:rtl/>
        </w:rPr>
        <w:t xml:space="preserve"> </w:t>
      </w:r>
    </w:p>
    <w:p w14:paraId="034AA93D" w14:textId="77777777" w:rsidR="001C7B06" w:rsidRDefault="001C7B06">
      <w:pPr>
        <w:rPr>
          <w:rtl/>
        </w:rPr>
      </w:pPr>
      <w:bookmarkStart w:id="309" w:name="_ETM_Q1_1966052"/>
      <w:bookmarkStart w:id="310" w:name="_ETM_Q1_1966162"/>
      <w:bookmarkStart w:id="311" w:name="_ETM_Q1_1966212"/>
      <w:bookmarkEnd w:id="309"/>
      <w:bookmarkEnd w:id="310"/>
      <w:bookmarkEnd w:id="311"/>
    </w:p>
    <w:p w14:paraId="7AC11221" w14:textId="3F89B8E9" w:rsidR="001C7B06" w:rsidRDefault="001C7B06" w:rsidP="001C7B06">
      <w:pPr>
        <w:pStyle w:val="af6"/>
        <w:keepNext/>
        <w:rPr>
          <w:rtl/>
        </w:rPr>
      </w:pPr>
      <w:bookmarkStart w:id="312" w:name="ET_yor_6157_9"/>
      <w:r w:rsidRPr="001C7B06">
        <w:rPr>
          <w:rStyle w:val="TagStyle"/>
          <w:rtl/>
        </w:rPr>
        <w:t xml:space="preserve"> &lt;&lt; יור &gt;&gt; </w:t>
      </w:r>
      <w:r>
        <w:rPr>
          <w:rtl/>
        </w:rPr>
        <w:t xml:space="preserve">היו"ר שמחה </w:t>
      </w:r>
      <w:proofErr w:type="spellStart"/>
      <w:r>
        <w:rPr>
          <w:rtl/>
        </w:rPr>
        <w:t>רוטמן</w:t>
      </w:r>
      <w:proofErr w:type="spellEnd"/>
      <w:r>
        <w:rPr>
          <w:rtl/>
        </w:rPr>
        <w:t>:</w:t>
      </w:r>
      <w:r w:rsidRPr="001C7B06">
        <w:rPr>
          <w:rStyle w:val="TagStyle"/>
          <w:rtl/>
        </w:rPr>
        <w:t xml:space="preserve"> &lt;&lt; יור &gt;&gt;</w:t>
      </w:r>
      <w:r>
        <w:rPr>
          <w:rtl/>
        </w:rPr>
        <w:t xml:space="preserve">   </w:t>
      </w:r>
      <w:bookmarkEnd w:id="312"/>
    </w:p>
    <w:p w14:paraId="721EAFB9" w14:textId="77777777" w:rsidR="001C7B06" w:rsidRDefault="001C7B06" w:rsidP="001C7B06">
      <w:pPr>
        <w:pStyle w:val="KeepWithNext"/>
        <w:rPr>
          <w:rtl/>
        </w:rPr>
      </w:pPr>
    </w:p>
    <w:p w14:paraId="0E1CA224" w14:textId="1CE4338C" w:rsidR="004A1F9B" w:rsidRDefault="004A1F9B">
      <w:pPr>
        <w:rPr>
          <w:rtl/>
        </w:rPr>
      </w:pPr>
      <w:bookmarkStart w:id="313" w:name="_ETM_Q1_1966311"/>
      <w:bookmarkEnd w:id="313"/>
      <w:r>
        <w:rPr>
          <w:rtl/>
        </w:rPr>
        <w:t>תודה</w:t>
      </w:r>
      <w:r w:rsidR="001C7B06">
        <w:rPr>
          <w:rFonts w:hint="cs"/>
          <w:rtl/>
        </w:rPr>
        <w:t>.</w:t>
      </w:r>
      <w:bookmarkStart w:id="314" w:name="_ETM_Q1_1968232"/>
      <w:bookmarkEnd w:id="314"/>
    </w:p>
    <w:p w14:paraId="44E5458C" w14:textId="77777777" w:rsidR="001C7B06" w:rsidRDefault="001C7B06">
      <w:pPr>
        <w:rPr>
          <w:rtl/>
        </w:rPr>
      </w:pPr>
      <w:bookmarkStart w:id="315" w:name="_ETM_Q1_1968383"/>
      <w:bookmarkStart w:id="316" w:name="_ETM_Q1_1965483"/>
      <w:bookmarkEnd w:id="315"/>
      <w:bookmarkEnd w:id="316"/>
    </w:p>
    <w:p w14:paraId="51FABFEA" w14:textId="5FCAF2C5" w:rsidR="001C7B06" w:rsidRDefault="001C7B06" w:rsidP="001C7B06">
      <w:pPr>
        <w:pStyle w:val="af9"/>
        <w:keepNext/>
        <w:rPr>
          <w:rtl/>
        </w:rPr>
      </w:pPr>
      <w:bookmarkStart w:id="317" w:name="ET_guest_שמעון_אור_10"/>
      <w:r w:rsidRPr="001C7B06">
        <w:rPr>
          <w:rStyle w:val="TagStyle"/>
          <w:rtl/>
        </w:rPr>
        <w:t xml:space="preserve"> &lt;&lt; אורח &gt;&gt; </w:t>
      </w:r>
      <w:r>
        <w:rPr>
          <w:rtl/>
        </w:rPr>
        <w:t>שמעון אור:</w:t>
      </w:r>
      <w:r w:rsidRPr="001C7B06">
        <w:rPr>
          <w:rStyle w:val="TagStyle"/>
          <w:rtl/>
        </w:rPr>
        <w:t xml:space="preserve"> &lt;&lt; אורח &gt;&gt;</w:t>
      </w:r>
      <w:r>
        <w:rPr>
          <w:rtl/>
        </w:rPr>
        <w:t xml:space="preserve">   </w:t>
      </w:r>
      <w:bookmarkEnd w:id="317"/>
    </w:p>
    <w:p w14:paraId="18EED015" w14:textId="77777777" w:rsidR="001C7B06" w:rsidRDefault="001C7B06" w:rsidP="001C7B06">
      <w:pPr>
        <w:pStyle w:val="KeepWithNext"/>
        <w:rPr>
          <w:rtl/>
        </w:rPr>
      </w:pPr>
    </w:p>
    <w:p w14:paraId="55111997" w14:textId="6798146A" w:rsidR="004A1F9B" w:rsidRDefault="004A1F9B">
      <w:pPr>
        <w:rPr>
          <w:rtl/>
        </w:rPr>
      </w:pPr>
      <w:bookmarkStart w:id="318" w:name="_ETM_Q1_1965935"/>
      <w:bookmarkStart w:id="319" w:name="_ETM_Q1_1966004"/>
      <w:bookmarkStart w:id="320" w:name="_ETM_Q1_1966079"/>
      <w:bookmarkEnd w:id="318"/>
      <w:bookmarkEnd w:id="319"/>
      <w:bookmarkEnd w:id="320"/>
      <w:r>
        <w:rPr>
          <w:rtl/>
        </w:rPr>
        <w:t>אתה יכול להתייחס בכמה מילים מבחינתך</w:t>
      </w:r>
      <w:r w:rsidR="001C7B06">
        <w:rPr>
          <w:rFonts w:hint="cs"/>
          <w:rtl/>
        </w:rPr>
        <w:t>?</w:t>
      </w:r>
    </w:p>
    <w:p w14:paraId="4413ABAE" w14:textId="77777777" w:rsidR="001C7B06" w:rsidRDefault="001C7B06">
      <w:pPr>
        <w:rPr>
          <w:rtl/>
        </w:rPr>
      </w:pPr>
      <w:bookmarkStart w:id="321" w:name="_ETM_Q1_1969168"/>
      <w:bookmarkStart w:id="322" w:name="_ETM_Q1_1969267"/>
      <w:bookmarkEnd w:id="321"/>
      <w:bookmarkEnd w:id="322"/>
    </w:p>
    <w:p w14:paraId="4FBA61BE" w14:textId="6A34A82C" w:rsidR="001C7B06" w:rsidRDefault="001C7B06" w:rsidP="001C7B06">
      <w:pPr>
        <w:pStyle w:val="af6"/>
        <w:keepNext/>
        <w:rPr>
          <w:rtl/>
        </w:rPr>
      </w:pPr>
      <w:bookmarkStart w:id="323" w:name="ET_yor_6157_11"/>
      <w:r w:rsidRPr="001C7B06">
        <w:rPr>
          <w:rStyle w:val="TagStyle"/>
          <w:rtl/>
        </w:rPr>
        <w:t xml:space="preserve"> &lt;&lt; יור &gt;&gt; </w:t>
      </w:r>
      <w:r>
        <w:rPr>
          <w:rtl/>
        </w:rPr>
        <w:t xml:space="preserve">היו"ר שמחה </w:t>
      </w:r>
      <w:proofErr w:type="spellStart"/>
      <w:r>
        <w:rPr>
          <w:rtl/>
        </w:rPr>
        <w:t>רוטמן</w:t>
      </w:r>
      <w:proofErr w:type="spellEnd"/>
      <w:r>
        <w:rPr>
          <w:rtl/>
        </w:rPr>
        <w:t>:</w:t>
      </w:r>
      <w:r w:rsidRPr="001C7B06">
        <w:rPr>
          <w:rStyle w:val="TagStyle"/>
          <w:rtl/>
        </w:rPr>
        <w:t xml:space="preserve"> &lt;&lt; יור &gt;&gt;</w:t>
      </w:r>
      <w:r>
        <w:rPr>
          <w:rtl/>
        </w:rPr>
        <w:t xml:space="preserve">   </w:t>
      </w:r>
      <w:bookmarkEnd w:id="323"/>
    </w:p>
    <w:p w14:paraId="305ADFE9" w14:textId="77777777" w:rsidR="001C7B06" w:rsidRDefault="001C7B06" w:rsidP="001C7B06">
      <w:pPr>
        <w:pStyle w:val="KeepWithNext"/>
        <w:rPr>
          <w:rtl/>
        </w:rPr>
      </w:pPr>
    </w:p>
    <w:p w14:paraId="236F3C1B" w14:textId="2F91603F" w:rsidR="004A1F9B" w:rsidRDefault="004A1F9B">
      <w:pPr>
        <w:rPr>
          <w:rtl/>
        </w:rPr>
      </w:pPr>
      <w:bookmarkStart w:id="324" w:name="_ETM_Q1_1970154"/>
      <w:bookmarkStart w:id="325" w:name="_ETM_Q1_1969869"/>
      <w:bookmarkEnd w:id="324"/>
      <w:bookmarkEnd w:id="325"/>
      <w:r>
        <w:rPr>
          <w:rtl/>
        </w:rPr>
        <w:t>אתה מכיר</w:t>
      </w:r>
      <w:r w:rsidR="001C7B06">
        <w:rPr>
          <w:rFonts w:hint="cs"/>
          <w:rtl/>
        </w:rPr>
        <w:t xml:space="preserve"> אותי </w:t>
      </w:r>
      <w:r>
        <w:rPr>
          <w:rtl/>
        </w:rPr>
        <w:t>בוועדה</w:t>
      </w:r>
      <w:r w:rsidR="001C7B06">
        <w:rPr>
          <w:rFonts w:hint="cs"/>
          <w:rtl/>
        </w:rPr>
        <w:t>,</w:t>
      </w:r>
      <w:r>
        <w:rPr>
          <w:rtl/>
        </w:rPr>
        <w:t xml:space="preserve"> גם כשאני </w:t>
      </w:r>
      <w:bookmarkStart w:id="326" w:name="_ETM_Q1_1972569"/>
      <w:bookmarkEnd w:id="326"/>
      <w:r>
        <w:rPr>
          <w:rtl/>
        </w:rPr>
        <w:t xml:space="preserve">מסכים עם דברים שנאמרים </w:t>
      </w:r>
      <w:r w:rsidR="001C7B06">
        <w:rPr>
          <w:rFonts w:hint="cs"/>
          <w:rtl/>
        </w:rPr>
        <w:t>ו</w:t>
      </w:r>
      <w:r>
        <w:rPr>
          <w:rtl/>
        </w:rPr>
        <w:t xml:space="preserve">גם כשאני לא מסכים, אני בדרך </w:t>
      </w:r>
      <w:bookmarkStart w:id="327" w:name="_ETM_Q1_1976482"/>
      <w:bookmarkEnd w:id="327"/>
      <w:r>
        <w:rPr>
          <w:rtl/>
        </w:rPr>
        <w:t xml:space="preserve">כלל לא חושב ששיח כזה עם משפחות הוא דבר נכון </w:t>
      </w:r>
      <w:bookmarkStart w:id="328" w:name="_ETM_Q1_1980396"/>
      <w:bookmarkEnd w:id="328"/>
      <w:r>
        <w:rPr>
          <w:rtl/>
        </w:rPr>
        <w:t>בוועדה</w:t>
      </w:r>
      <w:r w:rsidR="001C7B06">
        <w:rPr>
          <w:rFonts w:hint="cs"/>
          <w:rtl/>
        </w:rPr>
        <w:t>.</w:t>
      </w:r>
      <w:r>
        <w:rPr>
          <w:rtl/>
        </w:rPr>
        <w:t xml:space="preserve"> אתה יודע, אנחנו מדברים </w:t>
      </w:r>
      <w:r w:rsidR="001C7B06">
        <w:rPr>
          <w:rFonts w:hint="cs"/>
          <w:rtl/>
        </w:rPr>
        <w:t>מ</w:t>
      </w:r>
      <w:r>
        <w:rPr>
          <w:rtl/>
        </w:rPr>
        <w:t xml:space="preserve">חוץ לוועדה, עמדתי בכל הנוגע </w:t>
      </w:r>
      <w:bookmarkStart w:id="329" w:name="_ETM_Q1_1984309"/>
      <w:bookmarkEnd w:id="329"/>
      <w:r>
        <w:rPr>
          <w:rtl/>
        </w:rPr>
        <w:t>לעסקה נאמרה מעל כל במה אפשרית</w:t>
      </w:r>
      <w:r w:rsidR="001C7B06">
        <w:rPr>
          <w:rFonts w:hint="cs"/>
          <w:rtl/>
        </w:rPr>
        <w:t>.</w:t>
      </w:r>
      <w:r>
        <w:rPr>
          <w:rtl/>
        </w:rPr>
        <w:t xml:space="preserve"> אני לא רוצה שנהפוך </w:t>
      </w:r>
      <w:bookmarkStart w:id="330" w:name="_ETM_Q1_1988223"/>
      <w:bookmarkEnd w:id="330"/>
      <w:r>
        <w:rPr>
          <w:rtl/>
        </w:rPr>
        <w:t>את זה לדיון</w:t>
      </w:r>
      <w:r w:rsidR="001C7B06">
        <w:rPr>
          <w:rFonts w:hint="cs"/>
          <w:rtl/>
        </w:rPr>
        <w:t xml:space="preserve">, </w:t>
      </w:r>
      <w:r>
        <w:rPr>
          <w:rtl/>
        </w:rPr>
        <w:t>יש פה גם עוד חברי ועדה</w:t>
      </w:r>
      <w:bookmarkStart w:id="331" w:name="_ETM_Q1_1992010"/>
      <w:bookmarkEnd w:id="331"/>
      <w:r w:rsidR="001C7B06">
        <w:rPr>
          <w:rFonts w:hint="cs"/>
          <w:rtl/>
        </w:rPr>
        <w:t xml:space="preserve"> </w:t>
      </w:r>
      <w:bookmarkStart w:id="332" w:name="_ETM_Q1_1992136"/>
      <w:bookmarkEnd w:id="332"/>
      <w:r w:rsidR="001C7B06">
        <w:rPr>
          <w:rFonts w:hint="cs"/>
          <w:rtl/>
        </w:rPr>
        <w:t>ו</w:t>
      </w:r>
      <w:r>
        <w:rPr>
          <w:rtl/>
        </w:rPr>
        <w:t>זה לא מתאים</w:t>
      </w:r>
      <w:r w:rsidR="001C7B06">
        <w:rPr>
          <w:rFonts w:hint="cs"/>
          <w:rtl/>
        </w:rPr>
        <w:t>.</w:t>
      </w:r>
      <w:r>
        <w:rPr>
          <w:rtl/>
        </w:rPr>
        <w:t xml:space="preserve"> אני מקשיב לדברים</w:t>
      </w:r>
      <w:r w:rsidR="001C7B06">
        <w:rPr>
          <w:rFonts w:hint="cs"/>
          <w:rtl/>
        </w:rPr>
        <w:t>,</w:t>
      </w:r>
      <w:r>
        <w:rPr>
          <w:rtl/>
        </w:rPr>
        <w:t xml:space="preserve"> </w:t>
      </w:r>
      <w:bookmarkStart w:id="333" w:name="_ETM_Q1_1996540"/>
      <w:bookmarkEnd w:id="333"/>
      <w:r>
        <w:rPr>
          <w:rtl/>
        </w:rPr>
        <w:t>את עמדתי אני אומר</w:t>
      </w:r>
      <w:r w:rsidR="001C7B06">
        <w:rPr>
          <w:rFonts w:hint="cs"/>
          <w:rtl/>
        </w:rPr>
        <w:t>.</w:t>
      </w:r>
      <w:r>
        <w:rPr>
          <w:rtl/>
        </w:rPr>
        <w:t xml:space="preserve"> לאף אחד מחברי הוועדה </w:t>
      </w:r>
      <w:bookmarkStart w:id="334" w:name="_ETM_Q1_1999790"/>
      <w:bookmarkEnd w:id="334"/>
      <w:r>
        <w:rPr>
          <w:rtl/>
        </w:rPr>
        <w:t xml:space="preserve">ולאף אחד מהאנשים פה לא חסרות במות להגיד את העמדה </w:t>
      </w:r>
      <w:bookmarkStart w:id="335" w:name="_ETM_Q1_2003040"/>
      <w:bookmarkEnd w:id="335"/>
      <w:r>
        <w:rPr>
          <w:rtl/>
        </w:rPr>
        <w:t>שלהם ולא בסיג ושיח או בעימות</w:t>
      </w:r>
      <w:r w:rsidR="008F7ECE">
        <w:rPr>
          <w:rFonts w:hint="cs"/>
          <w:rtl/>
        </w:rPr>
        <w:t xml:space="preserve">, </w:t>
      </w:r>
      <w:r>
        <w:rPr>
          <w:rtl/>
        </w:rPr>
        <w:t>חלילה וחס</w:t>
      </w:r>
      <w:r w:rsidR="008F7ECE">
        <w:rPr>
          <w:rFonts w:hint="cs"/>
          <w:rtl/>
        </w:rPr>
        <w:t>,</w:t>
      </w:r>
      <w:r>
        <w:rPr>
          <w:rtl/>
        </w:rPr>
        <w:t xml:space="preserve"> עם </w:t>
      </w:r>
      <w:bookmarkStart w:id="336" w:name="_ETM_Q1_2006290"/>
      <w:bookmarkEnd w:id="336"/>
      <w:r>
        <w:rPr>
          <w:rtl/>
        </w:rPr>
        <w:t>משפחות. כן,</w:t>
      </w:r>
      <w:r w:rsidR="008F7ECE">
        <w:rPr>
          <w:rFonts w:hint="cs"/>
          <w:rtl/>
        </w:rPr>
        <w:t xml:space="preserve"> בבקשה.</w:t>
      </w:r>
    </w:p>
    <w:p w14:paraId="6A6D3382" w14:textId="77777777" w:rsidR="00EB5E8D" w:rsidRDefault="00EB5E8D">
      <w:pPr>
        <w:rPr>
          <w:rtl/>
        </w:rPr>
      </w:pPr>
    </w:p>
    <w:p w14:paraId="7E770258" w14:textId="7A31A4C7" w:rsidR="00EB5E8D" w:rsidRDefault="00EB5E8D" w:rsidP="00EB5E8D">
      <w:pPr>
        <w:pStyle w:val="af9"/>
        <w:keepNext/>
        <w:rPr>
          <w:rtl/>
        </w:rPr>
      </w:pPr>
      <w:bookmarkStart w:id="337" w:name="ET_guest_טלי_גוילי_13"/>
      <w:r w:rsidRPr="00EB5E8D">
        <w:rPr>
          <w:rStyle w:val="TagStyle"/>
          <w:rtl/>
        </w:rPr>
        <w:t xml:space="preserve"> &lt;&lt; אורח &gt;&gt; </w:t>
      </w:r>
      <w:r>
        <w:rPr>
          <w:rtl/>
        </w:rPr>
        <w:t xml:space="preserve">טלי </w:t>
      </w:r>
      <w:proofErr w:type="spellStart"/>
      <w:r>
        <w:rPr>
          <w:rtl/>
        </w:rPr>
        <w:t>גוילי</w:t>
      </w:r>
      <w:proofErr w:type="spellEnd"/>
      <w:r>
        <w:rPr>
          <w:rtl/>
        </w:rPr>
        <w:t>:</w:t>
      </w:r>
      <w:r w:rsidRPr="00EB5E8D">
        <w:rPr>
          <w:rStyle w:val="TagStyle"/>
          <w:rtl/>
        </w:rPr>
        <w:t xml:space="preserve"> &lt;&lt; אורח &gt;&gt;</w:t>
      </w:r>
      <w:r>
        <w:rPr>
          <w:rtl/>
        </w:rPr>
        <w:t xml:space="preserve">   </w:t>
      </w:r>
      <w:bookmarkEnd w:id="337"/>
    </w:p>
    <w:p w14:paraId="7B3CFBC4" w14:textId="77777777" w:rsidR="00EB5E8D" w:rsidRDefault="00EB5E8D" w:rsidP="00EB5E8D">
      <w:pPr>
        <w:pStyle w:val="KeepWithNext"/>
        <w:rPr>
          <w:rtl/>
        </w:rPr>
      </w:pPr>
    </w:p>
    <w:p w14:paraId="3F9C68E0" w14:textId="77777777" w:rsidR="00266AE4" w:rsidRDefault="004A1F9B">
      <w:pPr>
        <w:rPr>
          <w:rtl/>
        </w:rPr>
      </w:pPr>
      <w:bookmarkStart w:id="338" w:name="_ETM_Q1_2008698"/>
      <w:bookmarkStart w:id="339" w:name="_ETM_Q1_2009381"/>
      <w:bookmarkStart w:id="340" w:name="_ETM_Q1_2009454"/>
      <w:bookmarkStart w:id="341" w:name="_ETM_Q1_2009579"/>
      <w:bookmarkEnd w:id="338"/>
      <w:bookmarkEnd w:id="339"/>
      <w:bookmarkEnd w:id="340"/>
      <w:bookmarkEnd w:id="341"/>
      <w:r>
        <w:rPr>
          <w:rtl/>
        </w:rPr>
        <w:t xml:space="preserve">אהלן, אני טלי </w:t>
      </w:r>
      <w:proofErr w:type="spellStart"/>
      <w:r>
        <w:rPr>
          <w:rtl/>
        </w:rPr>
        <w:t>ג</w:t>
      </w:r>
      <w:r w:rsidR="00EB5E8D">
        <w:rPr>
          <w:rFonts w:hint="cs"/>
          <w:rtl/>
        </w:rPr>
        <w:t>ו</w:t>
      </w:r>
      <w:r>
        <w:rPr>
          <w:rtl/>
        </w:rPr>
        <w:t>ילי</w:t>
      </w:r>
      <w:proofErr w:type="spellEnd"/>
      <w:r>
        <w:rPr>
          <w:rtl/>
        </w:rPr>
        <w:t xml:space="preserve">, </w:t>
      </w:r>
      <w:proofErr w:type="spellStart"/>
      <w:r>
        <w:rPr>
          <w:rtl/>
        </w:rPr>
        <w:t>אימו</w:t>
      </w:r>
      <w:proofErr w:type="spellEnd"/>
      <w:r>
        <w:rPr>
          <w:rtl/>
        </w:rPr>
        <w:t xml:space="preserve"> הג</w:t>
      </w:r>
      <w:r w:rsidR="00EB5E8D">
        <w:rPr>
          <w:rFonts w:hint="cs"/>
          <w:rtl/>
        </w:rPr>
        <w:t>א</w:t>
      </w:r>
      <w:r>
        <w:rPr>
          <w:rtl/>
        </w:rPr>
        <w:t xml:space="preserve">ה של רן </w:t>
      </w:r>
      <w:proofErr w:type="spellStart"/>
      <w:r>
        <w:rPr>
          <w:rtl/>
        </w:rPr>
        <w:t>ג</w:t>
      </w:r>
      <w:r w:rsidR="00EB5E8D">
        <w:rPr>
          <w:rFonts w:hint="cs"/>
          <w:rtl/>
        </w:rPr>
        <w:t>ו</w:t>
      </w:r>
      <w:r>
        <w:rPr>
          <w:rtl/>
        </w:rPr>
        <w:t>ילי</w:t>
      </w:r>
      <w:proofErr w:type="spellEnd"/>
      <w:r>
        <w:rPr>
          <w:rtl/>
        </w:rPr>
        <w:t xml:space="preserve">, </w:t>
      </w:r>
      <w:bookmarkStart w:id="342" w:name="_ETM_Q1_2012309"/>
      <w:bookmarkEnd w:id="342"/>
      <w:r>
        <w:rPr>
          <w:rtl/>
        </w:rPr>
        <w:t>שוטר יס</w:t>
      </w:r>
      <w:r w:rsidR="00EB5E8D">
        <w:rPr>
          <w:rFonts w:hint="cs"/>
          <w:rtl/>
        </w:rPr>
        <w:t>"מ</w:t>
      </w:r>
      <w:r>
        <w:rPr>
          <w:rtl/>
        </w:rPr>
        <w:t xml:space="preserve"> חטוף. </w:t>
      </w:r>
      <w:bookmarkStart w:id="343" w:name="_ETM_Q1_2016050"/>
      <w:bookmarkEnd w:id="343"/>
      <w:r>
        <w:rPr>
          <w:rtl/>
        </w:rPr>
        <w:t>השבוע דיברתי עם בעלי ואמרתי לו</w:t>
      </w:r>
      <w:r w:rsidR="00266AE4">
        <w:rPr>
          <w:rFonts w:hint="cs"/>
          <w:rtl/>
        </w:rPr>
        <w:t>:</w:t>
      </w:r>
      <w:r>
        <w:rPr>
          <w:rtl/>
        </w:rPr>
        <w:t xml:space="preserve"> מה אתה אומר, אנחנו </w:t>
      </w:r>
      <w:bookmarkStart w:id="344" w:name="_ETM_Q1_2019434"/>
      <w:bookmarkEnd w:id="344"/>
      <w:r>
        <w:rPr>
          <w:rtl/>
        </w:rPr>
        <w:t>צריכים ללכת ולהתחיל להתחנן</w:t>
      </w:r>
      <w:r w:rsidR="00266AE4">
        <w:rPr>
          <w:rFonts w:hint="cs"/>
          <w:rtl/>
        </w:rPr>
        <w:t>?</w:t>
      </w:r>
      <w:r>
        <w:rPr>
          <w:rtl/>
        </w:rPr>
        <w:t xml:space="preserve"> </w:t>
      </w:r>
      <w:bookmarkStart w:id="345" w:name="_ETM_Q1_2023459"/>
      <w:bookmarkEnd w:id="345"/>
      <w:r>
        <w:rPr>
          <w:rtl/>
        </w:rPr>
        <w:t>אם רני נמצא ברשימה, יהיה ברשימה, לא יהיה ברשימה</w:t>
      </w:r>
      <w:r w:rsidR="00266AE4">
        <w:rPr>
          <w:rFonts w:hint="cs"/>
          <w:rtl/>
        </w:rPr>
        <w:t>.</w:t>
      </w:r>
      <w:r>
        <w:rPr>
          <w:rtl/>
        </w:rPr>
        <w:t xml:space="preserve"> </w:t>
      </w:r>
      <w:r w:rsidR="00266AE4">
        <w:rPr>
          <w:rFonts w:hint="cs"/>
          <w:rtl/>
        </w:rPr>
        <w:t xml:space="preserve">הוא </w:t>
      </w:r>
      <w:r>
        <w:rPr>
          <w:rtl/>
        </w:rPr>
        <w:t xml:space="preserve">הסתכל </w:t>
      </w:r>
      <w:bookmarkStart w:id="346" w:name="_ETM_Q1_2026032"/>
      <w:bookmarkEnd w:id="346"/>
      <w:r>
        <w:rPr>
          <w:rtl/>
        </w:rPr>
        <w:t>עליו ואמר לי</w:t>
      </w:r>
      <w:r w:rsidR="00266AE4">
        <w:rPr>
          <w:rFonts w:hint="cs"/>
          <w:rtl/>
        </w:rPr>
        <w:t>:</w:t>
      </w:r>
      <w:r>
        <w:rPr>
          <w:rtl/>
        </w:rPr>
        <w:t xml:space="preserve"> נדבר, אבל את יודעת מה רני היה </w:t>
      </w:r>
      <w:bookmarkStart w:id="347" w:name="_ETM_Q1_2028606"/>
      <w:bookmarkEnd w:id="347"/>
      <w:r>
        <w:rPr>
          <w:rtl/>
        </w:rPr>
        <w:t xml:space="preserve">רוצה. </w:t>
      </w:r>
      <w:bookmarkStart w:id="348" w:name="_ETM_Q1_2032589"/>
      <w:bookmarkEnd w:id="348"/>
      <w:r>
        <w:rPr>
          <w:rtl/>
        </w:rPr>
        <w:t>אנחנו נמצאים באיזושהי תקופה מסוימת שמה שאני מרגישה</w:t>
      </w:r>
      <w:r w:rsidR="00266AE4">
        <w:rPr>
          <w:rFonts w:hint="cs"/>
          <w:rtl/>
        </w:rPr>
        <w:t xml:space="preserve"> זה</w:t>
      </w:r>
      <w:r>
        <w:rPr>
          <w:rtl/>
        </w:rPr>
        <w:t xml:space="preserve"> שכל הכנסת </w:t>
      </w:r>
      <w:bookmarkStart w:id="349" w:name="_ETM_Q1_2036045"/>
      <w:bookmarkEnd w:id="349"/>
      <w:r>
        <w:rPr>
          <w:rtl/>
        </w:rPr>
        <w:t xml:space="preserve">כאן, באמת כולם כמעט, </w:t>
      </w:r>
      <w:r w:rsidR="00266AE4">
        <w:rPr>
          <w:rFonts w:hint="cs"/>
          <w:rtl/>
        </w:rPr>
        <w:t>ו</w:t>
      </w:r>
      <w:r>
        <w:rPr>
          <w:rtl/>
        </w:rPr>
        <w:t xml:space="preserve">אני אומרת כמעט, אתם כמו </w:t>
      </w:r>
      <w:r>
        <w:rPr>
          <w:rtl/>
        </w:rPr>
        <w:lastRenderedPageBreak/>
        <w:t xml:space="preserve">בובות </w:t>
      </w:r>
      <w:bookmarkStart w:id="350" w:name="_ETM_Q1_2039502"/>
      <w:bookmarkEnd w:id="350"/>
      <w:r w:rsidR="00266AE4">
        <w:rPr>
          <w:rFonts w:hint="cs"/>
          <w:rtl/>
        </w:rPr>
        <w:t>על חוט</w:t>
      </w:r>
      <w:r>
        <w:rPr>
          <w:rtl/>
        </w:rPr>
        <w:t xml:space="preserve">. </w:t>
      </w:r>
      <w:bookmarkStart w:id="351" w:name="_ETM_Q1_2043810"/>
      <w:bookmarkEnd w:id="351"/>
      <w:r>
        <w:rPr>
          <w:rtl/>
        </w:rPr>
        <w:t>אתם נבחרתם כדי להציג ולייצג אותנו ואתם מפקירים אותנו</w:t>
      </w:r>
      <w:r w:rsidR="00266AE4">
        <w:rPr>
          <w:rFonts w:hint="cs"/>
          <w:rtl/>
        </w:rPr>
        <w:t>.</w:t>
      </w:r>
      <w:r>
        <w:rPr>
          <w:rtl/>
        </w:rPr>
        <w:t xml:space="preserve"> אתם </w:t>
      </w:r>
      <w:bookmarkStart w:id="352" w:name="_ETM_Q1_2047508"/>
      <w:bookmarkEnd w:id="352"/>
      <w:r>
        <w:rPr>
          <w:rtl/>
        </w:rPr>
        <w:t>מפקירים את הילדים שלנו, את החטופים שלנו שם</w:t>
      </w:r>
      <w:r w:rsidR="00266AE4">
        <w:rPr>
          <w:rFonts w:hint="cs"/>
          <w:rtl/>
        </w:rPr>
        <w:t>.</w:t>
      </w:r>
      <w:r>
        <w:rPr>
          <w:rtl/>
        </w:rPr>
        <w:t xml:space="preserve"> </w:t>
      </w:r>
      <w:bookmarkStart w:id="353" w:name="_ETM_Q1_2051206"/>
      <w:bookmarkEnd w:id="353"/>
      <w:r>
        <w:rPr>
          <w:rtl/>
        </w:rPr>
        <w:t xml:space="preserve">מה אנחנו צריכים לעשות, באמת, מה אנחנו צריכים לעשות שלא </w:t>
      </w:r>
      <w:bookmarkStart w:id="354" w:name="_ETM_Q1_2054905"/>
      <w:bookmarkEnd w:id="354"/>
      <w:r>
        <w:rPr>
          <w:rtl/>
        </w:rPr>
        <w:t xml:space="preserve">עשינו במהלך השנה ושמונה חודשים האלה, שנראה שאנחנו נצטרך לעשות </w:t>
      </w:r>
      <w:bookmarkStart w:id="355" w:name="_ETM_Q1_2058603"/>
      <w:bookmarkEnd w:id="355"/>
      <w:r>
        <w:rPr>
          <w:rtl/>
        </w:rPr>
        <w:t>את זה עוד שנה ושמונה חודשים או בכלל</w:t>
      </w:r>
      <w:r w:rsidR="00266AE4">
        <w:rPr>
          <w:rFonts w:hint="cs"/>
          <w:rtl/>
        </w:rPr>
        <w:t>?</w:t>
      </w:r>
      <w:r>
        <w:rPr>
          <w:rtl/>
        </w:rPr>
        <w:t xml:space="preserve"> מה עוד </w:t>
      </w:r>
      <w:bookmarkStart w:id="356" w:name="_ETM_Q1_2062302"/>
      <w:bookmarkEnd w:id="356"/>
      <w:r>
        <w:rPr>
          <w:rtl/>
        </w:rPr>
        <w:t>אנחנו יכולים לעשות</w:t>
      </w:r>
      <w:r w:rsidR="00266AE4">
        <w:rPr>
          <w:rFonts w:hint="cs"/>
          <w:rtl/>
        </w:rPr>
        <w:t>?</w:t>
      </w:r>
      <w:r>
        <w:rPr>
          <w:rtl/>
        </w:rPr>
        <w:t xml:space="preserve"> לצעוק, לצרוח, לשרוף</w:t>
      </w:r>
      <w:r w:rsidR="00266AE4">
        <w:rPr>
          <w:rFonts w:hint="cs"/>
          <w:rtl/>
        </w:rPr>
        <w:t xml:space="preserve"> –</w:t>
      </w:r>
      <w:r>
        <w:rPr>
          <w:rtl/>
        </w:rPr>
        <w:t xml:space="preserve"> מה אנחנו צריכים לעשות </w:t>
      </w:r>
      <w:bookmarkStart w:id="357" w:name="_ETM_Q1_2066000"/>
      <w:bookmarkEnd w:id="357"/>
      <w:r>
        <w:rPr>
          <w:rtl/>
        </w:rPr>
        <w:t xml:space="preserve">כדי להציל את הילדים שלנו? </w:t>
      </w:r>
      <w:bookmarkStart w:id="358" w:name="_ETM_Q1_2069898"/>
      <w:bookmarkEnd w:id="358"/>
    </w:p>
    <w:p w14:paraId="5FC8C967" w14:textId="77777777" w:rsidR="00266AE4" w:rsidRDefault="00266AE4">
      <w:pPr>
        <w:rPr>
          <w:rtl/>
        </w:rPr>
      </w:pPr>
    </w:p>
    <w:p w14:paraId="53341D52" w14:textId="6296B72A" w:rsidR="00266AE4" w:rsidRDefault="004A1F9B" w:rsidP="00F92B17">
      <w:pPr>
        <w:rPr>
          <w:rtl/>
        </w:rPr>
      </w:pPr>
      <w:r>
        <w:rPr>
          <w:rtl/>
        </w:rPr>
        <w:t xml:space="preserve">אנחנו </w:t>
      </w:r>
      <w:r w:rsidR="00266AE4">
        <w:rPr>
          <w:rFonts w:hint="cs"/>
          <w:rtl/>
        </w:rPr>
        <w:t>מא</w:t>
      </w:r>
      <w:r>
        <w:rPr>
          <w:rtl/>
        </w:rPr>
        <w:t>ריכים את המלחמה</w:t>
      </w:r>
      <w:r w:rsidR="00266AE4">
        <w:rPr>
          <w:rFonts w:hint="cs"/>
          <w:rtl/>
        </w:rPr>
        <w:t>.</w:t>
      </w:r>
      <w:r>
        <w:rPr>
          <w:rtl/>
        </w:rPr>
        <w:t xml:space="preserve"> המלחמה הזאת מתארכת ומתארכת ככל שהעסקאות </w:t>
      </w:r>
      <w:bookmarkStart w:id="359" w:name="_ETM_Q1_2073816"/>
      <w:bookmarkEnd w:id="359"/>
      <w:r>
        <w:rPr>
          <w:rtl/>
        </w:rPr>
        <w:t>הקטנות האלה יוצאות</w:t>
      </w:r>
      <w:r w:rsidR="00266AE4">
        <w:rPr>
          <w:rFonts w:hint="cs"/>
          <w:rtl/>
        </w:rPr>
        <w:t>.</w:t>
      </w:r>
      <w:r>
        <w:rPr>
          <w:rtl/>
        </w:rPr>
        <w:t xml:space="preserve"> אנחנו צועקים את זה כל</w:t>
      </w:r>
      <w:r w:rsidR="00266AE4">
        <w:rPr>
          <w:rFonts w:hint="cs"/>
          <w:rtl/>
        </w:rPr>
        <w:t>-</w:t>
      </w:r>
      <w:r>
        <w:rPr>
          <w:rtl/>
        </w:rPr>
        <w:t xml:space="preserve">כך הרבה </w:t>
      </w:r>
      <w:bookmarkStart w:id="360" w:name="_ETM_Q1_2077735"/>
      <w:bookmarkEnd w:id="360"/>
      <w:r>
        <w:rPr>
          <w:rtl/>
        </w:rPr>
        <w:t xml:space="preserve">זמן, כבר שנה ושמונה חודשים, צועקים וכל פעם מחדש עושים </w:t>
      </w:r>
      <w:bookmarkStart w:id="361" w:name="_ETM_Q1_2081654"/>
      <w:bookmarkEnd w:id="361"/>
      <w:r>
        <w:rPr>
          <w:rtl/>
        </w:rPr>
        <w:t>את אותה טעות</w:t>
      </w:r>
      <w:r w:rsidR="00266AE4">
        <w:rPr>
          <w:rFonts w:hint="cs"/>
          <w:rtl/>
        </w:rPr>
        <w:t xml:space="preserve">, </w:t>
      </w:r>
      <w:r>
        <w:rPr>
          <w:rtl/>
        </w:rPr>
        <w:t xml:space="preserve">עוד הפעם עסקה חלקית ועוד הפעם עסקה </w:t>
      </w:r>
      <w:bookmarkStart w:id="362" w:name="_ETM_Q1_2085573"/>
      <w:bookmarkEnd w:id="362"/>
      <w:r>
        <w:rPr>
          <w:rtl/>
        </w:rPr>
        <w:t>חלקית</w:t>
      </w:r>
      <w:r w:rsidR="00266AE4">
        <w:rPr>
          <w:rFonts w:hint="cs"/>
          <w:rtl/>
        </w:rPr>
        <w:t xml:space="preserve"> –</w:t>
      </w:r>
      <w:r>
        <w:rPr>
          <w:rtl/>
        </w:rPr>
        <w:t xml:space="preserve"> וזה טוטו, מי נשאר ומי לא נשאר</w:t>
      </w:r>
      <w:r w:rsidR="00266AE4">
        <w:rPr>
          <w:rFonts w:hint="cs"/>
          <w:rtl/>
        </w:rPr>
        <w:t>.</w:t>
      </w:r>
      <w:r>
        <w:rPr>
          <w:rtl/>
        </w:rPr>
        <w:t xml:space="preserve"> הבן </w:t>
      </w:r>
      <w:bookmarkStart w:id="363" w:name="_ETM_Q1_2089492"/>
      <w:bookmarkEnd w:id="363"/>
      <w:r>
        <w:rPr>
          <w:rtl/>
        </w:rPr>
        <w:t>שלי יצא לנצח, איפה הרמטכ</w:t>
      </w:r>
      <w:r w:rsidR="00266AE4">
        <w:rPr>
          <w:rFonts w:hint="cs"/>
          <w:rtl/>
        </w:rPr>
        <w:t>"</w:t>
      </w:r>
      <w:r>
        <w:rPr>
          <w:rtl/>
        </w:rPr>
        <w:t>ל שצריך לנצח</w:t>
      </w:r>
      <w:r w:rsidR="00266AE4">
        <w:rPr>
          <w:rFonts w:hint="cs"/>
          <w:rtl/>
        </w:rPr>
        <w:t>?</w:t>
      </w:r>
      <w:r>
        <w:rPr>
          <w:rtl/>
        </w:rPr>
        <w:t xml:space="preserve"> למה הוא רוצה </w:t>
      </w:r>
      <w:bookmarkStart w:id="364" w:name="_ETM_Q1_2093411"/>
      <w:bookmarkEnd w:id="364"/>
      <w:r>
        <w:rPr>
          <w:rtl/>
        </w:rPr>
        <w:t>להפסיד</w:t>
      </w:r>
      <w:r w:rsidR="00266AE4">
        <w:rPr>
          <w:rFonts w:hint="cs"/>
          <w:rtl/>
        </w:rPr>
        <w:t>?</w:t>
      </w:r>
      <w:r>
        <w:rPr>
          <w:rtl/>
        </w:rPr>
        <w:t xml:space="preserve"> איפה אתם ברמה של לדבר </w:t>
      </w:r>
      <w:proofErr w:type="spellStart"/>
      <w:r>
        <w:rPr>
          <w:rtl/>
        </w:rPr>
        <w:t>איתו</w:t>
      </w:r>
      <w:proofErr w:type="spellEnd"/>
      <w:r>
        <w:rPr>
          <w:rtl/>
        </w:rPr>
        <w:t>, לדובב א</w:t>
      </w:r>
      <w:r w:rsidR="00266AE4">
        <w:rPr>
          <w:rFonts w:hint="cs"/>
          <w:rtl/>
        </w:rPr>
        <w:t>ו</w:t>
      </w:r>
      <w:r>
        <w:rPr>
          <w:rtl/>
        </w:rPr>
        <w:t>תו</w:t>
      </w:r>
      <w:r w:rsidR="00266AE4">
        <w:rPr>
          <w:rFonts w:hint="cs"/>
          <w:rtl/>
        </w:rPr>
        <w:t>?</w:t>
      </w:r>
      <w:r>
        <w:rPr>
          <w:rtl/>
        </w:rPr>
        <w:t xml:space="preserve"> </w:t>
      </w:r>
      <w:bookmarkStart w:id="365" w:name="_ETM_Q1_2098090"/>
      <w:bookmarkEnd w:id="365"/>
      <w:r>
        <w:rPr>
          <w:rtl/>
        </w:rPr>
        <w:t xml:space="preserve">אנחנו לא רוצים עסקה חלקית, אנחנו רוצים את הילדים שלנו </w:t>
      </w:r>
      <w:bookmarkStart w:id="366" w:name="_ETM_Q1_2102241"/>
      <w:bookmarkEnd w:id="366"/>
      <w:r>
        <w:rPr>
          <w:rtl/>
        </w:rPr>
        <w:t>חזרה פנימה, אנחנו צריכים לנצח</w:t>
      </w:r>
      <w:r w:rsidR="00266AE4">
        <w:rPr>
          <w:rFonts w:hint="cs"/>
          <w:rtl/>
        </w:rPr>
        <w:t>.</w:t>
      </w:r>
      <w:r>
        <w:rPr>
          <w:rtl/>
        </w:rPr>
        <w:t xml:space="preserve"> לנצח זה גם בתפיסה, לצאת </w:t>
      </w:r>
      <w:bookmarkStart w:id="367" w:name="_ETM_Q1_2106392"/>
      <w:bookmarkEnd w:id="367"/>
      <w:r>
        <w:rPr>
          <w:rtl/>
        </w:rPr>
        <w:t xml:space="preserve">עם הודעות רפואיות כאלה או רפוסות כאלה מדי </w:t>
      </w:r>
      <w:bookmarkStart w:id="368" w:name="_ETM_Q1_2110543"/>
      <w:bookmarkEnd w:id="368"/>
      <w:r>
        <w:rPr>
          <w:rtl/>
        </w:rPr>
        <w:t>יום גורם לנו להבין</w:t>
      </w:r>
      <w:r w:rsidR="00F92B17">
        <w:rPr>
          <w:rFonts w:hint="cs"/>
          <w:rtl/>
        </w:rPr>
        <w:t xml:space="preserve"> </w:t>
      </w:r>
      <w:r w:rsidR="00F92B17">
        <w:rPr>
          <w:rFonts w:hint="eastAsia"/>
          <w:rtl/>
        </w:rPr>
        <w:t>–</w:t>
      </w:r>
      <w:r w:rsidR="00F92B17">
        <w:rPr>
          <w:rtl/>
        </w:rPr>
        <w:t xml:space="preserve"> אנחנו, משפחות החטופים וגם העם</w:t>
      </w:r>
      <w:r w:rsidR="00F92B17">
        <w:rPr>
          <w:rFonts w:hint="cs"/>
          <w:rtl/>
        </w:rPr>
        <w:t xml:space="preserve"> </w:t>
      </w:r>
      <w:r w:rsidR="00F92B17">
        <w:rPr>
          <w:rFonts w:hint="eastAsia"/>
          <w:rtl/>
        </w:rPr>
        <w:t>–</w:t>
      </w:r>
      <w:r>
        <w:rPr>
          <w:rtl/>
        </w:rPr>
        <w:t xml:space="preserve"> </w:t>
      </w:r>
      <w:bookmarkStart w:id="369" w:name="_ETM_Q1_2114695"/>
      <w:bookmarkEnd w:id="369"/>
      <w:r>
        <w:rPr>
          <w:rtl/>
        </w:rPr>
        <w:t>שמשהו פה לא מסתדר</w:t>
      </w:r>
      <w:r w:rsidR="00266AE4">
        <w:rPr>
          <w:rFonts w:hint="cs"/>
          <w:rtl/>
        </w:rPr>
        <w:t>.</w:t>
      </w:r>
      <w:r>
        <w:rPr>
          <w:rtl/>
        </w:rPr>
        <w:t xml:space="preserve"> </w:t>
      </w:r>
    </w:p>
    <w:p w14:paraId="1E0EB6B3" w14:textId="77777777" w:rsidR="00266AE4" w:rsidRDefault="00266AE4">
      <w:pPr>
        <w:rPr>
          <w:rtl/>
        </w:rPr>
      </w:pPr>
      <w:bookmarkStart w:id="370" w:name="_ETM_Q1_2117507"/>
      <w:bookmarkStart w:id="371" w:name="_ETM_Q1_2117607"/>
      <w:bookmarkEnd w:id="370"/>
      <w:bookmarkEnd w:id="371"/>
    </w:p>
    <w:p w14:paraId="6E2BA63C" w14:textId="36CB0835" w:rsidR="004A1F9B" w:rsidRDefault="004A1F9B">
      <w:pPr>
        <w:rPr>
          <w:rtl/>
        </w:rPr>
      </w:pPr>
      <w:bookmarkStart w:id="372" w:name="_ETM_Q1_2117667"/>
      <w:bookmarkStart w:id="373" w:name="_ETM_Q1_2117776"/>
      <w:bookmarkEnd w:id="372"/>
      <w:bookmarkEnd w:id="373"/>
      <w:r>
        <w:rPr>
          <w:rtl/>
        </w:rPr>
        <w:t>לא מסתדרת המערכת המשפטית, השב</w:t>
      </w:r>
      <w:r w:rsidR="00266AE4">
        <w:rPr>
          <w:rFonts w:hint="cs"/>
          <w:rtl/>
        </w:rPr>
        <w:t>"כ</w:t>
      </w:r>
      <w:r>
        <w:rPr>
          <w:rtl/>
        </w:rPr>
        <w:t xml:space="preserve"> לא </w:t>
      </w:r>
      <w:bookmarkStart w:id="374" w:name="_ETM_Q1_2118846"/>
      <w:bookmarkEnd w:id="374"/>
      <w:r>
        <w:rPr>
          <w:rtl/>
        </w:rPr>
        <w:t>מסתדר, הממשלה לא מסתדרת, עכשיו הצבא לא מסתדר</w:t>
      </w:r>
      <w:r w:rsidR="00266AE4">
        <w:rPr>
          <w:rFonts w:hint="cs"/>
          <w:rtl/>
        </w:rPr>
        <w:t xml:space="preserve"> –</w:t>
      </w:r>
      <w:r>
        <w:rPr>
          <w:rtl/>
        </w:rPr>
        <w:t xml:space="preserve"> מה נסגר </w:t>
      </w:r>
      <w:bookmarkStart w:id="375" w:name="_ETM_Q1_2122997"/>
      <w:bookmarkEnd w:id="375"/>
      <w:r>
        <w:rPr>
          <w:rtl/>
        </w:rPr>
        <w:t xml:space="preserve">איתנו? </w:t>
      </w:r>
      <w:bookmarkStart w:id="376" w:name="_ETM_Q1_2128419"/>
      <w:bookmarkEnd w:id="376"/>
      <w:r>
        <w:rPr>
          <w:rtl/>
        </w:rPr>
        <w:t>איפה אתם? מה אנחנו אמורים לעשות</w:t>
      </w:r>
      <w:r w:rsidR="002167F8">
        <w:rPr>
          <w:rFonts w:hint="cs"/>
          <w:rtl/>
        </w:rPr>
        <w:t>?</w:t>
      </w:r>
      <w:r>
        <w:rPr>
          <w:rtl/>
        </w:rPr>
        <w:t xml:space="preserve"> לצרוח, לצעוק, לדובב, </w:t>
      </w:r>
      <w:bookmarkStart w:id="377" w:name="_ETM_Q1_2131867"/>
      <w:bookmarkEnd w:id="377"/>
      <w:r>
        <w:rPr>
          <w:rtl/>
        </w:rPr>
        <w:t>לדבר, לבכות</w:t>
      </w:r>
      <w:r w:rsidR="002167F8">
        <w:rPr>
          <w:rFonts w:hint="cs"/>
          <w:rtl/>
        </w:rPr>
        <w:t>?</w:t>
      </w:r>
      <w:r>
        <w:rPr>
          <w:rtl/>
        </w:rPr>
        <w:t xml:space="preserve"> נמאס לנו, אנחנו כבר שנה ושמונה חודשים </w:t>
      </w:r>
      <w:bookmarkStart w:id="378" w:name="_ETM_Q1_2135315"/>
      <w:bookmarkEnd w:id="378"/>
      <w:r w:rsidR="002167F8">
        <w:rPr>
          <w:rFonts w:hint="cs"/>
          <w:rtl/>
        </w:rPr>
        <w:t>עי</w:t>
      </w:r>
      <w:r>
        <w:rPr>
          <w:rtl/>
        </w:rPr>
        <w:t>יפים</w:t>
      </w:r>
      <w:r w:rsidR="002167F8">
        <w:rPr>
          <w:rFonts w:hint="cs"/>
          <w:rtl/>
        </w:rPr>
        <w:t>.</w:t>
      </w:r>
      <w:r>
        <w:rPr>
          <w:rtl/>
        </w:rPr>
        <w:t xml:space="preserve"> אני באתי לכאן</w:t>
      </w:r>
      <w:r w:rsidR="002167F8">
        <w:rPr>
          <w:rFonts w:hint="cs"/>
          <w:rtl/>
        </w:rPr>
        <w:t xml:space="preserve"> היום</w:t>
      </w:r>
      <w:r>
        <w:rPr>
          <w:rtl/>
        </w:rPr>
        <w:t xml:space="preserve"> </w:t>
      </w:r>
      <w:r w:rsidR="002167F8">
        <w:rPr>
          <w:rFonts w:hint="cs"/>
          <w:rtl/>
        </w:rPr>
        <w:t>ו</w:t>
      </w:r>
      <w:r>
        <w:rPr>
          <w:rtl/>
        </w:rPr>
        <w:t>אני גמורה</w:t>
      </w:r>
      <w:r w:rsidR="002167F8">
        <w:rPr>
          <w:rFonts w:hint="cs"/>
          <w:rtl/>
        </w:rPr>
        <w:t>.</w:t>
      </w:r>
      <w:r>
        <w:rPr>
          <w:rtl/>
        </w:rPr>
        <w:t xml:space="preserve"> אני גמורה כי </w:t>
      </w:r>
      <w:bookmarkStart w:id="379" w:name="_ETM_Q1_2138764"/>
      <w:bookmarkEnd w:id="379"/>
      <w:r>
        <w:rPr>
          <w:rtl/>
        </w:rPr>
        <w:t>פשוט אין לי מילים, אין לי יותר מה להגיד</w:t>
      </w:r>
      <w:r w:rsidR="002167F8">
        <w:rPr>
          <w:rFonts w:hint="cs"/>
          <w:rtl/>
        </w:rPr>
        <w:t>.</w:t>
      </w:r>
      <w:r>
        <w:rPr>
          <w:rtl/>
        </w:rPr>
        <w:t xml:space="preserve"> </w:t>
      </w:r>
      <w:bookmarkStart w:id="380" w:name="_ETM_Q1_2142213"/>
      <w:bookmarkEnd w:id="380"/>
      <w:r>
        <w:rPr>
          <w:rtl/>
        </w:rPr>
        <w:t>חוץ מממש לצחוק</w:t>
      </w:r>
      <w:r w:rsidR="002167F8">
        <w:rPr>
          <w:rFonts w:hint="cs"/>
          <w:rtl/>
        </w:rPr>
        <w:t xml:space="preserve">, </w:t>
      </w:r>
      <w:r>
        <w:rPr>
          <w:rtl/>
        </w:rPr>
        <w:t xml:space="preserve">לעמוד כמו בספר המלך </w:t>
      </w:r>
      <w:bookmarkStart w:id="381" w:name="_ETM_Q1_2145661"/>
      <w:bookmarkEnd w:id="381"/>
      <w:r>
        <w:rPr>
          <w:rtl/>
        </w:rPr>
        <w:t xml:space="preserve">הוא </w:t>
      </w:r>
      <w:r w:rsidR="002167F8">
        <w:rPr>
          <w:rFonts w:hint="cs"/>
          <w:rtl/>
        </w:rPr>
        <w:t>עי</w:t>
      </w:r>
      <w:r>
        <w:rPr>
          <w:rtl/>
        </w:rPr>
        <w:t xml:space="preserve">רום </w:t>
      </w:r>
      <w:bookmarkStart w:id="382" w:name="_ETM_Q1_2149399"/>
      <w:bookmarkEnd w:id="382"/>
      <w:r>
        <w:rPr>
          <w:rtl/>
        </w:rPr>
        <w:t>ולחשוב שכל מה שגדלתי</w:t>
      </w:r>
      <w:r w:rsidR="002167F8">
        <w:rPr>
          <w:rFonts w:hint="cs"/>
          <w:rtl/>
        </w:rPr>
        <w:t xml:space="preserve">, </w:t>
      </w:r>
      <w:r>
        <w:rPr>
          <w:rtl/>
        </w:rPr>
        <w:t xml:space="preserve">התחנכתי וחינכתי את הילדים שלי, </w:t>
      </w:r>
      <w:bookmarkStart w:id="383" w:name="_ETM_Q1_2152542"/>
      <w:bookmarkEnd w:id="383"/>
      <w:r>
        <w:rPr>
          <w:rtl/>
        </w:rPr>
        <w:t>הכ</w:t>
      </w:r>
      <w:r w:rsidR="002167F8">
        <w:rPr>
          <w:rFonts w:hint="cs"/>
          <w:rtl/>
        </w:rPr>
        <w:t>ו</w:t>
      </w:r>
      <w:r>
        <w:rPr>
          <w:rtl/>
        </w:rPr>
        <w:t>ל נופל לי</w:t>
      </w:r>
      <w:r w:rsidR="002167F8">
        <w:rPr>
          <w:rFonts w:hint="cs"/>
          <w:rtl/>
        </w:rPr>
        <w:t>.</w:t>
      </w:r>
      <w:r>
        <w:rPr>
          <w:rtl/>
        </w:rPr>
        <w:t xml:space="preserve"> הכ</w:t>
      </w:r>
      <w:r w:rsidR="002167F8">
        <w:rPr>
          <w:rFonts w:hint="cs"/>
          <w:rtl/>
        </w:rPr>
        <w:t>ו</w:t>
      </w:r>
      <w:r>
        <w:rPr>
          <w:rtl/>
        </w:rPr>
        <w:t>ל נופל לי, כי אין שום פתרון</w:t>
      </w:r>
      <w:r w:rsidR="002167F8">
        <w:rPr>
          <w:rFonts w:hint="cs"/>
          <w:rtl/>
        </w:rPr>
        <w:t>.</w:t>
      </w:r>
      <w:r>
        <w:rPr>
          <w:rtl/>
        </w:rPr>
        <w:t xml:space="preserve"> </w:t>
      </w:r>
      <w:bookmarkStart w:id="384" w:name="_ETM_Q1_2155686"/>
      <w:bookmarkEnd w:id="384"/>
      <w:r>
        <w:rPr>
          <w:rtl/>
        </w:rPr>
        <w:t>אם הייתי מבינה את המתודיקה למה אנחנו עושים את העסק</w:t>
      </w:r>
      <w:r w:rsidR="002167F8">
        <w:rPr>
          <w:rFonts w:hint="cs"/>
          <w:rtl/>
        </w:rPr>
        <w:t>א</w:t>
      </w:r>
      <w:r>
        <w:rPr>
          <w:rtl/>
        </w:rPr>
        <w:t xml:space="preserve">ות </w:t>
      </w:r>
      <w:bookmarkStart w:id="385" w:name="_ETM_Q1_2158829"/>
      <w:bookmarkEnd w:id="385"/>
      <w:r>
        <w:rPr>
          <w:rtl/>
        </w:rPr>
        <w:t>הקטנות האלה, למה אנחנו מ</w:t>
      </w:r>
      <w:r w:rsidR="002167F8">
        <w:rPr>
          <w:rFonts w:hint="cs"/>
          <w:rtl/>
        </w:rPr>
        <w:t>א</w:t>
      </w:r>
      <w:r>
        <w:rPr>
          <w:rtl/>
        </w:rPr>
        <w:t xml:space="preserve">ריכים את המלחמה, יכול להיות שהייתי </w:t>
      </w:r>
      <w:bookmarkStart w:id="386" w:name="_ETM_Q1_2161973"/>
      <w:bookmarkEnd w:id="386"/>
      <w:r>
        <w:rPr>
          <w:rtl/>
        </w:rPr>
        <w:t>נרגעת</w:t>
      </w:r>
      <w:r w:rsidR="002167F8">
        <w:rPr>
          <w:rFonts w:hint="cs"/>
          <w:rtl/>
        </w:rPr>
        <w:t>.</w:t>
      </w:r>
      <w:r>
        <w:rPr>
          <w:rtl/>
        </w:rPr>
        <w:t xml:space="preserve"> יכול להיות שאם מישהו היה מסביר לי </w:t>
      </w:r>
      <w:bookmarkStart w:id="387" w:name="_ETM_Q1_2165116"/>
      <w:bookmarkEnd w:id="387"/>
      <w:r>
        <w:rPr>
          <w:rtl/>
        </w:rPr>
        <w:t>באמת מה הולך כאן</w:t>
      </w:r>
      <w:r w:rsidR="002167F8">
        <w:rPr>
          <w:rFonts w:hint="cs"/>
          <w:rtl/>
        </w:rPr>
        <w:t xml:space="preserve"> –</w:t>
      </w:r>
      <w:r>
        <w:rPr>
          <w:rtl/>
        </w:rPr>
        <w:t xml:space="preserve"> </w:t>
      </w:r>
      <w:bookmarkStart w:id="388" w:name="_ETM_Q1_2169070"/>
      <w:bookmarkEnd w:id="388"/>
      <w:r>
        <w:rPr>
          <w:rtl/>
        </w:rPr>
        <w:t xml:space="preserve">אבל אנחנו מאכילים את המפלצת ומבקשים להרוג אותה. </w:t>
      </w:r>
      <w:bookmarkStart w:id="389" w:name="_ETM_Q1_2173530"/>
      <w:bookmarkEnd w:id="389"/>
      <w:r>
        <w:rPr>
          <w:rtl/>
        </w:rPr>
        <w:t xml:space="preserve">כמה </w:t>
      </w:r>
      <w:r w:rsidR="002167F8">
        <w:rPr>
          <w:rFonts w:hint="cs"/>
          <w:rtl/>
        </w:rPr>
        <w:t xml:space="preserve">זה </w:t>
      </w:r>
      <w:r>
        <w:rPr>
          <w:rtl/>
        </w:rPr>
        <w:t xml:space="preserve">מטומטם, באמת, כמה </w:t>
      </w:r>
      <w:r w:rsidR="002167F8">
        <w:rPr>
          <w:rFonts w:hint="cs"/>
          <w:rtl/>
        </w:rPr>
        <w:t xml:space="preserve">זה </w:t>
      </w:r>
      <w:r>
        <w:rPr>
          <w:rtl/>
        </w:rPr>
        <w:t>מטומטם, וזה על חשבוננו</w:t>
      </w:r>
      <w:bookmarkStart w:id="390" w:name="_ETM_Q1_2176820"/>
      <w:bookmarkEnd w:id="390"/>
      <w:r w:rsidR="002167F8">
        <w:rPr>
          <w:rFonts w:hint="cs"/>
          <w:rtl/>
        </w:rPr>
        <w:t xml:space="preserve">, </w:t>
      </w:r>
      <w:r>
        <w:rPr>
          <w:rtl/>
        </w:rPr>
        <w:t>על חשבון הילדים שלנו שם</w:t>
      </w:r>
      <w:r w:rsidR="002167F8">
        <w:rPr>
          <w:rFonts w:hint="cs"/>
          <w:rtl/>
        </w:rPr>
        <w:t>.</w:t>
      </w:r>
      <w:r>
        <w:rPr>
          <w:rtl/>
        </w:rPr>
        <w:t xml:space="preserve"> תודה.</w:t>
      </w:r>
    </w:p>
    <w:p w14:paraId="3CCA12CD" w14:textId="77777777" w:rsidR="002167F8" w:rsidRDefault="002167F8">
      <w:pPr>
        <w:rPr>
          <w:rtl/>
        </w:rPr>
      </w:pPr>
    </w:p>
    <w:p w14:paraId="482F2A62" w14:textId="3C1586B5" w:rsidR="002167F8" w:rsidRDefault="002167F8" w:rsidP="002167F8">
      <w:pPr>
        <w:pStyle w:val="af6"/>
        <w:keepNext/>
        <w:rPr>
          <w:rtl/>
        </w:rPr>
      </w:pPr>
      <w:bookmarkStart w:id="391" w:name="ET_yor_6157_15"/>
      <w:r w:rsidRPr="002167F8">
        <w:rPr>
          <w:rStyle w:val="TagStyle"/>
          <w:rtl/>
        </w:rPr>
        <w:t xml:space="preserve"> &lt;&lt; יור &gt;&gt; </w:t>
      </w:r>
      <w:r>
        <w:rPr>
          <w:rtl/>
        </w:rPr>
        <w:t xml:space="preserve">היו"ר שמחה </w:t>
      </w:r>
      <w:proofErr w:type="spellStart"/>
      <w:r>
        <w:rPr>
          <w:rtl/>
        </w:rPr>
        <w:t>רוטמן</w:t>
      </w:r>
      <w:proofErr w:type="spellEnd"/>
      <w:r>
        <w:rPr>
          <w:rtl/>
        </w:rPr>
        <w:t>:</w:t>
      </w:r>
      <w:r w:rsidRPr="002167F8">
        <w:rPr>
          <w:rStyle w:val="TagStyle"/>
          <w:rtl/>
        </w:rPr>
        <w:t xml:space="preserve"> &lt;&lt; יור &gt;&gt;</w:t>
      </w:r>
      <w:r>
        <w:rPr>
          <w:rtl/>
        </w:rPr>
        <w:t xml:space="preserve">   </w:t>
      </w:r>
      <w:bookmarkEnd w:id="391"/>
    </w:p>
    <w:p w14:paraId="5F6A60A0" w14:textId="77777777" w:rsidR="002167F8" w:rsidRDefault="002167F8" w:rsidP="002167F8">
      <w:pPr>
        <w:pStyle w:val="KeepWithNext"/>
        <w:rPr>
          <w:rtl/>
        </w:rPr>
      </w:pPr>
    </w:p>
    <w:p w14:paraId="0A679822" w14:textId="27F74471" w:rsidR="002167F8" w:rsidRPr="002167F8" w:rsidRDefault="002167F8" w:rsidP="002167F8">
      <w:pPr>
        <w:rPr>
          <w:rtl/>
        </w:rPr>
      </w:pPr>
      <w:r>
        <w:rPr>
          <w:rFonts w:hint="cs"/>
          <w:rtl/>
        </w:rPr>
        <w:t>בבקשה.</w:t>
      </w:r>
    </w:p>
    <w:p w14:paraId="0E572203" w14:textId="77777777" w:rsidR="002167F8" w:rsidRDefault="002167F8">
      <w:pPr>
        <w:rPr>
          <w:rtl/>
        </w:rPr>
      </w:pPr>
      <w:bookmarkStart w:id="392" w:name="_ETM_Q1_2180882"/>
      <w:bookmarkStart w:id="393" w:name="_ETM_Q1_2181071"/>
      <w:bookmarkStart w:id="394" w:name="_ETM_Q1_2182913"/>
      <w:bookmarkEnd w:id="392"/>
      <w:bookmarkEnd w:id="393"/>
      <w:bookmarkEnd w:id="394"/>
    </w:p>
    <w:p w14:paraId="596131B5" w14:textId="78C5C95E" w:rsidR="002167F8" w:rsidRDefault="002167F8" w:rsidP="002167F8">
      <w:pPr>
        <w:pStyle w:val="af9"/>
        <w:keepNext/>
        <w:rPr>
          <w:rtl/>
        </w:rPr>
      </w:pPr>
      <w:bookmarkStart w:id="395" w:name="ET_guest_גליה_חושן_14"/>
      <w:r w:rsidRPr="002167F8">
        <w:rPr>
          <w:rStyle w:val="TagStyle"/>
          <w:rtl/>
        </w:rPr>
        <w:t xml:space="preserve"> &lt;&lt; אורח &gt;&gt; </w:t>
      </w:r>
      <w:r>
        <w:rPr>
          <w:rtl/>
        </w:rPr>
        <w:t>גליה חושן:</w:t>
      </w:r>
      <w:r w:rsidRPr="002167F8">
        <w:rPr>
          <w:rStyle w:val="TagStyle"/>
          <w:rtl/>
        </w:rPr>
        <w:t xml:space="preserve"> &lt;&lt; אורח &gt;&gt;</w:t>
      </w:r>
      <w:r>
        <w:rPr>
          <w:rtl/>
        </w:rPr>
        <w:t xml:space="preserve">   </w:t>
      </w:r>
      <w:bookmarkEnd w:id="395"/>
    </w:p>
    <w:p w14:paraId="644C9033" w14:textId="77777777" w:rsidR="002167F8" w:rsidRDefault="002167F8" w:rsidP="002167F8">
      <w:pPr>
        <w:pStyle w:val="KeepWithNext"/>
        <w:rPr>
          <w:rtl/>
        </w:rPr>
      </w:pPr>
    </w:p>
    <w:p w14:paraId="30266CA7" w14:textId="77777777" w:rsidR="009C4686" w:rsidRDefault="004A1F9B" w:rsidP="009C4686">
      <w:pPr>
        <w:rPr>
          <w:rtl/>
        </w:rPr>
      </w:pPr>
      <w:bookmarkStart w:id="396" w:name="_ETM_Q1_2183612"/>
      <w:bookmarkStart w:id="397" w:name="_ETM_Q1_2183710"/>
      <w:bookmarkStart w:id="398" w:name="_ETM_Q1_2182270"/>
      <w:bookmarkEnd w:id="396"/>
      <w:bookmarkEnd w:id="397"/>
      <w:bookmarkEnd w:id="398"/>
      <w:r>
        <w:rPr>
          <w:rtl/>
        </w:rPr>
        <w:t xml:space="preserve">שלום, אני אימא של </w:t>
      </w:r>
      <w:r w:rsidR="002167F8">
        <w:rPr>
          <w:rFonts w:hint="cs"/>
          <w:rtl/>
        </w:rPr>
        <w:t>ה</w:t>
      </w:r>
      <w:r>
        <w:rPr>
          <w:rtl/>
        </w:rPr>
        <w:t xml:space="preserve">דר </w:t>
      </w:r>
      <w:bookmarkStart w:id="399" w:name="_ETM_Q1_2187116"/>
      <w:bookmarkEnd w:id="399"/>
      <w:r>
        <w:rPr>
          <w:rtl/>
        </w:rPr>
        <w:t xml:space="preserve">חושן </w:t>
      </w:r>
      <w:r w:rsidR="002167F8">
        <w:rPr>
          <w:rFonts w:hint="cs"/>
          <w:rtl/>
        </w:rPr>
        <w:t>ש</w:t>
      </w:r>
      <w:r>
        <w:rPr>
          <w:rtl/>
        </w:rPr>
        <w:t xml:space="preserve">הייתה </w:t>
      </w:r>
      <w:proofErr w:type="spellStart"/>
      <w:r>
        <w:rPr>
          <w:rtl/>
        </w:rPr>
        <w:t>בנובה</w:t>
      </w:r>
      <w:proofErr w:type="spellEnd"/>
      <w:r>
        <w:rPr>
          <w:rtl/>
        </w:rPr>
        <w:t xml:space="preserve"> </w:t>
      </w:r>
      <w:r w:rsidR="002167F8">
        <w:rPr>
          <w:rFonts w:hint="cs"/>
          <w:rtl/>
        </w:rPr>
        <w:t>ו</w:t>
      </w:r>
      <w:r>
        <w:rPr>
          <w:rtl/>
        </w:rPr>
        <w:t xml:space="preserve">נרצחה </w:t>
      </w:r>
      <w:proofErr w:type="spellStart"/>
      <w:r>
        <w:rPr>
          <w:rtl/>
        </w:rPr>
        <w:t>במיגונית</w:t>
      </w:r>
      <w:proofErr w:type="spellEnd"/>
      <w:r>
        <w:rPr>
          <w:rtl/>
        </w:rPr>
        <w:t xml:space="preserve"> המוות. אני </w:t>
      </w:r>
      <w:bookmarkStart w:id="400" w:name="_ETM_Q1_2191962"/>
      <w:bookmarkEnd w:id="400"/>
      <w:r>
        <w:rPr>
          <w:rtl/>
        </w:rPr>
        <w:t>יודעת שז</w:t>
      </w:r>
      <w:r w:rsidR="002167F8">
        <w:rPr>
          <w:rFonts w:hint="cs"/>
          <w:rtl/>
        </w:rPr>
        <w:t>ו</w:t>
      </w:r>
      <w:r>
        <w:rPr>
          <w:rtl/>
        </w:rPr>
        <w:t xml:space="preserve"> לא הממשלה ולא הקבינט, אבל אני באתי לפה </w:t>
      </w:r>
      <w:bookmarkStart w:id="401" w:name="_ETM_Q1_2196808"/>
      <w:bookmarkEnd w:id="401"/>
      <w:r>
        <w:rPr>
          <w:rtl/>
        </w:rPr>
        <w:t>לומר לראש הממשלה ולממשלה</w:t>
      </w:r>
      <w:r w:rsidR="002167F8">
        <w:rPr>
          <w:rFonts w:hint="cs"/>
          <w:rtl/>
        </w:rPr>
        <w:t>:</w:t>
      </w:r>
      <w:r>
        <w:rPr>
          <w:rtl/>
        </w:rPr>
        <w:t xml:space="preserve"> אין לכם מנדט להפסיק את המלחמה</w:t>
      </w:r>
      <w:r w:rsidR="002167F8">
        <w:rPr>
          <w:rFonts w:hint="cs"/>
          <w:rtl/>
        </w:rPr>
        <w:t>;</w:t>
      </w:r>
      <w:r>
        <w:rPr>
          <w:rtl/>
        </w:rPr>
        <w:t xml:space="preserve"> </w:t>
      </w:r>
      <w:bookmarkStart w:id="402" w:name="_ETM_Q1_2201654"/>
      <w:bookmarkEnd w:id="402"/>
      <w:r>
        <w:rPr>
          <w:rtl/>
        </w:rPr>
        <w:t xml:space="preserve">אין לכם מנדט </w:t>
      </w:r>
      <w:bookmarkStart w:id="403" w:name="_ETM_Q1_2208260"/>
      <w:bookmarkEnd w:id="403"/>
      <w:r>
        <w:rPr>
          <w:rtl/>
        </w:rPr>
        <w:t xml:space="preserve">לעשות עסקאות חלקיות. </w:t>
      </w:r>
      <w:bookmarkStart w:id="404" w:name="_ETM_Q1_2213239"/>
      <w:bookmarkEnd w:id="404"/>
      <w:r w:rsidR="002167F8">
        <w:rPr>
          <w:rFonts w:hint="cs"/>
          <w:rtl/>
        </w:rPr>
        <w:t>ה</w:t>
      </w:r>
      <w:r>
        <w:rPr>
          <w:rtl/>
        </w:rPr>
        <w:t>דם של הנרצחים, של כל החיילים שנפלו, כל הפצועים</w:t>
      </w:r>
      <w:bookmarkStart w:id="405" w:name="_ETM_Q1_2221436"/>
      <w:bookmarkEnd w:id="405"/>
      <w:r w:rsidR="002167F8">
        <w:rPr>
          <w:rFonts w:hint="cs"/>
          <w:rtl/>
        </w:rPr>
        <w:t xml:space="preserve"> – </w:t>
      </w:r>
      <w:bookmarkStart w:id="406" w:name="_ETM_Q1_2226971"/>
      <w:bookmarkEnd w:id="406"/>
      <w:r>
        <w:rPr>
          <w:rtl/>
        </w:rPr>
        <w:t>כל אלו מחייבים אתכם להמשיך ולנצח עד הסוף</w:t>
      </w:r>
      <w:r w:rsidR="002167F8">
        <w:rPr>
          <w:rFonts w:hint="cs"/>
          <w:rtl/>
        </w:rPr>
        <w:t>.</w:t>
      </w:r>
      <w:r>
        <w:rPr>
          <w:rtl/>
        </w:rPr>
        <w:t xml:space="preserve"> לנצח עד </w:t>
      </w:r>
      <w:bookmarkStart w:id="407" w:name="_ETM_Q1_2229633"/>
      <w:bookmarkEnd w:id="407"/>
      <w:r>
        <w:rPr>
          <w:rtl/>
        </w:rPr>
        <w:t>הסוף אומר להשמיד את חמאס, לגרש את כל ה</w:t>
      </w:r>
      <w:r w:rsidR="002167F8">
        <w:rPr>
          <w:rFonts w:hint="cs"/>
          <w:rtl/>
        </w:rPr>
        <w:t>ע</w:t>
      </w:r>
      <w:r>
        <w:rPr>
          <w:rtl/>
        </w:rPr>
        <w:t xml:space="preserve">זתים </w:t>
      </w:r>
      <w:bookmarkStart w:id="408" w:name="_ETM_Q1_2238820"/>
      <w:bookmarkEnd w:id="408"/>
      <w:r>
        <w:rPr>
          <w:rtl/>
        </w:rPr>
        <w:t>ולהחזיר לנו את כל החטופים. זה מדהים אותי כל פעם שחושבים על</w:t>
      </w:r>
      <w:r w:rsidR="00F159EB">
        <w:rPr>
          <w:rFonts w:hint="cs"/>
          <w:rtl/>
        </w:rPr>
        <w:t xml:space="preserve"> </w:t>
      </w:r>
      <w:r w:rsidR="00F159EB">
        <w:rPr>
          <w:rtl/>
        </w:rPr>
        <w:t>העוצמות</w:t>
      </w:r>
      <w:r>
        <w:rPr>
          <w:rtl/>
        </w:rPr>
        <w:t xml:space="preserve"> </w:t>
      </w:r>
      <w:r w:rsidR="00F159EB">
        <w:rPr>
          <w:rFonts w:hint="cs"/>
          <w:rtl/>
        </w:rPr>
        <w:t xml:space="preserve">מול </w:t>
      </w:r>
      <w:r>
        <w:rPr>
          <w:rtl/>
        </w:rPr>
        <w:t xml:space="preserve">איראן </w:t>
      </w:r>
      <w:bookmarkStart w:id="409" w:name="_ETM_Q1_2248509"/>
      <w:bookmarkEnd w:id="409"/>
      <w:r>
        <w:rPr>
          <w:rtl/>
        </w:rPr>
        <w:t>ו</w:t>
      </w:r>
      <w:r w:rsidR="00F159EB">
        <w:rPr>
          <w:rFonts w:hint="cs"/>
          <w:rtl/>
        </w:rPr>
        <w:t>ב</w:t>
      </w:r>
      <w:r>
        <w:rPr>
          <w:rtl/>
        </w:rPr>
        <w:t xml:space="preserve">צפון </w:t>
      </w:r>
      <w:r w:rsidR="00F159EB">
        <w:rPr>
          <w:rFonts w:hint="cs"/>
          <w:rtl/>
        </w:rPr>
        <w:t xml:space="preserve">על </w:t>
      </w:r>
      <w:r>
        <w:rPr>
          <w:rtl/>
        </w:rPr>
        <w:t xml:space="preserve">חיזבאללה וסוריה, ואז אתה מסתכל על עזה </w:t>
      </w:r>
      <w:bookmarkStart w:id="410" w:name="_ETM_Q1_2253639"/>
      <w:bookmarkEnd w:id="410"/>
      <w:r>
        <w:rPr>
          <w:rtl/>
        </w:rPr>
        <w:t>ואתה אומר</w:t>
      </w:r>
      <w:r w:rsidR="00F159EB">
        <w:rPr>
          <w:rFonts w:hint="cs"/>
          <w:rtl/>
        </w:rPr>
        <w:t>:</w:t>
      </w:r>
      <w:r>
        <w:rPr>
          <w:rtl/>
        </w:rPr>
        <w:t xml:space="preserve"> </w:t>
      </w:r>
      <w:bookmarkStart w:id="411" w:name="_ETM_Q1_2259320"/>
      <w:bookmarkEnd w:id="411"/>
      <w:r>
        <w:rPr>
          <w:rtl/>
        </w:rPr>
        <w:t xml:space="preserve">זה ממש מגוחך מה שקורה בעזה, זה עצוב, </w:t>
      </w:r>
      <w:bookmarkStart w:id="412" w:name="_ETM_Q1_2262774"/>
      <w:bookmarkEnd w:id="412"/>
      <w:r>
        <w:rPr>
          <w:rtl/>
        </w:rPr>
        <w:t>זה מבייש</w:t>
      </w:r>
      <w:r w:rsidR="00F159EB">
        <w:rPr>
          <w:rFonts w:hint="cs"/>
          <w:rtl/>
        </w:rPr>
        <w:t>.</w:t>
      </w:r>
      <w:r>
        <w:rPr>
          <w:rtl/>
        </w:rPr>
        <w:t xml:space="preserve"> א</w:t>
      </w:r>
      <w:r w:rsidR="00F159EB">
        <w:rPr>
          <w:rFonts w:hint="cs"/>
          <w:rtl/>
        </w:rPr>
        <w:t>ו</w:t>
      </w:r>
      <w:r>
        <w:rPr>
          <w:rtl/>
        </w:rPr>
        <w:t xml:space="preserve">מנם החיילים שם גיבורים </w:t>
      </w:r>
      <w:r w:rsidR="00F159EB">
        <w:rPr>
          <w:rFonts w:hint="cs"/>
          <w:rtl/>
        </w:rPr>
        <w:t>ו</w:t>
      </w:r>
      <w:r>
        <w:rPr>
          <w:rtl/>
        </w:rPr>
        <w:t xml:space="preserve">נלחמים כמו </w:t>
      </w:r>
      <w:r w:rsidR="00F159EB">
        <w:rPr>
          <w:rFonts w:hint="cs"/>
          <w:rtl/>
        </w:rPr>
        <w:t>א</w:t>
      </w:r>
      <w:r>
        <w:rPr>
          <w:rtl/>
        </w:rPr>
        <w:t xml:space="preserve">ריות, אבל </w:t>
      </w:r>
      <w:bookmarkStart w:id="413" w:name="_ETM_Q1_2266229"/>
      <w:bookmarkEnd w:id="413"/>
      <w:r>
        <w:rPr>
          <w:rtl/>
        </w:rPr>
        <w:t xml:space="preserve">אלו שלמעלה לא נותנים להם באמת לנצח, ולא רק שלא </w:t>
      </w:r>
      <w:bookmarkStart w:id="414" w:name="_ETM_Q1_2269684"/>
      <w:bookmarkEnd w:id="414"/>
      <w:r>
        <w:rPr>
          <w:rtl/>
        </w:rPr>
        <w:t xml:space="preserve">נותנים להם לנצח, </w:t>
      </w:r>
      <w:bookmarkStart w:id="415" w:name="_ETM_Q1_2274330"/>
      <w:bookmarkEnd w:id="415"/>
      <w:r>
        <w:rPr>
          <w:rtl/>
        </w:rPr>
        <w:t xml:space="preserve">מסכנים אותם סתם, מכניסים אותם למקומות ממולכדים, נותנים להם כלים </w:t>
      </w:r>
      <w:bookmarkStart w:id="416" w:name="_ETM_Q1_2278644"/>
      <w:bookmarkEnd w:id="416"/>
      <w:r>
        <w:rPr>
          <w:rtl/>
        </w:rPr>
        <w:t xml:space="preserve">לא תקינים </w:t>
      </w:r>
      <w:bookmarkStart w:id="417" w:name="_ETM_Q1_2283600"/>
      <w:bookmarkEnd w:id="417"/>
      <w:r>
        <w:rPr>
          <w:rtl/>
        </w:rPr>
        <w:t>ומאכילים את אלו שנגדם הם נלחמים</w:t>
      </w:r>
      <w:r w:rsidR="00F159EB">
        <w:rPr>
          <w:rFonts w:hint="cs"/>
          <w:rtl/>
        </w:rPr>
        <w:t>.</w:t>
      </w:r>
      <w:r>
        <w:rPr>
          <w:rtl/>
        </w:rPr>
        <w:t xml:space="preserve"> </w:t>
      </w:r>
      <w:bookmarkStart w:id="418" w:name="_ETM_Q1_2287119"/>
      <w:bookmarkStart w:id="419" w:name="_ETM_Q1_2287309"/>
      <w:bookmarkStart w:id="420" w:name="_ETM_Q1_2287371"/>
      <w:bookmarkStart w:id="421" w:name="_ETM_Q1_2287403"/>
      <w:bookmarkEnd w:id="418"/>
      <w:bookmarkEnd w:id="419"/>
      <w:bookmarkEnd w:id="420"/>
      <w:bookmarkEnd w:id="421"/>
      <w:r>
        <w:rPr>
          <w:rtl/>
        </w:rPr>
        <w:t>כלומר</w:t>
      </w:r>
      <w:r w:rsidR="00F159EB">
        <w:rPr>
          <w:rFonts w:hint="cs"/>
          <w:rtl/>
        </w:rPr>
        <w:t>,</w:t>
      </w:r>
      <w:r>
        <w:rPr>
          <w:rtl/>
        </w:rPr>
        <w:t xml:space="preserve"> ביד אחת אתה </w:t>
      </w:r>
      <w:bookmarkStart w:id="422" w:name="_ETM_Q1_2287492"/>
      <w:bookmarkEnd w:id="422"/>
      <w:r>
        <w:rPr>
          <w:rtl/>
        </w:rPr>
        <w:t xml:space="preserve">שולח את החייל </w:t>
      </w:r>
      <w:r w:rsidR="00F159EB">
        <w:rPr>
          <w:rFonts w:hint="cs"/>
          <w:rtl/>
        </w:rPr>
        <w:t>ו</w:t>
      </w:r>
      <w:r>
        <w:rPr>
          <w:rtl/>
        </w:rPr>
        <w:t>אומר לו</w:t>
      </w:r>
      <w:r w:rsidR="00F159EB">
        <w:rPr>
          <w:rFonts w:hint="cs"/>
          <w:rtl/>
        </w:rPr>
        <w:t>:</w:t>
      </w:r>
      <w:r>
        <w:rPr>
          <w:rtl/>
        </w:rPr>
        <w:t xml:space="preserve"> לך תילחם, </w:t>
      </w:r>
      <w:r w:rsidR="00F159EB">
        <w:rPr>
          <w:rFonts w:hint="cs"/>
          <w:rtl/>
        </w:rPr>
        <w:t>ו</w:t>
      </w:r>
      <w:r>
        <w:rPr>
          <w:rtl/>
        </w:rPr>
        <w:t xml:space="preserve">ביד השנייה אתה </w:t>
      </w:r>
      <w:bookmarkStart w:id="423" w:name="_ETM_Q1_2291384"/>
      <w:bookmarkEnd w:id="423"/>
      <w:r>
        <w:rPr>
          <w:rtl/>
        </w:rPr>
        <w:t>נותן מים ודלק לאלו שרוצים להרוג אותם</w:t>
      </w:r>
      <w:r w:rsidR="00F159EB">
        <w:rPr>
          <w:rFonts w:hint="cs"/>
          <w:rtl/>
        </w:rPr>
        <w:t>.</w:t>
      </w:r>
      <w:r>
        <w:rPr>
          <w:rtl/>
        </w:rPr>
        <w:t xml:space="preserve"> איך </w:t>
      </w:r>
      <w:bookmarkStart w:id="424" w:name="_ETM_Q1_2295276"/>
      <w:bookmarkEnd w:id="424"/>
      <w:r>
        <w:rPr>
          <w:rtl/>
        </w:rPr>
        <w:t>זה מסתדר בכלל?</w:t>
      </w:r>
      <w:r w:rsidR="009C4686">
        <w:rPr>
          <w:rFonts w:hint="cs"/>
          <w:rtl/>
        </w:rPr>
        <w:t xml:space="preserve"> </w:t>
      </w:r>
    </w:p>
    <w:p w14:paraId="566E3FE2" w14:textId="77777777" w:rsidR="009C4686" w:rsidRDefault="009C4686" w:rsidP="009C4686">
      <w:pPr>
        <w:rPr>
          <w:rtl/>
        </w:rPr>
      </w:pPr>
      <w:bookmarkStart w:id="425" w:name="_ETM_Q1_2310234"/>
      <w:bookmarkStart w:id="426" w:name="_ETM_Q1_2310400"/>
      <w:bookmarkEnd w:id="425"/>
      <w:bookmarkEnd w:id="426"/>
    </w:p>
    <w:p w14:paraId="5113254D" w14:textId="2F33F169" w:rsidR="009C4686" w:rsidRDefault="009C4686" w:rsidP="009C4686">
      <w:pPr>
        <w:rPr>
          <w:rtl/>
        </w:rPr>
      </w:pPr>
      <w:bookmarkStart w:id="427" w:name="_ETM_Q1_2310421"/>
      <w:bookmarkStart w:id="428" w:name="_ETM_Q1_2310524"/>
      <w:bookmarkEnd w:id="427"/>
      <w:bookmarkEnd w:id="428"/>
      <w:r>
        <w:rPr>
          <w:rFonts w:hint="cs"/>
          <w:rtl/>
        </w:rPr>
        <w:t>אני</w:t>
      </w:r>
      <w:r w:rsidR="004A1F9B">
        <w:rPr>
          <w:rtl/>
        </w:rPr>
        <w:t xml:space="preserve"> </w:t>
      </w:r>
      <w:bookmarkStart w:id="429" w:name="_ETM_Q1_2307439"/>
      <w:bookmarkEnd w:id="429"/>
      <w:r w:rsidR="004A1F9B">
        <w:rPr>
          <w:rtl/>
        </w:rPr>
        <w:t xml:space="preserve">רוצה להגיד עוד משהו. </w:t>
      </w:r>
      <w:bookmarkStart w:id="430" w:name="_ETM_Q1_2311870"/>
      <w:bookmarkEnd w:id="430"/>
      <w:r w:rsidR="004A1F9B">
        <w:rPr>
          <w:rtl/>
        </w:rPr>
        <w:t xml:space="preserve">אני יודעת </w:t>
      </w:r>
      <w:r>
        <w:rPr>
          <w:rFonts w:hint="cs"/>
          <w:rtl/>
        </w:rPr>
        <w:t>ש</w:t>
      </w:r>
      <w:r w:rsidR="004A1F9B">
        <w:rPr>
          <w:rtl/>
        </w:rPr>
        <w:t xml:space="preserve">חלק אומרים חטופים, לעצור את המלחמה, לא </w:t>
      </w:r>
      <w:bookmarkStart w:id="431" w:name="_ETM_Q1_2315818"/>
      <w:bookmarkEnd w:id="431"/>
      <w:r w:rsidR="004A1F9B">
        <w:rPr>
          <w:rtl/>
        </w:rPr>
        <w:t>לעצור, אז אני אמרתי</w:t>
      </w:r>
      <w:r>
        <w:rPr>
          <w:rFonts w:hint="cs"/>
          <w:rtl/>
        </w:rPr>
        <w:t>:</w:t>
      </w:r>
      <w:r w:rsidR="004A1F9B">
        <w:rPr>
          <w:rtl/>
        </w:rPr>
        <w:t xml:space="preserve"> אסור לעצור את המלחמה</w:t>
      </w:r>
      <w:r>
        <w:rPr>
          <w:rFonts w:hint="cs"/>
          <w:rtl/>
        </w:rPr>
        <w:t>.</w:t>
      </w:r>
      <w:r w:rsidR="004A1F9B">
        <w:rPr>
          <w:rtl/>
        </w:rPr>
        <w:t xml:space="preserve"> אנחנו צריכים </w:t>
      </w:r>
      <w:bookmarkStart w:id="432" w:name="_ETM_Q1_2319766"/>
      <w:bookmarkEnd w:id="432"/>
      <w:r w:rsidR="004A1F9B">
        <w:rPr>
          <w:rtl/>
        </w:rPr>
        <w:t>להבין שאי</w:t>
      </w:r>
      <w:r>
        <w:rPr>
          <w:rFonts w:hint="cs"/>
          <w:rtl/>
        </w:rPr>
        <w:t>-</w:t>
      </w:r>
      <w:r w:rsidR="004A1F9B">
        <w:rPr>
          <w:rtl/>
        </w:rPr>
        <w:t xml:space="preserve">אפשר להפריד בין הדברים. נחשוב </w:t>
      </w:r>
      <w:bookmarkStart w:id="433" w:name="_ETM_Q1_2323715"/>
      <w:bookmarkEnd w:id="433"/>
      <w:r w:rsidR="004A1F9B">
        <w:rPr>
          <w:rtl/>
        </w:rPr>
        <w:t xml:space="preserve">שלא היו חטופים, היה רק טבח. האם אז לא היינו </w:t>
      </w:r>
      <w:bookmarkStart w:id="434" w:name="_ETM_Q1_2327663"/>
      <w:bookmarkEnd w:id="434"/>
      <w:r w:rsidR="004A1F9B">
        <w:rPr>
          <w:rtl/>
        </w:rPr>
        <w:t>נלחמים? היינו נלחמים. ונחשוב שלא הי</w:t>
      </w:r>
      <w:r>
        <w:rPr>
          <w:rFonts w:hint="cs"/>
          <w:rtl/>
        </w:rPr>
        <w:t>ו</w:t>
      </w:r>
      <w:r w:rsidR="004A1F9B">
        <w:rPr>
          <w:rtl/>
        </w:rPr>
        <w:t xml:space="preserve"> נרצחים, הי</w:t>
      </w:r>
      <w:r>
        <w:rPr>
          <w:rFonts w:hint="cs"/>
          <w:rtl/>
        </w:rPr>
        <w:t>ו</w:t>
      </w:r>
      <w:r w:rsidR="004A1F9B">
        <w:rPr>
          <w:rtl/>
        </w:rPr>
        <w:t xml:space="preserve"> רק חטופים, </w:t>
      </w:r>
      <w:bookmarkStart w:id="435" w:name="_ETM_Q1_2331611"/>
      <w:bookmarkEnd w:id="435"/>
      <w:r w:rsidR="004A1F9B">
        <w:rPr>
          <w:rtl/>
        </w:rPr>
        <w:t>לא היינו נלחמים</w:t>
      </w:r>
      <w:r>
        <w:rPr>
          <w:rFonts w:hint="cs"/>
          <w:rtl/>
        </w:rPr>
        <w:t>?</w:t>
      </w:r>
      <w:r w:rsidR="004A1F9B">
        <w:rPr>
          <w:rtl/>
        </w:rPr>
        <w:t xml:space="preserve"> </w:t>
      </w:r>
      <w:bookmarkStart w:id="436" w:name="_ETM_Q1_2336879"/>
      <w:bookmarkEnd w:id="436"/>
      <w:r w:rsidR="004A1F9B">
        <w:rPr>
          <w:rtl/>
        </w:rPr>
        <w:t>היינו נלחמים, אולי היינו עושים עסקאות</w:t>
      </w:r>
      <w:r>
        <w:rPr>
          <w:rFonts w:hint="cs"/>
          <w:rtl/>
        </w:rPr>
        <w:t xml:space="preserve"> –</w:t>
      </w:r>
      <w:r w:rsidR="004A1F9B">
        <w:rPr>
          <w:rtl/>
        </w:rPr>
        <w:t xml:space="preserve"> אבל היה טבח, אז </w:t>
      </w:r>
      <w:bookmarkStart w:id="437" w:name="_ETM_Q1_2340856"/>
      <w:bookmarkEnd w:id="437"/>
      <w:r w:rsidR="004A1F9B">
        <w:rPr>
          <w:rtl/>
        </w:rPr>
        <w:t>איך אתם מפרידים את זה?</w:t>
      </w:r>
      <w:r>
        <w:rPr>
          <w:rFonts w:hint="cs"/>
          <w:rtl/>
        </w:rPr>
        <w:t xml:space="preserve"> </w:t>
      </w:r>
      <w:r w:rsidR="004A1F9B">
        <w:rPr>
          <w:rtl/>
        </w:rPr>
        <w:t xml:space="preserve">אני שומעת </w:t>
      </w:r>
      <w:bookmarkStart w:id="438" w:name="_ETM_Q1_2344834"/>
      <w:bookmarkEnd w:id="438"/>
      <w:r w:rsidR="004A1F9B">
        <w:rPr>
          <w:rtl/>
        </w:rPr>
        <w:t>אמירות</w:t>
      </w:r>
      <w:r>
        <w:rPr>
          <w:rFonts w:hint="cs"/>
          <w:rtl/>
        </w:rPr>
        <w:t xml:space="preserve"> כמו:</w:t>
      </w:r>
      <w:r w:rsidR="004A1F9B">
        <w:rPr>
          <w:rtl/>
        </w:rPr>
        <w:t xml:space="preserve"> תחזירו את החטופים ואז יהיה תיקון למדינה ונתחיל </w:t>
      </w:r>
      <w:bookmarkStart w:id="439" w:name="_ETM_Q1_2348812"/>
      <w:bookmarkEnd w:id="439"/>
      <w:r w:rsidR="004A1F9B">
        <w:rPr>
          <w:rtl/>
        </w:rPr>
        <w:t>להשתק</w:t>
      </w:r>
      <w:r>
        <w:rPr>
          <w:rFonts w:hint="cs"/>
          <w:rtl/>
        </w:rPr>
        <w:t>ם –</w:t>
      </w:r>
      <w:r w:rsidR="004A1F9B">
        <w:rPr>
          <w:rtl/>
        </w:rPr>
        <w:t xml:space="preserve"> לא, ממש לא. </w:t>
      </w:r>
      <w:bookmarkStart w:id="440" w:name="_ETM_Q1_2353669"/>
      <w:bookmarkEnd w:id="440"/>
      <w:r w:rsidR="004A1F9B">
        <w:rPr>
          <w:rtl/>
        </w:rPr>
        <w:t xml:space="preserve">אני לא מרגישה שאני אשתקם רק </w:t>
      </w:r>
      <w:r>
        <w:rPr>
          <w:rFonts w:hint="cs"/>
          <w:rtl/>
        </w:rPr>
        <w:t>כ</w:t>
      </w:r>
      <w:r w:rsidR="004A1F9B">
        <w:rPr>
          <w:rtl/>
        </w:rPr>
        <w:t xml:space="preserve">שיחזרו החטופים. </w:t>
      </w:r>
      <w:bookmarkStart w:id="441" w:name="_ETM_Q1_2358080"/>
      <w:bookmarkEnd w:id="441"/>
      <w:r w:rsidR="004A1F9B">
        <w:rPr>
          <w:rtl/>
        </w:rPr>
        <w:t xml:space="preserve">אני מרגישה שאני אשתקם או אני אחשוב שהמוות של הבת </w:t>
      </w:r>
      <w:bookmarkStart w:id="442" w:name="_ETM_Q1_2362403"/>
      <w:bookmarkEnd w:id="442"/>
      <w:r w:rsidR="004A1F9B">
        <w:rPr>
          <w:rtl/>
        </w:rPr>
        <w:t>שלי לא היה לחינם</w:t>
      </w:r>
      <w:r w:rsidR="00F92B17">
        <w:rPr>
          <w:rFonts w:hint="cs"/>
          <w:rtl/>
        </w:rPr>
        <w:t>,</w:t>
      </w:r>
      <w:r w:rsidR="004A1F9B">
        <w:rPr>
          <w:rtl/>
        </w:rPr>
        <w:t xml:space="preserve"> רק אם חמאס יושמד ולא </w:t>
      </w:r>
      <w:r>
        <w:rPr>
          <w:rFonts w:hint="cs"/>
          <w:rtl/>
        </w:rPr>
        <w:t>ת</w:t>
      </w:r>
      <w:r w:rsidR="004A1F9B">
        <w:rPr>
          <w:rtl/>
        </w:rPr>
        <w:t>היה</w:t>
      </w:r>
      <w:r>
        <w:rPr>
          <w:rFonts w:hint="cs"/>
          <w:rtl/>
        </w:rPr>
        <w:t xml:space="preserve"> יותר</w:t>
      </w:r>
      <w:r w:rsidR="004A1F9B">
        <w:rPr>
          <w:rtl/>
        </w:rPr>
        <w:t xml:space="preserve"> </w:t>
      </w:r>
      <w:bookmarkStart w:id="443" w:name="_ETM_Q1_2366727"/>
      <w:bookmarkEnd w:id="443"/>
      <w:r w:rsidR="004A1F9B">
        <w:rPr>
          <w:rtl/>
        </w:rPr>
        <w:t>עזה</w:t>
      </w:r>
      <w:r>
        <w:rPr>
          <w:rFonts w:hint="cs"/>
          <w:rtl/>
        </w:rPr>
        <w:t xml:space="preserve">. </w:t>
      </w:r>
      <w:bookmarkStart w:id="444" w:name="_ETM_Q1_2369240"/>
      <w:bookmarkEnd w:id="444"/>
      <w:r w:rsidR="004A1F9B">
        <w:rPr>
          <w:rtl/>
        </w:rPr>
        <w:t>איך אמרו</w:t>
      </w:r>
      <w:r>
        <w:rPr>
          <w:rFonts w:hint="cs"/>
          <w:rtl/>
        </w:rPr>
        <w:t xml:space="preserve"> ב-8, ב-9 וב-10 באוקטובר?</w:t>
      </w:r>
      <w:r w:rsidR="004A1F9B">
        <w:rPr>
          <w:rtl/>
        </w:rPr>
        <w:t xml:space="preserve"> </w:t>
      </w:r>
      <w:bookmarkStart w:id="445" w:name="_ETM_Q1_2371051"/>
      <w:bookmarkEnd w:id="445"/>
      <w:r w:rsidR="004A1F9B">
        <w:rPr>
          <w:rtl/>
        </w:rPr>
        <w:t xml:space="preserve">אנחנו רוצים נוף עד הים, שרואים את הים מהעוטף. זו </w:t>
      </w:r>
      <w:bookmarkStart w:id="446" w:name="_ETM_Q1_2375375"/>
      <w:bookmarkEnd w:id="446"/>
      <w:r w:rsidR="004A1F9B">
        <w:rPr>
          <w:rtl/>
        </w:rPr>
        <w:t>הנחמה היחידה שיכולה אולי ל</w:t>
      </w:r>
      <w:r>
        <w:rPr>
          <w:rFonts w:hint="cs"/>
          <w:rtl/>
        </w:rPr>
        <w:t>הילקח</w:t>
      </w:r>
      <w:r w:rsidR="004A1F9B">
        <w:rPr>
          <w:rtl/>
        </w:rPr>
        <w:t xml:space="preserve"> בחשבון. </w:t>
      </w:r>
      <w:bookmarkStart w:id="447" w:name="_ETM_Q1_2380080"/>
      <w:bookmarkEnd w:id="447"/>
    </w:p>
    <w:p w14:paraId="7854F2BF" w14:textId="77777777" w:rsidR="009C4686" w:rsidRDefault="009C4686" w:rsidP="009C4686">
      <w:pPr>
        <w:rPr>
          <w:rtl/>
        </w:rPr>
      </w:pPr>
      <w:bookmarkStart w:id="448" w:name="_ETM_Q1_2378968"/>
      <w:bookmarkStart w:id="449" w:name="_ETM_Q1_2379091"/>
      <w:bookmarkStart w:id="450" w:name="_ETM_Q1_2379207"/>
      <w:bookmarkEnd w:id="448"/>
      <w:bookmarkEnd w:id="449"/>
      <w:bookmarkEnd w:id="450"/>
    </w:p>
    <w:p w14:paraId="363EC7CA" w14:textId="6EC81FB2" w:rsidR="009C4686" w:rsidRDefault="004A1F9B" w:rsidP="009C4686">
      <w:pPr>
        <w:rPr>
          <w:rtl/>
        </w:rPr>
      </w:pPr>
      <w:bookmarkStart w:id="451" w:name="_ETM_Q1_2379312"/>
      <w:bookmarkEnd w:id="451"/>
      <w:r>
        <w:rPr>
          <w:rtl/>
        </w:rPr>
        <w:t xml:space="preserve">אף פעם לא נתנחם, החור השחור הזה של השכול הוא </w:t>
      </w:r>
      <w:bookmarkStart w:id="452" w:name="_ETM_Q1_2384212"/>
      <w:bookmarkEnd w:id="452"/>
      <w:r>
        <w:rPr>
          <w:rtl/>
        </w:rPr>
        <w:t xml:space="preserve">פשוט בלתי נסבל, אבל שיהיה לזה טעם, שזה לא </w:t>
      </w:r>
      <w:bookmarkStart w:id="453" w:name="_ETM_Q1_2388344"/>
      <w:bookmarkEnd w:id="453"/>
      <w:r>
        <w:rPr>
          <w:rtl/>
        </w:rPr>
        <w:t>יהיה לשווא</w:t>
      </w:r>
      <w:r w:rsidR="009C4686">
        <w:rPr>
          <w:rFonts w:hint="cs"/>
          <w:rtl/>
        </w:rPr>
        <w:t xml:space="preserve"> – </w:t>
      </w:r>
      <w:r>
        <w:rPr>
          <w:rtl/>
        </w:rPr>
        <w:t xml:space="preserve">לא של הנרצחים, לא של </w:t>
      </w:r>
      <w:r w:rsidR="009C4686">
        <w:rPr>
          <w:rFonts w:hint="cs"/>
          <w:rtl/>
        </w:rPr>
        <w:t>ה</w:t>
      </w:r>
      <w:r>
        <w:rPr>
          <w:rtl/>
        </w:rPr>
        <w:t xml:space="preserve">נלחמים, לא של </w:t>
      </w:r>
      <w:bookmarkStart w:id="454" w:name="_ETM_Q1_2392477"/>
      <w:bookmarkEnd w:id="454"/>
      <w:r>
        <w:rPr>
          <w:rtl/>
        </w:rPr>
        <w:t xml:space="preserve">אלו שאיבדו גפיים </w:t>
      </w:r>
      <w:r w:rsidR="009C4686">
        <w:rPr>
          <w:rFonts w:hint="cs"/>
          <w:rtl/>
        </w:rPr>
        <w:t>ו</w:t>
      </w:r>
      <w:r>
        <w:rPr>
          <w:rtl/>
        </w:rPr>
        <w:t>כל מיני פציעות משונות</w:t>
      </w:r>
      <w:r w:rsidR="009C4686">
        <w:rPr>
          <w:rFonts w:hint="cs"/>
          <w:rtl/>
        </w:rPr>
        <w:t>.</w:t>
      </w:r>
      <w:r>
        <w:rPr>
          <w:rtl/>
        </w:rPr>
        <w:t xml:space="preserve"> </w:t>
      </w:r>
      <w:bookmarkStart w:id="455" w:name="_ETM_Q1_2397129"/>
      <w:bookmarkEnd w:id="455"/>
      <w:r>
        <w:rPr>
          <w:rtl/>
        </w:rPr>
        <w:t xml:space="preserve">אסור לכם לעשות משהו </w:t>
      </w:r>
      <w:r w:rsidR="009C4686">
        <w:rPr>
          <w:rFonts w:hint="cs"/>
          <w:rtl/>
        </w:rPr>
        <w:t xml:space="preserve">שהוא </w:t>
      </w:r>
      <w:r>
        <w:rPr>
          <w:rtl/>
        </w:rPr>
        <w:t>פחות מזה</w:t>
      </w:r>
      <w:r w:rsidR="009C4686">
        <w:rPr>
          <w:rFonts w:hint="cs"/>
          <w:rtl/>
        </w:rPr>
        <w:t>.</w:t>
      </w:r>
      <w:r w:rsidR="00F92B17">
        <w:rPr>
          <w:rtl/>
        </w:rPr>
        <w:t xml:space="preserve"> חוץ מזה</w:t>
      </w:r>
      <w:r w:rsidR="00AF4331">
        <w:rPr>
          <w:rFonts w:hint="cs"/>
          <w:rtl/>
        </w:rPr>
        <w:t>,</w:t>
      </w:r>
      <w:r w:rsidR="00F92B17">
        <w:rPr>
          <w:rtl/>
        </w:rPr>
        <w:t xml:space="preserve"> </w:t>
      </w:r>
      <w:r>
        <w:rPr>
          <w:rtl/>
        </w:rPr>
        <w:t xml:space="preserve">אני שמעתי </w:t>
      </w:r>
      <w:bookmarkStart w:id="456" w:name="_ETM_Q1_2401999"/>
      <w:bookmarkEnd w:id="456"/>
      <w:r>
        <w:rPr>
          <w:rtl/>
        </w:rPr>
        <w:t>מהממשלה ומראש הממשלה הבטחות, הבטחות, הבטחות</w:t>
      </w:r>
      <w:r w:rsidR="009C4686">
        <w:rPr>
          <w:rFonts w:hint="cs"/>
          <w:rtl/>
        </w:rPr>
        <w:t>.</w:t>
      </w:r>
      <w:r>
        <w:rPr>
          <w:rtl/>
        </w:rPr>
        <w:t xml:space="preserve"> בהתחלה אמרו </w:t>
      </w:r>
      <w:proofErr w:type="spellStart"/>
      <w:r>
        <w:rPr>
          <w:rtl/>
        </w:rPr>
        <w:t>ביידן</w:t>
      </w:r>
      <w:proofErr w:type="spellEnd"/>
      <w:r>
        <w:rPr>
          <w:rtl/>
        </w:rPr>
        <w:t xml:space="preserve">, אחר </w:t>
      </w:r>
      <w:bookmarkStart w:id="457" w:name="_ETM_Q1_2406869"/>
      <w:bookmarkEnd w:id="457"/>
      <w:r>
        <w:rPr>
          <w:rtl/>
        </w:rPr>
        <w:t>כך אמרו הומניטרי, אחר כך אמרו אמברגו</w:t>
      </w:r>
      <w:r w:rsidR="009C4686">
        <w:rPr>
          <w:rFonts w:hint="cs"/>
          <w:rtl/>
        </w:rPr>
        <w:t>.</w:t>
      </w:r>
      <w:r>
        <w:rPr>
          <w:rtl/>
        </w:rPr>
        <w:t xml:space="preserve"> די, היה </w:t>
      </w:r>
      <w:proofErr w:type="spellStart"/>
      <w:r>
        <w:rPr>
          <w:rtl/>
        </w:rPr>
        <w:t>טראמפ</w:t>
      </w:r>
      <w:proofErr w:type="spellEnd"/>
      <w:r>
        <w:rPr>
          <w:rtl/>
        </w:rPr>
        <w:t xml:space="preserve">, </w:t>
      </w:r>
      <w:bookmarkStart w:id="458" w:name="_ETM_Q1_2411739"/>
      <w:bookmarkEnd w:id="458"/>
      <w:r>
        <w:rPr>
          <w:rtl/>
        </w:rPr>
        <w:t>אמר</w:t>
      </w:r>
      <w:r w:rsidR="009C4686">
        <w:rPr>
          <w:rFonts w:hint="cs"/>
          <w:rtl/>
        </w:rPr>
        <w:t>:</w:t>
      </w:r>
      <w:r>
        <w:rPr>
          <w:rtl/>
        </w:rPr>
        <w:t xml:space="preserve"> גיהינום, יאללה, תלכו עליהם</w:t>
      </w:r>
      <w:r w:rsidR="009C4686">
        <w:rPr>
          <w:rFonts w:hint="cs"/>
          <w:rtl/>
        </w:rPr>
        <w:t>,</w:t>
      </w:r>
      <w:r>
        <w:rPr>
          <w:rtl/>
        </w:rPr>
        <w:t xml:space="preserve"> ומה? אני יודעת, יש חטופים, אבל חטופים הם לא </w:t>
      </w:r>
      <w:bookmarkStart w:id="459" w:name="_ETM_Q1_2422109"/>
      <w:bookmarkEnd w:id="459"/>
      <w:r>
        <w:rPr>
          <w:rtl/>
        </w:rPr>
        <w:t>חזו</w:t>
      </w:r>
      <w:r w:rsidR="009C4686">
        <w:rPr>
          <w:rFonts w:hint="cs"/>
          <w:rtl/>
        </w:rPr>
        <w:t>ת</w:t>
      </w:r>
      <w:r>
        <w:rPr>
          <w:rtl/>
        </w:rPr>
        <w:t xml:space="preserve"> הכ</w:t>
      </w:r>
      <w:r w:rsidR="009C4686">
        <w:rPr>
          <w:rFonts w:hint="cs"/>
          <w:rtl/>
        </w:rPr>
        <w:t>ו</w:t>
      </w:r>
      <w:r>
        <w:rPr>
          <w:rtl/>
        </w:rPr>
        <w:t>ל</w:t>
      </w:r>
      <w:r w:rsidR="009C4686">
        <w:rPr>
          <w:rFonts w:hint="cs"/>
          <w:rtl/>
        </w:rPr>
        <w:t>.</w:t>
      </w:r>
      <w:r>
        <w:rPr>
          <w:rtl/>
        </w:rPr>
        <w:t xml:space="preserve"> יש עם שלם שנמצא בסכנ</w:t>
      </w:r>
      <w:r w:rsidR="009C4686">
        <w:rPr>
          <w:rFonts w:hint="cs"/>
          <w:rtl/>
        </w:rPr>
        <w:t>ה</w:t>
      </w:r>
      <w:bookmarkStart w:id="460" w:name="_ETM_Q1_2427350"/>
      <w:bookmarkEnd w:id="460"/>
      <w:r w:rsidR="009C4686">
        <w:rPr>
          <w:rFonts w:hint="cs"/>
          <w:rtl/>
        </w:rPr>
        <w:t xml:space="preserve">, </w:t>
      </w:r>
      <w:r>
        <w:rPr>
          <w:rtl/>
        </w:rPr>
        <w:t xml:space="preserve">הסכנה הזאת לא תחלוף </w:t>
      </w:r>
      <w:bookmarkStart w:id="461" w:name="_ETM_Q1_2430179"/>
      <w:bookmarkEnd w:id="461"/>
      <w:r>
        <w:rPr>
          <w:rtl/>
        </w:rPr>
        <w:t xml:space="preserve">והמינימום שצריך לעשות </w:t>
      </w:r>
      <w:r w:rsidR="009C4686">
        <w:rPr>
          <w:rFonts w:hint="cs"/>
          <w:rtl/>
        </w:rPr>
        <w:t>הוא</w:t>
      </w:r>
      <w:r>
        <w:rPr>
          <w:rtl/>
        </w:rPr>
        <w:t xml:space="preserve"> פשוט לסלק אותם משם, להשמיד אותם. </w:t>
      </w:r>
      <w:bookmarkStart w:id="462" w:name="_ETM_Q1_2437489"/>
      <w:bookmarkEnd w:id="462"/>
    </w:p>
    <w:p w14:paraId="511BC524" w14:textId="5F6DFE6A" w:rsidR="004A1F9B" w:rsidRDefault="009C4686" w:rsidP="00AF4331">
      <w:pPr>
        <w:rPr>
          <w:rtl/>
        </w:rPr>
      </w:pPr>
      <w:bookmarkStart w:id="463" w:name="_ETM_Q1_2436464"/>
      <w:bookmarkStart w:id="464" w:name="_ETM_Q1_2436621"/>
      <w:bookmarkStart w:id="465" w:name="_ETM_Q1_2436655"/>
      <w:bookmarkStart w:id="466" w:name="_ETM_Q1_2436743"/>
      <w:bookmarkEnd w:id="463"/>
      <w:bookmarkEnd w:id="464"/>
      <w:bookmarkEnd w:id="465"/>
      <w:bookmarkEnd w:id="466"/>
      <w:r>
        <w:rPr>
          <w:rFonts w:hint="cs"/>
          <w:rtl/>
        </w:rPr>
        <w:lastRenderedPageBreak/>
        <w:t>ה</w:t>
      </w:r>
      <w:r w:rsidR="004A1F9B">
        <w:rPr>
          <w:rtl/>
        </w:rPr>
        <w:t xml:space="preserve">נושא </w:t>
      </w:r>
      <w:r>
        <w:rPr>
          <w:rFonts w:hint="cs"/>
          <w:rtl/>
        </w:rPr>
        <w:t>ב</w:t>
      </w:r>
      <w:r w:rsidR="004A1F9B">
        <w:rPr>
          <w:rtl/>
        </w:rPr>
        <w:t xml:space="preserve">וועדה </w:t>
      </w:r>
      <w:r>
        <w:rPr>
          <w:rFonts w:hint="cs"/>
          <w:rtl/>
        </w:rPr>
        <w:t>היום הוא</w:t>
      </w:r>
      <w:r w:rsidR="004A1F9B">
        <w:rPr>
          <w:rtl/>
        </w:rPr>
        <w:t xml:space="preserve"> הטרור, אז אנחנו יודעים </w:t>
      </w:r>
      <w:bookmarkStart w:id="467" w:name="_ETM_Q1_2442985"/>
      <w:bookmarkEnd w:id="467"/>
      <w:r w:rsidR="004A1F9B">
        <w:rPr>
          <w:rtl/>
        </w:rPr>
        <w:t>שחמאס זה טרור</w:t>
      </w:r>
      <w:r>
        <w:rPr>
          <w:rFonts w:hint="cs"/>
          <w:rtl/>
        </w:rPr>
        <w:t xml:space="preserve">, </w:t>
      </w:r>
      <w:r w:rsidR="004A1F9B">
        <w:rPr>
          <w:rtl/>
        </w:rPr>
        <w:t xml:space="preserve">זה שקוף וגלוי ואנחנו רואים, אבל יש </w:t>
      </w:r>
      <w:bookmarkStart w:id="468" w:name="_ETM_Q1_2448482"/>
      <w:bookmarkEnd w:id="468"/>
      <w:r w:rsidR="004A1F9B">
        <w:rPr>
          <w:rtl/>
        </w:rPr>
        <w:t xml:space="preserve">טרור גם ברשות </w:t>
      </w:r>
      <w:proofErr w:type="spellStart"/>
      <w:r w:rsidR="004A1F9B">
        <w:rPr>
          <w:rtl/>
        </w:rPr>
        <w:t>האיסלאמונאצית</w:t>
      </w:r>
      <w:proofErr w:type="spellEnd"/>
      <w:r w:rsidR="004A1F9B">
        <w:rPr>
          <w:rtl/>
        </w:rPr>
        <w:t xml:space="preserve"> הזאת </w:t>
      </w:r>
      <w:bookmarkStart w:id="469" w:name="_ETM_Q1_2454310"/>
      <w:bookmarkEnd w:id="469"/>
      <w:r w:rsidR="004A1F9B">
        <w:rPr>
          <w:rtl/>
        </w:rPr>
        <w:t xml:space="preserve">ואנחנו קצת שוכחים ממנה, למרות שהחיילים כל יום </w:t>
      </w:r>
      <w:bookmarkStart w:id="470" w:name="_ETM_Q1_2459025"/>
      <w:bookmarkEnd w:id="470"/>
      <w:r w:rsidR="004A1F9B">
        <w:rPr>
          <w:rtl/>
        </w:rPr>
        <w:t xml:space="preserve">נלחמים </w:t>
      </w:r>
      <w:r>
        <w:rPr>
          <w:rFonts w:hint="cs"/>
          <w:rtl/>
        </w:rPr>
        <w:t xml:space="preserve">שם </w:t>
      </w:r>
      <w:r w:rsidR="004A1F9B">
        <w:rPr>
          <w:rtl/>
        </w:rPr>
        <w:t xml:space="preserve">ומנסים, וכשאני שומעת </w:t>
      </w:r>
      <w:r>
        <w:rPr>
          <w:rFonts w:hint="cs"/>
          <w:rtl/>
        </w:rPr>
        <w:t>ש</w:t>
      </w:r>
      <w:r w:rsidR="004A1F9B">
        <w:rPr>
          <w:rtl/>
        </w:rPr>
        <w:t xml:space="preserve">הרגו שני מחבלים, הלכו </w:t>
      </w:r>
      <w:r>
        <w:rPr>
          <w:rFonts w:hint="cs"/>
          <w:rtl/>
        </w:rPr>
        <w:t>ל</w:t>
      </w:r>
      <w:r w:rsidR="004A1F9B">
        <w:rPr>
          <w:rtl/>
        </w:rPr>
        <w:t xml:space="preserve">בית </w:t>
      </w:r>
      <w:bookmarkStart w:id="471" w:name="_ETM_Q1_2463739"/>
      <w:bookmarkEnd w:id="471"/>
      <w:r w:rsidR="004A1F9B">
        <w:rPr>
          <w:rtl/>
        </w:rPr>
        <w:t xml:space="preserve">אחד, זה נשמע לי </w:t>
      </w:r>
      <w:r>
        <w:rPr>
          <w:rFonts w:hint="cs"/>
          <w:rtl/>
        </w:rPr>
        <w:t>ב</w:t>
      </w:r>
      <w:r w:rsidR="004A1F9B">
        <w:rPr>
          <w:rtl/>
        </w:rPr>
        <w:t xml:space="preserve">קטנה, כאילו מה? </w:t>
      </w:r>
      <w:r>
        <w:rPr>
          <w:rFonts w:hint="cs"/>
          <w:rtl/>
        </w:rPr>
        <w:t>הלו</w:t>
      </w:r>
      <w:r w:rsidR="004A1F9B">
        <w:rPr>
          <w:rtl/>
        </w:rPr>
        <w:t>א זה הכ</w:t>
      </w:r>
      <w:r>
        <w:rPr>
          <w:rFonts w:hint="cs"/>
          <w:rtl/>
        </w:rPr>
        <w:t>ו</w:t>
      </w:r>
      <w:r w:rsidR="004A1F9B">
        <w:rPr>
          <w:rtl/>
        </w:rPr>
        <w:t xml:space="preserve">ל </w:t>
      </w:r>
      <w:bookmarkStart w:id="472" w:name="_ETM_Q1_2468455"/>
      <w:bookmarkEnd w:id="472"/>
      <w:r w:rsidR="004A1F9B">
        <w:rPr>
          <w:rtl/>
        </w:rPr>
        <w:t>טרור אחד גדול, צריך לקחת את זה בחשבון</w:t>
      </w:r>
      <w:r>
        <w:rPr>
          <w:rFonts w:hint="cs"/>
          <w:rtl/>
        </w:rPr>
        <w:t xml:space="preserve">. </w:t>
      </w:r>
      <w:r w:rsidR="004A1F9B">
        <w:rPr>
          <w:rtl/>
        </w:rPr>
        <w:t xml:space="preserve">גם הערבים </w:t>
      </w:r>
      <w:bookmarkStart w:id="473" w:name="_ETM_Q1_2473170"/>
      <w:bookmarkEnd w:id="473"/>
      <w:r w:rsidR="004A1F9B">
        <w:rPr>
          <w:rtl/>
        </w:rPr>
        <w:t xml:space="preserve">בשומר חומות </w:t>
      </w:r>
      <w:r>
        <w:rPr>
          <w:rtl/>
        </w:rPr>
        <w:t xml:space="preserve">שהתפרעו </w:t>
      </w:r>
      <w:r w:rsidR="004A1F9B">
        <w:rPr>
          <w:rtl/>
        </w:rPr>
        <w:t>בתוך הערים המעורבות</w:t>
      </w:r>
      <w:r>
        <w:rPr>
          <w:rFonts w:hint="cs"/>
          <w:rtl/>
        </w:rPr>
        <w:t xml:space="preserve"> – </w:t>
      </w:r>
      <w:r w:rsidR="004A1F9B">
        <w:rPr>
          <w:rtl/>
        </w:rPr>
        <w:t xml:space="preserve">זה גם טרור, לא </w:t>
      </w:r>
      <w:bookmarkStart w:id="474" w:name="_ETM_Q1_2477885"/>
      <w:bookmarkEnd w:id="474"/>
      <w:r w:rsidR="004A1F9B">
        <w:rPr>
          <w:rtl/>
        </w:rPr>
        <w:t>לשכוח את זה</w:t>
      </w:r>
      <w:bookmarkStart w:id="475" w:name="_ETM_Q1_2483610"/>
      <w:bookmarkEnd w:id="475"/>
      <w:r>
        <w:rPr>
          <w:rFonts w:hint="cs"/>
          <w:rtl/>
        </w:rPr>
        <w:t>, ו</w:t>
      </w:r>
      <w:r w:rsidR="004A1F9B">
        <w:rPr>
          <w:rtl/>
        </w:rPr>
        <w:t>גם יש תומכי טרור בבית הזה</w:t>
      </w:r>
      <w:r>
        <w:rPr>
          <w:rFonts w:hint="cs"/>
          <w:rtl/>
        </w:rPr>
        <w:t>.</w:t>
      </w:r>
      <w:r w:rsidR="00AF4331">
        <w:rPr>
          <w:rtl/>
        </w:rPr>
        <w:t xml:space="preserve"> טרוריסטים, תומכי טרור</w:t>
      </w:r>
      <w:r w:rsidR="00AF4331">
        <w:rPr>
          <w:rFonts w:hint="cs"/>
          <w:rtl/>
        </w:rPr>
        <w:t>.</w:t>
      </w:r>
      <w:r w:rsidR="004A1F9B">
        <w:rPr>
          <w:rtl/>
        </w:rPr>
        <w:t xml:space="preserve"> </w:t>
      </w:r>
      <w:bookmarkStart w:id="476" w:name="_ETM_Q1_2488919"/>
      <w:bookmarkEnd w:id="476"/>
      <w:r w:rsidR="004A1F9B">
        <w:rPr>
          <w:rtl/>
        </w:rPr>
        <w:t xml:space="preserve">המחבלים הכי גרועים </w:t>
      </w:r>
      <w:r>
        <w:rPr>
          <w:rFonts w:hint="cs"/>
          <w:rtl/>
        </w:rPr>
        <w:t>הם</w:t>
      </w:r>
      <w:r w:rsidR="004A1F9B">
        <w:rPr>
          <w:rtl/>
        </w:rPr>
        <w:t xml:space="preserve"> אלו שיושבים בחליפות</w:t>
      </w:r>
      <w:r w:rsidR="00AF4331">
        <w:rPr>
          <w:rFonts w:hint="cs"/>
          <w:rtl/>
        </w:rPr>
        <w:t>;</w:t>
      </w:r>
      <w:r w:rsidR="004A1F9B">
        <w:rPr>
          <w:rtl/>
        </w:rPr>
        <w:t xml:space="preserve"> </w:t>
      </w:r>
      <w:bookmarkStart w:id="477" w:name="_ETM_Q1_2495360"/>
      <w:bookmarkEnd w:id="477"/>
      <w:r w:rsidR="004A1F9B">
        <w:rPr>
          <w:rtl/>
        </w:rPr>
        <w:t xml:space="preserve">אלו שמדברים איתנו במתק שפתיים </w:t>
      </w:r>
      <w:r w:rsidR="00E73C40">
        <w:rPr>
          <w:rFonts w:hint="cs"/>
          <w:rtl/>
        </w:rPr>
        <w:t>ו</w:t>
      </w:r>
      <w:r w:rsidR="004A1F9B">
        <w:rPr>
          <w:rtl/>
        </w:rPr>
        <w:t xml:space="preserve">אני מאמינה שהרבה מהם </w:t>
      </w:r>
      <w:bookmarkStart w:id="478" w:name="_ETM_Q1_2501933"/>
      <w:bookmarkEnd w:id="478"/>
      <w:r w:rsidR="004A1F9B">
        <w:rPr>
          <w:rtl/>
        </w:rPr>
        <w:t>בהזדמנות</w:t>
      </w:r>
      <w:r w:rsidR="00E73C40">
        <w:rPr>
          <w:rFonts w:hint="cs"/>
          <w:rtl/>
        </w:rPr>
        <w:t>,</w:t>
      </w:r>
      <w:r w:rsidR="004A1F9B">
        <w:rPr>
          <w:rtl/>
        </w:rPr>
        <w:t xml:space="preserve"> </w:t>
      </w:r>
      <w:r w:rsidR="00E73C40">
        <w:rPr>
          <w:rFonts w:hint="cs"/>
          <w:rtl/>
        </w:rPr>
        <w:t>כ</w:t>
      </w:r>
      <w:r w:rsidR="004A1F9B">
        <w:rPr>
          <w:rtl/>
        </w:rPr>
        <w:t xml:space="preserve">שיתאפשר, יקומו עלינו. אז בבקשה, טרור זה טרור זה </w:t>
      </w:r>
      <w:bookmarkStart w:id="479" w:name="_ETM_Q1_2508506"/>
      <w:bookmarkEnd w:id="479"/>
      <w:r w:rsidR="004A1F9B">
        <w:rPr>
          <w:rtl/>
        </w:rPr>
        <w:t xml:space="preserve">טרור והפתרון היחיד </w:t>
      </w:r>
      <w:r w:rsidR="00E73C40">
        <w:rPr>
          <w:rFonts w:hint="cs"/>
          <w:rtl/>
        </w:rPr>
        <w:t>הוא</w:t>
      </w:r>
      <w:r w:rsidR="004A1F9B">
        <w:rPr>
          <w:rtl/>
        </w:rPr>
        <w:t xml:space="preserve"> השמדה</w:t>
      </w:r>
      <w:r w:rsidR="00E73C40">
        <w:rPr>
          <w:rFonts w:hint="cs"/>
          <w:rtl/>
        </w:rPr>
        <w:t>.</w:t>
      </w:r>
      <w:r w:rsidR="004A1F9B">
        <w:rPr>
          <w:rtl/>
        </w:rPr>
        <w:t xml:space="preserve"> תודה.</w:t>
      </w:r>
    </w:p>
    <w:p w14:paraId="4E254D20" w14:textId="77777777" w:rsidR="00E73C40" w:rsidRDefault="00E73C40" w:rsidP="009C4686">
      <w:pPr>
        <w:rPr>
          <w:rtl/>
        </w:rPr>
      </w:pPr>
      <w:bookmarkStart w:id="480" w:name="_ETM_Q1_2514550"/>
      <w:bookmarkStart w:id="481" w:name="_ETM_Q1_2514688"/>
      <w:bookmarkEnd w:id="480"/>
      <w:bookmarkEnd w:id="481"/>
    </w:p>
    <w:p w14:paraId="28F70F9E" w14:textId="2B0591E3" w:rsidR="00502C31" w:rsidRDefault="00502C31" w:rsidP="00502C31">
      <w:pPr>
        <w:pStyle w:val="af6"/>
        <w:keepNext/>
        <w:rPr>
          <w:rtl/>
        </w:rPr>
      </w:pPr>
      <w:bookmarkStart w:id="482" w:name="ET_yor_6157_16"/>
      <w:r w:rsidRPr="00502C31">
        <w:rPr>
          <w:rStyle w:val="TagStyle"/>
          <w:rtl/>
        </w:rPr>
        <w:t xml:space="preserve"> &lt;&lt; יור &gt;&gt; </w:t>
      </w:r>
      <w:r>
        <w:rPr>
          <w:rtl/>
        </w:rPr>
        <w:t xml:space="preserve">היו"ר שמחה </w:t>
      </w:r>
      <w:proofErr w:type="spellStart"/>
      <w:r>
        <w:rPr>
          <w:rtl/>
        </w:rPr>
        <w:t>רוטמן</w:t>
      </w:r>
      <w:proofErr w:type="spellEnd"/>
      <w:r>
        <w:rPr>
          <w:rtl/>
        </w:rPr>
        <w:t>:</w:t>
      </w:r>
      <w:r w:rsidRPr="00502C31">
        <w:rPr>
          <w:rStyle w:val="TagStyle"/>
          <w:rtl/>
        </w:rPr>
        <w:t xml:space="preserve"> &lt;&lt; יור &gt;&gt;</w:t>
      </w:r>
      <w:r>
        <w:rPr>
          <w:rtl/>
        </w:rPr>
        <w:t xml:space="preserve">   </w:t>
      </w:r>
      <w:bookmarkEnd w:id="482"/>
    </w:p>
    <w:p w14:paraId="20D5317A" w14:textId="77777777" w:rsidR="00502C31" w:rsidRDefault="00502C31" w:rsidP="00502C31">
      <w:pPr>
        <w:pStyle w:val="KeepWithNext"/>
        <w:rPr>
          <w:rtl/>
        </w:rPr>
      </w:pPr>
    </w:p>
    <w:p w14:paraId="0281E0E2" w14:textId="4057448A" w:rsidR="00502C31" w:rsidRDefault="00502C31" w:rsidP="00502C31">
      <w:pPr>
        <w:rPr>
          <w:rtl/>
        </w:rPr>
      </w:pPr>
      <w:bookmarkStart w:id="483" w:name="_ETM_Q1_2519868"/>
      <w:bookmarkEnd w:id="483"/>
      <w:r>
        <w:rPr>
          <w:rFonts w:hint="cs"/>
          <w:rtl/>
        </w:rPr>
        <w:t>תודה רבה. חנה?</w:t>
      </w:r>
    </w:p>
    <w:p w14:paraId="79533818" w14:textId="77777777" w:rsidR="00502C31" w:rsidRDefault="00502C31" w:rsidP="00502C31">
      <w:pPr>
        <w:rPr>
          <w:rtl/>
        </w:rPr>
      </w:pPr>
      <w:bookmarkStart w:id="484" w:name="_ETM_Q1_2527901"/>
      <w:bookmarkStart w:id="485" w:name="_ETM_Q1_2527997"/>
      <w:bookmarkEnd w:id="484"/>
      <w:bookmarkEnd w:id="485"/>
    </w:p>
    <w:p w14:paraId="62735419" w14:textId="3492FF0C" w:rsidR="00502C31" w:rsidRDefault="00502C31" w:rsidP="00502C31">
      <w:pPr>
        <w:pStyle w:val="af9"/>
        <w:keepNext/>
        <w:rPr>
          <w:rtl/>
        </w:rPr>
      </w:pPr>
      <w:bookmarkStart w:id="486" w:name="ET_guest_חנה_קטן_17"/>
      <w:r w:rsidRPr="00502C31">
        <w:rPr>
          <w:rStyle w:val="TagStyle"/>
          <w:rtl/>
        </w:rPr>
        <w:t xml:space="preserve"> &lt;&lt; אורח &gt;&gt; </w:t>
      </w:r>
      <w:r>
        <w:rPr>
          <w:rtl/>
        </w:rPr>
        <w:t>חנה קטן:</w:t>
      </w:r>
      <w:r w:rsidRPr="00502C31">
        <w:rPr>
          <w:rStyle w:val="TagStyle"/>
          <w:rtl/>
        </w:rPr>
        <w:t xml:space="preserve"> &lt;&lt; אורח &gt;&gt;</w:t>
      </w:r>
      <w:r>
        <w:rPr>
          <w:rtl/>
        </w:rPr>
        <w:t xml:space="preserve">   </w:t>
      </w:r>
      <w:bookmarkEnd w:id="486"/>
    </w:p>
    <w:p w14:paraId="08774BF3" w14:textId="77777777" w:rsidR="00502C31" w:rsidRDefault="00502C31" w:rsidP="00502C31">
      <w:pPr>
        <w:pStyle w:val="KeepWithNext"/>
        <w:rPr>
          <w:rtl/>
        </w:rPr>
      </w:pPr>
    </w:p>
    <w:p w14:paraId="125E411B" w14:textId="47BAC114" w:rsidR="00B5775A" w:rsidRDefault="00B5775A" w:rsidP="00AF4331">
      <w:pPr>
        <w:rPr>
          <w:rtl/>
        </w:rPr>
      </w:pPr>
      <w:bookmarkStart w:id="487" w:name="_ETM_Q1_2530097"/>
      <w:bookmarkStart w:id="488" w:name="_ETM_Q1_2530159"/>
      <w:bookmarkStart w:id="489" w:name="_ETM_Q1_2526899"/>
      <w:bookmarkStart w:id="490" w:name="_ETM_Q1_2528399"/>
      <w:bookmarkEnd w:id="487"/>
      <w:bookmarkEnd w:id="488"/>
      <w:bookmarkEnd w:id="489"/>
      <w:bookmarkEnd w:id="490"/>
      <w:r>
        <w:rPr>
          <w:rtl/>
        </w:rPr>
        <w:t>קודם כ</w:t>
      </w:r>
      <w:r>
        <w:rPr>
          <w:rFonts w:hint="cs"/>
          <w:rtl/>
        </w:rPr>
        <w:t>ו</w:t>
      </w:r>
      <w:r>
        <w:rPr>
          <w:rtl/>
        </w:rPr>
        <w:t>ל</w:t>
      </w:r>
      <w:r>
        <w:rPr>
          <w:rFonts w:hint="cs"/>
          <w:rtl/>
        </w:rPr>
        <w:t>,</w:t>
      </w:r>
      <w:r>
        <w:rPr>
          <w:rtl/>
        </w:rPr>
        <w:t xml:space="preserve"> </w:t>
      </w:r>
      <w:r w:rsidR="004A1F9B">
        <w:rPr>
          <w:rtl/>
        </w:rPr>
        <w:t xml:space="preserve">אני רוצה </w:t>
      </w:r>
      <w:bookmarkStart w:id="491" w:name="_ETM_Q1_2532685"/>
      <w:bookmarkEnd w:id="491"/>
      <w:r w:rsidR="004A1F9B">
        <w:rPr>
          <w:rtl/>
        </w:rPr>
        <w:t xml:space="preserve">לתמוך בכל הדברים שנאמרו פה, כל </w:t>
      </w:r>
      <w:bookmarkStart w:id="492" w:name="_ETM_Q1_2536972"/>
      <w:bookmarkEnd w:id="492"/>
      <w:r w:rsidR="004A1F9B">
        <w:rPr>
          <w:rtl/>
        </w:rPr>
        <w:t xml:space="preserve">מילה. אני באה </w:t>
      </w:r>
      <w:r>
        <w:rPr>
          <w:rFonts w:hint="cs"/>
          <w:rtl/>
        </w:rPr>
        <w:t>בשם</w:t>
      </w:r>
      <w:r w:rsidR="004A1F9B">
        <w:rPr>
          <w:rtl/>
        </w:rPr>
        <w:t xml:space="preserve"> אימהות ללוחמים. אני עומדת מאחורי</w:t>
      </w:r>
      <w:r>
        <w:rPr>
          <w:rFonts w:hint="cs"/>
          <w:rtl/>
        </w:rPr>
        <w:t xml:space="preserve"> </w:t>
      </w:r>
      <w:r>
        <w:rPr>
          <w:rtl/>
        </w:rPr>
        <w:t xml:space="preserve">כל מילה </w:t>
      </w:r>
      <w:bookmarkStart w:id="493" w:name="_ETM_Q1_2541259"/>
      <w:bookmarkEnd w:id="493"/>
      <w:r>
        <w:rPr>
          <w:rtl/>
        </w:rPr>
        <w:t xml:space="preserve">שנאמרה פה </w:t>
      </w:r>
      <w:r w:rsidR="004A1F9B">
        <w:rPr>
          <w:rtl/>
        </w:rPr>
        <w:t>גם בשם אימהות ללוחמים</w:t>
      </w:r>
      <w:r>
        <w:rPr>
          <w:rFonts w:hint="cs"/>
          <w:rtl/>
        </w:rPr>
        <w:t>.</w:t>
      </w:r>
      <w:r w:rsidR="004A1F9B">
        <w:rPr>
          <w:rtl/>
        </w:rPr>
        <w:t xml:space="preserve"> </w:t>
      </w:r>
      <w:bookmarkStart w:id="494" w:name="_ETM_Q1_2545546"/>
      <w:bookmarkEnd w:id="494"/>
      <w:r w:rsidR="004A1F9B">
        <w:rPr>
          <w:rtl/>
        </w:rPr>
        <w:t xml:space="preserve">אנחנו שולחים לוחמים במשך תקופה מאוד מאוד ארוכה עם כל </w:t>
      </w:r>
      <w:bookmarkStart w:id="495" w:name="_ETM_Q1_2549833"/>
      <w:bookmarkEnd w:id="495"/>
      <w:r w:rsidR="004A1F9B">
        <w:rPr>
          <w:rtl/>
        </w:rPr>
        <w:t xml:space="preserve">המחירים שנאמרו פה, </w:t>
      </w:r>
      <w:bookmarkStart w:id="496" w:name="_ETM_Q1_2554340"/>
      <w:bookmarkEnd w:id="496"/>
      <w:r>
        <w:rPr>
          <w:rFonts w:hint="cs"/>
          <w:rtl/>
        </w:rPr>
        <w:t>ו</w:t>
      </w:r>
      <w:r w:rsidR="004A1F9B">
        <w:rPr>
          <w:rtl/>
        </w:rPr>
        <w:t xml:space="preserve">לא לשכוח </w:t>
      </w:r>
      <w:r>
        <w:rPr>
          <w:rFonts w:hint="cs"/>
          <w:rtl/>
        </w:rPr>
        <w:t>גם</w:t>
      </w:r>
      <w:r w:rsidR="004A1F9B">
        <w:rPr>
          <w:rtl/>
        </w:rPr>
        <w:t xml:space="preserve"> את </w:t>
      </w:r>
      <w:r>
        <w:rPr>
          <w:rFonts w:hint="cs"/>
          <w:rtl/>
        </w:rPr>
        <w:t>ה</w:t>
      </w:r>
      <w:r w:rsidR="004A1F9B">
        <w:rPr>
          <w:rtl/>
        </w:rPr>
        <w:t xml:space="preserve">פצועים. המציאות שבה אנחנו נכנעים לאויב </w:t>
      </w:r>
      <w:bookmarkStart w:id="497" w:name="_ETM_Q1_2559919"/>
      <w:bookmarkEnd w:id="497"/>
      <w:r w:rsidR="004A1F9B">
        <w:rPr>
          <w:rtl/>
        </w:rPr>
        <w:t xml:space="preserve">ולא מסיימים את המלחמה הזאת פוגעת בחיילים שלנו. המציאות </w:t>
      </w:r>
      <w:bookmarkStart w:id="498" w:name="_ETM_Q1_2565499"/>
      <w:bookmarkEnd w:id="498"/>
      <w:r w:rsidR="004A1F9B">
        <w:rPr>
          <w:rtl/>
        </w:rPr>
        <w:t>שבה אנחנו לא מסוגלים לעשות מצור כמו שצריך</w:t>
      </w:r>
      <w:r>
        <w:rPr>
          <w:rFonts w:hint="cs"/>
          <w:rtl/>
        </w:rPr>
        <w:t xml:space="preserve"> –</w:t>
      </w:r>
      <w:r w:rsidR="004A1F9B">
        <w:rPr>
          <w:rtl/>
        </w:rPr>
        <w:t xml:space="preserve"> ההצעה הזאת </w:t>
      </w:r>
      <w:bookmarkStart w:id="499" w:name="_ETM_Q1_2571079"/>
      <w:bookmarkEnd w:id="499"/>
      <w:r w:rsidR="004A1F9B">
        <w:rPr>
          <w:rtl/>
        </w:rPr>
        <w:t>קיימת ועומדת כבר שנה וחצי לפחות</w:t>
      </w:r>
      <w:r w:rsidR="00AF4331">
        <w:rPr>
          <w:rFonts w:hint="cs"/>
          <w:rtl/>
        </w:rPr>
        <w:t>,</w:t>
      </w:r>
      <w:r w:rsidR="004A1F9B">
        <w:rPr>
          <w:rtl/>
        </w:rPr>
        <w:t xml:space="preserve"> </w:t>
      </w:r>
      <w:bookmarkStart w:id="500" w:name="_ETM_Q1_2576860"/>
      <w:bookmarkEnd w:id="500"/>
      <w:r w:rsidR="004A1F9B">
        <w:rPr>
          <w:rtl/>
        </w:rPr>
        <w:t>כמו שנאמר פה</w:t>
      </w:r>
      <w:r w:rsidR="00AF4331">
        <w:rPr>
          <w:rFonts w:hint="cs"/>
          <w:rtl/>
        </w:rPr>
        <w:t xml:space="preserve"> </w:t>
      </w:r>
      <w:r w:rsidR="00AF4331">
        <w:rPr>
          <w:rFonts w:hint="eastAsia"/>
          <w:rtl/>
        </w:rPr>
        <w:t>–</w:t>
      </w:r>
      <w:r w:rsidR="004A1F9B">
        <w:rPr>
          <w:rtl/>
        </w:rPr>
        <w:t xml:space="preserve"> למנוע מהם מים</w:t>
      </w:r>
      <w:r>
        <w:rPr>
          <w:rFonts w:hint="cs"/>
          <w:rtl/>
        </w:rPr>
        <w:t xml:space="preserve">, </w:t>
      </w:r>
      <w:bookmarkStart w:id="501" w:name="_ETM_Q1_2581600"/>
      <w:bookmarkEnd w:id="501"/>
      <w:r w:rsidR="004A1F9B">
        <w:rPr>
          <w:rtl/>
        </w:rPr>
        <w:t>חשמל ואוכל</w:t>
      </w:r>
      <w:r>
        <w:rPr>
          <w:rFonts w:hint="cs"/>
          <w:rtl/>
        </w:rPr>
        <w:t>.</w:t>
      </w:r>
      <w:r w:rsidR="004A1F9B">
        <w:rPr>
          <w:rtl/>
        </w:rPr>
        <w:t xml:space="preserve"> כל עזה </w:t>
      </w:r>
      <w:bookmarkStart w:id="502" w:name="_ETM_Q1_2581955"/>
      <w:bookmarkEnd w:id="502"/>
      <w:r w:rsidR="004A1F9B">
        <w:rPr>
          <w:rtl/>
        </w:rPr>
        <w:t>הם אויבים</w:t>
      </w:r>
      <w:r>
        <w:rPr>
          <w:rFonts w:hint="cs"/>
          <w:rtl/>
        </w:rPr>
        <w:t>,</w:t>
      </w:r>
      <w:r w:rsidR="004A1F9B">
        <w:rPr>
          <w:rtl/>
        </w:rPr>
        <w:t xml:space="preserve"> מי שלא טוב לו יכול </w:t>
      </w:r>
      <w:bookmarkStart w:id="503" w:name="_ETM_Q1_2587330"/>
      <w:bookmarkEnd w:id="503"/>
      <w:r w:rsidR="004A1F9B">
        <w:rPr>
          <w:rtl/>
        </w:rPr>
        <w:t>לצאת משם</w:t>
      </w:r>
      <w:r>
        <w:rPr>
          <w:rFonts w:hint="cs"/>
          <w:rtl/>
        </w:rPr>
        <w:t>.</w:t>
      </w:r>
      <w:r w:rsidR="004A1F9B">
        <w:rPr>
          <w:rtl/>
        </w:rPr>
        <w:t xml:space="preserve"> </w:t>
      </w:r>
    </w:p>
    <w:p w14:paraId="6C09BF43" w14:textId="77777777" w:rsidR="00B5775A" w:rsidRDefault="00B5775A">
      <w:pPr>
        <w:rPr>
          <w:rtl/>
        </w:rPr>
      </w:pPr>
      <w:bookmarkStart w:id="504" w:name="_ETM_Q1_2588804"/>
      <w:bookmarkStart w:id="505" w:name="_ETM_Q1_2588890"/>
      <w:bookmarkStart w:id="506" w:name="_ETM_Q1_2589108"/>
      <w:bookmarkEnd w:id="504"/>
      <w:bookmarkEnd w:id="505"/>
      <w:bookmarkEnd w:id="506"/>
    </w:p>
    <w:p w14:paraId="44EC36C5" w14:textId="277C0B9C" w:rsidR="006C5AD6" w:rsidRDefault="004A1F9B" w:rsidP="00B5775A">
      <w:pPr>
        <w:rPr>
          <w:rtl/>
        </w:rPr>
      </w:pPr>
      <w:bookmarkStart w:id="507" w:name="_ETM_Q1_2589202"/>
      <w:bookmarkEnd w:id="507"/>
      <w:r>
        <w:rPr>
          <w:rtl/>
        </w:rPr>
        <w:t xml:space="preserve">צריך לעשות שם תהליך של טרנספר, תהליך של </w:t>
      </w:r>
      <w:bookmarkStart w:id="508" w:name="_ETM_Q1_2594302"/>
      <w:bookmarkEnd w:id="508"/>
      <w:r>
        <w:rPr>
          <w:rtl/>
        </w:rPr>
        <w:t>עזיבה מרצון</w:t>
      </w:r>
      <w:r w:rsidR="00B5775A">
        <w:rPr>
          <w:rFonts w:hint="cs"/>
          <w:rtl/>
        </w:rPr>
        <w:t>.</w:t>
      </w:r>
      <w:r>
        <w:rPr>
          <w:rtl/>
        </w:rPr>
        <w:t xml:space="preserve"> </w:t>
      </w:r>
      <w:r w:rsidR="00B5775A">
        <w:rPr>
          <w:rFonts w:hint="cs"/>
          <w:rtl/>
        </w:rPr>
        <w:t>אל</w:t>
      </w:r>
      <w:r>
        <w:rPr>
          <w:rtl/>
        </w:rPr>
        <w:t>ה דברים שנאמרו וצריכים גם ל</w:t>
      </w:r>
      <w:r w:rsidR="00B5775A">
        <w:rPr>
          <w:rFonts w:hint="cs"/>
          <w:rtl/>
        </w:rPr>
        <w:t>אכ</w:t>
      </w:r>
      <w:r>
        <w:rPr>
          <w:rtl/>
        </w:rPr>
        <w:t xml:space="preserve">וף אותם, אבל </w:t>
      </w:r>
      <w:bookmarkStart w:id="509" w:name="_ETM_Q1_2601274"/>
      <w:bookmarkEnd w:id="509"/>
      <w:r>
        <w:rPr>
          <w:rtl/>
        </w:rPr>
        <w:t>לדשדש בעזה, לתת לחיילים להיות במצבים מסוכנים כאשר הסיוע ההומניטר</w:t>
      </w:r>
      <w:r w:rsidR="00B5775A">
        <w:rPr>
          <w:rFonts w:hint="cs"/>
          <w:rtl/>
        </w:rPr>
        <w:t>י</w:t>
      </w:r>
      <w:r>
        <w:rPr>
          <w:rtl/>
        </w:rPr>
        <w:t xml:space="preserve"> </w:t>
      </w:r>
      <w:bookmarkStart w:id="510" w:name="_ETM_Q1_2608256"/>
      <w:bookmarkEnd w:id="510"/>
      <w:r w:rsidR="00B5775A">
        <w:rPr>
          <w:rFonts w:hint="cs"/>
          <w:rtl/>
        </w:rPr>
        <w:t>ה</w:t>
      </w:r>
      <w:r>
        <w:rPr>
          <w:rtl/>
        </w:rPr>
        <w:t xml:space="preserve">זה מחזק את האויב שוב ושוב </w:t>
      </w:r>
      <w:proofErr w:type="spellStart"/>
      <w:r>
        <w:rPr>
          <w:rtl/>
        </w:rPr>
        <w:t>ושוב</w:t>
      </w:r>
      <w:proofErr w:type="spellEnd"/>
      <w:r>
        <w:rPr>
          <w:rtl/>
        </w:rPr>
        <w:t xml:space="preserve"> ומאפשר לו להמשיך </w:t>
      </w:r>
      <w:bookmarkStart w:id="511" w:name="_ETM_Q1_2612439"/>
      <w:bookmarkEnd w:id="511"/>
      <w:r>
        <w:rPr>
          <w:rtl/>
        </w:rPr>
        <w:t>את המלחמה</w:t>
      </w:r>
      <w:r w:rsidR="00B5775A">
        <w:rPr>
          <w:rFonts w:hint="cs"/>
          <w:rtl/>
        </w:rPr>
        <w:t>,</w:t>
      </w:r>
      <w:r>
        <w:rPr>
          <w:rtl/>
        </w:rPr>
        <w:t xml:space="preserve"> נותן לו חמצן</w:t>
      </w:r>
      <w:r w:rsidR="00B5775A">
        <w:rPr>
          <w:rFonts w:hint="cs"/>
          <w:rtl/>
        </w:rPr>
        <w:t xml:space="preserve"> –</w:t>
      </w:r>
      <w:r>
        <w:rPr>
          <w:rtl/>
        </w:rPr>
        <w:t xml:space="preserve"> זה</w:t>
      </w:r>
      <w:bookmarkStart w:id="512" w:name="_ETM_Q1_2616622"/>
      <w:bookmarkEnd w:id="512"/>
      <w:r w:rsidR="00B5775A">
        <w:rPr>
          <w:rFonts w:hint="cs"/>
          <w:rtl/>
        </w:rPr>
        <w:t xml:space="preserve"> </w:t>
      </w:r>
      <w:r w:rsidR="00B5775A">
        <w:t>lose-lose situation</w:t>
      </w:r>
      <w:r w:rsidR="00B5775A">
        <w:rPr>
          <w:rFonts w:hint="cs"/>
          <w:rtl/>
        </w:rPr>
        <w:t>.</w:t>
      </w:r>
      <w:r>
        <w:rPr>
          <w:rtl/>
        </w:rPr>
        <w:t xml:space="preserve"> </w:t>
      </w:r>
      <w:r w:rsidR="00B5775A">
        <w:rPr>
          <w:rFonts w:hint="cs"/>
          <w:rtl/>
        </w:rPr>
        <w:t xml:space="preserve">אנחנו </w:t>
      </w:r>
      <w:r w:rsidR="00AF4331">
        <w:rPr>
          <w:rtl/>
        </w:rPr>
        <w:t>מבקשים ניצחון, ניצחון שיש בו</w:t>
      </w:r>
      <w:r>
        <w:rPr>
          <w:rtl/>
        </w:rPr>
        <w:t xml:space="preserve"> ביטחון גם בהווה </w:t>
      </w:r>
      <w:bookmarkStart w:id="513" w:name="_ETM_Q1_2620805"/>
      <w:bookmarkEnd w:id="513"/>
      <w:r>
        <w:rPr>
          <w:rtl/>
        </w:rPr>
        <w:t xml:space="preserve">וגם בעתיד. אנחנו מאמינים בדרך ארוכה, עם ישראל מאמין בדרך </w:t>
      </w:r>
      <w:bookmarkStart w:id="514" w:name="_ETM_Q1_2624988"/>
      <w:bookmarkEnd w:id="514"/>
      <w:r>
        <w:rPr>
          <w:rtl/>
        </w:rPr>
        <w:t>ארוכה</w:t>
      </w:r>
      <w:r w:rsidR="00B5775A">
        <w:rPr>
          <w:rFonts w:hint="cs"/>
          <w:rtl/>
        </w:rPr>
        <w:t xml:space="preserve">. </w:t>
      </w:r>
      <w:r>
        <w:rPr>
          <w:rtl/>
        </w:rPr>
        <w:t xml:space="preserve">לא רק </w:t>
      </w:r>
      <w:bookmarkStart w:id="515" w:name="_ETM_Q1_2629181"/>
      <w:bookmarkEnd w:id="515"/>
      <w:r>
        <w:rPr>
          <w:rtl/>
        </w:rPr>
        <w:t xml:space="preserve">חטופים כאן ועכשיו, אלא שלום שיהיה שלום אמת לאורך ימים. </w:t>
      </w:r>
      <w:bookmarkStart w:id="516" w:name="_ETM_Q1_2635201"/>
      <w:bookmarkEnd w:id="516"/>
      <w:r>
        <w:rPr>
          <w:rtl/>
        </w:rPr>
        <w:t xml:space="preserve">תודה רבה לחברי הכנסת של </w:t>
      </w:r>
      <w:r w:rsidR="00B5775A">
        <w:rPr>
          <w:rFonts w:hint="cs"/>
          <w:rtl/>
        </w:rPr>
        <w:t>ה</w:t>
      </w:r>
      <w:r>
        <w:rPr>
          <w:rtl/>
        </w:rPr>
        <w:t xml:space="preserve">ציונות </w:t>
      </w:r>
      <w:r w:rsidR="00B5775A">
        <w:rPr>
          <w:rFonts w:hint="cs"/>
          <w:rtl/>
        </w:rPr>
        <w:t>ה</w:t>
      </w:r>
      <w:r>
        <w:rPr>
          <w:rtl/>
        </w:rPr>
        <w:t>דתית</w:t>
      </w:r>
      <w:r w:rsidR="00B5775A">
        <w:rPr>
          <w:rFonts w:hint="cs"/>
          <w:rtl/>
        </w:rPr>
        <w:t xml:space="preserve"> וביניהם ליושב-ראש הוועדה</w:t>
      </w:r>
      <w:r>
        <w:rPr>
          <w:rtl/>
        </w:rPr>
        <w:t xml:space="preserve"> שמחה </w:t>
      </w:r>
      <w:proofErr w:type="spellStart"/>
      <w:r>
        <w:rPr>
          <w:rtl/>
        </w:rPr>
        <w:t>רוטמן</w:t>
      </w:r>
      <w:proofErr w:type="spellEnd"/>
      <w:r w:rsidR="00B5775A">
        <w:rPr>
          <w:rFonts w:hint="cs"/>
          <w:rtl/>
        </w:rPr>
        <w:t xml:space="preserve">, </w:t>
      </w:r>
      <w:bookmarkStart w:id="517" w:name="_ETM_Q1_2649279"/>
      <w:bookmarkStart w:id="518" w:name="_ETM_Q1_2647045"/>
      <w:bookmarkEnd w:id="517"/>
      <w:bookmarkEnd w:id="518"/>
      <w:r>
        <w:rPr>
          <w:rtl/>
        </w:rPr>
        <w:t xml:space="preserve">שפועלים בכיוון הזה. תודה רבה. </w:t>
      </w:r>
      <w:bookmarkStart w:id="519" w:name="_ETM_Q1_2652007"/>
      <w:bookmarkEnd w:id="519"/>
    </w:p>
    <w:p w14:paraId="0E3A389B" w14:textId="77777777" w:rsidR="006C5AD6" w:rsidRDefault="006C5AD6" w:rsidP="00B5775A">
      <w:pPr>
        <w:rPr>
          <w:rtl/>
        </w:rPr>
      </w:pPr>
      <w:bookmarkStart w:id="520" w:name="_ETM_Q1_2652123"/>
      <w:bookmarkEnd w:id="520"/>
    </w:p>
    <w:p w14:paraId="3A0CB1DC" w14:textId="0A5A6716" w:rsidR="006C5AD6" w:rsidRDefault="006C5AD6" w:rsidP="006C5AD6">
      <w:pPr>
        <w:pStyle w:val="af6"/>
        <w:keepNext/>
        <w:rPr>
          <w:rtl/>
        </w:rPr>
      </w:pPr>
      <w:bookmarkStart w:id="521" w:name="ET_yor_6157_18"/>
      <w:r w:rsidRPr="006C5AD6">
        <w:rPr>
          <w:rStyle w:val="TagStyle"/>
          <w:rtl/>
        </w:rPr>
        <w:t xml:space="preserve"> &lt;&lt; יור &gt;&gt; </w:t>
      </w:r>
      <w:r>
        <w:rPr>
          <w:rtl/>
        </w:rPr>
        <w:t xml:space="preserve">היו"ר שמחה </w:t>
      </w:r>
      <w:proofErr w:type="spellStart"/>
      <w:r>
        <w:rPr>
          <w:rtl/>
        </w:rPr>
        <w:t>רוטמן</w:t>
      </w:r>
      <w:proofErr w:type="spellEnd"/>
      <w:r>
        <w:rPr>
          <w:rtl/>
        </w:rPr>
        <w:t>:</w:t>
      </w:r>
      <w:r w:rsidRPr="006C5AD6">
        <w:rPr>
          <w:rStyle w:val="TagStyle"/>
          <w:rtl/>
        </w:rPr>
        <w:t xml:space="preserve"> &lt;&lt; יור &gt;&gt;</w:t>
      </w:r>
      <w:r>
        <w:rPr>
          <w:rtl/>
        </w:rPr>
        <w:t xml:space="preserve">   </w:t>
      </w:r>
      <w:bookmarkEnd w:id="521"/>
    </w:p>
    <w:p w14:paraId="461D772E" w14:textId="77777777" w:rsidR="006C5AD6" w:rsidRDefault="006C5AD6" w:rsidP="006C5AD6">
      <w:pPr>
        <w:pStyle w:val="KeepWithNext"/>
        <w:rPr>
          <w:rtl/>
        </w:rPr>
      </w:pPr>
    </w:p>
    <w:p w14:paraId="003BEA1A" w14:textId="34FDF8B0" w:rsidR="004A1F9B" w:rsidRDefault="004A1F9B" w:rsidP="00B5775A">
      <w:pPr>
        <w:rPr>
          <w:rtl/>
        </w:rPr>
      </w:pPr>
      <w:bookmarkStart w:id="522" w:name="_ETM_Q1_2650483"/>
      <w:bookmarkEnd w:id="522"/>
      <w:r>
        <w:rPr>
          <w:rtl/>
        </w:rPr>
        <w:t>תודה.</w:t>
      </w:r>
    </w:p>
    <w:p w14:paraId="5313841E" w14:textId="77777777" w:rsidR="006C5AD6" w:rsidRDefault="006C5AD6">
      <w:pPr>
        <w:rPr>
          <w:rtl/>
        </w:rPr>
      </w:pPr>
      <w:bookmarkStart w:id="523" w:name="_ETM_Q1_2653752"/>
      <w:bookmarkEnd w:id="523"/>
    </w:p>
    <w:p w14:paraId="21444C3B" w14:textId="37AC2DBC" w:rsidR="006C5AD6" w:rsidRDefault="006C5AD6" w:rsidP="006C5AD6">
      <w:pPr>
        <w:pStyle w:val="a4"/>
        <w:keepNext/>
        <w:rPr>
          <w:rtl/>
        </w:rPr>
      </w:pPr>
      <w:bookmarkStart w:id="524" w:name="ET_speaker_5068_19"/>
      <w:r w:rsidRPr="006C5AD6">
        <w:rPr>
          <w:rStyle w:val="TagStyle"/>
          <w:rtl/>
        </w:rPr>
        <w:t xml:space="preserve"> &lt;&lt; דובר &gt;&gt; </w:t>
      </w:r>
      <w:r>
        <w:rPr>
          <w:rtl/>
        </w:rPr>
        <w:t>קארין אלהרר (יש עתיד):</w:t>
      </w:r>
      <w:r w:rsidRPr="006C5AD6">
        <w:rPr>
          <w:rStyle w:val="TagStyle"/>
          <w:rtl/>
        </w:rPr>
        <w:t xml:space="preserve"> &lt;&lt; דובר &gt;&gt;</w:t>
      </w:r>
      <w:r>
        <w:rPr>
          <w:rtl/>
        </w:rPr>
        <w:t xml:space="preserve">   </w:t>
      </w:r>
      <w:bookmarkEnd w:id="524"/>
    </w:p>
    <w:p w14:paraId="683C90A3" w14:textId="77777777" w:rsidR="006C5AD6" w:rsidRDefault="006C5AD6" w:rsidP="006C5AD6">
      <w:pPr>
        <w:pStyle w:val="KeepWithNext"/>
        <w:rPr>
          <w:rtl/>
        </w:rPr>
      </w:pPr>
    </w:p>
    <w:p w14:paraId="72743F5B" w14:textId="6359B270" w:rsidR="006C5AD6" w:rsidRDefault="006C5AD6" w:rsidP="006C5AD6">
      <w:pPr>
        <w:rPr>
          <w:rtl/>
        </w:rPr>
      </w:pPr>
      <w:bookmarkStart w:id="525" w:name="_ETM_Q1_2654373"/>
      <w:bookmarkStart w:id="526" w:name="_ETM_Q1_2654436"/>
      <w:bookmarkEnd w:id="525"/>
      <w:bookmarkEnd w:id="526"/>
      <w:r>
        <w:rPr>
          <w:rFonts w:hint="cs"/>
          <w:rtl/>
        </w:rPr>
        <w:t>וואו, ארגנת לך מחיאות כפיים, שמחה. בראבו.</w:t>
      </w:r>
    </w:p>
    <w:p w14:paraId="46545590" w14:textId="77777777" w:rsidR="006C5AD6" w:rsidRDefault="006C5AD6" w:rsidP="006C5AD6">
      <w:pPr>
        <w:rPr>
          <w:rtl/>
        </w:rPr>
      </w:pPr>
      <w:bookmarkStart w:id="527" w:name="_ETM_Q1_2656757"/>
      <w:bookmarkStart w:id="528" w:name="_ETM_Q1_2656901"/>
      <w:bookmarkEnd w:id="527"/>
      <w:bookmarkEnd w:id="528"/>
    </w:p>
    <w:p w14:paraId="7B899E30" w14:textId="165192C0" w:rsidR="006C5AD6" w:rsidRDefault="006C5AD6" w:rsidP="006C5AD6">
      <w:pPr>
        <w:pStyle w:val="af6"/>
        <w:keepNext/>
        <w:rPr>
          <w:rtl/>
        </w:rPr>
      </w:pPr>
      <w:bookmarkStart w:id="529" w:name="ET_yor_6157_20"/>
      <w:r w:rsidRPr="006C5AD6">
        <w:rPr>
          <w:rStyle w:val="TagStyle"/>
          <w:rtl/>
        </w:rPr>
        <w:t xml:space="preserve"> &lt;&lt; יור &gt;&gt; </w:t>
      </w:r>
      <w:r>
        <w:rPr>
          <w:rtl/>
        </w:rPr>
        <w:t xml:space="preserve">היו"ר שמחה </w:t>
      </w:r>
      <w:proofErr w:type="spellStart"/>
      <w:r>
        <w:rPr>
          <w:rtl/>
        </w:rPr>
        <w:t>רוטמן</w:t>
      </w:r>
      <w:proofErr w:type="spellEnd"/>
      <w:r>
        <w:rPr>
          <w:rtl/>
        </w:rPr>
        <w:t>:</w:t>
      </w:r>
      <w:r w:rsidRPr="006C5AD6">
        <w:rPr>
          <w:rStyle w:val="TagStyle"/>
          <w:rtl/>
        </w:rPr>
        <w:t xml:space="preserve"> &lt;&lt; יור &gt;&gt;</w:t>
      </w:r>
      <w:r>
        <w:rPr>
          <w:rtl/>
        </w:rPr>
        <w:t xml:space="preserve">   </w:t>
      </w:r>
      <w:bookmarkEnd w:id="529"/>
    </w:p>
    <w:p w14:paraId="68BF7F91" w14:textId="77777777" w:rsidR="006C5AD6" w:rsidRDefault="006C5AD6" w:rsidP="006C5AD6">
      <w:pPr>
        <w:pStyle w:val="KeepWithNext"/>
        <w:rPr>
          <w:rtl/>
        </w:rPr>
      </w:pPr>
    </w:p>
    <w:p w14:paraId="512DF47F" w14:textId="2BBAB15B" w:rsidR="006C5AD6" w:rsidRDefault="006C5AD6" w:rsidP="006C5AD6">
      <w:pPr>
        <w:rPr>
          <w:rtl/>
        </w:rPr>
      </w:pPr>
      <w:bookmarkStart w:id="530" w:name="_ETM_Q1_2657597"/>
      <w:bookmarkEnd w:id="530"/>
      <w:r>
        <w:rPr>
          <w:rFonts w:hint="cs"/>
          <w:rtl/>
        </w:rPr>
        <w:t>ממש. בלי שאני מארגן זה</w:t>
      </w:r>
      <w:bookmarkStart w:id="531" w:name="_ETM_Q1_2657095"/>
      <w:bookmarkEnd w:id="531"/>
      <w:r>
        <w:rPr>
          <w:rFonts w:hint="cs"/>
          <w:rtl/>
        </w:rPr>
        <w:t xml:space="preserve"> לא קורה. תמחאו כפיים גם לקארין.</w:t>
      </w:r>
    </w:p>
    <w:p w14:paraId="48EF78C5" w14:textId="77777777" w:rsidR="006C5AD6" w:rsidRDefault="006C5AD6">
      <w:pPr>
        <w:rPr>
          <w:rtl/>
        </w:rPr>
      </w:pPr>
      <w:bookmarkStart w:id="532" w:name="_ETM_Q1_2658511"/>
      <w:bookmarkStart w:id="533" w:name="_ETM_Q1_2658630"/>
      <w:bookmarkStart w:id="534" w:name="_ETM_Q1_2658489"/>
      <w:bookmarkEnd w:id="532"/>
      <w:bookmarkEnd w:id="533"/>
      <w:bookmarkEnd w:id="534"/>
    </w:p>
    <w:p w14:paraId="5CB9511F" w14:textId="07471BA7" w:rsidR="006C5AD6" w:rsidRDefault="006C5AD6" w:rsidP="006C5AD6">
      <w:pPr>
        <w:pStyle w:val="a4"/>
        <w:keepNext/>
        <w:rPr>
          <w:rtl/>
        </w:rPr>
      </w:pPr>
      <w:bookmarkStart w:id="535" w:name="ET_speaker_5068_21"/>
      <w:r w:rsidRPr="006C5AD6">
        <w:rPr>
          <w:rStyle w:val="TagStyle"/>
          <w:rtl/>
        </w:rPr>
        <w:t xml:space="preserve"> &lt;&lt; דובר &gt;&gt; </w:t>
      </w:r>
      <w:r>
        <w:rPr>
          <w:rtl/>
        </w:rPr>
        <w:t>קארין אלהרר (יש עתיד):</w:t>
      </w:r>
      <w:r w:rsidRPr="006C5AD6">
        <w:rPr>
          <w:rStyle w:val="TagStyle"/>
          <w:rtl/>
        </w:rPr>
        <w:t xml:space="preserve"> &lt;&lt; דובר &gt;&gt;</w:t>
      </w:r>
      <w:r>
        <w:rPr>
          <w:rtl/>
        </w:rPr>
        <w:t xml:space="preserve">   </w:t>
      </w:r>
      <w:bookmarkEnd w:id="535"/>
    </w:p>
    <w:p w14:paraId="19FD4BCE" w14:textId="77777777" w:rsidR="006C5AD6" w:rsidRDefault="006C5AD6" w:rsidP="006C5AD6">
      <w:pPr>
        <w:pStyle w:val="KeepWithNext"/>
        <w:rPr>
          <w:rtl/>
        </w:rPr>
      </w:pPr>
    </w:p>
    <w:p w14:paraId="6D28D679" w14:textId="25265AC6" w:rsidR="006C5AD6" w:rsidRDefault="006C5AD6" w:rsidP="006C5AD6">
      <w:pPr>
        <w:rPr>
          <w:rtl/>
        </w:rPr>
      </w:pPr>
      <w:bookmarkStart w:id="536" w:name="_ETM_Q1_2660939"/>
      <w:bookmarkStart w:id="537" w:name="_ETM_Q1_2661002"/>
      <w:bookmarkEnd w:id="536"/>
      <w:bookmarkEnd w:id="537"/>
      <w:r>
        <w:rPr>
          <w:rFonts w:hint="cs"/>
          <w:rtl/>
        </w:rPr>
        <w:t>לא, אני לא צריכה.</w:t>
      </w:r>
    </w:p>
    <w:p w14:paraId="684E703D" w14:textId="77777777" w:rsidR="006C5AD6" w:rsidRDefault="006C5AD6" w:rsidP="006C5AD6">
      <w:pPr>
        <w:rPr>
          <w:rtl/>
        </w:rPr>
      </w:pPr>
      <w:bookmarkStart w:id="538" w:name="_ETM_Q1_2664433"/>
      <w:bookmarkStart w:id="539" w:name="_ETM_Q1_2664552"/>
      <w:bookmarkEnd w:id="538"/>
      <w:bookmarkEnd w:id="539"/>
    </w:p>
    <w:p w14:paraId="193F8B69" w14:textId="3F6D81A1" w:rsidR="006C5AD6" w:rsidRDefault="006C5AD6" w:rsidP="006C5AD6">
      <w:pPr>
        <w:pStyle w:val="af6"/>
        <w:keepNext/>
        <w:rPr>
          <w:rtl/>
        </w:rPr>
      </w:pPr>
      <w:bookmarkStart w:id="540" w:name="ET_yor_6157_22"/>
      <w:r w:rsidRPr="006C5AD6">
        <w:rPr>
          <w:rStyle w:val="TagStyle"/>
          <w:rtl/>
        </w:rPr>
        <w:t xml:space="preserve"> &lt;&lt; יור &gt;&gt; </w:t>
      </w:r>
      <w:r>
        <w:rPr>
          <w:rtl/>
        </w:rPr>
        <w:t xml:space="preserve">היו"ר שמחה </w:t>
      </w:r>
      <w:proofErr w:type="spellStart"/>
      <w:r>
        <w:rPr>
          <w:rtl/>
        </w:rPr>
        <w:t>רוטמן</w:t>
      </w:r>
      <w:proofErr w:type="spellEnd"/>
      <w:r>
        <w:rPr>
          <w:rtl/>
        </w:rPr>
        <w:t>:</w:t>
      </w:r>
      <w:r w:rsidRPr="006C5AD6">
        <w:rPr>
          <w:rStyle w:val="TagStyle"/>
          <w:rtl/>
        </w:rPr>
        <w:t xml:space="preserve"> &lt;&lt; יור &gt;&gt;</w:t>
      </w:r>
      <w:r>
        <w:rPr>
          <w:rtl/>
        </w:rPr>
        <w:t xml:space="preserve">   </w:t>
      </w:r>
      <w:bookmarkEnd w:id="540"/>
    </w:p>
    <w:p w14:paraId="1E0EA017" w14:textId="77777777" w:rsidR="006C5AD6" w:rsidRDefault="006C5AD6" w:rsidP="006C5AD6">
      <w:pPr>
        <w:pStyle w:val="KeepWithNext"/>
        <w:rPr>
          <w:rtl/>
        </w:rPr>
      </w:pPr>
    </w:p>
    <w:p w14:paraId="620F1AEA" w14:textId="4869F69C" w:rsidR="004A1F9B" w:rsidRDefault="006C5AD6" w:rsidP="006C5AD6">
      <w:pPr>
        <w:rPr>
          <w:rtl/>
        </w:rPr>
      </w:pPr>
      <w:bookmarkStart w:id="541" w:name="_ETM_Q1_2668202"/>
      <w:bookmarkEnd w:id="541"/>
      <w:r>
        <w:rPr>
          <w:rFonts w:hint="cs"/>
          <w:rtl/>
        </w:rPr>
        <w:t>בסדר</w:t>
      </w:r>
      <w:bookmarkStart w:id="542" w:name="_ETM_Q1_2669777"/>
      <w:bookmarkEnd w:id="542"/>
      <w:r>
        <w:rPr>
          <w:rFonts w:hint="cs"/>
          <w:rtl/>
        </w:rPr>
        <w:t xml:space="preserve"> גמור. אנחנו ניתן דקה לטובת </w:t>
      </w:r>
      <w:r w:rsidR="004A1F9B">
        <w:rPr>
          <w:rtl/>
        </w:rPr>
        <w:t>יציאה מאורגנת מהחדר ונעשה הפסקה קצרה</w:t>
      </w:r>
      <w:r>
        <w:rPr>
          <w:rFonts w:hint="cs"/>
          <w:rtl/>
        </w:rPr>
        <w:t>.</w:t>
      </w:r>
      <w:r w:rsidR="004A1F9B">
        <w:rPr>
          <w:rtl/>
        </w:rPr>
        <w:t xml:space="preserve"> נשוב בעוד דקה</w:t>
      </w:r>
      <w:r>
        <w:rPr>
          <w:rFonts w:hint="cs"/>
          <w:rtl/>
        </w:rPr>
        <w:t>.</w:t>
      </w:r>
    </w:p>
    <w:p w14:paraId="752C087D" w14:textId="77777777" w:rsidR="006C5AD6" w:rsidRDefault="006C5AD6" w:rsidP="006C5AD6">
      <w:pPr>
        <w:rPr>
          <w:rtl/>
        </w:rPr>
      </w:pPr>
      <w:bookmarkStart w:id="543" w:name="_ETM_Q1_2676918"/>
      <w:bookmarkStart w:id="544" w:name="_ETM_Q1_2677085"/>
      <w:bookmarkEnd w:id="543"/>
      <w:bookmarkEnd w:id="544"/>
    </w:p>
    <w:p w14:paraId="0024F0D8" w14:textId="655605D3" w:rsidR="00E06B92" w:rsidRDefault="00E06B92" w:rsidP="00E06B92">
      <w:pPr>
        <w:pStyle w:val="afa"/>
        <w:keepNext/>
        <w:rPr>
          <w:rtl/>
        </w:rPr>
      </w:pPr>
      <w:bookmarkStart w:id="545" w:name="ET_meetingbreak_23"/>
      <w:r w:rsidRPr="00E06B92">
        <w:rPr>
          <w:rStyle w:val="TagStyle"/>
          <w:rtl/>
        </w:rPr>
        <w:t xml:space="preserve"> &lt;&lt; הפסקה &gt;&gt; </w:t>
      </w:r>
      <w:r>
        <w:rPr>
          <w:rtl/>
        </w:rPr>
        <w:t xml:space="preserve">(הישיבה נפסקה בשעה 12:28 </w:t>
      </w:r>
      <w:proofErr w:type="spellStart"/>
      <w:r>
        <w:rPr>
          <w:rtl/>
        </w:rPr>
        <w:t>ונתחדשה</w:t>
      </w:r>
      <w:proofErr w:type="spellEnd"/>
      <w:r>
        <w:rPr>
          <w:rtl/>
        </w:rPr>
        <w:t xml:space="preserve"> בשעה 12:32.)</w:t>
      </w:r>
      <w:r w:rsidRPr="00E06B92">
        <w:rPr>
          <w:rStyle w:val="TagStyle"/>
          <w:rtl/>
        </w:rPr>
        <w:t xml:space="preserve"> &lt;&lt; הפסקה &gt;&gt;</w:t>
      </w:r>
      <w:r>
        <w:rPr>
          <w:rtl/>
        </w:rPr>
        <w:t xml:space="preserve">   </w:t>
      </w:r>
      <w:bookmarkEnd w:id="545"/>
    </w:p>
    <w:p w14:paraId="1B77E769" w14:textId="77777777" w:rsidR="00E06B92" w:rsidRDefault="00E06B92" w:rsidP="00E06B92">
      <w:pPr>
        <w:pStyle w:val="KeepWithNext"/>
        <w:rPr>
          <w:rtl/>
        </w:rPr>
      </w:pPr>
    </w:p>
    <w:p w14:paraId="3FBB8A8E" w14:textId="32DF2FFE" w:rsidR="00E06B92" w:rsidRDefault="00E06B92" w:rsidP="00E06B92">
      <w:pPr>
        <w:pStyle w:val="af6"/>
        <w:keepNext/>
        <w:rPr>
          <w:rtl/>
        </w:rPr>
      </w:pPr>
      <w:bookmarkStart w:id="546" w:name="ET_yor_6157_24"/>
      <w:r w:rsidRPr="00E06B92">
        <w:rPr>
          <w:rStyle w:val="TagStyle"/>
          <w:rtl/>
        </w:rPr>
        <w:t xml:space="preserve"> &lt;&lt; יור &gt;&gt; </w:t>
      </w:r>
      <w:r>
        <w:rPr>
          <w:rtl/>
        </w:rPr>
        <w:t xml:space="preserve">היו"ר שמחה </w:t>
      </w:r>
      <w:proofErr w:type="spellStart"/>
      <w:r>
        <w:rPr>
          <w:rtl/>
        </w:rPr>
        <w:t>רוטמן</w:t>
      </w:r>
      <w:proofErr w:type="spellEnd"/>
      <w:r>
        <w:rPr>
          <w:rtl/>
        </w:rPr>
        <w:t>:</w:t>
      </w:r>
      <w:r w:rsidRPr="00E06B92">
        <w:rPr>
          <w:rStyle w:val="TagStyle"/>
          <w:rtl/>
        </w:rPr>
        <w:t xml:space="preserve"> &lt;&lt; יור &gt;&gt;</w:t>
      </w:r>
      <w:r>
        <w:rPr>
          <w:rtl/>
        </w:rPr>
        <w:t xml:space="preserve">   </w:t>
      </w:r>
      <w:bookmarkEnd w:id="546"/>
    </w:p>
    <w:p w14:paraId="7C8D5E23" w14:textId="77777777" w:rsidR="00E06B92" w:rsidRDefault="00E06B92" w:rsidP="00E06B92">
      <w:pPr>
        <w:pStyle w:val="KeepWithNext"/>
        <w:rPr>
          <w:rtl/>
        </w:rPr>
      </w:pPr>
    </w:p>
    <w:p w14:paraId="11E82293" w14:textId="18101AB0" w:rsidR="004A1F9B" w:rsidRDefault="004A1F9B">
      <w:pPr>
        <w:rPr>
          <w:rtl/>
        </w:rPr>
      </w:pPr>
      <w:r>
        <w:rPr>
          <w:rtl/>
        </w:rPr>
        <w:t xml:space="preserve">חזרנו. </w:t>
      </w:r>
    </w:p>
    <w:p w14:paraId="47B35D4E" w14:textId="77777777" w:rsidR="00481B51" w:rsidRDefault="00481B51">
      <w:pPr>
        <w:rPr>
          <w:rtl/>
        </w:rPr>
      </w:pPr>
      <w:bookmarkStart w:id="547" w:name="_ETM_Q1_2793751"/>
      <w:bookmarkStart w:id="548" w:name="_ETM_Q1_2793901"/>
      <w:bookmarkEnd w:id="547"/>
      <w:bookmarkEnd w:id="548"/>
    </w:p>
    <w:p w14:paraId="304D4A29" w14:textId="0D11568A" w:rsidR="00481B51" w:rsidRDefault="00481B51" w:rsidP="00481B51">
      <w:pPr>
        <w:pStyle w:val="a4"/>
        <w:keepNext/>
        <w:rPr>
          <w:rtl/>
        </w:rPr>
      </w:pPr>
      <w:bookmarkStart w:id="549" w:name="ET_speaker_5068_25"/>
      <w:r w:rsidRPr="00481B51">
        <w:rPr>
          <w:rStyle w:val="TagStyle"/>
          <w:rtl/>
        </w:rPr>
        <w:lastRenderedPageBreak/>
        <w:t xml:space="preserve"> &lt;&lt; דובר &gt;&gt; </w:t>
      </w:r>
      <w:r>
        <w:rPr>
          <w:rtl/>
        </w:rPr>
        <w:t>קארין אלהרר (יש עתיד):</w:t>
      </w:r>
      <w:r w:rsidRPr="00481B51">
        <w:rPr>
          <w:rStyle w:val="TagStyle"/>
          <w:rtl/>
        </w:rPr>
        <w:t xml:space="preserve"> &lt;&lt; דובר &gt;&gt;</w:t>
      </w:r>
      <w:r>
        <w:rPr>
          <w:rtl/>
        </w:rPr>
        <w:t xml:space="preserve">   </w:t>
      </w:r>
      <w:bookmarkEnd w:id="549"/>
    </w:p>
    <w:p w14:paraId="746DA577" w14:textId="77777777" w:rsidR="00481B51" w:rsidRDefault="00481B51" w:rsidP="00481B51">
      <w:pPr>
        <w:pStyle w:val="KeepWithNext"/>
        <w:rPr>
          <w:rtl/>
        </w:rPr>
      </w:pPr>
    </w:p>
    <w:p w14:paraId="13F246E0" w14:textId="1FE962DF" w:rsidR="004A1F9B" w:rsidRDefault="004A1F9B">
      <w:pPr>
        <w:rPr>
          <w:rtl/>
        </w:rPr>
      </w:pPr>
      <w:bookmarkStart w:id="550" w:name="_ETM_Q1_2796513"/>
      <w:bookmarkStart w:id="551" w:name="_ETM_Q1_2796587"/>
      <w:bookmarkStart w:id="552" w:name="_ETM_Q1_2803280"/>
      <w:bookmarkEnd w:id="550"/>
      <w:bookmarkEnd w:id="551"/>
      <w:bookmarkEnd w:id="552"/>
      <w:r>
        <w:rPr>
          <w:rtl/>
        </w:rPr>
        <w:t>רגע, אי</w:t>
      </w:r>
      <w:r w:rsidR="00E75086">
        <w:rPr>
          <w:rFonts w:hint="cs"/>
          <w:rtl/>
        </w:rPr>
        <w:t>-</w:t>
      </w:r>
      <w:r>
        <w:rPr>
          <w:rtl/>
        </w:rPr>
        <w:t>אפשר לפתוח את הדיון בלי נציגי המשטרה</w:t>
      </w:r>
      <w:r w:rsidR="00E75086">
        <w:rPr>
          <w:rFonts w:hint="cs"/>
          <w:rtl/>
        </w:rPr>
        <w:t>. רק אומרת.</w:t>
      </w:r>
    </w:p>
    <w:p w14:paraId="4D178324" w14:textId="5EC3B1EF" w:rsidR="00E75086" w:rsidRDefault="00E75086">
      <w:pPr>
        <w:rPr>
          <w:rtl/>
        </w:rPr>
      </w:pPr>
      <w:bookmarkStart w:id="553" w:name="_ETM_Q1_2806900"/>
      <w:bookmarkStart w:id="554" w:name="_ETM_Q1_2807013"/>
      <w:bookmarkEnd w:id="553"/>
      <w:bookmarkEnd w:id="554"/>
    </w:p>
    <w:p w14:paraId="485C3115" w14:textId="7E8C6835" w:rsidR="00E75086" w:rsidRDefault="00E75086" w:rsidP="00E75086">
      <w:pPr>
        <w:pStyle w:val="af6"/>
        <w:keepNext/>
        <w:rPr>
          <w:rtl/>
        </w:rPr>
      </w:pPr>
      <w:bookmarkStart w:id="555" w:name="ET_yor_6157_26"/>
      <w:r w:rsidRPr="00E75086">
        <w:rPr>
          <w:rStyle w:val="TagStyle"/>
          <w:rtl/>
        </w:rPr>
        <w:t xml:space="preserve"> &lt;&lt; יור &gt;&gt; </w:t>
      </w:r>
      <w:r>
        <w:rPr>
          <w:rtl/>
        </w:rPr>
        <w:t xml:space="preserve">היו"ר שמחה </w:t>
      </w:r>
      <w:proofErr w:type="spellStart"/>
      <w:r>
        <w:rPr>
          <w:rtl/>
        </w:rPr>
        <w:t>רוטמן</w:t>
      </w:r>
      <w:proofErr w:type="spellEnd"/>
      <w:r>
        <w:rPr>
          <w:rtl/>
        </w:rPr>
        <w:t>:</w:t>
      </w:r>
      <w:r w:rsidRPr="00E75086">
        <w:rPr>
          <w:rStyle w:val="TagStyle"/>
          <w:rtl/>
        </w:rPr>
        <w:t xml:space="preserve"> &lt;&lt; יור &gt;&gt;</w:t>
      </w:r>
      <w:r>
        <w:rPr>
          <w:rtl/>
        </w:rPr>
        <w:t xml:space="preserve">   </w:t>
      </w:r>
      <w:bookmarkEnd w:id="555"/>
    </w:p>
    <w:p w14:paraId="40D07853" w14:textId="77777777" w:rsidR="00E75086" w:rsidRDefault="00E75086" w:rsidP="00E75086">
      <w:pPr>
        <w:pStyle w:val="KeepWithNext"/>
        <w:rPr>
          <w:rtl/>
        </w:rPr>
      </w:pPr>
    </w:p>
    <w:p w14:paraId="429D1F62" w14:textId="3C5E8383" w:rsidR="00A44AC7" w:rsidRDefault="00E75086" w:rsidP="00E75086">
      <w:pPr>
        <w:rPr>
          <w:rtl/>
        </w:rPr>
      </w:pPr>
      <w:bookmarkStart w:id="556" w:name="_ETM_Q1_2807799"/>
      <w:bookmarkEnd w:id="556"/>
      <w:r>
        <w:rPr>
          <w:rFonts w:hint="cs"/>
          <w:rtl/>
        </w:rPr>
        <w:t xml:space="preserve">בסדר. </w:t>
      </w:r>
      <w:bookmarkStart w:id="557" w:name="_ETM_Q1_2816413"/>
      <w:bookmarkEnd w:id="557"/>
      <w:r>
        <w:rPr>
          <w:rFonts w:hint="cs"/>
          <w:rtl/>
        </w:rPr>
        <w:t>שבנו</w:t>
      </w:r>
      <w:r w:rsidR="004A1F9B">
        <w:rPr>
          <w:rtl/>
        </w:rPr>
        <w:t xml:space="preserve"> </w:t>
      </w:r>
      <w:bookmarkStart w:id="558" w:name="_ETM_Q1_2815820"/>
      <w:bookmarkEnd w:id="558"/>
      <w:r>
        <w:rPr>
          <w:rFonts w:hint="cs"/>
          <w:rtl/>
        </w:rPr>
        <w:t>ל</w:t>
      </w:r>
      <w:r w:rsidR="004A1F9B">
        <w:rPr>
          <w:rtl/>
        </w:rPr>
        <w:t>הצעת חוק המאבק בטרור</w:t>
      </w:r>
      <w:r>
        <w:rPr>
          <w:rFonts w:hint="cs"/>
          <w:rtl/>
        </w:rPr>
        <w:t>.</w:t>
      </w:r>
      <w:r w:rsidR="004A1F9B">
        <w:rPr>
          <w:rtl/>
        </w:rPr>
        <w:t xml:space="preserve"> כפי שאתם יודעים, </w:t>
      </w:r>
      <w:r>
        <w:rPr>
          <w:rFonts w:hint="cs"/>
          <w:rtl/>
        </w:rPr>
        <w:t>ב</w:t>
      </w:r>
      <w:r w:rsidR="004A1F9B">
        <w:rPr>
          <w:rtl/>
        </w:rPr>
        <w:t xml:space="preserve">דיונים </w:t>
      </w:r>
      <w:bookmarkStart w:id="559" w:name="_ETM_Q1_2822555"/>
      <w:bookmarkEnd w:id="559"/>
      <w:r w:rsidR="004A1F9B">
        <w:rPr>
          <w:rtl/>
        </w:rPr>
        <w:t xml:space="preserve">הקודמים עסקנו בהרחבה בסוגיה של </w:t>
      </w:r>
      <w:bookmarkStart w:id="560" w:name="_ETM_Q1_2830030"/>
      <w:bookmarkEnd w:id="560"/>
      <w:r w:rsidR="004A1F9B">
        <w:rPr>
          <w:rtl/>
        </w:rPr>
        <w:t xml:space="preserve">התמיכה, </w:t>
      </w:r>
      <w:r>
        <w:rPr>
          <w:rFonts w:hint="cs"/>
          <w:rtl/>
        </w:rPr>
        <w:t>ב</w:t>
      </w:r>
      <w:r w:rsidR="004A1F9B">
        <w:rPr>
          <w:rtl/>
        </w:rPr>
        <w:t>הורדת</w:t>
      </w:r>
      <w:r w:rsidR="00A44AC7">
        <w:rPr>
          <w:rFonts w:hint="cs"/>
          <w:rtl/>
        </w:rPr>
        <w:t xml:space="preserve"> הרף של</w:t>
      </w:r>
      <w:r w:rsidR="004A1F9B">
        <w:rPr>
          <w:rtl/>
        </w:rPr>
        <w:t xml:space="preserve"> היסוד ההסתברותי </w:t>
      </w:r>
      <w:bookmarkStart w:id="561" w:name="_ETM_Q1_2835729"/>
      <w:bookmarkStart w:id="562" w:name="_ETM_Q1_2842260"/>
      <w:bookmarkEnd w:id="561"/>
      <w:bookmarkEnd w:id="562"/>
      <w:r w:rsidR="004A1F9B">
        <w:rPr>
          <w:rtl/>
        </w:rPr>
        <w:t xml:space="preserve">וגם </w:t>
      </w:r>
      <w:r w:rsidR="00A44AC7">
        <w:rPr>
          <w:rFonts w:hint="cs"/>
          <w:rtl/>
        </w:rPr>
        <w:t>ב</w:t>
      </w:r>
      <w:r w:rsidR="004A1F9B">
        <w:rPr>
          <w:rtl/>
        </w:rPr>
        <w:t>עניין התייחסות לדברי שבח</w:t>
      </w:r>
      <w:r w:rsidR="00287D9F">
        <w:rPr>
          <w:rFonts w:hint="cs"/>
          <w:rtl/>
        </w:rPr>
        <w:t>,</w:t>
      </w:r>
      <w:r w:rsidR="004A1F9B">
        <w:rPr>
          <w:rtl/>
        </w:rPr>
        <w:t xml:space="preserve"> </w:t>
      </w:r>
      <w:r w:rsidR="00A44AC7">
        <w:rPr>
          <w:rFonts w:hint="cs"/>
          <w:rtl/>
        </w:rPr>
        <w:t>אה</w:t>
      </w:r>
      <w:r w:rsidR="004A1F9B">
        <w:rPr>
          <w:rtl/>
        </w:rPr>
        <w:t xml:space="preserve">דה או עידוד למי </w:t>
      </w:r>
      <w:bookmarkStart w:id="563" w:name="_ETM_Q1_2846874"/>
      <w:bookmarkEnd w:id="563"/>
      <w:r w:rsidR="004A1F9B">
        <w:rPr>
          <w:rtl/>
        </w:rPr>
        <w:t xml:space="preserve">שביצע מעשה טרור שגרם למותו של אדם, כלומר, התייחסות ספציפית </w:t>
      </w:r>
      <w:bookmarkStart w:id="564" w:name="_ETM_Q1_2851489"/>
      <w:bookmarkEnd w:id="564"/>
      <w:r w:rsidR="004A1F9B">
        <w:rPr>
          <w:rtl/>
        </w:rPr>
        <w:t xml:space="preserve">לסיטואציה של הזדהות עם מחבל ולא רק הזדהות עם ארגון </w:t>
      </w:r>
      <w:bookmarkStart w:id="565" w:name="_ETM_Q1_2856104"/>
      <w:bookmarkEnd w:id="565"/>
      <w:r w:rsidR="004A1F9B">
        <w:rPr>
          <w:rtl/>
        </w:rPr>
        <w:t>טרו</w:t>
      </w:r>
      <w:r w:rsidR="00A44AC7">
        <w:rPr>
          <w:rFonts w:hint="cs"/>
          <w:rtl/>
        </w:rPr>
        <w:t>ר.</w:t>
      </w:r>
      <w:r w:rsidR="004A1F9B">
        <w:rPr>
          <w:rtl/>
        </w:rPr>
        <w:t xml:space="preserve"> בעקבות</w:t>
      </w:r>
      <w:bookmarkStart w:id="566" w:name="_ETM_Q1_2861070"/>
      <w:bookmarkEnd w:id="566"/>
      <w:r w:rsidR="004A1F9B">
        <w:rPr>
          <w:rtl/>
        </w:rPr>
        <w:t xml:space="preserve"> הדיון הזה הפצתי נוסח שהבנתי שתואם גם עם </w:t>
      </w:r>
      <w:bookmarkStart w:id="567" w:name="_ETM_Q1_2867082"/>
      <w:bookmarkEnd w:id="567"/>
      <w:r w:rsidR="004A1F9B">
        <w:rPr>
          <w:rtl/>
        </w:rPr>
        <w:t xml:space="preserve">משרדי הממשלה </w:t>
      </w:r>
      <w:r w:rsidR="00A44AC7">
        <w:rPr>
          <w:rFonts w:hint="cs"/>
          <w:rtl/>
        </w:rPr>
        <w:t>ו</w:t>
      </w:r>
      <w:r w:rsidR="004A1F9B">
        <w:rPr>
          <w:rtl/>
        </w:rPr>
        <w:t>עם המשטרה</w:t>
      </w:r>
      <w:r w:rsidR="00A44AC7">
        <w:rPr>
          <w:rFonts w:hint="cs"/>
          <w:rtl/>
        </w:rPr>
        <w:t>.</w:t>
      </w:r>
      <w:r w:rsidR="004A1F9B">
        <w:rPr>
          <w:rtl/>
        </w:rPr>
        <w:t xml:space="preserve"> </w:t>
      </w:r>
    </w:p>
    <w:p w14:paraId="389CE3B7" w14:textId="77777777" w:rsidR="00A44AC7" w:rsidRDefault="00A44AC7" w:rsidP="00A44AC7">
      <w:pPr>
        <w:rPr>
          <w:rtl/>
        </w:rPr>
      </w:pPr>
    </w:p>
    <w:p w14:paraId="172021BF" w14:textId="72229D56" w:rsidR="00A44AC7" w:rsidRDefault="00A44AC7" w:rsidP="00A44AC7">
      <w:pPr>
        <w:pStyle w:val="af9"/>
        <w:keepNext/>
        <w:rPr>
          <w:rtl/>
        </w:rPr>
      </w:pPr>
      <w:bookmarkStart w:id="568" w:name="ET_guest_גור_בליי_27"/>
      <w:r w:rsidRPr="00A44AC7">
        <w:rPr>
          <w:rStyle w:val="TagStyle"/>
          <w:rtl/>
        </w:rPr>
        <w:t xml:space="preserve"> &lt;&lt; אורח &gt;&gt; </w:t>
      </w:r>
      <w:r>
        <w:rPr>
          <w:rtl/>
        </w:rPr>
        <w:t xml:space="preserve">גור </w:t>
      </w:r>
      <w:proofErr w:type="spellStart"/>
      <w:r>
        <w:rPr>
          <w:rtl/>
        </w:rPr>
        <w:t>בליי</w:t>
      </w:r>
      <w:proofErr w:type="spellEnd"/>
      <w:r>
        <w:rPr>
          <w:rtl/>
        </w:rPr>
        <w:t>:</w:t>
      </w:r>
      <w:r w:rsidRPr="00A44AC7">
        <w:rPr>
          <w:rStyle w:val="TagStyle"/>
          <w:rtl/>
        </w:rPr>
        <w:t xml:space="preserve"> &lt;&lt; אורח &gt;&gt;</w:t>
      </w:r>
      <w:r>
        <w:rPr>
          <w:rtl/>
        </w:rPr>
        <w:t xml:space="preserve">   </w:t>
      </w:r>
      <w:bookmarkEnd w:id="568"/>
    </w:p>
    <w:p w14:paraId="1F2C7255" w14:textId="77777777" w:rsidR="00A44AC7" w:rsidRDefault="00A44AC7" w:rsidP="00A44AC7">
      <w:pPr>
        <w:pStyle w:val="KeepWithNext"/>
        <w:rPr>
          <w:rtl/>
        </w:rPr>
      </w:pPr>
    </w:p>
    <w:p w14:paraId="335AA31B" w14:textId="15D26809" w:rsidR="00A44AC7" w:rsidRDefault="00A44AC7" w:rsidP="00A44AC7">
      <w:pPr>
        <w:rPr>
          <w:rtl/>
        </w:rPr>
      </w:pPr>
      <w:r>
        <w:rPr>
          <w:rFonts w:hint="cs"/>
          <w:rtl/>
        </w:rPr>
        <w:t xml:space="preserve">הנוסח שהציגו </w:t>
      </w:r>
      <w:proofErr w:type="spellStart"/>
      <w:r>
        <w:rPr>
          <w:rFonts w:hint="cs"/>
          <w:rtl/>
        </w:rPr>
        <w:t>מהבל"מ</w:t>
      </w:r>
      <w:proofErr w:type="spellEnd"/>
      <w:r>
        <w:rPr>
          <w:rFonts w:hint="cs"/>
          <w:rtl/>
        </w:rPr>
        <w:t>.</w:t>
      </w:r>
    </w:p>
    <w:p w14:paraId="16BC8CEA" w14:textId="77777777" w:rsidR="00A44AC7" w:rsidRDefault="00A44AC7" w:rsidP="00A44AC7">
      <w:pPr>
        <w:rPr>
          <w:rtl/>
        </w:rPr>
      </w:pPr>
      <w:bookmarkStart w:id="569" w:name="_ETM_Q1_2872751"/>
      <w:bookmarkStart w:id="570" w:name="_ETM_Q1_2872862"/>
      <w:bookmarkEnd w:id="569"/>
      <w:bookmarkEnd w:id="570"/>
    </w:p>
    <w:p w14:paraId="153C581C" w14:textId="28EB98B2" w:rsidR="00A44AC7" w:rsidRDefault="00A44AC7" w:rsidP="00A44AC7">
      <w:pPr>
        <w:pStyle w:val="af6"/>
        <w:keepNext/>
        <w:rPr>
          <w:rtl/>
        </w:rPr>
      </w:pPr>
      <w:bookmarkStart w:id="571" w:name="ET_yor_6157_28"/>
      <w:r w:rsidRPr="00A44AC7">
        <w:rPr>
          <w:rStyle w:val="TagStyle"/>
          <w:rtl/>
        </w:rPr>
        <w:t xml:space="preserve"> &lt;&lt; יור &gt;&gt; </w:t>
      </w:r>
      <w:r>
        <w:rPr>
          <w:rtl/>
        </w:rPr>
        <w:t xml:space="preserve">היו"ר שמחה </w:t>
      </w:r>
      <w:proofErr w:type="spellStart"/>
      <w:r>
        <w:rPr>
          <w:rtl/>
        </w:rPr>
        <w:t>רוטמן</w:t>
      </w:r>
      <w:proofErr w:type="spellEnd"/>
      <w:r>
        <w:rPr>
          <w:rtl/>
        </w:rPr>
        <w:t>:</w:t>
      </w:r>
      <w:r w:rsidRPr="00A44AC7">
        <w:rPr>
          <w:rStyle w:val="TagStyle"/>
          <w:rtl/>
        </w:rPr>
        <w:t xml:space="preserve"> &lt;&lt; יור &gt;&gt;</w:t>
      </w:r>
      <w:r>
        <w:rPr>
          <w:rtl/>
        </w:rPr>
        <w:t xml:space="preserve">   </w:t>
      </w:r>
      <w:bookmarkEnd w:id="571"/>
    </w:p>
    <w:p w14:paraId="52C2A4EF" w14:textId="77777777" w:rsidR="00A44AC7" w:rsidRDefault="00A44AC7" w:rsidP="00A44AC7">
      <w:pPr>
        <w:pStyle w:val="KeepWithNext"/>
        <w:rPr>
          <w:rtl/>
        </w:rPr>
      </w:pPr>
    </w:p>
    <w:p w14:paraId="132C3A1B" w14:textId="77777777" w:rsidR="00A44AC7" w:rsidRDefault="00A44AC7" w:rsidP="00E75086">
      <w:pPr>
        <w:rPr>
          <w:rtl/>
        </w:rPr>
      </w:pPr>
      <w:r>
        <w:rPr>
          <w:rFonts w:hint="cs"/>
          <w:rtl/>
        </w:rPr>
        <w:t xml:space="preserve">הנוסח של </w:t>
      </w:r>
      <w:r w:rsidR="004A1F9B">
        <w:rPr>
          <w:rtl/>
        </w:rPr>
        <w:t>המשרד לביטחון לאומי שהבנתי שהוא מקובל</w:t>
      </w:r>
      <w:r>
        <w:rPr>
          <w:rFonts w:hint="cs"/>
          <w:rtl/>
        </w:rPr>
        <w:t>.</w:t>
      </w:r>
      <w:r w:rsidR="004A1F9B">
        <w:rPr>
          <w:rtl/>
        </w:rPr>
        <w:t xml:space="preserve"> </w:t>
      </w:r>
      <w:bookmarkStart w:id="572" w:name="_ETM_Q1_2873094"/>
      <w:bookmarkEnd w:id="572"/>
      <w:r>
        <w:rPr>
          <w:rFonts w:hint="cs"/>
          <w:rtl/>
        </w:rPr>
        <w:t xml:space="preserve">על </w:t>
      </w:r>
      <w:r w:rsidR="004A1F9B">
        <w:rPr>
          <w:rtl/>
        </w:rPr>
        <w:t>הנושא ההסתברותי דיברנו רבות וכבר הקראנו</w:t>
      </w:r>
      <w:r>
        <w:rPr>
          <w:rFonts w:hint="cs"/>
          <w:rtl/>
        </w:rPr>
        <w:t>.</w:t>
      </w:r>
      <w:r w:rsidR="004A1F9B">
        <w:rPr>
          <w:rtl/>
        </w:rPr>
        <w:t xml:space="preserve"> לא </w:t>
      </w:r>
      <w:bookmarkStart w:id="573" w:name="_ETM_Q1_2879107"/>
      <w:bookmarkEnd w:id="573"/>
      <w:r w:rsidR="004A1F9B">
        <w:rPr>
          <w:rtl/>
        </w:rPr>
        <w:t xml:space="preserve">עשינו עוד שינוי </w:t>
      </w:r>
      <w:r>
        <w:rPr>
          <w:rFonts w:hint="cs"/>
          <w:rtl/>
        </w:rPr>
        <w:t>ב</w:t>
      </w:r>
      <w:r w:rsidR="004A1F9B">
        <w:rPr>
          <w:rtl/>
        </w:rPr>
        <w:t>הורדת הרף ההסתברותי</w:t>
      </w:r>
      <w:r>
        <w:rPr>
          <w:rFonts w:hint="cs"/>
          <w:rtl/>
        </w:rPr>
        <w:t>, נכון?</w:t>
      </w:r>
      <w:r w:rsidR="004A1F9B">
        <w:rPr>
          <w:rtl/>
        </w:rPr>
        <w:t xml:space="preserve"> </w:t>
      </w:r>
      <w:bookmarkStart w:id="574" w:name="_ETM_Q1_2885129"/>
      <w:bookmarkEnd w:id="574"/>
    </w:p>
    <w:p w14:paraId="002F3CEF" w14:textId="77777777" w:rsidR="00A44AC7" w:rsidRDefault="00A44AC7" w:rsidP="00E75086">
      <w:pPr>
        <w:rPr>
          <w:rtl/>
        </w:rPr>
      </w:pPr>
    </w:p>
    <w:p w14:paraId="79225B17" w14:textId="3F706E83" w:rsidR="00A44AC7" w:rsidRDefault="00A44AC7" w:rsidP="00A44AC7">
      <w:pPr>
        <w:pStyle w:val="af9"/>
        <w:keepNext/>
        <w:rPr>
          <w:rtl/>
        </w:rPr>
      </w:pPr>
      <w:bookmarkStart w:id="575" w:name="ET_guest_גור_בליי_29"/>
      <w:r w:rsidRPr="00A44AC7">
        <w:rPr>
          <w:rStyle w:val="TagStyle"/>
          <w:rtl/>
        </w:rPr>
        <w:t xml:space="preserve"> &lt;&lt; אורח &gt;&gt; </w:t>
      </w:r>
      <w:r>
        <w:rPr>
          <w:rtl/>
        </w:rPr>
        <w:t xml:space="preserve">גור </w:t>
      </w:r>
      <w:proofErr w:type="spellStart"/>
      <w:r>
        <w:rPr>
          <w:rtl/>
        </w:rPr>
        <w:t>בליי</w:t>
      </w:r>
      <w:proofErr w:type="spellEnd"/>
      <w:r>
        <w:rPr>
          <w:rtl/>
        </w:rPr>
        <w:t>:</w:t>
      </w:r>
      <w:r w:rsidRPr="00A44AC7">
        <w:rPr>
          <w:rStyle w:val="TagStyle"/>
          <w:rtl/>
        </w:rPr>
        <w:t xml:space="preserve"> &lt;&lt; אורח &gt;&gt;</w:t>
      </w:r>
      <w:r>
        <w:rPr>
          <w:rtl/>
        </w:rPr>
        <w:t xml:space="preserve">   </w:t>
      </w:r>
      <w:bookmarkEnd w:id="575"/>
    </w:p>
    <w:p w14:paraId="3CF6F64E" w14:textId="77777777" w:rsidR="00A44AC7" w:rsidRDefault="00A44AC7" w:rsidP="00A44AC7">
      <w:pPr>
        <w:pStyle w:val="KeepWithNext"/>
        <w:rPr>
          <w:rtl/>
        </w:rPr>
      </w:pPr>
    </w:p>
    <w:p w14:paraId="2B55C7A6" w14:textId="09143E33" w:rsidR="00A44AC7" w:rsidRDefault="00A44AC7" w:rsidP="00A44AC7">
      <w:pPr>
        <w:rPr>
          <w:rtl/>
        </w:rPr>
      </w:pPr>
      <w:r>
        <w:rPr>
          <w:rFonts w:hint="cs"/>
          <w:rtl/>
        </w:rPr>
        <w:t xml:space="preserve">כדאי </w:t>
      </w:r>
      <w:bookmarkStart w:id="576" w:name="_ETM_Q1_2885627"/>
      <w:bookmarkEnd w:id="576"/>
      <w:r>
        <w:rPr>
          <w:rFonts w:hint="cs"/>
          <w:rtl/>
        </w:rPr>
        <w:t>להקריא.</w:t>
      </w:r>
    </w:p>
    <w:p w14:paraId="49515360" w14:textId="77777777" w:rsidR="00A44AC7" w:rsidRDefault="00A44AC7" w:rsidP="00A44AC7">
      <w:pPr>
        <w:rPr>
          <w:rtl/>
        </w:rPr>
      </w:pPr>
    </w:p>
    <w:p w14:paraId="056FA82B" w14:textId="3B1A5867" w:rsidR="00A44AC7" w:rsidRDefault="00A44AC7" w:rsidP="00A44AC7">
      <w:pPr>
        <w:pStyle w:val="af6"/>
        <w:keepNext/>
        <w:rPr>
          <w:rtl/>
        </w:rPr>
      </w:pPr>
      <w:bookmarkStart w:id="577" w:name="ET_yor_6157_30"/>
      <w:r w:rsidRPr="00A44AC7">
        <w:rPr>
          <w:rStyle w:val="TagStyle"/>
          <w:rtl/>
        </w:rPr>
        <w:t xml:space="preserve"> &lt;&lt; יור &gt;&gt; </w:t>
      </w:r>
      <w:r>
        <w:rPr>
          <w:rtl/>
        </w:rPr>
        <w:t xml:space="preserve">היו"ר שמחה </w:t>
      </w:r>
      <w:proofErr w:type="spellStart"/>
      <w:r>
        <w:rPr>
          <w:rtl/>
        </w:rPr>
        <w:t>רוטמן</w:t>
      </w:r>
      <w:proofErr w:type="spellEnd"/>
      <w:r>
        <w:rPr>
          <w:rtl/>
        </w:rPr>
        <w:t>:</w:t>
      </w:r>
      <w:r w:rsidRPr="00A44AC7">
        <w:rPr>
          <w:rStyle w:val="TagStyle"/>
          <w:rtl/>
        </w:rPr>
        <w:t xml:space="preserve"> &lt;&lt; יור &gt;&gt;</w:t>
      </w:r>
      <w:r>
        <w:rPr>
          <w:rtl/>
        </w:rPr>
        <w:t xml:space="preserve">   </w:t>
      </w:r>
      <w:bookmarkEnd w:id="577"/>
    </w:p>
    <w:p w14:paraId="52F1185E" w14:textId="77777777" w:rsidR="00A44AC7" w:rsidRDefault="00A44AC7" w:rsidP="00A44AC7">
      <w:pPr>
        <w:pStyle w:val="KeepWithNext"/>
        <w:rPr>
          <w:rtl/>
        </w:rPr>
      </w:pPr>
    </w:p>
    <w:p w14:paraId="5CD64312" w14:textId="77777777" w:rsidR="00D75FD4" w:rsidRDefault="00A44AC7" w:rsidP="00D75FD4">
      <w:pPr>
        <w:rPr>
          <w:rtl/>
        </w:rPr>
      </w:pPr>
      <w:r>
        <w:rPr>
          <w:rFonts w:hint="cs"/>
          <w:rtl/>
        </w:rPr>
        <w:t>נקריא באופן מסודר.</w:t>
      </w:r>
      <w:r w:rsidR="004A1F9B">
        <w:rPr>
          <w:rtl/>
        </w:rPr>
        <w:t xml:space="preserve"> נקריא מסודר את שני התיקונים </w:t>
      </w:r>
      <w:bookmarkStart w:id="578" w:name="_ETM_Q1_2888619"/>
      <w:bookmarkEnd w:id="578"/>
      <w:r w:rsidR="004A1F9B">
        <w:rPr>
          <w:rtl/>
        </w:rPr>
        <w:t xml:space="preserve">האלו ואנחנו נעסוק </w:t>
      </w:r>
      <w:r w:rsidR="00D75FD4">
        <w:rPr>
          <w:rFonts w:hint="cs"/>
          <w:rtl/>
        </w:rPr>
        <w:t xml:space="preserve">היום </w:t>
      </w:r>
      <w:r w:rsidR="004A1F9B">
        <w:rPr>
          <w:rtl/>
        </w:rPr>
        <w:t xml:space="preserve">בסוגיה של מי </w:t>
      </w:r>
      <w:r w:rsidR="00D75FD4">
        <w:rPr>
          <w:rFonts w:hint="cs"/>
          <w:rtl/>
        </w:rPr>
        <w:t>ה</w:t>
      </w:r>
      <w:r w:rsidR="004A1F9B">
        <w:rPr>
          <w:rtl/>
        </w:rPr>
        <w:t xml:space="preserve">מוסמך לפתוח בחקירה, </w:t>
      </w:r>
      <w:bookmarkStart w:id="579" w:name="_ETM_Q1_2892109"/>
      <w:bookmarkEnd w:id="579"/>
      <w:r w:rsidR="004A1F9B">
        <w:rPr>
          <w:rtl/>
        </w:rPr>
        <w:t>ז</w:t>
      </w:r>
      <w:r w:rsidR="00D75FD4">
        <w:rPr>
          <w:rFonts w:hint="cs"/>
          <w:rtl/>
        </w:rPr>
        <w:t>ו</w:t>
      </w:r>
      <w:r w:rsidR="004A1F9B">
        <w:rPr>
          <w:rtl/>
        </w:rPr>
        <w:t xml:space="preserve"> </w:t>
      </w:r>
      <w:r w:rsidR="00D75FD4">
        <w:rPr>
          <w:rFonts w:hint="cs"/>
          <w:rtl/>
        </w:rPr>
        <w:t xml:space="preserve">תהיה </w:t>
      </w:r>
      <w:r w:rsidR="004A1F9B">
        <w:rPr>
          <w:rtl/>
        </w:rPr>
        <w:t>הסוגיה של הדיון הזה</w:t>
      </w:r>
      <w:r w:rsidR="00D75FD4">
        <w:rPr>
          <w:rFonts w:hint="cs"/>
          <w:rtl/>
        </w:rPr>
        <w:t>.</w:t>
      </w:r>
      <w:r w:rsidR="004A1F9B">
        <w:rPr>
          <w:rtl/>
        </w:rPr>
        <w:t xml:space="preserve"> </w:t>
      </w:r>
    </w:p>
    <w:p w14:paraId="0F02C7AE" w14:textId="77777777" w:rsidR="00D75FD4" w:rsidRDefault="00D75FD4" w:rsidP="00D75FD4">
      <w:pPr>
        <w:rPr>
          <w:rtl/>
        </w:rPr>
      </w:pPr>
    </w:p>
    <w:p w14:paraId="087281D9" w14:textId="5F411A46" w:rsidR="00D75FD4" w:rsidRDefault="00D75FD4" w:rsidP="00D75FD4">
      <w:pPr>
        <w:pStyle w:val="a4"/>
        <w:keepNext/>
        <w:rPr>
          <w:rtl/>
        </w:rPr>
      </w:pPr>
      <w:bookmarkStart w:id="580" w:name="ET_speaker_6345_31"/>
      <w:r w:rsidRPr="00D75FD4">
        <w:rPr>
          <w:rStyle w:val="TagStyle"/>
          <w:rtl/>
        </w:rPr>
        <w:t xml:space="preserve"> &lt;&lt; דובר &gt;&gt; </w:t>
      </w:r>
      <w:r>
        <w:rPr>
          <w:rtl/>
        </w:rPr>
        <w:t>טלי גוטליב (הליכוד):</w:t>
      </w:r>
      <w:r w:rsidRPr="00D75FD4">
        <w:rPr>
          <w:rStyle w:val="TagStyle"/>
          <w:rtl/>
        </w:rPr>
        <w:t xml:space="preserve"> &lt;&lt; דובר &gt;&gt;</w:t>
      </w:r>
      <w:r>
        <w:rPr>
          <w:rtl/>
        </w:rPr>
        <w:t xml:space="preserve">   </w:t>
      </w:r>
      <w:bookmarkEnd w:id="580"/>
    </w:p>
    <w:p w14:paraId="191D1ED8" w14:textId="77777777" w:rsidR="00D75FD4" w:rsidRDefault="00D75FD4" w:rsidP="00D75FD4">
      <w:pPr>
        <w:pStyle w:val="KeepWithNext"/>
        <w:rPr>
          <w:rtl/>
        </w:rPr>
      </w:pPr>
    </w:p>
    <w:p w14:paraId="13DD3C89" w14:textId="08A704B8" w:rsidR="00D75FD4" w:rsidRDefault="00D75FD4" w:rsidP="00D75FD4">
      <w:pPr>
        <w:rPr>
          <w:rtl/>
        </w:rPr>
      </w:pPr>
      <w:r>
        <w:rPr>
          <w:rFonts w:hint="cs"/>
          <w:rtl/>
        </w:rPr>
        <w:t>אני אתייחס לכל זה.</w:t>
      </w:r>
    </w:p>
    <w:p w14:paraId="0A9EB1A9" w14:textId="77777777" w:rsidR="00D75FD4" w:rsidRDefault="00D75FD4" w:rsidP="00D75FD4">
      <w:pPr>
        <w:rPr>
          <w:rtl/>
        </w:rPr>
      </w:pPr>
    </w:p>
    <w:p w14:paraId="2A8A4ACC" w14:textId="4765F8E0" w:rsidR="00D75FD4" w:rsidRDefault="00D75FD4" w:rsidP="00D75FD4">
      <w:pPr>
        <w:pStyle w:val="af6"/>
        <w:keepNext/>
        <w:rPr>
          <w:rtl/>
        </w:rPr>
      </w:pPr>
      <w:bookmarkStart w:id="581" w:name="ET_yor_6157_32"/>
      <w:r w:rsidRPr="00D75FD4">
        <w:rPr>
          <w:rStyle w:val="TagStyle"/>
          <w:rtl/>
        </w:rPr>
        <w:t xml:space="preserve"> &lt;&lt; </w:t>
      </w:r>
      <w:proofErr w:type="spellStart"/>
      <w:r w:rsidRPr="00D75FD4">
        <w:rPr>
          <w:rStyle w:val="TagStyle"/>
          <w:rtl/>
        </w:rPr>
        <w:t>יור</w:t>
      </w:r>
      <w:proofErr w:type="spellEnd"/>
      <w:r w:rsidRPr="00D75FD4">
        <w:rPr>
          <w:rStyle w:val="TagStyle"/>
          <w:rtl/>
        </w:rPr>
        <w:t xml:space="preserve"> &gt;&gt; </w:t>
      </w:r>
      <w:r>
        <w:rPr>
          <w:rtl/>
        </w:rPr>
        <w:t xml:space="preserve">היו"ר שמחה </w:t>
      </w:r>
      <w:proofErr w:type="spellStart"/>
      <w:r>
        <w:rPr>
          <w:rtl/>
        </w:rPr>
        <w:t>רוטמן</w:t>
      </w:r>
      <w:proofErr w:type="spellEnd"/>
      <w:r>
        <w:rPr>
          <w:rtl/>
        </w:rPr>
        <w:t>:</w:t>
      </w:r>
      <w:r w:rsidRPr="00D75FD4">
        <w:rPr>
          <w:rStyle w:val="TagStyle"/>
          <w:rtl/>
        </w:rPr>
        <w:t xml:space="preserve"> &lt;&lt; יור &gt;&gt;</w:t>
      </w:r>
      <w:r>
        <w:rPr>
          <w:rtl/>
        </w:rPr>
        <w:t xml:space="preserve">   </w:t>
      </w:r>
      <w:bookmarkEnd w:id="581"/>
    </w:p>
    <w:p w14:paraId="2076DBCE" w14:textId="77777777" w:rsidR="00D75FD4" w:rsidRDefault="00D75FD4" w:rsidP="00D75FD4">
      <w:pPr>
        <w:pStyle w:val="KeepWithNext"/>
        <w:rPr>
          <w:rtl/>
        </w:rPr>
      </w:pPr>
    </w:p>
    <w:p w14:paraId="586481B1" w14:textId="4676200F" w:rsidR="00D75FD4" w:rsidRDefault="00D75FD4" w:rsidP="00D75FD4">
      <w:pPr>
        <w:rPr>
          <w:rtl/>
        </w:rPr>
      </w:pPr>
      <w:r>
        <w:rPr>
          <w:rFonts w:hint="cs"/>
          <w:rtl/>
        </w:rPr>
        <w:t>בסדר גמור, אני אתן לך להתייחס לכל זה. בואו נקרא.</w:t>
      </w:r>
    </w:p>
    <w:p w14:paraId="0466E899" w14:textId="77777777" w:rsidR="00D75FD4" w:rsidRDefault="00D75FD4" w:rsidP="00D75FD4">
      <w:pPr>
        <w:rPr>
          <w:rtl/>
        </w:rPr>
      </w:pPr>
    </w:p>
    <w:p w14:paraId="46E0D749" w14:textId="6783665A" w:rsidR="00D75FD4" w:rsidRDefault="00D75FD4" w:rsidP="00D75FD4">
      <w:pPr>
        <w:pStyle w:val="af9"/>
        <w:keepNext/>
        <w:rPr>
          <w:rtl/>
        </w:rPr>
      </w:pPr>
      <w:bookmarkStart w:id="582" w:name="ET_guest_גור_בליי_33"/>
      <w:r w:rsidRPr="00D75FD4">
        <w:rPr>
          <w:rStyle w:val="TagStyle"/>
          <w:rtl/>
        </w:rPr>
        <w:t xml:space="preserve"> &lt;&lt; אורח &gt;&gt; </w:t>
      </w:r>
      <w:r>
        <w:rPr>
          <w:rtl/>
        </w:rPr>
        <w:t xml:space="preserve">גור </w:t>
      </w:r>
      <w:proofErr w:type="spellStart"/>
      <w:r>
        <w:rPr>
          <w:rtl/>
        </w:rPr>
        <w:t>בליי</w:t>
      </w:r>
      <w:proofErr w:type="spellEnd"/>
      <w:r>
        <w:rPr>
          <w:rtl/>
        </w:rPr>
        <w:t>:</w:t>
      </w:r>
      <w:r w:rsidRPr="00D75FD4">
        <w:rPr>
          <w:rStyle w:val="TagStyle"/>
          <w:rtl/>
        </w:rPr>
        <w:t xml:space="preserve"> &lt;&lt; אורח &gt;&gt;</w:t>
      </w:r>
      <w:r>
        <w:rPr>
          <w:rtl/>
        </w:rPr>
        <w:t xml:space="preserve">   </w:t>
      </w:r>
      <w:bookmarkEnd w:id="582"/>
    </w:p>
    <w:p w14:paraId="08BF8EF1" w14:textId="77777777" w:rsidR="00D75FD4" w:rsidRDefault="00D75FD4" w:rsidP="00D75FD4">
      <w:pPr>
        <w:pStyle w:val="KeepWithNext"/>
        <w:rPr>
          <w:rtl/>
        </w:rPr>
      </w:pPr>
    </w:p>
    <w:p w14:paraId="1F9BFFDD" w14:textId="1A53834D" w:rsidR="00D75FD4" w:rsidRDefault="004A1F9B">
      <w:pPr>
        <w:rPr>
          <w:rtl/>
        </w:rPr>
      </w:pPr>
      <w:bookmarkStart w:id="583" w:name="_ETM_Q1_2899090"/>
      <w:bookmarkEnd w:id="583"/>
      <w:r>
        <w:rPr>
          <w:rtl/>
        </w:rPr>
        <w:t>בעקבות השינוי בנוסח</w:t>
      </w:r>
      <w:r w:rsidR="00D75FD4">
        <w:rPr>
          <w:rFonts w:hint="cs"/>
          <w:rtl/>
        </w:rPr>
        <w:t>,</w:t>
      </w:r>
      <w:r>
        <w:rPr>
          <w:rtl/>
        </w:rPr>
        <w:t xml:space="preserve"> שהוא </w:t>
      </w:r>
      <w:bookmarkStart w:id="584" w:name="_ETM_Q1_2902456"/>
      <w:bookmarkEnd w:id="584"/>
      <w:r w:rsidR="00D75FD4">
        <w:rPr>
          <w:rFonts w:hint="cs"/>
          <w:rtl/>
        </w:rPr>
        <w:t xml:space="preserve">גם </w:t>
      </w:r>
      <w:r>
        <w:rPr>
          <w:rtl/>
        </w:rPr>
        <w:t xml:space="preserve">בהתאמה להצעה של </w:t>
      </w:r>
      <w:proofErr w:type="spellStart"/>
      <w:r>
        <w:rPr>
          <w:rtl/>
        </w:rPr>
        <w:t>בל</w:t>
      </w:r>
      <w:r w:rsidR="00D75FD4">
        <w:rPr>
          <w:rFonts w:hint="cs"/>
          <w:rtl/>
        </w:rPr>
        <w:t>"מ</w:t>
      </w:r>
      <w:proofErr w:type="spellEnd"/>
      <w:r>
        <w:rPr>
          <w:rtl/>
        </w:rPr>
        <w:t xml:space="preserve"> שיאיר מתוק</w:t>
      </w:r>
      <w:r w:rsidR="00D75FD4">
        <w:rPr>
          <w:rFonts w:hint="cs"/>
          <w:rtl/>
        </w:rPr>
        <w:t xml:space="preserve"> </w:t>
      </w:r>
      <w:bookmarkStart w:id="585" w:name="_ETM_Q1_2904205"/>
      <w:bookmarkEnd w:id="585"/>
      <w:r w:rsidR="00D75FD4">
        <w:rPr>
          <w:rFonts w:hint="cs"/>
          <w:rtl/>
        </w:rPr>
        <w:t>הקריא</w:t>
      </w:r>
      <w:r>
        <w:rPr>
          <w:rtl/>
        </w:rPr>
        <w:t xml:space="preserve"> לדעתי בישיבה </w:t>
      </w:r>
      <w:bookmarkStart w:id="586" w:name="_ETM_Q1_2905822"/>
      <w:bookmarkEnd w:id="586"/>
      <w:r>
        <w:rPr>
          <w:rtl/>
        </w:rPr>
        <w:t>הקודמת</w:t>
      </w:r>
      <w:bookmarkStart w:id="587" w:name="_ETM_Q1_2909459"/>
      <w:bookmarkEnd w:id="587"/>
      <w:r w:rsidR="007A5259">
        <w:rPr>
          <w:rFonts w:hint="cs"/>
          <w:rtl/>
        </w:rPr>
        <w:t xml:space="preserve">, </w:t>
      </w:r>
      <w:r>
        <w:rPr>
          <w:rtl/>
        </w:rPr>
        <w:t>אני אקריא</w:t>
      </w:r>
      <w:r w:rsidR="00D75FD4">
        <w:rPr>
          <w:rFonts w:hint="cs"/>
          <w:rtl/>
        </w:rPr>
        <w:t>:</w:t>
      </w:r>
      <w:r>
        <w:rPr>
          <w:rtl/>
        </w:rPr>
        <w:t xml:space="preserve"> </w:t>
      </w:r>
    </w:p>
    <w:p w14:paraId="0A759642" w14:textId="77777777" w:rsidR="00D75FD4" w:rsidRDefault="00D75FD4">
      <w:pPr>
        <w:rPr>
          <w:rtl/>
        </w:rPr>
      </w:pPr>
      <w:bookmarkStart w:id="588" w:name="_ETM_Q1_2908076"/>
      <w:bookmarkStart w:id="589" w:name="_ETM_Q1_2908208"/>
      <w:bookmarkEnd w:id="588"/>
      <w:bookmarkEnd w:id="589"/>
    </w:p>
    <w:p w14:paraId="7F6A0989" w14:textId="0FAB0558" w:rsidR="007A5259" w:rsidRDefault="007A5259" w:rsidP="007A5259">
      <w:pPr>
        <w:jc w:val="center"/>
        <w:rPr>
          <w:b/>
          <w:bCs/>
          <w:rtl/>
        </w:rPr>
      </w:pPr>
      <w:r w:rsidRPr="007A5259">
        <w:rPr>
          <w:b/>
          <w:bCs/>
          <w:rtl/>
        </w:rPr>
        <w:t xml:space="preserve">חוק המאבק בטרור (תיקון מס' </w:t>
      </w:r>
      <w:r>
        <w:rPr>
          <w:rFonts w:hint="cs"/>
          <w:b/>
          <w:bCs/>
          <w:rtl/>
        </w:rPr>
        <w:t>11</w:t>
      </w:r>
      <w:r w:rsidRPr="007A5259">
        <w:rPr>
          <w:b/>
          <w:bCs/>
          <w:rtl/>
        </w:rPr>
        <w:t xml:space="preserve">), </w:t>
      </w:r>
      <w:proofErr w:type="spellStart"/>
      <w:r w:rsidRPr="007A5259">
        <w:rPr>
          <w:b/>
          <w:bCs/>
          <w:rtl/>
        </w:rPr>
        <w:t>התשפ"ה</w:t>
      </w:r>
      <w:proofErr w:type="spellEnd"/>
      <w:r w:rsidRPr="007A5259">
        <w:rPr>
          <w:b/>
          <w:bCs/>
          <w:rtl/>
        </w:rPr>
        <w:t>–2025</w:t>
      </w:r>
    </w:p>
    <w:p w14:paraId="2F238543" w14:textId="77777777" w:rsidR="004C0574" w:rsidRPr="007A5259" w:rsidRDefault="004C0574" w:rsidP="007A5259">
      <w:pPr>
        <w:jc w:val="center"/>
        <w:rPr>
          <w:b/>
          <w:bCs/>
        </w:rPr>
      </w:pPr>
    </w:p>
    <w:tbl>
      <w:tblPr>
        <w:bidiVisual/>
        <w:tblW w:w="9085" w:type="dxa"/>
        <w:tblLayout w:type="fixed"/>
        <w:tblCellMar>
          <w:top w:w="57" w:type="dxa"/>
          <w:left w:w="0" w:type="dxa"/>
          <w:bottom w:w="57" w:type="dxa"/>
          <w:right w:w="0" w:type="dxa"/>
        </w:tblCellMar>
        <w:tblLook w:val="04A0" w:firstRow="1" w:lastRow="0" w:firstColumn="1" w:lastColumn="0" w:noHBand="0" w:noVBand="1"/>
      </w:tblPr>
      <w:tblGrid>
        <w:gridCol w:w="1997"/>
        <w:gridCol w:w="992"/>
        <w:gridCol w:w="6096"/>
      </w:tblGrid>
      <w:tr w:rsidR="004C0574" w:rsidRPr="007A5259" w14:paraId="74B95DB2" w14:textId="77777777" w:rsidTr="004C0574">
        <w:trPr>
          <w:cantSplit/>
          <w:trHeight w:val="750"/>
        </w:trPr>
        <w:tc>
          <w:tcPr>
            <w:tcW w:w="1997" w:type="dxa"/>
            <w:tcMar>
              <w:top w:w="91" w:type="dxa"/>
              <w:left w:w="0" w:type="dxa"/>
              <w:bottom w:w="91" w:type="dxa"/>
              <w:right w:w="0" w:type="dxa"/>
            </w:tcMar>
            <w:hideMark/>
          </w:tcPr>
          <w:p w14:paraId="381E60FB" w14:textId="22007835" w:rsidR="004C0574" w:rsidRPr="007A5259" w:rsidRDefault="007A5259" w:rsidP="004C0574">
            <w:pPr>
              <w:ind w:firstLine="0"/>
            </w:pPr>
            <w:r w:rsidRPr="007A5259">
              <w:rPr>
                <w:rtl/>
              </w:rPr>
              <w:t>תיקו</w:t>
            </w:r>
            <w:r w:rsidR="004C0574">
              <w:rPr>
                <w:rFonts w:hint="cs"/>
                <w:rtl/>
              </w:rPr>
              <w:t>ן</w:t>
            </w:r>
            <w:r w:rsidRPr="007A5259">
              <w:rPr>
                <w:rtl/>
              </w:rPr>
              <w:t xml:space="preserve"> סעיף 24</w:t>
            </w:r>
          </w:p>
        </w:tc>
        <w:tc>
          <w:tcPr>
            <w:tcW w:w="992" w:type="dxa"/>
            <w:tcMar>
              <w:top w:w="91" w:type="dxa"/>
              <w:left w:w="0" w:type="dxa"/>
              <w:bottom w:w="91" w:type="dxa"/>
              <w:right w:w="0" w:type="dxa"/>
            </w:tcMar>
            <w:hideMark/>
          </w:tcPr>
          <w:p w14:paraId="007B5BBF" w14:textId="73BFD56E" w:rsidR="004C0574" w:rsidRPr="007A5259" w:rsidRDefault="007A5259" w:rsidP="004C0574">
            <w:pPr>
              <w:rPr>
                <w:rtl/>
              </w:rPr>
            </w:pPr>
            <w:r w:rsidRPr="007A5259">
              <w:rPr>
                <w:rtl/>
              </w:rPr>
              <w:t>1.</w:t>
            </w:r>
          </w:p>
        </w:tc>
        <w:tc>
          <w:tcPr>
            <w:tcW w:w="6096" w:type="dxa"/>
            <w:tcMar>
              <w:top w:w="91" w:type="dxa"/>
              <w:left w:w="0" w:type="dxa"/>
              <w:bottom w:w="91" w:type="dxa"/>
              <w:right w:w="0" w:type="dxa"/>
            </w:tcMar>
            <w:hideMark/>
          </w:tcPr>
          <w:p w14:paraId="177B6AB5" w14:textId="4365D230" w:rsidR="004C0574" w:rsidRPr="007A5259" w:rsidRDefault="007A5259" w:rsidP="004C0574">
            <w:pPr>
              <w:rPr>
                <w:rtl/>
              </w:rPr>
            </w:pPr>
            <w:r w:rsidRPr="007A5259">
              <w:rPr>
                <w:rtl/>
              </w:rPr>
              <w:t xml:space="preserve">בחוק המאבק בטרור, </w:t>
            </w:r>
            <w:proofErr w:type="spellStart"/>
            <w:r w:rsidRPr="007A5259">
              <w:rPr>
                <w:rtl/>
              </w:rPr>
              <w:t>התשע"ו</w:t>
            </w:r>
            <w:proofErr w:type="spellEnd"/>
            <w:r w:rsidRPr="007A5259">
              <w:rPr>
                <w:rtl/>
              </w:rPr>
              <w:t>–2016‏, בסעיף 24 –</w:t>
            </w:r>
          </w:p>
        </w:tc>
      </w:tr>
      <w:tr w:rsidR="004C0574" w:rsidRPr="007A5259" w14:paraId="24285493" w14:textId="77777777" w:rsidTr="004C0574">
        <w:trPr>
          <w:cantSplit/>
        </w:trPr>
        <w:tc>
          <w:tcPr>
            <w:tcW w:w="1997" w:type="dxa"/>
            <w:tcMar>
              <w:top w:w="91" w:type="dxa"/>
              <w:left w:w="0" w:type="dxa"/>
              <w:bottom w:w="91" w:type="dxa"/>
              <w:right w:w="0" w:type="dxa"/>
            </w:tcMar>
            <w:hideMark/>
          </w:tcPr>
          <w:p w14:paraId="3C18011B" w14:textId="6E4D8807" w:rsidR="00922765" w:rsidRPr="007A5259" w:rsidRDefault="00922765" w:rsidP="00922765">
            <w:pPr>
              <w:ind w:firstLine="0"/>
              <w:rPr>
                <w:rtl/>
              </w:rPr>
            </w:pPr>
          </w:p>
        </w:tc>
        <w:tc>
          <w:tcPr>
            <w:tcW w:w="992" w:type="dxa"/>
            <w:tcMar>
              <w:top w:w="91" w:type="dxa"/>
              <w:left w:w="0" w:type="dxa"/>
              <w:bottom w:w="91" w:type="dxa"/>
              <w:right w:w="0" w:type="dxa"/>
            </w:tcMar>
          </w:tcPr>
          <w:p w14:paraId="7FEF32AF" w14:textId="77777777" w:rsidR="007A5259" w:rsidRPr="007A5259" w:rsidRDefault="007A5259" w:rsidP="007A5259">
            <w:pPr>
              <w:rPr>
                <w:rtl/>
              </w:rPr>
            </w:pPr>
          </w:p>
        </w:tc>
        <w:tc>
          <w:tcPr>
            <w:tcW w:w="6096" w:type="dxa"/>
            <w:tcMar>
              <w:top w:w="91" w:type="dxa"/>
              <w:left w:w="0" w:type="dxa"/>
              <w:bottom w:w="91" w:type="dxa"/>
              <w:right w:w="0" w:type="dxa"/>
            </w:tcMar>
            <w:hideMark/>
          </w:tcPr>
          <w:p w14:paraId="16786787" w14:textId="447F9A41" w:rsidR="007A5259" w:rsidRPr="007A5259" w:rsidRDefault="007A5259" w:rsidP="004C0574">
            <w:pPr>
              <w:ind w:firstLine="0"/>
            </w:pPr>
            <w:r w:rsidRPr="007A5259">
              <w:rPr>
                <w:rtl/>
              </w:rPr>
              <w:t>בסעיף קטן (ב)(2), אחרי "תמיכה בו או הזדהות עמו" יבוא "ובכלל זה דברי שבח, אהדה או עידוד למי שביצע מעשה טרור שגרם למותו של אדם, תמיכה בו או הזדהות עמו, כל זאת בשל היותו מבצע מעשה טרור", ובמקום "אפשרות ממשית" יבוא "אפשרות סבירה".</w:t>
            </w:r>
          </w:p>
        </w:tc>
      </w:tr>
    </w:tbl>
    <w:p w14:paraId="1AD26198" w14:textId="77777777" w:rsidR="00922765" w:rsidRDefault="00922765" w:rsidP="00922765">
      <w:pPr>
        <w:rPr>
          <w:rtl/>
        </w:rPr>
      </w:pPr>
    </w:p>
    <w:p w14:paraId="09CB0EA0" w14:textId="446DDACE" w:rsidR="004A1F9B" w:rsidRDefault="00922765" w:rsidP="00922765">
      <w:pPr>
        <w:rPr>
          <w:rtl/>
        </w:rPr>
      </w:pPr>
      <w:bookmarkStart w:id="590" w:name="_ETM_Q1_2947274"/>
      <w:bookmarkStart w:id="591" w:name="_ETM_Q1_2947414"/>
      <w:bookmarkEnd w:id="590"/>
      <w:bookmarkEnd w:id="591"/>
      <w:r>
        <w:rPr>
          <w:rFonts w:hint="cs"/>
          <w:rtl/>
        </w:rPr>
        <w:t xml:space="preserve">זאת אומרת שיש פה קונקרטיזציה </w:t>
      </w:r>
      <w:r w:rsidR="004A1F9B">
        <w:rPr>
          <w:rtl/>
        </w:rPr>
        <w:t>של עניין השבח וה</w:t>
      </w:r>
      <w:r>
        <w:rPr>
          <w:rFonts w:hint="cs"/>
          <w:rtl/>
        </w:rPr>
        <w:t>אה</w:t>
      </w:r>
      <w:r w:rsidR="004A1F9B">
        <w:rPr>
          <w:rtl/>
        </w:rPr>
        <w:t xml:space="preserve">דה שהיה </w:t>
      </w:r>
      <w:r>
        <w:rPr>
          <w:rFonts w:hint="cs"/>
          <w:rtl/>
        </w:rPr>
        <w:t xml:space="preserve">כבר </w:t>
      </w:r>
      <w:r w:rsidR="004A1F9B">
        <w:rPr>
          <w:rtl/>
        </w:rPr>
        <w:t xml:space="preserve">קיים </w:t>
      </w:r>
      <w:bookmarkStart w:id="592" w:name="_ETM_Q1_2945187"/>
      <w:bookmarkEnd w:id="592"/>
      <w:r w:rsidR="004A1F9B">
        <w:rPr>
          <w:rtl/>
        </w:rPr>
        <w:t>לגבי המעשה</w:t>
      </w:r>
      <w:r>
        <w:rPr>
          <w:rFonts w:hint="cs"/>
          <w:rtl/>
        </w:rPr>
        <w:t>.</w:t>
      </w:r>
      <w:r w:rsidR="004A1F9B">
        <w:rPr>
          <w:rtl/>
        </w:rPr>
        <w:t xml:space="preserve"> יש קונקרטיזציה אם זה לאדם </w:t>
      </w:r>
      <w:bookmarkStart w:id="593" w:name="_ETM_Q1_2949155"/>
      <w:bookmarkEnd w:id="593"/>
      <w:r w:rsidR="004A1F9B">
        <w:rPr>
          <w:rtl/>
        </w:rPr>
        <w:t>ספציפי</w:t>
      </w:r>
      <w:r>
        <w:rPr>
          <w:rFonts w:hint="cs"/>
          <w:rtl/>
        </w:rPr>
        <w:t>,</w:t>
      </w:r>
      <w:r w:rsidR="004A1F9B">
        <w:rPr>
          <w:rtl/>
        </w:rPr>
        <w:t xml:space="preserve"> ובמקום אפשרות ממשית יבוא</w:t>
      </w:r>
      <w:r>
        <w:rPr>
          <w:rFonts w:hint="cs"/>
          <w:rtl/>
        </w:rPr>
        <w:t>:</w:t>
      </w:r>
      <w:r w:rsidR="004A1F9B">
        <w:rPr>
          <w:rtl/>
        </w:rPr>
        <w:t xml:space="preserve"> אפשרות סבירה. זאת אומרת</w:t>
      </w:r>
      <w:r>
        <w:rPr>
          <w:rFonts w:hint="cs"/>
          <w:rtl/>
        </w:rPr>
        <w:t>,</w:t>
      </w:r>
      <w:r w:rsidR="004A1F9B">
        <w:rPr>
          <w:rtl/>
        </w:rPr>
        <w:t xml:space="preserve"> בשני </w:t>
      </w:r>
      <w:bookmarkStart w:id="594" w:name="_ETM_Q1_2953124"/>
      <w:bookmarkEnd w:id="594"/>
      <w:r w:rsidR="004A1F9B">
        <w:rPr>
          <w:rtl/>
        </w:rPr>
        <w:t xml:space="preserve">המקרים האלה על שתי החלופות, בין אם זה למעשה, בין </w:t>
      </w:r>
      <w:bookmarkStart w:id="595" w:name="_ETM_Q1_2957092"/>
      <w:bookmarkEnd w:id="595"/>
      <w:r w:rsidR="004A1F9B">
        <w:rPr>
          <w:rtl/>
        </w:rPr>
        <w:t>אם זה לאדם שביצע מעשה טרור שג</w:t>
      </w:r>
      <w:r>
        <w:rPr>
          <w:rFonts w:hint="cs"/>
          <w:rtl/>
        </w:rPr>
        <w:t>ר</w:t>
      </w:r>
      <w:r w:rsidR="004A1F9B">
        <w:rPr>
          <w:rtl/>
        </w:rPr>
        <w:t xml:space="preserve">ם למותו </w:t>
      </w:r>
      <w:r w:rsidR="004A1F9B">
        <w:rPr>
          <w:rtl/>
        </w:rPr>
        <w:lastRenderedPageBreak/>
        <w:t xml:space="preserve">של אדם </w:t>
      </w:r>
      <w:bookmarkStart w:id="596" w:name="_ETM_Q1_2961061"/>
      <w:bookmarkEnd w:id="596"/>
      <w:r w:rsidR="004A1F9B">
        <w:rPr>
          <w:rtl/>
        </w:rPr>
        <w:t>והתמיכה או ההזדהות היא בשל אותו מבצע מעשה טרו</w:t>
      </w:r>
      <w:r>
        <w:rPr>
          <w:rFonts w:hint="cs"/>
          <w:rtl/>
        </w:rPr>
        <w:t>ר,</w:t>
      </w:r>
      <w:r w:rsidR="004A1F9B">
        <w:rPr>
          <w:rtl/>
        </w:rPr>
        <w:t xml:space="preserve"> </w:t>
      </w:r>
      <w:bookmarkStart w:id="597" w:name="_ETM_Q1_2965040"/>
      <w:bookmarkEnd w:id="597"/>
      <w:r>
        <w:rPr>
          <w:rFonts w:hint="cs"/>
          <w:rtl/>
        </w:rPr>
        <w:t>על</w:t>
      </w:r>
      <w:r w:rsidR="004A1F9B">
        <w:rPr>
          <w:rtl/>
        </w:rPr>
        <w:t xml:space="preserve"> שניהם יחול הרף ההסתברותי הנמוך יותר </w:t>
      </w:r>
      <w:bookmarkStart w:id="598" w:name="_ETM_Q1_2968530"/>
      <w:bookmarkEnd w:id="598"/>
      <w:r w:rsidR="004A1F9B">
        <w:rPr>
          <w:rtl/>
        </w:rPr>
        <w:t>של אפשרות סבירה.</w:t>
      </w:r>
    </w:p>
    <w:p w14:paraId="72C2A273" w14:textId="77777777" w:rsidR="00922765" w:rsidRDefault="00922765" w:rsidP="00922765">
      <w:pPr>
        <w:rPr>
          <w:rtl/>
        </w:rPr>
      </w:pPr>
      <w:bookmarkStart w:id="599" w:name="_ETM_Q1_2973312"/>
      <w:bookmarkStart w:id="600" w:name="_ETM_Q1_2973431"/>
      <w:bookmarkEnd w:id="599"/>
      <w:bookmarkEnd w:id="600"/>
    </w:p>
    <w:p w14:paraId="17FFC21D" w14:textId="077CA22B" w:rsidR="00922765" w:rsidRDefault="00922765" w:rsidP="00922765">
      <w:pPr>
        <w:pStyle w:val="af6"/>
        <w:keepNext/>
        <w:rPr>
          <w:rtl/>
        </w:rPr>
      </w:pPr>
      <w:bookmarkStart w:id="601" w:name="ET_yor_6157_34"/>
      <w:r w:rsidRPr="00922765">
        <w:rPr>
          <w:rStyle w:val="TagStyle"/>
          <w:rtl/>
        </w:rPr>
        <w:t xml:space="preserve"> &lt;&lt; </w:t>
      </w:r>
      <w:proofErr w:type="spellStart"/>
      <w:r w:rsidRPr="00922765">
        <w:rPr>
          <w:rStyle w:val="TagStyle"/>
          <w:rtl/>
        </w:rPr>
        <w:t>יור</w:t>
      </w:r>
      <w:proofErr w:type="spellEnd"/>
      <w:r w:rsidRPr="00922765">
        <w:rPr>
          <w:rStyle w:val="TagStyle"/>
          <w:rtl/>
        </w:rPr>
        <w:t xml:space="preserve"> &gt;&gt; </w:t>
      </w:r>
      <w:r>
        <w:rPr>
          <w:rtl/>
        </w:rPr>
        <w:t xml:space="preserve">היו"ר שמחה </w:t>
      </w:r>
      <w:proofErr w:type="spellStart"/>
      <w:r>
        <w:rPr>
          <w:rtl/>
        </w:rPr>
        <w:t>רוטמן</w:t>
      </w:r>
      <w:proofErr w:type="spellEnd"/>
      <w:r>
        <w:rPr>
          <w:rtl/>
        </w:rPr>
        <w:t>:</w:t>
      </w:r>
      <w:r w:rsidRPr="00922765">
        <w:rPr>
          <w:rStyle w:val="TagStyle"/>
          <w:rtl/>
        </w:rPr>
        <w:t xml:space="preserve"> &lt;&lt; יור &gt;&gt;</w:t>
      </w:r>
      <w:r>
        <w:rPr>
          <w:rtl/>
        </w:rPr>
        <w:t xml:space="preserve">   </w:t>
      </w:r>
      <w:bookmarkEnd w:id="601"/>
    </w:p>
    <w:p w14:paraId="5F329CB8" w14:textId="77777777" w:rsidR="00922765" w:rsidRDefault="00922765" w:rsidP="00922765">
      <w:pPr>
        <w:pStyle w:val="KeepWithNext"/>
        <w:rPr>
          <w:rtl/>
        </w:rPr>
      </w:pPr>
    </w:p>
    <w:p w14:paraId="6355A014" w14:textId="075BB0EF" w:rsidR="004A1F9B" w:rsidRDefault="00555133" w:rsidP="00555133">
      <w:pPr>
        <w:rPr>
          <w:rtl/>
        </w:rPr>
      </w:pPr>
      <w:bookmarkStart w:id="602" w:name="_ETM_Q1_2972719"/>
      <w:bookmarkEnd w:id="602"/>
      <w:r>
        <w:rPr>
          <w:rtl/>
        </w:rPr>
        <w:t>חשוב להגיד בהקשר הזה</w:t>
      </w:r>
      <w:r>
        <w:rPr>
          <w:rFonts w:hint="cs"/>
          <w:rtl/>
        </w:rPr>
        <w:t xml:space="preserve">, </w:t>
      </w:r>
      <w:r w:rsidR="004A1F9B">
        <w:rPr>
          <w:rtl/>
        </w:rPr>
        <w:t>זה נאמר בדיון הקודם</w:t>
      </w:r>
      <w:r w:rsidRPr="00555133">
        <w:rPr>
          <w:rFonts w:hint="cs"/>
          <w:rtl/>
        </w:rPr>
        <w:t xml:space="preserve"> </w:t>
      </w:r>
      <w:r>
        <w:rPr>
          <w:rFonts w:hint="cs"/>
          <w:rtl/>
        </w:rPr>
        <w:t>ו</w:t>
      </w:r>
      <w:r>
        <w:rPr>
          <w:rtl/>
        </w:rPr>
        <w:t xml:space="preserve">לכן זה </w:t>
      </w:r>
      <w:r>
        <w:rPr>
          <w:rFonts w:hint="cs"/>
          <w:rtl/>
        </w:rPr>
        <w:t xml:space="preserve">גם </w:t>
      </w:r>
      <w:r>
        <w:rPr>
          <w:rtl/>
        </w:rPr>
        <w:t>הוסף לסעיף הזה,</w:t>
      </w:r>
      <w:r w:rsidR="004A1F9B">
        <w:rPr>
          <w:rtl/>
        </w:rPr>
        <w:t xml:space="preserve"> שמהבחינה </w:t>
      </w:r>
      <w:bookmarkStart w:id="603" w:name="_ETM_Q1_2976739"/>
      <w:bookmarkEnd w:id="603"/>
      <w:r>
        <w:rPr>
          <w:rtl/>
        </w:rPr>
        <w:t>הזאת</w:t>
      </w:r>
      <w:r w:rsidR="004A1F9B">
        <w:rPr>
          <w:rtl/>
        </w:rPr>
        <w:t xml:space="preserve"> לפחות לפי </w:t>
      </w:r>
      <w:bookmarkStart w:id="604" w:name="_ETM_Q1_2980759"/>
      <w:bookmarkEnd w:id="604"/>
      <w:r w:rsidR="004A1F9B">
        <w:rPr>
          <w:rtl/>
        </w:rPr>
        <w:t xml:space="preserve">חלק מהעמדות שהוצגו </w:t>
      </w:r>
      <w:r w:rsidR="00922765">
        <w:rPr>
          <w:rFonts w:hint="cs"/>
          <w:rtl/>
        </w:rPr>
        <w:t>פה</w:t>
      </w:r>
      <w:r>
        <w:rPr>
          <w:rFonts w:hint="cs"/>
          <w:rtl/>
        </w:rPr>
        <w:t>,</w:t>
      </w:r>
      <w:r w:rsidR="004A1F9B">
        <w:rPr>
          <w:rtl/>
        </w:rPr>
        <w:t xml:space="preserve"> זה תיקון מבהיר</w:t>
      </w:r>
      <w:r w:rsidR="00922765">
        <w:rPr>
          <w:rFonts w:hint="cs"/>
          <w:rtl/>
        </w:rPr>
        <w:t xml:space="preserve">. </w:t>
      </w:r>
      <w:r w:rsidR="004A1F9B">
        <w:rPr>
          <w:rtl/>
        </w:rPr>
        <w:t xml:space="preserve">גם היום, כך נאמר לפחות על פי הנציגים </w:t>
      </w:r>
      <w:bookmarkStart w:id="605" w:name="_ETM_Q1_2988799"/>
      <w:bookmarkEnd w:id="605"/>
      <w:r w:rsidR="004A1F9B">
        <w:rPr>
          <w:rtl/>
        </w:rPr>
        <w:t>ש</w:t>
      </w:r>
      <w:r w:rsidR="00922765">
        <w:rPr>
          <w:rFonts w:hint="cs"/>
          <w:rtl/>
        </w:rPr>
        <w:t>ע</w:t>
      </w:r>
      <w:r w:rsidR="004A1F9B">
        <w:rPr>
          <w:rtl/>
        </w:rPr>
        <w:t>לו, אם מישהו מזדהה עם י</w:t>
      </w:r>
      <w:r w:rsidR="00922765">
        <w:rPr>
          <w:rFonts w:hint="cs"/>
          <w:rtl/>
        </w:rPr>
        <w:t xml:space="preserve">חיא </w:t>
      </w:r>
      <w:proofErr w:type="spellStart"/>
      <w:r w:rsidR="00922765">
        <w:rPr>
          <w:rFonts w:hint="cs"/>
          <w:rtl/>
        </w:rPr>
        <w:t>סנוואר</w:t>
      </w:r>
      <w:proofErr w:type="spellEnd"/>
      <w:r w:rsidR="004A1F9B">
        <w:rPr>
          <w:rtl/>
        </w:rPr>
        <w:t xml:space="preserve"> </w:t>
      </w:r>
      <w:r w:rsidR="00922765">
        <w:rPr>
          <w:rFonts w:hint="cs"/>
          <w:rtl/>
        </w:rPr>
        <w:t>ו</w:t>
      </w:r>
      <w:r w:rsidR="004A1F9B">
        <w:rPr>
          <w:rtl/>
        </w:rPr>
        <w:t xml:space="preserve">כל הכבוד </w:t>
      </w:r>
      <w:bookmarkStart w:id="606" w:name="_ETM_Q1_2996157"/>
      <w:bookmarkEnd w:id="606"/>
      <w:r w:rsidR="004A1F9B">
        <w:rPr>
          <w:rtl/>
        </w:rPr>
        <w:t>ליחי</w:t>
      </w:r>
      <w:r w:rsidR="00922765">
        <w:rPr>
          <w:rFonts w:hint="cs"/>
          <w:rtl/>
        </w:rPr>
        <w:t xml:space="preserve">א </w:t>
      </w:r>
      <w:proofErr w:type="spellStart"/>
      <w:r w:rsidR="00922765">
        <w:rPr>
          <w:rFonts w:hint="cs"/>
          <w:rtl/>
        </w:rPr>
        <w:t>ס</w:t>
      </w:r>
      <w:r w:rsidR="004A1F9B">
        <w:rPr>
          <w:rtl/>
        </w:rPr>
        <w:t>נ</w:t>
      </w:r>
      <w:r w:rsidR="00922765">
        <w:rPr>
          <w:rFonts w:hint="cs"/>
          <w:rtl/>
        </w:rPr>
        <w:t>ו</w:t>
      </w:r>
      <w:r w:rsidR="004A1F9B">
        <w:rPr>
          <w:rtl/>
        </w:rPr>
        <w:t>ואר</w:t>
      </w:r>
      <w:proofErr w:type="spellEnd"/>
      <w:r w:rsidR="004A1F9B">
        <w:rPr>
          <w:rtl/>
        </w:rPr>
        <w:t xml:space="preserve">, </w:t>
      </w:r>
      <w:r w:rsidR="00922765">
        <w:rPr>
          <w:rtl/>
        </w:rPr>
        <w:t>כמו ש</w:t>
      </w:r>
      <w:r w:rsidR="00922765">
        <w:rPr>
          <w:rFonts w:hint="cs"/>
          <w:rtl/>
        </w:rPr>
        <w:t>אמ</w:t>
      </w:r>
      <w:r w:rsidR="00922765">
        <w:rPr>
          <w:rtl/>
        </w:rPr>
        <w:t>רנו בדוגמאות</w:t>
      </w:r>
      <w:r w:rsidR="00922765">
        <w:rPr>
          <w:rFonts w:hint="cs"/>
          <w:rtl/>
        </w:rPr>
        <w:t>,</w:t>
      </w:r>
      <w:r w:rsidR="00922765">
        <w:rPr>
          <w:rtl/>
        </w:rPr>
        <w:t xml:space="preserve"> </w:t>
      </w:r>
      <w:r w:rsidR="004A1F9B">
        <w:rPr>
          <w:rtl/>
        </w:rPr>
        <w:t>מתייחסים אליו אפילו ש</w:t>
      </w:r>
      <w:r w:rsidR="00922765">
        <w:rPr>
          <w:rFonts w:hint="cs"/>
          <w:rtl/>
        </w:rPr>
        <w:t xml:space="preserve">הוא </w:t>
      </w:r>
      <w:r w:rsidR="004A1F9B">
        <w:rPr>
          <w:rtl/>
        </w:rPr>
        <w:t>לא אומר כל הכבוד</w:t>
      </w:r>
      <w:r w:rsidR="00922765">
        <w:rPr>
          <w:rFonts w:hint="cs"/>
          <w:rtl/>
        </w:rPr>
        <w:t xml:space="preserve">. </w:t>
      </w:r>
      <w:bookmarkStart w:id="607" w:name="_ETM_Q1_2999485"/>
      <w:bookmarkEnd w:id="607"/>
      <w:r w:rsidR="00922765">
        <w:rPr>
          <w:rFonts w:hint="cs"/>
          <w:rtl/>
        </w:rPr>
        <w:t>ל</w:t>
      </w:r>
      <w:r w:rsidR="004A1F9B">
        <w:rPr>
          <w:rtl/>
        </w:rPr>
        <w:t>כן בהקשר הזה זה תיקון מב</w:t>
      </w:r>
      <w:r w:rsidR="00922765">
        <w:rPr>
          <w:rFonts w:hint="cs"/>
          <w:rtl/>
        </w:rPr>
        <w:t>ה</w:t>
      </w:r>
      <w:r w:rsidR="004A1F9B">
        <w:rPr>
          <w:rtl/>
        </w:rPr>
        <w:t xml:space="preserve">יר, </w:t>
      </w:r>
      <w:bookmarkStart w:id="608" w:name="_ETM_Q1_3002813"/>
      <w:bookmarkEnd w:id="608"/>
      <w:r w:rsidR="004A1F9B">
        <w:rPr>
          <w:rtl/>
        </w:rPr>
        <w:t>אבל מאחר ועלו שאלות לגביו זו הב</w:t>
      </w:r>
      <w:r w:rsidR="00922765">
        <w:rPr>
          <w:rFonts w:hint="cs"/>
          <w:rtl/>
        </w:rPr>
        <w:t>ה</w:t>
      </w:r>
      <w:r w:rsidR="004A1F9B">
        <w:rPr>
          <w:rtl/>
        </w:rPr>
        <w:t xml:space="preserve">רה של המחוקק </w:t>
      </w:r>
      <w:bookmarkStart w:id="609" w:name="_ETM_Q1_3006141"/>
      <w:bookmarkEnd w:id="609"/>
      <w:r w:rsidR="004A1F9B">
        <w:rPr>
          <w:rtl/>
        </w:rPr>
        <w:t>בנושא הזה.</w:t>
      </w:r>
    </w:p>
    <w:p w14:paraId="16D99261" w14:textId="77777777" w:rsidR="00922765" w:rsidRDefault="00922765">
      <w:pPr>
        <w:rPr>
          <w:rtl/>
        </w:rPr>
      </w:pPr>
      <w:bookmarkStart w:id="610" w:name="_ETM_Q1_3009892"/>
      <w:bookmarkEnd w:id="610"/>
    </w:p>
    <w:p w14:paraId="7E19F195" w14:textId="0AECB538" w:rsidR="00922765" w:rsidRDefault="00922765" w:rsidP="00922765">
      <w:pPr>
        <w:pStyle w:val="af9"/>
        <w:keepNext/>
        <w:rPr>
          <w:rtl/>
        </w:rPr>
      </w:pPr>
      <w:bookmarkStart w:id="611" w:name="ET_guest_גור_בליי_35"/>
      <w:r w:rsidRPr="00922765">
        <w:rPr>
          <w:rStyle w:val="TagStyle"/>
          <w:rtl/>
        </w:rPr>
        <w:t xml:space="preserve"> &lt;&lt; אורח &gt;&gt; </w:t>
      </w:r>
      <w:r>
        <w:rPr>
          <w:rtl/>
        </w:rPr>
        <w:t xml:space="preserve">גור </w:t>
      </w:r>
      <w:proofErr w:type="spellStart"/>
      <w:r>
        <w:rPr>
          <w:rtl/>
        </w:rPr>
        <w:t>בליי</w:t>
      </w:r>
      <w:proofErr w:type="spellEnd"/>
      <w:r>
        <w:rPr>
          <w:rtl/>
        </w:rPr>
        <w:t>:</w:t>
      </w:r>
      <w:r w:rsidRPr="00922765">
        <w:rPr>
          <w:rStyle w:val="TagStyle"/>
          <w:rtl/>
        </w:rPr>
        <w:t xml:space="preserve"> &lt;&lt; אורח &gt;&gt;</w:t>
      </w:r>
      <w:r>
        <w:rPr>
          <w:rtl/>
        </w:rPr>
        <w:t xml:space="preserve">   </w:t>
      </w:r>
      <w:bookmarkEnd w:id="611"/>
    </w:p>
    <w:p w14:paraId="2AD26CBC" w14:textId="77777777" w:rsidR="00922765" w:rsidRDefault="00922765" w:rsidP="00922765">
      <w:pPr>
        <w:pStyle w:val="KeepWithNext"/>
        <w:rPr>
          <w:rtl/>
        </w:rPr>
      </w:pPr>
    </w:p>
    <w:p w14:paraId="1BEDDAA6" w14:textId="77777777" w:rsidR="004C0574" w:rsidRDefault="004A1F9B">
      <w:pPr>
        <w:rPr>
          <w:rtl/>
        </w:rPr>
      </w:pPr>
      <w:bookmarkStart w:id="612" w:name="_ETM_Q1_3010525"/>
      <w:bookmarkStart w:id="613" w:name="_ETM_Q1_3010601"/>
      <w:bookmarkStart w:id="614" w:name="_ETM_Q1_3010610"/>
      <w:bookmarkEnd w:id="612"/>
      <w:bookmarkEnd w:id="613"/>
      <w:bookmarkEnd w:id="614"/>
      <w:r>
        <w:rPr>
          <w:rtl/>
        </w:rPr>
        <w:t xml:space="preserve">בהתאם לזה פסקה </w:t>
      </w:r>
      <w:r w:rsidR="004C0574">
        <w:rPr>
          <w:rFonts w:hint="cs"/>
          <w:rtl/>
        </w:rPr>
        <w:t>(2)</w:t>
      </w:r>
      <w:r>
        <w:rPr>
          <w:rtl/>
        </w:rPr>
        <w:t xml:space="preserve"> יורדת עם העבירה הנפרדת</w:t>
      </w:r>
      <w:bookmarkStart w:id="615" w:name="_ETM_Q1_3013943"/>
      <w:bookmarkEnd w:id="615"/>
      <w:r w:rsidR="004C0574">
        <w:rPr>
          <w:rFonts w:hint="cs"/>
          <w:rtl/>
        </w:rPr>
        <w:t>.</w:t>
      </w:r>
    </w:p>
    <w:p w14:paraId="3904DEF3" w14:textId="77777777" w:rsidR="004C0574" w:rsidRDefault="004C0574">
      <w:pPr>
        <w:rPr>
          <w:rtl/>
        </w:rPr>
      </w:pP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583"/>
      </w:tblGrid>
      <w:tr w:rsidR="004C0574" w:rsidRPr="004C0574" w14:paraId="1893E124" w14:textId="77777777" w:rsidTr="004C0574">
        <w:tc>
          <w:tcPr>
            <w:tcW w:w="1874" w:type="dxa"/>
          </w:tcPr>
          <w:p w14:paraId="6DFD51D4" w14:textId="01282062" w:rsidR="004C0574" w:rsidRPr="004C0574" w:rsidRDefault="004C0574" w:rsidP="004C0574">
            <w:r w:rsidRPr="004C0574">
              <w:rPr>
                <w:rtl/>
              </w:rPr>
              <w:t xml:space="preserve"> </w:t>
            </w:r>
          </w:p>
          <w:p w14:paraId="2A391C0A" w14:textId="77777777" w:rsidR="004C0574" w:rsidRPr="004C0574" w:rsidRDefault="004C0574" w:rsidP="004C0574">
            <w:pPr>
              <w:rPr>
                <w:rtl/>
              </w:rPr>
            </w:pPr>
          </w:p>
          <w:p w14:paraId="6BF5865E" w14:textId="77777777" w:rsidR="004C0574" w:rsidRPr="004C0574" w:rsidRDefault="004C0574" w:rsidP="004C0574">
            <w:pPr>
              <w:rPr>
                <w:rtl/>
              </w:rPr>
            </w:pPr>
          </w:p>
        </w:tc>
        <w:tc>
          <w:tcPr>
            <w:tcW w:w="624" w:type="dxa"/>
          </w:tcPr>
          <w:p w14:paraId="4530C314" w14:textId="77777777" w:rsidR="004C0574" w:rsidRPr="004C0574" w:rsidRDefault="004C0574" w:rsidP="004C0574"/>
        </w:tc>
        <w:tc>
          <w:tcPr>
            <w:tcW w:w="6583" w:type="dxa"/>
            <w:hideMark/>
          </w:tcPr>
          <w:p w14:paraId="7AB8A4B6" w14:textId="77777777" w:rsidR="004C0574" w:rsidRPr="004C0574" w:rsidRDefault="004C0574" w:rsidP="004C0574">
            <w:pPr>
              <w:ind w:firstLine="0"/>
            </w:pPr>
            <w:r w:rsidRPr="004C0574">
              <w:rPr>
                <w:rtl/>
              </w:rPr>
              <w:t>(3)</w:t>
            </w:r>
            <w:r w:rsidRPr="004C0574">
              <w:rPr>
                <w:rtl/>
              </w:rPr>
              <w:tab/>
              <w:t>בסעיף קטן (ה), לפני "לא יוגש" יבוא "על אף האמור בכל דין, נודע למשטרת ישראל על ביצוע עבירה לפי סעיף זה, על פי תלונה או בכל דרך אחרת, תפתח בחקירה בלא צורך באישור של גורם נוסף;"</w:t>
            </w:r>
          </w:p>
        </w:tc>
      </w:tr>
    </w:tbl>
    <w:p w14:paraId="4AC192D4" w14:textId="77777777" w:rsidR="004C0574" w:rsidRDefault="004C0574">
      <w:pPr>
        <w:rPr>
          <w:rtl/>
        </w:rPr>
      </w:pPr>
    </w:p>
    <w:p w14:paraId="3D158224" w14:textId="4BB791DB" w:rsidR="00F86C57" w:rsidRDefault="00F86C57" w:rsidP="00F86C57">
      <w:pPr>
        <w:pStyle w:val="a4"/>
        <w:keepNext/>
        <w:rPr>
          <w:rtl/>
        </w:rPr>
      </w:pPr>
      <w:bookmarkStart w:id="616" w:name="ET_speaker_6345_36"/>
      <w:r w:rsidRPr="00F86C57">
        <w:rPr>
          <w:rStyle w:val="TagStyle"/>
          <w:rtl/>
        </w:rPr>
        <w:t xml:space="preserve"> &lt;&lt; דובר &gt;&gt; </w:t>
      </w:r>
      <w:r>
        <w:rPr>
          <w:rtl/>
        </w:rPr>
        <w:t>טלי גוטליב (הליכוד):</w:t>
      </w:r>
      <w:r w:rsidRPr="00F86C57">
        <w:rPr>
          <w:rStyle w:val="TagStyle"/>
          <w:rtl/>
        </w:rPr>
        <w:t xml:space="preserve"> &lt;&lt; דובר &gt;&gt;</w:t>
      </w:r>
      <w:r>
        <w:rPr>
          <w:rtl/>
        </w:rPr>
        <w:t xml:space="preserve">   </w:t>
      </w:r>
      <w:bookmarkEnd w:id="616"/>
    </w:p>
    <w:p w14:paraId="7A23E993" w14:textId="77777777" w:rsidR="00F86C57" w:rsidRDefault="00F86C57" w:rsidP="00F86C57">
      <w:pPr>
        <w:pStyle w:val="KeepWithNext"/>
        <w:rPr>
          <w:rtl/>
        </w:rPr>
      </w:pPr>
    </w:p>
    <w:p w14:paraId="493F76B1" w14:textId="77777777" w:rsidR="00F86C57" w:rsidRDefault="004A1F9B">
      <w:pPr>
        <w:rPr>
          <w:rtl/>
        </w:rPr>
      </w:pPr>
      <w:bookmarkStart w:id="617" w:name="_ETM_Q1_3031674"/>
      <w:bookmarkStart w:id="618" w:name="_ETM_Q1_3031712"/>
      <w:bookmarkStart w:id="619" w:name="_ETM_Q1_3029142"/>
      <w:bookmarkStart w:id="620" w:name="_ETM_Q1_3029218"/>
      <w:bookmarkStart w:id="621" w:name="_ETM_Q1_3030620"/>
      <w:bookmarkEnd w:id="617"/>
      <w:bookmarkEnd w:id="618"/>
      <w:bookmarkEnd w:id="619"/>
      <w:bookmarkEnd w:id="620"/>
      <w:bookmarkEnd w:id="621"/>
      <w:r>
        <w:rPr>
          <w:rtl/>
        </w:rPr>
        <w:t>אני חושבת שצריך לשנות פה רק משהו קטן</w:t>
      </w:r>
      <w:r w:rsidR="00F86C57">
        <w:rPr>
          <w:rFonts w:hint="cs"/>
          <w:rtl/>
        </w:rPr>
        <w:t>.</w:t>
      </w:r>
      <w:r>
        <w:rPr>
          <w:rtl/>
        </w:rPr>
        <w:t xml:space="preserve"> </w:t>
      </w:r>
    </w:p>
    <w:p w14:paraId="365B4AB8" w14:textId="77777777" w:rsidR="00F86C57" w:rsidRDefault="00F86C57">
      <w:pPr>
        <w:rPr>
          <w:rtl/>
        </w:rPr>
      </w:pPr>
      <w:bookmarkStart w:id="622" w:name="_ETM_Q1_3032980"/>
      <w:bookmarkStart w:id="623" w:name="_ETM_Q1_3033063"/>
      <w:bookmarkEnd w:id="622"/>
      <w:bookmarkEnd w:id="623"/>
    </w:p>
    <w:p w14:paraId="3FD1BC68" w14:textId="2F642AA2" w:rsidR="00F86C57" w:rsidRDefault="00F86C57" w:rsidP="00F86C57">
      <w:pPr>
        <w:pStyle w:val="af6"/>
        <w:keepNext/>
        <w:rPr>
          <w:rtl/>
        </w:rPr>
      </w:pPr>
      <w:bookmarkStart w:id="624" w:name="ET_yor_6157_37"/>
      <w:r w:rsidRPr="00F86C57">
        <w:rPr>
          <w:rStyle w:val="TagStyle"/>
          <w:rtl/>
        </w:rPr>
        <w:t xml:space="preserve"> &lt;&lt; </w:t>
      </w:r>
      <w:proofErr w:type="spellStart"/>
      <w:r w:rsidRPr="00F86C57">
        <w:rPr>
          <w:rStyle w:val="TagStyle"/>
          <w:rtl/>
        </w:rPr>
        <w:t>יור</w:t>
      </w:r>
      <w:proofErr w:type="spellEnd"/>
      <w:r w:rsidRPr="00F86C57">
        <w:rPr>
          <w:rStyle w:val="TagStyle"/>
          <w:rtl/>
        </w:rPr>
        <w:t xml:space="preserve"> &gt;&gt; </w:t>
      </w:r>
      <w:r>
        <w:rPr>
          <w:rtl/>
        </w:rPr>
        <w:t xml:space="preserve">היו"ר שמחה </w:t>
      </w:r>
      <w:proofErr w:type="spellStart"/>
      <w:r>
        <w:rPr>
          <w:rtl/>
        </w:rPr>
        <w:t>רוטמן</w:t>
      </w:r>
      <w:proofErr w:type="spellEnd"/>
      <w:r>
        <w:rPr>
          <w:rtl/>
        </w:rPr>
        <w:t>:</w:t>
      </w:r>
      <w:r w:rsidRPr="00F86C57">
        <w:rPr>
          <w:rStyle w:val="TagStyle"/>
          <w:rtl/>
        </w:rPr>
        <w:t xml:space="preserve"> &lt;&lt; יור &gt;&gt;</w:t>
      </w:r>
      <w:r>
        <w:rPr>
          <w:rtl/>
        </w:rPr>
        <w:t xml:space="preserve">   </w:t>
      </w:r>
      <w:bookmarkEnd w:id="624"/>
    </w:p>
    <w:p w14:paraId="61D0B26F" w14:textId="77777777" w:rsidR="00F86C57" w:rsidRDefault="00F86C57" w:rsidP="00F86C57">
      <w:pPr>
        <w:pStyle w:val="KeepWithNext"/>
        <w:rPr>
          <w:rtl/>
        </w:rPr>
      </w:pPr>
    </w:p>
    <w:p w14:paraId="795E4E38" w14:textId="340C0A4E" w:rsidR="00F86C57" w:rsidRDefault="00F86C57" w:rsidP="00F86C57">
      <w:pPr>
        <w:rPr>
          <w:rtl/>
        </w:rPr>
      </w:pPr>
      <w:r>
        <w:rPr>
          <w:rFonts w:hint="cs"/>
          <w:rtl/>
        </w:rPr>
        <w:t>שנייה.</w:t>
      </w:r>
      <w:bookmarkStart w:id="625" w:name="_ETM_Q1_3032658"/>
      <w:bookmarkEnd w:id="625"/>
    </w:p>
    <w:p w14:paraId="6FFCA8E7" w14:textId="77777777" w:rsidR="00F86C57" w:rsidRDefault="00F86C57" w:rsidP="00F86C57">
      <w:pPr>
        <w:rPr>
          <w:rtl/>
        </w:rPr>
      </w:pPr>
      <w:bookmarkStart w:id="626" w:name="_ETM_Q1_3032750"/>
      <w:bookmarkEnd w:id="626"/>
    </w:p>
    <w:p w14:paraId="57E1001D" w14:textId="7907A05F" w:rsidR="00F86C57" w:rsidRDefault="00F86C57" w:rsidP="00F86C57">
      <w:pPr>
        <w:pStyle w:val="a4"/>
        <w:keepNext/>
        <w:rPr>
          <w:rtl/>
        </w:rPr>
      </w:pPr>
      <w:bookmarkStart w:id="627" w:name="ET_speaker_6345_38"/>
      <w:r w:rsidRPr="00F86C57">
        <w:rPr>
          <w:rStyle w:val="TagStyle"/>
          <w:rtl/>
        </w:rPr>
        <w:t xml:space="preserve"> &lt;&lt; דובר &gt;&gt; </w:t>
      </w:r>
      <w:r>
        <w:rPr>
          <w:rtl/>
        </w:rPr>
        <w:t>טלי גוטליב (הליכוד):</w:t>
      </w:r>
      <w:r w:rsidRPr="00F86C57">
        <w:rPr>
          <w:rStyle w:val="TagStyle"/>
          <w:rtl/>
        </w:rPr>
        <w:t xml:space="preserve"> &lt;&lt; דובר &gt;&gt;</w:t>
      </w:r>
      <w:r>
        <w:rPr>
          <w:rtl/>
        </w:rPr>
        <w:t xml:space="preserve">   </w:t>
      </w:r>
      <w:bookmarkEnd w:id="627"/>
    </w:p>
    <w:p w14:paraId="194D0B9D" w14:textId="77777777" w:rsidR="00F86C57" w:rsidRDefault="00F86C57" w:rsidP="00F86C57">
      <w:pPr>
        <w:pStyle w:val="KeepWithNext"/>
        <w:rPr>
          <w:rtl/>
        </w:rPr>
      </w:pPr>
    </w:p>
    <w:p w14:paraId="799DD3CA" w14:textId="53389A58" w:rsidR="00F86C57" w:rsidRDefault="00F86C57" w:rsidP="00F86C57">
      <w:pPr>
        <w:rPr>
          <w:rtl/>
        </w:rPr>
      </w:pPr>
      <w:r>
        <w:rPr>
          <w:rFonts w:hint="cs"/>
          <w:rtl/>
        </w:rPr>
        <w:t>בסדר, אני תכף אדבר</w:t>
      </w:r>
      <w:bookmarkStart w:id="628" w:name="_ETM_Q1_3031590"/>
      <w:bookmarkStart w:id="629" w:name="_ETM_Q1_3031659"/>
      <w:bookmarkEnd w:id="628"/>
      <w:bookmarkEnd w:id="629"/>
      <w:r>
        <w:rPr>
          <w:rFonts w:hint="cs"/>
          <w:rtl/>
        </w:rPr>
        <w:t>.</w:t>
      </w:r>
    </w:p>
    <w:p w14:paraId="594D9808" w14:textId="77777777" w:rsidR="00F86C57" w:rsidRDefault="00F86C57" w:rsidP="00F86C57">
      <w:pPr>
        <w:rPr>
          <w:rtl/>
        </w:rPr>
      </w:pPr>
      <w:bookmarkStart w:id="630" w:name="_ETM_Q1_3033749"/>
      <w:bookmarkStart w:id="631" w:name="_ETM_Q1_3033832"/>
      <w:bookmarkEnd w:id="630"/>
      <w:bookmarkEnd w:id="631"/>
    </w:p>
    <w:p w14:paraId="57076457" w14:textId="12EC2AA0" w:rsidR="00F86C57" w:rsidRDefault="00F86C57" w:rsidP="00F86C57">
      <w:pPr>
        <w:pStyle w:val="af6"/>
        <w:keepNext/>
        <w:rPr>
          <w:rtl/>
        </w:rPr>
      </w:pPr>
      <w:bookmarkStart w:id="632" w:name="ET_yor_6157_39"/>
      <w:r w:rsidRPr="00F86C57">
        <w:rPr>
          <w:rStyle w:val="TagStyle"/>
          <w:rtl/>
        </w:rPr>
        <w:t xml:space="preserve"> &lt;&lt; </w:t>
      </w:r>
      <w:proofErr w:type="spellStart"/>
      <w:r w:rsidRPr="00F86C57">
        <w:rPr>
          <w:rStyle w:val="TagStyle"/>
          <w:rtl/>
        </w:rPr>
        <w:t>יור</w:t>
      </w:r>
      <w:proofErr w:type="spellEnd"/>
      <w:r w:rsidRPr="00F86C57">
        <w:rPr>
          <w:rStyle w:val="TagStyle"/>
          <w:rtl/>
        </w:rPr>
        <w:t xml:space="preserve"> &gt;&gt; </w:t>
      </w:r>
      <w:r>
        <w:rPr>
          <w:rtl/>
        </w:rPr>
        <w:t xml:space="preserve">היו"ר שמחה </w:t>
      </w:r>
      <w:proofErr w:type="spellStart"/>
      <w:r>
        <w:rPr>
          <w:rtl/>
        </w:rPr>
        <w:t>רוטמן</w:t>
      </w:r>
      <w:proofErr w:type="spellEnd"/>
      <w:r>
        <w:rPr>
          <w:rtl/>
        </w:rPr>
        <w:t>:</w:t>
      </w:r>
      <w:r w:rsidRPr="00F86C57">
        <w:rPr>
          <w:rStyle w:val="TagStyle"/>
          <w:rtl/>
        </w:rPr>
        <w:t xml:space="preserve"> &lt;&lt; יור &gt;&gt;</w:t>
      </w:r>
      <w:r>
        <w:rPr>
          <w:rtl/>
        </w:rPr>
        <w:t xml:space="preserve">   </w:t>
      </w:r>
      <w:bookmarkEnd w:id="632"/>
    </w:p>
    <w:p w14:paraId="2FC20EA2" w14:textId="77777777" w:rsidR="00F86C57" w:rsidRDefault="00F86C57" w:rsidP="00F86C57">
      <w:pPr>
        <w:pStyle w:val="KeepWithNext"/>
        <w:rPr>
          <w:rtl/>
        </w:rPr>
      </w:pPr>
    </w:p>
    <w:p w14:paraId="482DE0E3" w14:textId="098F497C" w:rsidR="004A1F9B" w:rsidRDefault="00F86C57" w:rsidP="00555133">
      <w:pPr>
        <w:rPr>
          <w:rtl/>
        </w:rPr>
      </w:pPr>
      <w:bookmarkStart w:id="633" w:name="_ETM_Q1_3037924"/>
      <w:bookmarkStart w:id="634" w:name="_ETM_Q1_3035020"/>
      <w:bookmarkEnd w:id="633"/>
      <w:bookmarkEnd w:id="634"/>
      <w:r>
        <w:rPr>
          <w:rFonts w:hint="cs"/>
          <w:rtl/>
        </w:rPr>
        <w:t>על</w:t>
      </w:r>
      <w:r w:rsidR="004A1F9B">
        <w:rPr>
          <w:rtl/>
        </w:rPr>
        <w:t xml:space="preserve"> נושא הפתיחה בחקירה דיברנו רבות </w:t>
      </w:r>
      <w:bookmarkStart w:id="635" w:name="_ETM_Q1_3039479"/>
      <w:bookmarkEnd w:id="635"/>
      <w:r w:rsidR="00DB3ED6">
        <w:rPr>
          <w:rFonts w:hint="cs"/>
          <w:rtl/>
        </w:rPr>
        <w:t>ו</w:t>
      </w:r>
      <w:r w:rsidR="004A1F9B">
        <w:rPr>
          <w:rtl/>
        </w:rPr>
        <w:t xml:space="preserve">כמובן </w:t>
      </w:r>
      <w:r w:rsidR="00DB3ED6">
        <w:rPr>
          <w:rFonts w:hint="cs"/>
          <w:rtl/>
        </w:rPr>
        <w:t>ש</w:t>
      </w:r>
      <w:r w:rsidR="004A1F9B">
        <w:rPr>
          <w:rtl/>
        </w:rPr>
        <w:t>ניתן להתייחס</w:t>
      </w:r>
      <w:r w:rsidR="00DB3ED6">
        <w:rPr>
          <w:rFonts w:hint="cs"/>
          <w:rtl/>
        </w:rPr>
        <w:t>.</w:t>
      </w:r>
      <w:r w:rsidR="004A1F9B">
        <w:rPr>
          <w:rtl/>
        </w:rPr>
        <w:t xml:space="preserve"> דיברנו עליו גם בישיבות החקיקה וגם בישיבות </w:t>
      </w:r>
      <w:bookmarkStart w:id="636" w:name="_ETM_Q1_3043939"/>
      <w:bookmarkEnd w:id="636"/>
      <w:r w:rsidR="004A1F9B">
        <w:rPr>
          <w:rtl/>
        </w:rPr>
        <w:t>הפיקוח</w:t>
      </w:r>
      <w:r w:rsidR="00DB3ED6">
        <w:rPr>
          <w:rFonts w:hint="cs"/>
          <w:rtl/>
        </w:rPr>
        <w:t>.</w:t>
      </w:r>
      <w:r w:rsidR="004A1F9B">
        <w:rPr>
          <w:rtl/>
        </w:rPr>
        <w:t xml:space="preserve"> עסקנו רבות </w:t>
      </w:r>
      <w:r w:rsidR="00DB3ED6">
        <w:rPr>
          <w:rFonts w:hint="cs"/>
          <w:rtl/>
        </w:rPr>
        <w:t>בנושא</w:t>
      </w:r>
      <w:r w:rsidR="004A1F9B">
        <w:rPr>
          <w:rtl/>
        </w:rPr>
        <w:t xml:space="preserve"> </w:t>
      </w:r>
      <w:r w:rsidR="00555133">
        <w:rPr>
          <w:rFonts w:hint="cs"/>
          <w:rtl/>
        </w:rPr>
        <w:t xml:space="preserve">של </w:t>
      </w:r>
      <w:r w:rsidR="004A1F9B">
        <w:rPr>
          <w:rtl/>
        </w:rPr>
        <w:t>איפה הפער בי</w:t>
      </w:r>
      <w:r w:rsidR="00DB3ED6">
        <w:rPr>
          <w:rFonts w:hint="cs"/>
          <w:rtl/>
        </w:rPr>
        <w:t>ן</w:t>
      </w:r>
      <w:r w:rsidR="004A1F9B">
        <w:rPr>
          <w:rtl/>
        </w:rPr>
        <w:t xml:space="preserve"> </w:t>
      </w:r>
      <w:bookmarkStart w:id="637" w:name="_ETM_Q1_3048409"/>
      <w:bookmarkEnd w:id="637"/>
      <w:r w:rsidR="004A1F9B">
        <w:rPr>
          <w:rtl/>
        </w:rPr>
        <w:t>החוק החרו</w:t>
      </w:r>
      <w:r w:rsidR="00DB3ED6">
        <w:rPr>
          <w:rFonts w:hint="cs"/>
          <w:rtl/>
        </w:rPr>
        <w:t>ט</w:t>
      </w:r>
      <w:r w:rsidR="004A1F9B">
        <w:rPr>
          <w:rtl/>
        </w:rPr>
        <w:t xml:space="preserve"> לבין הפרקטיקה מכוח אותה הנחיה </w:t>
      </w:r>
      <w:bookmarkStart w:id="638" w:name="_ETM_Q1_3053039"/>
      <w:bookmarkEnd w:id="638"/>
      <w:r w:rsidR="00DB3ED6">
        <w:rPr>
          <w:rFonts w:hint="cs"/>
          <w:rtl/>
        </w:rPr>
        <w:t xml:space="preserve">1412, </w:t>
      </w:r>
      <w:r w:rsidR="004A1F9B">
        <w:rPr>
          <w:rtl/>
        </w:rPr>
        <w:t xml:space="preserve">שפתיחה בחקירה בנושא הזה דורשת אישור מראש </w:t>
      </w:r>
      <w:bookmarkStart w:id="639" w:name="_ETM_Q1_3057669"/>
      <w:bookmarkEnd w:id="639"/>
      <w:r w:rsidR="004A1F9B">
        <w:rPr>
          <w:rtl/>
        </w:rPr>
        <w:t>של הפרקליטות</w:t>
      </w:r>
      <w:r w:rsidR="00DB3ED6">
        <w:rPr>
          <w:rFonts w:hint="cs"/>
          <w:rtl/>
        </w:rPr>
        <w:t xml:space="preserve">, </w:t>
      </w:r>
      <w:r w:rsidR="004A1F9B">
        <w:rPr>
          <w:rtl/>
        </w:rPr>
        <w:t>האם זה בסדר</w:t>
      </w:r>
      <w:r w:rsidR="00DB3ED6">
        <w:rPr>
          <w:rFonts w:hint="cs"/>
          <w:rtl/>
        </w:rPr>
        <w:t xml:space="preserve">, </w:t>
      </w:r>
      <w:bookmarkStart w:id="640" w:name="_ETM_Q1_3058354"/>
      <w:bookmarkEnd w:id="640"/>
      <w:r w:rsidR="00DB3ED6">
        <w:rPr>
          <w:rFonts w:hint="cs"/>
          <w:rtl/>
        </w:rPr>
        <w:t>ה</w:t>
      </w:r>
      <w:r w:rsidR="004A1F9B">
        <w:rPr>
          <w:rtl/>
        </w:rPr>
        <w:t xml:space="preserve">אם זה לא בסדר והאם זה חוקי </w:t>
      </w:r>
      <w:bookmarkStart w:id="641" w:name="_ETM_Q1_3062299"/>
      <w:bookmarkEnd w:id="641"/>
      <w:r w:rsidR="00DB3ED6">
        <w:rPr>
          <w:rFonts w:hint="cs"/>
          <w:rtl/>
        </w:rPr>
        <w:t xml:space="preserve">או לא </w:t>
      </w:r>
      <w:r w:rsidR="004A1F9B">
        <w:rPr>
          <w:rtl/>
        </w:rPr>
        <w:t>חוקי</w:t>
      </w:r>
      <w:r w:rsidR="00DB3ED6">
        <w:rPr>
          <w:rFonts w:hint="cs"/>
          <w:rtl/>
        </w:rPr>
        <w:t>.</w:t>
      </w:r>
      <w:r w:rsidR="004A1F9B">
        <w:rPr>
          <w:rtl/>
        </w:rPr>
        <w:t xml:space="preserve"> נשתברו על זה קולמוסים רבים גם </w:t>
      </w:r>
      <w:bookmarkStart w:id="642" w:name="_ETM_Q1_3066929"/>
      <w:bookmarkEnd w:id="642"/>
      <w:r w:rsidR="004A1F9B">
        <w:rPr>
          <w:rtl/>
        </w:rPr>
        <w:t xml:space="preserve">בדיוני הפיקוח וגם בדיוני החקיקה. כמובן </w:t>
      </w:r>
      <w:r w:rsidR="00DB3ED6">
        <w:rPr>
          <w:rFonts w:hint="cs"/>
          <w:rtl/>
        </w:rPr>
        <w:t>ש</w:t>
      </w:r>
      <w:r w:rsidR="004A1F9B">
        <w:rPr>
          <w:rtl/>
        </w:rPr>
        <w:t xml:space="preserve">אני אתן להתייחס לנושא </w:t>
      </w:r>
      <w:bookmarkStart w:id="643" w:name="_ETM_Q1_3071559"/>
      <w:bookmarkEnd w:id="643"/>
      <w:r w:rsidR="004A1F9B">
        <w:rPr>
          <w:rtl/>
        </w:rPr>
        <w:t>הזה, אבל בכל מקרה מטרת הסעיף ברורה</w:t>
      </w:r>
      <w:r w:rsidR="00DB3ED6">
        <w:rPr>
          <w:rFonts w:hint="cs"/>
          <w:rtl/>
        </w:rPr>
        <w:t>.</w:t>
      </w:r>
      <w:r w:rsidR="004A1F9B">
        <w:rPr>
          <w:rtl/>
        </w:rPr>
        <w:t xml:space="preserve"> </w:t>
      </w:r>
      <w:bookmarkStart w:id="644" w:name="_ETM_Q1_3074601"/>
      <w:bookmarkStart w:id="645" w:name="_ETM_Q1_3074765"/>
      <w:bookmarkStart w:id="646" w:name="_ETM_Q1_3075210"/>
      <w:bookmarkStart w:id="647" w:name="_ETM_Q1_3075334"/>
      <w:bookmarkStart w:id="648" w:name="_ETM_Q1_3076199"/>
      <w:bookmarkEnd w:id="644"/>
      <w:bookmarkEnd w:id="645"/>
      <w:bookmarkEnd w:id="646"/>
      <w:bookmarkEnd w:id="647"/>
      <w:bookmarkEnd w:id="648"/>
      <w:r w:rsidR="004A1F9B">
        <w:rPr>
          <w:rtl/>
        </w:rPr>
        <w:t xml:space="preserve">לדעתי הנושא הזה ספציפית של </w:t>
      </w:r>
      <w:bookmarkStart w:id="649" w:name="_ETM_Q1_3080169"/>
      <w:bookmarkEnd w:id="649"/>
      <w:r w:rsidR="004A1F9B">
        <w:rPr>
          <w:rtl/>
        </w:rPr>
        <w:t xml:space="preserve">הפתיחה בחקירה הוא מתוך החלק שלה </w:t>
      </w:r>
      <w:bookmarkStart w:id="650" w:name="_ETM_Q1_3084139"/>
      <w:bookmarkEnd w:id="650"/>
      <w:r w:rsidR="004A1F9B">
        <w:rPr>
          <w:rtl/>
        </w:rPr>
        <w:t>מהצעות החוק המאוחדות</w:t>
      </w:r>
      <w:r w:rsidR="00B8330C">
        <w:rPr>
          <w:rFonts w:hint="cs"/>
          <w:rtl/>
        </w:rPr>
        <w:t>.</w:t>
      </w:r>
      <w:r w:rsidR="004A1F9B">
        <w:rPr>
          <w:rtl/>
        </w:rPr>
        <w:t xml:space="preserve"> בהצעת החוק הפרטית הנושא של פתיחה בחקירה עצמית</w:t>
      </w:r>
      <w:r w:rsidR="00B8330C" w:rsidRPr="00B8330C">
        <w:rPr>
          <w:rtl/>
        </w:rPr>
        <w:t xml:space="preserve"> </w:t>
      </w:r>
      <w:r w:rsidR="00B8330C">
        <w:rPr>
          <w:rtl/>
        </w:rPr>
        <w:t>ה</w:t>
      </w:r>
      <w:r w:rsidR="00B8330C">
        <w:rPr>
          <w:rFonts w:hint="cs"/>
          <w:rtl/>
        </w:rPr>
        <w:t>וא</w:t>
      </w:r>
      <w:r w:rsidR="00B8330C">
        <w:rPr>
          <w:rtl/>
        </w:rPr>
        <w:t xml:space="preserve"> </w:t>
      </w:r>
      <w:bookmarkStart w:id="651" w:name="_ETM_Q1_3088109"/>
      <w:bookmarkEnd w:id="651"/>
      <w:r w:rsidR="00B8330C">
        <w:rPr>
          <w:rtl/>
        </w:rPr>
        <w:t>מהחלק שלה</w:t>
      </w:r>
      <w:r w:rsidR="004A1F9B">
        <w:rPr>
          <w:rtl/>
        </w:rPr>
        <w:t xml:space="preserve">. </w:t>
      </w:r>
      <w:r w:rsidR="00B8330C">
        <w:rPr>
          <w:rtl/>
        </w:rPr>
        <w:t>בגלל שהבנתי שאין לה קול</w:t>
      </w:r>
      <w:r w:rsidR="00B8330C">
        <w:rPr>
          <w:rFonts w:hint="cs"/>
          <w:rtl/>
        </w:rPr>
        <w:t>,</w:t>
      </w:r>
      <w:r w:rsidR="00B8330C">
        <w:rPr>
          <w:rtl/>
        </w:rPr>
        <w:t xml:space="preserve"> </w:t>
      </w:r>
      <w:r w:rsidR="004A1F9B">
        <w:rPr>
          <w:rtl/>
        </w:rPr>
        <w:t xml:space="preserve">לימור ביקשה להסמיך את </w:t>
      </w:r>
      <w:bookmarkStart w:id="652" w:name="_ETM_Q1_3096049"/>
      <w:bookmarkEnd w:id="652"/>
      <w:r w:rsidR="004A1F9B">
        <w:rPr>
          <w:rtl/>
        </w:rPr>
        <w:t>מי שיש לה קול</w:t>
      </w:r>
      <w:r w:rsidR="00B8330C">
        <w:rPr>
          <w:rFonts w:hint="cs"/>
          <w:rtl/>
        </w:rPr>
        <w:t>, ו</w:t>
      </w:r>
      <w:r w:rsidR="004A1F9B">
        <w:rPr>
          <w:rtl/>
        </w:rPr>
        <w:t xml:space="preserve">עוד איזה קול, את חברת הכנסת טלי </w:t>
      </w:r>
      <w:bookmarkStart w:id="653" w:name="_ETM_Q1_3100018"/>
      <w:bookmarkEnd w:id="653"/>
      <w:r w:rsidR="004A1F9B">
        <w:rPr>
          <w:rtl/>
        </w:rPr>
        <w:t>גוטלי</w:t>
      </w:r>
      <w:r w:rsidR="00B8330C">
        <w:rPr>
          <w:rFonts w:hint="cs"/>
          <w:rtl/>
        </w:rPr>
        <w:t>ב</w:t>
      </w:r>
      <w:r w:rsidR="004A1F9B">
        <w:rPr>
          <w:rtl/>
        </w:rPr>
        <w:t>.</w:t>
      </w:r>
    </w:p>
    <w:p w14:paraId="5BD946D0" w14:textId="15C8BCF4" w:rsidR="00CC21DF" w:rsidRDefault="00CC21DF">
      <w:pPr>
        <w:rPr>
          <w:rtl/>
        </w:rPr>
      </w:pPr>
    </w:p>
    <w:p w14:paraId="42ADED22" w14:textId="03E00A81" w:rsidR="00CC21DF" w:rsidRDefault="00CC21DF" w:rsidP="00CC21DF">
      <w:pPr>
        <w:pStyle w:val="a4"/>
        <w:keepNext/>
        <w:rPr>
          <w:rtl/>
        </w:rPr>
      </w:pPr>
      <w:bookmarkStart w:id="654" w:name="ET_speaker_6345_40"/>
      <w:r w:rsidRPr="00CC21DF">
        <w:rPr>
          <w:rStyle w:val="TagStyle"/>
          <w:rtl/>
        </w:rPr>
        <w:t xml:space="preserve"> &lt;&lt; דובר &gt;&gt; </w:t>
      </w:r>
      <w:r>
        <w:rPr>
          <w:rtl/>
        </w:rPr>
        <w:t>טלי גוטליב (הליכוד):</w:t>
      </w:r>
      <w:r w:rsidRPr="00CC21DF">
        <w:rPr>
          <w:rStyle w:val="TagStyle"/>
          <w:rtl/>
        </w:rPr>
        <w:t xml:space="preserve"> &lt;&lt; דובר &gt;&gt;</w:t>
      </w:r>
      <w:r>
        <w:rPr>
          <w:rtl/>
        </w:rPr>
        <w:t xml:space="preserve">   </w:t>
      </w:r>
      <w:bookmarkEnd w:id="654"/>
    </w:p>
    <w:p w14:paraId="3112BCB5" w14:textId="77777777" w:rsidR="00CC21DF" w:rsidRDefault="00CC21DF" w:rsidP="00CC21DF">
      <w:pPr>
        <w:pStyle w:val="KeepWithNext"/>
        <w:rPr>
          <w:rtl/>
        </w:rPr>
      </w:pPr>
    </w:p>
    <w:p w14:paraId="714FA597" w14:textId="7201C9B1" w:rsidR="004A1F9B" w:rsidRDefault="004A1F9B">
      <w:pPr>
        <w:rPr>
          <w:rtl/>
        </w:rPr>
      </w:pPr>
      <w:bookmarkStart w:id="655" w:name="_ETM_Q1_3104320"/>
      <w:bookmarkEnd w:id="655"/>
      <w:r>
        <w:rPr>
          <w:rtl/>
        </w:rPr>
        <w:t xml:space="preserve">תודה רבה ותודה רבה לחברתי לימור </w:t>
      </w:r>
      <w:proofErr w:type="spellStart"/>
      <w:r>
        <w:rPr>
          <w:rtl/>
        </w:rPr>
        <w:t>סו</w:t>
      </w:r>
      <w:r w:rsidR="008D149E">
        <w:rPr>
          <w:rFonts w:hint="cs"/>
          <w:rtl/>
        </w:rPr>
        <w:t>ן</w:t>
      </w:r>
      <w:proofErr w:type="spellEnd"/>
      <w:r w:rsidR="008D149E">
        <w:rPr>
          <w:rFonts w:hint="cs"/>
          <w:rtl/>
        </w:rPr>
        <w:t xml:space="preserve"> ה</w:t>
      </w:r>
      <w:r>
        <w:rPr>
          <w:rtl/>
        </w:rPr>
        <w:t xml:space="preserve">ר מלך על הצעת </w:t>
      </w:r>
      <w:bookmarkStart w:id="656" w:name="_ETM_Q1_3107759"/>
      <w:bookmarkEnd w:id="656"/>
      <w:r>
        <w:rPr>
          <w:rtl/>
        </w:rPr>
        <w:t xml:space="preserve">החוק החשובה הזו. </w:t>
      </w:r>
      <w:r w:rsidR="007D3869">
        <w:rPr>
          <w:rtl/>
        </w:rPr>
        <w:t xml:space="preserve">כדי להבין את התיקון של חברתי לימור, </w:t>
      </w:r>
      <w:r>
        <w:rPr>
          <w:rtl/>
        </w:rPr>
        <w:t xml:space="preserve">אני רק רוצה להבהיר שבחוק המאבק בטרור </w:t>
      </w:r>
      <w:bookmarkStart w:id="657" w:name="_ETM_Q1_3111199"/>
      <w:bookmarkEnd w:id="657"/>
      <w:r>
        <w:rPr>
          <w:rtl/>
        </w:rPr>
        <w:t xml:space="preserve">כתוב בסעיף קטן </w:t>
      </w:r>
      <w:bookmarkStart w:id="658" w:name="_ETM_Q1_3114639"/>
      <w:bookmarkEnd w:id="658"/>
      <w:r w:rsidR="008D149E">
        <w:rPr>
          <w:rFonts w:hint="cs"/>
          <w:rtl/>
        </w:rPr>
        <w:t xml:space="preserve">(ה) </w:t>
      </w:r>
      <w:r>
        <w:rPr>
          <w:rtl/>
        </w:rPr>
        <w:t xml:space="preserve">כי לא יוגש כתב אישום לפי סעיף זה, אלא באישור </w:t>
      </w:r>
      <w:bookmarkStart w:id="659" w:name="_ETM_Q1_3118079"/>
      <w:bookmarkEnd w:id="659"/>
      <w:r>
        <w:rPr>
          <w:rtl/>
        </w:rPr>
        <w:t>היועץ המשפטי לממשלה. למעשה</w:t>
      </w:r>
      <w:r w:rsidR="008D149E">
        <w:rPr>
          <w:rFonts w:hint="cs"/>
          <w:rtl/>
        </w:rPr>
        <w:t>,</w:t>
      </w:r>
      <w:r>
        <w:rPr>
          <w:rtl/>
        </w:rPr>
        <w:t xml:space="preserve"> חברתי מבטלת את הצורך באישור היועץ </w:t>
      </w:r>
      <w:bookmarkStart w:id="660" w:name="_ETM_Q1_3121519"/>
      <w:bookmarkEnd w:id="660"/>
      <w:r>
        <w:rPr>
          <w:rtl/>
        </w:rPr>
        <w:t xml:space="preserve">המשפטי לממשלה והיא עושה את זה בצורה נכונה ולא רק </w:t>
      </w:r>
      <w:bookmarkStart w:id="661" w:name="_ETM_Q1_3124959"/>
      <w:bookmarkEnd w:id="661"/>
      <w:r>
        <w:rPr>
          <w:rtl/>
        </w:rPr>
        <w:t>שהיא מבטלת את הצורך באישור היועץ המשפטי לממשל</w:t>
      </w:r>
      <w:r w:rsidR="008D149E">
        <w:rPr>
          <w:rFonts w:hint="cs"/>
          <w:rtl/>
        </w:rPr>
        <w:t>ה לצורך</w:t>
      </w:r>
      <w:r>
        <w:rPr>
          <w:rtl/>
        </w:rPr>
        <w:t xml:space="preserve"> </w:t>
      </w:r>
      <w:bookmarkStart w:id="662" w:name="_ETM_Q1_3128409"/>
      <w:bookmarkEnd w:id="662"/>
      <w:r>
        <w:rPr>
          <w:rtl/>
        </w:rPr>
        <w:t>הגשת כתב אישום</w:t>
      </w:r>
      <w:r w:rsidR="008D149E">
        <w:rPr>
          <w:rFonts w:hint="cs"/>
          <w:rtl/>
        </w:rPr>
        <w:t xml:space="preserve"> - - -</w:t>
      </w:r>
    </w:p>
    <w:p w14:paraId="4C0664EC" w14:textId="77777777" w:rsidR="008D149E" w:rsidRDefault="008D149E">
      <w:pPr>
        <w:rPr>
          <w:rtl/>
        </w:rPr>
      </w:pPr>
    </w:p>
    <w:p w14:paraId="290553F0" w14:textId="3B84CD1D" w:rsidR="008D149E" w:rsidRDefault="008D149E" w:rsidP="008D149E">
      <w:pPr>
        <w:pStyle w:val="af6"/>
        <w:keepNext/>
        <w:rPr>
          <w:rtl/>
        </w:rPr>
      </w:pPr>
      <w:bookmarkStart w:id="663" w:name="ET_yor_6157_40"/>
      <w:r w:rsidRPr="008D149E">
        <w:rPr>
          <w:rStyle w:val="TagStyle"/>
          <w:rtl/>
        </w:rPr>
        <w:t xml:space="preserve"> &lt;&lt; </w:t>
      </w:r>
      <w:proofErr w:type="spellStart"/>
      <w:r w:rsidRPr="008D149E">
        <w:rPr>
          <w:rStyle w:val="TagStyle"/>
          <w:rtl/>
        </w:rPr>
        <w:t>יור</w:t>
      </w:r>
      <w:proofErr w:type="spellEnd"/>
      <w:r w:rsidRPr="008D149E">
        <w:rPr>
          <w:rStyle w:val="TagStyle"/>
          <w:rtl/>
        </w:rPr>
        <w:t xml:space="preserve"> &gt;&gt; </w:t>
      </w:r>
      <w:r>
        <w:rPr>
          <w:rtl/>
        </w:rPr>
        <w:t xml:space="preserve">היו"ר שמחה </w:t>
      </w:r>
      <w:proofErr w:type="spellStart"/>
      <w:r>
        <w:rPr>
          <w:rtl/>
        </w:rPr>
        <w:t>רוטמן</w:t>
      </w:r>
      <w:proofErr w:type="spellEnd"/>
      <w:r>
        <w:rPr>
          <w:rtl/>
        </w:rPr>
        <w:t>:</w:t>
      </w:r>
      <w:r w:rsidRPr="008D149E">
        <w:rPr>
          <w:rStyle w:val="TagStyle"/>
          <w:rtl/>
        </w:rPr>
        <w:t xml:space="preserve"> &lt;&lt; יור &gt;&gt;</w:t>
      </w:r>
      <w:r>
        <w:rPr>
          <w:rtl/>
        </w:rPr>
        <w:t xml:space="preserve">   </w:t>
      </w:r>
      <w:bookmarkEnd w:id="663"/>
    </w:p>
    <w:p w14:paraId="48AFD3F6" w14:textId="77777777" w:rsidR="008D149E" w:rsidRDefault="008D149E" w:rsidP="008D149E">
      <w:pPr>
        <w:pStyle w:val="KeepWithNext"/>
        <w:rPr>
          <w:rtl/>
        </w:rPr>
      </w:pPr>
    </w:p>
    <w:p w14:paraId="54A1E243" w14:textId="77777777" w:rsidR="008D149E" w:rsidRDefault="008D149E">
      <w:pPr>
        <w:rPr>
          <w:rtl/>
        </w:rPr>
      </w:pPr>
      <w:bookmarkStart w:id="664" w:name="_ETM_Q1_3131479"/>
      <w:bookmarkEnd w:id="664"/>
      <w:r>
        <w:rPr>
          <w:rFonts w:hint="cs"/>
          <w:rtl/>
        </w:rPr>
        <w:t xml:space="preserve">לא, </w:t>
      </w:r>
      <w:r w:rsidR="004A1F9B">
        <w:rPr>
          <w:rtl/>
        </w:rPr>
        <w:t>ההצעה שלה לא מבטלת</w:t>
      </w:r>
      <w:r>
        <w:rPr>
          <w:rFonts w:hint="cs"/>
          <w:rtl/>
        </w:rPr>
        <w:t xml:space="preserve"> את הצורך </w:t>
      </w:r>
      <w:bookmarkStart w:id="665" w:name="_ETM_Q1_3131012"/>
      <w:bookmarkEnd w:id="665"/>
      <w:r>
        <w:rPr>
          <w:rFonts w:hint="cs"/>
          <w:rtl/>
        </w:rPr>
        <w:t xml:space="preserve">בכתב אישום. גם בהצעה המקורית שלה - - - </w:t>
      </w:r>
      <w:bookmarkStart w:id="666" w:name="_ETM_Q1_3135645"/>
      <w:bookmarkEnd w:id="666"/>
    </w:p>
    <w:p w14:paraId="520AD1FC" w14:textId="77777777" w:rsidR="008D149E" w:rsidRDefault="008D149E">
      <w:pPr>
        <w:rPr>
          <w:rtl/>
        </w:rPr>
      </w:pPr>
      <w:bookmarkStart w:id="667" w:name="_ETM_Q1_3135731"/>
      <w:bookmarkStart w:id="668" w:name="_ETM_Q1_3135773"/>
      <w:bookmarkEnd w:id="667"/>
      <w:bookmarkEnd w:id="668"/>
    </w:p>
    <w:p w14:paraId="55360E08" w14:textId="2F6DD1DA" w:rsidR="008D149E" w:rsidRDefault="008D149E" w:rsidP="008D149E">
      <w:pPr>
        <w:pStyle w:val="a4"/>
        <w:keepNext/>
        <w:rPr>
          <w:rtl/>
        </w:rPr>
      </w:pPr>
      <w:bookmarkStart w:id="669" w:name="ET_speaker_6345_41"/>
      <w:r w:rsidRPr="008D149E">
        <w:rPr>
          <w:rStyle w:val="TagStyle"/>
          <w:rtl/>
        </w:rPr>
        <w:t xml:space="preserve"> &lt;&lt; דובר &gt;&gt; </w:t>
      </w:r>
      <w:r>
        <w:rPr>
          <w:rtl/>
        </w:rPr>
        <w:t>טלי גוטליב (הליכוד):</w:t>
      </w:r>
      <w:r w:rsidRPr="008D149E">
        <w:rPr>
          <w:rStyle w:val="TagStyle"/>
          <w:rtl/>
        </w:rPr>
        <w:t xml:space="preserve"> &lt;&lt; דובר &gt;&gt;</w:t>
      </w:r>
      <w:r>
        <w:rPr>
          <w:rtl/>
        </w:rPr>
        <w:t xml:space="preserve">   </w:t>
      </w:r>
      <w:bookmarkEnd w:id="669"/>
    </w:p>
    <w:p w14:paraId="4A81A0A4" w14:textId="77777777" w:rsidR="008D149E" w:rsidRDefault="008D149E" w:rsidP="008D149E">
      <w:pPr>
        <w:pStyle w:val="KeepWithNext"/>
        <w:rPr>
          <w:rtl/>
        </w:rPr>
      </w:pPr>
    </w:p>
    <w:p w14:paraId="1FB04580" w14:textId="77777777" w:rsidR="008D149E" w:rsidRDefault="004A1F9B">
      <w:pPr>
        <w:rPr>
          <w:rtl/>
        </w:rPr>
      </w:pPr>
      <w:bookmarkStart w:id="670" w:name="_ETM_Q1_3135409"/>
      <w:bookmarkEnd w:id="670"/>
      <w:r>
        <w:rPr>
          <w:rtl/>
        </w:rPr>
        <w:t>אז אני חושבת</w:t>
      </w:r>
      <w:r w:rsidR="008D149E">
        <w:rPr>
          <w:rFonts w:hint="cs"/>
          <w:rtl/>
        </w:rPr>
        <w:t xml:space="preserve">, </w:t>
      </w:r>
      <w:bookmarkStart w:id="671" w:name="_ETM_Q1_3137372"/>
      <w:bookmarkEnd w:id="671"/>
      <w:r>
        <w:rPr>
          <w:rtl/>
        </w:rPr>
        <w:t>בכל הכבוד</w:t>
      </w:r>
      <w:r w:rsidR="008D149E">
        <w:rPr>
          <w:rFonts w:hint="cs"/>
          <w:rtl/>
        </w:rPr>
        <w:t xml:space="preserve"> - - -</w:t>
      </w:r>
      <w:r>
        <w:rPr>
          <w:rtl/>
        </w:rPr>
        <w:t xml:space="preserve"> </w:t>
      </w:r>
    </w:p>
    <w:p w14:paraId="623638AF" w14:textId="77777777" w:rsidR="004D086E" w:rsidRDefault="004D086E">
      <w:pPr>
        <w:rPr>
          <w:rtl/>
        </w:rPr>
      </w:pPr>
    </w:p>
    <w:p w14:paraId="689005AC" w14:textId="68099DAE" w:rsidR="008D149E" w:rsidRDefault="008D149E" w:rsidP="008D149E">
      <w:pPr>
        <w:pStyle w:val="af6"/>
        <w:keepNext/>
        <w:rPr>
          <w:rtl/>
        </w:rPr>
      </w:pPr>
      <w:bookmarkStart w:id="672" w:name="ET_yor_6157_42"/>
      <w:r w:rsidRPr="008D149E">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8D149E">
        <w:rPr>
          <w:rStyle w:val="TagStyle"/>
          <w:rtl/>
        </w:rPr>
        <w:t xml:space="preserve"> &lt;&lt; יור &gt;&gt;</w:t>
      </w:r>
      <w:r>
        <w:rPr>
          <w:rtl/>
        </w:rPr>
        <w:t xml:space="preserve">   </w:t>
      </w:r>
      <w:bookmarkEnd w:id="672"/>
    </w:p>
    <w:p w14:paraId="5C1C2985" w14:textId="77777777" w:rsidR="008D149E" w:rsidRDefault="008D149E" w:rsidP="008D149E">
      <w:pPr>
        <w:pStyle w:val="KeepWithNext"/>
        <w:rPr>
          <w:rtl/>
        </w:rPr>
      </w:pPr>
    </w:p>
    <w:p w14:paraId="604376E2" w14:textId="753DE436" w:rsidR="004A1F9B" w:rsidRDefault="004A1F9B" w:rsidP="008D149E">
      <w:pPr>
        <w:rPr>
          <w:rtl/>
        </w:rPr>
      </w:pPr>
      <w:r>
        <w:rPr>
          <w:rtl/>
        </w:rPr>
        <w:t>שנייה,</w:t>
      </w:r>
      <w:r w:rsidR="008D149E">
        <w:rPr>
          <w:rFonts w:hint="cs"/>
          <w:rtl/>
        </w:rPr>
        <w:t xml:space="preserve"> את </w:t>
      </w:r>
      <w:bookmarkStart w:id="673" w:name="_ETM_Q1_3139570"/>
      <w:bookmarkEnd w:id="673"/>
      <w:r>
        <w:rPr>
          <w:rtl/>
        </w:rPr>
        <w:t>דוברת בשמה או דוברת</w:t>
      </w:r>
      <w:r w:rsidR="008D149E">
        <w:rPr>
          <w:rFonts w:hint="cs"/>
          <w:rtl/>
        </w:rPr>
        <w:t xml:space="preserve"> בשמך?</w:t>
      </w:r>
    </w:p>
    <w:p w14:paraId="7003C46A" w14:textId="77777777" w:rsidR="008D149E" w:rsidRDefault="008D149E" w:rsidP="008D149E">
      <w:pPr>
        <w:rPr>
          <w:rtl/>
        </w:rPr>
      </w:pPr>
      <w:bookmarkStart w:id="674" w:name="_ETM_Q1_3139535"/>
      <w:bookmarkEnd w:id="674"/>
    </w:p>
    <w:p w14:paraId="345C9B8E" w14:textId="079EDDB2" w:rsidR="008D149E" w:rsidRDefault="008D149E" w:rsidP="008D149E">
      <w:pPr>
        <w:pStyle w:val="a4"/>
        <w:keepNext/>
        <w:rPr>
          <w:rtl/>
        </w:rPr>
      </w:pPr>
      <w:bookmarkStart w:id="675" w:name="ET_speaker_6345_43"/>
      <w:r w:rsidRPr="008D149E">
        <w:rPr>
          <w:rStyle w:val="TagStyle"/>
          <w:rtl/>
        </w:rPr>
        <w:t xml:space="preserve"> &lt;&lt; דובר &gt;&gt; </w:t>
      </w:r>
      <w:r>
        <w:rPr>
          <w:rtl/>
        </w:rPr>
        <w:t>טלי גוטליב (הליכוד):</w:t>
      </w:r>
      <w:r w:rsidRPr="008D149E">
        <w:rPr>
          <w:rStyle w:val="TagStyle"/>
          <w:rtl/>
        </w:rPr>
        <w:t xml:space="preserve"> &lt;&lt; דובר &gt;&gt;</w:t>
      </w:r>
      <w:r>
        <w:rPr>
          <w:rtl/>
        </w:rPr>
        <w:t xml:space="preserve">   </w:t>
      </w:r>
      <w:bookmarkEnd w:id="675"/>
    </w:p>
    <w:p w14:paraId="26F57E20" w14:textId="77777777" w:rsidR="008D149E" w:rsidRDefault="008D149E" w:rsidP="008D149E">
      <w:pPr>
        <w:pStyle w:val="KeepWithNext"/>
        <w:rPr>
          <w:rtl/>
        </w:rPr>
      </w:pPr>
    </w:p>
    <w:p w14:paraId="46F2320B" w14:textId="576166DD" w:rsidR="00DA19FD" w:rsidRDefault="008D149E" w:rsidP="00DA1929">
      <w:pPr>
        <w:rPr>
          <w:rtl/>
        </w:rPr>
      </w:pPr>
      <w:bookmarkStart w:id="676" w:name="_ETM_Q1_3140022"/>
      <w:bookmarkStart w:id="677" w:name="_ETM_Q1_3140086"/>
      <w:bookmarkStart w:id="678" w:name="_ETM_Q1_3141770"/>
      <w:bookmarkEnd w:id="676"/>
      <w:bookmarkEnd w:id="677"/>
      <w:bookmarkEnd w:id="678"/>
      <w:r>
        <w:rPr>
          <w:rFonts w:hint="cs"/>
          <w:rtl/>
        </w:rPr>
        <w:t xml:space="preserve">בסדר, </w:t>
      </w:r>
      <w:r w:rsidR="004A1F9B">
        <w:rPr>
          <w:rtl/>
        </w:rPr>
        <w:t xml:space="preserve">אז </w:t>
      </w:r>
      <w:r>
        <w:rPr>
          <w:rFonts w:hint="cs"/>
          <w:rtl/>
        </w:rPr>
        <w:t xml:space="preserve">אני </w:t>
      </w:r>
      <w:r w:rsidR="004A1F9B">
        <w:rPr>
          <w:rtl/>
        </w:rPr>
        <w:t>לא הבנתי</w:t>
      </w:r>
      <w:r>
        <w:rPr>
          <w:rFonts w:hint="cs"/>
          <w:rtl/>
        </w:rPr>
        <w:t>.</w:t>
      </w:r>
      <w:r w:rsidR="004A1F9B">
        <w:rPr>
          <w:rtl/>
        </w:rPr>
        <w:t xml:space="preserve"> אני אדבר בשמה ואחר כך </w:t>
      </w:r>
      <w:bookmarkStart w:id="679" w:name="_ETM_Q1_3145346"/>
      <w:bookmarkEnd w:id="679"/>
      <w:r w:rsidR="004A1F9B">
        <w:rPr>
          <w:rtl/>
        </w:rPr>
        <w:t>גם בשמי</w:t>
      </w:r>
      <w:r>
        <w:rPr>
          <w:rFonts w:hint="cs"/>
          <w:rtl/>
        </w:rPr>
        <w:t>.</w:t>
      </w:r>
      <w:r w:rsidR="004A1F9B">
        <w:rPr>
          <w:rtl/>
        </w:rPr>
        <w:t xml:space="preserve"> לתפיסתי שלי, מה שחברתי הוסיפה בסעיף כתוב </w:t>
      </w:r>
      <w:bookmarkStart w:id="680" w:name="_ETM_Q1_3148923"/>
      <w:bookmarkEnd w:id="680"/>
      <w:r w:rsidR="004A1F9B">
        <w:rPr>
          <w:rtl/>
        </w:rPr>
        <w:t>לדבריה</w:t>
      </w:r>
      <w:r>
        <w:rPr>
          <w:rFonts w:hint="cs"/>
          <w:rtl/>
        </w:rPr>
        <w:t>:</w:t>
      </w:r>
      <w:r w:rsidR="004A1F9B">
        <w:rPr>
          <w:rtl/>
        </w:rPr>
        <w:t xml:space="preserve"> </w:t>
      </w:r>
      <w:bookmarkStart w:id="681" w:name="_ETM_Q1_3152780"/>
      <w:bookmarkEnd w:id="681"/>
      <w:r w:rsidR="004A1F9B">
        <w:rPr>
          <w:rtl/>
        </w:rPr>
        <w:t xml:space="preserve">על אף </w:t>
      </w:r>
      <w:r>
        <w:rPr>
          <w:rFonts w:hint="cs"/>
          <w:rtl/>
        </w:rPr>
        <w:t>ה</w:t>
      </w:r>
      <w:r w:rsidR="004A1F9B">
        <w:rPr>
          <w:rtl/>
        </w:rPr>
        <w:t xml:space="preserve">אמור בכל דין </w:t>
      </w:r>
      <w:r>
        <w:rPr>
          <w:rFonts w:hint="cs"/>
          <w:rtl/>
        </w:rPr>
        <w:t>נ</w:t>
      </w:r>
      <w:r w:rsidR="004A1F9B">
        <w:rPr>
          <w:rtl/>
        </w:rPr>
        <w:t>וד</w:t>
      </w:r>
      <w:r>
        <w:rPr>
          <w:rFonts w:hint="cs"/>
          <w:rtl/>
        </w:rPr>
        <w:t>ע</w:t>
      </w:r>
      <w:r w:rsidR="004A1F9B">
        <w:rPr>
          <w:rtl/>
        </w:rPr>
        <w:t xml:space="preserve"> למשטרת ישראל על ביצוע </w:t>
      </w:r>
      <w:bookmarkStart w:id="682" w:name="_ETM_Q1_3155936"/>
      <w:bookmarkEnd w:id="682"/>
      <w:r w:rsidR="004A1F9B">
        <w:rPr>
          <w:rtl/>
        </w:rPr>
        <w:t xml:space="preserve">עבירה לפי סעיף זה על פי תלונה או בכל דרך </w:t>
      </w:r>
      <w:bookmarkStart w:id="683" w:name="_ETM_Q1_3159092"/>
      <w:bookmarkEnd w:id="683"/>
      <w:r w:rsidR="004A1F9B">
        <w:rPr>
          <w:rtl/>
        </w:rPr>
        <w:t>אחרת, תפתח בחקירה בלא צורך באישור של גורם נוסף.</w:t>
      </w:r>
      <w:r>
        <w:rPr>
          <w:rFonts w:hint="cs"/>
          <w:rtl/>
        </w:rPr>
        <w:t xml:space="preserve"> </w:t>
      </w:r>
      <w:r w:rsidR="004A1F9B">
        <w:rPr>
          <w:rtl/>
        </w:rPr>
        <w:t xml:space="preserve">ההצעה </w:t>
      </w:r>
      <w:bookmarkStart w:id="684" w:name="_ETM_Q1_3162248"/>
      <w:bookmarkEnd w:id="684"/>
      <w:r w:rsidR="004A1F9B">
        <w:rPr>
          <w:rtl/>
        </w:rPr>
        <w:t>הזו של חברתי לימור באה לעולם בעקבות נוהל הזוי שיו</w:t>
      </w:r>
      <w:r>
        <w:rPr>
          <w:rFonts w:hint="cs"/>
          <w:rtl/>
        </w:rPr>
        <w:t>"</w:t>
      </w:r>
      <w:r w:rsidR="004A1F9B">
        <w:rPr>
          <w:rtl/>
        </w:rPr>
        <w:t xml:space="preserve">ר </w:t>
      </w:r>
      <w:bookmarkStart w:id="685" w:name="_ETM_Q1_3165405"/>
      <w:bookmarkEnd w:id="685"/>
      <w:r w:rsidR="004A1F9B">
        <w:rPr>
          <w:rtl/>
        </w:rPr>
        <w:t>הוועדה הז</w:t>
      </w:r>
      <w:r>
        <w:rPr>
          <w:rFonts w:hint="cs"/>
          <w:rtl/>
        </w:rPr>
        <w:t>את</w:t>
      </w:r>
      <w:r w:rsidR="004A1F9B">
        <w:rPr>
          <w:rtl/>
        </w:rPr>
        <w:t xml:space="preserve"> דן בו פעמים רבות מהרגע שהוא נכנס לתפקיד. </w:t>
      </w:r>
      <w:bookmarkStart w:id="686" w:name="_ETM_Q1_3168561"/>
      <w:bookmarkEnd w:id="686"/>
      <w:r w:rsidR="004A1F9B">
        <w:rPr>
          <w:rtl/>
        </w:rPr>
        <w:t xml:space="preserve">אני מבהירה שסעיף </w:t>
      </w:r>
      <w:r>
        <w:rPr>
          <w:rFonts w:hint="cs"/>
          <w:rtl/>
        </w:rPr>
        <w:t xml:space="preserve">59 </w:t>
      </w:r>
      <w:bookmarkStart w:id="687" w:name="_ETM_Q1_3168312"/>
      <w:bookmarkEnd w:id="687"/>
      <w:r w:rsidR="004A1F9B">
        <w:rPr>
          <w:rtl/>
        </w:rPr>
        <w:t xml:space="preserve">לחוק סדר הדין הפלילי </w:t>
      </w:r>
      <w:r w:rsidR="00722A3E">
        <w:rPr>
          <w:rFonts w:hint="cs"/>
          <w:rtl/>
        </w:rPr>
        <w:t>[</w:t>
      </w:r>
      <w:r w:rsidR="004A1F9B">
        <w:rPr>
          <w:rtl/>
        </w:rPr>
        <w:t xml:space="preserve">נוסח </w:t>
      </w:r>
      <w:bookmarkStart w:id="688" w:name="_ETM_Q1_3171718"/>
      <w:bookmarkEnd w:id="688"/>
      <w:r w:rsidR="004A1F9B">
        <w:rPr>
          <w:rtl/>
        </w:rPr>
        <w:t>משולב</w:t>
      </w:r>
      <w:r w:rsidR="00722A3E">
        <w:rPr>
          <w:rFonts w:hint="cs"/>
          <w:rtl/>
        </w:rPr>
        <w:t>]</w:t>
      </w:r>
      <w:r w:rsidR="004A1F9B">
        <w:rPr>
          <w:rtl/>
        </w:rPr>
        <w:t xml:space="preserve"> קובע כי נודע למשטרה על ביצוע עבירה</w:t>
      </w:r>
      <w:r>
        <w:rPr>
          <w:rFonts w:hint="cs"/>
          <w:rtl/>
        </w:rPr>
        <w:t xml:space="preserve"> –</w:t>
      </w:r>
      <w:r w:rsidR="004A1F9B">
        <w:rPr>
          <w:rtl/>
        </w:rPr>
        <w:t xml:space="preserve"> תפתח בחקירה. </w:t>
      </w:r>
      <w:bookmarkStart w:id="689" w:name="_ETM_Q1_3174874"/>
      <w:bookmarkEnd w:id="689"/>
      <w:r w:rsidR="004A1F9B">
        <w:rPr>
          <w:rtl/>
        </w:rPr>
        <w:t xml:space="preserve">אין שם שום סייגים על חובתה של המשטרה </w:t>
      </w:r>
      <w:bookmarkStart w:id="690" w:name="_ETM_Q1_3181197"/>
      <w:bookmarkEnd w:id="690"/>
      <w:r w:rsidR="004A1F9B">
        <w:rPr>
          <w:rtl/>
        </w:rPr>
        <w:t xml:space="preserve">לבצע את עבודתה ולפתוח בחקירות </w:t>
      </w:r>
      <w:r w:rsidR="00DA19FD">
        <w:rPr>
          <w:rFonts w:hint="cs"/>
          <w:rtl/>
        </w:rPr>
        <w:t>ב</w:t>
      </w:r>
      <w:r w:rsidR="004A1F9B">
        <w:rPr>
          <w:rtl/>
        </w:rPr>
        <w:t xml:space="preserve">מקום שנודע לה על ביצוע </w:t>
      </w:r>
      <w:bookmarkStart w:id="691" w:name="_ETM_Q1_3184353"/>
      <w:bookmarkEnd w:id="691"/>
      <w:r w:rsidR="004A1F9B">
        <w:rPr>
          <w:rtl/>
        </w:rPr>
        <w:t xml:space="preserve">עבירה, בין אם </w:t>
      </w:r>
      <w:r w:rsidR="00DA19FD">
        <w:rPr>
          <w:rFonts w:hint="cs"/>
          <w:rtl/>
        </w:rPr>
        <w:t>אל</w:t>
      </w:r>
      <w:r w:rsidR="004A1F9B">
        <w:rPr>
          <w:rtl/>
        </w:rPr>
        <w:t xml:space="preserve">ה עבירות ביטוי, בין אם </w:t>
      </w:r>
      <w:r w:rsidR="00DA19FD">
        <w:rPr>
          <w:rFonts w:hint="cs"/>
          <w:rtl/>
        </w:rPr>
        <w:t>אל</w:t>
      </w:r>
      <w:r w:rsidR="004A1F9B">
        <w:rPr>
          <w:rtl/>
        </w:rPr>
        <w:t xml:space="preserve">ה לא </w:t>
      </w:r>
      <w:bookmarkStart w:id="692" w:name="_ETM_Q1_3187509"/>
      <w:bookmarkEnd w:id="692"/>
      <w:r w:rsidR="004A1F9B">
        <w:rPr>
          <w:rtl/>
        </w:rPr>
        <w:t>עבירות ביטוי</w:t>
      </w:r>
      <w:r w:rsidR="00DA19FD">
        <w:rPr>
          <w:rFonts w:hint="cs"/>
          <w:rtl/>
        </w:rPr>
        <w:t xml:space="preserve"> –</w:t>
      </w:r>
      <w:r w:rsidR="004A1F9B">
        <w:rPr>
          <w:rtl/>
        </w:rPr>
        <w:t xml:space="preserve"> כל עבירות באשר הן עבירות. זה נוסח</w:t>
      </w:r>
      <w:bookmarkStart w:id="693" w:name="_ETM_Q1_3190666"/>
      <w:bookmarkEnd w:id="693"/>
      <w:r w:rsidR="00DA19FD">
        <w:rPr>
          <w:rFonts w:hint="cs"/>
          <w:rtl/>
        </w:rPr>
        <w:t xml:space="preserve"> </w:t>
      </w:r>
      <w:proofErr w:type="spellStart"/>
      <w:r w:rsidR="00DA19FD">
        <w:rPr>
          <w:rFonts w:hint="cs"/>
          <w:rtl/>
        </w:rPr>
        <w:t>החסד"פ</w:t>
      </w:r>
      <w:proofErr w:type="spellEnd"/>
      <w:r w:rsidR="00DA19FD">
        <w:rPr>
          <w:rFonts w:hint="cs"/>
          <w:rtl/>
        </w:rPr>
        <w:t xml:space="preserve">, </w:t>
      </w:r>
      <w:r w:rsidR="004A1F9B">
        <w:rPr>
          <w:rtl/>
        </w:rPr>
        <w:t xml:space="preserve">חוק סדר הדין הפלילי, אלא שאז יש נוהל שקובע </w:t>
      </w:r>
      <w:r w:rsidR="00DA19FD">
        <w:rPr>
          <w:rFonts w:hint="cs"/>
          <w:rtl/>
        </w:rPr>
        <w:t xml:space="preserve">כי </w:t>
      </w:r>
      <w:r w:rsidR="004A1F9B">
        <w:rPr>
          <w:rtl/>
        </w:rPr>
        <w:t xml:space="preserve">בעבירות </w:t>
      </w:r>
      <w:bookmarkStart w:id="694" w:name="_ETM_Q1_3193822"/>
      <w:bookmarkEnd w:id="694"/>
      <w:r w:rsidR="004A1F9B">
        <w:rPr>
          <w:rtl/>
        </w:rPr>
        <w:t>ביטוי</w:t>
      </w:r>
      <w:r w:rsidR="00DA19FD">
        <w:rPr>
          <w:rFonts w:hint="cs"/>
          <w:rtl/>
        </w:rPr>
        <w:t xml:space="preserve"> - - -</w:t>
      </w:r>
      <w:r w:rsidR="004A1F9B">
        <w:rPr>
          <w:rtl/>
        </w:rPr>
        <w:t xml:space="preserve"> </w:t>
      </w:r>
    </w:p>
    <w:p w14:paraId="66DB7E42" w14:textId="77777777" w:rsidR="00DA19FD" w:rsidRDefault="00DA19FD">
      <w:pPr>
        <w:rPr>
          <w:rtl/>
        </w:rPr>
      </w:pPr>
    </w:p>
    <w:p w14:paraId="275C469C" w14:textId="727743F5" w:rsidR="00DA19FD" w:rsidRDefault="00DA19FD" w:rsidP="00DA19FD">
      <w:pPr>
        <w:pStyle w:val="af6"/>
        <w:keepNext/>
        <w:rPr>
          <w:rtl/>
        </w:rPr>
      </w:pPr>
      <w:bookmarkStart w:id="695" w:name="ET_yor_6157_44"/>
      <w:r w:rsidRPr="00DA19FD">
        <w:rPr>
          <w:rStyle w:val="TagStyle"/>
          <w:rtl/>
        </w:rPr>
        <w:t xml:space="preserve"> &lt;&lt; </w:t>
      </w:r>
      <w:proofErr w:type="spellStart"/>
      <w:r w:rsidRPr="00DA19FD">
        <w:rPr>
          <w:rStyle w:val="TagStyle"/>
          <w:rtl/>
        </w:rPr>
        <w:t>יור</w:t>
      </w:r>
      <w:proofErr w:type="spellEnd"/>
      <w:r w:rsidRPr="00DA19FD">
        <w:rPr>
          <w:rStyle w:val="TagStyle"/>
          <w:rtl/>
        </w:rPr>
        <w:t xml:space="preserve"> &gt;&gt; </w:t>
      </w:r>
      <w:r>
        <w:rPr>
          <w:rtl/>
        </w:rPr>
        <w:t xml:space="preserve">היו"ר שמחה </w:t>
      </w:r>
      <w:proofErr w:type="spellStart"/>
      <w:r>
        <w:rPr>
          <w:rtl/>
        </w:rPr>
        <w:t>רוטמן</w:t>
      </w:r>
      <w:proofErr w:type="spellEnd"/>
      <w:r>
        <w:rPr>
          <w:rtl/>
        </w:rPr>
        <w:t>:</w:t>
      </w:r>
      <w:r w:rsidRPr="00DA19FD">
        <w:rPr>
          <w:rStyle w:val="TagStyle"/>
          <w:rtl/>
        </w:rPr>
        <w:t xml:space="preserve"> &lt;&lt; יור &gt;&gt;</w:t>
      </w:r>
      <w:r>
        <w:rPr>
          <w:rtl/>
        </w:rPr>
        <w:t xml:space="preserve">   </w:t>
      </w:r>
      <w:bookmarkEnd w:id="695"/>
    </w:p>
    <w:p w14:paraId="17E70832" w14:textId="77777777" w:rsidR="00DA19FD" w:rsidRDefault="00DA19FD" w:rsidP="00DA19FD">
      <w:pPr>
        <w:pStyle w:val="KeepWithNext"/>
        <w:rPr>
          <w:rtl/>
        </w:rPr>
      </w:pPr>
    </w:p>
    <w:p w14:paraId="09342FC6" w14:textId="0182B83D" w:rsidR="00DA19FD" w:rsidRDefault="00DA19FD" w:rsidP="00DA19FD">
      <w:pPr>
        <w:rPr>
          <w:rtl/>
        </w:rPr>
      </w:pPr>
      <w:r>
        <w:rPr>
          <w:rFonts w:hint="cs"/>
          <w:rtl/>
        </w:rPr>
        <w:t>הנחיה 1412.</w:t>
      </w:r>
      <w:bookmarkStart w:id="696" w:name="_ETM_Q1_3193587"/>
      <w:bookmarkEnd w:id="696"/>
    </w:p>
    <w:p w14:paraId="6A1B9DD1" w14:textId="77777777" w:rsidR="00DA19FD" w:rsidRDefault="00DA19FD" w:rsidP="00DA19FD">
      <w:pPr>
        <w:rPr>
          <w:rtl/>
        </w:rPr>
      </w:pPr>
      <w:bookmarkStart w:id="697" w:name="_ETM_Q1_3193682"/>
      <w:bookmarkEnd w:id="697"/>
    </w:p>
    <w:p w14:paraId="61C6EB7D" w14:textId="50B6437E" w:rsidR="00DA19FD" w:rsidRDefault="00DA19FD" w:rsidP="00DA19FD">
      <w:pPr>
        <w:pStyle w:val="a4"/>
        <w:keepNext/>
        <w:rPr>
          <w:rtl/>
        </w:rPr>
      </w:pPr>
      <w:bookmarkStart w:id="698" w:name="ET_speaker_6345_45"/>
      <w:r w:rsidRPr="00DA19FD">
        <w:rPr>
          <w:rStyle w:val="TagStyle"/>
          <w:rtl/>
        </w:rPr>
        <w:t xml:space="preserve"> &lt;&lt; דובר &gt;&gt; </w:t>
      </w:r>
      <w:r>
        <w:rPr>
          <w:rtl/>
        </w:rPr>
        <w:t>טלי גוטליב (הליכוד):</w:t>
      </w:r>
      <w:r w:rsidRPr="00DA19FD">
        <w:rPr>
          <w:rStyle w:val="TagStyle"/>
          <w:rtl/>
        </w:rPr>
        <w:t xml:space="preserve"> &lt;&lt; דובר &gt;&gt;</w:t>
      </w:r>
      <w:r>
        <w:rPr>
          <w:rtl/>
        </w:rPr>
        <w:t xml:space="preserve">   </w:t>
      </w:r>
      <w:bookmarkEnd w:id="698"/>
    </w:p>
    <w:p w14:paraId="1EE1A451" w14:textId="77777777" w:rsidR="00DA19FD" w:rsidRDefault="00DA19FD" w:rsidP="00DA19FD">
      <w:pPr>
        <w:pStyle w:val="KeepWithNext"/>
        <w:rPr>
          <w:rtl/>
        </w:rPr>
      </w:pPr>
    </w:p>
    <w:p w14:paraId="7841542E" w14:textId="4EB40021" w:rsidR="004A1F9B" w:rsidRDefault="00DA19FD" w:rsidP="00DA19FD">
      <w:pPr>
        <w:rPr>
          <w:rtl/>
        </w:rPr>
      </w:pPr>
      <w:bookmarkStart w:id="699" w:name="_ETM_Q1_3195715"/>
      <w:bookmarkStart w:id="700" w:name="_ETM_Q1_3195777"/>
      <w:bookmarkEnd w:id="699"/>
      <w:bookmarkEnd w:id="700"/>
      <w:r>
        <w:rPr>
          <w:rFonts w:hint="cs"/>
          <w:rtl/>
        </w:rPr>
        <w:t xml:space="preserve">נכון, הנחיה 1412, זה כתוב בתוך דברי </w:t>
      </w:r>
      <w:bookmarkStart w:id="701" w:name="_ETM_Q1_3194701"/>
      <w:bookmarkEnd w:id="701"/>
      <w:r>
        <w:rPr>
          <w:rFonts w:hint="cs"/>
          <w:rtl/>
        </w:rPr>
        <w:t xml:space="preserve">ההסבר – שבעבירות </w:t>
      </w:r>
      <w:r w:rsidR="004A1F9B">
        <w:rPr>
          <w:rtl/>
        </w:rPr>
        <w:t xml:space="preserve">ביטוי יש צורך באישור לפני פתיחה בחקירה. </w:t>
      </w:r>
      <w:bookmarkStart w:id="702" w:name="_ETM_Q1_3203292"/>
      <w:bookmarkEnd w:id="702"/>
      <w:r w:rsidR="004A1F9B">
        <w:rPr>
          <w:rtl/>
        </w:rPr>
        <w:t xml:space="preserve">הוועדה הזו קיימה על זה באמת דיונים </w:t>
      </w:r>
      <w:bookmarkStart w:id="703" w:name="_ETM_Q1_3206448"/>
      <w:bookmarkEnd w:id="703"/>
      <w:r w:rsidR="004A1F9B">
        <w:rPr>
          <w:rtl/>
        </w:rPr>
        <w:t>רבים מאוד. אחד, מה משמעות הנוהל</w:t>
      </w:r>
      <w:r>
        <w:rPr>
          <w:rFonts w:hint="cs"/>
          <w:rtl/>
        </w:rPr>
        <w:t xml:space="preserve"> הזה?</w:t>
      </w:r>
      <w:r w:rsidR="004A1F9B">
        <w:rPr>
          <w:rtl/>
        </w:rPr>
        <w:t xml:space="preserve"> איך יכול להיות שנוהל עבודה גובר על </w:t>
      </w:r>
      <w:bookmarkStart w:id="704" w:name="_ETM_Q1_3213599"/>
      <w:bookmarkEnd w:id="704"/>
      <w:r w:rsidR="004A1F9B">
        <w:rPr>
          <w:rtl/>
        </w:rPr>
        <w:t>הוראות החוק הכתובות</w:t>
      </w:r>
      <w:r>
        <w:rPr>
          <w:rFonts w:hint="cs"/>
          <w:rtl/>
        </w:rPr>
        <w:t>?</w:t>
      </w:r>
      <w:r w:rsidR="004A1F9B">
        <w:rPr>
          <w:rtl/>
        </w:rPr>
        <w:t xml:space="preserve"> כי הוראת החוק הכתובה קובעת</w:t>
      </w:r>
      <w:r>
        <w:rPr>
          <w:rFonts w:hint="cs"/>
          <w:rtl/>
        </w:rPr>
        <w:t>:</w:t>
      </w:r>
      <w:r w:rsidR="004A1F9B">
        <w:rPr>
          <w:rtl/>
        </w:rPr>
        <w:t xml:space="preserve"> נודע למשטרה </w:t>
      </w:r>
      <w:bookmarkStart w:id="705" w:name="_ETM_Q1_3217583"/>
      <w:bookmarkEnd w:id="705"/>
      <w:r w:rsidR="004A1F9B">
        <w:rPr>
          <w:rtl/>
        </w:rPr>
        <w:t>על ביצוע עביר</w:t>
      </w:r>
      <w:r>
        <w:rPr>
          <w:rFonts w:hint="cs"/>
          <w:rtl/>
        </w:rPr>
        <w:t>ה,</w:t>
      </w:r>
      <w:r w:rsidR="004A1F9B">
        <w:rPr>
          <w:rtl/>
        </w:rPr>
        <w:t xml:space="preserve"> תפתח בחקירה</w:t>
      </w:r>
      <w:r w:rsidR="00722A3E">
        <w:rPr>
          <w:rFonts w:hint="cs"/>
          <w:rtl/>
        </w:rPr>
        <w:t>,</w:t>
      </w:r>
      <w:r w:rsidR="004A1F9B">
        <w:rPr>
          <w:rtl/>
        </w:rPr>
        <w:t xml:space="preserve"> והנוהל מסייג את סמכות המשטרה</w:t>
      </w:r>
      <w:bookmarkStart w:id="706" w:name="_ETM_Q1_3221567"/>
      <w:bookmarkEnd w:id="706"/>
      <w:r>
        <w:rPr>
          <w:rFonts w:hint="cs"/>
          <w:rtl/>
        </w:rPr>
        <w:t xml:space="preserve">, </w:t>
      </w:r>
      <w:r w:rsidR="004A1F9B">
        <w:rPr>
          <w:rtl/>
        </w:rPr>
        <w:t>מסרס את סמכות המשטרה ומתנה את</w:t>
      </w:r>
      <w:r>
        <w:rPr>
          <w:rFonts w:hint="cs"/>
          <w:rtl/>
        </w:rPr>
        <w:t xml:space="preserve"> </w:t>
      </w:r>
      <w:r w:rsidR="004A1F9B">
        <w:rPr>
          <w:rtl/>
        </w:rPr>
        <w:t xml:space="preserve">עבודתה בקבלת אישור בעבירות </w:t>
      </w:r>
      <w:bookmarkStart w:id="707" w:name="_ETM_Q1_3225551"/>
      <w:bookmarkEnd w:id="707"/>
      <w:r w:rsidR="004A1F9B">
        <w:rPr>
          <w:rtl/>
        </w:rPr>
        <w:t>ביטוי</w:t>
      </w:r>
      <w:r>
        <w:rPr>
          <w:rFonts w:hint="cs"/>
          <w:rtl/>
        </w:rPr>
        <w:t xml:space="preserve"> –</w:t>
      </w:r>
      <w:r w:rsidR="004A1F9B">
        <w:rPr>
          <w:rtl/>
        </w:rPr>
        <w:t xml:space="preserve"> מה שגורם ראשית לפגיעה קשה</w:t>
      </w:r>
      <w:r>
        <w:rPr>
          <w:rFonts w:hint="cs"/>
          <w:rtl/>
        </w:rPr>
        <w:t xml:space="preserve"> </w:t>
      </w:r>
      <w:bookmarkStart w:id="708" w:name="_ETM_Q1_3227846"/>
      <w:bookmarkEnd w:id="708"/>
      <w:r w:rsidR="004A1F9B">
        <w:rPr>
          <w:rtl/>
        </w:rPr>
        <w:t xml:space="preserve">באינטרסים </w:t>
      </w:r>
      <w:r>
        <w:rPr>
          <w:rFonts w:hint="cs"/>
          <w:rtl/>
        </w:rPr>
        <w:t>- - -</w:t>
      </w:r>
    </w:p>
    <w:p w14:paraId="43461985" w14:textId="77777777" w:rsidR="00DA19FD" w:rsidRDefault="00DA19FD" w:rsidP="00DA19FD">
      <w:pPr>
        <w:rPr>
          <w:rtl/>
        </w:rPr>
      </w:pPr>
    </w:p>
    <w:p w14:paraId="0DED906A" w14:textId="51D7B98C" w:rsidR="00DA19FD" w:rsidRDefault="00DA19FD" w:rsidP="00DA19FD">
      <w:pPr>
        <w:pStyle w:val="af6"/>
        <w:keepNext/>
        <w:rPr>
          <w:rtl/>
        </w:rPr>
      </w:pPr>
      <w:bookmarkStart w:id="709" w:name="ET_yor_6157_46"/>
      <w:r w:rsidRPr="00DA19FD">
        <w:rPr>
          <w:rStyle w:val="TagStyle"/>
          <w:rtl/>
        </w:rPr>
        <w:t xml:space="preserve"> &lt;&lt; </w:t>
      </w:r>
      <w:proofErr w:type="spellStart"/>
      <w:r w:rsidRPr="00DA19FD">
        <w:rPr>
          <w:rStyle w:val="TagStyle"/>
          <w:rtl/>
        </w:rPr>
        <w:t>יור</w:t>
      </w:r>
      <w:proofErr w:type="spellEnd"/>
      <w:r w:rsidRPr="00DA19FD">
        <w:rPr>
          <w:rStyle w:val="TagStyle"/>
          <w:rtl/>
        </w:rPr>
        <w:t xml:space="preserve"> &gt;&gt; </w:t>
      </w:r>
      <w:r>
        <w:rPr>
          <w:rtl/>
        </w:rPr>
        <w:t xml:space="preserve">היו"ר שמחה </w:t>
      </w:r>
      <w:proofErr w:type="spellStart"/>
      <w:r>
        <w:rPr>
          <w:rtl/>
        </w:rPr>
        <w:t>רוטמן</w:t>
      </w:r>
      <w:proofErr w:type="spellEnd"/>
      <w:r>
        <w:rPr>
          <w:rtl/>
        </w:rPr>
        <w:t>:</w:t>
      </w:r>
      <w:r w:rsidRPr="00DA19FD">
        <w:rPr>
          <w:rStyle w:val="TagStyle"/>
          <w:rtl/>
        </w:rPr>
        <w:t xml:space="preserve"> &lt;&lt; יור &gt;&gt;</w:t>
      </w:r>
      <w:r>
        <w:rPr>
          <w:rtl/>
        </w:rPr>
        <w:t xml:space="preserve">   </w:t>
      </w:r>
      <w:bookmarkEnd w:id="709"/>
    </w:p>
    <w:p w14:paraId="73BCDAE8" w14:textId="77777777" w:rsidR="00DA19FD" w:rsidRDefault="00DA19FD" w:rsidP="00DA19FD">
      <w:pPr>
        <w:pStyle w:val="KeepWithNext"/>
        <w:rPr>
          <w:rtl/>
        </w:rPr>
      </w:pPr>
    </w:p>
    <w:p w14:paraId="69D751B5" w14:textId="01A1F5B6" w:rsidR="004A1F9B" w:rsidRDefault="004A1F9B">
      <w:pPr>
        <w:rPr>
          <w:rtl/>
        </w:rPr>
      </w:pPr>
      <w:bookmarkStart w:id="710" w:name="_ETM_Q1_3230614"/>
      <w:bookmarkEnd w:id="710"/>
      <w:r>
        <w:rPr>
          <w:rtl/>
        </w:rPr>
        <w:t>הכ</w:t>
      </w:r>
      <w:r w:rsidR="00DA19FD">
        <w:rPr>
          <w:rFonts w:hint="cs"/>
          <w:rtl/>
        </w:rPr>
        <w:t>ו</w:t>
      </w:r>
      <w:r>
        <w:rPr>
          <w:rtl/>
        </w:rPr>
        <w:t>ל בסדר, רק בפוקוס, להתמקד.</w:t>
      </w:r>
      <w:bookmarkStart w:id="711" w:name="_ETM_Q1_3231969"/>
      <w:bookmarkEnd w:id="711"/>
    </w:p>
    <w:p w14:paraId="3056F754" w14:textId="77777777" w:rsidR="00DA19FD" w:rsidRDefault="00DA19FD">
      <w:pPr>
        <w:rPr>
          <w:rtl/>
        </w:rPr>
      </w:pPr>
      <w:bookmarkStart w:id="712" w:name="_ETM_Q1_3232067"/>
      <w:bookmarkEnd w:id="712"/>
    </w:p>
    <w:p w14:paraId="2A53627A" w14:textId="173FA1CD" w:rsidR="00DA19FD" w:rsidRDefault="00DA19FD" w:rsidP="00DA19FD">
      <w:pPr>
        <w:pStyle w:val="a4"/>
        <w:keepNext/>
        <w:rPr>
          <w:rtl/>
        </w:rPr>
      </w:pPr>
      <w:bookmarkStart w:id="713" w:name="ET_speaker_6345_47"/>
      <w:r w:rsidRPr="00DA19FD">
        <w:rPr>
          <w:rStyle w:val="TagStyle"/>
          <w:rtl/>
        </w:rPr>
        <w:t xml:space="preserve"> &lt;&lt; דובר &gt;&gt; </w:t>
      </w:r>
      <w:r>
        <w:rPr>
          <w:rtl/>
        </w:rPr>
        <w:t>טלי גוטליב (הליכוד):</w:t>
      </w:r>
      <w:r w:rsidRPr="00DA19FD">
        <w:rPr>
          <w:rStyle w:val="TagStyle"/>
          <w:rtl/>
        </w:rPr>
        <w:t xml:space="preserve"> &lt;&lt; דובר &gt;&gt;</w:t>
      </w:r>
      <w:r>
        <w:rPr>
          <w:rtl/>
        </w:rPr>
        <w:t xml:space="preserve">   </w:t>
      </w:r>
      <w:bookmarkEnd w:id="713"/>
    </w:p>
    <w:p w14:paraId="78D97542" w14:textId="77777777" w:rsidR="00DA19FD" w:rsidRDefault="00DA19FD" w:rsidP="00DA19FD">
      <w:pPr>
        <w:pStyle w:val="KeepWithNext"/>
        <w:rPr>
          <w:rtl/>
        </w:rPr>
      </w:pPr>
    </w:p>
    <w:p w14:paraId="67C0F7E3" w14:textId="6A75D5A4" w:rsidR="004A1F9B" w:rsidRDefault="004A1F9B" w:rsidP="00DA19FD">
      <w:pPr>
        <w:rPr>
          <w:rtl/>
        </w:rPr>
      </w:pPr>
      <w:bookmarkStart w:id="714" w:name="_ETM_Q1_3233785"/>
      <w:bookmarkStart w:id="715" w:name="_ETM_Q1_3233850"/>
      <w:bookmarkStart w:id="716" w:name="_ETM_Q1_3233016"/>
      <w:bookmarkEnd w:id="714"/>
      <w:bookmarkEnd w:id="715"/>
      <w:bookmarkEnd w:id="716"/>
      <w:r>
        <w:rPr>
          <w:rtl/>
        </w:rPr>
        <w:t xml:space="preserve">אני הכי מתמקדת שיש, אבל אני לא חייבת לכוון לדעת </w:t>
      </w:r>
      <w:bookmarkStart w:id="717" w:name="_ETM_Q1_3235519"/>
      <w:bookmarkEnd w:id="717"/>
      <w:r>
        <w:rPr>
          <w:rtl/>
        </w:rPr>
        <w:t xml:space="preserve">גדולים, </w:t>
      </w:r>
      <w:r w:rsidR="00DA19FD">
        <w:rPr>
          <w:rFonts w:hint="cs"/>
          <w:rtl/>
        </w:rPr>
        <w:t xml:space="preserve">כי אינני </w:t>
      </w:r>
      <w:r>
        <w:rPr>
          <w:rtl/>
        </w:rPr>
        <w:t xml:space="preserve">גדולה כמוך, </w:t>
      </w:r>
      <w:r w:rsidR="00DA19FD">
        <w:rPr>
          <w:rFonts w:hint="cs"/>
          <w:rtl/>
        </w:rPr>
        <w:t xml:space="preserve"> אדון שמחה </w:t>
      </w:r>
      <w:proofErr w:type="spellStart"/>
      <w:r w:rsidR="00DA19FD">
        <w:rPr>
          <w:rFonts w:hint="cs"/>
          <w:rtl/>
        </w:rPr>
        <w:t>רוטמן</w:t>
      </w:r>
      <w:proofErr w:type="spellEnd"/>
      <w:r w:rsidR="00DA19FD">
        <w:rPr>
          <w:rFonts w:hint="cs"/>
          <w:rtl/>
        </w:rPr>
        <w:t xml:space="preserve"> </w:t>
      </w:r>
      <w:bookmarkStart w:id="718" w:name="_ETM_Q1_3238033"/>
      <w:bookmarkEnd w:id="718"/>
      <w:r>
        <w:rPr>
          <w:rtl/>
        </w:rPr>
        <w:t xml:space="preserve">הנכבד. </w:t>
      </w:r>
      <w:bookmarkStart w:id="719" w:name="_ETM_Q1_3238132"/>
      <w:bookmarkStart w:id="720" w:name="_ETM_Q1_3238254"/>
      <w:bookmarkEnd w:id="719"/>
      <w:bookmarkEnd w:id="720"/>
      <w:r>
        <w:rPr>
          <w:rtl/>
        </w:rPr>
        <w:t xml:space="preserve">אני רק רוצה להבהיר </w:t>
      </w:r>
      <w:r w:rsidR="00DA19FD">
        <w:rPr>
          <w:rFonts w:hint="cs"/>
          <w:rtl/>
        </w:rPr>
        <w:t>ש</w:t>
      </w:r>
      <w:r>
        <w:rPr>
          <w:rtl/>
        </w:rPr>
        <w:t>קודם כ</w:t>
      </w:r>
      <w:r w:rsidR="00DA19FD">
        <w:rPr>
          <w:rFonts w:hint="cs"/>
          <w:rtl/>
        </w:rPr>
        <w:t>ו</w:t>
      </w:r>
      <w:r>
        <w:rPr>
          <w:rtl/>
        </w:rPr>
        <w:t xml:space="preserve">ל </w:t>
      </w:r>
      <w:bookmarkStart w:id="721" w:name="_ETM_Q1_3241584"/>
      <w:bookmarkEnd w:id="721"/>
      <w:r>
        <w:rPr>
          <w:rtl/>
        </w:rPr>
        <w:t xml:space="preserve">הדבר גורם בעיניי לפגיעה באינטרסים </w:t>
      </w:r>
      <w:r w:rsidR="00DA19FD">
        <w:rPr>
          <w:rFonts w:hint="cs"/>
          <w:rtl/>
        </w:rPr>
        <w:t>מעוג</w:t>
      </w:r>
      <w:r>
        <w:rPr>
          <w:rtl/>
        </w:rPr>
        <w:t>נים חברתית</w:t>
      </w:r>
      <w:r w:rsidR="00DA19FD">
        <w:rPr>
          <w:rFonts w:hint="cs"/>
          <w:rtl/>
        </w:rPr>
        <w:t>.</w:t>
      </w:r>
      <w:r>
        <w:rPr>
          <w:rtl/>
        </w:rPr>
        <w:t xml:space="preserve"> בעיניי </w:t>
      </w:r>
      <w:r w:rsidR="00DA19FD">
        <w:rPr>
          <w:rtl/>
        </w:rPr>
        <w:t>ובעיני חברת הכנסת לימור</w:t>
      </w:r>
      <w:r w:rsidR="00DA19FD">
        <w:rPr>
          <w:rFonts w:hint="cs"/>
          <w:rtl/>
        </w:rPr>
        <w:t>,</w:t>
      </w:r>
      <w:r w:rsidR="00DA19FD">
        <w:rPr>
          <w:rtl/>
        </w:rPr>
        <w:t xml:space="preserve"> </w:t>
      </w:r>
      <w:r>
        <w:rPr>
          <w:rtl/>
        </w:rPr>
        <w:t>עבירות ביטוי</w:t>
      </w:r>
      <w:r w:rsidR="00DA19FD">
        <w:rPr>
          <w:rFonts w:hint="cs"/>
          <w:rtl/>
        </w:rPr>
        <w:t xml:space="preserve"> הן</w:t>
      </w:r>
      <w:r>
        <w:rPr>
          <w:rtl/>
        </w:rPr>
        <w:t xml:space="preserve"> עבירות סופר חשובות </w:t>
      </w:r>
      <w:r w:rsidR="00DA19FD">
        <w:rPr>
          <w:rFonts w:hint="cs"/>
          <w:rtl/>
        </w:rPr>
        <w:t>ו</w:t>
      </w:r>
      <w:r>
        <w:rPr>
          <w:rtl/>
        </w:rPr>
        <w:t xml:space="preserve">בהקשרו של החוק </w:t>
      </w:r>
      <w:bookmarkStart w:id="722" w:name="_ETM_Q1_3248686"/>
      <w:bookmarkEnd w:id="722"/>
      <w:r w:rsidR="00DA19FD">
        <w:rPr>
          <w:rFonts w:hint="cs"/>
          <w:rtl/>
        </w:rPr>
        <w:t xml:space="preserve">הזה, </w:t>
      </w:r>
      <w:r>
        <w:rPr>
          <w:rtl/>
        </w:rPr>
        <w:t xml:space="preserve">של תמיכה בטרור, </w:t>
      </w:r>
      <w:r w:rsidR="00DA19FD">
        <w:rPr>
          <w:rFonts w:hint="cs"/>
          <w:rtl/>
        </w:rPr>
        <w:t>אלו</w:t>
      </w:r>
      <w:r>
        <w:rPr>
          <w:rtl/>
        </w:rPr>
        <w:t xml:space="preserve"> עבירות שצריכות לקבל מ</w:t>
      </w:r>
      <w:r w:rsidR="00DA19FD">
        <w:rPr>
          <w:rFonts w:hint="cs"/>
          <w:rtl/>
        </w:rPr>
        <w:t>י</w:t>
      </w:r>
      <w:r>
        <w:rPr>
          <w:rtl/>
        </w:rPr>
        <w:t xml:space="preserve">יד מענה </w:t>
      </w:r>
      <w:bookmarkStart w:id="723" w:name="_ETM_Q1_3252237"/>
      <w:bookmarkEnd w:id="723"/>
      <w:r>
        <w:rPr>
          <w:rtl/>
        </w:rPr>
        <w:t>ומ</w:t>
      </w:r>
      <w:r w:rsidR="00DA19FD">
        <w:rPr>
          <w:rFonts w:hint="cs"/>
          <w:rtl/>
        </w:rPr>
        <w:t>י</w:t>
      </w:r>
      <w:r>
        <w:rPr>
          <w:rtl/>
        </w:rPr>
        <w:t>יד חקירה</w:t>
      </w:r>
      <w:r w:rsidR="00DA19FD">
        <w:rPr>
          <w:rFonts w:hint="cs"/>
          <w:rtl/>
        </w:rPr>
        <w:t xml:space="preserve">. </w:t>
      </w:r>
      <w:r>
        <w:rPr>
          <w:rtl/>
        </w:rPr>
        <w:t xml:space="preserve">כאשר אנחנו נדרשים לנוהל שאין לו שום תיקוף </w:t>
      </w:r>
      <w:bookmarkStart w:id="724" w:name="_ETM_Q1_3255788"/>
      <w:bookmarkEnd w:id="724"/>
      <w:r>
        <w:rPr>
          <w:rtl/>
        </w:rPr>
        <w:t xml:space="preserve">בחוק סדר הדין הפלילי, זה פוגע באינטרס המוגן ופוגע </w:t>
      </w:r>
      <w:bookmarkStart w:id="725" w:name="_ETM_Q1_3259339"/>
      <w:bookmarkEnd w:id="725"/>
      <w:r>
        <w:rPr>
          <w:rtl/>
        </w:rPr>
        <w:t xml:space="preserve">גם ברצון העם עצמו. מה זה רצון העם? רצונם </w:t>
      </w:r>
      <w:r w:rsidR="00DA19FD">
        <w:rPr>
          <w:rFonts w:hint="cs"/>
          <w:rtl/>
        </w:rPr>
        <w:t>הוא</w:t>
      </w:r>
      <w:r>
        <w:rPr>
          <w:rtl/>
        </w:rPr>
        <w:t xml:space="preserve"> </w:t>
      </w:r>
      <w:bookmarkStart w:id="726" w:name="_ETM_Q1_3262890"/>
      <w:bookmarkEnd w:id="726"/>
      <w:r>
        <w:rPr>
          <w:rtl/>
        </w:rPr>
        <w:t>החוקים שמחוקקים</w:t>
      </w:r>
      <w:r w:rsidR="00847532">
        <w:rPr>
          <w:rFonts w:hint="cs"/>
          <w:rtl/>
        </w:rPr>
        <w:t xml:space="preserve"> נבחרי הציבור.</w:t>
      </w:r>
    </w:p>
    <w:p w14:paraId="5935CC9F" w14:textId="77777777" w:rsidR="00847532" w:rsidRDefault="00847532" w:rsidP="00DA19FD">
      <w:pPr>
        <w:rPr>
          <w:rtl/>
        </w:rPr>
      </w:pPr>
      <w:bookmarkStart w:id="727" w:name="_ETM_Q1_3265914"/>
      <w:bookmarkStart w:id="728" w:name="_ETM_Q1_3266039"/>
      <w:bookmarkEnd w:id="727"/>
      <w:bookmarkEnd w:id="728"/>
    </w:p>
    <w:p w14:paraId="62DAE9A3" w14:textId="0405F8AE" w:rsidR="00847532" w:rsidRDefault="00847532" w:rsidP="00847532">
      <w:pPr>
        <w:pStyle w:val="a4"/>
        <w:keepNext/>
        <w:rPr>
          <w:rtl/>
        </w:rPr>
      </w:pPr>
      <w:bookmarkStart w:id="729" w:name="ET_speaker_5068_48"/>
      <w:r w:rsidRPr="00847532">
        <w:rPr>
          <w:rStyle w:val="TagStyle"/>
          <w:rtl/>
        </w:rPr>
        <w:t xml:space="preserve"> &lt;&lt; דובר &gt;&gt; </w:t>
      </w:r>
      <w:r>
        <w:rPr>
          <w:rtl/>
        </w:rPr>
        <w:t>קארין אלהרר (יש עתיד):</w:t>
      </w:r>
      <w:r w:rsidRPr="00847532">
        <w:rPr>
          <w:rStyle w:val="TagStyle"/>
          <w:rtl/>
        </w:rPr>
        <w:t xml:space="preserve"> &lt;&lt; דובר &gt;&gt;</w:t>
      </w:r>
      <w:r>
        <w:rPr>
          <w:rtl/>
        </w:rPr>
        <w:t xml:space="preserve">   </w:t>
      </w:r>
      <w:bookmarkEnd w:id="729"/>
    </w:p>
    <w:p w14:paraId="16793F30" w14:textId="77777777" w:rsidR="00847532" w:rsidRDefault="00847532" w:rsidP="00847532">
      <w:pPr>
        <w:pStyle w:val="KeepWithNext"/>
        <w:rPr>
          <w:rtl/>
        </w:rPr>
      </w:pPr>
    </w:p>
    <w:p w14:paraId="42BC2D75" w14:textId="35D7917B" w:rsidR="00847532" w:rsidRDefault="00847532" w:rsidP="00847532">
      <w:pPr>
        <w:rPr>
          <w:rtl/>
        </w:rPr>
      </w:pPr>
      <w:bookmarkStart w:id="730" w:name="_ETM_Q1_3263962"/>
      <w:bookmarkStart w:id="731" w:name="_ETM_Q1_3264028"/>
      <w:bookmarkEnd w:id="730"/>
      <w:bookmarkEnd w:id="731"/>
      <w:r>
        <w:rPr>
          <w:rFonts w:hint="cs"/>
          <w:rtl/>
        </w:rPr>
        <w:t>טלי, בנחת. ניפחת לי את הראש.</w:t>
      </w:r>
    </w:p>
    <w:p w14:paraId="6F0D71E4" w14:textId="77777777" w:rsidR="00847532" w:rsidRDefault="00847532" w:rsidP="00847532">
      <w:pPr>
        <w:rPr>
          <w:rtl/>
        </w:rPr>
      </w:pPr>
      <w:bookmarkStart w:id="732" w:name="_ETM_Q1_3267486"/>
      <w:bookmarkStart w:id="733" w:name="_ETM_Q1_3267601"/>
      <w:bookmarkEnd w:id="732"/>
      <w:bookmarkEnd w:id="733"/>
    </w:p>
    <w:p w14:paraId="368FDAF0" w14:textId="42517647" w:rsidR="00847532" w:rsidRDefault="00847532" w:rsidP="00847532">
      <w:pPr>
        <w:pStyle w:val="af6"/>
        <w:keepNext/>
        <w:rPr>
          <w:rtl/>
        </w:rPr>
      </w:pPr>
      <w:bookmarkStart w:id="734" w:name="ET_yor_6157_49"/>
      <w:r w:rsidRPr="00847532">
        <w:rPr>
          <w:rStyle w:val="TagStyle"/>
          <w:rtl/>
        </w:rPr>
        <w:t xml:space="preserve"> &lt;&lt; </w:t>
      </w:r>
      <w:proofErr w:type="spellStart"/>
      <w:r w:rsidRPr="00847532">
        <w:rPr>
          <w:rStyle w:val="TagStyle"/>
          <w:rtl/>
        </w:rPr>
        <w:t>יור</w:t>
      </w:r>
      <w:proofErr w:type="spellEnd"/>
      <w:r w:rsidRPr="00847532">
        <w:rPr>
          <w:rStyle w:val="TagStyle"/>
          <w:rtl/>
        </w:rPr>
        <w:t xml:space="preserve"> &gt;&gt; </w:t>
      </w:r>
      <w:r>
        <w:rPr>
          <w:rtl/>
        </w:rPr>
        <w:t xml:space="preserve">היו"ר שמחה </w:t>
      </w:r>
      <w:proofErr w:type="spellStart"/>
      <w:r>
        <w:rPr>
          <w:rtl/>
        </w:rPr>
        <w:t>רוטמן</w:t>
      </w:r>
      <w:proofErr w:type="spellEnd"/>
      <w:r>
        <w:rPr>
          <w:rtl/>
        </w:rPr>
        <w:t>:</w:t>
      </w:r>
      <w:r w:rsidRPr="00847532">
        <w:rPr>
          <w:rStyle w:val="TagStyle"/>
          <w:rtl/>
        </w:rPr>
        <w:t xml:space="preserve"> &lt;&lt; יור &gt;&gt;</w:t>
      </w:r>
      <w:r>
        <w:rPr>
          <w:rtl/>
        </w:rPr>
        <w:t xml:space="preserve">   </w:t>
      </w:r>
      <w:bookmarkEnd w:id="734"/>
    </w:p>
    <w:p w14:paraId="69D6CAAE" w14:textId="77777777" w:rsidR="00847532" w:rsidRDefault="00847532" w:rsidP="00847532">
      <w:pPr>
        <w:pStyle w:val="KeepWithNext"/>
        <w:rPr>
          <w:rtl/>
        </w:rPr>
      </w:pPr>
    </w:p>
    <w:p w14:paraId="78877F83" w14:textId="471E4D7A" w:rsidR="00847532" w:rsidRDefault="00847532" w:rsidP="00847532">
      <w:pPr>
        <w:rPr>
          <w:rtl/>
        </w:rPr>
      </w:pPr>
      <w:r>
        <w:rPr>
          <w:rFonts w:hint="cs"/>
          <w:rtl/>
        </w:rPr>
        <w:t>לא, לא בנחת, אנחנו ממהרים.</w:t>
      </w:r>
    </w:p>
    <w:p w14:paraId="3BDBA738" w14:textId="77777777" w:rsidR="00847532" w:rsidRDefault="00847532" w:rsidP="00847532">
      <w:pPr>
        <w:rPr>
          <w:rtl/>
        </w:rPr>
      </w:pPr>
      <w:bookmarkStart w:id="735" w:name="_ETM_Q1_3269334"/>
      <w:bookmarkStart w:id="736" w:name="_ETM_Q1_3269421"/>
      <w:bookmarkEnd w:id="735"/>
      <w:bookmarkEnd w:id="736"/>
    </w:p>
    <w:p w14:paraId="5D97EC89" w14:textId="16E72652" w:rsidR="00847532" w:rsidRDefault="00847532" w:rsidP="00847532">
      <w:pPr>
        <w:pStyle w:val="a4"/>
        <w:keepNext/>
        <w:rPr>
          <w:rtl/>
        </w:rPr>
      </w:pPr>
      <w:bookmarkStart w:id="737" w:name="ET_speaker_6345_50"/>
      <w:r w:rsidRPr="00847532">
        <w:rPr>
          <w:rStyle w:val="TagStyle"/>
          <w:rtl/>
        </w:rPr>
        <w:t xml:space="preserve"> &lt;&lt; דובר &gt;&gt; </w:t>
      </w:r>
      <w:r>
        <w:rPr>
          <w:rtl/>
        </w:rPr>
        <w:t>טלי גוטליב (הליכוד):</w:t>
      </w:r>
      <w:r w:rsidRPr="00847532">
        <w:rPr>
          <w:rStyle w:val="TagStyle"/>
          <w:rtl/>
        </w:rPr>
        <w:t xml:space="preserve"> &lt;&lt; דובר &gt;&gt;</w:t>
      </w:r>
      <w:r>
        <w:rPr>
          <w:rtl/>
        </w:rPr>
        <w:t xml:space="preserve">   </w:t>
      </w:r>
      <w:bookmarkEnd w:id="737"/>
    </w:p>
    <w:p w14:paraId="2656A284" w14:textId="77777777" w:rsidR="00847532" w:rsidRDefault="00847532" w:rsidP="00847532">
      <w:pPr>
        <w:pStyle w:val="KeepWithNext"/>
        <w:rPr>
          <w:rtl/>
        </w:rPr>
      </w:pPr>
    </w:p>
    <w:p w14:paraId="3F26806C" w14:textId="77777777" w:rsidR="00847532" w:rsidRDefault="004A1F9B">
      <w:pPr>
        <w:rPr>
          <w:rtl/>
        </w:rPr>
      </w:pPr>
      <w:bookmarkStart w:id="738" w:name="_ETM_Q1_3273097"/>
      <w:bookmarkStart w:id="739" w:name="_ETM_Q1_3273162"/>
      <w:bookmarkStart w:id="740" w:name="_ETM_Q1_3271210"/>
      <w:bookmarkEnd w:id="738"/>
      <w:bookmarkEnd w:id="739"/>
      <w:bookmarkEnd w:id="740"/>
      <w:r>
        <w:rPr>
          <w:rtl/>
        </w:rPr>
        <w:t>תראי, יש את השיט</w:t>
      </w:r>
      <w:r w:rsidR="00847532">
        <w:rPr>
          <w:rFonts w:hint="cs"/>
          <w:rtl/>
        </w:rPr>
        <w:t>ה</w:t>
      </w:r>
      <w:r>
        <w:rPr>
          <w:rtl/>
        </w:rPr>
        <w:t xml:space="preserve"> שלך</w:t>
      </w:r>
      <w:r w:rsidR="00847532">
        <w:rPr>
          <w:rFonts w:hint="cs"/>
          <w:rtl/>
        </w:rPr>
        <w:t>,</w:t>
      </w:r>
      <w:r>
        <w:rPr>
          <w:rtl/>
        </w:rPr>
        <w:t xml:space="preserve"> שה</w:t>
      </w:r>
      <w:r w:rsidR="00847532">
        <w:rPr>
          <w:rFonts w:hint="cs"/>
          <w:rtl/>
        </w:rPr>
        <w:t>יא</w:t>
      </w:r>
      <w:r>
        <w:rPr>
          <w:rtl/>
        </w:rPr>
        <w:t xml:space="preserve"> להעיר הערות ביניים</w:t>
      </w:r>
      <w:r w:rsidR="00847532">
        <w:rPr>
          <w:rFonts w:hint="cs"/>
          <w:rtl/>
        </w:rPr>
        <w:t xml:space="preserve"> –</w:t>
      </w:r>
      <w:r>
        <w:rPr>
          <w:rtl/>
        </w:rPr>
        <w:t xml:space="preserve"> נו, </w:t>
      </w:r>
      <w:bookmarkStart w:id="741" w:name="_ETM_Q1_3274167"/>
      <w:bookmarkEnd w:id="741"/>
      <w:r>
        <w:rPr>
          <w:rtl/>
        </w:rPr>
        <w:t>טוב, אוקיי</w:t>
      </w:r>
      <w:r w:rsidR="00847532">
        <w:rPr>
          <w:rFonts w:hint="cs"/>
          <w:rtl/>
        </w:rPr>
        <w:t>.</w:t>
      </w:r>
      <w:r>
        <w:rPr>
          <w:rtl/>
        </w:rPr>
        <w:t xml:space="preserve"> </w:t>
      </w:r>
    </w:p>
    <w:p w14:paraId="46F700B4" w14:textId="77777777" w:rsidR="00847532" w:rsidRDefault="00847532">
      <w:pPr>
        <w:rPr>
          <w:rtl/>
        </w:rPr>
      </w:pPr>
      <w:bookmarkStart w:id="742" w:name="_ETM_Q1_3275060"/>
      <w:bookmarkStart w:id="743" w:name="_ETM_Q1_3275123"/>
      <w:bookmarkStart w:id="744" w:name="_ETM_Q1_3276004"/>
      <w:bookmarkEnd w:id="742"/>
      <w:bookmarkEnd w:id="743"/>
      <w:bookmarkEnd w:id="744"/>
    </w:p>
    <w:p w14:paraId="72B4C849" w14:textId="7FD244BB" w:rsidR="00847532" w:rsidRDefault="00847532" w:rsidP="00847532">
      <w:pPr>
        <w:pStyle w:val="af6"/>
        <w:keepNext/>
        <w:rPr>
          <w:rtl/>
        </w:rPr>
      </w:pPr>
      <w:bookmarkStart w:id="745" w:name="ET_yor_6157_51"/>
      <w:r w:rsidRPr="00847532">
        <w:rPr>
          <w:rStyle w:val="TagStyle"/>
          <w:rtl/>
        </w:rPr>
        <w:t xml:space="preserve"> &lt;&lt; </w:t>
      </w:r>
      <w:proofErr w:type="spellStart"/>
      <w:r w:rsidRPr="00847532">
        <w:rPr>
          <w:rStyle w:val="TagStyle"/>
          <w:rtl/>
        </w:rPr>
        <w:t>יור</w:t>
      </w:r>
      <w:proofErr w:type="spellEnd"/>
      <w:r w:rsidRPr="00847532">
        <w:rPr>
          <w:rStyle w:val="TagStyle"/>
          <w:rtl/>
        </w:rPr>
        <w:t xml:space="preserve"> &gt;&gt; </w:t>
      </w:r>
      <w:r>
        <w:rPr>
          <w:rtl/>
        </w:rPr>
        <w:t xml:space="preserve">היו"ר שמחה </w:t>
      </w:r>
      <w:proofErr w:type="spellStart"/>
      <w:r>
        <w:rPr>
          <w:rtl/>
        </w:rPr>
        <w:t>רוטמן</w:t>
      </w:r>
      <w:proofErr w:type="spellEnd"/>
      <w:r>
        <w:rPr>
          <w:rtl/>
        </w:rPr>
        <w:t>:</w:t>
      </w:r>
      <w:r w:rsidRPr="00847532">
        <w:rPr>
          <w:rStyle w:val="TagStyle"/>
          <w:rtl/>
        </w:rPr>
        <w:t xml:space="preserve"> &lt;&lt; יור &gt;&gt;</w:t>
      </w:r>
      <w:r>
        <w:rPr>
          <w:rtl/>
        </w:rPr>
        <w:t xml:space="preserve">   </w:t>
      </w:r>
      <w:bookmarkEnd w:id="745"/>
    </w:p>
    <w:p w14:paraId="4083DDFC" w14:textId="77777777" w:rsidR="00847532" w:rsidRDefault="00847532" w:rsidP="00847532">
      <w:pPr>
        <w:pStyle w:val="KeepWithNext"/>
        <w:rPr>
          <w:rtl/>
        </w:rPr>
      </w:pPr>
    </w:p>
    <w:p w14:paraId="75BBD9A2" w14:textId="77777777" w:rsidR="00847532" w:rsidRDefault="004A1F9B">
      <w:pPr>
        <w:rPr>
          <w:rtl/>
        </w:rPr>
      </w:pPr>
      <w:bookmarkStart w:id="746" w:name="_ETM_Q1_3276084"/>
      <w:bookmarkEnd w:id="746"/>
      <w:r>
        <w:rPr>
          <w:rtl/>
        </w:rPr>
        <w:t>די, נו</w:t>
      </w:r>
      <w:r w:rsidR="00847532">
        <w:rPr>
          <w:rFonts w:hint="cs"/>
          <w:rtl/>
        </w:rPr>
        <w:t>.</w:t>
      </w:r>
      <w:r>
        <w:rPr>
          <w:rtl/>
        </w:rPr>
        <w:t xml:space="preserve"> </w:t>
      </w:r>
      <w:bookmarkStart w:id="747" w:name="_ETM_Q1_3275692"/>
      <w:bookmarkEnd w:id="747"/>
    </w:p>
    <w:p w14:paraId="18E6C2BD" w14:textId="77777777" w:rsidR="00847532" w:rsidRDefault="00847532">
      <w:pPr>
        <w:rPr>
          <w:rtl/>
        </w:rPr>
      </w:pPr>
      <w:bookmarkStart w:id="748" w:name="_ETM_Q1_3275773"/>
      <w:bookmarkStart w:id="749" w:name="_ETM_Q1_3275852"/>
      <w:bookmarkEnd w:id="748"/>
      <w:bookmarkEnd w:id="749"/>
    </w:p>
    <w:p w14:paraId="398D41A5" w14:textId="7C92C6A2" w:rsidR="00847532" w:rsidRDefault="00847532" w:rsidP="00847532">
      <w:pPr>
        <w:pStyle w:val="a4"/>
        <w:keepNext/>
        <w:rPr>
          <w:rtl/>
        </w:rPr>
      </w:pPr>
      <w:bookmarkStart w:id="750" w:name="ET_speaker_6345_52"/>
      <w:r w:rsidRPr="00847532">
        <w:rPr>
          <w:rStyle w:val="TagStyle"/>
          <w:rtl/>
        </w:rPr>
        <w:lastRenderedPageBreak/>
        <w:t xml:space="preserve"> &lt;&lt; דובר &gt;&gt; </w:t>
      </w:r>
      <w:r>
        <w:rPr>
          <w:rtl/>
        </w:rPr>
        <w:t>טלי גוטליב (הליכוד):</w:t>
      </w:r>
      <w:r w:rsidRPr="00847532">
        <w:rPr>
          <w:rStyle w:val="TagStyle"/>
          <w:rtl/>
        </w:rPr>
        <w:t xml:space="preserve"> &lt;&lt; דובר &gt;&gt;</w:t>
      </w:r>
      <w:r>
        <w:rPr>
          <w:rtl/>
        </w:rPr>
        <w:t xml:space="preserve">   </w:t>
      </w:r>
      <w:bookmarkEnd w:id="750"/>
    </w:p>
    <w:p w14:paraId="020CCB67" w14:textId="77777777" w:rsidR="00847532" w:rsidRDefault="00847532" w:rsidP="00847532">
      <w:pPr>
        <w:pStyle w:val="KeepWithNext"/>
        <w:rPr>
          <w:rtl/>
        </w:rPr>
      </w:pPr>
    </w:p>
    <w:p w14:paraId="2D5759C0" w14:textId="77777777" w:rsidR="00847532" w:rsidRDefault="004A1F9B">
      <w:pPr>
        <w:rPr>
          <w:rtl/>
        </w:rPr>
      </w:pPr>
      <w:bookmarkStart w:id="751" w:name="_ETM_Q1_3275922"/>
      <w:bookmarkEnd w:id="751"/>
      <w:r>
        <w:rPr>
          <w:rtl/>
        </w:rPr>
        <w:t>אני לא בקטע הזה</w:t>
      </w:r>
      <w:r w:rsidR="00847532">
        <w:rPr>
          <w:rFonts w:hint="cs"/>
          <w:rtl/>
        </w:rPr>
        <w:t>.</w:t>
      </w:r>
      <w:r>
        <w:rPr>
          <w:rtl/>
        </w:rPr>
        <w:t xml:space="preserve"> לך יש </w:t>
      </w:r>
      <w:bookmarkStart w:id="752" w:name="_ETM_Q1_3277123"/>
      <w:bookmarkEnd w:id="752"/>
      <w:r>
        <w:rPr>
          <w:rtl/>
        </w:rPr>
        <w:t>את השיטה שלך</w:t>
      </w:r>
      <w:r w:rsidR="00847532">
        <w:rPr>
          <w:rFonts w:hint="cs"/>
          <w:rtl/>
        </w:rPr>
        <w:t>,</w:t>
      </w:r>
      <w:r>
        <w:rPr>
          <w:rtl/>
        </w:rPr>
        <w:t xml:space="preserve"> </w:t>
      </w:r>
      <w:r w:rsidR="00847532">
        <w:rPr>
          <w:rFonts w:hint="cs"/>
          <w:rtl/>
        </w:rPr>
        <w:t xml:space="preserve">לי </w:t>
      </w:r>
      <w:r>
        <w:rPr>
          <w:rtl/>
        </w:rPr>
        <w:t>יש את השיטה שלי,</w:t>
      </w:r>
      <w:r w:rsidR="00847532">
        <w:rPr>
          <w:rFonts w:hint="cs"/>
          <w:rtl/>
        </w:rPr>
        <w:t xml:space="preserve"> תודה.</w:t>
      </w:r>
      <w:r>
        <w:rPr>
          <w:rtl/>
        </w:rPr>
        <w:t xml:space="preserve"> </w:t>
      </w:r>
    </w:p>
    <w:p w14:paraId="1F9FAAA6" w14:textId="181CB8D6" w:rsidR="00847532" w:rsidRDefault="00847532">
      <w:pPr>
        <w:rPr>
          <w:rtl/>
        </w:rPr>
      </w:pPr>
      <w:bookmarkStart w:id="753" w:name="_ETM_Q1_3276464"/>
      <w:bookmarkStart w:id="754" w:name="_ETM_Q1_3276527"/>
      <w:bookmarkStart w:id="755" w:name="_ETM_Q1_3276592"/>
      <w:bookmarkEnd w:id="753"/>
      <w:bookmarkEnd w:id="754"/>
      <w:bookmarkEnd w:id="755"/>
    </w:p>
    <w:p w14:paraId="0D95F581" w14:textId="6BD5EE37" w:rsidR="00847532" w:rsidRDefault="00847532" w:rsidP="00847532">
      <w:pPr>
        <w:pStyle w:val="af6"/>
        <w:keepNext/>
        <w:rPr>
          <w:rtl/>
        </w:rPr>
      </w:pPr>
      <w:bookmarkStart w:id="756" w:name="ET_yor_6157_53"/>
      <w:r w:rsidRPr="00847532">
        <w:rPr>
          <w:rStyle w:val="TagStyle"/>
          <w:rtl/>
        </w:rPr>
        <w:t xml:space="preserve"> &lt;&lt; </w:t>
      </w:r>
      <w:proofErr w:type="spellStart"/>
      <w:r w:rsidRPr="00847532">
        <w:rPr>
          <w:rStyle w:val="TagStyle"/>
          <w:rtl/>
        </w:rPr>
        <w:t>יור</w:t>
      </w:r>
      <w:proofErr w:type="spellEnd"/>
      <w:r w:rsidRPr="00847532">
        <w:rPr>
          <w:rStyle w:val="TagStyle"/>
          <w:rtl/>
        </w:rPr>
        <w:t xml:space="preserve"> &gt;&gt; </w:t>
      </w:r>
      <w:r>
        <w:rPr>
          <w:rtl/>
        </w:rPr>
        <w:t xml:space="preserve">היו"ר שמחה </w:t>
      </w:r>
      <w:proofErr w:type="spellStart"/>
      <w:r>
        <w:rPr>
          <w:rtl/>
        </w:rPr>
        <w:t>רוטמן</w:t>
      </w:r>
      <w:proofErr w:type="spellEnd"/>
      <w:r>
        <w:rPr>
          <w:rtl/>
        </w:rPr>
        <w:t>:</w:t>
      </w:r>
      <w:r w:rsidRPr="00847532">
        <w:rPr>
          <w:rStyle w:val="TagStyle"/>
          <w:rtl/>
        </w:rPr>
        <w:t xml:space="preserve"> &lt;&lt; יור &gt;&gt;</w:t>
      </w:r>
      <w:r>
        <w:rPr>
          <w:rtl/>
        </w:rPr>
        <w:t xml:space="preserve">   </w:t>
      </w:r>
      <w:bookmarkEnd w:id="756"/>
    </w:p>
    <w:p w14:paraId="65739EC8" w14:textId="77777777" w:rsidR="00847532" w:rsidRDefault="00847532" w:rsidP="00847532">
      <w:pPr>
        <w:pStyle w:val="KeepWithNext"/>
        <w:rPr>
          <w:rtl/>
        </w:rPr>
      </w:pPr>
    </w:p>
    <w:p w14:paraId="5EDE1937" w14:textId="1E9838F0" w:rsidR="00847532" w:rsidRDefault="00847532" w:rsidP="00847532">
      <w:pPr>
        <w:rPr>
          <w:rtl/>
        </w:rPr>
      </w:pPr>
      <w:bookmarkStart w:id="757" w:name="_ETM_Q1_3274024"/>
      <w:bookmarkEnd w:id="757"/>
      <w:r>
        <w:rPr>
          <w:rFonts w:hint="cs"/>
          <w:rtl/>
        </w:rPr>
        <w:t>טלי,</w:t>
      </w:r>
      <w:bookmarkStart w:id="758" w:name="_ETM_Q1_3277156"/>
      <w:bookmarkEnd w:id="758"/>
      <w:r>
        <w:rPr>
          <w:rFonts w:hint="cs"/>
          <w:rtl/>
        </w:rPr>
        <w:t xml:space="preserve"> אנא להתכנס.</w:t>
      </w:r>
      <w:bookmarkStart w:id="759" w:name="_ETM_Q1_3277688"/>
      <w:bookmarkEnd w:id="759"/>
    </w:p>
    <w:p w14:paraId="3811F35C" w14:textId="77777777" w:rsidR="00847532" w:rsidRDefault="00847532" w:rsidP="00847532">
      <w:pPr>
        <w:rPr>
          <w:rtl/>
        </w:rPr>
      </w:pPr>
      <w:bookmarkStart w:id="760" w:name="_ETM_Q1_3277782"/>
      <w:bookmarkEnd w:id="760"/>
    </w:p>
    <w:p w14:paraId="7CF8EC8D" w14:textId="397A1237" w:rsidR="00847532" w:rsidRDefault="00847532" w:rsidP="00847532">
      <w:pPr>
        <w:pStyle w:val="a4"/>
        <w:keepNext/>
        <w:rPr>
          <w:rtl/>
        </w:rPr>
      </w:pPr>
      <w:bookmarkStart w:id="761" w:name="ET_speaker_6345_54"/>
      <w:r w:rsidRPr="00847532">
        <w:rPr>
          <w:rStyle w:val="TagStyle"/>
          <w:rtl/>
        </w:rPr>
        <w:t xml:space="preserve"> &lt;&lt; דובר &gt;&gt; </w:t>
      </w:r>
      <w:r>
        <w:rPr>
          <w:rtl/>
        </w:rPr>
        <w:t>טלי גוטליב (הליכוד):</w:t>
      </w:r>
      <w:r w:rsidRPr="00847532">
        <w:rPr>
          <w:rStyle w:val="TagStyle"/>
          <w:rtl/>
        </w:rPr>
        <w:t xml:space="preserve"> &lt;&lt; דובר &gt;&gt;</w:t>
      </w:r>
      <w:r>
        <w:rPr>
          <w:rtl/>
        </w:rPr>
        <w:t xml:space="preserve">   </w:t>
      </w:r>
      <w:bookmarkEnd w:id="761"/>
    </w:p>
    <w:p w14:paraId="7E227247" w14:textId="77777777" w:rsidR="00847532" w:rsidRDefault="00847532" w:rsidP="00847532">
      <w:pPr>
        <w:pStyle w:val="KeepWithNext"/>
        <w:rPr>
          <w:rtl/>
        </w:rPr>
      </w:pPr>
    </w:p>
    <w:p w14:paraId="74D2AA87" w14:textId="66D0452D" w:rsidR="00A64372" w:rsidRDefault="004A1F9B">
      <w:pPr>
        <w:rPr>
          <w:rtl/>
        </w:rPr>
      </w:pPr>
      <w:bookmarkStart w:id="762" w:name="_ETM_Q1_3279599"/>
      <w:bookmarkStart w:id="763" w:name="_ETM_Q1_3279668"/>
      <w:bookmarkStart w:id="764" w:name="_ETM_Q1_3276693"/>
      <w:bookmarkStart w:id="765" w:name="_ETM_Q1_3280079"/>
      <w:bookmarkEnd w:id="762"/>
      <w:bookmarkEnd w:id="763"/>
      <w:bookmarkEnd w:id="764"/>
      <w:bookmarkEnd w:id="765"/>
      <w:r>
        <w:rPr>
          <w:rtl/>
        </w:rPr>
        <w:t>צר לי</w:t>
      </w:r>
      <w:r w:rsidR="00847532">
        <w:rPr>
          <w:rFonts w:hint="cs"/>
          <w:rtl/>
        </w:rPr>
        <w:t>,</w:t>
      </w:r>
      <w:r>
        <w:rPr>
          <w:rtl/>
        </w:rPr>
        <w:t xml:space="preserve"> חברתי ק</w:t>
      </w:r>
      <w:r w:rsidR="00722A3E">
        <w:rPr>
          <w:rFonts w:hint="cs"/>
          <w:rtl/>
        </w:rPr>
        <w:t>א</w:t>
      </w:r>
      <w:r>
        <w:rPr>
          <w:rtl/>
        </w:rPr>
        <w:t xml:space="preserve">רין אלהרר, </w:t>
      </w:r>
      <w:bookmarkStart w:id="766" w:name="_ETM_Q1_3283035"/>
      <w:bookmarkEnd w:id="766"/>
      <w:r>
        <w:rPr>
          <w:rtl/>
        </w:rPr>
        <w:t>שאני אומרת דברים נ</w:t>
      </w:r>
      <w:r w:rsidR="00847532">
        <w:rPr>
          <w:rFonts w:hint="cs"/>
          <w:rtl/>
        </w:rPr>
        <w:t>כ</w:t>
      </w:r>
      <w:r>
        <w:rPr>
          <w:rtl/>
        </w:rPr>
        <w:t>וחה</w:t>
      </w:r>
      <w:r w:rsidR="00722A3E">
        <w:rPr>
          <w:rFonts w:hint="cs"/>
          <w:rtl/>
        </w:rPr>
        <w:t>. זה</w:t>
      </w:r>
      <w:r>
        <w:rPr>
          <w:rtl/>
        </w:rPr>
        <w:t xml:space="preserve"> לא כי אני גאון, </w:t>
      </w:r>
      <w:bookmarkStart w:id="767" w:name="_ETM_Q1_3285991"/>
      <w:bookmarkEnd w:id="767"/>
      <w:r>
        <w:rPr>
          <w:rtl/>
        </w:rPr>
        <w:t>פשוט החוק שאני מקריאה ממנו כל</w:t>
      </w:r>
      <w:r w:rsidR="00847532">
        <w:rPr>
          <w:rFonts w:hint="cs"/>
          <w:rtl/>
        </w:rPr>
        <w:t>-</w:t>
      </w:r>
      <w:r>
        <w:rPr>
          <w:rtl/>
        </w:rPr>
        <w:t xml:space="preserve">כך ברור ולא </w:t>
      </w:r>
      <w:bookmarkStart w:id="768" w:name="_ETM_Q1_3288947"/>
      <w:bookmarkEnd w:id="768"/>
      <w:r>
        <w:rPr>
          <w:rtl/>
        </w:rPr>
        <w:t xml:space="preserve">היינו נדרשים לתוספות הללו לו היועצת המשפטית ומערך הייעוץ המשפטי </w:t>
      </w:r>
      <w:bookmarkStart w:id="769" w:name="_ETM_Q1_3291903"/>
      <w:bookmarkEnd w:id="769"/>
      <w:r>
        <w:rPr>
          <w:rtl/>
        </w:rPr>
        <w:t>לממשלה לא הי</w:t>
      </w:r>
      <w:r w:rsidR="00847532">
        <w:rPr>
          <w:rFonts w:hint="cs"/>
          <w:rtl/>
        </w:rPr>
        <w:t>ו</w:t>
      </w:r>
      <w:r>
        <w:rPr>
          <w:rtl/>
        </w:rPr>
        <w:t xml:space="preserve"> חושב</w:t>
      </w:r>
      <w:r w:rsidR="00847532">
        <w:rPr>
          <w:rFonts w:hint="cs"/>
          <w:rtl/>
        </w:rPr>
        <w:t>ים</w:t>
      </w:r>
      <w:r>
        <w:rPr>
          <w:rtl/>
        </w:rPr>
        <w:t xml:space="preserve"> שה</w:t>
      </w:r>
      <w:r w:rsidR="00847532">
        <w:rPr>
          <w:rFonts w:hint="cs"/>
          <w:rtl/>
        </w:rPr>
        <w:t>ם</w:t>
      </w:r>
      <w:r>
        <w:rPr>
          <w:rtl/>
        </w:rPr>
        <w:t xml:space="preserve"> מעל החוק. </w:t>
      </w:r>
      <w:bookmarkStart w:id="770" w:name="_ETM_Q1_3294870"/>
      <w:bookmarkEnd w:id="770"/>
      <w:r>
        <w:rPr>
          <w:rtl/>
        </w:rPr>
        <w:t>ה</w:t>
      </w:r>
      <w:r w:rsidR="00722A3E">
        <w:rPr>
          <w:rFonts w:hint="cs"/>
          <w:rtl/>
        </w:rPr>
        <w:t>ם</w:t>
      </w:r>
      <w:r>
        <w:rPr>
          <w:rtl/>
        </w:rPr>
        <w:t xml:space="preserve"> לא מצליח</w:t>
      </w:r>
      <w:r w:rsidR="00722A3E">
        <w:rPr>
          <w:rFonts w:hint="cs"/>
          <w:rtl/>
        </w:rPr>
        <w:t>ים</w:t>
      </w:r>
      <w:r>
        <w:rPr>
          <w:rtl/>
        </w:rPr>
        <w:t xml:space="preserve"> למנוע חקיקה, אז ה</w:t>
      </w:r>
      <w:r w:rsidR="00722A3E">
        <w:rPr>
          <w:rFonts w:hint="cs"/>
          <w:rtl/>
        </w:rPr>
        <w:t>ם</w:t>
      </w:r>
      <w:r>
        <w:rPr>
          <w:rtl/>
        </w:rPr>
        <w:t xml:space="preserve"> יוצר</w:t>
      </w:r>
      <w:r w:rsidR="00722A3E">
        <w:rPr>
          <w:rFonts w:hint="cs"/>
          <w:rtl/>
        </w:rPr>
        <w:t>ים</w:t>
      </w:r>
      <w:r>
        <w:rPr>
          <w:rtl/>
        </w:rPr>
        <w:t xml:space="preserve"> נהלים שגוברים </w:t>
      </w:r>
      <w:bookmarkStart w:id="771" w:name="_ETM_Q1_3298167"/>
      <w:bookmarkEnd w:id="771"/>
      <w:r>
        <w:rPr>
          <w:rtl/>
        </w:rPr>
        <w:t xml:space="preserve">על החוק. בעיניי אין לזה שום ערך ומשטרת ישראל צריכה </w:t>
      </w:r>
      <w:bookmarkStart w:id="772" w:name="_ETM_Q1_3301464"/>
      <w:bookmarkEnd w:id="772"/>
      <w:r>
        <w:rPr>
          <w:rtl/>
        </w:rPr>
        <w:t xml:space="preserve">להמשיך לעשות את עבודתה. דבר נוסף שקורה </w:t>
      </w:r>
      <w:r w:rsidR="00847532">
        <w:rPr>
          <w:rFonts w:hint="cs"/>
          <w:rtl/>
        </w:rPr>
        <w:t>ו</w:t>
      </w:r>
      <w:r>
        <w:rPr>
          <w:rtl/>
        </w:rPr>
        <w:t xml:space="preserve">אנחנו רואים כל </w:t>
      </w:r>
      <w:bookmarkStart w:id="773" w:name="_ETM_Q1_3304761"/>
      <w:bookmarkEnd w:id="773"/>
      <w:r>
        <w:rPr>
          <w:rtl/>
        </w:rPr>
        <w:t xml:space="preserve">הזמן </w:t>
      </w:r>
      <w:r w:rsidR="00847532">
        <w:rPr>
          <w:rFonts w:hint="cs"/>
          <w:rtl/>
        </w:rPr>
        <w:t xml:space="preserve">הוא </w:t>
      </w:r>
      <w:r>
        <w:rPr>
          <w:rtl/>
        </w:rPr>
        <w:t>שיש כל מיני אפליות הזויות בתוך החלטות הייעוץ המשפטי</w:t>
      </w:r>
      <w:r w:rsidR="00847532">
        <w:rPr>
          <w:rFonts w:hint="cs"/>
          <w:rtl/>
        </w:rPr>
        <w:t xml:space="preserve"> אם</w:t>
      </w:r>
      <w:r>
        <w:rPr>
          <w:rtl/>
        </w:rPr>
        <w:t xml:space="preserve"> </w:t>
      </w:r>
      <w:bookmarkStart w:id="774" w:name="_ETM_Q1_3308058"/>
      <w:bookmarkEnd w:id="774"/>
      <w:r>
        <w:rPr>
          <w:rtl/>
        </w:rPr>
        <w:t>לפתוח בחקירה או לא</w:t>
      </w:r>
      <w:r w:rsidR="00847532">
        <w:rPr>
          <w:rFonts w:hint="cs"/>
          <w:rtl/>
        </w:rPr>
        <w:t>.</w:t>
      </w:r>
      <w:r>
        <w:rPr>
          <w:rtl/>
        </w:rPr>
        <w:t xml:space="preserve"> אם </w:t>
      </w:r>
      <w:r w:rsidR="00847532">
        <w:rPr>
          <w:rFonts w:hint="cs"/>
          <w:rtl/>
        </w:rPr>
        <w:t>אל</w:t>
      </w:r>
      <w:r>
        <w:rPr>
          <w:rtl/>
        </w:rPr>
        <w:t xml:space="preserve">ה לדוגמה עבירות ביטוי של </w:t>
      </w:r>
      <w:bookmarkStart w:id="775" w:name="_ETM_Q1_3311355"/>
      <w:bookmarkEnd w:id="775"/>
      <w:r>
        <w:rPr>
          <w:rtl/>
        </w:rPr>
        <w:t>אנשי שמאל, הבקשות י</w:t>
      </w:r>
      <w:r w:rsidR="00847532">
        <w:rPr>
          <w:rFonts w:hint="cs"/>
          <w:rtl/>
        </w:rPr>
        <w:t>י</w:t>
      </w:r>
      <w:r>
        <w:rPr>
          <w:rtl/>
        </w:rPr>
        <w:t>ערמו על השולחן ולא ייגעו בה</w:t>
      </w:r>
      <w:r w:rsidR="00847532">
        <w:rPr>
          <w:rFonts w:hint="cs"/>
          <w:rtl/>
        </w:rPr>
        <w:t>ן</w:t>
      </w:r>
      <w:r>
        <w:rPr>
          <w:rtl/>
        </w:rPr>
        <w:t>,</w:t>
      </w:r>
      <w:r w:rsidR="00A64372">
        <w:rPr>
          <w:rFonts w:hint="cs"/>
          <w:rtl/>
        </w:rPr>
        <w:t xml:space="preserve"> </w:t>
      </w:r>
      <w:r>
        <w:rPr>
          <w:rtl/>
        </w:rPr>
        <w:t xml:space="preserve">ואם </w:t>
      </w:r>
      <w:bookmarkStart w:id="776" w:name="_ETM_Q1_3314652"/>
      <w:bookmarkEnd w:id="776"/>
      <w:r w:rsidR="00847532">
        <w:rPr>
          <w:rFonts w:hint="cs"/>
          <w:rtl/>
        </w:rPr>
        <w:t xml:space="preserve">אלה אנשי </w:t>
      </w:r>
      <w:r>
        <w:rPr>
          <w:rtl/>
        </w:rPr>
        <w:t>ימין</w:t>
      </w:r>
      <w:r w:rsidR="00A64372">
        <w:rPr>
          <w:rFonts w:hint="cs"/>
          <w:rtl/>
        </w:rPr>
        <w:t xml:space="preserve"> - - -</w:t>
      </w:r>
      <w:r>
        <w:rPr>
          <w:rtl/>
        </w:rPr>
        <w:t xml:space="preserve"> </w:t>
      </w:r>
    </w:p>
    <w:p w14:paraId="7872F2A2" w14:textId="77777777" w:rsidR="00A64372" w:rsidRDefault="00A64372">
      <w:pPr>
        <w:rPr>
          <w:rtl/>
        </w:rPr>
      </w:pPr>
    </w:p>
    <w:p w14:paraId="7B3EECBA" w14:textId="2A740476" w:rsidR="00A64372" w:rsidRDefault="00A64372" w:rsidP="00A64372">
      <w:pPr>
        <w:pStyle w:val="af6"/>
        <w:keepNext/>
        <w:rPr>
          <w:rtl/>
        </w:rPr>
      </w:pPr>
      <w:bookmarkStart w:id="777" w:name="ET_yor_6157_55"/>
      <w:r w:rsidRPr="00A64372">
        <w:rPr>
          <w:rStyle w:val="TagStyle"/>
          <w:rtl/>
        </w:rPr>
        <w:t xml:space="preserve"> &lt;&lt; </w:t>
      </w:r>
      <w:proofErr w:type="spellStart"/>
      <w:r w:rsidRPr="00A64372">
        <w:rPr>
          <w:rStyle w:val="TagStyle"/>
          <w:rtl/>
        </w:rPr>
        <w:t>יור</w:t>
      </w:r>
      <w:proofErr w:type="spellEnd"/>
      <w:r w:rsidRPr="00A64372">
        <w:rPr>
          <w:rStyle w:val="TagStyle"/>
          <w:rtl/>
        </w:rPr>
        <w:t xml:space="preserve"> &gt;&gt; </w:t>
      </w:r>
      <w:r>
        <w:rPr>
          <w:rtl/>
        </w:rPr>
        <w:t xml:space="preserve">היו"ר שמחה </w:t>
      </w:r>
      <w:proofErr w:type="spellStart"/>
      <w:r>
        <w:rPr>
          <w:rtl/>
        </w:rPr>
        <w:t>רוטמן</w:t>
      </w:r>
      <w:proofErr w:type="spellEnd"/>
      <w:r>
        <w:rPr>
          <w:rtl/>
        </w:rPr>
        <w:t>:</w:t>
      </w:r>
      <w:r w:rsidRPr="00A64372">
        <w:rPr>
          <w:rStyle w:val="TagStyle"/>
          <w:rtl/>
        </w:rPr>
        <w:t xml:space="preserve"> &lt;&lt; יור &gt;&gt;</w:t>
      </w:r>
      <w:r>
        <w:rPr>
          <w:rtl/>
        </w:rPr>
        <w:t xml:space="preserve">   </w:t>
      </w:r>
      <w:bookmarkEnd w:id="777"/>
    </w:p>
    <w:p w14:paraId="54BB63F4" w14:textId="77777777" w:rsidR="00A64372" w:rsidRDefault="00A64372" w:rsidP="00A64372">
      <w:pPr>
        <w:pStyle w:val="KeepWithNext"/>
        <w:rPr>
          <w:rtl/>
        </w:rPr>
      </w:pPr>
    </w:p>
    <w:p w14:paraId="1CCE7604" w14:textId="2A1DDAC4" w:rsidR="00A64372" w:rsidRDefault="00A64372" w:rsidP="00A64372">
      <w:pPr>
        <w:rPr>
          <w:rtl/>
        </w:rPr>
      </w:pPr>
      <w:r>
        <w:rPr>
          <w:rFonts w:hint="cs"/>
          <w:rtl/>
        </w:rPr>
        <w:t>טלי, פוקוס.</w:t>
      </w:r>
    </w:p>
    <w:p w14:paraId="37299C1B" w14:textId="77777777" w:rsidR="00A64372" w:rsidRDefault="00A64372" w:rsidP="00A64372">
      <w:pPr>
        <w:rPr>
          <w:rtl/>
        </w:rPr>
      </w:pPr>
    </w:p>
    <w:p w14:paraId="5CFEEBE8" w14:textId="15ABA753" w:rsidR="00A64372" w:rsidRDefault="00A64372" w:rsidP="00A64372">
      <w:pPr>
        <w:pStyle w:val="a4"/>
        <w:keepNext/>
        <w:rPr>
          <w:rtl/>
        </w:rPr>
      </w:pPr>
      <w:bookmarkStart w:id="778" w:name="ET_speaker_6345_56"/>
      <w:r w:rsidRPr="00A64372">
        <w:rPr>
          <w:rStyle w:val="TagStyle"/>
          <w:rtl/>
        </w:rPr>
        <w:t xml:space="preserve"> &lt;&lt; דובר &gt;&gt; </w:t>
      </w:r>
      <w:r>
        <w:rPr>
          <w:rtl/>
        </w:rPr>
        <w:t>טלי גוטליב (הליכוד):</w:t>
      </w:r>
      <w:r w:rsidRPr="00A64372">
        <w:rPr>
          <w:rStyle w:val="TagStyle"/>
          <w:rtl/>
        </w:rPr>
        <w:t xml:space="preserve"> &lt;&lt; דובר &gt;&gt;</w:t>
      </w:r>
      <w:r>
        <w:rPr>
          <w:rtl/>
        </w:rPr>
        <w:t xml:space="preserve">   </w:t>
      </w:r>
      <w:bookmarkEnd w:id="778"/>
    </w:p>
    <w:p w14:paraId="1DAA6F91" w14:textId="77777777" w:rsidR="00A64372" w:rsidRDefault="00A64372" w:rsidP="00A64372">
      <w:pPr>
        <w:pStyle w:val="KeepWithNext"/>
        <w:rPr>
          <w:rtl/>
        </w:rPr>
      </w:pPr>
    </w:p>
    <w:p w14:paraId="69AD776D" w14:textId="380E1DF2" w:rsidR="004A1F9B" w:rsidRDefault="00A64372">
      <w:pPr>
        <w:rPr>
          <w:rtl/>
        </w:rPr>
      </w:pPr>
      <w:bookmarkStart w:id="779" w:name="_ETM_Q1_3313515"/>
      <w:bookmarkStart w:id="780" w:name="_ETM_Q1_3313578"/>
      <w:bookmarkEnd w:id="779"/>
      <w:bookmarkEnd w:id="780"/>
      <w:r>
        <w:rPr>
          <w:rFonts w:hint="cs"/>
          <w:rtl/>
        </w:rPr>
        <w:t>אני ב</w:t>
      </w:r>
      <w:r w:rsidR="004A1F9B">
        <w:rPr>
          <w:rtl/>
        </w:rPr>
        <w:t>פוקוס לגמרי.</w:t>
      </w:r>
    </w:p>
    <w:p w14:paraId="5637BE05" w14:textId="77777777" w:rsidR="00A64372" w:rsidRDefault="00A64372">
      <w:pPr>
        <w:rPr>
          <w:rtl/>
        </w:rPr>
      </w:pPr>
      <w:bookmarkStart w:id="781" w:name="_ETM_Q1_3314948"/>
      <w:bookmarkStart w:id="782" w:name="_ETM_Q1_3315044"/>
      <w:bookmarkEnd w:id="781"/>
      <w:bookmarkEnd w:id="782"/>
    </w:p>
    <w:p w14:paraId="0F9D18C8" w14:textId="4C8B41F3" w:rsidR="00A64372" w:rsidRDefault="00A64372" w:rsidP="00A64372">
      <w:pPr>
        <w:pStyle w:val="af6"/>
        <w:keepNext/>
        <w:rPr>
          <w:rtl/>
        </w:rPr>
      </w:pPr>
      <w:bookmarkStart w:id="783" w:name="ET_yor_6157_57"/>
      <w:r w:rsidRPr="00A64372">
        <w:rPr>
          <w:rStyle w:val="TagStyle"/>
          <w:rtl/>
        </w:rPr>
        <w:t xml:space="preserve"> &lt;&lt; </w:t>
      </w:r>
      <w:proofErr w:type="spellStart"/>
      <w:r w:rsidRPr="00A64372">
        <w:rPr>
          <w:rStyle w:val="TagStyle"/>
          <w:rtl/>
        </w:rPr>
        <w:t>יור</w:t>
      </w:r>
      <w:proofErr w:type="spellEnd"/>
      <w:r w:rsidRPr="00A64372">
        <w:rPr>
          <w:rStyle w:val="TagStyle"/>
          <w:rtl/>
        </w:rPr>
        <w:t xml:space="preserve"> &gt;&gt; </w:t>
      </w:r>
      <w:r>
        <w:rPr>
          <w:rtl/>
        </w:rPr>
        <w:t xml:space="preserve">היו"ר שמחה </w:t>
      </w:r>
      <w:proofErr w:type="spellStart"/>
      <w:r>
        <w:rPr>
          <w:rtl/>
        </w:rPr>
        <w:t>רוטמן</w:t>
      </w:r>
      <w:proofErr w:type="spellEnd"/>
      <w:r>
        <w:rPr>
          <w:rtl/>
        </w:rPr>
        <w:t>:</w:t>
      </w:r>
      <w:r w:rsidRPr="00A64372">
        <w:rPr>
          <w:rStyle w:val="TagStyle"/>
          <w:rtl/>
        </w:rPr>
        <w:t xml:space="preserve"> &lt;&lt; יור &gt;&gt;</w:t>
      </w:r>
      <w:r>
        <w:rPr>
          <w:rtl/>
        </w:rPr>
        <w:t xml:space="preserve">   </w:t>
      </w:r>
      <w:bookmarkEnd w:id="783"/>
    </w:p>
    <w:p w14:paraId="777A37DF" w14:textId="77777777" w:rsidR="00A64372" w:rsidRDefault="00A64372" w:rsidP="00A64372">
      <w:pPr>
        <w:pStyle w:val="KeepWithNext"/>
        <w:rPr>
          <w:rtl/>
        </w:rPr>
      </w:pPr>
    </w:p>
    <w:p w14:paraId="371D80D8" w14:textId="538383D7" w:rsidR="00A64372" w:rsidRDefault="00A64372" w:rsidP="00A64372">
      <w:pPr>
        <w:rPr>
          <w:rtl/>
        </w:rPr>
      </w:pPr>
      <w:bookmarkStart w:id="784" w:name="_ETM_Q1_3317624"/>
      <w:bookmarkEnd w:id="784"/>
      <w:r>
        <w:rPr>
          <w:rFonts w:hint="cs"/>
          <w:rtl/>
        </w:rPr>
        <w:t xml:space="preserve">את רוצה שאני אקצוב זמן? </w:t>
      </w:r>
    </w:p>
    <w:p w14:paraId="04D3A44C" w14:textId="77777777" w:rsidR="00A64372" w:rsidRDefault="00A64372" w:rsidP="00A64372">
      <w:pPr>
        <w:rPr>
          <w:rtl/>
        </w:rPr>
      </w:pPr>
      <w:bookmarkStart w:id="785" w:name="_ETM_Q1_3316314"/>
      <w:bookmarkStart w:id="786" w:name="_ETM_Q1_3316401"/>
      <w:bookmarkEnd w:id="785"/>
      <w:bookmarkEnd w:id="786"/>
    </w:p>
    <w:p w14:paraId="6DB38E91" w14:textId="24682911" w:rsidR="00A64372" w:rsidRDefault="00A64372" w:rsidP="00A64372">
      <w:pPr>
        <w:pStyle w:val="a4"/>
        <w:keepNext/>
        <w:rPr>
          <w:rtl/>
        </w:rPr>
      </w:pPr>
      <w:bookmarkStart w:id="787" w:name="ET_speaker_6345_58"/>
      <w:r w:rsidRPr="00A64372">
        <w:rPr>
          <w:rStyle w:val="TagStyle"/>
          <w:rtl/>
        </w:rPr>
        <w:t xml:space="preserve"> &lt;&lt; דובר &gt;&gt; </w:t>
      </w:r>
      <w:r>
        <w:rPr>
          <w:rtl/>
        </w:rPr>
        <w:t>טלי גוטליב (הליכוד):</w:t>
      </w:r>
      <w:r w:rsidRPr="00A64372">
        <w:rPr>
          <w:rStyle w:val="TagStyle"/>
          <w:rtl/>
        </w:rPr>
        <w:t xml:space="preserve"> &lt;&lt; דובר &gt;&gt;</w:t>
      </w:r>
      <w:r>
        <w:rPr>
          <w:rtl/>
        </w:rPr>
        <w:t xml:space="preserve">   </w:t>
      </w:r>
      <w:bookmarkEnd w:id="787"/>
    </w:p>
    <w:p w14:paraId="3E13E948" w14:textId="77777777" w:rsidR="00A64372" w:rsidRDefault="00A64372" w:rsidP="00A64372">
      <w:pPr>
        <w:pStyle w:val="KeepWithNext"/>
        <w:rPr>
          <w:rtl/>
        </w:rPr>
      </w:pPr>
    </w:p>
    <w:p w14:paraId="16A86064" w14:textId="0A0264CE" w:rsidR="00A64372" w:rsidRDefault="00A64372" w:rsidP="00A64372">
      <w:pPr>
        <w:rPr>
          <w:rtl/>
        </w:rPr>
      </w:pPr>
      <w:bookmarkStart w:id="788" w:name="_ETM_Q1_3318817"/>
      <w:bookmarkStart w:id="789" w:name="_ETM_Q1_3318894"/>
      <w:bookmarkEnd w:id="788"/>
      <w:bookmarkEnd w:id="789"/>
      <w:r>
        <w:rPr>
          <w:rFonts w:hint="cs"/>
          <w:rtl/>
        </w:rPr>
        <w:t xml:space="preserve">תן לי עוד דקה, </w:t>
      </w:r>
      <w:bookmarkStart w:id="790" w:name="_ETM_Q1_3320440"/>
      <w:bookmarkEnd w:id="790"/>
      <w:r>
        <w:rPr>
          <w:rFonts w:hint="cs"/>
          <w:rtl/>
        </w:rPr>
        <w:t>אני חוזרת לחוץ וביטחון.</w:t>
      </w:r>
      <w:bookmarkStart w:id="791" w:name="_ETM_Q1_3319622"/>
      <w:bookmarkEnd w:id="791"/>
    </w:p>
    <w:p w14:paraId="2B95A784" w14:textId="77777777" w:rsidR="00A64372" w:rsidRDefault="00A64372" w:rsidP="00A64372">
      <w:pPr>
        <w:rPr>
          <w:rtl/>
        </w:rPr>
      </w:pPr>
      <w:bookmarkStart w:id="792" w:name="_ETM_Q1_3319714"/>
      <w:bookmarkEnd w:id="792"/>
    </w:p>
    <w:p w14:paraId="1A81D753" w14:textId="0816B5C4" w:rsidR="00A64372" w:rsidRDefault="00A64372" w:rsidP="00A64372">
      <w:pPr>
        <w:pStyle w:val="af6"/>
        <w:keepNext/>
        <w:rPr>
          <w:rtl/>
        </w:rPr>
      </w:pPr>
      <w:bookmarkStart w:id="793" w:name="ET_yor_6157_59"/>
      <w:r w:rsidRPr="00A64372">
        <w:rPr>
          <w:rStyle w:val="TagStyle"/>
          <w:rtl/>
        </w:rPr>
        <w:t xml:space="preserve"> &lt;&lt; </w:t>
      </w:r>
      <w:proofErr w:type="spellStart"/>
      <w:r w:rsidRPr="00A64372">
        <w:rPr>
          <w:rStyle w:val="TagStyle"/>
          <w:rtl/>
        </w:rPr>
        <w:t>יור</w:t>
      </w:r>
      <w:proofErr w:type="spellEnd"/>
      <w:r w:rsidRPr="00A64372">
        <w:rPr>
          <w:rStyle w:val="TagStyle"/>
          <w:rtl/>
        </w:rPr>
        <w:t xml:space="preserve"> &gt;&gt; </w:t>
      </w:r>
      <w:r>
        <w:rPr>
          <w:rtl/>
        </w:rPr>
        <w:t xml:space="preserve">היו"ר שמחה </w:t>
      </w:r>
      <w:proofErr w:type="spellStart"/>
      <w:r>
        <w:rPr>
          <w:rtl/>
        </w:rPr>
        <w:t>רוטמן</w:t>
      </w:r>
      <w:proofErr w:type="spellEnd"/>
      <w:r>
        <w:rPr>
          <w:rtl/>
        </w:rPr>
        <w:t>:</w:t>
      </w:r>
      <w:r w:rsidRPr="00A64372">
        <w:rPr>
          <w:rStyle w:val="TagStyle"/>
          <w:rtl/>
        </w:rPr>
        <w:t xml:space="preserve"> &lt;&lt; יור &gt;&gt;</w:t>
      </w:r>
      <w:r>
        <w:rPr>
          <w:rtl/>
        </w:rPr>
        <w:t xml:space="preserve">   </w:t>
      </w:r>
      <w:bookmarkEnd w:id="793"/>
    </w:p>
    <w:p w14:paraId="435AA5C5" w14:textId="77777777" w:rsidR="00A64372" w:rsidRDefault="00A64372" w:rsidP="00A64372">
      <w:pPr>
        <w:pStyle w:val="KeepWithNext"/>
        <w:rPr>
          <w:rtl/>
        </w:rPr>
      </w:pPr>
    </w:p>
    <w:p w14:paraId="1E2292C5" w14:textId="11C96307" w:rsidR="00A64372" w:rsidRDefault="00A64372" w:rsidP="00A64372">
      <w:pPr>
        <w:rPr>
          <w:rtl/>
        </w:rPr>
      </w:pPr>
      <w:bookmarkStart w:id="794" w:name="_ETM_Q1_3320438"/>
      <w:bookmarkEnd w:id="794"/>
      <w:r>
        <w:rPr>
          <w:rFonts w:hint="cs"/>
          <w:rtl/>
        </w:rPr>
        <w:t>עוד דקה, מצוין.</w:t>
      </w:r>
    </w:p>
    <w:p w14:paraId="6FFCCC14" w14:textId="77777777" w:rsidR="00A64372" w:rsidRDefault="00A64372" w:rsidP="00A64372">
      <w:pPr>
        <w:rPr>
          <w:rtl/>
        </w:rPr>
      </w:pPr>
      <w:bookmarkStart w:id="795" w:name="_ETM_Q1_3322593"/>
      <w:bookmarkEnd w:id="795"/>
    </w:p>
    <w:p w14:paraId="11DE136B" w14:textId="1AC2BC61" w:rsidR="00A64372" w:rsidRDefault="00A64372" w:rsidP="00A64372">
      <w:pPr>
        <w:pStyle w:val="a4"/>
        <w:keepNext/>
        <w:rPr>
          <w:rtl/>
        </w:rPr>
      </w:pPr>
      <w:bookmarkStart w:id="796" w:name="ET_speaker_6345_60"/>
      <w:r w:rsidRPr="00A64372">
        <w:rPr>
          <w:rStyle w:val="TagStyle"/>
          <w:rtl/>
        </w:rPr>
        <w:t xml:space="preserve"> &lt;&lt; דובר &gt;&gt; </w:t>
      </w:r>
      <w:r>
        <w:rPr>
          <w:rtl/>
        </w:rPr>
        <w:t>טלי גוטליב (הליכוד):</w:t>
      </w:r>
      <w:r w:rsidRPr="00A64372">
        <w:rPr>
          <w:rStyle w:val="TagStyle"/>
          <w:rtl/>
        </w:rPr>
        <w:t xml:space="preserve"> &lt;&lt; דובר &gt;&gt;</w:t>
      </w:r>
      <w:r>
        <w:rPr>
          <w:rtl/>
        </w:rPr>
        <w:t xml:space="preserve">   </w:t>
      </w:r>
      <w:bookmarkEnd w:id="796"/>
    </w:p>
    <w:p w14:paraId="621570A6" w14:textId="77777777" w:rsidR="00A64372" w:rsidRDefault="00A64372" w:rsidP="00A64372">
      <w:pPr>
        <w:pStyle w:val="KeepWithNext"/>
        <w:rPr>
          <w:rtl/>
        </w:rPr>
      </w:pPr>
    </w:p>
    <w:p w14:paraId="31D21278" w14:textId="2338EC53" w:rsidR="00A64372" w:rsidRDefault="00A64372" w:rsidP="00A64372">
      <w:pPr>
        <w:rPr>
          <w:rtl/>
        </w:rPr>
      </w:pPr>
      <w:bookmarkStart w:id="797" w:name="_ETM_Q1_3323118"/>
      <w:bookmarkStart w:id="798" w:name="_ETM_Q1_3323195"/>
      <w:bookmarkEnd w:id="797"/>
      <w:bookmarkEnd w:id="798"/>
      <w:r>
        <w:rPr>
          <w:rFonts w:hint="cs"/>
          <w:rtl/>
        </w:rPr>
        <w:t xml:space="preserve">תודה. באמת, קח אומגה </w:t>
      </w:r>
      <w:bookmarkStart w:id="799" w:name="_ETM_Q1_3325901"/>
      <w:bookmarkEnd w:id="799"/>
      <w:r>
        <w:rPr>
          <w:rFonts w:hint="cs"/>
          <w:rtl/>
        </w:rPr>
        <w:t>3, יש כל מיני דברים שעוזרים להירגע ולנוח.</w:t>
      </w:r>
      <w:r w:rsidR="004A1F9B">
        <w:rPr>
          <w:rtl/>
        </w:rPr>
        <w:t xml:space="preserve"> בהקשר הזה, הצעת החוק </w:t>
      </w:r>
      <w:bookmarkStart w:id="800" w:name="_ETM_Q1_3330390"/>
      <w:bookmarkEnd w:id="800"/>
      <w:r w:rsidR="004A1F9B">
        <w:rPr>
          <w:rtl/>
        </w:rPr>
        <w:t>הזו והתיקון של</w:t>
      </w:r>
      <w:r>
        <w:rPr>
          <w:rFonts w:hint="cs"/>
          <w:rtl/>
        </w:rPr>
        <w:t xml:space="preserve"> לימור</w:t>
      </w:r>
      <w:r w:rsidR="004A1F9B">
        <w:rPr>
          <w:rtl/>
        </w:rPr>
        <w:t xml:space="preserve"> </w:t>
      </w:r>
      <w:r>
        <w:rPr>
          <w:rFonts w:hint="cs"/>
          <w:rtl/>
        </w:rPr>
        <w:t xml:space="preserve">הם קריטיים </w:t>
      </w:r>
      <w:r w:rsidR="004A1F9B">
        <w:rPr>
          <w:rtl/>
        </w:rPr>
        <w:t xml:space="preserve">מבחינתנו, כי אנחנו לא </w:t>
      </w:r>
      <w:bookmarkStart w:id="801" w:name="_ETM_Q1_3333940"/>
      <w:bookmarkEnd w:id="801"/>
      <w:r w:rsidR="004A1F9B">
        <w:rPr>
          <w:rtl/>
        </w:rPr>
        <w:t>מוכנים שיתוקן חוק כל</w:t>
      </w:r>
      <w:r>
        <w:rPr>
          <w:rFonts w:hint="cs"/>
          <w:rtl/>
        </w:rPr>
        <w:t>-</w:t>
      </w:r>
      <w:r w:rsidR="004A1F9B">
        <w:rPr>
          <w:rtl/>
        </w:rPr>
        <w:t xml:space="preserve">כך נכון וחקירות לא תיפתחנה רק </w:t>
      </w:r>
      <w:bookmarkStart w:id="802" w:name="_ETM_Q1_3337492"/>
      <w:bookmarkEnd w:id="802"/>
      <w:r w:rsidR="004A1F9B">
        <w:rPr>
          <w:rtl/>
        </w:rPr>
        <w:t>בגלל שה</w:t>
      </w:r>
      <w:r>
        <w:rPr>
          <w:rFonts w:hint="cs"/>
          <w:rtl/>
        </w:rPr>
        <w:t>ן</w:t>
      </w:r>
      <w:r w:rsidR="004A1F9B">
        <w:rPr>
          <w:rtl/>
        </w:rPr>
        <w:t xml:space="preserve"> </w:t>
      </w:r>
      <w:r>
        <w:rPr>
          <w:rFonts w:hint="cs"/>
          <w:rtl/>
        </w:rPr>
        <w:t>י</w:t>
      </w:r>
      <w:r w:rsidR="004A1F9B">
        <w:rPr>
          <w:rtl/>
        </w:rPr>
        <w:t xml:space="preserve">ישבו על שולחן הייעוץ המשפטי לממשלה ולא תקודמנה. </w:t>
      </w:r>
      <w:bookmarkStart w:id="803" w:name="_ETM_Q1_3341043"/>
      <w:bookmarkEnd w:id="803"/>
      <w:r w:rsidR="004A1F9B">
        <w:rPr>
          <w:rtl/>
        </w:rPr>
        <w:t>למה? כי זה בדרך כלל, צר לי לומר את זה</w:t>
      </w:r>
      <w:bookmarkStart w:id="804" w:name="_ETM_Q1_3344594"/>
      <w:bookmarkEnd w:id="804"/>
      <w:r w:rsidR="004A1F9B">
        <w:rPr>
          <w:rtl/>
        </w:rPr>
        <w:t xml:space="preserve">, כמו חקירות נגד עופר כסיף לדוגמה, </w:t>
      </w:r>
      <w:r>
        <w:rPr>
          <w:rFonts w:hint="cs"/>
          <w:rtl/>
        </w:rPr>
        <w:t>ש</w:t>
      </w:r>
      <w:r>
        <w:rPr>
          <w:rtl/>
        </w:rPr>
        <w:t xml:space="preserve">ממש </w:t>
      </w:r>
      <w:r w:rsidR="004A1F9B">
        <w:rPr>
          <w:rtl/>
        </w:rPr>
        <w:t>תומך בטרור לתפיסתנו</w:t>
      </w:r>
      <w:r>
        <w:rPr>
          <w:rFonts w:hint="cs"/>
          <w:rtl/>
        </w:rPr>
        <w:t xml:space="preserve"> –</w:t>
      </w:r>
      <w:r w:rsidR="004A1F9B">
        <w:rPr>
          <w:rtl/>
        </w:rPr>
        <w:t xml:space="preserve"> מישהו פתח נגדו בחקירה? ביקשו</w:t>
      </w:r>
      <w:r>
        <w:rPr>
          <w:rFonts w:hint="cs"/>
          <w:rtl/>
        </w:rPr>
        <w:t>,</w:t>
      </w:r>
      <w:r w:rsidR="004A1F9B">
        <w:rPr>
          <w:rtl/>
        </w:rPr>
        <w:t xml:space="preserve"> </w:t>
      </w:r>
      <w:bookmarkStart w:id="805" w:name="_ETM_Q1_3351706"/>
      <w:bookmarkEnd w:id="805"/>
      <w:r w:rsidR="004A1F9B">
        <w:rPr>
          <w:rtl/>
        </w:rPr>
        <w:t xml:space="preserve">יש עשרות </w:t>
      </w:r>
      <w:r>
        <w:rPr>
          <w:rFonts w:hint="cs"/>
          <w:rtl/>
        </w:rPr>
        <w:t xml:space="preserve">של </w:t>
      </w:r>
      <w:r w:rsidR="004A1F9B">
        <w:rPr>
          <w:rtl/>
        </w:rPr>
        <w:t xml:space="preserve">תלונות לחקור את עופר כסיף הממריד, המסית והתומך </w:t>
      </w:r>
      <w:bookmarkStart w:id="806" w:name="_ETM_Q1_3355278"/>
      <w:bookmarkEnd w:id="806"/>
      <w:r w:rsidR="004A1F9B">
        <w:rPr>
          <w:rtl/>
        </w:rPr>
        <w:t>בטרור ממש</w:t>
      </w:r>
      <w:r>
        <w:rPr>
          <w:rFonts w:hint="cs"/>
          <w:rtl/>
        </w:rPr>
        <w:t xml:space="preserve"> –</w:t>
      </w:r>
      <w:r w:rsidR="004A1F9B">
        <w:rPr>
          <w:rtl/>
        </w:rPr>
        <w:t xml:space="preserve"> ואף אחד לא אישר לפתוח בחקירה</w:t>
      </w:r>
      <w:r>
        <w:rPr>
          <w:rFonts w:hint="cs"/>
          <w:rtl/>
        </w:rPr>
        <w:t xml:space="preserve">. </w:t>
      </w:r>
      <w:r w:rsidR="004A1F9B">
        <w:rPr>
          <w:rtl/>
        </w:rPr>
        <w:t xml:space="preserve">לא </w:t>
      </w:r>
      <w:bookmarkStart w:id="807" w:name="_ETM_Q1_3358851"/>
      <w:bookmarkEnd w:id="807"/>
      <w:r w:rsidR="004A1F9B">
        <w:rPr>
          <w:rtl/>
        </w:rPr>
        <w:t>נפתחה נגדו חקירה פלילית, ז</w:t>
      </w:r>
      <w:r>
        <w:rPr>
          <w:rFonts w:hint="cs"/>
          <w:rtl/>
        </w:rPr>
        <w:t>ו</w:t>
      </w:r>
      <w:r w:rsidR="004A1F9B">
        <w:rPr>
          <w:rtl/>
        </w:rPr>
        <w:t xml:space="preserve"> הזיה</w:t>
      </w:r>
      <w:r>
        <w:rPr>
          <w:rFonts w:hint="cs"/>
          <w:rtl/>
        </w:rPr>
        <w:t>.</w:t>
      </w:r>
      <w:r w:rsidR="004A1F9B">
        <w:rPr>
          <w:rtl/>
        </w:rPr>
        <w:t xml:space="preserve"> למה? למה?</w:t>
      </w:r>
    </w:p>
    <w:p w14:paraId="28DBDD05" w14:textId="77777777" w:rsidR="00A64372" w:rsidRDefault="00A64372" w:rsidP="00A64372">
      <w:pPr>
        <w:rPr>
          <w:rtl/>
        </w:rPr>
      </w:pPr>
      <w:bookmarkStart w:id="808" w:name="_ETM_Q1_3364904"/>
      <w:bookmarkStart w:id="809" w:name="_ETM_Q1_3365056"/>
      <w:bookmarkEnd w:id="808"/>
      <w:bookmarkEnd w:id="809"/>
    </w:p>
    <w:p w14:paraId="3B1DB528" w14:textId="2C15AB0B" w:rsidR="00A64372" w:rsidRDefault="00A64372" w:rsidP="00A64372">
      <w:pPr>
        <w:pStyle w:val="af6"/>
        <w:keepNext/>
        <w:rPr>
          <w:rtl/>
        </w:rPr>
      </w:pPr>
      <w:bookmarkStart w:id="810" w:name="ET_yor_6157_61"/>
      <w:r w:rsidRPr="00A64372">
        <w:rPr>
          <w:rStyle w:val="TagStyle"/>
          <w:rtl/>
        </w:rPr>
        <w:t xml:space="preserve"> &lt;&lt; </w:t>
      </w:r>
      <w:proofErr w:type="spellStart"/>
      <w:r w:rsidRPr="00A64372">
        <w:rPr>
          <w:rStyle w:val="TagStyle"/>
          <w:rtl/>
        </w:rPr>
        <w:t>יור</w:t>
      </w:r>
      <w:proofErr w:type="spellEnd"/>
      <w:r w:rsidRPr="00A64372">
        <w:rPr>
          <w:rStyle w:val="TagStyle"/>
          <w:rtl/>
        </w:rPr>
        <w:t xml:space="preserve"> &gt;&gt; </w:t>
      </w:r>
      <w:r>
        <w:rPr>
          <w:rtl/>
        </w:rPr>
        <w:t xml:space="preserve">היו"ר שמחה </w:t>
      </w:r>
      <w:proofErr w:type="spellStart"/>
      <w:r>
        <w:rPr>
          <w:rtl/>
        </w:rPr>
        <w:t>רוטמן</w:t>
      </w:r>
      <w:proofErr w:type="spellEnd"/>
      <w:r>
        <w:rPr>
          <w:rtl/>
        </w:rPr>
        <w:t>:</w:t>
      </w:r>
      <w:r w:rsidRPr="00A64372">
        <w:rPr>
          <w:rStyle w:val="TagStyle"/>
          <w:rtl/>
        </w:rPr>
        <w:t xml:space="preserve"> &lt;&lt; יור &gt;&gt;</w:t>
      </w:r>
      <w:r>
        <w:rPr>
          <w:rtl/>
        </w:rPr>
        <w:t xml:space="preserve">   </w:t>
      </w:r>
      <w:bookmarkEnd w:id="810"/>
    </w:p>
    <w:p w14:paraId="1EC9FC46" w14:textId="77777777" w:rsidR="00A64372" w:rsidRDefault="00A64372" w:rsidP="00A64372">
      <w:pPr>
        <w:pStyle w:val="KeepWithNext"/>
        <w:rPr>
          <w:rtl/>
        </w:rPr>
      </w:pPr>
    </w:p>
    <w:p w14:paraId="4F2BB460" w14:textId="77777777" w:rsidR="00F76BE8" w:rsidRDefault="00A64372" w:rsidP="00A64372">
      <w:pPr>
        <w:rPr>
          <w:rtl/>
        </w:rPr>
      </w:pPr>
      <w:bookmarkStart w:id="811" w:name="_ETM_Q1_3362424"/>
      <w:bookmarkEnd w:id="811"/>
      <w:r>
        <w:rPr>
          <w:rFonts w:hint="cs"/>
          <w:rtl/>
        </w:rPr>
        <w:t>אבל טלי</w:t>
      </w:r>
      <w:r w:rsidR="004A1F9B">
        <w:rPr>
          <w:rtl/>
        </w:rPr>
        <w:t xml:space="preserve">, זה לא קשור לחוק. </w:t>
      </w:r>
    </w:p>
    <w:p w14:paraId="5C8BD11D" w14:textId="77777777" w:rsidR="00F76BE8" w:rsidRDefault="00F76BE8" w:rsidP="00A64372">
      <w:pPr>
        <w:rPr>
          <w:rtl/>
        </w:rPr>
      </w:pPr>
    </w:p>
    <w:p w14:paraId="538F0CDE" w14:textId="219F517A" w:rsidR="00F76BE8" w:rsidRDefault="00F76BE8" w:rsidP="00F76BE8">
      <w:pPr>
        <w:pStyle w:val="a4"/>
        <w:keepNext/>
        <w:rPr>
          <w:rtl/>
        </w:rPr>
      </w:pPr>
      <w:bookmarkStart w:id="812" w:name="ET_speaker_6345_62"/>
      <w:r w:rsidRPr="00F76BE8">
        <w:rPr>
          <w:rStyle w:val="TagStyle"/>
          <w:rtl/>
        </w:rPr>
        <w:t xml:space="preserve"> &lt;&lt; דובר &gt;&gt; </w:t>
      </w:r>
      <w:r>
        <w:rPr>
          <w:rtl/>
        </w:rPr>
        <w:t>טלי גוטליב (הליכוד):</w:t>
      </w:r>
      <w:r w:rsidRPr="00F76BE8">
        <w:rPr>
          <w:rStyle w:val="TagStyle"/>
          <w:rtl/>
        </w:rPr>
        <w:t xml:space="preserve"> &lt;&lt; דובר &gt;&gt;</w:t>
      </w:r>
      <w:r>
        <w:rPr>
          <w:rtl/>
        </w:rPr>
        <w:t xml:space="preserve">   </w:t>
      </w:r>
      <w:bookmarkEnd w:id="812"/>
    </w:p>
    <w:p w14:paraId="019A3B64" w14:textId="77777777" w:rsidR="00F76BE8" w:rsidRDefault="00F76BE8" w:rsidP="00F76BE8">
      <w:pPr>
        <w:pStyle w:val="KeepWithNext"/>
        <w:rPr>
          <w:rtl/>
        </w:rPr>
      </w:pPr>
    </w:p>
    <w:p w14:paraId="570F48AC" w14:textId="77777777" w:rsidR="00F76BE8" w:rsidRDefault="004A1F9B" w:rsidP="00A64372">
      <w:pPr>
        <w:rPr>
          <w:rtl/>
        </w:rPr>
      </w:pPr>
      <w:r>
        <w:rPr>
          <w:rtl/>
        </w:rPr>
        <w:t>זה קשור לחוק</w:t>
      </w:r>
      <w:r w:rsidR="00F76BE8">
        <w:rPr>
          <w:rFonts w:hint="cs"/>
          <w:rtl/>
        </w:rPr>
        <w:t>,</w:t>
      </w:r>
      <w:r>
        <w:rPr>
          <w:rtl/>
        </w:rPr>
        <w:t xml:space="preserve"> </w:t>
      </w:r>
      <w:bookmarkStart w:id="813" w:name="_ETM_Q1_3365997"/>
      <w:bookmarkEnd w:id="813"/>
      <w:r>
        <w:rPr>
          <w:rtl/>
        </w:rPr>
        <w:t xml:space="preserve">כי אנחנו טוענים למאבק בתומכי טרור </w:t>
      </w:r>
      <w:r w:rsidR="00F76BE8">
        <w:rPr>
          <w:rFonts w:hint="cs"/>
          <w:rtl/>
        </w:rPr>
        <w:t>ו</w:t>
      </w:r>
      <w:r>
        <w:rPr>
          <w:rtl/>
        </w:rPr>
        <w:t xml:space="preserve">זה תומך טרור </w:t>
      </w:r>
      <w:bookmarkStart w:id="814" w:name="_ETM_Q1_3369570"/>
      <w:bookmarkEnd w:id="814"/>
      <w:r>
        <w:rPr>
          <w:rtl/>
        </w:rPr>
        <w:t>בהגדרה של ההגדרה לפי הנוס</w:t>
      </w:r>
      <w:r w:rsidR="00F76BE8">
        <w:rPr>
          <w:rFonts w:hint="cs"/>
          <w:rtl/>
        </w:rPr>
        <w:t>ח</w:t>
      </w:r>
      <w:r>
        <w:rPr>
          <w:rtl/>
        </w:rPr>
        <w:t xml:space="preserve"> </w:t>
      </w:r>
      <w:r w:rsidR="00F76BE8">
        <w:rPr>
          <w:rFonts w:hint="cs"/>
          <w:rtl/>
        </w:rPr>
        <w:t>ה</w:t>
      </w:r>
      <w:r>
        <w:rPr>
          <w:rtl/>
        </w:rPr>
        <w:t xml:space="preserve">קיים, אפילו בלי תיקונים. לכן </w:t>
      </w:r>
      <w:bookmarkStart w:id="815" w:name="_ETM_Q1_3373143"/>
      <w:bookmarkEnd w:id="815"/>
      <w:r>
        <w:rPr>
          <w:rtl/>
        </w:rPr>
        <w:t>אני אומרת בש</w:t>
      </w:r>
      <w:r w:rsidR="00F76BE8">
        <w:rPr>
          <w:rFonts w:hint="cs"/>
          <w:rtl/>
        </w:rPr>
        <w:t>ם לימור - - -</w:t>
      </w:r>
    </w:p>
    <w:p w14:paraId="13449912" w14:textId="77777777" w:rsidR="00F76BE8" w:rsidRDefault="00F76BE8" w:rsidP="00A64372">
      <w:pPr>
        <w:rPr>
          <w:rtl/>
        </w:rPr>
      </w:pPr>
      <w:bookmarkStart w:id="816" w:name="_ETM_Q1_3374125"/>
      <w:bookmarkStart w:id="817" w:name="_ETM_Q1_3374214"/>
      <w:bookmarkStart w:id="818" w:name="_ETM_Q1_3374317"/>
      <w:bookmarkEnd w:id="816"/>
      <w:bookmarkEnd w:id="817"/>
      <w:bookmarkEnd w:id="818"/>
    </w:p>
    <w:p w14:paraId="286C2809" w14:textId="49911416" w:rsidR="00F76BE8" w:rsidRDefault="00F76BE8" w:rsidP="00F76BE8">
      <w:pPr>
        <w:pStyle w:val="af6"/>
        <w:keepNext/>
        <w:rPr>
          <w:rtl/>
        </w:rPr>
      </w:pPr>
      <w:bookmarkStart w:id="819" w:name="ET_yor_6157_63"/>
      <w:r w:rsidRPr="00F76BE8">
        <w:rPr>
          <w:rStyle w:val="TagStyle"/>
          <w:rtl/>
        </w:rPr>
        <w:lastRenderedPageBreak/>
        <w:t xml:space="preserve"> &lt;&lt; </w:t>
      </w:r>
      <w:proofErr w:type="spellStart"/>
      <w:r w:rsidRPr="00F76BE8">
        <w:rPr>
          <w:rStyle w:val="TagStyle"/>
          <w:rtl/>
        </w:rPr>
        <w:t>יור</w:t>
      </w:r>
      <w:proofErr w:type="spellEnd"/>
      <w:r w:rsidRPr="00F76BE8">
        <w:rPr>
          <w:rStyle w:val="TagStyle"/>
          <w:rtl/>
        </w:rPr>
        <w:t xml:space="preserve"> &gt;&gt; </w:t>
      </w:r>
      <w:r>
        <w:rPr>
          <w:rtl/>
        </w:rPr>
        <w:t xml:space="preserve">היו"ר שמחה </w:t>
      </w:r>
      <w:proofErr w:type="spellStart"/>
      <w:r>
        <w:rPr>
          <w:rtl/>
        </w:rPr>
        <w:t>רוטמן</w:t>
      </w:r>
      <w:proofErr w:type="spellEnd"/>
      <w:r>
        <w:rPr>
          <w:rtl/>
        </w:rPr>
        <w:t>:</w:t>
      </w:r>
      <w:r w:rsidRPr="00F76BE8">
        <w:rPr>
          <w:rStyle w:val="TagStyle"/>
          <w:rtl/>
        </w:rPr>
        <w:t xml:space="preserve"> &lt;&lt; יור &gt;&gt;</w:t>
      </w:r>
      <w:r>
        <w:rPr>
          <w:rtl/>
        </w:rPr>
        <w:t xml:space="preserve">   </w:t>
      </w:r>
      <w:bookmarkEnd w:id="819"/>
    </w:p>
    <w:p w14:paraId="741A6E12" w14:textId="77777777" w:rsidR="00F76BE8" w:rsidRDefault="00F76BE8" w:rsidP="00F76BE8">
      <w:pPr>
        <w:pStyle w:val="KeepWithNext"/>
        <w:rPr>
          <w:rtl/>
        </w:rPr>
      </w:pPr>
    </w:p>
    <w:p w14:paraId="70B500FE" w14:textId="6090C774" w:rsidR="00F76BE8" w:rsidRDefault="00303125" w:rsidP="00F76BE8">
      <w:pPr>
        <w:rPr>
          <w:rtl/>
        </w:rPr>
      </w:pPr>
      <w:bookmarkStart w:id="820" w:name="_ETM_Q1_3372818"/>
      <w:bookmarkEnd w:id="820"/>
      <w:r>
        <w:rPr>
          <w:rFonts w:hint="cs"/>
          <w:rtl/>
        </w:rPr>
        <w:t xml:space="preserve">טלי, </w:t>
      </w:r>
      <w:bookmarkStart w:id="821" w:name="_ETM_Q1_3376716"/>
      <w:bookmarkEnd w:id="821"/>
      <w:r w:rsidR="004A1F9B">
        <w:rPr>
          <w:rtl/>
        </w:rPr>
        <w:t xml:space="preserve">זה לא קשור </w:t>
      </w:r>
      <w:r w:rsidR="00F76BE8">
        <w:rPr>
          <w:rFonts w:hint="cs"/>
          <w:rtl/>
        </w:rPr>
        <w:t>לחוק</w:t>
      </w:r>
      <w:r>
        <w:rPr>
          <w:rFonts w:hint="cs"/>
          <w:rtl/>
        </w:rPr>
        <w:t>.</w:t>
      </w:r>
    </w:p>
    <w:p w14:paraId="324F4D11" w14:textId="77777777" w:rsidR="00F76BE8" w:rsidRDefault="00F76BE8" w:rsidP="00F76BE8">
      <w:pPr>
        <w:rPr>
          <w:rtl/>
        </w:rPr>
      </w:pPr>
    </w:p>
    <w:p w14:paraId="363101C9" w14:textId="30A59658" w:rsidR="00F76BE8" w:rsidRDefault="00F76BE8" w:rsidP="00F76BE8">
      <w:pPr>
        <w:pStyle w:val="a4"/>
        <w:keepNext/>
        <w:rPr>
          <w:rtl/>
        </w:rPr>
      </w:pPr>
      <w:bookmarkStart w:id="822" w:name="ET_speaker_6345_64"/>
      <w:r w:rsidRPr="00F76BE8">
        <w:rPr>
          <w:rStyle w:val="TagStyle"/>
          <w:rtl/>
        </w:rPr>
        <w:t xml:space="preserve"> &lt;&lt; דובר &gt;&gt; </w:t>
      </w:r>
      <w:r>
        <w:rPr>
          <w:rtl/>
        </w:rPr>
        <w:t>טלי גוטליב (הליכוד):</w:t>
      </w:r>
      <w:r w:rsidRPr="00F76BE8">
        <w:rPr>
          <w:rStyle w:val="TagStyle"/>
          <w:rtl/>
        </w:rPr>
        <w:t xml:space="preserve"> &lt;&lt; דובר &gt;&gt;</w:t>
      </w:r>
      <w:r>
        <w:rPr>
          <w:rtl/>
        </w:rPr>
        <w:t xml:space="preserve">   </w:t>
      </w:r>
      <w:bookmarkEnd w:id="822"/>
    </w:p>
    <w:p w14:paraId="4FE297DB" w14:textId="77777777" w:rsidR="00F76BE8" w:rsidRDefault="00F76BE8" w:rsidP="00F76BE8">
      <w:pPr>
        <w:pStyle w:val="KeepWithNext"/>
        <w:rPr>
          <w:rtl/>
        </w:rPr>
      </w:pPr>
    </w:p>
    <w:p w14:paraId="6D9CD325" w14:textId="5EB54C10" w:rsidR="00F76BE8" w:rsidRDefault="00F76BE8" w:rsidP="00F76BE8">
      <w:pPr>
        <w:rPr>
          <w:rtl/>
        </w:rPr>
      </w:pPr>
      <w:r>
        <w:rPr>
          <w:rFonts w:hint="cs"/>
          <w:rtl/>
        </w:rPr>
        <w:t>למה אתה לא נותן לי? נשארו לי 30 שניות.</w:t>
      </w:r>
    </w:p>
    <w:p w14:paraId="1D3C1ECF" w14:textId="77777777" w:rsidR="00F76BE8" w:rsidRDefault="00F76BE8" w:rsidP="00F76BE8">
      <w:pPr>
        <w:rPr>
          <w:rtl/>
        </w:rPr>
      </w:pPr>
    </w:p>
    <w:p w14:paraId="2F1CAB3F" w14:textId="2C1921AC" w:rsidR="00F76BE8" w:rsidRDefault="00F76BE8" w:rsidP="00F76BE8">
      <w:pPr>
        <w:pStyle w:val="af6"/>
        <w:keepNext/>
        <w:rPr>
          <w:rtl/>
        </w:rPr>
      </w:pPr>
      <w:bookmarkStart w:id="823" w:name="ET_yor_6157_65"/>
      <w:r w:rsidRPr="00F76BE8">
        <w:rPr>
          <w:rStyle w:val="TagStyle"/>
          <w:rtl/>
        </w:rPr>
        <w:t xml:space="preserve"> &lt;&lt; </w:t>
      </w:r>
      <w:proofErr w:type="spellStart"/>
      <w:r w:rsidRPr="00F76BE8">
        <w:rPr>
          <w:rStyle w:val="TagStyle"/>
          <w:rtl/>
        </w:rPr>
        <w:t>יור</w:t>
      </w:r>
      <w:proofErr w:type="spellEnd"/>
      <w:r w:rsidRPr="00F76BE8">
        <w:rPr>
          <w:rStyle w:val="TagStyle"/>
          <w:rtl/>
        </w:rPr>
        <w:t xml:space="preserve"> &gt;&gt; </w:t>
      </w:r>
      <w:r>
        <w:rPr>
          <w:rtl/>
        </w:rPr>
        <w:t xml:space="preserve">היו"ר שמחה </w:t>
      </w:r>
      <w:proofErr w:type="spellStart"/>
      <w:r>
        <w:rPr>
          <w:rtl/>
        </w:rPr>
        <w:t>רוטמן</w:t>
      </w:r>
      <w:proofErr w:type="spellEnd"/>
      <w:r>
        <w:rPr>
          <w:rtl/>
        </w:rPr>
        <w:t>:</w:t>
      </w:r>
      <w:r w:rsidRPr="00F76BE8">
        <w:rPr>
          <w:rStyle w:val="TagStyle"/>
          <w:rtl/>
        </w:rPr>
        <w:t xml:space="preserve"> &lt;&lt; יור &gt;&gt;</w:t>
      </w:r>
      <w:r>
        <w:rPr>
          <w:rtl/>
        </w:rPr>
        <w:t xml:space="preserve">   </w:t>
      </w:r>
      <w:bookmarkEnd w:id="823"/>
    </w:p>
    <w:p w14:paraId="7B8C326F" w14:textId="77777777" w:rsidR="00F76BE8" w:rsidRDefault="00F76BE8" w:rsidP="00F76BE8">
      <w:pPr>
        <w:pStyle w:val="KeepWithNext"/>
        <w:rPr>
          <w:rtl/>
        </w:rPr>
      </w:pPr>
    </w:p>
    <w:p w14:paraId="41E37087" w14:textId="34D353BF" w:rsidR="00F76BE8" w:rsidRDefault="00F76BE8" w:rsidP="00F76BE8">
      <w:pPr>
        <w:rPr>
          <w:rtl/>
        </w:rPr>
      </w:pPr>
      <w:r>
        <w:rPr>
          <w:rFonts w:hint="cs"/>
          <w:rtl/>
        </w:rPr>
        <w:t xml:space="preserve">עברה דקה, יש לך בעיה קשה </w:t>
      </w:r>
      <w:bookmarkStart w:id="824" w:name="_ETM_Q1_3381588"/>
      <w:bookmarkEnd w:id="824"/>
      <w:r>
        <w:rPr>
          <w:rFonts w:hint="cs"/>
          <w:rtl/>
        </w:rPr>
        <w:t>בספירה.</w:t>
      </w:r>
      <w:bookmarkStart w:id="825" w:name="_ETM_Q1_3381949"/>
      <w:bookmarkEnd w:id="825"/>
    </w:p>
    <w:p w14:paraId="1EA9D479" w14:textId="77777777" w:rsidR="00F76BE8" w:rsidRDefault="00F76BE8" w:rsidP="00F76BE8">
      <w:pPr>
        <w:rPr>
          <w:rtl/>
        </w:rPr>
      </w:pPr>
      <w:bookmarkStart w:id="826" w:name="_ETM_Q1_3382048"/>
      <w:bookmarkStart w:id="827" w:name="_ETM_Q1_3383229"/>
      <w:bookmarkEnd w:id="826"/>
      <w:bookmarkEnd w:id="827"/>
    </w:p>
    <w:p w14:paraId="2A658204" w14:textId="60142E6C" w:rsidR="00F76BE8" w:rsidRDefault="00F76BE8" w:rsidP="00F76BE8">
      <w:pPr>
        <w:pStyle w:val="a4"/>
        <w:keepNext/>
        <w:rPr>
          <w:rtl/>
        </w:rPr>
      </w:pPr>
      <w:bookmarkStart w:id="828" w:name="ET_speaker_6345_66"/>
      <w:r w:rsidRPr="00F76BE8">
        <w:rPr>
          <w:rStyle w:val="TagStyle"/>
          <w:rtl/>
        </w:rPr>
        <w:t xml:space="preserve"> &lt;&lt; דובר &gt;&gt; </w:t>
      </w:r>
      <w:r>
        <w:rPr>
          <w:rtl/>
        </w:rPr>
        <w:t>טלי גוטליב (הליכוד):</w:t>
      </w:r>
      <w:r w:rsidRPr="00F76BE8">
        <w:rPr>
          <w:rStyle w:val="TagStyle"/>
          <w:rtl/>
        </w:rPr>
        <w:t xml:space="preserve"> &lt;&lt; דובר &gt;&gt;</w:t>
      </w:r>
      <w:r>
        <w:rPr>
          <w:rtl/>
        </w:rPr>
        <w:t xml:space="preserve">   </w:t>
      </w:r>
      <w:bookmarkEnd w:id="828"/>
    </w:p>
    <w:p w14:paraId="220E1DB8" w14:textId="77777777" w:rsidR="00F76BE8" w:rsidRDefault="00F76BE8" w:rsidP="00F76BE8">
      <w:pPr>
        <w:pStyle w:val="KeepWithNext"/>
        <w:rPr>
          <w:rtl/>
        </w:rPr>
      </w:pPr>
    </w:p>
    <w:p w14:paraId="2B161AA0" w14:textId="298ED882" w:rsidR="00F76BE8" w:rsidRDefault="00F76BE8" w:rsidP="00F76BE8">
      <w:pPr>
        <w:rPr>
          <w:rtl/>
        </w:rPr>
      </w:pPr>
      <w:bookmarkStart w:id="829" w:name="_ETM_Q1_3383806"/>
      <w:bookmarkStart w:id="830" w:name="_ETM_Q1_3383861"/>
      <w:bookmarkEnd w:id="829"/>
      <w:bookmarkEnd w:id="830"/>
      <w:r>
        <w:rPr>
          <w:rFonts w:hint="cs"/>
          <w:rtl/>
        </w:rPr>
        <w:t>תן לי לסיים, אפשר דברי סיום? משפט לסיום.</w:t>
      </w:r>
    </w:p>
    <w:p w14:paraId="231B3BF1" w14:textId="77777777" w:rsidR="00F76BE8" w:rsidRDefault="00F76BE8" w:rsidP="00F76BE8">
      <w:pPr>
        <w:rPr>
          <w:rtl/>
        </w:rPr>
      </w:pPr>
      <w:bookmarkStart w:id="831" w:name="_ETM_Q1_3382511"/>
      <w:bookmarkStart w:id="832" w:name="_ETM_Q1_3382601"/>
      <w:bookmarkEnd w:id="831"/>
      <w:bookmarkEnd w:id="832"/>
    </w:p>
    <w:p w14:paraId="6CBA0773" w14:textId="104D05B0" w:rsidR="00F76BE8" w:rsidRDefault="00F76BE8" w:rsidP="00F76BE8">
      <w:pPr>
        <w:pStyle w:val="af6"/>
        <w:keepNext/>
        <w:rPr>
          <w:rtl/>
        </w:rPr>
      </w:pPr>
      <w:bookmarkStart w:id="833" w:name="ET_yor_6157_67"/>
      <w:r w:rsidRPr="00F76BE8">
        <w:rPr>
          <w:rStyle w:val="TagStyle"/>
          <w:rtl/>
        </w:rPr>
        <w:t xml:space="preserve"> &lt;&lt; </w:t>
      </w:r>
      <w:proofErr w:type="spellStart"/>
      <w:r w:rsidRPr="00F76BE8">
        <w:rPr>
          <w:rStyle w:val="TagStyle"/>
          <w:rtl/>
        </w:rPr>
        <w:t>יור</w:t>
      </w:r>
      <w:proofErr w:type="spellEnd"/>
      <w:r w:rsidRPr="00F76BE8">
        <w:rPr>
          <w:rStyle w:val="TagStyle"/>
          <w:rtl/>
        </w:rPr>
        <w:t xml:space="preserve"> &gt;&gt; </w:t>
      </w:r>
      <w:r>
        <w:rPr>
          <w:rtl/>
        </w:rPr>
        <w:t xml:space="preserve">היו"ר שמחה </w:t>
      </w:r>
      <w:proofErr w:type="spellStart"/>
      <w:r>
        <w:rPr>
          <w:rtl/>
        </w:rPr>
        <w:t>רוטמן</w:t>
      </w:r>
      <w:proofErr w:type="spellEnd"/>
      <w:r>
        <w:rPr>
          <w:rtl/>
        </w:rPr>
        <w:t>:</w:t>
      </w:r>
      <w:r w:rsidRPr="00F76BE8">
        <w:rPr>
          <w:rStyle w:val="TagStyle"/>
          <w:rtl/>
        </w:rPr>
        <w:t xml:space="preserve"> &lt;&lt; יור &gt;&gt;</w:t>
      </w:r>
      <w:r>
        <w:rPr>
          <w:rtl/>
        </w:rPr>
        <w:t xml:space="preserve">   </w:t>
      </w:r>
      <w:bookmarkEnd w:id="833"/>
    </w:p>
    <w:p w14:paraId="60A3177F" w14:textId="77777777" w:rsidR="00F76BE8" w:rsidRDefault="00F76BE8" w:rsidP="00F76BE8">
      <w:pPr>
        <w:pStyle w:val="KeepWithNext"/>
        <w:rPr>
          <w:rtl/>
        </w:rPr>
      </w:pPr>
    </w:p>
    <w:p w14:paraId="43D205E0" w14:textId="77777777" w:rsidR="00303125" w:rsidRDefault="00F76BE8" w:rsidP="00303125">
      <w:pPr>
        <w:rPr>
          <w:rtl/>
        </w:rPr>
      </w:pPr>
      <w:bookmarkStart w:id="834" w:name="_ETM_Q1_3383749"/>
      <w:bookmarkEnd w:id="834"/>
      <w:r>
        <w:rPr>
          <w:rFonts w:hint="cs"/>
          <w:rtl/>
        </w:rPr>
        <w:t>לא, לא. שנייה.</w:t>
      </w:r>
      <w:bookmarkStart w:id="835" w:name="_ETM_Q1_3387853"/>
      <w:bookmarkEnd w:id="835"/>
      <w:r>
        <w:rPr>
          <w:rFonts w:hint="cs"/>
          <w:rtl/>
        </w:rPr>
        <w:t xml:space="preserve"> </w:t>
      </w:r>
      <w:r w:rsidR="00303125">
        <w:rPr>
          <w:rFonts w:hint="cs"/>
          <w:rtl/>
        </w:rPr>
        <w:t>אני אקטע אותך ואם תרצי תמשיכי אחר כך.</w:t>
      </w:r>
    </w:p>
    <w:p w14:paraId="3A654A63" w14:textId="77777777" w:rsidR="00303125" w:rsidRDefault="00303125">
      <w:pPr>
        <w:rPr>
          <w:rStyle w:val="TagStyle"/>
          <w:rFonts w:ascii="David" w:hAnsi="David"/>
          <w:u w:val="single"/>
          <w:rtl/>
          <w:lang w:eastAsia="he-IL"/>
        </w:rPr>
      </w:pPr>
    </w:p>
    <w:p w14:paraId="683AB38C" w14:textId="093F50D3" w:rsidR="00303125" w:rsidRDefault="00303125" w:rsidP="00303125">
      <w:pPr>
        <w:pStyle w:val="a4"/>
        <w:keepNext/>
        <w:rPr>
          <w:rStyle w:val="TagStyle"/>
          <w:rtl/>
        </w:rPr>
      </w:pPr>
      <w:bookmarkStart w:id="836" w:name="ET_speaker_5068_71"/>
      <w:r w:rsidRPr="00303125">
        <w:rPr>
          <w:rStyle w:val="TagStyle"/>
          <w:rtl/>
        </w:rPr>
        <w:t xml:space="preserve"> &lt;&lt; דובר &gt;&gt; </w:t>
      </w:r>
      <w:r w:rsidRPr="00303125">
        <w:rPr>
          <w:rStyle w:val="TagStyle"/>
          <w:rFonts w:cs="David"/>
          <w:b w:val="0"/>
          <w:color w:val="auto"/>
          <w:bdr w:val="none" w:sz="0" w:space="0" w:color="auto"/>
          <w:rtl/>
        </w:rPr>
        <w:t>קארין אלהרר (יש עתיד):</w:t>
      </w:r>
      <w:r w:rsidRPr="00303125">
        <w:rPr>
          <w:rStyle w:val="TagStyle"/>
          <w:rtl/>
        </w:rPr>
        <w:t xml:space="preserve"> &lt;&lt; דובר &gt;&gt;</w:t>
      </w:r>
      <w:r>
        <w:rPr>
          <w:rStyle w:val="TagStyle"/>
          <w:rtl/>
        </w:rPr>
        <w:t xml:space="preserve">   </w:t>
      </w:r>
      <w:bookmarkEnd w:id="836"/>
    </w:p>
    <w:p w14:paraId="3946243D" w14:textId="77777777" w:rsidR="00303125" w:rsidRDefault="00303125" w:rsidP="00303125">
      <w:pPr>
        <w:pStyle w:val="KeepWithNext"/>
        <w:rPr>
          <w:rStyle w:val="TagStyle"/>
          <w:rFonts w:ascii="David" w:hAnsi="David"/>
          <w:u w:val="single"/>
          <w:rtl/>
          <w:lang w:eastAsia="he-IL"/>
        </w:rPr>
      </w:pPr>
    </w:p>
    <w:p w14:paraId="402AEEDC" w14:textId="051E1814" w:rsidR="00303125" w:rsidRDefault="00303125" w:rsidP="00303125">
      <w:pPr>
        <w:rPr>
          <w:rtl/>
        </w:rPr>
      </w:pPr>
      <w:r>
        <w:rPr>
          <w:rtl/>
        </w:rPr>
        <w:t>תגיד למה אליי אתה לא מתייחס ככה</w:t>
      </w:r>
      <w:r>
        <w:rPr>
          <w:rFonts w:hint="cs"/>
          <w:rtl/>
        </w:rPr>
        <w:t>?</w:t>
      </w:r>
      <w:r>
        <w:rPr>
          <w:rtl/>
        </w:rPr>
        <w:t xml:space="preserve"> אם תרצי,</w:t>
      </w:r>
      <w:r>
        <w:rPr>
          <w:rFonts w:hint="cs"/>
          <w:rtl/>
        </w:rPr>
        <w:t xml:space="preserve"> </w:t>
      </w:r>
      <w:bookmarkStart w:id="837" w:name="_ETM_Q1_3393202"/>
      <w:bookmarkEnd w:id="837"/>
      <w:r>
        <w:rPr>
          <w:rFonts w:hint="cs"/>
          <w:rtl/>
        </w:rPr>
        <w:t xml:space="preserve">תמשיכי </w:t>
      </w:r>
      <w:r>
        <w:rPr>
          <w:rFonts w:hint="eastAsia"/>
          <w:rtl/>
        </w:rPr>
        <w:t>–</w:t>
      </w:r>
      <w:r>
        <w:rPr>
          <w:rFonts w:hint="cs"/>
          <w:rtl/>
        </w:rPr>
        <w:t xml:space="preserve"> איך זה עובד?</w:t>
      </w:r>
      <w:r>
        <w:rPr>
          <w:rtl/>
        </w:rPr>
        <w:t xml:space="preserve"> </w:t>
      </w:r>
      <w:bookmarkStart w:id="838" w:name="_ETM_Q1_3392355"/>
      <w:bookmarkEnd w:id="838"/>
    </w:p>
    <w:p w14:paraId="26DB6965" w14:textId="77777777" w:rsidR="00552FB8" w:rsidRDefault="00552FB8" w:rsidP="00303125">
      <w:pPr>
        <w:rPr>
          <w:rtl/>
        </w:rPr>
      </w:pPr>
      <w:bookmarkStart w:id="839" w:name="_ETM_Q1_3390587"/>
      <w:bookmarkEnd w:id="839"/>
    </w:p>
    <w:p w14:paraId="6C5C8B2D" w14:textId="6C5B83BD" w:rsidR="00552FB8" w:rsidRDefault="00552FB8" w:rsidP="00552FB8">
      <w:pPr>
        <w:pStyle w:val="a4"/>
        <w:keepNext/>
        <w:rPr>
          <w:rtl/>
        </w:rPr>
      </w:pPr>
      <w:bookmarkStart w:id="840" w:name="ET_speaker_6345_72"/>
      <w:r w:rsidRPr="00552FB8">
        <w:rPr>
          <w:rStyle w:val="TagStyle"/>
          <w:rtl/>
        </w:rPr>
        <w:t xml:space="preserve"> &lt;&lt; דובר &gt;&gt; </w:t>
      </w:r>
      <w:r>
        <w:rPr>
          <w:rtl/>
        </w:rPr>
        <w:t>טלי גוטליב (הליכוד):</w:t>
      </w:r>
      <w:r w:rsidRPr="00552FB8">
        <w:rPr>
          <w:rStyle w:val="TagStyle"/>
          <w:rtl/>
        </w:rPr>
        <w:t xml:space="preserve"> &lt;&lt; דובר &gt;&gt;</w:t>
      </w:r>
      <w:r>
        <w:rPr>
          <w:rtl/>
        </w:rPr>
        <w:t xml:space="preserve">   </w:t>
      </w:r>
      <w:bookmarkEnd w:id="840"/>
    </w:p>
    <w:p w14:paraId="7C3FF697" w14:textId="77777777" w:rsidR="00552FB8" w:rsidRDefault="00552FB8" w:rsidP="00552FB8">
      <w:pPr>
        <w:pStyle w:val="KeepWithNext"/>
        <w:rPr>
          <w:rtl/>
        </w:rPr>
      </w:pPr>
    </w:p>
    <w:p w14:paraId="27B7E514" w14:textId="77777777" w:rsidR="00552FB8" w:rsidRDefault="004A1F9B">
      <w:pPr>
        <w:rPr>
          <w:rtl/>
        </w:rPr>
      </w:pPr>
      <w:bookmarkStart w:id="841" w:name="_ETM_Q1_3391119"/>
      <w:bookmarkStart w:id="842" w:name="_ETM_Q1_3391195"/>
      <w:bookmarkEnd w:id="841"/>
      <w:bookmarkEnd w:id="842"/>
      <w:r>
        <w:rPr>
          <w:rtl/>
        </w:rPr>
        <w:t xml:space="preserve">כל קריאה שלישית שלך אני מנעתי </w:t>
      </w:r>
      <w:bookmarkStart w:id="843" w:name="_ETM_Q1_3397820"/>
      <w:bookmarkEnd w:id="843"/>
      <w:r>
        <w:rPr>
          <w:rtl/>
        </w:rPr>
        <w:t>שיוציאו אותך</w:t>
      </w:r>
      <w:r w:rsidR="00552FB8">
        <w:rPr>
          <w:rFonts w:hint="cs"/>
          <w:rtl/>
        </w:rPr>
        <w:t>,</w:t>
      </w:r>
      <w:r>
        <w:rPr>
          <w:rtl/>
        </w:rPr>
        <w:t xml:space="preserve"> תמיד</w:t>
      </w:r>
      <w:r w:rsidR="00552FB8">
        <w:rPr>
          <w:rFonts w:hint="cs"/>
          <w:rtl/>
        </w:rPr>
        <w:t>.</w:t>
      </w:r>
      <w:r>
        <w:rPr>
          <w:rtl/>
        </w:rPr>
        <w:t xml:space="preserve"> </w:t>
      </w:r>
    </w:p>
    <w:p w14:paraId="34DF2250" w14:textId="77777777" w:rsidR="00552FB8" w:rsidRDefault="00552FB8">
      <w:pPr>
        <w:rPr>
          <w:rtl/>
        </w:rPr>
      </w:pPr>
      <w:bookmarkStart w:id="844" w:name="_ETM_Q1_3399152"/>
      <w:bookmarkStart w:id="845" w:name="_ETM_Q1_3399209"/>
      <w:bookmarkStart w:id="846" w:name="_ETM_Q1_3399344"/>
      <w:bookmarkEnd w:id="844"/>
      <w:bookmarkEnd w:id="845"/>
      <w:bookmarkEnd w:id="846"/>
    </w:p>
    <w:p w14:paraId="3E9892DC" w14:textId="501CCD46" w:rsidR="00552FB8" w:rsidRDefault="00552FB8" w:rsidP="00552FB8">
      <w:pPr>
        <w:pStyle w:val="a4"/>
        <w:keepNext/>
        <w:rPr>
          <w:rtl/>
        </w:rPr>
      </w:pPr>
      <w:bookmarkStart w:id="847" w:name="ET_speaker_5068_73"/>
      <w:r w:rsidRPr="00552FB8">
        <w:rPr>
          <w:rStyle w:val="TagStyle"/>
          <w:rtl/>
        </w:rPr>
        <w:t xml:space="preserve"> &lt;&lt; דובר &gt;&gt; </w:t>
      </w:r>
      <w:r>
        <w:rPr>
          <w:rtl/>
        </w:rPr>
        <w:t>קארין אלהרר (יש עתיד):</w:t>
      </w:r>
      <w:r w:rsidRPr="00552FB8">
        <w:rPr>
          <w:rStyle w:val="TagStyle"/>
          <w:rtl/>
        </w:rPr>
        <w:t xml:space="preserve"> &lt;&lt; דובר &gt;&gt;</w:t>
      </w:r>
      <w:r>
        <w:rPr>
          <w:rtl/>
        </w:rPr>
        <w:t xml:space="preserve">   </w:t>
      </w:r>
      <w:bookmarkEnd w:id="847"/>
    </w:p>
    <w:p w14:paraId="7F63D9C4" w14:textId="77777777" w:rsidR="00552FB8" w:rsidRDefault="00552FB8" w:rsidP="00552FB8">
      <w:pPr>
        <w:pStyle w:val="KeepWithNext"/>
        <w:rPr>
          <w:rtl/>
        </w:rPr>
      </w:pPr>
    </w:p>
    <w:p w14:paraId="29B5B56A" w14:textId="28D40A24" w:rsidR="00552FB8" w:rsidRDefault="00552FB8" w:rsidP="00552FB8">
      <w:pPr>
        <w:rPr>
          <w:rtl/>
        </w:rPr>
      </w:pPr>
      <w:r>
        <w:rPr>
          <w:rFonts w:hint="cs"/>
          <w:rtl/>
        </w:rPr>
        <w:t>סליחה?</w:t>
      </w:r>
    </w:p>
    <w:p w14:paraId="31E31716" w14:textId="77777777" w:rsidR="00552FB8" w:rsidRDefault="00552FB8" w:rsidP="00552FB8">
      <w:pPr>
        <w:rPr>
          <w:rtl/>
        </w:rPr>
      </w:pPr>
    </w:p>
    <w:p w14:paraId="4D63B001" w14:textId="0F00A510" w:rsidR="00552FB8" w:rsidRDefault="00552FB8" w:rsidP="00552FB8">
      <w:pPr>
        <w:pStyle w:val="af6"/>
        <w:keepNext/>
        <w:rPr>
          <w:rtl/>
        </w:rPr>
      </w:pPr>
      <w:bookmarkStart w:id="848" w:name="ET_yor_6157_74"/>
      <w:r w:rsidRPr="00552FB8">
        <w:rPr>
          <w:rStyle w:val="TagStyle"/>
          <w:rtl/>
        </w:rPr>
        <w:t xml:space="preserve"> &lt;&lt; </w:t>
      </w:r>
      <w:proofErr w:type="spellStart"/>
      <w:r w:rsidRPr="00552FB8">
        <w:rPr>
          <w:rStyle w:val="TagStyle"/>
          <w:rtl/>
        </w:rPr>
        <w:t>יור</w:t>
      </w:r>
      <w:proofErr w:type="spellEnd"/>
      <w:r w:rsidRPr="00552FB8">
        <w:rPr>
          <w:rStyle w:val="TagStyle"/>
          <w:rtl/>
        </w:rPr>
        <w:t xml:space="preserve"> &gt;&gt; </w:t>
      </w:r>
      <w:r>
        <w:rPr>
          <w:rtl/>
        </w:rPr>
        <w:t xml:space="preserve">היו"ר שמחה </w:t>
      </w:r>
      <w:proofErr w:type="spellStart"/>
      <w:r>
        <w:rPr>
          <w:rtl/>
        </w:rPr>
        <w:t>רוטמן</w:t>
      </w:r>
      <w:proofErr w:type="spellEnd"/>
      <w:r>
        <w:rPr>
          <w:rtl/>
        </w:rPr>
        <w:t>:</w:t>
      </w:r>
      <w:r w:rsidRPr="00552FB8">
        <w:rPr>
          <w:rStyle w:val="TagStyle"/>
          <w:rtl/>
        </w:rPr>
        <w:t xml:space="preserve"> &lt;&lt; יור &gt;&gt;</w:t>
      </w:r>
      <w:r>
        <w:rPr>
          <w:rtl/>
        </w:rPr>
        <w:t xml:space="preserve">   </w:t>
      </w:r>
      <w:bookmarkEnd w:id="848"/>
    </w:p>
    <w:p w14:paraId="0ACEB7E0" w14:textId="77777777" w:rsidR="00552FB8" w:rsidRDefault="00552FB8" w:rsidP="00552FB8">
      <w:pPr>
        <w:pStyle w:val="KeepWithNext"/>
        <w:rPr>
          <w:rtl/>
        </w:rPr>
      </w:pPr>
    </w:p>
    <w:p w14:paraId="42413D88" w14:textId="4F211F37" w:rsidR="00552FB8" w:rsidRDefault="00552FB8" w:rsidP="00552FB8">
      <w:pPr>
        <w:rPr>
          <w:rtl/>
        </w:rPr>
      </w:pPr>
      <w:bookmarkStart w:id="849" w:name="_ETM_Q1_3398439"/>
      <w:bookmarkEnd w:id="849"/>
      <w:r>
        <w:rPr>
          <w:rFonts w:hint="cs"/>
          <w:rtl/>
        </w:rPr>
        <w:t>טלי. טלי, די.</w:t>
      </w:r>
    </w:p>
    <w:p w14:paraId="4F33139A" w14:textId="77777777" w:rsidR="00552FB8" w:rsidRDefault="00552FB8" w:rsidP="00552FB8">
      <w:pPr>
        <w:rPr>
          <w:rtl/>
        </w:rPr>
      </w:pPr>
      <w:bookmarkStart w:id="850" w:name="_ETM_Q1_3396144"/>
      <w:bookmarkEnd w:id="850"/>
    </w:p>
    <w:p w14:paraId="5DAC5302" w14:textId="2E14975D" w:rsidR="00552FB8" w:rsidRDefault="00552FB8" w:rsidP="00552FB8">
      <w:pPr>
        <w:pStyle w:val="a4"/>
        <w:keepNext/>
        <w:rPr>
          <w:rtl/>
        </w:rPr>
      </w:pPr>
      <w:bookmarkStart w:id="851" w:name="ET_speaker_5068_75"/>
      <w:r w:rsidRPr="00552FB8">
        <w:rPr>
          <w:rStyle w:val="TagStyle"/>
          <w:rtl/>
        </w:rPr>
        <w:t xml:space="preserve"> &lt;&lt; דובר &gt;&gt; </w:t>
      </w:r>
      <w:r>
        <w:rPr>
          <w:rtl/>
        </w:rPr>
        <w:t>קארין אלהרר (יש עתיד):</w:t>
      </w:r>
      <w:r w:rsidRPr="00552FB8">
        <w:rPr>
          <w:rStyle w:val="TagStyle"/>
          <w:rtl/>
        </w:rPr>
        <w:t xml:space="preserve"> &lt;&lt; דובר &gt;&gt;</w:t>
      </w:r>
      <w:r>
        <w:rPr>
          <w:rtl/>
        </w:rPr>
        <w:t xml:space="preserve">   </w:t>
      </w:r>
      <w:bookmarkEnd w:id="851"/>
    </w:p>
    <w:p w14:paraId="188B5E09" w14:textId="77777777" w:rsidR="00552FB8" w:rsidRDefault="00552FB8" w:rsidP="00552FB8">
      <w:pPr>
        <w:pStyle w:val="KeepWithNext"/>
        <w:rPr>
          <w:rtl/>
        </w:rPr>
      </w:pPr>
    </w:p>
    <w:p w14:paraId="516DAD3B" w14:textId="75A49D57" w:rsidR="00552FB8" w:rsidRDefault="00552FB8" w:rsidP="00552FB8">
      <w:pPr>
        <w:rPr>
          <w:rtl/>
        </w:rPr>
      </w:pPr>
      <w:bookmarkStart w:id="852" w:name="_ETM_Q1_3396705"/>
      <w:bookmarkStart w:id="853" w:name="_ETM_Q1_3396756"/>
      <w:bookmarkEnd w:id="852"/>
      <w:bookmarkEnd w:id="853"/>
      <w:r>
        <w:rPr>
          <w:rFonts w:hint="cs"/>
          <w:rtl/>
        </w:rPr>
        <w:t xml:space="preserve">את לא נמצאת </w:t>
      </w:r>
      <w:bookmarkStart w:id="854" w:name="_ETM_Q1_3399632"/>
      <w:bookmarkEnd w:id="854"/>
      <w:r>
        <w:rPr>
          <w:rFonts w:hint="cs"/>
          <w:rtl/>
        </w:rPr>
        <w:t>כאן בכל הדיונים כדי למנוע.</w:t>
      </w:r>
    </w:p>
    <w:p w14:paraId="5AB4DA38" w14:textId="77777777" w:rsidR="00552FB8" w:rsidRDefault="00552FB8" w:rsidP="00552FB8">
      <w:pPr>
        <w:rPr>
          <w:rtl/>
        </w:rPr>
      </w:pPr>
      <w:bookmarkStart w:id="855" w:name="_ETM_Q1_3403600"/>
      <w:bookmarkStart w:id="856" w:name="_ETM_Q1_3403677"/>
      <w:bookmarkEnd w:id="855"/>
      <w:bookmarkEnd w:id="856"/>
    </w:p>
    <w:p w14:paraId="7F4C0613" w14:textId="63FB6EB7" w:rsidR="00552FB8" w:rsidRDefault="00552FB8" w:rsidP="00552FB8">
      <w:pPr>
        <w:pStyle w:val="af6"/>
        <w:keepNext/>
        <w:rPr>
          <w:rtl/>
        </w:rPr>
      </w:pPr>
      <w:bookmarkStart w:id="857" w:name="ET_yor_6157_76"/>
      <w:r w:rsidRPr="00552FB8">
        <w:rPr>
          <w:rStyle w:val="TagStyle"/>
          <w:rtl/>
        </w:rPr>
        <w:t xml:space="preserve"> &lt;&lt; </w:t>
      </w:r>
      <w:proofErr w:type="spellStart"/>
      <w:r w:rsidRPr="00552FB8">
        <w:rPr>
          <w:rStyle w:val="TagStyle"/>
          <w:rtl/>
        </w:rPr>
        <w:t>יור</w:t>
      </w:r>
      <w:proofErr w:type="spellEnd"/>
      <w:r w:rsidRPr="00552FB8">
        <w:rPr>
          <w:rStyle w:val="TagStyle"/>
          <w:rtl/>
        </w:rPr>
        <w:t xml:space="preserve"> &gt;&gt; </w:t>
      </w:r>
      <w:r>
        <w:rPr>
          <w:rtl/>
        </w:rPr>
        <w:t xml:space="preserve">היו"ר שמחה </w:t>
      </w:r>
      <w:proofErr w:type="spellStart"/>
      <w:r>
        <w:rPr>
          <w:rtl/>
        </w:rPr>
        <w:t>רוטמן</w:t>
      </w:r>
      <w:proofErr w:type="spellEnd"/>
      <w:r>
        <w:rPr>
          <w:rtl/>
        </w:rPr>
        <w:t>:</w:t>
      </w:r>
      <w:r w:rsidRPr="00552FB8">
        <w:rPr>
          <w:rStyle w:val="TagStyle"/>
          <w:rtl/>
        </w:rPr>
        <w:t xml:space="preserve"> &lt;&lt; יור &gt;&gt;</w:t>
      </w:r>
      <w:r>
        <w:rPr>
          <w:rtl/>
        </w:rPr>
        <w:t xml:space="preserve">   </w:t>
      </w:r>
      <w:bookmarkEnd w:id="857"/>
    </w:p>
    <w:p w14:paraId="5666D125" w14:textId="77777777" w:rsidR="00552FB8" w:rsidRDefault="00552FB8" w:rsidP="00552FB8">
      <w:pPr>
        <w:pStyle w:val="KeepWithNext"/>
        <w:rPr>
          <w:rtl/>
        </w:rPr>
      </w:pPr>
    </w:p>
    <w:p w14:paraId="6078E0B6" w14:textId="77777777" w:rsidR="00552FB8" w:rsidRDefault="00552FB8">
      <w:pPr>
        <w:rPr>
          <w:rtl/>
        </w:rPr>
      </w:pPr>
      <w:bookmarkStart w:id="858" w:name="_ETM_Q1_3402379"/>
      <w:bookmarkEnd w:id="858"/>
      <w:r>
        <w:rPr>
          <w:rFonts w:hint="cs"/>
          <w:rtl/>
        </w:rPr>
        <w:t>טלי, למה זה</w:t>
      </w:r>
      <w:r w:rsidR="004A1F9B">
        <w:rPr>
          <w:rtl/>
        </w:rPr>
        <w:t xml:space="preserve"> לא קשור </w:t>
      </w:r>
      <w:r>
        <w:rPr>
          <w:rFonts w:hint="cs"/>
          <w:rtl/>
        </w:rPr>
        <w:t>ל</w:t>
      </w:r>
      <w:r w:rsidR="004A1F9B">
        <w:rPr>
          <w:rtl/>
        </w:rPr>
        <w:t>חקירות נגד עופר כסיף</w:t>
      </w:r>
      <w:r>
        <w:rPr>
          <w:rFonts w:hint="cs"/>
          <w:rtl/>
        </w:rPr>
        <w:t>?</w:t>
      </w:r>
      <w:r w:rsidR="004A1F9B">
        <w:rPr>
          <w:rtl/>
        </w:rPr>
        <w:t xml:space="preserve"> כי </w:t>
      </w:r>
      <w:bookmarkStart w:id="859" w:name="_ETM_Q1_3405017"/>
      <w:bookmarkEnd w:id="859"/>
      <w:r w:rsidR="004A1F9B">
        <w:rPr>
          <w:rtl/>
        </w:rPr>
        <w:t xml:space="preserve">חבר </w:t>
      </w:r>
      <w:bookmarkStart w:id="860" w:name="_ETM_Q1_3407666"/>
      <w:bookmarkEnd w:id="860"/>
      <w:r>
        <w:rPr>
          <w:rFonts w:hint="cs"/>
          <w:rtl/>
        </w:rPr>
        <w:t xml:space="preserve">הכנסת </w:t>
      </w:r>
      <w:r w:rsidR="004A1F9B">
        <w:rPr>
          <w:rtl/>
        </w:rPr>
        <w:t xml:space="preserve">עופר כסיף, מאחר והוא חבר כנסת בכל מקרה, </w:t>
      </w:r>
      <w:r>
        <w:rPr>
          <w:rFonts w:hint="cs"/>
          <w:rtl/>
        </w:rPr>
        <w:t>ה</w:t>
      </w:r>
      <w:r w:rsidR="004A1F9B">
        <w:rPr>
          <w:rtl/>
        </w:rPr>
        <w:t xml:space="preserve">ליך </w:t>
      </w:r>
      <w:r>
        <w:rPr>
          <w:rFonts w:hint="cs"/>
          <w:rtl/>
        </w:rPr>
        <w:t>ה</w:t>
      </w:r>
      <w:r w:rsidR="004A1F9B">
        <w:rPr>
          <w:rtl/>
        </w:rPr>
        <w:t xml:space="preserve">אישור </w:t>
      </w:r>
      <w:bookmarkStart w:id="861" w:name="_ETM_Q1_3411080"/>
      <w:bookmarkEnd w:id="861"/>
      <w:r w:rsidR="004A1F9B">
        <w:rPr>
          <w:rtl/>
        </w:rPr>
        <w:t xml:space="preserve">לפתיחה בחקירה שלו הוא שונה בלי קשר להנחיה </w:t>
      </w:r>
      <w:bookmarkStart w:id="862" w:name="_ETM_Q1_3414494"/>
      <w:bookmarkEnd w:id="862"/>
      <w:r>
        <w:rPr>
          <w:rFonts w:hint="cs"/>
          <w:rtl/>
        </w:rPr>
        <w:t xml:space="preserve">1412. </w:t>
      </w:r>
      <w:r w:rsidR="004A1F9B">
        <w:rPr>
          <w:rtl/>
        </w:rPr>
        <w:t>אני מציע שלא תערבבי שמחה ב</w:t>
      </w:r>
      <w:r>
        <w:rPr>
          <w:rFonts w:hint="cs"/>
          <w:rtl/>
        </w:rPr>
        <w:t>שש</w:t>
      </w:r>
      <w:r w:rsidR="004A1F9B">
        <w:rPr>
          <w:rtl/>
        </w:rPr>
        <w:t xml:space="preserve">ון. </w:t>
      </w:r>
    </w:p>
    <w:p w14:paraId="384ECEDF" w14:textId="77777777" w:rsidR="00552FB8" w:rsidRDefault="00552FB8">
      <w:pPr>
        <w:rPr>
          <w:rtl/>
        </w:rPr>
      </w:pPr>
      <w:bookmarkStart w:id="863" w:name="_ETM_Q1_3412332"/>
      <w:bookmarkEnd w:id="863"/>
    </w:p>
    <w:p w14:paraId="6EA27385" w14:textId="1C104DFB" w:rsidR="00552FB8" w:rsidRDefault="00552FB8" w:rsidP="00552FB8">
      <w:pPr>
        <w:pStyle w:val="af9"/>
        <w:keepNext/>
        <w:rPr>
          <w:rtl/>
        </w:rPr>
      </w:pPr>
      <w:bookmarkStart w:id="864" w:name="ET_guest_621135_78"/>
      <w:r w:rsidRPr="00552FB8">
        <w:rPr>
          <w:rStyle w:val="TagStyle"/>
          <w:rtl/>
        </w:rPr>
        <w:t xml:space="preserve"> &lt;&lt; אורח &gt;&gt; </w:t>
      </w:r>
      <w:r>
        <w:rPr>
          <w:rtl/>
        </w:rPr>
        <w:t>עמיר פוקס:</w:t>
      </w:r>
      <w:r w:rsidRPr="00552FB8">
        <w:rPr>
          <w:rStyle w:val="TagStyle"/>
          <w:rtl/>
        </w:rPr>
        <w:t xml:space="preserve"> &lt;&lt; אורח &gt;&gt;</w:t>
      </w:r>
      <w:r>
        <w:rPr>
          <w:rtl/>
        </w:rPr>
        <w:t xml:space="preserve">   </w:t>
      </w:r>
      <w:bookmarkEnd w:id="864"/>
    </w:p>
    <w:p w14:paraId="7209CAA1" w14:textId="77777777" w:rsidR="00552FB8" w:rsidRDefault="00552FB8" w:rsidP="00552FB8">
      <w:pPr>
        <w:pStyle w:val="KeepWithNext"/>
        <w:rPr>
          <w:rtl/>
        </w:rPr>
      </w:pPr>
    </w:p>
    <w:p w14:paraId="1BCAA9B9" w14:textId="7551BA36" w:rsidR="00552FB8" w:rsidRDefault="00552FB8" w:rsidP="00552FB8">
      <w:pPr>
        <w:rPr>
          <w:rtl/>
        </w:rPr>
      </w:pPr>
      <w:bookmarkStart w:id="865" w:name="_ETM_Q1_3412855"/>
      <w:bookmarkStart w:id="866" w:name="_ETM_Q1_3412938"/>
      <w:bookmarkEnd w:id="865"/>
      <w:bookmarkEnd w:id="866"/>
      <w:r>
        <w:rPr>
          <w:rFonts w:hint="cs"/>
          <w:rtl/>
        </w:rPr>
        <w:t xml:space="preserve">אבל </w:t>
      </w:r>
      <w:bookmarkStart w:id="867" w:name="_ETM_Q1_3414525"/>
      <w:bookmarkEnd w:id="867"/>
      <w:r>
        <w:rPr>
          <w:rFonts w:hint="cs"/>
          <w:rtl/>
        </w:rPr>
        <w:t>גם זו הנחיה.</w:t>
      </w:r>
    </w:p>
    <w:p w14:paraId="499273A1" w14:textId="77777777" w:rsidR="00552FB8" w:rsidRDefault="00552FB8">
      <w:pPr>
        <w:rPr>
          <w:rtl/>
        </w:rPr>
      </w:pPr>
      <w:bookmarkStart w:id="868" w:name="_ETM_Q1_3416223"/>
      <w:bookmarkStart w:id="869" w:name="_ETM_Q1_3416318"/>
      <w:bookmarkStart w:id="870" w:name="_ETM_Q1_3417471"/>
      <w:bookmarkEnd w:id="868"/>
      <w:bookmarkEnd w:id="869"/>
      <w:bookmarkEnd w:id="870"/>
    </w:p>
    <w:p w14:paraId="243FA86C" w14:textId="41CBA123" w:rsidR="00552FB8" w:rsidRDefault="00552FB8" w:rsidP="00552FB8">
      <w:pPr>
        <w:pStyle w:val="a4"/>
        <w:keepNext/>
        <w:rPr>
          <w:rtl/>
        </w:rPr>
      </w:pPr>
      <w:bookmarkStart w:id="871" w:name="ET_speaker_6345_77"/>
      <w:r w:rsidRPr="00552FB8">
        <w:rPr>
          <w:rStyle w:val="TagStyle"/>
          <w:rtl/>
        </w:rPr>
        <w:t xml:space="preserve"> &lt;&lt; דובר &gt;&gt; </w:t>
      </w:r>
      <w:r>
        <w:rPr>
          <w:rtl/>
        </w:rPr>
        <w:t>טלי גוטליב (הליכוד):</w:t>
      </w:r>
      <w:r w:rsidRPr="00552FB8">
        <w:rPr>
          <w:rStyle w:val="TagStyle"/>
          <w:rtl/>
        </w:rPr>
        <w:t xml:space="preserve"> &lt;&lt; דובר &gt;&gt;</w:t>
      </w:r>
      <w:r>
        <w:rPr>
          <w:rtl/>
        </w:rPr>
        <w:t xml:space="preserve">   </w:t>
      </w:r>
      <w:bookmarkEnd w:id="871"/>
    </w:p>
    <w:p w14:paraId="0F14CD2D" w14:textId="77777777" w:rsidR="00552FB8" w:rsidRDefault="00552FB8" w:rsidP="00552FB8">
      <w:pPr>
        <w:pStyle w:val="KeepWithNext"/>
        <w:rPr>
          <w:rtl/>
        </w:rPr>
      </w:pPr>
    </w:p>
    <w:p w14:paraId="0BE6CBAE" w14:textId="046CBF64" w:rsidR="00552FB8" w:rsidRDefault="00552FB8" w:rsidP="00552FB8">
      <w:pPr>
        <w:rPr>
          <w:rtl/>
        </w:rPr>
      </w:pPr>
      <w:r>
        <w:rPr>
          <w:rFonts w:hint="cs"/>
          <w:rtl/>
        </w:rPr>
        <w:t>אני חייבת להגיד לך משהו.</w:t>
      </w:r>
    </w:p>
    <w:p w14:paraId="53C178B2" w14:textId="77777777" w:rsidR="00552FB8" w:rsidRDefault="00552FB8" w:rsidP="00552FB8">
      <w:pPr>
        <w:rPr>
          <w:rtl/>
        </w:rPr>
      </w:pPr>
      <w:bookmarkStart w:id="872" w:name="_ETM_Q1_3417488"/>
      <w:bookmarkStart w:id="873" w:name="_ETM_Q1_3417588"/>
      <w:bookmarkEnd w:id="872"/>
      <w:bookmarkEnd w:id="873"/>
    </w:p>
    <w:p w14:paraId="79A7EC76" w14:textId="41719051" w:rsidR="00552FB8" w:rsidRDefault="00552FB8" w:rsidP="00552FB8">
      <w:pPr>
        <w:pStyle w:val="af6"/>
        <w:keepNext/>
        <w:rPr>
          <w:rtl/>
        </w:rPr>
      </w:pPr>
      <w:bookmarkStart w:id="874" w:name="ET_yor_6157_79"/>
      <w:r w:rsidRPr="00552FB8">
        <w:rPr>
          <w:rStyle w:val="TagStyle"/>
          <w:rtl/>
        </w:rPr>
        <w:t xml:space="preserve"> &lt;&lt; </w:t>
      </w:r>
      <w:proofErr w:type="spellStart"/>
      <w:r w:rsidRPr="00552FB8">
        <w:rPr>
          <w:rStyle w:val="TagStyle"/>
          <w:rtl/>
        </w:rPr>
        <w:t>יור</w:t>
      </w:r>
      <w:proofErr w:type="spellEnd"/>
      <w:r w:rsidRPr="00552FB8">
        <w:rPr>
          <w:rStyle w:val="TagStyle"/>
          <w:rtl/>
        </w:rPr>
        <w:t xml:space="preserve"> &gt;&gt; </w:t>
      </w:r>
      <w:r>
        <w:rPr>
          <w:rtl/>
        </w:rPr>
        <w:t xml:space="preserve">היו"ר שמחה </w:t>
      </w:r>
      <w:proofErr w:type="spellStart"/>
      <w:r>
        <w:rPr>
          <w:rtl/>
        </w:rPr>
        <w:t>רוטמן</w:t>
      </w:r>
      <w:proofErr w:type="spellEnd"/>
      <w:r>
        <w:rPr>
          <w:rtl/>
        </w:rPr>
        <w:t>:</w:t>
      </w:r>
      <w:r w:rsidRPr="00552FB8">
        <w:rPr>
          <w:rStyle w:val="TagStyle"/>
          <w:rtl/>
        </w:rPr>
        <w:t xml:space="preserve"> &lt;&lt; יור &gt;&gt;</w:t>
      </w:r>
      <w:r>
        <w:rPr>
          <w:rtl/>
        </w:rPr>
        <w:t xml:space="preserve">   </w:t>
      </w:r>
      <w:bookmarkEnd w:id="874"/>
    </w:p>
    <w:p w14:paraId="11834E7C" w14:textId="77777777" w:rsidR="00552FB8" w:rsidRDefault="00552FB8" w:rsidP="00552FB8">
      <w:pPr>
        <w:pStyle w:val="KeepWithNext"/>
        <w:rPr>
          <w:rtl/>
        </w:rPr>
      </w:pPr>
    </w:p>
    <w:p w14:paraId="33A08F65" w14:textId="77777777" w:rsidR="00552FB8" w:rsidRDefault="004A1F9B">
      <w:pPr>
        <w:rPr>
          <w:rtl/>
        </w:rPr>
      </w:pPr>
      <w:bookmarkStart w:id="875" w:name="_ETM_Q1_3418963"/>
      <w:bookmarkStart w:id="876" w:name="_ETM_Q1_3417541"/>
      <w:bookmarkEnd w:id="875"/>
      <w:bookmarkEnd w:id="876"/>
      <w:r>
        <w:rPr>
          <w:rtl/>
        </w:rPr>
        <w:t xml:space="preserve">אני מציע </w:t>
      </w:r>
      <w:bookmarkStart w:id="877" w:name="_ETM_Q1_3417909"/>
      <w:bookmarkEnd w:id="877"/>
      <w:r>
        <w:rPr>
          <w:rtl/>
        </w:rPr>
        <w:t>שלא תערבבי שמחה ב</w:t>
      </w:r>
      <w:r w:rsidR="00552FB8">
        <w:rPr>
          <w:rFonts w:hint="cs"/>
          <w:rtl/>
        </w:rPr>
        <w:t>שש</w:t>
      </w:r>
      <w:r>
        <w:rPr>
          <w:rtl/>
        </w:rPr>
        <w:t>ון</w:t>
      </w:r>
      <w:r w:rsidR="00552FB8">
        <w:rPr>
          <w:rFonts w:hint="cs"/>
          <w:rtl/>
        </w:rPr>
        <w:t>.</w:t>
      </w:r>
      <w:r>
        <w:rPr>
          <w:rtl/>
        </w:rPr>
        <w:t xml:space="preserve"> </w:t>
      </w:r>
    </w:p>
    <w:p w14:paraId="216BE6F7" w14:textId="77777777" w:rsidR="00552FB8" w:rsidRDefault="00552FB8">
      <w:pPr>
        <w:rPr>
          <w:rtl/>
        </w:rPr>
      </w:pPr>
      <w:bookmarkStart w:id="878" w:name="_ETM_Q1_3420390"/>
      <w:bookmarkEnd w:id="878"/>
    </w:p>
    <w:p w14:paraId="5FD37CE7" w14:textId="722AE4D4" w:rsidR="00552FB8" w:rsidRDefault="00552FB8" w:rsidP="00552FB8">
      <w:pPr>
        <w:pStyle w:val="a4"/>
        <w:keepNext/>
        <w:rPr>
          <w:rtl/>
        </w:rPr>
      </w:pPr>
      <w:bookmarkStart w:id="879" w:name="ET_speaker_6345_80"/>
      <w:r w:rsidRPr="00552FB8">
        <w:rPr>
          <w:rStyle w:val="TagStyle"/>
          <w:rtl/>
        </w:rPr>
        <w:t xml:space="preserve"> &lt;&lt; דובר &gt;&gt; </w:t>
      </w:r>
      <w:r>
        <w:rPr>
          <w:rtl/>
        </w:rPr>
        <w:t>טלי גוטליב (הליכוד):</w:t>
      </w:r>
      <w:r w:rsidRPr="00552FB8">
        <w:rPr>
          <w:rStyle w:val="TagStyle"/>
          <w:rtl/>
        </w:rPr>
        <w:t xml:space="preserve"> &lt;&lt; דובר &gt;&gt;</w:t>
      </w:r>
      <w:r>
        <w:rPr>
          <w:rtl/>
        </w:rPr>
        <w:t xml:space="preserve">   </w:t>
      </w:r>
      <w:bookmarkEnd w:id="879"/>
    </w:p>
    <w:p w14:paraId="6FA6C1BA" w14:textId="77777777" w:rsidR="00552FB8" w:rsidRDefault="00552FB8" w:rsidP="00552FB8">
      <w:pPr>
        <w:pStyle w:val="KeepWithNext"/>
        <w:rPr>
          <w:rtl/>
        </w:rPr>
      </w:pPr>
    </w:p>
    <w:p w14:paraId="17F160FA" w14:textId="01BDB194" w:rsidR="00552FB8" w:rsidRDefault="00552FB8" w:rsidP="00552FB8">
      <w:pPr>
        <w:rPr>
          <w:rtl/>
        </w:rPr>
      </w:pPr>
      <w:bookmarkStart w:id="880" w:name="_ETM_Q1_3420947"/>
      <w:bookmarkStart w:id="881" w:name="_ETM_Q1_3421016"/>
      <w:bookmarkEnd w:id="880"/>
      <w:bookmarkEnd w:id="881"/>
      <w:r>
        <w:rPr>
          <w:rFonts w:hint="cs"/>
          <w:rtl/>
        </w:rPr>
        <w:t>זה לא קשור, נתתי אותו כדוגמה.</w:t>
      </w:r>
    </w:p>
    <w:p w14:paraId="772A4A42" w14:textId="04D018C0" w:rsidR="00552FB8" w:rsidRDefault="00552FB8" w:rsidP="00552FB8">
      <w:pPr>
        <w:pStyle w:val="af6"/>
        <w:keepNext/>
        <w:rPr>
          <w:rtl/>
        </w:rPr>
      </w:pPr>
      <w:bookmarkStart w:id="882" w:name="_ETM_Q1_3420472"/>
      <w:bookmarkStart w:id="883" w:name="_ETM_Q1_3420556"/>
      <w:bookmarkStart w:id="884" w:name="ET_yor_6157_81"/>
      <w:bookmarkEnd w:id="882"/>
      <w:bookmarkEnd w:id="883"/>
      <w:r w:rsidRPr="00552FB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52FB8">
        <w:rPr>
          <w:rStyle w:val="TagStyle"/>
          <w:rtl/>
        </w:rPr>
        <w:t xml:space="preserve"> &lt;&lt; יור &gt;&gt;</w:t>
      </w:r>
      <w:r>
        <w:rPr>
          <w:rtl/>
        </w:rPr>
        <w:t xml:space="preserve">   </w:t>
      </w:r>
      <w:bookmarkEnd w:id="884"/>
    </w:p>
    <w:p w14:paraId="545B03C1" w14:textId="77777777" w:rsidR="00552FB8" w:rsidRDefault="00552FB8" w:rsidP="00552FB8">
      <w:pPr>
        <w:pStyle w:val="KeepWithNext"/>
        <w:rPr>
          <w:rtl/>
        </w:rPr>
      </w:pPr>
    </w:p>
    <w:p w14:paraId="5B34EFE3" w14:textId="4508E942" w:rsidR="00552FB8" w:rsidRDefault="00552FB8" w:rsidP="00552FB8">
      <w:pPr>
        <w:rPr>
          <w:rtl/>
        </w:rPr>
      </w:pPr>
      <w:bookmarkStart w:id="885" w:name="_ETM_Q1_3421290"/>
      <w:bookmarkEnd w:id="885"/>
      <w:r>
        <w:rPr>
          <w:rFonts w:hint="cs"/>
          <w:rtl/>
        </w:rPr>
        <w:t>לא.</w:t>
      </w:r>
    </w:p>
    <w:p w14:paraId="3C3A1B9D" w14:textId="77777777" w:rsidR="00552FB8" w:rsidRDefault="00552FB8" w:rsidP="00552FB8">
      <w:pPr>
        <w:rPr>
          <w:rtl/>
        </w:rPr>
      </w:pPr>
    </w:p>
    <w:p w14:paraId="32E2CE29" w14:textId="367EE993" w:rsidR="00552FB8" w:rsidRDefault="00552FB8" w:rsidP="00552FB8">
      <w:pPr>
        <w:pStyle w:val="a4"/>
        <w:keepNext/>
        <w:rPr>
          <w:rtl/>
        </w:rPr>
      </w:pPr>
      <w:bookmarkStart w:id="886" w:name="ET_speaker_6345_82"/>
      <w:r w:rsidRPr="00552FB8">
        <w:rPr>
          <w:rStyle w:val="TagStyle"/>
          <w:rtl/>
        </w:rPr>
        <w:t xml:space="preserve"> &lt;&lt; דובר &gt;&gt; </w:t>
      </w:r>
      <w:r>
        <w:rPr>
          <w:rtl/>
        </w:rPr>
        <w:t>טלי גוטליב (הליכוד):</w:t>
      </w:r>
      <w:r w:rsidRPr="00552FB8">
        <w:rPr>
          <w:rStyle w:val="TagStyle"/>
          <w:rtl/>
        </w:rPr>
        <w:t xml:space="preserve"> &lt;&lt; דובר &gt;&gt;</w:t>
      </w:r>
      <w:r>
        <w:rPr>
          <w:rtl/>
        </w:rPr>
        <w:t xml:space="preserve">   </w:t>
      </w:r>
      <w:bookmarkEnd w:id="886"/>
    </w:p>
    <w:p w14:paraId="57AE4758" w14:textId="77777777" w:rsidR="00552FB8" w:rsidRDefault="00552FB8" w:rsidP="00552FB8">
      <w:pPr>
        <w:pStyle w:val="KeepWithNext"/>
        <w:rPr>
          <w:rtl/>
        </w:rPr>
      </w:pPr>
    </w:p>
    <w:p w14:paraId="7193568B" w14:textId="0F45F094" w:rsidR="00552FB8" w:rsidRDefault="00552FB8" w:rsidP="00552FB8">
      <w:pPr>
        <w:rPr>
          <w:rtl/>
        </w:rPr>
      </w:pPr>
      <w:r>
        <w:rPr>
          <w:rFonts w:hint="cs"/>
          <w:rtl/>
        </w:rPr>
        <w:t>תן לי להתייחס.</w:t>
      </w:r>
    </w:p>
    <w:p w14:paraId="565DB0E2" w14:textId="77777777" w:rsidR="00552FB8" w:rsidRDefault="00552FB8" w:rsidP="00552FB8">
      <w:pPr>
        <w:rPr>
          <w:rtl/>
        </w:rPr>
      </w:pPr>
    </w:p>
    <w:p w14:paraId="33A1E7EF" w14:textId="0CA69CCA" w:rsidR="00552FB8" w:rsidRDefault="00552FB8" w:rsidP="00552FB8">
      <w:pPr>
        <w:pStyle w:val="af6"/>
        <w:keepNext/>
        <w:rPr>
          <w:rtl/>
        </w:rPr>
      </w:pPr>
      <w:bookmarkStart w:id="887" w:name="ET_yor_6157_83"/>
      <w:r w:rsidRPr="00552FB8">
        <w:rPr>
          <w:rStyle w:val="TagStyle"/>
          <w:rtl/>
        </w:rPr>
        <w:t xml:space="preserve"> &lt;&lt; </w:t>
      </w:r>
      <w:proofErr w:type="spellStart"/>
      <w:r w:rsidRPr="00552FB8">
        <w:rPr>
          <w:rStyle w:val="TagStyle"/>
          <w:rtl/>
        </w:rPr>
        <w:t>יור</w:t>
      </w:r>
      <w:proofErr w:type="spellEnd"/>
      <w:r w:rsidRPr="00552FB8">
        <w:rPr>
          <w:rStyle w:val="TagStyle"/>
          <w:rtl/>
        </w:rPr>
        <w:t xml:space="preserve"> &gt;&gt; </w:t>
      </w:r>
      <w:r>
        <w:rPr>
          <w:rtl/>
        </w:rPr>
        <w:t xml:space="preserve">היו"ר שמחה </w:t>
      </w:r>
      <w:proofErr w:type="spellStart"/>
      <w:r>
        <w:rPr>
          <w:rtl/>
        </w:rPr>
        <w:t>רוטמן</w:t>
      </w:r>
      <w:proofErr w:type="spellEnd"/>
      <w:r>
        <w:rPr>
          <w:rtl/>
        </w:rPr>
        <w:t>:</w:t>
      </w:r>
      <w:r w:rsidRPr="00552FB8">
        <w:rPr>
          <w:rStyle w:val="TagStyle"/>
          <w:rtl/>
        </w:rPr>
        <w:t xml:space="preserve"> &lt;&lt; יור &gt;&gt;</w:t>
      </w:r>
      <w:r>
        <w:rPr>
          <w:rtl/>
        </w:rPr>
        <w:t xml:space="preserve">   </w:t>
      </w:r>
      <w:bookmarkEnd w:id="887"/>
    </w:p>
    <w:p w14:paraId="1C2195D1" w14:textId="77777777" w:rsidR="00552FB8" w:rsidRDefault="00552FB8" w:rsidP="00552FB8">
      <w:pPr>
        <w:pStyle w:val="KeepWithNext"/>
        <w:rPr>
          <w:rtl/>
        </w:rPr>
      </w:pPr>
    </w:p>
    <w:p w14:paraId="6A5F95B0" w14:textId="77777777" w:rsidR="00552FB8" w:rsidRDefault="00552FB8" w:rsidP="00552FB8">
      <w:pPr>
        <w:rPr>
          <w:rtl/>
        </w:rPr>
      </w:pPr>
      <w:r>
        <w:rPr>
          <w:rFonts w:hint="cs"/>
          <w:rtl/>
        </w:rPr>
        <w:t>לא, סליחה, טלי.</w:t>
      </w:r>
      <w:r w:rsidR="004A1F9B">
        <w:rPr>
          <w:rtl/>
        </w:rPr>
        <w:t xml:space="preserve"> אני לא רוצה להפוך את </w:t>
      </w:r>
      <w:bookmarkStart w:id="888" w:name="_ETM_Q1_3428152"/>
      <w:bookmarkEnd w:id="888"/>
      <w:r w:rsidR="004A1F9B">
        <w:rPr>
          <w:rtl/>
        </w:rPr>
        <w:t xml:space="preserve">זה לדיון אודות עופר כסיף, עם כל הכבוד או חוסר </w:t>
      </w:r>
      <w:bookmarkStart w:id="889" w:name="_ETM_Q1_3431566"/>
      <w:bookmarkEnd w:id="889"/>
      <w:r w:rsidR="004A1F9B">
        <w:rPr>
          <w:rtl/>
        </w:rPr>
        <w:t>הכבוד שאת רוכשת ושאני רוכש לו</w:t>
      </w:r>
      <w:r>
        <w:rPr>
          <w:rFonts w:hint="cs"/>
          <w:rtl/>
        </w:rPr>
        <w:t>,</w:t>
      </w:r>
      <w:r w:rsidR="004A1F9B">
        <w:rPr>
          <w:rtl/>
        </w:rPr>
        <w:t xml:space="preserve"> </w:t>
      </w:r>
      <w:bookmarkStart w:id="890" w:name="_ETM_Q1_3434991"/>
      <w:bookmarkEnd w:id="890"/>
      <w:r w:rsidR="004A1F9B">
        <w:rPr>
          <w:rtl/>
        </w:rPr>
        <w:t>זה לא משנה</w:t>
      </w:r>
      <w:r>
        <w:rPr>
          <w:rFonts w:hint="cs"/>
          <w:rtl/>
        </w:rPr>
        <w:t>.</w:t>
      </w:r>
      <w:r w:rsidR="004A1F9B">
        <w:rPr>
          <w:rtl/>
        </w:rPr>
        <w:t xml:space="preserve"> </w:t>
      </w:r>
    </w:p>
    <w:p w14:paraId="5DF0E86E" w14:textId="77777777" w:rsidR="00552FB8" w:rsidRDefault="00552FB8" w:rsidP="00552FB8">
      <w:pPr>
        <w:rPr>
          <w:rtl/>
        </w:rPr>
      </w:pPr>
      <w:bookmarkStart w:id="891" w:name="_ETM_Q1_3429109"/>
      <w:bookmarkStart w:id="892" w:name="_ETM_Q1_3429178"/>
      <w:bookmarkStart w:id="893" w:name="_ETM_Q1_3429301"/>
      <w:bookmarkStart w:id="894" w:name="_ETM_Q1_3431397"/>
      <w:bookmarkEnd w:id="891"/>
      <w:bookmarkEnd w:id="892"/>
      <w:bookmarkEnd w:id="893"/>
      <w:bookmarkEnd w:id="894"/>
    </w:p>
    <w:p w14:paraId="061BC4EC" w14:textId="26D9DAE5" w:rsidR="00552FB8" w:rsidRDefault="00552FB8" w:rsidP="00552FB8">
      <w:pPr>
        <w:pStyle w:val="a4"/>
        <w:keepNext/>
        <w:rPr>
          <w:rtl/>
        </w:rPr>
      </w:pPr>
      <w:bookmarkStart w:id="895" w:name="ET_speaker_6345_84"/>
      <w:r w:rsidRPr="00552FB8">
        <w:rPr>
          <w:rStyle w:val="TagStyle"/>
          <w:rtl/>
        </w:rPr>
        <w:t xml:space="preserve"> &lt;&lt; דובר &gt;&gt; </w:t>
      </w:r>
      <w:r>
        <w:rPr>
          <w:rtl/>
        </w:rPr>
        <w:t>טלי גוטליב (הליכוד):</w:t>
      </w:r>
      <w:r w:rsidRPr="00552FB8">
        <w:rPr>
          <w:rStyle w:val="TagStyle"/>
          <w:rtl/>
        </w:rPr>
        <w:t xml:space="preserve"> &lt;&lt; דובר &gt;&gt;</w:t>
      </w:r>
      <w:r>
        <w:rPr>
          <w:rtl/>
        </w:rPr>
        <w:t xml:space="preserve">   </w:t>
      </w:r>
      <w:bookmarkEnd w:id="895"/>
    </w:p>
    <w:p w14:paraId="268EEEE9" w14:textId="77777777" w:rsidR="00552FB8" w:rsidRDefault="00552FB8" w:rsidP="00552FB8">
      <w:pPr>
        <w:pStyle w:val="KeepWithNext"/>
        <w:rPr>
          <w:rtl/>
        </w:rPr>
      </w:pPr>
    </w:p>
    <w:p w14:paraId="2CA12701" w14:textId="6062780F" w:rsidR="00552FB8" w:rsidRDefault="00552FB8" w:rsidP="00552FB8">
      <w:pPr>
        <w:rPr>
          <w:rtl/>
        </w:rPr>
      </w:pPr>
      <w:bookmarkStart w:id="896" w:name="_ETM_Q1_3431923"/>
      <w:bookmarkStart w:id="897" w:name="_ETM_Q1_3431990"/>
      <w:bookmarkEnd w:id="896"/>
      <w:bookmarkEnd w:id="897"/>
      <w:r>
        <w:rPr>
          <w:rFonts w:hint="cs"/>
          <w:rtl/>
        </w:rPr>
        <w:t xml:space="preserve">זה לא דיון </w:t>
      </w:r>
      <w:bookmarkStart w:id="898" w:name="_ETM_Q1_3430055"/>
      <w:bookmarkEnd w:id="898"/>
      <w:r>
        <w:rPr>
          <w:rFonts w:hint="cs"/>
          <w:rtl/>
        </w:rPr>
        <w:t>על עופר כסיף.</w:t>
      </w:r>
      <w:bookmarkStart w:id="899" w:name="_ETM_Q1_3432295"/>
      <w:bookmarkEnd w:id="899"/>
      <w:r>
        <w:rPr>
          <w:rFonts w:hint="cs"/>
          <w:rtl/>
        </w:rPr>
        <w:t xml:space="preserve"> בסדר גמור, תן לי לסיים.</w:t>
      </w:r>
    </w:p>
    <w:p w14:paraId="6832AE06" w14:textId="77777777" w:rsidR="00552FB8" w:rsidRDefault="00552FB8" w:rsidP="00552FB8">
      <w:pPr>
        <w:rPr>
          <w:rtl/>
        </w:rPr>
      </w:pPr>
      <w:bookmarkStart w:id="900" w:name="_ETM_Q1_3432362"/>
      <w:bookmarkEnd w:id="900"/>
    </w:p>
    <w:p w14:paraId="0978E534" w14:textId="5A547A8D" w:rsidR="00552FB8" w:rsidRDefault="00552FB8" w:rsidP="00552FB8">
      <w:pPr>
        <w:pStyle w:val="af6"/>
        <w:keepNext/>
        <w:rPr>
          <w:rtl/>
        </w:rPr>
      </w:pPr>
      <w:bookmarkStart w:id="901" w:name="ET_yor_6157_85"/>
      <w:r w:rsidRPr="00552FB8">
        <w:rPr>
          <w:rStyle w:val="TagStyle"/>
          <w:rtl/>
        </w:rPr>
        <w:t xml:space="preserve"> &lt;&lt; </w:t>
      </w:r>
      <w:proofErr w:type="spellStart"/>
      <w:r w:rsidRPr="00552FB8">
        <w:rPr>
          <w:rStyle w:val="TagStyle"/>
          <w:rtl/>
        </w:rPr>
        <w:t>יור</w:t>
      </w:r>
      <w:proofErr w:type="spellEnd"/>
      <w:r w:rsidRPr="00552FB8">
        <w:rPr>
          <w:rStyle w:val="TagStyle"/>
          <w:rtl/>
        </w:rPr>
        <w:t xml:space="preserve"> &gt;&gt; </w:t>
      </w:r>
      <w:r>
        <w:rPr>
          <w:rtl/>
        </w:rPr>
        <w:t xml:space="preserve">היו"ר שמחה </w:t>
      </w:r>
      <w:proofErr w:type="spellStart"/>
      <w:r>
        <w:rPr>
          <w:rtl/>
        </w:rPr>
        <w:t>רוטמן</w:t>
      </w:r>
      <w:proofErr w:type="spellEnd"/>
      <w:r>
        <w:rPr>
          <w:rtl/>
        </w:rPr>
        <w:t>:</w:t>
      </w:r>
      <w:r w:rsidRPr="00552FB8">
        <w:rPr>
          <w:rStyle w:val="TagStyle"/>
          <w:rtl/>
        </w:rPr>
        <w:t xml:space="preserve"> &lt;&lt; יור &gt;&gt;</w:t>
      </w:r>
      <w:r>
        <w:rPr>
          <w:rtl/>
        </w:rPr>
        <w:t xml:space="preserve">   </w:t>
      </w:r>
      <w:bookmarkEnd w:id="901"/>
    </w:p>
    <w:p w14:paraId="077443E0" w14:textId="77777777" w:rsidR="00552FB8" w:rsidRDefault="00552FB8" w:rsidP="00552FB8">
      <w:pPr>
        <w:pStyle w:val="KeepWithNext"/>
        <w:rPr>
          <w:rtl/>
        </w:rPr>
      </w:pPr>
    </w:p>
    <w:p w14:paraId="1A77B17B" w14:textId="77777777" w:rsidR="00552FB8" w:rsidRDefault="004A1F9B" w:rsidP="00552FB8">
      <w:pPr>
        <w:rPr>
          <w:rtl/>
        </w:rPr>
      </w:pPr>
      <w:bookmarkStart w:id="902" w:name="_ETM_Q1_3433271"/>
      <w:bookmarkStart w:id="903" w:name="_ETM_Q1_3429378"/>
      <w:bookmarkEnd w:id="902"/>
      <w:bookmarkEnd w:id="903"/>
      <w:r>
        <w:rPr>
          <w:rtl/>
        </w:rPr>
        <w:t>אז בבקשה תתמקדי ב</w:t>
      </w:r>
      <w:r w:rsidR="00552FB8">
        <w:rPr>
          <w:rFonts w:hint="cs"/>
          <w:rtl/>
        </w:rPr>
        <w:t>תיק</w:t>
      </w:r>
      <w:r>
        <w:rPr>
          <w:rtl/>
        </w:rPr>
        <w:t>ון ש</w:t>
      </w:r>
      <w:r w:rsidR="00552FB8">
        <w:rPr>
          <w:rFonts w:hint="cs"/>
          <w:rtl/>
        </w:rPr>
        <w:t>א</w:t>
      </w:r>
      <w:r>
        <w:rPr>
          <w:rtl/>
        </w:rPr>
        <w:t>ל מול פני</w:t>
      </w:r>
      <w:r w:rsidR="00552FB8">
        <w:rPr>
          <w:rFonts w:hint="cs"/>
          <w:rtl/>
        </w:rPr>
        <w:t>נו.</w:t>
      </w:r>
    </w:p>
    <w:p w14:paraId="2B90BC63" w14:textId="77777777" w:rsidR="00552FB8" w:rsidRDefault="00552FB8" w:rsidP="00552FB8">
      <w:pPr>
        <w:rPr>
          <w:rtl/>
        </w:rPr>
      </w:pPr>
      <w:bookmarkStart w:id="904" w:name="_ETM_Q1_3438434"/>
      <w:bookmarkStart w:id="905" w:name="_ETM_Q1_3438533"/>
      <w:bookmarkStart w:id="906" w:name="_ETM_Q1_3438929"/>
      <w:bookmarkStart w:id="907" w:name="_ETM_Q1_3439010"/>
      <w:bookmarkEnd w:id="904"/>
      <w:bookmarkEnd w:id="905"/>
      <w:bookmarkEnd w:id="906"/>
      <w:bookmarkEnd w:id="907"/>
    </w:p>
    <w:p w14:paraId="61D51454" w14:textId="55E0D034" w:rsidR="00552FB8" w:rsidRDefault="00552FB8" w:rsidP="00552FB8">
      <w:pPr>
        <w:pStyle w:val="a4"/>
        <w:keepNext/>
        <w:rPr>
          <w:rtl/>
        </w:rPr>
      </w:pPr>
      <w:bookmarkStart w:id="908" w:name="ET_speaker_6345_86"/>
      <w:r w:rsidRPr="00552FB8">
        <w:rPr>
          <w:rStyle w:val="TagStyle"/>
          <w:rtl/>
        </w:rPr>
        <w:t xml:space="preserve"> &lt;&lt; דובר &gt;&gt; </w:t>
      </w:r>
      <w:r>
        <w:rPr>
          <w:rtl/>
        </w:rPr>
        <w:t>טלי גוטליב (הליכוד):</w:t>
      </w:r>
      <w:r w:rsidRPr="00552FB8">
        <w:rPr>
          <w:rStyle w:val="TagStyle"/>
          <w:rtl/>
        </w:rPr>
        <w:t xml:space="preserve"> &lt;&lt; דובר &gt;&gt;</w:t>
      </w:r>
      <w:r>
        <w:rPr>
          <w:rtl/>
        </w:rPr>
        <w:t xml:space="preserve">   </w:t>
      </w:r>
      <w:bookmarkEnd w:id="908"/>
    </w:p>
    <w:p w14:paraId="47A9A5FA" w14:textId="77777777" w:rsidR="00552FB8" w:rsidRDefault="00552FB8" w:rsidP="00552FB8">
      <w:pPr>
        <w:pStyle w:val="KeepWithNext"/>
        <w:rPr>
          <w:rtl/>
        </w:rPr>
      </w:pPr>
    </w:p>
    <w:p w14:paraId="6ADD8FA0" w14:textId="696168B8" w:rsidR="00E977A6" w:rsidRDefault="00552FB8" w:rsidP="00552FB8">
      <w:pPr>
        <w:rPr>
          <w:rtl/>
        </w:rPr>
      </w:pPr>
      <w:r>
        <w:rPr>
          <w:rFonts w:hint="cs"/>
          <w:rtl/>
        </w:rPr>
        <w:t>תודה.</w:t>
      </w:r>
      <w:r w:rsidR="004A1F9B">
        <w:rPr>
          <w:rtl/>
        </w:rPr>
        <w:t xml:space="preserve"> </w:t>
      </w:r>
      <w:r>
        <w:rPr>
          <w:rFonts w:hint="cs"/>
          <w:rtl/>
        </w:rPr>
        <w:t>מ</w:t>
      </w:r>
      <w:r w:rsidR="004A1F9B">
        <w:rPr>
          <w:rtl/>
        </w:rPr>
        <w:t>כיוון שיו</w:t>
      </w:r>
      <w:r>
        <w:rPr>
          <w:rFonts w:hint="cs"/>
          <w:rtl/>
        </w:rPr>
        <w:t>"</w:t>
      </w:r>
      <w:r w:rsidR="004A1F9B">
        <w:rPr>
          <w:rtl/>
        </w:rPr>
        <w:t>ר הוועדה פנה אליי באופן מאוד מאוד ד</w:t>
      </w:r>
      <w:r>
        <w:rPr>
          <w:rFonts w:hint="cs"/>
          <w:rtl/>
        </w:rPr>
        <w:t>ב</w:t>
      </w:r>
      <w:r w:rsidR="004A1F9B">
        <w:rPr>
          <w:rtl/>
        </w:rPr>
        <w:t xml:space="preserve">קני </w:t>
      </w:r>
      <w:bookmarkStart w:id="909" w:name="_ETM_Q1_3444613"/>
      <w:bookmarkEnd w:id="909"/>
      <w:r w:rsidR="004A1F9B">
        <w:rPr>
          <w:rtl/>
        </w:rPr>
        <w:t xml:space="preserve">והזכיר את היותו של חבר הכנסת עופר כסיף חבר כנסת, </w:t>
      </w:r>
      <w:bookmarkStart w:id="910" w:name="_ETM_Q1_3448154"/>
      <w:bookmarkEnd w:id="910"/>
      <w:r w:rsidR="004A1F9B">
        <w:rPr>
          <w:rtl/>
        </w:rPr>
        <w:t xml:space="preserve">אני התייחסתי אליו כפרסונה כי בקרוב הוא לא יהיה חבר </w:t>
      </w:r>
      <w:bookmarkStart w:id="911" w:name="_ETM_Q1_3451696"/>
      <w:bookmarkEnd w:id="911"/>
      <w:r w:rsidR="004A1F9B">
        <w:rPr>
          <w:rtl/>
        </w:rPr>
        <w:t>כנסת</w:t>
      </w:r>
      <w:r w:rsidR="00853CA3">
        <w:rPr>
          <w:rFonts w:hint="cs"/>
          <w:rtl/>
        </w:rPr>
        <w:t>,</w:t>
      </w:r>
      <w:r w:rsidR="004A1F9B">
        <w:rPr>
          <w:rtl/>
        </w:rPr>
        <w:t xml:space="preserve"> בשאיפה</w:t>
      </w:r>
      <w:r w:rsidR="00E977A6">
        <w:rPr>
          <w:rFonts w:hint="cs"/>
          <w:rtl/>
        </w:rPr>
        <w:t>.</w:t>
      </w:r>
      <w:r w:rsidR="004A1F9B">
        <w:rPr>
          <w:rtl/>
        </w:rPr>
        <w:t xml:space="preserve"> לכן </w:t>
      </w:r>
      <w:r w:rsidR="00E977A6">
        <w:rPr>
          <w:rFonts w:hint="cs"/>
          <w:rtl/>
        </w:rPr>
        <w:t>ע</w:t>
      </w:r>
      <w:r w:rsidR="004A1F9B">
        <w:rPr>
          <w:rtl/>
        </w:rPr>
        <w:t>ופר כסיף</w:t>
      </w:r>
      <w:r w:rsidR="00E977A6">
        <w:rPr>
          <w:rFonts w:hint="cs"/>
          <w:rtl/>
        </w:rPr>
        <w:t xml:space="preserve"> כאדם</w:t>
      </w:r>
      <w:r w:rsidR="004A1F9B">
        <w:rPr>
          <w:rtl/>
        </w:rPr>
        <w:t xml:space="preserve"> שתומך בטרור, לא נפתחות </w:t>
      </w:r>
      <w:bookmarkStart w:id="912" w:name="_ETM_Q1_3455237"/>
      <w:bookmarkEnd w:id="912"/>
      <w:r w:rsidR="004A1F9B">
        <w:rPr>
          <w:rtl/>
        </w:rPr>
        <w:t>נגדו חקירות כי אין אישור מהייעוץ המשפטי</w:t>
      </w:r>
      <w:r w:rsidR="00E977A6">
        <w:rPr>
          <w:rFonts w:hint="cs"/>
          <w:rtl/>
        </w:rPr>
        <w:t>.</w:t>
      </w:r>
      <w:r w:rsidR="004A1F9B">
        <w:rPr>
          <w:rtl/>
        </w:rPr>
        <w:t xml:space="preserve"> לכן מה שמציעה </w:t>
      </w:r>
      <w:bookmarkStart w:id="913" w:name="_ETM_Q1_3458778"/>
      <w:bookmarkEnd w:id="913"/>
      <w:r w:rsidR="004A1F9B">
        <w:rPr>
          <w:rtl/>
        </w:rPr>
        <w:t xml:space="preserve">פה חברת הכנסת לימור זה להשיב </w:t>
      </w:r>
      <w:bookmarkStart w:id="914" w:name="_ETM_Q1_3462560"/>
      <w:bookmarkEnd w:id="914"/>
      <w:r w:rsidR="00E977A6">
        <w:rPr>
          <w:rFonts w:hint="cs"/>
          <w:rtl/>
        </w:rPr>
        <w:t xml:space="preserve">עטרה </w:t>
      </w:r>
      <w:bookmarkStart w:id="915" w:name="_ETM_Q1_3462011"/>
      <w:bookmarkEnd w:id="915"/>
      <w:r w:rsidR="004A1F9B">
        <w:rPr>
          <w:rtl/>
        </w:rPr>
        <w:t>ליושנה</w:t>
      </w:r>
      <w:r w:rsidR="00853CA3">
        <w:rPr>
          <w:rFonts w:hint="cs"/>
          <w:rtl/>
        </w:rPr>
        <w:t xml:space="preserve"> –</w:t>
      </w:r>
      <w:r w:rsidR="004A1F9B">
        <w:rPr>
          <w:rtl/>
        </w:rPr>
        <w:t xml:space="preserve"> את הוראות חוק סדר הדין הפלילי, את הסמכויות למשטרת </w:t>
      </w:r>
      <w:bookmarkStart w:id="916" w:name="_ETM_Q1_3466360"/>
      <w:bookmarkEnd w:id="916"/>
      <w:r w:rsidR="004A1F9B">
        <w:rPr>
          <w:rtl/>
        </w:rPr>
        <w:t>ישראל לפתוח בחקירה בהתאם לרצון הציבור</w:t>
      </w:r>
      <w:r w:rsidR="00E977A6">
        <w:rPr>
          <w:rFonts w:hint="cs"/>
          <w:rtl/>
        </w:rPr>
        <w:t>,</w:t>
      </w:r>
      <w:r w:rsidR="004A1F9B">
        <w:rPr>
          <w:rtl/>
        </w:rPr>
        <w:t xml:space="preserve"> שנתן לנו כוח לשבת </w:t>
      </w:r>
      <w:bookmarkStart w:id="917" w:name="_ETM_Q1_3470160"/>
      <w:bookmarkEnd w:id="917"/>
      <w:r w:rsidR="004A1F9B">
        <w:rPr>
          <w:rtl/>
        </w:rPr>
        <w:t>כאן</w:t>
      </w:r>
      <w:r w:rsidR="00E977A6">
        <w:rPr>
          <w:rFonts w:hint="cs"/>
          <w:rtl/>
        </w:rPr>
        <w:t>.</w:t>
      </w:r>
      <w:r w:rsidR="004A1F9B">
        <w:rPr>
          <w:rtl/>
        </w:rPr>
        <w:t xml:space="preserve"> מי שתומך בטרור באשר הוא </w:t>
      </w:r>
      <w:r w:rsidR="00E977A6">
        <w:rPr>
          <w:rFonts w:hint="cs"/>
          <w:rtl/>
        </w:rPr>
        <w:t>ל</w:t>
      </w:r>
      <w:r w:rsidR="004A1F9B">
        <w:rPr>
          <w:rtl/>
        </w:rPr>
        <w:t xml:space="preserve">פי ההגדרה, משטרת ישראל </w:t>
      </w:r>
      <w:bookmarkStart w:id="918" w:name="_ETM_Q1_3473960"/>
      <w:bookmarkEnd w:id="918"/>
      <w:r w:rsidR="004A1F9B">
        <w:rPr>
          <w:rtl/>
        </w:rPr>
        <w:t>תפתח בחקירה ללא צורך באישור. תודה רבה</w:t>
      </w:r>
      <w:r w:rsidR="00E977A6">
        <w:rPr>
          <w:rFonts w:hint="cs"/>
          <w:rtl/>
        </w:rPr>
        <w:t>.</w:t>
      </w:r>
      <w:r w:rsidR="004A1F9B">
        <w:rPr>
          <w:rtl/>
        </w:rPr>
        <w:t xml:space="preserve"> כל הכבוד, שמחה</w:t>
      </w:r>
      <w:r w:rsidR="00E977A6">
        <w:rPr>
          <w:rFonts w:hint="cs"/>
          <w:rtl/>
        </w:rPr>
        <w:t>,</w:t>
      </w:r>
      <w:r w:rsidR="004A1F9B">
        <w:rPr>
          <w:rtl/>
        </w:rPr>
        <w:t xml:space="preserve"> </w:t>
      </w:r>
      <w:r w:rsidR="00E977A6">
        <w:rPr>
          <w:rFonts w:hint="cs"/>
          <w:rtl/>
        </w:rPr>
        <w:t>ש</w:t>
      </w:r>
      <w:r w:rsidR="004A1F9B">
        <w:rPr>
          <w:rtl/>
        </w:rPr>
        <w:t>לקחת אוויר</w:t>
      </w:r>
      <w:r w:rsidR="00E977A6">
        <w:rPr>
          <w:rFonts w:hint="cs"/>
          <w:rtl/>
        </w:rPr>
        <w:t>.</w:t>
      </w:r>
      <w:r w:rsidR="004A1F9B">
        <w:rPr>
          <w:rtl/>
        </w:rPr>
        <w:t xml:space="preserve"> </w:t>
      </w:r>
    </w:p>
    <w:p w14:paraId="1EDC3079" w14:textId="77777777" w:rsidR="00E977A6" w:rsidRDefault="00E977A6" w:rsidP="00552FB8">
      <w:pPr>
        <w:rPr>
          <w:rtl/>
        </w:rPr>
      </w:pPr>
    </w:p>
    <w:p w14:paraId="22CAAA4D" w14:textId="38D9520E" w:rsidR="00E977A6" w:rsidRDefault="00E977A6" w:rsidP="00E977A6">
      <w:pPr>
        <w:pStyle w:val="af6"/>
        <w:keepNext/>
        <w:rPr>
          <w:rtl/>
        </w:rPr>
      </w:pPr>
      <w:bookmarkStart w:id="919" w:name="ET_yor_6157_87"/>
      <w:r w:rsidRPr="00E977A6">
        <w:rPr>
          <w:rStyle w:val="TagStyle"/>
          <w:rtl/>
        </w:rPr>
        <w:t xml:space="preserve"> &lt;&lt; </w:t>
      </w:r>
      <w:proofErr w:type="spellStart"/>
      <w:r w:rsidRPr="00E977A6">
        <w:rPr>
          <w:rStyle w:val="TagStyle"/>
          <w:rtl/>
        </w:rPr>
        <w:t>יור</w:t>
      </w:r>
      <w:proofErr w:type="spellEnd"/>
      <w:r w:rsidRPr="00E977A6">
        <w:rPr>
          <w:rStyle w:val="TagStyle"/>
          <w:rtl/>
        </w:rPr>
        <w:t xml:space="preserve"> &gt;&gt; </w:t>
      </w:r>
      <w:r>
        <w:rPr>
          <w:rtl/>
        </w:rPr>
        <w:t xml:space="preserve">היו"ר שמחה </w:t>
      </w:r>
      <w:proofErr w:type="spellStart"/>
      <w:r>
        <w:rPr>
          <w:rtl/>
        </w:rPr>
        <w:t>רוטמן</w:t>
      </w:r>
      <w:proofErr w:type="spellEnd"/>
      <w:r>
        <w:rPr>
          <w:rtl/>
        </w:rPr>
        <w:t>:</w:t>
      </w:r>
      <w:r w:rsidRPr="00E977A6">
        <w:rPr>
          <w:rStyle w:val="TagStyle"/>
          <w:rtl/>
        </w:rPr>
        <w:t xml:space="preserve"> &lt;&lt; יור &gt;&gt;</w:t>
      </w:r>
      <w:r>
        <w:rPr>
          <w:rtl/>
        </w:rPr>
        <w:t xml:space="preserve">   </w:t>
      </w:r>
      <w:bookmarkEnd w:id="919"/>
    </w:p>
    <w:p w14:paraId="54DD84D7" w14:textId="77777777" w:rsidR="00E977A6" w:rsidRDefault="00E977A6" w:rsidP="00E977A6">
      <w:pPr>
        <w:pStyle w:val="KeepWithNext"/>
        <w:rPr>
          <w:rtl/>
        </w:rPr>
      </w:pPr>
    </w:p>
    <w:p w14:paraId="24A94390" w14:textId="0401F255" w:rsidR="00E977A6" w:rsidRDefault="00E977A6" w:rsidP="00E977A6">
      <w:pPr>
        <w:rPr>
          <w:rtl/>
        </w:rPr>
      </w:pPr>
      <w:r>
        <w:rPr>
          <w:rFonts w:hint="cs"/>
          <w:rtl/>
        </w:rPr>
        <w:t>לקחתי הרבה אוויר.</w:t>
      </w:r>
    </w:p>
    <w:p w14:paraId="5C593C48" w14:textId="77777777" w:rsidR="00E977A6" w:rsidRDefault="00E977A6" w:rsidP="00E977A6">
      <w:pPr>
        <w:rPr>
          <w:rtl/>
        </w:rPr>
      </w:pPr>
    </w:p>
    <w:p w14:paraId="1BFB5F73" w14:textId="515E7574" w:rsidR="00E977A6" w:rsidRDefault="00E977A6" w:rsidP="00E977A6">
      <w:pPr>
        <w:pStyle w:val="a4"/>
        <w:keepNext/>
        <w:rPr>
          <w:rtl/>
        </w:rPr>
      </w:pPr>
      <w:bookmarkStart w:id="920" w:name="ET_speaker_6345_88"/>
      <w:r w:rsidRPr="00E977A6">
        <w:rPr>
          <w:rStyle w:val="TagStyle"/>
          <w:rtl/>
        </w:rPr>
        <w:t xml:space="preserve"> &lt;&lt; דובר &gt;&gt; </w:t>
      </w:r>
      <w:r>
        <w:rPr>
          <w:rtl/>
        </w:rPr>
        <w:t>טלי גוטליב (הליכוד):</w:t>
      </w:r>
      <w:r w:rsidRPr="00E977A6">
        <w:rPr>
          <w:rStyle w:val="TagStyle"/>
          <w:rtl/>
        </w:rPr>
        <w:t xml:space="preserve"> &lt;&lt; דובר &gt;&gt;</w:t>
      </w:r>
      <w:r>
        <w:rPr>
          <w:rtl/>
        </w:rPr>
        <w:t xml:space="preserve">   </w:t>
      </w:r>
      <w:bookmarkEnd w:id="920"/>
    </w:p>
    <w:p w14:paraId="57639D17" w14:textId="77777777" w:rsidR="00E977A6" w:rsidRDefault="00E977A6" w:rsidP="00E977A6">
      <w:pPr>
        <w:pStyle w:val="KeepWithNext"/>
        <w:rPr>
          <w:rtl/>
        </w:rPr>
      </w:pPr>
    </w:p>
    <w:p w14:paraId="3B1AEFC7" w14:textId="462CD580" w:rsidR="004A1F9B" w:rsidRDefault="004A1F9B" w:rsidP="00552FB8">
      <w:pPr>
        <w:rPr>
          <w:rtl/>
        </w:rPr>
      </w:pPr>
      <w:r>
        <w:rPr>
          <w:rtl/>
        </w:rPr>
        <w:t>וואי, ממש יצאת</w:t>
      </w:r>
      <w:r w:rsidR="00E977A6">
        <w:rPr>
          <w:rFonts w:hint="cs"/>
          <w:rtl/>
        </w:rPr>
        <w:t xml:space="preserve"> מגדרך.</w:t>
      </w:r>
    </w:p>
    <w:p w14:paraId="5491DE14" w14:textId="77777777" w:rsidR="00E977A6" w:rsidRDefault="00E977A6" w:rsidP="00552FB8">
      <w:pPr>
        <w:rPr>
          <w:rtl/>
        </w:rPr>
      </w:pPr>
    </w:p>
    <w:p w14:paraId="046495C0" w14:textId="113FBD6B" w:rsidR="00E977A6" w:rsidRDefault="00E977A6" w:rsidP="00E977A6">
      <w:pPr>
        <w:pStyle w:val="af6"/>
        <w:keepNext/>
        <w:rPr>
          <w:rtl/>
        </w:rPr>
      </w:pPr>
      <w:bookmarkStart w:id="921" w:name="ET_yor_6157_89"/>
      <w:r w:rsidRPr="00E977A6">
        <w:rPr>
          <w:rStyle w:val="TagStyle"/>
          <w:rtl/>
        </w:rPr>
        <w:t xml:space="preserve"> &lt;&lt; </w:t>
      </w:r>
      <w:proofErr w:type="spellStart"/>
      <w:r w:rsidRPr="00E977A6">
        <w:rPr>
          <w:rStyle w:val="TagStyle"/>
          <w:rtl/>
        </w:rPr>
        <w:t>יור</w:t>
      </w:r>
      <w:proofErr w:type="spellEnd"/>
      <w:r w:rsidRPr="00E977A6">
        <w:rPr>
          <w:rStyle w:val="TagStyle"/>
          <w:rtl/>
        </w:rPr>
        <w:t xml:space="preserve"> &gt;&gt; </w:t>
      </w:r>
      <w:r>
        <w:rPr>
          <w:rtl/>
        </w:rPr>
        <w:t xml:space="preserve">היו"ר שמחה </w:t>
      </w:r>
      <w:proofErr w:type="spellStart"/>
      <w:r>
        <w:rPr>
          <w:rtl/>
        </w:rPr>
        <w:t>רוטמן</w:t>
      </w:r>
      <w:proofErr w:type="spellEnd"/>
      <w:r>
        <w:rPr>
          <w:rtl/>
        </w:rPr>
        <w:t>:</w:t>
      </w:r>
      <w:r w:rsidRPr="00E977A6">
        <w:rPr>
          <w:rStyle w:val="TagStyle"/>
          <w:rtl/>
        </w:rPr>
        <w:t xml:space="preserve"> &lt;&lt; יור &gt;&gt;</w:t>
      </w:r>
      <w:r>
        <w:rPr>
          <w:rtl/>
        </w:rPr>
        <w:t xml:space="preserve">   </w:t>
      </w:r>
      <w:bookmarkEnd w:id="921"/>
    </w:p>
    <w:p w14:paraId="0183AFD5" w14:textId="77777777" w:rsidR="00E977A6" w:rsidRDefault="00E977A6" w:rsidP="00E977A6">
      <w:pPr>
        <w:pStyle w:val="KeepWithNext"/>
        <w:rPr>
          <w:rtl/>
        </w:rPr>
      </w:pPr>
    </w:p>
    <w:p w14:paraId="3EEDE8D2" w14:textId="638F0481" w:rsidR="00E977A6" w:rsidRDefault="00E977A6" w:rsidP="00E977A6">
      <w:pPr>
        <w:rPr>
          <w:rtl/>
        </w:rPr>
      </w:pPr>
      <w:bookmarkStart w:id="922" w:name="_ETM_Q1_3481654"/>
      <w:bookmarkEnd w:id="922"/>
      <w:r>
        <w:rPr>
          <w:rFonts w:hint="cs"/>
          <w:rtl/>
        </w:rPr>
        <w:t>ממש. תודה רבה.</w:t>
      </w:r>
    </w:p>
    <w:p w14:paraId="2A43517F" w14:textId="77777777" w:rsidR="00E977A6" w:rsidRDefault="00E977A6" w:rsidP="00E977A6">
      <w:pPr>
        <w:rPr>
          <w:rtl/>
        </w:rPr>
      </w:pPr>
    </w:p>
    <w:p w14:paraId="7DAD0E57" w14:textId="22FFA34C" w:rsidR="00E977A6" w:rsidRDefault="00E977A6" w:rsidP="00E977A6">
      <w:pPr>
        <w:pStyle w:val="a4"/>
        <w:keepNext/>
        <w:rPr>
          <w:rtl/>
        </w:rPr>
      </w:pPr>
      <w:bookmarkStart w:id="923" w:name="ET_speaker_6345_90"/>
      <w:r w:rsidRPr="00E977A6">
        <w:rPr>
          <w:rStyle w:val="TagStyle"/>
          <w:rtl/>
        </w:rPr>
        <w:t xml:space="preserve"> &lt;&lt; דובר &gt;&gt; </w:t>
      </w:r>
      <w:r>
        <w:rPr>
          <w:rtl/>
        </w:rPr>
        <w:t>טלי גוטליב (הליכוד):</w:t>
      </w:r>
      <w:r w:rsidRPr="00E977A6">
        <w:rPr>
          <w:rStyle w:val="TagStyle"/>
          <w:rtl/>
        </w:rPr>
        <w:t xml:space="preserve"> &lt;&lt; דובר &gt;&gt;</w:t>
      </w:r>
      <w:r>
        <w:rPr>
          <w:rtl/>
        </w:rPr>
        <w:t xml:space="preserve">   </w:t>
      </w:r>
      <w:bookmarkEnd w:id="923"/>
    </w:p>
    <w:p w14:paraId="31A62B89" w14:textId="77777777" w:rsidR="00E977A6" w:rsidRDefault="00E977A6" w:rsidP="00E977A6">
      <w:pPr>
        <w:pStyle w:val="KeepWithNext"/>
        <w:rPr>
          <w:rtl/>
        </w:rPr>
      </w:pPr>
    </w:p>
    <w:p w14:paraId="083754CC" w14:textId="5C67BEE9" w:rsidR="00E977A6" w:rsidRDefault="00E977A6" w:rsidP="00E977A6">
      <w:pPr>
        <w:rPr>
          <w:rtl/>
        </w:rPr>
      </w:pPr>
      <w:bookmarkStart w:id="924" w:name="_ETM_Q1_3481476"/>
      <w:bookmarkStart w:id="925" w:name="_ETM_Q1_3481565"/>
      <w:bookmarkEnd w:id="924"/>
      <w:bookmarkEnd w:id="925"/>
      <w:r>
        <w:rPr>
          <w:rFonts w:hint="cs"/>
          <w:rtl/>
        </w:rPr>
        <w:t xml:space="preserve">הוא כנראה לא ישן </w:t>
      </w:r>
      <w:bookmarkStart w:id="926" w:name="_ETM_Q1_3482012"/>
      <w:bookmarkEnd w:id="926"/>
      <w:r>
        <w:rPr>
          <w:rFonts w:hint="cs"/>
          <w:rtl/>
        </w:rPr>
        <w:t>בבית היום.</w:t>
      </w:r>
      <w:bookmarkStart w:id="927" w:name="_ETM_Q1_3484268"/>
      <w:bookmarkEnd w:id="927"/>
    </w:p>
    <w:p w14:paraId="7AFDD530" w14:textId="77777777" w:rsidR="00E977A6" w:rsidRDefault="00E977A6" w:rsidP="00E977A6">
      <w:pPr>
        <w:rPr>
          <w:rtl/>
        </w:rPr>
      </w:pPr>
      <w:bookmarkStart w:id="928" w:name="_ETM_Q1_3484351"/>
      <w:bookmarkEnd w:id="928"/>
    </w:p>
    <w:p w14:paraId="51F85EA4" w14:textId="0A30F799" w:rsidR="00E977A6" w:rsidRDefault="00E977A6" w:rsidP="00E977A6">
      <w:pPr>
        <w:pStyle w:val="af6"/>
        <w:keepNext/>
        <w:rPr>
          <w:rtl/>
        </w:rPr>
      </w:pPr>
      <w:bookmarkStart w:id="929" w:name="ET_yor_6157_91"/>
      <w:r w:rsidRPr="00E977A6">
        <w:rPr>
          <w:rStyle w:val="TagStyle"/>
          <w:rtl/>
        </w:rPr>
        <w:t xml:space="preserve"> &lt;&lt; </w:t>
      </w:r>
      <w:proofErr w:type="spellStart"/>
      <w:r w:rsidRPr="00E977A6">
        <w:rPr>
          <w:rStyle w:val="TagStyle"/>
          <w:rtl/>
        </w:rPr>
        <w:t>יור</w:t>
      </w:r>
      <w:proofErr w:type="spellEnd"/>
      <w:r w:rsidRPr="00E977A6">
        <w:rPr>
          <w:rStyle w:val="TagStyle"/>
          <w:rtl/>
        </w:rPr>
        <w:t xml:space="preserve"> &gt;&gt; </w:t>
      </w:r>
      <w:r>
        <w:rPr>
          <w:rtl/>
        </w:rPr>
        <w:t xml:space="preserve">היו"ר שמחה </w:t>
      </w:r>
      <w:proofErr w:type="spellStart"/>
      <w:r>
        <w:rPr>
          <w:rtl/>
        </w:rPr>
        <w:t>רוטמן</w:t>
      </w:r>
      <w:proofErr w:type="spellEnd"/>
      <w:r>
        <w:rPr>
          <w:rtl/>
        </w:rPr>
        <w:t>:</w:t>
      </w:r>
      <w:r w:rsidRPr="00E977A6">
        <w:rPr>
          <w:rStyle w:val="TagStyle"/>
          <w:rtl/>
        </w:rPr>
        <w:t xml:space="preserve"> &lt;&lt; יור &gt;&gt;</w:t>
      </w:r>
      <w:r>
        <w:rPr>
          <w:rtl/>
        </w:rPr>
        <w:t xml:space="preserve">   </w:t>
      </w:r>
      <w:bookmarkEnd w:id="929"/>
    </w:p>
    <w:p w14:paraId="5FFDD08B" w14:textId="77777777" w:rsidR="00E977A6" w:rsidRDefault="00E977A6" w:rsidP="00E977A6">
      <w:pPr>
        <w:pStyle w:val="KeepWithNext"/>
        <w:rPr>
          <w:rtl/>
        </w:rPr>
      </w:pPr>
    </w:p>
    <w:p w14:paraId="7B2CD067" w14:textId="58FB59B2" w:rsidR="00E977A6" w:rsidRDefault="00E977A6" w:rsidP="00E977A6">
      <w:pPr>
        <w:rPr>
          <w:rtl/>
        </w:rPr>
      </w:pPr>
      <w:bookmarkStart w:id="930" w:name="_ETM_Q1_3484915"/>
      <w:bookmarkEnd w:id="930"/>
      <w:proofErr w:type="spellStart"/>
      <w:r>
        <w:rPr>
          <w:rFonts w:hint="cs"/>
          <w:rtl/>
        </w:rPr>
        <w:t>החות'ים</w:t>
      </w:r>
      <w:proofErr w:type="spellEnd"/>
      <w:r>
        <w:rPr>
          <w:rFonts w:hint="cs"/>
          <w:rtl/>
        </w:rPr>
        <w:t xml:space="preserve"> הפריעו לי לישון. תודה רבה.</w:t>
      </w:r>
    </w:p>
    <w:p w14:paraId="3C7A4626" w14:textId="77777777" w:rsidR="00E977A6" w:rsidRDefault="00E977A6" w:rsidP="00E977A6">
      <w:pPr>
        <w:rPr>
          <w:rtl/>
        </w:rPr>
      </w:pPr>
      <w:bookmarkStart w:id="931" w:name="_ETM_Q1_3484941"/>
      <w:bookmarkEnd w:id="931"/>
    </w:p>
    <w:p w14:paraId="2EF08C92" w14:textId="0D730CFC" w:rsidR="00E977A6" w:rsidRDefault="00E977A6" w:rsidP="00E977A6">
      <w:pPr>
        <w:pStyle w:val="a4"/>
        <w:keepNext/>
        <w:rPr>
          <w:rtl/>
        </w:rPr>
      </w:pPr>
      <w:bookmarkStart w:id="932" w:name="ET_speaker_6345_92"/>
      <w:r w:rsidRPr="00E977A6">
        <w:rPr>
          <w:rStyle w:val="TagStyle"/>
          <w:rtl/>
        </w:rPr>
        <w:t xml:space="preserve"> &lt;&lt; דובר &gt;&gt; </w:t>
      </w:r>
      <w:r>
        <w:rPr>
          <w:rtl/>
        </w:rPr>
        <w:t>טלי גוטליב (הליכוד):</w:t>
      </w:r>
      <w:r w:rsidRPr="00E977A6">
        <w:rPr>
          <w:rStyle w:val="TagStyle"/>
          <w:rtl/>
        </w:rPr>
        <w:t xml:space="preserve"> &lt;&lt; דובר &gt;&gt;</w:t>
      </w:r>
      <w:r>
        <w:rPr>
          <w:rtl/>
        </w:rPr>
        <w:t xml:space="preserve">   </w:t>
      </w:r>
      <w:bookmarkEnd w:id="932"/>
    </w:p>
    <w:p w14:paraId="00D39341" w14:textId="77777777" w:rsidR="00E977A6" w:rsidRDefault="00E977A6" w:rsidP="00E977A6">
      <w:pPr>
        <w:pStyle w:val="KeepWithNext"/>
        <w:rPr>
          <w:rtl/>
        </w:rPr>
      </w:pPr>
    </w:p>
    <w:p w14:paraId="3E1C2EBE" w14:textId="3C5D8AB0" w:rsidR="00E977A6" w:rsidRDefault="00E977A6" w:rsidP="00E977A6">
      <w:pPr>
        <w:rPr>
          <w:rtl/>
        </w:rPr>
      </w:pPr>
      <w:bookmarkStart w:id="933" w:name="_ETM_Q1_3485458"/>
      <w:bookmarkStart w:id="934" w:name="_ETM_Q1_3485532"/>
      <w:bookmarkEnd w:id="933"/>
      <w:bookmarkEnd w:id="934"/>
      <w:r>
        <w:rPr>
          <w:rFonts w:hint="cs"/>
          <w:rtl/>
        </w:rPr>
        <w:t xml:space="preserve">אני חוזרת </w:t>
      </w:r>
      <w:bookmarkStart w:id="935" w:name="_ETM_Q1_3487582"/>
      <w:bookmarkEnd w:id="935"/>
      <w:r>
        <w:rPr>
          <w:rFonts w:hint="cs"/>
          <w:rtl/>
        </w:rPr>
        <w:t>לחוץ וביטחון, סליחה.</w:t>
      </w:r>
    </w:p>
    <w:p w14:paraId="7E798D61" w14:textId="77777777" w:rsidR="00E977A6" w:rsidRDefault="00E977A6" w:rsidP="00E977A6">
      <w:pPr>
        <w:rPr>
          <w:rtl/>
        </w:rPr>
      </w:pPr>
      <w:bookmarkStart w:id="936" w:name="_ETM_Q1_3489168"/>
      <w:bookmarkStart w:id="937" w:name="_ETM_Q1_3489244"/>
      <w:bookmarkEnd w:id="936"/>
      <w:bookmarkEnd w:id="937"/>
    </w:p>
    <w:p w14:paraId="49368CA0" w14:textId="0D2771DF" w:rsidR="00E977A6" w:rsidRDefault="00E977A6" w:rsidP="00E977A6">
      <w:pPr>
        <w:pStyle w:val="a4"/>
        <w:keepNext/>
        <w:rPr>
          <w:rtl/>
        </w:rPr>
      </w:pPr>
      <w:bookmarkStart w:id="938" w:name="ET_speaker_5068_96"/>
      <w:r w:rsidRPr="00E977A6">
        <w:rPr>
          <w:rStyle w:val="TagStyle"/>
          <w:rtl/>
        </w:rPr>
        <w:t xml:space="preserve"> &lt;&lt; דובר &gt;&gt; </w:t>
      </w:r>
      <w:r>
        <w:rPr>
          <w:rtl/>
        </w:rPr>
        <w:t>קארין אלהרר (יש עתיד):</w:t>
      </w:r>
      <w:r w:rsidRPr="00E977A6">
        <w:rPr>
          <w:rStyle w:val="TagStyle"/>
          <w:rtl/>
        </w:rPr>
        <w:t xml:space="preserve"> &lt;&lt; דובר &gt;&gt;</w:t>
      </w:r>
      <w:r>
        <w:rPr>
          <w:rtl/>
        </w:rPr>
        <w:t xml:space="preserve">   </w:t>
      </w:r>
      <w:bookmarkEnd w:id="938"/>
    </w:p>
    <w:p w14:paraId="25AF75E9" w14:textId="77777777" w:rsidR="00E977A6" w:rsidRDefault="00E977A6" w:rsidP="00E977A6">
      <w:pPr>
        <w:pStyle w:val="KeepWithNext"/>
        <w:rPr>
          <w:rtl/>
        </w:rPr>
      </w:pPr>
    </w:p>
    <w:p w14:paraId="7F826FC6" w14:textId="498AE027" w:rsidR="00E977A6" w:rsidRDefault="00E977A6" w:rsidP="00E977A6">
      <w:pPr>
        <w:rPr>
          <w:rtl/>
        </w:rPr>
      </w:pPr>
      <w:bookmarkStart w:id="939" w:name="_ETM_Q1_3491532"/>
      <w:bookmarkStart w:id="940" w:name="_ETM_Q1_3491601"/>
      <w:bookmarkEnd w:id="939"/>
      <w:bookmarkEnd w:id="940"/>
      <w:r>
        <w:rPr>
          <w:rFonts w:hint="cs"/>
          <w:rtl/>
        </w:rPr>
        <w:t>מצוין. ד"ש.</w:t>
      </w:r>
    </w:p>
    <w:p w14:paraId="63AD5018" w14:textId="77777777" w:rsidR="004D086E" w:rsidRPr="00E977A6" w:rsidRDefault="004D086E" w:rsidP="00E977A6">
      <w:pPr>
        <w:rPr>
          <w:rtl/>
        </w:rPr>
      </w:pPr>
    </w:p>
    <w:p w14:paraId="3BCEEBEA" w14:textId="77777777" w:rsidR="00E977A6" w:rsidRDefault="00E977A6" w:rsidP="00E977A6">
      <w:pPr>
        <w:rPr>
          <w:rStyle w:val="TagStyle"/>
          <w:rFonts w:ascii="David" w:hAnsi="David"/>
          <w:u w:val="single"/>
          <w:rtl/>
          <w:lang w:eastAsia="he-IL"/>
        </w:rPr>
      </w:pPr>
      <w:bookmarkStart w:id="941" w:name="_ETM_Q1_3488303"/>
      <w:bookmarkStart w:id="942" w:name="_ETM_Q1_3488387"/>
      <w:bookmarkStart w:id="943" w:name="_ETM_Q1_3489952"/>
      <w:bookmarkStart w:id="944" w:name="_ETM_Q1_3490027"/>
      <w:bookmarkEnd w:id="941"/>
      <w:bookmarkEnd w:id="942"/>
      <w:bookmarkEnd w:id="943"/>
      <w:bookmarkEnd w:id="944"/>
    </w:p>
    <w:p w14:paraId="2A2A3C5A" w14:textId="1674287A" w:rsidR="00E977A6" w:rsidRDefault="00E977A6" w:rsidP="00E977A6">
      <w:pPr>
        <w:pStyle w:val="af6"/>
        <w:keepNext/>
        <w:rPr>
          <w:rtl/>
        </w:rPr>
      </w:pPr>
      <w:bookmarkStart w:id="945" w:name="ET_yor_6157_94"/>
      <w:r w:rsidRPr="00E977A6">
        <w:rPr>
          <w:rStyle w:val="TagStyle"/>
          <w:rtl/>
        </w:rPr>
        <w:t xml:space="preserve"> &lt;&lt; יור &gt;&gt; </w:t>
      </w:r>
      <w:r>
        <w:rPr>
          <w:rtl/>
        </w:rPr>
        <w:t xml:space="preserve">היו"ר שמחה </w:t>
      </w:r>
      <w:proofErr w:type="spellStart"/>
      <w:r>
        <w:rPr>
          <w:rtl/>
        </w:rPr>
        <w:t>רוטמן</w:t>
      </w:r>
      <w:proofErr w:type="spellEnd"/>
      <w:r>
        <w:rPr>
          <w:rtl/>
        </w:rPr>
        <w:t>:</w:t>
      </w:r>
      <w:r w:rsidRPr="00E977A6">
        <w:rPr>
          <w:rStyle w:val="TagStyle"/>
          <w:rtl/>
        </w:rPr>
        <w:t xml:space="preserve"> &lt;&lt; יור &gt;&gt;</w:t>
      </w:r>
      <w:r>
        <w:rPr>
          <w:rtl/>
        </w:rPr>
        <w:t xml:space="preserve">   </w:t>
      </w:r>
      <w:bookmarkEnd w:id="945"/>
    </w:p>
    <w:p w14:paraId="68DA9FBA" w14:textId="77777777" w:rsidR="00E977A6" w:rsidRDefault="00E977A6" w:rsidP="00E977A6">
      <w:pPr>
        <w:pStyle w:val="KeepWithNext"/>
        <w:rPr>
          <w:rtl/>
        </w:rPr>
      </w:pPr>
    </w:p>
    <w:p w14:paraId="1E91D215" w14:textId="1788C73A" w:rsidR="00E977A6" w:rsidRDefault="00E977A6" w:rsidP="00E977A6">
      <w:pPr>
        <w:rPr>
          <w:rtl/>
        </w:rPr>
      </w:pPr>
      <w:bookmarkStart w:id="946" w:name="_ETM_Q1_3491228"/>
      <w:bookmarkEnd w:id="946"/>
      <w:r>
        <w:rPr>
          <w:rFonts w:hint="cs"/>
          <w:rtl/>
        </w:rPr>
        <w:t>אני מעריך זאת מאוד.</w:t>
      </w:r>
    </w:p>
    <w:p w14:paraId="21CE963E" w14:textId="77777777" w:rsidR="00E977A6" w:rsidRDefault="00E977A6" w:rsidP="00E977A6">
      <w:pPr>
        <w:rPr>
          <w:rtl/>
        </w:rPr>
      </w:pPr>
      <w:bookmarkStart w:id="947" w:name="_ETM_Q1_3487393"/>
      <w:bookmarkStart w:id="948" w:name="_ETM_Q1_3487490"/>
      <w:bookmarkEnd w:id="947"/>
      <w:bookmarkEnd w:id="948"/>
    </w:p>
    <w:p w14:paraId="31BB0623" w14:textId="1667B463" w:rsidR="00E977A6" w:rsidRDefault="00E977A6" w:rsidP="00E977A6">
      <w:pPr>
        <w:pStyle w:val="a4"/>
        <w:keepNext/>
        <w:rPr>
          <w:rtl/>
        </w:rPr>
      </w:pPr>
      <w:bookmarkStart w:id="949" w:name="ET_speaker_6345_95"/>
      <w:r w:rsidRPr="00E977A6">
        <w:rPr>
          <w:rStyle w:val="TagStyle"/>
          <w:rtl/>
        </w:rPr>
        <w:t xml:space="preserve"> &lt;&lt; דובר &gt;&gt; </w:t>
      </w:r>
      <w:r>
        <w:rPr>
          <w:rtl/>
        </w:rPr>
        <w:t>טלי גוטליב (הליכוד):</w:t>
      </w:r>
      <w:r w:rsidRPr="00E977A6">
        <w:rPr>
          <w:rStyle w:val="TagStyle"/>
          <w:rtl/>
        </w:rPr>
        <w:t xml:space="preserve"> &lt;&lt; דובר &gt;&gt;</w:t>
      </w:r>
      <w:r>
        <w:rPr>
          <w:rtl/>
        </w:rPr>
        <w:t xml:space="preserve">   </w:t>
      </w:r>
      <w:bookmarkEnd w:id="949"/>
    </w:p>
    <w:p w14:paraId="364EAC81" w14:textId="77777777" w:rsidR="00E977A6" w:rsidRDefault="00E977A6" w:rsidP="00E977A6">
      <w:pPr>
        <w:pStyle w:val="KeepWithNext"/>
        <w:rPr>
          <w:rtl/>
        </w:rPr>
      </w:pPr>
    </w:p>
    <w:p w14:paraId="3FC78128" w14:textId="6FC61FDE" w:rsidR="00E977A6" w:rsidRDefault="00E977A6" w:rsidP="00E977A6">
      <w:pPr>
        <w:rPr>
          <w:rtl/>
        </w:rPr>
      </w:pPr>
      <w:bookmarkStart w:id="950" w:name="_ETM_Q1_3489107"/>
      <w:bookmarkStart w:id="951" w:name="_ETM_Q1_3489165"/>
      <w:bookmarkEnd w:id="950"/>
      <w:bookmarkEnd w:id="951"/>
      <w:r>
        <w:rPr>
          <w:rFonts w:hint="cs"/>
          <w:rtl/>
        </w:rPr>
        <w:t xml:space="preserve">הוא שמח. </w:t>
      </w:r>
    </w:p>
    <w:p w14:paraId="25790B84" w14:textId="77777777" w:rsidR="005F64B3" w:rsidRDefault="005F64B3" w:rsidP="00E977A6">
      <w:pPr>
        <w:rPr>
          <w:rtl/>
        </w:rPr>
      </w:pPr>
      <w:bookmarkStart w:id="952" w:name="_ETM_Q1_3492124"/>
      <w:bookmarkStart w:id="953" w:name="_ETM_Q1_3492243"/>
      <w:bookmarkEnd w:id="952"/>
      <w:bookmarkEnd w:id="953"/>
    </w:p>
    <w:p w14:paraId="46EA18E8" w14:textId="25CB1F22" w:rsidR="005F64B3" w:rsidRDefault="005F64B3" w:rsidP="005F64B3">
      <w:pPr>
        <w:pStyle w:val="a4"/>
        <w:keepNext/>
        <w:rPr>
          <w:rtl/>
        </w:rPr>
      </w:pPr>
      <w:bookmarkStart w:id="954" w:name="ET_speaker_5068_521"/>
      <w:r w:rsidRPr="005F64B3">
        <w:rPr>
          <w:rStyle w:val="TagStyle"/>
          <w:rtl/>
        </w:rPr>
        <w:t xml:space="preserve"> &lt;&lt; דובר &gt;&gt; </w:t>
      </w:r>
      <w:r>
        <w:rPr>
          <w:rtl/>
        </w:rPr>
        <w:t>קארין אלהרר (יש עתיד):</w:t>
      </w:r>
      <w:r w:rsidRPr="005F64B3">
        <w:rPr>
          <w:rStyle w:val="TagStyle"/>
          <w:rtl/>
        </w:rPr>
        <w:t xml:space="preserve"> &lt;&lt; דובר &gt;&gt;</w:t>
      </w:r>
      <w:r>
        <w:rPr>
          <w:rtl/>
        </w:rPr>
        <w:t xml:space="preserve">   </w:t>
      </w:r>
      <w:bookmarkEnd w:id="954"/>
    </w:p>
    <w:p w14:paraId="78A6DA4A" w14:textId="77777777" w:rsidR="005F64B3" w:rsidRDefault="005F64B3" w:rsidP="005F64B3">
      <w:pPr>
        <w:pStyle w:val="KeepWithNext"/>
        <w:rPr>
          <w:rtl/>
        </w:rPr>
      </w:pPr>
    </w:p>
    <w:p w14:paraId="3E584D91" w14:textId="77777777" w:rsidR="00E977A6" w:rsidRDefault="00E977A6" w:rsidP="00E977A6">
      <w:pPr>
        <w:rPr>
          <w:rtl/>
        </w:rPr>
      </w:pPr>
      <w:r>
        <w:rPr>
          <w:rFonts w:hint="cs"/>
          <w:rtl/>
          <w:lang w:eastAsia="he-IL"/>
        </w:rPr>
        <w:t xml:space="preserve">אני </w:t>
      </w:r>
      <w:r w:rsidR="004A1F9B">
        <w:rPr>
          <w:rtl/>
        </w:rPr>
        <w:t>בטוח</w:t>
      </w:r>
      <w:r>
        <w:rPr>
          <w:rFonts w:hint="cs"/>
          <w:rtl/>
        </w:rPr>
        <w:t>ה</w:t>
      </w:r>
      <w:r w:rsidR="004A1F9B">
        <w:rPr>
          <w:rtl/>
        </w:rPr>
        <w:t xml:space="preserve"> </w:t>
      </w:r>
      <w:r>
        <w:rPr>
          <w:rFonts w:hint="cs"/>
          <w:rtl/>
        </w:rPr>
        <w:t xml:space="preserve">שגם </w:t>
      </w:r>
      <w:r w:rsidR="004A1F9B">
        <w:rPr>
          <w:rtl/>
        </w:rPr>
        <w:t>יולי שמח</w:t>
      </w:r>
      <w:r>
        <w:rPr>
          <w:rFonts w:hint="cs"/>
          <w:rtl/>
        </w:rPr>
        <w:t>.</w:t>
      </w:r>
      <w:r w:rsidR="004A1F9B">
        <w:rPr>
          <w:rtl/>
        </w:rPr>
        <w:t xml:space="preserve"> אפשר? </w:t>
      </w:r>
    </w:p>
    <w:p w14:paraId="2CD37549" w14:textId="77777777" w:rsidR="00E977A6" w:rsidRDefault="00E977A6" w:rsidP="00E977A6">
      <w:pPr>
        <w:rPr>
          <w:rtl/>
        </w:rPr>
      </w:pPr>
      <w:bookmarkStart w:id="955" w:name="_ETM_Q1_3498894"/>
      <w:bookmarkStart w:id="956" w:name="_ETM_Q1_3498988"/>
      <w:bookmarkStart w:id="957" w:name="_ETM_Q1_3499646"/>
      <w:bookmarkEnd w:id="955"/>
      <w:bookmarkEnd w:id="956"/>
      <w:bookmarkEnd w:id="957"/>
    </w:p>
    <w:p w14:paraId="13DB28D7" w14:textId="78C3CB66" w:rsidR="00E977A6" w:rsidRDefault="00E977A6" w:rsidP="00E977A6">
      <w:pPr>
        <w:pStyle w:val="af6"/>
        <w:keepNext/>
        <w:rPr>
          <w:rtl/>
        </w:rPr>
      </w:pPr>
      <w:bookmarkStart w:id="958" w:name="ET_yor_6157_99"/>
      <w:r w:rsidRPr="00E977A6">
        <w:rPr>
          <w:rStyle w:val="TagStyle"/>
          <w:rtl/>
        </w:rPr>
        <w:t xml:space="preserve"> &lt;&lt; </w:t>
      </w:r>
      <w:proofErr w:type="spellStart"/>
      <w:r w:rsidRPr="00E977A6">
        <w:rPr>
          <w:rStyle w:val="TagStyle"/>
          <w:rtl/>
        </w:rPr>
        <w:t>יור</w:t>
      </w:r>
      <w:proofErr w:type="spellEnd"/>
      <w:r w:rsidRPr="00E977A6">
        <w:rPr>
          <w:rStyle w:val="TagStyle"/>
          <w:rtl/>
        </w:rPr>
        <w:t xml:space="preserve"> &gt;&gt; </w:t>
      </w:r>
      <w:r>
        <w:rPr>
          <w:rtl/>
        </w:rPr>
        <w:t xml:space="preserve">היו"ר שמחה </w:t>
      </w:r>
      <w:proofErr w:type="spellStart"/>
      <w:r>
        <w:rPr>
          <w:rtl/>
        </w:rPr>
        <w:t>רוטמן</w:t>
      </w:r>
      <w:proofErr w:type="spellEnd"/>
      <w:r>
        <w:rPr>
          <w:rtl/>
        </w:rPr>
        <w:t>:</w:t>
      </w:r>
      <w:r w:rsidRPr="00E977A6">
        <w:rPr>
          <w:rStyle w:val="TagStyle"/>
          <w:rtl/>
        </w:rPr>
        <w:t xml:space="preserve"> &lt;&lt; יור &gt;&gt;</w:t>
      </w:r>
      <w:r>
        <w:rPr>
          <w:rtl/>
        </w:rPr>
        <w:t xml:space="preserve">   </w:t>
      </w:r>
      <w:bookmarkEnd w:id="958"/>
    </w:p>
    <w:p w14:paraId="6249DD48" w14:textId="77777777" w:rsidR="00E977A6" w:rsidRDefault="00E977A6" w:rsidP="00E977A6">
      <w:pPr>
        <w:pStyle w:val="KeepWithNext"/>
        <w:rPr>
          <w:rtl/>
        </w:rPr>
      </w:pPr>
    </w:p>
    <w:p w14:paraId="768C8B01" w14:textId="5CA4796F" w:rsidR="004A1F9B" w:rsidRDefault="004A1F9B" w:rsidP="00E977A6">
      <w:pPr>
        <w:rPr>
          <w:rtl/>
        </w:rPr>
      </w:pPr>
      <w:bookmarkStart w:id="959" w:name="_ETM_Q1_3500839"/>
      <w:bookmarkStart w:id="960" w:name="_ETM_Q1_3499722"/>
      <w:bookmarkEnd w:id="959"/>
      <w:bookmarkEnd w:id="960"/>
      <w:r>
        <w:rPr>
          <w:rtl/>
        </w:rPr>
        <w:t xml:space="preserve">את </w:t>
      </w:r>
      <w:bookmarkStart w:id="961" w:name="_ETM_Q1_3497756"/>
      <w:bookmarkEnd w:id="961"/>
      <w:r>
        <w:rPr>
          <w:rtl/>
        </w:rPr>
        <w:t>רוצה?</w:t>
      </w:r>
    </w:p>
    <w:p w14:paraId="2F5CCC75" w14:textId="77777777" w:rsidR="00E977A6" w:rsidRDefault="00E977A6" w:rsidP="00E977A6">
      <w:pPr>
        <w:rPr>
          <w:rtl/>
        </w:rPr>
      </w:pPr>
    </w:p>
    <w:p w14:paraId="5BAC8438" w14:textId="56D4252D" w:rsidR="00E977A6" w:rsidRDefault="00E977A6" w:rsidP="00E977A6">
      <w:pPr>
        <w:pStyle w:val="a4"/>
        <w:keepNext/>
        <w:rPr>
          <w:rtl/>
        </w:rPr>
      </w:pPr>
      <w:bookmarkStart w:id="962" w:name="ET_speaker_5068_100"/>
      <w:r w:rsidRPr="00E977A6">
        <w:rPr>
          <w:rStyle w:val="TagStyle"/>
          <w:rtl/>
        </w:rPr>
        <w:t xml:space="preserve"> &lt;&lt; דובר &gt;&gt; </w:t>
      </w:r>
      <w:r>
        <w:rPr>
          <w:rtl/>
        </w:rPr>
        <w:t>קארין אלהרר (יש עתיד):</w:t>
      </w:r>
      <w:r w:rsidRPr="00E977A6">
        <w:rPr>
          <w:rStyle w:val="TagStyle"/>
          <w:rtl/>
        </w:rPr>
        <w:t xml:space="preserve"> &lt;&lt; דובר &gt;&gt;</w:t>
      </w:r>
      <w:r>
        <w:rPr>
          <w:rtl/>
        </w:rPr>
        <w:t xml:space="preserve">   </w:t>
      </w:r>
      <w:bookmarkEnd w:id="962"/>
    </w:p>
    <w:p w14:paraId="71173681" w14:textId="77777777" w:rsidR="00E977A6" w:rsidRDefault="00E977A6" w:rsidP="00E977A6">
      <w:pPr>
        <w:pStyle w:val="KeepWithNext"/>
        <w:rPr>
          <w:rtl/>
        </w:rPr>
      </w:pPr>
    </w:p>
    <w:p w14:paraId="04ABCFB9" w14:textId="2BF3AC71" w:rsidR="00E977A6" w:rsidRDefault="00E977A6" w:rsidP="00E977A6">
      <w:pPr>
        <w:rPr>
          <w:rtl/>
        </w:rPr>
      </w:pPr>
      <w:bookmarkStart w:id="963" w:name="_ETM_Q1_3499973"/>
      <w:bookmarkStart w:id="964" w:name="_ETM_Q1_3500040"/>
      <w:bookmarkEnd w:id="963"/>
      <w:bookmarkEnd w:id="964"/>
      <w:r>
        <w:rPr>
          <w:rFonts w:hint="cs"/>
          <w:rtl/>
        </w:rPr>
        <w:t>מאוד.</w:t>
      </w:r>
    </w:p>
    <w:p w14:paraId="7355F640" w14:textId="77777777" w:rsidR="00E977A6" w:rsidRDefault="00E977A6" w:rsidP="00E977A6">
      <w:pPr>
        <w:rPr>
          <w:rtl/>
        </w:rPr>
      </w:pPr>
    </w:p>
    <w:p w14:paraId="5AB40214" w14:textId="44ED7552" w:rsidR="00E977A6" w:rsidRDefault="00E977A6" w:rsidP="00E977A6">
      <w:pPr>
        <w:pStyle w:val="a4"/>
        <w:keepNext/>
        <w:rPr>
          <w:rtl/>
        </w:rPr>
      </w:pPr>
      <w:bookmarkStart w:id="965" w:name="ET_speaker_5785_101"/>
      <w:r w:rsidRPr="00E977A6">
        <w:rPr>
          <w:rStyle w:val="TagStyle"/>
          <w:rtl/>
        </w:rPr>
        <w:t xml:space="preserve"> &lt;&lt; דובר &gt;&gt; </w:t>
      </w:r>
      <w:r>
        <w:rPr>
          <w:rtl/>
        </w:rPr>
        <w:t>עופר כסיף (חד"ש-תע"ל):</w:t>
      </w:r>
      <w:r w:rsidRPr="00E977A6">
        <w:rPr>
          <w:rStyle w:val="TagStyle"/>
          <w:rtl/>
        </w:rPr>
        <w:t xml:space="preserve"> &lt;&lt; דובר &gt;&gt;</w:t>
      </w:r>
      <w:r>
        <w:rPr>
          <w:rtl/>
        </w:rPr>
        <w:t xml:space="preserve">   </w:t>
      </w:r>
      <w:bookmarkEnd w:id="965"/>
    </w:p>
    <w:p w14:paraId="65931C13" w14:textId="77777777" w:rsidR="00E977A6" w:rsidRDefault="00E977A6" w:rsidP="00E977A6">
      <w:pPr>
        <w:pStyle w:val="KeepWithNext"/>
        <w:rPr>
          <w:rtl/>
        </w:rPr>
      </w:pPr>
    </w:p>
    <w:p w14:paraId="5CB82FF8" w14:textId="3D0939E9" w:rsidR="00E977A6" w:rsidRDefault="00E977A6" w:rsidP="00E977A6">
      <w:pPr>
        <w:rPr>
          <w:rtl/>
        </w:rPr>
      </w:pPr>
      <w:r>
        <w:rPr>
          <w:rFonts w:hint="cs"/>
          <w:rtl/>
        </w:rPr>
        <w:t>גם אני.</w:t>
      </w:r>
    </w:p>
    <w:p w14:paraId="7B12C856" w14:textId="77777777" w:rsidR="005349D3" w:rsidRDefault="005349D3" w:rsidP="00E977A6">
      <w:pPr>
        <w:rPr>
          <w:rtl/>
        </w:rPr>
      </w:pPr>
      <w:bookmarkStart w:id="966" w:name="_ETM_Q1_3499311"/>
      <w:bookmarkStart w:id="967" w:name="_ETM_Q1_3499377"/>
      <w:bookmarkEnd w:id="966"/>
      <w:bookmarkEnd w:id="967"/>
    </w:p>
    <w:p w14:paraId="01CF6F7A" w14:textId="2CA16943" w:rsidR="005349D3" w:rsidRDefault="005349D3" w:rsidP="005349D3">
      <w:pPr>
        <w:pStyle w:val="a4"/>
        <w:keepNext/>
        <w:rPr>
          <w:rtl/>
        </w:rPr>
      </w:pPr>
      <w:bookmarkStart w:id="968" w:name="ET_speaker_5068_102"/>
      <w:r w:rsidRPr="005349D3">
        <w:rPr>
          <w:rStyle w:val="TagStyle"/>
          <w:rtl/>
        </w:rPr>
        <w:t xml:space="preserve"> &lt;&lt; דובר &gt;&gt; </w:t>
      </w:r>
      <w:r>
        <w:rPr>
          <w:rtl/>
        </w:rPr>
        <w:t>קארין אלהרר (יש עתיד):</w:t>
      </w:r>
      <w:r w:rsidRPr="005349D3">
        <w:rPr>
          <w:rStyle w:val="TagStyle"/>
          <w:rtl/>
        </w:rPr>
        <w:t xml:space="preserve"> &lt;&lt; דובר &gt;&gt;</w:t>
      </w:r>
      <w:r>
        <w:rPr>
          <w:rtl/>
        </w:rPr>
        <w:t xml:space="preserve">   </w:t>
      </w:r>
      <w:bookmarkEnd w:id="968"/>
    </w:p>
    <w:p w14:paraId="6FF2E01E" w14:textId="77777777" w:rsidR="005349D3" w:rsidRDefault="005349D3" w:rsidP="005349D3">
      <w:pPr>
        <w:pStyle w:val="KeepWithNext"/>
        <w:rPr>
          <w:rtl/>
        </w:rPr>
      </w:pPr>
    </w:p>
    <w:p w14:paraId="5426AE88" w14:textId="16148508" w:rsidR="004A1F9B" w:rsidRDefault="004A1F9B">
      <w:pPr>
        <w:rPr>
          <w:rtl/>
        </w:rPr>
      </w:pPr>
      <w:bookmarkStart w:id="969" w:name="_ETM_Q1_3500820"/>
      <w:bookmarkEnd w:id="969"/>
      <w:r>
        <w:rPr>
          <w:rtl/>
        </w:rPr>
        <w:t xml:space="preserve">אם אפשר, </w:t>
      </w:r>
      <w:proofErr w:type="spellStart"/>
      <w:r>
        <w:rPr>
          <w:rtl/>
        </w:rPr>
        <w:t>רוטמן</w:t>
      </w:r>
      <w:proofErr w:type="spellEnd"/>
      <w:r>
        <w:rPr>
          <w:rtl/>
        </w:rPr>
        <w:t xml:space="preserve">, בוא נעשה הסכם </w:t>
      </w:r>
      <w:bookmarkStart w:id="970" w:name="_ETM_Q1_3505249"/>
      <w:bookmarkEnd w:id="970"/>
      <w:r>
        <w:rPr>
          <w:rtl/>
        </w:rPr>
        <w:t xml:space="preserve">ג'נטלמני </w:t>
      </w:r>
      <w:r w:rsidR="00961941">
        <w:rPr>
          <w:rFonts w:hint="cs"/>
          <w:rtl/>
        </w:rPr>
        <w:t>ו</w:t>
      </w:r>
      <w:r>
        <w:rPr>
          <w:rtl/>
        </w:rPr>
        <w:t>נראה אם תעמוד בו</w:t>
      </w:r>
      <w:r w:rsidR="00961941">
        <w:rPr>
          <w:rFonts w:hint="cs"/>
          <w:rtl/>
        </w:rPr>
        <w:t xml:space="preserve"> –</w:t>
      </w:r>
      <w:r>
        <w:rPr>
          <w:rtl/>
        </w:rPr>
        <w:t xml:space="preserve"> אל תקטע אותי באמצע</w:t>
      </w:r>
      <w:r w:rsidR="00961941">
        <w:rPr>
          <w:rFonts w:hint="cs"/>
          <w:rtl/>
        </w:rPr>
        <w:t>.</w:t>
      </w:r>
    </w:p>
    <w:p w14:paraId="6B026FAB" w14:textId="77777777" w:rsidR="004A1F9B" w:rsidRDefault="004A1F9B">
      <w:pPr>
        <w:rPr>
          <w:rtl/>
        </w:rPr>
      </w:pPr>
    </w:p>
    <w:p w14:paraId="374034C6" w14:textId="57ABBD52" w:rsidR="00961941" w:rsidRDefault="00961941" w:rsidP="00961941">
      <w:pPr>
        <w:pStyle w:val="af6"/>
        <w:keepNext/>
        <w:rPr>
          <w:rtl/>
        </w:rPr>
      </w:pPr>
      <w:bookmarkStart w:id="971" w:name="ET_yor_6157_103"/>
      <w:r w:rsidRPr="00961941">
        <w:rPr>
          <w:rStyle w:val="TagStyle"/>
          <w:rtl/>
        </w:rPr>
        <w:t xml:space="preserve"> &lt;&lt; </w:t>
      </w:r>
      <w:proofErr w:type="spellStart"/>
      <w:r w:rsidRPr="00961941">
        <w:rPr>
          <w:rStyle w:val="TagStyle"/>
          <w:rtl/>
        </w:rPr>
        <w:t>יור</w:t>
      </w:r>
      <w:proofErr w:type="spellEnd"/>
      <w:r w:rsidRPr="00961941">
        <w:rPr>
          <w:rStyle w:val="TagStyle"/>
          <w:rtl/>
        </w:rPr>
        <w:t xml:space="preserve"> &gt;&gt; </w:t>
      </w:r>
      <w:r>
        <w:rPr>
          <w:rtl/>
        </w:rPr>
        <w:t xml:space="preserve">היו"ר שמחה </w:t>
      </w:r>
      <w:proofErr w:type="spellStart"/>
      <w:r>
        <w:rPr>
          <w:rtl/>
        </w:rPr>
        <w:t>רוטמן</w:t>
      </w:r>
      <w:proofErr w:type="spellEnd"/>
      <w:r>
        <w:rPr>
          <w:rtl/>
        </w:rPr>
        <w:t>:</w:t>
      </w:r>
      <w:r w:rsidRPr="00961941">
        <w:rPr>
          <w:rStyle w:val="TagStyle"/>
          <w:rtl/>
        </w:rPr>
        <w:t xml:space="preserve"> &lt;&lt; יור &gt;&gt;</w:t>
      </w:r>
      <w:r>
        <w:rPr>
          <w:rtl/>
        </w:rPr>
        <w:t xml:space="preserve">   </w:t>
      </w:r>
      <w:bookmarkEnd w:id="971"/>
    </w:p>
    <w:p w14:paraId="5BC30C46" w14:textId="77777777" w:rsidR="00961941" w:rsidRDefault="00961941" w:rsidP="00961941">
      <w:pPr>
        <w:pStyle w:val="KeepWithNext"/>
        <w:rPr>
          <w:rtl/>
        </w:rPr>
      </w:pPr>
    </w:p>
    <w:p w14:paraId="5B5FF571" w14:textId="5539500E" w:rsidR="004A1F9B" w:rsidRDefault="004A1F9B">
      <w:pPr>
        <w:rPr>
          <w:rtl/>
        </w:rPr>
      </w:pPr>
      <w:bookmarkStart w:id="972" w:name="_ETM_Q1_3509165"/>
      <w:bookmarkStart w:id="973" w:name="_ETM_Q1_3509810"/>
      <w:bookmarkEnd w:id="972"/>
      <w:bookmarkEnd w:id="973"/>
      <w:r>
        <w:rPr>
          <w:rtl/>
        </w:rPr>
        <w:t xml:space="preserve">כמה זמן </w:t>
      </w:r>
      <w:r w:rsidR="00961941">
        <w:rPr>
          <w:rFonts w:hint="cs"/>
          <w:rtl/>
        </w:rPr>
        <w:t xml:space="preserve">את </w:t>
      </w:r>
      <w:r>
        <w:rPr>
          <w:rtl/>
        </w:rPr>
        <w:t>צריכה?</w:t>
      </w:r>
    </w:p>
    <w:p w14:paraId="04B2D39A" w14:textId="77777777" w:rsidR="00961941" w:rsidRDefault="00961941">
      <w:pPr>
        <w:rPr>
          <w:rtl/>
        </w:rPr>
      </w:pPr>
    </w:p>
    <w:p w14:paraId="67179676" w14:textId="531D7E6B" w:rsidR="00961941" w:rsidRDefault="00961941" w:rsidP="00961941">
      <w:pPr>
        <w:pStyle w:val="a4"/>
        <w:keepNext/>
        <w:rPr>
          <w:rtl/>
        </w:rPr>
      </w:pPr>
      <w:bookmarkStart w:id="974" w:name="ET_speaker_5068_104"/>
      <w:r w:rsidRPr="00961941">
        <w:rPr>
          <w:rStyle w:val="TagStyle"/>
          <w:rtl/>
        </w:rPr>
        <w:t xml:space="preserve"> &lt;&lt; דובר &gt;&gt; </w:t>
      </w:r>
      <w:r>
        <w:rPr>
          <w:rtl/>
        </w:rPr>
        <w:t>קארין אלהרר (יש עתיד):</w:t>
      </w:r>
      <w:r w:rsidRPr="00961941">
        <w:rPr>
          <w:rStyle w:val="TagStyle"/>
          <w:rtl/>
        </w:rPr>
        <w:t xml:space="preserve"> &lt;&lt; דובר &gt;&gt;</w:t>
      </w:r>
      <w:r>
        <w:rPr>
          <w:rtl/>
        </w:rPr>
        <w:t xml:space="preserve">   </w:t>
      </w:r>
      <w:bookmarkEnd w:id="974"/>
    </w:p>
    <w:p w14:paraId="43D7523C" w14:textId="77777777" w:rsidR="00961941" w:rsidRDefault="00961941" w:rsidP="00961941">
      <w:pPr>
        <w:pStyle w:val="KeepWithNext"/>
        <w:rPr>
          <w:rtl/>
        </w:rPr>
      </w:pPr>
    </w:p>
    <w:p w14:paraId="457B2C2D" w14:textId="77777777" w:rsidR="00961941" w:rsidRDefault="004A1F9B">
      <w:pPr>
        <w:rPr>
          <w:rtl/>
        </w:rPr>
      </w:pPr>
      <w:bookmarkStart w:id="975" w:name="_ETM_Q1_3512632"/>
      <w:bookmarkStart w:id="976" w:name="_ETM_Q1_3512691"/>
      <w:bookmarkStart w:id="977" w:name="_ETM_Q1_3511590"/>
      <w:bookmarkEnd w:id="975"/>
      <w:bookmarkEnd w:id="976"/>
      <w:bookmarkEnd w:id="977"/>
      <w:r>
        <w:rPr>
          <w:rtl/>
        </w:rPr>
        <w:t xml:space="preserve">תן לי, אני מדברת בנחת, לא הרבה. </w:t>
      </w:r>
    </w:p>
    <w:p w14:paraId="2B1EE52C" w14:textId="77777777" w:rsidR="00961941" w:rsidRDefault="00961941">
      <w:pPr>
        <w:rPr>
          <w:rtl/>
        </w:rPr>
      </w:pPr>
      <w:bookmarkStart w:id="978" w:name="_ETM_Q1_3513394"/>
      <w:bookmarkStart w:id="979" w:name="_ETM_Q1_3513485"/>
      <w:bookmarkStart w:id="980" w:name="_ETM_Q1_3513553"/>
      <w:bookmarkEnd w:id="978"/>
      <w:bookmarkEnd w:id="979"/>
      <w:bookmarkEnd w:id="980"/>
    </w:p>
    <w:p w14:paraId="55C05394" w14:textId="556F32EF" w:rsidR="00961941" w:rsidRDefault="00961941" w:rsidP="00961941">
      <w:pPr>
        <w:pStyle w:val="af6"/>
        <w:keepNext/>
        <w:rPr>
          <w:rtl/>
        </w:rPr>
      </w:pPr>
      <w:bookmarkStart w:id="981" w:name="ET_yor_6157_105"/>
      <w:r w:rsidRPr="00961941">
        <w:rPr>
          <w:rStyle w:val="TagStyle"/>
          <w:rtl/>
        </w:rPr>
        <w:t xml:space="preserve"> &lt;&lt; </w:t>
      </w:r>
      <w:proofErr w:type="spellStart"/>
      <w:r w:rsidRPr="00961941">
        <w:rPr>
          <w:rStyle w:val="TagStyle"/>
          <w:rtl/>
        </w:rPr>
        <w:t>יור</w:t>
      </w:r>
      <w:proofErr w:type="spellEnd"/>
      <w:r w:rsidRPr="00961941">
        <w:rPr>
          <w:rStyle w:val="TagStyle"/>
          <w:rtl/>
        </w:rPr>
        <w:t xml:space="preserve"> &gt;&gt; </w:t>
      </w:r>
      <w:r>
        <w:rPr>
          <w:rtl/>
        </w:rPr>
        <w:t xml:space="preserve">היו"ר שמחה </w:t>
      </w:r>
      <w:proofErr w:type="spellStart"/>
      <w:r>
        <w:rPr>
          <w:rtl/>
        </w:rPr>
        <w:t>רוטמן</w:t>
      </w:r>
      <w:proofErr w:type="spellEnd"/>
      <w:r>
        <w:rPr>
          <w:rtl/>
        </w:rPr>
        <w:t>:</w:t>
      </w:r>
      <w:r w:rsidRPr="00961941">
        <w:rPr>
          <w:rStyle w:val="TagStyle"/>
          <w:rtl/>
        </w:rPr>
        <w:t xml:space="preserve"> &lt;&lt; יור &gt;&gt;</w:t>
      </w:r>
      <w:r>
        <w:rPr>
          <w:rtl/>
        </w:rPr>
        <w:t xml:space="preserve">   </w:t>
      </w:r>
      <w:bookmarkEnd w:id="981"/>
    </w:p>
    <w:p w14:paraId="69A85109" w14:textId="77777777" w:rsidR="00961941" w:rsidRDefault="00961941" w:rsidP="00961941">
      <w:pPr>
        <w:pStyle w:val="KeepWithNext"/>
        <w:rPr>
          <w:rtl/>
        </w:rPr>
      </w:pPr>
    </w:p>
    <w:p w14:paraId="5F46F37B" w14:textId="77777777" w:rsidR="00961941" w:rsidRDefault="004A1F9B">
      <w:pPr>
        <w:rPr>
          <w:rtl/>
        </w:rPr>
      </w:pPr>
      <w:bookmarkStart w:id="982" w:name="_ETM_Q1_3511353"/>
      <w:bookmarkStart w:id="983" w:name="_ETM_Q1_3513607"/>
      <w:bookmarkEnd w:id="982"/>
      <w:bookmarkEnd w:id="983"/>
      <w:r>
        <w:rPr>
          <w:rtl/>
        </w:rPr>
        <w:t>בבקשה</w:t>
      </w:r>
      <w:r w:rsidR="00961941">
        <w:rPr>
          <w:rFonts w:hint="cs"/>
          <w:rtl/>
        </w:rPr>
        <w:t>.</w:t>
      </w:r>
      <w:r>
        <w:rPr>
          <w:rtl/>
        </w:rPr>
        <w:t xml:space="preserve"> </w:t>
      </w:r>
      <w:bookmarkStart w:id="984" w:name="_ETM_Q1_3514867"/>
      <w:bookmarkEnd w:id="984"/>
    </w:p>
    <w:p w14:paraId="35BE687D" w14:textId="77777777" w:rsidR="00961941" w:rsidRDefault="00961941">
      <w:pPr>
        <w:rPr>
          <w:rtl/>
        </w:rPr>
      </w:pPr>
      <w:bookmarkStart w:id="985" w:name="_ETM_Q1_3514938"/>
      <w:bookmarkStart w:id="986" w:name="_ETM_Q1_3515077"/>
      <w:bookmarkEnd w:id="985"/>
      <w:bookmarkEnd w:id="986"/>
    </w:p>
    <w:p w14:paraId="01AC10C5" w14:textId="5C62BE53" w:rsidR="00961941" w:rsidRDefault="00961941" w:rsidP="00961941">
      <w:pPr>
        <w:pStyle w:val="a4"/>
        <w:keepNext/>
        <w:rPr>
          <w:rtl/>
        </w:rPr>
      </w:pPr>
      <w:bookmarkStart w:id="987" w:name="ET_speaker_5068_106"/>
      <w:r w:rsidRPr="00961941">
        <w:rPr>
          <w:rStyle w:val="TagStyle"/>
          <w:rtl/>
        </w:rPr>
        <w:t xml:space="preserve"> &lt;&lt; דובר &gt;&gt; </w:t>
      </w:r>
      <w:r>
        <w:rPr>
          <w:rtl/>
        </w:rPr>
        <w:t>קארין אלהרר (יש עתיד):</w:t>
      </w:r>
      <w:r w:rsidRPr="00961941">
        <w:rPr>
          <w:rStyle w:val="TagStyle"/>
          <w:rtl/>
        </w:rPr>
        <w:t xml:space="preserve"> &lt;&lt; דובר &gt;&gt;</w:t>
      </w:r>
      <w:r>
        <w:rPr>
          <w:rtl/>
        </w:rPr>
        <w:t xml:space="preserve">   </w:t>
      </w:r>
      <w:bookmarkEnd w:id="987"/>
    </w:p>
    <w:p w14:paraId="07F16396" w14:textId="77777777" w:rsidR="00961941" w:rsidRDefault="00961941" w:rsidP="00961941">
      <w:pPr>
        <w:pStyle w:val="KeepWithNext"/>
        <w:rPr>
          <w:rtl/>
        </w:rPr>
      </w:pPr>
    </w:p>
    <w:p w14:paraId="38B2FC19" w14:textId="7B93CF3D" w:rsidR="004A1F9B" w:rsidRDefault="004A1F9B">
      <w:pPr>
        <w:rPr>
          <w:rtl/>
        </w:rPr>
      </w:pPr>
      <w:bookmarkStart w:id="988" w:name="_ETM_Q1_3517372"/>
      <w:bookmarkStart w:id="989" w:name="_ETM_Q1_3517467"/>
      <w:bookmarkStart w:id="990" w:name="_ETM_Q1_3515151"/>
      <w:bookmarkStart w:id="991" w:name="_ETM_Q1_3516957"/>
      <w:bookmarkEnd w:id="988"/>
      <w:bookmarkEnd w:id="989"/>
      <w:bookmarkEnd w:id="990"/>
      <w:bookmarkEnd w:id="991"/>
      <w:r>
        <w:rPr>
          <w:rtl/>
        </w:rPr>
        <w:t>תודה רבה</w:t>
      </w:r>
      <w:r w:rsidR="00961941">
        <w:rPr>
          <w:rFonts w:hint="cs"/>
          <w:rtl/>
        </w:rPr>
        <w:t>,</w:t>
      </w:r>
      <w:r>
        <w:rPr>
          <w:rtl/>
        </w:rPr>
        <w:t xml:space="preserve"> אדוני </w:t>
      </w:r>
      <w:r w:rsidR="00961941">
        <w:rPr>
          <w:rFonts w:hint="cs"/>
          <w:rtl/>
        </w:rPr>
        <w:t>ה</w:t>
      </w:r>
      <w:r>
        <w:rPr>
          <w:rtl/>
        </w:rPr>
        <w:t>יושב</w:t>
      </w:r>
      <w:r w:rsidR="00961941">
        <w:rPr>
          <w:rFonts w:hint="cs"/>
          <w:rtl/>
        </w:rPr>
        <w:t>-</w:t>
      </w:r>
      <w:r>
        <w:rPr>
          <w:rtl/>
        </w:rPr>
        <w:t>ראש</w:t>
      </w:r>
      <w:r w:rsidR="00961941">
        <w:rPr>
          <w:rFonts w:hint="cs"/>
          <w:rtl/>
        </w:rPr>
        <w:t>.</w:t>
      </w:r>
      <w:r>
        <w:rPr>
          <w:rtl/>
        </w:rPr>
        <w:t xml:space="preserve"> אני רוצה להגיד שלושה </w:t>
      </w:r>
      <w:bookmarkStart w:id="992" w:name="_ETM_Q1_3522325"/>
      <w:bookmarkEnd w:id="992"/>
      <w:r>
        <w:rPr>
          <w:rtl/>
        </w:rPr>
        <w:t>דברים</w:t>
      </w:r>
      <w:r w:rsidR="00961941">
        <w:rPr>
          <w:rFonts w:hint="cs"/>
          <w:rtl/>
        </w:rPr>
        <w:t>:</w:t>
      </w:r>
      <w:r>
        <w:rPr>
          <w:rtl/>
        </w:rPr>
        <w:t xml:space="preserve"> א', התפרסם שמשטרת ישראל מתנגדת לכך שהסמכויות יעברו אליה </w:t>
      </w:r>
      <w:bookmarkStart w:id="993" w:name="_ETM_Q1_3527692"/>
      <w:bookmarkEnd w:id="993"/>
      <w:r>
        <w:rPr>
          <w:rtl/>
        </w:rPr>
        <w:t>בלי</w:t>
      </w:r>
      <w:r w:rsidR="00961941">
        <w:rPr>
          <w:rFonts w:hint="cs"/>
          <w:rtl/>
        </w:rPr>
        <w:t xml:space="preserve"> - - -</w:t>
      </w:r>
    </w:p>
    <w:p w14:paraId="501FA1FB" w14:textId="77777777" w:rsidR="00961941" w:rsidRDefault="00961941">
      <w:pPr>
        <w:rPr>
          <w:rtl/>
        </w:rPr>
      </w:pPr>
    </w:p>
    <w:p w14:paraId="5E09C178" w14:textId="623497D9" w:rsidR="00961941" w:rsidRDefault="00961941" w:rsidP="00961941">
      <w:pPr>
        <w:pStyle w:val="af6"/>
        <w:keepNext/>
        <w:rPr>
          <w:rtl/>
        </w:rPr>
      </w:pPr>
      <w:bookmarkStart w:id="994" w:name="ET_yor_6157_107"/>
      <w:r w:rsidRPr="00961941">
        <w:rPr>
          <w:rStyle w:val="TagStyle"/>
          <w:rtl/>
        </w:rPr>
        <w:t xml:space="preserve"> &lt;&lt; </w:t>
      </w:r>
      <w:proofErr w:type="spellStart"/>
      <w:r w:rsidRPr="00961941">
        <w:rPr>
          <w:rStyle w:val="TagStyle"/>
          <w:rtl/>
        </w:rPr>
        <w:t>יור</w:t>
      </w:r>
      <w:proofErr w:type="spellEnd"/>
      <w:r w:rsidRPr="00961941">
        <w:rPr>
          <w:rStyle w:val="TagStyle"/>
          <w:rtl/>
        </w:rPr>
        <w:t xml:space="preserve"> &gt;&gt; </w:t>
      </w:r>
      <w:r>
        <w:rPr>
          <w:rtl/>
        </w:rPr>
        <w:t xml:space="preserve">היו"ר שמחה </w:t>
      </w:r>
      <w:proofErr w:type="spellStart"/>
      <w:r>
        <w:rPr>
          <w:rtl/>
        </w:rPr>
        <w:t>רוטמן</w:t>
      </w:r>
      <w:proofErr w:type="spellEnd"/>
      <w:r>
        <w:rPr>
          <w:rtl/>
        </w:rPr>
        <w:t>:</w:t>
      </w:r>
      <w:r w:rsidRPr="00961941">
        <w:rPr>
          <w:rStyle w:val="TagStyle"/>
          <w:rtl/>
        </w:rPr>
        <w:t xml:space="preserve"> &lt;&lt; יור &gt;&gt;</w:t>
      </w:r>
      <w:r>
        <w:rPr>
          <w:rtl/>
        </w:rPr>
        <w:t xml:space="preserve">   </w:t>
      </w:r>
      <w:bookmarkEnd w:id="994"/>
    </w:p>
    <w:p w14:paraId="11819916" w14:textId="77777777" w:rsidR="00961941" w:rsidRDefault="00961941" w:rsidP="00961941">
      <w:pPr>
        <w:pStyle w:val="KeepWithNext"/>
        <w:rPr>
          <w:rtl/>
        </w:rPr>
      </w:pPr>
    </w:p>
    <w:p w14:paraId="735CC701" w14:textId="77777777" w:rsidR="00961941" w:rsidRDefault="004A1F9B">
      <w:pPr>
        <w:rPr>
          <w:rtl/>
        </w:rPr>
      </w:pPr>
      <w:bookmarkStart w:id="995" w:name="_ETM_Q1_3535360"/>
      <w:bookmarkEnd w:id="995"/>
      <w:r>
        <w:rPr>
          <w:rtl/>
        </w:rPr>
        <w:t>כולי אוזן</w:t>
      </w:r>
      <w:r w:rsidR="00961941">
        <w:rPr>
          <w:rFonts w:hint="cs"/>
          <w:rtl/>
        </w:rPr>
        <w:t xml:space="preserve">. </w:t>
      </w:r>
      <w:r>
        <w:rPr>
          <w:rtl/>
        </w:rPr>
        <w:t xml:space="preserve">לא הבנתי, אמרת לא לקטע איתך, לא </w:t>
      </w:r>
      <w:bookmarkStart w:id="996" w:name="_ETM_Q1_3538150"/>
      <w:bookmarkEnd w:id="996"/>
      <w:r>
        <w:rPr>
          <w:rtl/>
        </w:rPr>
        <w:t>קטעתי אותך</w:t>
      </w:r>
      <w:r w:rsidR="00961941">
        <w:rPr>
          <w:rFonts w:hint="cs"/>
          <w:rtl/>
        </w:rPr>
        <w:t>.</w:t>
      </w:r>
      <w:r>
        <w:rPr>
          <w:rtl/>
        </w:rPr>
        <w:t xml:space="preserve"> למה עצרת עכשיו? </w:t>
      </w:r>
    </w:p>
    <w:p w14:paraId="6294F67F" w14:textId="77777777" w:rsidR="00961941" w:rsidRDefault="00961941">
      <w:pPr>
        <w:rPr>
          <w:rtl/>
        </w:rPr>
      </w:pPr>
    </w:p>
    <w:p w14:paraId="1E91AB09" w14:textId="1C691AEB" w:rsidR="00961941" w:rsidRDefault="00961941" w:rsidP="00961941">
      <w:pPr>
        <w:pStyle w:val="a4"/>
        <w:keepNext/>
        <w:rPr>
          <w:rtl/>
        </w:rPr>
      </w:pPr>
      <w:bookmarkStart w:id="997" w:name="ET_speaker_5068_108"/>
      <w:r w:rsidRPr="00961941">
        <w:rPr>
          <w:rStyle w:val="TagStyle"/>
          <w:rtl/>
        </w:rPr>
        <w:t xml:space="preserve"> &lt;&lt; דובר &gt;&gt; </w:t>
      </w:r>
      <w:r>
        <w:rPr>
          <w:rtl/>
        </w:rPr>
        <w:t>קארין אלהרר (יש עתיד):</w:t>
      </w:r>
      <w:r w:rsidRPr="00961941">
        <w:rPr>
          <w:rStyle w:val="TagStyle"/>
          <w:rtl/>
        </w:rPr>
        <w:t xml:space="preserve"> &lt;&lt; דובר &gt;&gt;</w:t>
      </w:r>
      <w:r>
        <w:rPr>
          <w:rtl/>
        </w:rPr>
        <w:t xml:space="preserve">   </w:t>
      </w:r>
      <w:bookmarkEnd w:id="997"/>
    </w:p>
    <w:p w14:paraId="25CF6E61" w14:textId="77777777" w:rsidR="00961941" w:rsidRDefault="00961941" w:rsidP="00961941">
      <w:pPr>
        <w:pStyle w:val="KeepWithNext"/>
        <w:rPr>
          <w:rtl/>
        </w:rPr>
      </w:pPr>
    </w:p>
    <w:p w14:paraId="454F6EC9" w14:textId="77777777" w:rsidR="00DB2441" w:rsidRDefault="004A1F9B">
      <w:pPr>
        <w:rPr>
          <w:rtl/>
        </w:rPr>
      </w:pPr>
      <w:r>
        <w:rPr>
          <w:rtl/>
        </w:rPr>
        <w:t>רציתי שתשמע</w:t>
      </w:r>
      <w:r w:rsidR="00DB2441">
        <w:rPr>
          <w:rFonts w:hint="cs"/>
          <w:rtl/>
        </w:rPr>
        <w:t xml:space="preserve"> אותי.</w:t>
      </w:r>
    </w:p>
    <w:p w14:paraId="7DF64B07" w14:textId="77777777" w:rsidR="00DB2441" w:rsidRDefault="00DB2441">
      <w:pPr>
        <w:rPr>
          <w:rtl/>
        </w:rPr>
      </w:pPr>
      <w:bookmarkStart w:id="998" w:name="_ETM_Q1_3540698"/>
      <w:bookmarkStart w:id="999" w:name="_ETM_Q1_3540784"/>
      <w:bookmarkStart w:id="1000" w:name="_ETM_Q1_3540890"/>
      <w:bookmarkEnd w:id="998"/>
      <w:bookmarkEnd w:id="999"/>
      <w:bookmarkEnd w:id="1000"/>
    </w:p>
    <w:p w14:paraId="35449623" w14:textId="3546CEDB" w:rsidR="00DB2441" w:rsidRDefault="00DB2441" w:rsidP="00DB2441">
      <w:pPr>
        <w:pStyle w:val="af6"/>
        <w:keepNext/>
        <w:rPr>
          <w:rtl/>
        </w:rPr>
      </w:pPr>
      <w:bookmarkStart w:id="1001" w:name="ET_yor_6157_109"/>
      <w:r w:rsidRPr="00DB2441">
        <w:rPr>
          <w:rStyle w:val="TagStyle"/>
          <w:rtl/>
        </w:rPr>
        <w:t xml:space="preserve"> &lt;&lt; </w:t>
      </w:r>
      <w:proofErr w:type="spellStart"/>
      <w:r w:rsidRPr="00DB2441">
        <w:rPr>
          <w:rStyle w:val="TagStyle"/>
          <w:rtl/>
        </w:rPr>
        <w:t>יור</w:t>
      </w:r>
      <w:proofErr w:type="spellEnd"/>
      <w:r w:rsidRPr="00DB2441">
        <w:rPr>
          <w:rStyle w:val="TagStyle"/>
          <w:rtl/>
        </w:rPr>
        <w:t xml:space="preserve"> &gt;&gt; </w:t>
      </w:r>
      <w:r>
        <w:rPr>
          <w:rtl/>
        </w:rPr>
        <w:t xml:space="preserve">היו"ר שמחה </w:t>
      </w:r>
      <w:proofErr w:type="spellStart"/>
      <w:r>
        <w:rPr>
          <w:rtl/>
        </w:rPr>
        <w:t>רוטמן</w:t>
      </w:r>
      <w:proofErr w:type="spellEnd"/>
      <w:r>
        <w:rPr>
          <w:rtl/>
        </w:rPr>
        <w:t>:</w:t>
      </w:r>
      <w:r w:rsidRPr="00DB2441">
        <w:rPr>
          <w:rStyle w:val="TagStyle"/>
          <w:rtl/>
        </w:rPr>
        <w:t xml:space="preserve"> &lt;&lt; יור &gt;&gt;</w:t>
      </w:r>
      <w:r>
        <w:rPr>
          <w:rtl/>
        </w:rPr>
        <w:t xml:space="preserve">   </w:t>
      </w:r>
      <w:bookmarkEnd w:id="1001"/>
    </w:p>
    <w:p w14:paraId="001614AD" w14:textId="77777777" w:rsidR="00DB2441" w:rsidRDefault="00DB2441" w:rsidP="00DB2441">
      <w:pPr>
        <w:pStyle w:val="KeepWithNext"/>
        <w:rPr>
          <w:rtl/>
        </w:rPr>
      </w:pPr>
    </w:p>
    <w:p w14:paraId="5BA5CF44" w14:textId="04E2CDF3" w:rsidR="004A1F9B" w:rsidRDefault="004A1F9B">
      <w:pPr>
        <w:rPr>
          <w:rtl/>
        </w:rPr>
      </w:pPr>
      <w:bookmarkStart w:id="1002" w:name="_ETM_Q1_3539554"/>
      <w:bookmarkStart w:id="1003" w:name="_ETM_Q1_3540977"/>
      <w:bookmarkEnd w:id="1002"/>
      <w:bookmarkEnd w:id="1003"/>
      <w:r>
        <w:rPr>
          <w:rtl/>
        </w:rPr>
        <w:t xml:space="preserve">אם </w:t>
      </w:r>
      <w:bookmarkStart w:id="1004" w:name="_ETM_Q1_3540940"/>
      <w:bookmarkEnd w:id="1004"/>
      <w:r>
        <w:rPr>
          <w:rtl/>
        </w:rPr>
        <w:t xml:space="preserve">את חושבת שאני לא מסוגל לשמוע אותך ואת </w:t>
      </w:r>
      <w:r w:rsidR="00DB2441">
        <w:rPr>
          <w:rFonts w:hint="cs"/>
          <w:rtl/>
        </w:rPr>
        <w:t>ט</w:t>
      </w:r>
      <w:r>
        <w:rPr>
          <w:rtl/>
        </w:rPr>
        <w:t xml:space="preserve">לי ביחד, </w:t>
      </w:r>
      <w:bookmarkStart w:id="1005" w:name="_ETM_Q1_3543730"/>
      <w:bookmarkEnd w:id="1005"/>
      <w:r>
        <w:rPr>
          <w:rtl/>
        </w:rPr>
        <w:t>אני נכשלתי במלאכתי פה.</w:t>
      </w:r>
      <w:bookmarkStart w:id="1006" w:name="_ETM_Q1_3547743"/>
      <w:bookmarkEnd w:id="1006"/>
      <w:r w:rsidR="00DB2441">
        <w:rPr>
          <w:rFonts w:hint="cs"/>
          <w:rtl/>
        </w:rPr>
        <w:t xml:space="preserve"> כן.</w:t>
      </w:r>
    </w:p>
    <w:p w14:paraId="58B0DB00" w14:textId="77777777" w:rsidR="00DB2441" w:rsidRDefault="00DB2441">
      <w:pPr>
        <w:rPr>
          <w:rtl/>
        </w:rPr>
      </w:pPr>
      <w:bookmarkStart w:id="1007" w:name="_ETM_Q1_3547854"/>
      <w:bookmarkEnd w:id="1007"/>
    </w:p>
    <w:p w14:paraId="71D223AE" w14:textId="72DB920C" w:rsidR="00DB2441" w:rsidRDefault="00DB2441" w:rsidP="00DB2441">
      <w:pPr>
        <w:pStyle w:val="a4"/>
        <w:keepNext/>
        <w:rPr>
          <w:rtl/>
        </w:rPr>
      </w:pPr>
      <w:bookmarkStart w:id="1008" w:name="ET_speaker_5068_110"/>
      <w:r w:rsidRPr="00DB2441">
        <w:rPr>
          <w:rStyle w:val="TagStyle"/>
          <w:rtl/>
        </w:rPr>
        <w:lastRenderedPageBreak/>
        <w:t xml:space="preserve"> &lt;&lt; דובר &gt;&gt; </w:t>
      </w:r>
      <w:r>
        <w:rPr>
          <w:rtl/>
        </w:rPr>
        <w:t>קארין אלהרר (יש עתיד):</w:t>
      </w:r>
      <w:r w:rsidRPr="00DB2441">
        <w:rPr>
          <w:rStyle w:val="TagStyle"/>
          <w:rtl/>
        </w:rPr>
        <w:t xml:space="preserve"> &lt;&lt; דובר &gt;&gt;</w:t>
      </w:r>
      <w:r>
        <w:rPr>
          <w:rtl/>
        </w:rPr>
        <w:t xml:space="preserve">   </w:t>
      </w:r>
      <w:bookmarkEnd w:id="1008"/>
    </w:p>
    <w:p w14:paraId="00C98F01" w14:textId="77777777" w:rsidR="00DB2441" w:rsidRDefault="00DB2441">
      <w:pPr>
        <w:rPr>
          <w:rtl/>
        </w:rPr>
      </w:pPr>
    </w:p>
    <w:p w14:paraId="3BDE1852" w14:textId="77777777" w:rsidR="00DB2441" w:rsidRDefault="004A1F9B" w:rsidP="00DB2441">
      <w:pPr>
        <w:rPr>
          <w:rtl/>
        </w:rPr>
      </w:pPr>
      <w:bookmarkStart w:id="1009" w:name="_ETM_Q1_3556411"/>
      <w:bookmarkStart w:id="1010" w:name="_ETM_Q1_3556509"/>
      <w:bookmarkEnd w:id="1009"/>
      <w:bookmarkEnd w:id="1010"/>
      <w:r>
        <w:rPr>
          <w:rtl/>
        </w:rPr>
        <w:t>אני אתחיל מההתחלה</w:t>
      </w:r>
      <w:r w:rsidR="00DB2441">
        <w:rPr>
          <w:rFonts w:hint="cs"/>
          <w:rtl/>
        </w:rPr>
        <w:t>.</w:t>
      </w:r>
      <w:bookmarkStart w:id="1011" w:name="_ETM_Q1_3555598"/>
      <w:bookmarkEnd w:id="1011"/>
      <w:r>
        <w:rPr>
          <w:rtl/>
        </w:rPr>
        <w:t xml:space="preserve"> התפרסם </w:t>
      </w:r>
      <w:bookmarkStart w:id="1012" w:name="_ETM_Q1_3570379"/>
      <w:bookmarkEnd w:id="1012"/>
      <w:r>
        <w:rPr>
          <w:rtl/>
        </w:rPr>
        <w:t>שמשטרת ישראל מתנגדת לכך ש</w:t>
      </w:r>
      <w:r w:rsidR="00DB2441">
        <w:rPr>
          <w:rFonts w:hint="cs"/>
          <w:rtl/>
        </w:rPr>
        <w:t>י</w:t>
      </w:r>
      <w:r>
        <w:rPr>
          <w:rtl/>
        </w:rPr>
        <w:t xml:space="preserve">נתנו לה הסמכויות מבלי שיינתן אישור </w:t>
      </w:r>
      <w:bookmarkStart w:id="1013" w:name="_ETM_Q1_3575874"/>
      <w:bookmarkEnd w:id="1013"/>
      <w:r>
        <w:rPr>
          <w:rtl/>
        </w:rPr>
        <w:t xml:space="preserve">פרקליט מדינה. אני לא רואה פה נציגים </w:t>
      </w:r>
      <w:bookmarkStart w:id="1014" w:name="_ETM_Q1_3581369"/>
      <w:bookmarkEnd w:id="1014"/>
      <w:r>
        <w:rPr>
          <w:rtl/>
        </w:rPr>
        <w:t xml:space="preserve">של משטרת ישראל ואני קצת חוזרת לדיון שהיה לנו בבוקר, </w:t>
      </w:r>
      <w:bookmarkStart w:id="1015" w:name="_ETM_Q1_3586864"/>
      <w:bookmarkEnd w:id="1015"/>
      <w:r>
        <w:rPr>
          <w:rtl/>
        </w:rPr>
        <w:t xml:space="preserve">כי אני מניחה שהם הוזמנו </w:t>
      </w:r>
      <w:bookmarkStart w:id="1016" w:name="_ETM_Q1_3592689"/>
      <w:bookmarkEnd w:id="1016"/>
      <w:r w:rsidR="00DB2441">
        <w:rPr>
          <w:rFonts w:hint="cs"/>
          <w:rtl/>
        </w:rPr>
        <w:t>ו</w:t>
      </w:r>
      <w:r>
        <w:rPr>
          <w:rtl/>
        </w:rPr>
        <w:t>אני לא רואה אותם כאן</w:t>
      </w:r>
      <w:r w:rsidR="00DB2441">
        <w:rPr>
          <w:rFonts w:hint="cs"/>
          <w:rtl/>
        </w:rPr>
        <w:t>.</w:t>
      </w:r>
      <w:r>
        <w:rPr>
          <w:rtl/>
        </w:rPr>
        <w:t xml:space="preserve"> הייתי מצפה מאדוני </w:t>
      </w:r>
      <w:r w:rsidR="00DB2441">
        <w:rPr>
          <w:rFonts w:hint="cs"/>
          <w:rtl/>
        </w:rPr>
        <w:t>ה</w:t>
      </w:r>
      <w:r>
        <w:rPr>
          <w:rtl/>
        </w:rPr>
        <w:t>יושב</w:t>
      </w:r>
      <w:r w:rsidR="00DB2441">
        <w:rPr>
          <w:rFonts w:hint="cs"/>
          <w:rtl/>
        </w:rPr>
        <w:t>-</w:t>
      </w:r>
      <w:r>
        <w:rPr>
          <w:rtl/>
        </w:rPr>
        <w:t xml:space="preserve">ראש </w:t>
      </w:r>
      <w:bookmarkStart w:id="1017" w:name="_ETM_Q1_3598524"/>
      <w:bookmarkEnd w:id="1017"/>
      <w:r>
        <w:rPr>
          <w:rtl/>
        </w:rPr>
        <w:t xml:space="preserve">להגיב באותה חדות </w:t>
      </w:r>
      <w:r w:rsidR="00DB2441">
        <w:rPr>
          <w:rFonts w:hint="cs"/>
          <w:rtl/>
        </w:rPr>
        <w:t xml:space="preserve">ולפחות </w:t>
      </w:r>
      <w:r>
        <w:rPr>
          <w:rtl/>
        </w:rPr>
        <w:t xml:space="preserve">באותה התלהבות למצב שבו הם לא </w:t>
      </w:r>
      <w:bookmarkStart w:id="1018" w:name="_ETM_Q1_3604359"/>
      <w:bookmarkEnd w:id="1018"/>
      <w:r>
        <w:rPr>
          <w:rtl/>
        </w:rPr>
        <w:t>מגיעים</w:t>
      </w:r>
      <w:r w:rsidR="00DB2441">
        <w:rPr>
          <w:rFonts w:hint="cs"/>
          <w:rtl/>
        </w:rPr>
        <w:t>.</w:t>
      </w:r>
      <w:r>
        <w:rPr>
          <w:rtl/>
        </w:rPr>
        <w:t xml:space="preserve"> הוזמנו נציגים ו</w:t>
      </w:r>
      <w:r w:rsidR="00DB2441">
        <w:rPr>
          <w:rFonts w:hint="cs"/>
          <w:rtl/>
        </w:rPr>
        <w:t xml:space="preserve">הם </w:t>
      </w:r>
      <w:r>
        <w:rPr>
          <w:rtl/>
        </w:rPr>
        <w:t>לא מגיעים לדיון בוועדה</w:t>
      </w:r>
      <w:r w:rsidR="00DB2441">
        <w:rPr>
          <w:rFonts w:hint="cs"/>
          <w:rtl/>
        </w:rPr>
        <w:t>.</w:t>
      </w:r>
      <w:r>
        <w:rPr>
          <w:rtl/>
        </w:rPr>
        <w:t xml:space="preserve"> אז מה, הם </w:t>
      </w:r>
      <w:bookmarkStart w:id="1019" w:name="_ETM_Q1_3610194"/>
      <w:bookmarkEnd w:id="1019"/>
      <w:r>
        <w:rPr>
          <w:rtl/>
        </w:rPr>
        <w:t xml:space="preserve">מזלזלים פחות? </w:t>
      </w:r>
      <w:r w:rsidR="00DB2441">
        <w:rPr>
          <w:rFonts w:hint="cs"/>
          <w:rtl/>
        </w:rPr>
        <w:t xml:space="preserve">זה </w:t>
      </w:r>
      <w:r>
        <w:rPr>
          <w:rtl/>
        </w:rPr>
        <w:t>סתם ל</w:t>
      </w:r>
      <w:r w:rsidR="00DB2441">
        <w:rPr>
          <w:rFonts w:hint="cs"/>
          <w:rtl/>
        </w:rPr>
        <w:t>י</w:t>
      </w:r>
      <w:r>
        <w:rPr>
          <w:rtl/>
        </w:rPr>
        <w:t xml:space="preserve">ישור קו בינינו. </w:t>
      </w:r>
    </w:p>
    <w:p w14:paraId="0BF6CAAD" w14:textId="77777777" w:rsidR="00DB2441" w:rsidRDefault="00DB2441" w:rsidP="00DB2441">
      <w:pPr>
        <w:rPr>
          <w:rtl/>
        </w:rPr>
      </w:pPr>
      <w:bookmarkStart w:id="1020" w:name="_ETM_Q1_3617153"/>
      <w:bookmarkStart w:id="1021" w:name="_ETM_Q1_3617239"/>
      <w:bookmarkStart w:id="1022" w:name="_ETM_Q1_3617361"/>
      <w:bookmarkEnd w:id="1020"/>
      <w:bookmarkEnd w:id="1021"/>
      <w:bookmarkEnd w:id="1022"/>
    </w:p>
    <w:p w14:paraId="55FABED3" w14:textId="77777777" w:rsidR="00C4158B" w:rsidRDefault="004A1F9B" w:rsidP="00DB2441">
      <w:pPr>
        <w:rPr>
          <w:rtl/>
        </w:rPr>
      </w:pPr>
      <w:bookmarkStart w:id="1023" w:name="_ETM_Q1_3617428"/>
      <w:bookmarkEnd w:id="1023"/>
      <w:r>
        <w:rPr>
          <w:rtl/>
        </w:rPr>
        <w:t>עכשיו מהותית</w:t>
      </w:r>
      <w:r w:rsidR="00DB2441">
        <w:rPr>
          <w:rFonts w:hint="cs"/>
          <w:rtl/>
        </w:rPr>
        <w:t xml:space="preserve"> –</w:t>
      </w:r>
      <w:r>
        <w:rPr>
          <w:rtl/>
        </w:rPr>
        <w:t xml:space="preserve"> </w:t>
      </w:r>
      <w:bookmarkStart w:id="1024" w:name="_ETM_Q1_3616350"/>
      <w:bookmarkEnd w:id="1024"/>
      <w:r>
        <w:rPr>
          <w:rtl/>
        </w:rPr>
        <w:t>עבירות ההסתה הן עבירות מורכבות, רגישות ועמומות</w:t>
      </w:r>
      <w:r w:rsidR="0036398E">
        <w:rPr>
          <w:rFonts w:hint="cs"/>
          <w:rtl/>
        </w:rPr>
        <w:t>.</w:t>
      </w:r>
      <w:r>
        <w:rPr>
          <w:rtl/>
        </w:rPr>
        <w:t xml:space="preserve"> מי שיראה בדברים </w:t>
      </w:r>
      <w:bookmarkStart w:id="1025" w:name="_ETM_Q1_3623134"/>
      <w:bookmarkEnd w:id="1025"/>
      <w:r>
        <w:rPr>
          <w:rtl/>
        </w:rPr>
        <w:t>מסוימים הסתה, אחר יכול שלא לראות בהם הסתה</w:t>
      </w:r>
      <w:r w:rsidR="0036398E">
        <w:rPr>
          <w:rFonts w:hint="cs"/>
          <w:rtl/>
        </w:rPr>
        <w:t>.</w:t>
      </w:r>
      <w:r>
        <w:rPr>
          <w:rtl/>
        </w:rPr>
        <w:t xml:space="preserve"> לא היית </w:t>
      </w:r>
      <w:bookmarkStart w:id="1026" w:name="_ETM_Q1_3629919"/>
      <w:bookmarkEnd w:id="1026"/>
      <w:r>
        <w:rPr>
          <w:rtl/>
        </w:rPr>
        <w:t xml:space="preserve">רוצה שבמחוז אחד ייפתחו עשרות תיקים </w:t>
      </w:r>
      <w:r w:rsidR="0036398E">
        <w:rPr>
          <w:rFonts w:hint="cs"/>
          <w:rtl/>
        </w:rPr>
        <w:t>ו</w:t>
      </w:r>
      <w:r>
        <w:rPr>
          <w:rtl/>
        </w:rPr>
        <w:t xml:space="preserve">במחוז אחר לא </w:t>
      </w:r>
      <w:bookmarkStart w:id="1027" w:name="_ETM_Q1_3636704"/>
      <w:bookmarkEnd w:id="1027"/>
      <w:r>
        <w:rPr>
          <w:rtl/>
        </w:rPr>
        <w:t xml:space="preserve">ייפתחו בכלל תיקים, בדיוק </w:t>
      </w:r>
      <w:r w:rsidR="0036398E">
        <w:rPr>
          <w:rFonts w:hint="cs"/>
          <w:rtl/>
        </w:rPr>
        <w:t xml:space="preserve">על </w:t>
      </w:r>
      <w:r>
        <w:rPr>
          <w:rtl/>
        </w:rPr>
        <w:t xml:space="preserve">אותן </w:t>
      </w:r>
      <w:r w:rsidR="00C4158B">
        <w:rPr>
          <w:rFonts w:hint="cs"/>
          <w:rtl/>
        </w:rPr>
        <w:t>אמר</w:t>
      </w:r>
      <w:r>
        <w:rPr>
          <w:rtl/>
        </w:rPr>
        <w:t xml:space="preserve">ות ואותן עבירות </w:t>
      </w:r>
      <w:bookmarkStart w:id="1028" w:name="_ETM_Q1_3644169"/>
      <w:bookmarkEnd w:id="1028"/>
      <w:r w:rsidR="00C4158B">
        <w:rPr>
          <w:rFonts w:hint="cs"/>
          <w:rtl/>
        </w:rPr>
        <w:t xml:space="preserve">לכאורה. </w:t>
      </w:r>
      <w:r>
        <w:rPr>
          <w:rtl/>
        </w:rPr>
        <w:t>לכן</w:t>
      </w:r>
      <w:r w:rsidR="00C4158B">
        <w:rPr>
          <w:rFonts w:hint="cs"/>
          <w:rtl/>
        </w:rPr>
        <w:t>,</w:t>
      </w:r>
      <w:r>
        <w:rPr>
          <w:rtl/>
        </w:rPr>
        <w:t xml:space="preserve"> כדי ליצור אחידות, ראוי שיהיה גורם על בסיפור הזה. </w:t>
      </w:r>
      <w:bookmarkStart w:id="1029" w:name="_ETM_Q1_3648534"/>
      <w:bookmarkEnd w:id="1029"/>
      <w:r>
        <w:rPr>
          <w:rtl/>
        </w:rPr>
        <w:t xml:space="preserve">עוד דבר, </w:t>
      </w:r>
      <w:r w:rsidR="00C4158B">
        <w:rPr>
          <w:rtl/>
        </w:rPr>
        <w:t xml:space="preserve">אני </w:t>
      </w:r>
      <w:bookmarkStart w:id="1030" w:name="_ETM_Q1_3652899"/>
      <w:bookmarkEnd w:id="1030"/>
      <w:r w:rsidR="00C4158B">
        <w:rPr>
          <w:rtl/>
        </w:rPr>
        <w:t xml:space="preserve">מניחה </w:t>
      </w:r>
      <w:r w:rsidR="00C4158B">
        <w:rPr>
          <w:rFonts w:hint="cs"/>
          <w:rtl/>
        </w:rPr>
        <w:t>ש</w:t>
      </w:r>
      <w:r>
        <w:rPr>
          <w:rtl/>
        </w:rPr>
        <w:t>אתה לא היית רוצה ליצור אפקט מצנן, כי אתה יודע שבסוף יש כאן שתי זכויות שמתנגשות</w:t>
      </w:r>
      <w:r w:rsidR="00C4158B">
        <w:rPr>
          <w:rFonts w:hint="cs"/>
          <w:rtl/>
        </w:rPr>
        <w:t xml:space="preserve"> –</w:t>
      </w:r>
      <w:r>
        <w:rPr>
          <w:rtl/>
        </w:rPr>
        <w:t xml:space="preserve"> </w:t>
      </w:r>
      <w:bookmarkStart w:id="1031" w:name="_ETM_Q1_3657264"/>
      <w:bookmarkEnd w:id="1031"/>
      <w:r>
        <w:rPr>
          <w:rtl/>
        </w:rPr>
        <w:t>אח</w:t>
      </w:r>
      <w:r w:rsidR="00C4158B">
        <w:rPr>
          <w:rFonts w:hint="cs"/>
          <w:rtl/>
        </w:rPr>
        <w:t>ת,</w:t>
      </w:r>
      <w:r>
        <w:rPr>
          <w:rtl/>
        </w:rPr>
        <w:t xml:space="preserve"> לא היינו רוצים הסתה, ושתיים, היינו רוצים לשמור על </w:t>
      </w:r>
      <w:bookmarkStart w:id="1032" w:name="_ETM_Q1_3661629"/>
      <w:bookmarkEnd w:id="1032"/>
      <w:r>
        <w:rPr>
          <w:rtl/>
        </w:rPr>
        <w:t>חופש הביטוי</w:t>
      </w:r>
      <w:r w:rsidR="00C4158B">
        <w:rPr>
          <w:rFonts w:hint="cs"/>
          <w:rtl/>
        </w:rPr>
        <w:t>,</w:t>
      </w:r>
      <w:r>
        <w:rPr>
          <w:rtl/>
        </w:rPr>
        <w:t xml:space="preserve"> והדבר הזה עשוי להיפגע. </w:t>
      </w:r>
    </w:p>
    <w:p w14:paraId="75FA5C6B" w14:textId="77777777" w:rsidR="00C4158B" w:rsidRDefault="00C4158B" w:rsidP="00DB2441">
      <w:pPr>
        <w:rPr>
          <w:rtl/>
        </w:rPr>
      </w:pPr>
      <w:bookmarkStart w:id="1033" w:name="_ETM_Q1_3671814"/>
      <w:bookmarkStart w:id="1034" w:name="_ETM_Q1_3671950"/>
      <w:bookmarkEnd w:id="1033"/>
      <w:bookmarkEnd w:id="1034"/>
    </w:p>
    <w:p w14:paraId="1108DD2A" w14:textId="08BC5CF9" w:rsidR="004A1F9B" w:rsidRDefault="004A1F9B" w:rsidP="00DB2441">
      <w:pPr>
        <w:rPr>
          <w:rtl/>
        </w:rPr>
      </w:pPr>
      <w:bookmarkStart w:id="1035" w:name="_ETM_Q1_3671974"/>
      <w:bookmarkStart w:id="1036" w:name="_ETM_Q1_3672052"/>
      <w:bookmarkEnd w:id="1035"/>
      <w:bookmarkEnd w:id="1036"/>
      <w:r>
        <w:rPr>
          <w:rtl/>
        </w:rPr>
        <w:t xml:space="preserve">אני מבקשת מאדוני </w:t>
      </w:r>
      <w:bookmarkStart w:id="1037" w:name="_ETM_Q1_3665994"/>
      <w:bookmarkEnd w:id="1037"/>
      <w:r>
        <w:rPr>
          <w:rtl/>
        </w:rPr>
        <w:t>היושב</w:t>
      </w:r>
      <w:r w:rsidR="00C4158B">
        <w:rPr>
          <w:rFonts w:hint="cs"/>
          <w:rtl/>
        </w:rPr>
        <w:t>-</w:t>
      </w:r>
      <w:r>
        <w:rPr>
          <w:rtl/>
        </w:rPr>
        <w:t xml:space="preserve">ראש, </w:t>
      </w:r>
      <w:bookmarkStart w:id="1038" w:name="_ETM_Q1_3670580"/>
      <w:bookmarkEnd w:id="1038"/>
      <w:r>
        <w:rPr>
          <w:rtl/>
        </w:rPr>
        <w:t>קודם כ</w:t>
      </w:r>
      <w:r w:rsidR="00C4158B">
        <w:rPr>
          <w:rFonts w:hint="cs"/>
          <w:rtl/>
        </w:rPr>
        <w:t>ו</w:t>
      </w:r>
      <w:r>
        <w:rPr>
          <w:rtl/>
        </w:rPr>
        <w:t xml:space="preserve">ל מתוך הנחה שאני מניחה שכולנו שותפים לה, שאנחנו </w:t>
      </w:r>
      <w:bookmarkStart w:id="1039" w:name="_ETM_Q1_3675746"/>
      <w:bookmarkEnd w:id="1039"/>
      <w:r>
        <w:rPr>
          <w:rtl/>
        </w:rPr>
        <w:t>לא רוצים שיסיתו</w:t>
      </w:r>
      <w:r w:rsidR="00C4158B">
        <w:rPr>
          <w:rFonts w:hint="cs"/>
          <w:rtl/>
        </w:rPr>
        <w:t xml:space="preserve"> –</w:t>
      </w:r>
      <w:r>
        <w:rPr>
          <w:rtl/>
        </w:rPr>
        <w:t xml:space="preserve"> </w:t>
      </w:r>
      <w:r w:rsidR="00C4158B">
        <w:rPr>
          <w:rtl/>
        </w:rPr>
        <w:t xml:space="preserve">לא </w:t>
      </w:r>
      <w:r>
        <w:rPr>
          <w:rtl/>
        </w:rPr>
        <w:t>כנגד חיילי צהל, לא אזרחים</w:t>
      </w:r>
      <w:r w:rsidR="00C4158B">
        <w:rPr>
          <w:rFonts w:hint="cs"/>
          <w:rtl/>
        </w:rPr>
        <w:t xml:space="preserve">, לא </w:t>
      </w:r>
      <w:bookmarkStart w:id="1040" w:name="_ETM_Q1_3683124"/>
      <w:bookmarkEnd w:id="1040"/>
      <w:r w:rsidR="00C4158B">
        <w:rPr>
          <w:rFonts w:hint="cs"/>
          <w:rtl/>
        </w:rPr>
        <w:t>נבחרי ציבור</w:t>
      </w:r>
      <w:r>
        <w:rPr>
          <w:rtl/>
        </w:rPr>
        <w:t xml:space="preserve"> ולא </w:t>
      </w:r>
      <w:bookmarkStart w:id="1041" w:name="_ETM_Q1_3680913"/>
      <w:bookmarkEnd w:id="1041"/>
      <w:r>
        <w:rPr>
          <w:rtl/>
        </w:rPr>
        <w:t>אף אחד</w:t>
      </w:r>
      <w:r w:rsidR="00C4158B">
        <w:rPr>
          <w:rFonts w:hint="cs"/>
          <w:rtl/>
        </w:rPr>
        <w:t xml:space="preserve"> –</w:t>
      </w:r>
      <w:r>
        <w:rPr>
          <w:rtl/>
        </w:rPr>
        <w:t xml:space="preserve"> </w:t>
      </w:r>
      <w:bookmarkStart w:id="1042" w:name="_ETM_Q1_3686739"/>
      <w:bookmarkEnd w:id="1042"/>
      <w:r>
        <w:rPr>
          <w:rtl/>
        </w:rPr>
        <w:t>אבל צריך לעשות את זה בשום שכל</w:t>
      </w:r>
      <w:r w:rsidR="00C4158B">
        <w:rPr>
          <w:rFonts w:hint="cs"/>
          <w:rtl/>
        </w:rPr>
        <w:t>.</w:t>
      </w:r>
      <w:r>
        <w:rPr>
          <w:rtl/>
        </w:rPr>
        <w:t xml:space="preserve"> יש בעיה, בואו </w:t>
      </w:r>
      <w:bookmarkStart w:id="1043" w:name="_ETM_Q1_3690969"/>
      <w:bookmarkEnd w:id="1043"/>
      <w:r>
        <w:rPr>
          <w:rtl/>
        </w:rPr>
        <w:t xml:space="preserve">נתקן את הבעיה </w:t>
      </w:r>
      <w:r w:rsidR="00C4158B">
        <w:rPr>
          <w:rFonts w:hint="cs"/>
          <w:rtl/>
        </w:rPr>
        <w:t>ו</w:t>
      </w:r>
      <w:r>
        <w:rPr>
          <w:rtl/>
        </w:rPr>
        <w:t xml:space="preserve">לא נשפוך את התינוק עם המים, שזה </w:t>
      </w:r>
      <w:bookmarkStart w:id="1044" w:name="_ETM_Q1_3695199"/>
      <w:bookmarkEnd w:id="1044"/>
      <w:r>
        <w:rPr>
          <w:rtl/>
        </w:rPr>
        <w:t>דבר שאתם מורגלים לעשות מסיבה לא ברורה. תודה רבה</w:t>
      </w:r>
      <w:r w:rsidR="00C4158B">
        <w:rPr>
          <w:rFonts w:hint="cs"/>
          <w:rtl/>
        </w:rPr>
        <w:t>.</w:t>
      </w:r>
    </w:p>
    <w:p w14:paraId="1C1943C4" w14:textId="77777777" w:rsidR="004A1F9B" w:rsidRDefault="004A1F9B">
      <w:pPr>
        <w:rPr>
          <w:rtl/>
        </w:rPr>
      </w:pPr>
    </w:p>
    <w:p w14:paraId="77678376" w14:textId="2AD440AC" w:rsidR="00C4158B" w:rsidRDefault="00C4158B" w:rsidP="00C4158B">
      <w:pPr>
        <w:pStyle w:val="af6"/>
        <w:keepNext/>
        <w:rPr>
          <w:rtl/>
        </w:rPr>
      </w:pPr>
      <w:bookmarkStart w:id="1045" w:name="ET_yor_6157_112"/>
      <w:r w:rsidRPr="00C4158B">
        <w:rPr>
          <w:rStyle w:val="TagStyle"/>
          <w:rtl/>
        </w:rPr>
        <w:t xml:space="preserve"> &lt;&lt; </w:t>
      </w:r>
      <w:proofErr w:type="spellStart"/>
      <w:r w:rsidRPr="00C4158B">
        <w:rPr>
          <w:rStyle w:val="TagStyle"/>
          <w:rtl/>
        </w:rPr>
        <w:t>יור</w:t>
      </w:r>
      <w:proofErr w:type="spellEnd"/>
      <w:r w:rsidRPr="00C4158B">
        <w:rPr>
          <w:rStyle w:val="TagStyle"/>
          <w:rtl/>
        </w:rPr>
        <w:t xml:space="preserve"> &gt;&gt; </w:t>
      </w:r>
      <w:r>
        <w:rPr>
          <w:rtl/>
        </w:rPr>
        <w:t xml:space="preserve">היו"ר שמחה </w:t>
      </w:r>
      <w:proofErr w:type="spellStart"/>
      <w:r>
        <w:rPr>
          <w:rtl/>
        </w:rPr>
        <w:t>רוטמן</w:t>
      </w:r>
      <w:proofErr w:type="spellEnd"/>
      <w:r>
        <w:rPr>
          <w:rtl/>
        </w:rPr>
        <w:t>:</w:t>
      </w:r>
      <w:r w:rsidRPr="00C4158B">
        <w:rPr>
          <w:rStyle w:val="TagStyle"/>
          <w:rtl/>
        </w:rPr>
        <w:t xml:space="preserve"> &lt;&lt; יור &gt;&gt;</w:t>
      </w:r>
      <w:r>
        <w:rPr>
          <w:rtl/>
        </w:rPr>
        <w:t xml:space="preserve">   </w:t>
      </w:r>
      <w:bookmarkEnd w:id="1045"/>
    </w:p>
    <w:p w14:paraId="69D04D71" w14:textId="77777777" w:rsidR="00C4158B" w:rsidRDefault="00C4158B" w:rsidP="00C4158B">
      <w:pPr>
        <w:pStyle w:val="KeepWithNext"/>
        <w:rPr>
          <w:rtl/>
        </w:rPr>
      </w:pPr>
    </w:p>
    <w:p w14:paraId="63DDE786" w14:textId="2008E91B" w:rsidR="004A1F9B" w:rsidRDefault="004A1F9B">
      <w:pPr>
        <w:rPr>
          <w:rtl/>
        </w:rPr>
      </w:pPr>
      <w:bookmarkStart w:id="1046" w:name="_ETM_Q1_3700199"/>
      <w:bookmarkEnd w:id="1046"/>
      <w:r>
        <w:rPr>
          <w:rtl/>
        </w:rPr>
        <w:t xml:space="preserve">תודה </w:t>
      </w:r>
      <w:r w:rsidR="00C4158B">
        <w:rPr>
          <w:rFonts w:hint="cs"/>
          <w:rtl/>
        </w:rPr>
        <w:t>ל</w:t>
      </w:r>
      <w:r>
        <w:rPr>
          <w:rtl/>
        </w:rPr>
        <w:t>חבר</w:t>
      </w:r>
      <w:r w:rsidR="00C4158B">
        <w:rPr>
          <w:rFonts w:hint="cs"/>
          <w:rtl/>
        </w:rPr>
        <w:t>ת</w:t>
      </w:r>
      <w:r>
        <w:rPr>
          <w:rtl/>
        </w:rPr>
        <w:t xml:space="preserve"> הכנסת</w:t>
      </w:r>
      <w:r w:rsidR="00C4158B">
        <w:rPr>
          <w:rFonts w:hint="cs"/>
          <w:rtl/>
        </w:rPr>
        <w:t xml:space="preserve"> קארין אלהרר.</w:t>
      </w:r>
      <w:r>
        <w:rPr>
          <w:rtl/>
        </w:rPr>
        <w:t xml:space="preserve"> חברת הכנסת אורית </w:t>
      </w:r>
      <w:proofErr w:type="spellStart"/>
      <w:r>
        <w:rPr>
          <w:rtl/>
        </w:rPr>
        <w:t>פרקש</w:t>
      </w:r>
      <w:proofErr w:type="spellEnd"/>
      <w:r w:rsidR="00C4158B">
        <w:rPr>
          <w:rFonts w:hint="cs"/>
          <w:rtl/>
        </w:rPr>
        <w:t xml:space="preserve"> </w:t>
      </w:r>
      <w:r>
        <w:rPr>
          <w:rtl/>
        </w:rPr>
        <w:t>הכהן, בבקשה.</w:t>
      </w:r>
    </w:p>
    <w:p w14:paraId="3A6D6302" w14:textId="77777777" w:rsidR="00C4158B" w:rsidRDefault="00C4158B">
      <w:pPr>
        <w:rPr>
          <w:rtl/>
        </w:rPr>
      </w:pPr>
      <w:bookmarkStart w:id="1047" w:name="_ETM_Q1_3705974"/>
      <w:bookmarkStart w:id="1048" w:name="_ETM_Q1_3706116"/>
      <w:bookmarkEnd w:id="1047"/>
      <w:bookmarkEnd w:id="1048"/>
    </w:p>
    <w:p w14:paraId="6319833D" w14:textId="4F37ED8D" w:rsidR="00C4158B" w:rsidRDefault="00C4158B" w:rsidP="00C4158B">
      <w:pPr>
        <w:pStyle w:val="a4"/>
        <w:keepNext/>
        <w:rPr>
          <w:rtl/>
        </w:rPr>
      </w:pPr>
      <w:bookmarkStart w:id="1049" w:name="ET_speaker_5800_113"/>
      <w:r w:rsidRPr="00C415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4158B">
        <w:rPr>
          <w:rStyle w:val="TagStyle"/>
          <w:rtl/>
        </w:rPr>
        <w:t xml:space="preserve"> &lt;&lt; דובר &gt;&gt;</w:t>
      </w:r>
      <w:r>
        <w:rPr>
          <w:rtl/>
        </w:rPr>
        <w:t xml:space="preserve">   </w:t>
      </w:r>
      <w:bookmarkEnd w:id="1049"/>
    </w:p>
    <w:p w14:paraId="1CF1F3D2" w14:textId="77777777" w:rsidR="00C4158B" w:rsidRDefault="00C4158B" w:rsidP="00C4158B">
      <w:pPr>
        <w:pStyle w:val="KeepWithNext"/>
        <w:rPr>
          <w:rtl/>
        </w:rPr>
      </w:pPr>
    </w:p>
    <w:p w14:paraId="7D2AC027" w14:textId="77777777" w:rsidR="002C76BA" w:rsidRDefault="004A1F9B">
      <w:pPr>
        <w:rPr>
          <w:rtl/>
        </w:rPr>
      </w:pPr>
      <w:bookmarkStart w:id="1050" w:name="_ETM_Q1_3708027"/>
      <w:bookmarkStart w:id="1051" w:name="_ETM_Q1_3708094"/>
      <w:bookmarkStart w:id="1052" w:name="_ETM_Q1_3705199"/>
      <w:bookmarkEnd w:id="1050"/>
      <w:bookmarkEnd w:id="1051"/>
      <w:bookmarkEnd w:id="1052"/>
      <w:r>
        <w:rPr>
          <w:rtl/>
        </w:rPr>
        <w:t>תודה רבה</w:t>
      </w:r>
      <w:r w:rsidR="002C76BA">
        <w:rPr>
          <w:rFonts w:hint="cs"/>
          <w:rtl/>
        </w:rPr>
        <w:t>,</w:t>
      </w:r>
      <w:r>
        <w:rPr>
          <w:rtl/>
        </w:rPr>
        <w:t xml:space="preserve"> אני אזדרז</w:t>
      </w:r>
      <w:r w:rsidR="002C76BA">
        <w:rPr>
          <w:rFonts w:hint="cs"/>
          <w:rtl/>
        </w:rPr>
        <w:t>.</w:t>
      </w:r>
      <w:r>
        <w:rPr>
          <w:rtl/>
        </w:rPr>
        <w:t xml:space="preserve"> </w:t>
      </w:r>
      <w:bookmarkStart w:id="1053" w:name="_ETM_Q1_3708912"/>
      <w:bookmarkEnd w:id="1053"/>
      <w:r>
        <w:rPr>
          <w:rtl/>
        </w:rPr>
        <w:t>זו הפעם הראשונה שאני מגיעה</w:t>
      </w:r>
      <w:r w:rsidR="002C76BA">
        <w:rPr>
          <w:rFonts w:hint="cs"/>
          <w:rtl/>
        </w:rPr>
        <w:t>.</w:t>
      </w:r>
      <w:r>
        <w:rPr>
          <w:rtl/>
        </w:rPr>
        <w:t xml:space="preserve"> </w:t>
      </w:r>
    </w:p>
    <w:p w14:paraId="51F59609" w14:textId="77777777" w:rsidR="002C76BA" w:rsidRDefault="002C76BA">
      <w:pPr>
        <w:rPr>
          <w:rtl/>
        </w:rPr>
      </w:pPr>
    </w:p>
    <w:p w14:paraId="1FF47E7B" w14:textId="56D07814" w:rsidR="002C76BA" w:rsidRDefault="002C76BA" w:rsidP="002C76BA">
      <w:pPr>
        <w:pStyle w:val="af6"/>
        <w:keepNext/>
        <w:rPr>
          <w:rtl/>
        </w:rPr>
      </w:pPr>
      <w:bookmarkStart w:id="1054" w:name="ET_yor_6157_114"/>
      <w:r w:rsidRPr="002C76BA">
        <w:rPr>
          <w:rStyle w:val="TagStyle"/>
          <w:rtl/>
        </w:rPr>
        <w:t xml:space="preserve"> &lt;&lt; </w:t>
      </w:r>
      <w:proofErr w:type="spellStart"/>
      <w:r w:rsidRPr="002C76BA">
        <w:rPr>
          <w:rStyle w:val="TagStyle"/>
          <w:rtl/>
        </w:rPr>
        <w:t>יור</w:t>
      </w:r>
      <w:proofErr w:type="spellEnd"/>
      <w:r w:rsidRPr="002C76BA">
        <w:rPr>
          <w:rStyle w:val="TagStyle"/>
          <w:rtl/>
        </w:rPr>
        <w:t xml:space="preserve"> &gt;&gt; </w:t>
      </w:r>
      <w:r>
        <w:rPr>
          <w:rtl/>
        </w:rPr>
        <w:t xml:space="preserve">היו"ר שמחה </w:t>
      </w:r>
      <w:proofErr w:type="spellStart"/>
      <w:r>
        <w:rPr>
          <w:rtl/>
        </w:rPr>
        <w:t>רוטמן</w:t>
      </w:r>
      <w:proofErr w:type="spellEnd"/>
      <w:r>
        <w:rPr>
          <w:rtl/>
        </w:rPr>
        <w:t>:</w:t>
      </w:r>
      <w:r w:rsidRPr="002C76BA">
        <w:rPr>
          <w:rStyle w:val="TagStyle"/>
          <w:rtl/>
        </w:rPr>
        <w:t xml:space="preserve"> &lt;&lt; יור &gt;&gt;</w:t>
      </w:r>
      <w:r>
        <w:rPr>
          <w:rtl/>
        </w:rPr>
        <w:t xml:space="preserve">   </w:t>
      </w:r>
      <w:bookmarkEnd w:id="1054"/>
    </w:p>
    <w:p w14:paraId="32A40DF1" w14:textId="77777777" w:rsidR="002C76BA" w:rsidRDefault="002C76BA" w:rsidP="002C76BA">
      <w:pPr>
        <w:pStyle w:val="KeepWithNext"/>
        <w:rPr>
          <w:rtl/>
        </w:rPr>
      </w:pPr>
    </w:p>
    <w:p w14:paraId="2C330CDF" w14:textId="7461F7BE" w:rsidR="002C76BA" w:rsidRDefault="002C76BA" w:rsidP="002C76BA">
      <w:pPr>
        <w:rPr>
          <w:rtl/>
        </w:rPr>
      </w:pPr>
      <w:bookmarkStart w:id="1055" w:name="_ETM_Q1_3711656"/>
      <w:bookmarkEnd w:id="1055"/>
      <w:r>
        <w:rPr>
          <w:rFonts w:hint="cs"/>
          <w:rtl/>
        </w:rPr>
        <w:t>לוועדה בכלל?</w:t>
      </w:r>
      <w:bookmarkStart w:id="1056" w:name="_ETM_Q1_3714657"/>
      <w:bookmarkEnd w:id="1056"/>
    </w:p>
    <w:p w14:paraId="24105D4D" w14:textId="77777777" w:rsidR="002C76BA" w:rsidRDefault="002C76BA" w:rsidP="002C76BA">
      <w:pPr>
        <w:rPr>
          <w:rtl/>
        </w:rPr>
      </w:pPr>
      <w:bookmarkStart w:id="1057" w:name="_ETM_Q1_3714791"/>
      <w:bookmarkEnd w:id="1057"/>
    </w:p>
    <w:p w14:paraId="54C9D7F5" w14:textId="0A35B01C" w:rsidR="002C76BA" w:rsidRDefault="002C76BA" w:rsidP="002C76BA">
      <w:pPr>
        <w:pStyle w:val="a4"/>
        <w:keepNext/>
        <w:rPr>
          <w:rtl/>
        </w:rPr>
      </w:pPr>
      <w:bookmarkStart w:id="1058" w:name="ET_speaker_5800_115"/>
      <w:r w:rsidRPr="002C76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C76BA">
        <w:rPr>
          <w:rStyle w:val="TagStyle"/>
          <w:rtl/>
        </w:rPr>
        <w:t xml:space="preserve"> &lt;&lt; דובר &gt;&gt;</w:t>
      </w:r>
      <w:r>
        <w:rPr>
          <w:rtl/>
        </w:rPr>
        <w:t xml:space="preserve">   </w:t>
      </w:r>
      <w:bookmarkEnd w:id="1058"/>
    </w:p>
    <w:p w14:paraId="5744A952" w14:textId="77777777" w:rsidR="002C76BA" w:rsidRDefault="002C76BA" w:rsidP="002C76BA">
      <w:pPr>
        <w:pStyle w:val="KeepWithNext"/>
        <w:rPr>
          <w:rtl/>
        </w:rPr>
      </w:pPr>
    </w:p>
    <w:p w14:paraId="1D766B26" w14:textId="01A4303F" w:rsidR="002C76BA" w:rsidRDefault="002C76BA" w:rsidP="002C76BA">
      <w:pPr>
        <w:rPr>
          <w:rtl/>
        </w:rPr>
      </w:pPr>
      <w:bookmarkStart w:id="1059" w:name="_ETM_Q1_3713826"/>
      <w:bookmarkStart w:id="1060" w:name="_ETM_Q1_3713906"/>
      <w:bookmarkEnd w:id="1059"/>
      <w:bookmarkEnd w:id="1060"/>
      <w:r>
        <w:rPr>
          <w:rFonts w:hint="cs"/>
          <w:rtl/>
        </w:rPr>
        <w:t>לא, לנושא הזה.</w:t>
      </w:r>
    </w:p>
    <w:p w14:paraId="0D7FADE5" w14:textId="77777777" w:rsidR="002C76BA" w:rsidRDefault="002C76BA" w:rsidP="002C76BA">
      <w:pPr>
        <w:rPr>
          <w:rtl/>
        </w:rPr>
      </w:pPr>
      <w:bookmarkStart w:id="1061" w:name="_ETM_Q1_3715280"/>
      <w:bookmarkStart w:id="1062" w:name="_ETM_Q1_3715414"/>
      <w:bookmarkEnd w:id="1061"/>
      <w:bookmarkEnd w:id="1062"/>
    </w:p>
    <w:p w14:paraId="67B0596D" w14:textId="66725B3D" w:rsidR="002C76BA" w:rsidRDefault="002C76BA" w:rsidP="002C76BA">
      <w:pPr>
        <w:pStyle w:val="af6"/>
        <w:keepNext/>
        <w:rPr>
          <w:rtl/>
        </w:rPr>
      </w:pPr>
      <w:bookmarkStart w:id="1063" w:name="ET_yor_6157_116"/>
      <w:r w:rsidRPr="002C76BA">
        <w:rPr>
          <w:rStyle w:val="TagStyle"/>
          <w:rtl/>
        </w:rPr>
        <w:t xml:space="preserve"> &lt;&lt; </w:t>
      </w:r>
      <w:proofErr w:type="spellStart"/>
      <w:r w:rsidRPr="002C76BA">
        <w:rPr>
          <w:rStyle w:val="TagStyle"/>
          <w:rtl/>
        </w:rPr>
        <w:t>יור</w:t>
      </w:r>
      <w:proofErr w:type="spellEnd"/>
      <w:r w:rsidRPr="002C76BA">
        <w:rPr>
          <w:rStyle w:val="TagStyle"/>
          <w:rtl/>
        </w:rPr>
        <w:t xml:space="preserve"> &gt;&gt; </w:t>
      </w:r>
      <w:r>
        <w:rPr>
          <w:rtl/>
        </w:rPr>
        <w:t xml:space="preserve">היו"ר שמחה </w:t>
      </w:r>
      <w:proofErr w:type="spellStart"/>
      <w:r>
        <w:rPr>
          <w:rtl/>
        </w:rPr>
        <w:t>רוטמן</w:t>
      </w:r>
      <w:proofErr w:type="spellEnd"/>
      <w:r>
        <w:rPr>
          <w:rtl/>
        </w:rPr>
        <w:t>:</w:t>
      </w:r>
      <w:r w:rsidRPr="002C76BA">
        <w:rPr>
          <w:rStyle w:val="TagStyle"/>
          <w:rtl/>
        </w:rPr>
        <w:t xml:space="preserve"> &lt;&lt; יור &gt;&gt;</w:t>
      </w:r>
      <w:r>
        <w:rPr>
          <w:rtl/>
        </w:rPr>
        <w:t xml:space="preserve">   </w:t>
      </w:r>
      <w:bookmarkEnd w:id="1063"/>
    </w:p>
    <w:p w14:paraId="4D6EFC41" w14:textId="77777777" w:rsidR="002C76BA" w:rsidRDefault="002C76BA" w:rsidP="002C76BA">
      <w:pPr>
        <w:pStyle w:val="KeepWithNext"/>
        <w:rPr>
          <w:rtl/>
        </w:rPr>
      </w:pPr>
    </w:p>
    <w:p w14:paraId="77A21FCC" w14:textId="182D3B9F" w:rsidR="002C76BA" w:rsidRDefault="002C76BA" w:rsidP="002C76BA">
      <w:pPr>
        <w:rPr>
          <w:rtl/>
        </w:rPr>
      </w:pPr>
      <w:bookmarkStart w:id="1064" w:name="_ETM_Q1_3716414"/>
      <w:bookmarkEnd w:id="1064"/>
      <w:r>
        <w:rPr>
          <w:rFonts w:hint="cs"/>
          <w:rtl/>
        </w:rPr>
        <w:t>את היית, אבל בסדר.</w:t>
      </w:r>
      <w:bookmarkStart w:id="1065" w:name="_ETM_Q1_3717599"/>
      <w:bookmarkEnd w:id="1065"/>
    </w:p>
    <w:p w14:paraId="3AA4B109" w14:textId="77777777" w:rsidR="002C76BA" w:rsidRDefault="002C76BA" w:rsidP="002C76BA">
      <w:pPr>
        <w:rPr>
          <w:rtl/>
        </w:rPr>
      </w:pPr>
      <w:bookmarkStart w:id="1066" w:name="_ETM_Q1_3717721"/>
      <w:bookmarkEnd w:id="1066"/>
    </w:p>
    <w:p w14:paraId="39747E9D" w14:textId="75BFFDC5" w:rsidR="002C76BA" w:rsidRDefault="002C76BA" w:rsidP="002C76BA">
      <w:pPr>
        <w:pStyle w:val="a4"/>
        <w:keepNext/>
        <w:rPr>
          <w:rtl/>
        </w:rPr>
      </w:pPr>
      <w:bookmarkStart w:id="1067" w:name="ET_speaker_5800_117"/>
      <w:r w:rsidRPr="002C76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C76BA">
        <w:rPr>
          <w:rStyle w:val="TagStyle"/>
          <w:rtl/>
        </w:rPr>
        <w:t xml:space="preserve"> &lt;&lt; דובר &gt;&gt;</w:t>
      </w:r>
      <w:r>
        <w:rPr>
          <w:rtl/>
        </w:rPr>
        <w:t xml:space="preserve">   </w:t>
      </w:r>
      <w:bookmarkEnd w:id="1067"/>
    </w:p>
    <w:p w14:paraId="7E6CC22C" w14:textId="77777777" w:rsidR="002C76BA" w:rsidRDefault="002C76BA" w:rsidP="002C76BA">
      <w:pPr>
        <w:pStyle w:val="KeepWithNext"/>
        <w:rPr>
          <w:rtl/>
        </w:rPr>
      </w:pPr>
    </w:p>
    <w:p w14:paraId="469BB045" w14:textId="6DD079EF" w:rsidR="002C76BA" w:rsidRDefault="002C76BA" w:rsidP="002C76BA">
      <w:pPr>
        <w:rPr>
          <w:rtl/>
        </w:rPr>
      </w:pPr>
      <w:bookmarkStart w:id="1068" w:name="_ETM_Q1_3719294"/>
      <w:bookmarkStart w:id="1069" w:name="_ETM_Q1_3719403"/>
      <w:bookmarkEnd w:id="1068"/>
      <w:bookmarkEnd w:id="1069"/>
      <w:r>
        <w:rPr>
          <w:rFonts w:hint="cs"/>
          <w:rtl/>
        </w:rPr>
        <w:t>יכול להיות, אבל בנוסח הזה.</w:t>
      </w:r>
    </w:p>
    <w:p w14:paraId="1F7B5E44" w14:textId="77777777" w:rsidR="002C76BA" w:rsidRDefault="002C76BA" w:rsidP="002C76BA">
      <w:pPr>
        <w:rPr>
          <w:rtl/>
        </w:rPr>
      </w:pPr>
      <w:bookmarkStart w:id="1070" w:name="_ETM_Q1_3719181"/>
      <w:bookmarkStart w:id="1071" w:name="_ETM_Q1_3719273"/>
      <w:bookmarkEnd w:id="1070"/>
      <w:bookmarkEnd w:id="1071"/>
    </w:p>
    <w:p w14:paraId="49BB3323" w14:textId="25A49C52" w:rsidR="002C76BA" w:rsidRDefault="002C76BA" w:rsidP="002C76BA">
      <w:pPr>
        <w:pStyle w:val="af6"/>
        <w:keepNext/>
        <w:rPr>
          <w:rtl/>
        </w:rPr>
      </w:pPr>
      <w:bookmarkStart w:id="1072" w:name="ET_yor_6157_118"/>
      <w:r w:rsidRPr="002C76BA">
        <w:rPr>
          <w:rStyle w:val="TagStyle"/>
          <w:rtl/>
        </w:rPr>
        <w:t xml:space="preserve"> &lt;&lt; </w:t>
      </w:r>
      <w:proofErr w:type="spellStart"/>
      <w:r w:rsidRPr="002C76BA">
        <w:rPr>
          <w:rStyle w:val="TagStyle"/>
          <w:rtl/>
        </w:rPr>
        <w:t>יור</w:t>
      </w:r>
      <w:proofErr w:type="spellEnd"/>
      <w:r w:rsidRPr="002C76BA">
        <w:rPr>
          <w:rStyle w:val="TagStyle"/>
          <w:rtl/>
        </w:rPr>
        <w:t xml:space="preserve"> &gt;&gt; </w:t>
      </w:r>
      <w:r>
        <w:rPr>
          <w:rtl/>
        </w:rPr>
        <w:t xml:space="preserve">היו"ר שמחה </w:t>
      </w:r>
      <w:proofErr w:type="spellStart"/>
      <w:r>
        <w:rPr>
          <w:rtl/>
        </w:rPr>
        <w:t>רוטמן</w:t>
      </w:r>
      <w:proofErr w:type="spellEnd"/>
      <w:r>
        <w:rPr>
          <w:rtl/>
        </w:rPr>
        <w:t>:</w:t>
      </w:r>
      <w:r w:rsidRPr="002C76BA">
        <w:rPr>
          <w:rStyle w:val="TagStyle"/>
          <w:rtl/>
        </w:rPr>
        <w:t xml:space="preserve"> &lt;&lt; יור &gt;&gt;</w:t>
      </w:r>
      <w:r>
        <w:rPr>
          <w:rtl/>
        </w:rPr>
        <w:t xml:space="preserve">   </w:t>
      </w:r>
      <w:bookmarkEnd w:id="1072"/>
    </w:p>
    <w:p w14:paraId="463198E5" w14:textId="77777777" w:rsidR="002C76BA" w:rsidRDefault="002C76BA" w:rsidP="002C76BA">
      <w:pPr>
        <w:pStyle w:val="KeepWithNext"/>
        <w:rPr>
          <w:rtl/>
        </w:rPr>
      </w:pPr>
    </w:p>
    <w:p w14:paraId="1BE653FB" w14:textId="767E8974" w:rsidR="002C76BA" w:rsidRDefault="002C76BA" w:rsidP="002C76BA">
      <w:pPr>
        <w:rPr>
          <w:rtl/>
        </w:rPr>
      </w:pPr>
      <w:bookmarkStart w:id="1073" w:name="_ETM_Q1_3720146"/>
      <w:bookmarkEnd w:id="1073"/>
      <w:r>
        <w:rPr>
          <w:rFonts w:hint="cs"/>
          <w:rtl/>
        </w:rPr>
        <w:t>היית, אבל מי סופר?</w:t>
      </w:r>
      <w:bookmarkStart w:id="1074" w:name="_ETM_Q1_3718981"/>
      <w:bookmarkEnd w:id="1074"/>
      <w:r>
        <w:rPr>
          <w:rFonts w:hint="cs"/>
          <w:rtl/>
        </w:rPr>
        <w:t xml:space="preserve"> בסדר.</w:t>
      </w:r>
      <w:bookmarkStart w:id="1075" w:name="_ETM_Q1_3720149"/>
      <w:bookmarkEnd w:id="1075"/>
    </w:p>
    <w:p w14:paraId="582FFCFE" w14:textId="77777777" w:rsidR="002C76BA" w:rsidRDefault="002C76BA" w:rsidP="002C76BA">
      <w:pPr>
        <w:rPr>
          <w:rtl/>
        </w:rPr>
      </w:pPr>
      <w:bookmarkStart w:id="1076" w:name="_ETM_Q1_3720241"/>
      <w:bookmarkEnd w:id="1076"/>
    </w:p>
    <w:p w14:paraId="39D14A89" w14:textId="33A48EF6" w:rsidR="002C76BA" w:rsidRDefault="002C76BA" w:rsidP="002C76BA">
      <w:pPr>
        <w:pStyle w:val="a4"/>
        <w:keepNext/>
        <w:rPr>
          <w:rtl/>
        </w:rPr>
      </w:pPr>
      <w:bookmarkStart w:id="1077" w:name="ET_speaker_5800_119"/>
      <w:r w:rsidRPr="002C76B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C76BA">
        <w:rPr>
          <w:rStyle w:val="TagStyle"/>
          <w:rtl/>
        </w:rPr>
        <w:t xml:space="preserve"> &lt;&lt; דובר &gt;&gt;</w:t>
      </w:r>
      <w:r>
        <w:rPr>
          <w:rtl/>
        </w:rPr>
        <w:t xml:space="preserve">   </w:t>
      </w:r>
      <w:bookmarkEnd w:id="1077"/>
    </w:p>
    <w:p w14:paraId="092C8E85" w14:textId="77777777" w:rsidR="002C76BA" w:rsidRDefault="002C76BA" w:rsidP="002C76BA">
      <w:pPr>
        <w:pStyle w:val="KeepWithNext"/>
        <w:rPr>
          <w:rtl/>
        </w:rPr>
      </w:pPr>
    </w:p>
    <w:p w14:paraId="48F4415F" w14:textId="300ABCDE" w:rsidR="002C76BA" w:rsidRDefault="002C76BA" w:rsidP="002C76BA">
      <w:pPr>
        <w:rPr>
          <w:rtl/>
        </w:rPr>
      </w:pPr>
      <w:bookmarkStart w:id="1078" w:name="_ETM_Q1_3721705"/>
      <w:bookmarkStart w:id="1079" w:name="_ETM_Q1_3721775"/>
      <w:bookmarkEnd w:id="1078"/>
      <w:bookmarkEnd w:id="1079"/>
      <w:r>
        <w:rPr>
          <w:rFonts w:hint="cs"/>
          <w:rtl/>
        </w:rPr>
        <w:t xml:space="preserve">למה מי סופר? אתה צריך לראות בזה </w:t>
      </w:r>
      <w:bookmarkStart w:id="1080" w:name="_ETM_Q1_3723751"/>
      <w:bookmarkEnd w:id="1080"/>
      <w:r>
        <w:rPr>
          <w:rFonts w:hint="cs"/>
          <w:rtl/>
        </w:rPr>
        <w:t>חשיבות שאני מגיעה עם כל העומס שיש.</w:t>
      </w:r>
      <w:bookmarkStart w:id="1081" w:name="_ETM_Q1_3726649"/>
      <w:bookmarkEnd w:id="1081"/>
    </w:p>
    <w:p w14:paraId="3974B2C7" w14:textId="77777777" w:rsidR="002C76BA" w:rsidRDefault="002C76BA" w:rsidP="002C76BA">
      <w:pPr>
        <w:rPr>
          <w:rtl/>
        </w:rPr>
      </w:pPr>
      <w:bookmarkStart w:id="1082" w:name="_ETM_Q1_3726743"/>
      <w:bookmarkEnd w:id="1082"/>
    </w:p>
    <w:p w14:paraId="5F0D8014" w14:textId="626772FB" w:rsidR="002C76BA" w:rsidRDefault="002C76BA" w:rsidP="002C76BA">
      <w:pPr>
        <w:pStyle w:val="af6"/>
        <w:keepNext/>
        <w:rPr>
          <w:rtl/>
        </w:rPr>
      </w:pPr>
      <w:bookmarkStart w:id="1083" w:name="ET_yor_6157_120"/>
      <w:r w:rsidRPr="002C76BA">
        <w:rPr>
          <w:rStyle w:val="TagStyle"/>
          <w:rtl/>
        </w:rPr>
        <w:t xml:space="preserve"> &lt;&lt; </w:t>
      </w:r>
      <w:proofErr w:type="spellStart"/>
      <w:r w:rsidRPr="002C76BA">
        <w:rPr>
          <w:rStyle w:val="TagStyle"/>
          <w:rtl/>
        </w:rPr>
        <w:t>יור</w:t>
      </w:r>
      <w:proofErr w:type="spellEnd"/>
      <w:r w:rsidRPr="002C76BA">
        <w:rPr>
          <w:rStyle w:val="TagStyle"/>
          <w:rtl/>
        </w:rPr>
        <w:t xml:space="preserve"> &gt;&gt; </w:t>
      </w:r>
      <w:r>
        <w:rPr>
          <w:rtl/>
        </w:rPr>
        <w:t xml:space="preserve">היו"ר שמחה </w:t>
      </w:r>
      <w:proofErr w:type="spellStart"/>
      <w:r>
        <w:rPr>
          <w:rtl/>
        </w:rPr>
        <w:t>רוטמן</w:t>
      </w:r>
      <w:proofErr w:type="spellEnd"/>
      <w:r>
        <w:rPr>
          <w:rtl/>
        </w:rPr>
        <w:t>:</w:t>
      </w:r>
      <w:r w:rsidRPr="002C76BA">
        <w:rPr>
          <w:rStyle w:val="TagStyle"/>
          <w:rtl/>
        </w:rPr>
        <w:t xml:space="preserve"> &lt;&lt; יור &gt;&gt;</w:t>
      </w:r>
      <w:r>
        <w:rPr>
          <w:rtl/>
        </w:rPr>
        <w:t xml:space="preserve">   </w:t>
      </w:r>
      <w:bookmarkEnd w:id="1083"/>
    </w:p>
    <w:p w14:paraId="62F4348C" w14:textId="77777777" w:rsidR="002C76BA" w:rsidRDefault="002C76BA" w:rsidP="002C76BA">
      <w:pPr>
        <w:pStyle w:val="KeepWithNext"/>
        <w:rPr>
          <w:rtl/>
        </w:rPr>
      </w:pPr>
    </w:p>
    <w:p w14:paraId="4EE55687" w14:textId="7F65DBEA" w:rsidR="002C76BA" w:rsidRDefault="002C76BA" w:rsidP="002C76BA">
      <w:pPr>
        <w:rPr>
          <w:rtl/>
        </w:rPr>
      </w:pPr>
      <w:bookmarkStart w:id="1084" w:name="_ETM_Q1_3727274"/>
      <w:bookmarkEnd w:id="1084"/>
      <w:r>
        <w:rPr>
          <w:rFonts w:hint="cs"/>
          <w:rtl/>
        </w:rPr>
        <w:t>עד מאוד.</w:t>
      </w:r>
      <w:bookmarkStart w:id="1085" w:name="_ETM_Q1_3729310"/>
      <w:bookmarkEnd w:id="1085"/>
    </w:p>
    <w:p w14:paraId="611C0077" w14:textId="77777777" w:rsidR="002C76BA" w:rsidRDefault="002C76BA" w:rsidP="002C76BA">
      <w:pPr>
        <w:rPr>
          <w:rtl/>
        </w:rPr>
      </w:pPr>
      <w:bookmarkStart w:id="1086" w:name="_ETM_Q1_3729402"/>
      <w:bookmarkEnd w:id="1086"/>
    </w:p>
    <w:p w14:paraId="735DFB55" w14:textId="1D372213" w:rsidR="002C76BA" w:rsidRDefault="002C76BA" w:rsidP="002C76BA">
      <w:pPr>
        <w:pStyle w:val="a4"/>
        <w:keepNext/>
        <w:rPr>
          <w:rtl/>
        </w:rPr>
      </w:pPr>
      <w:bookmarkStart w:id="1087" w:name="ET_speaker_5800_121"/>
      <w:r w:rsidRPr="002C76BA">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(המחנה הממלכתי):</w:t>
      </w:r>
      <w:r w:rsidRPr="002C76BA">
        <w:rPr>
          <w:rStyle w:val="TagStyle"/>
          <w:rtl/>
        </w:rPr>
        <w:t xml:space="preserve"> &lt;&lt; דובר &gt;&gt;</w:t>
      </w:r>
      <w:r>
        <w:rPr>
          <w:rtl/>
        </w:rPr>
        <w:t xml:space="preserve">   </w:t>
      </w:r>
      <w:bookmarkEnd w:id="1087"/>
    </w:p>
    <w:p w14:paraId="7D43C4D4" w14:textId="77777777" w:rsidR="002C76BA" w:rsidRDefault="002C76BA" w:rsidP="002C76BA">
      <w:pPr>
        <w:pStyle w:val="KeepWithNext"/>
        <w:rPr>
          <w:rtl/>
        </w:rPr>
      </w:pPr>
    </w:p>
    <w:p w14:paraId="4351814E" w14:textId="2E677344" w:rsidR="0012728C" w:rsidRDefault="002C76BA" w:rsidP="002C76BA">
      <w:pPr>
        <w:rPr>
          <w:rtl/>
        </w:rPr>
      </w:pPr>
      <w:bookmarkStart w:id="1088" w:name="_ETM_Q1_3731151"/>
      <w:bookmarkStart w:id="1089" w:name="_ETM_Q1_3731223"/>
      <w:bookmarkEnd w:id="1088"/>
      <w:bookmarkEnd w:id="1089"/>
      <w:r>
        <w:rPr>
          <w:rFonts w:hint="cs"/>
          <w:rtl/>
        </w:rPr>
        <w:t xml:space="preserve">טוב, נתחיל. </w:t>
      </w:r>
      <w:r w:rsidR="004A1F9B">
        <w:rPr>
          <w:rtl/>
        </w:rPr>
        <w:t>תראה</w:t>
      </w:r>
      <w:r>
        <w:rPr>
          <w:rFonts w:hint="cs"/>
          <w:rtl/>
        </w:rPr>
        <w:t>,</w:t>
      </w:r>
      <w:r w:rsidR="004A1F9B">
        <w:rPr>
          <w:rtl/>
        </w:rPr>
        <w:t xml:space="preserve"> אדוני היושב</w:t>
      </w:r>
      <w:r>
        <w:rPr>
          <w:rFonts w:hint="cs"/>
          <w:rtl/>
        </w:rPr>
        <w:t>-</w:t>
      </w:r>
      <w:r w:rsidR="004A1F9B">
        <w:rPr>
          <w:rtl/>
        </w:rPr>
        <w:t xml:space="preserve">ראש, אני </w:t>
      </w:r>
      <w:bookmarkStart w:id="1090" w:name="_ETM_Q1_3732476"/>
      <w:bookmarkEnd w:id="1090"/>
      <w:r w:rsidR="004A1F9B">
        <w:rPr>
          <w:rtl/>
        </w:rPr>
        <w:t>מגיעה מוועדת כספים</w:t>
      </w:r>
      <w:r w:rsidR="00CB01EE">
        <w:rPr>
          <w:rFonts w:hint="cs"/>
          <w:rtl/>
        </w:rPr>
        <w:t>,</w:t>
      </w:r>
      <w:r w:rsidR="004A1F9B">
        <w:rPr>
          <w:rtl/>
        </w:rPr>
        <w:t xml:space="preserve"> שבה כמעט שנתיים מ</w:t>
      </w:r>
      <w:r w:rsidR="0012728C">
        <w:rPr>
          <w:rFonts w:hint="cs"/>
          <w:rtl/>
        </w:rPr>
        <w:t xml:space="preserve">אז </w:t>
      </w:r>
      <w:bookmarkStart w:id="1091" w:name="_ETM_Q1_3734857"/>
      <w:bookmarkEnd w:id="1091"/>
      <w:r w:rsidR="0012728C">
        <w:rPr>
          <w:rFonts w:hint="cs"/>
          <w:rtl/>
        </w:rPr>
        <w:t>7</w:t>
      </w:r>
      <w:r w:rsidR="004A1F9B">
        <w:rPr>
          <w:rtl/>
        </w:rPr>
        <w:t xml:space="preserve"> באוקטובר</w:t>
      </w:r>
      <w:r w:rsidR="0012728C">
        <w:rPr>
          <w:rFonts w:hint="cs"/>
          <w:rtl/>
        </w:rPr>
        <w:t xml:space="preserve"> </w:t>
      </w:r>
      <w:r w:rsidR="004A1F9B">
        <w:rPr>
          <w:rtl/>
        </w:rPr>
        <w:t xml:space="preserve">לא מטופלים </w:t>
      </w:r>
      <w:bookmarkStart w:id="1092" w:name="_ETM_Q1_3737109"/>
      <w:bookmarkEnd w:id="1092"/>
      <w:r w:rsidR="004A1F9B">
        <w:rPr>
          <w:rtl/>
        </w:rPr>
        <w:t>מורי הדרך, לא מטופלים בעלי מסעדות שחרב</w:t>
      </w:r>
      <w:r w:rsidR="0012728C">
        <w:rPr>
          <w:rFonts w:hint="cs"/>
          <w:rtl/>
        </w:rPr>
        <w:t>ה</w:t>
      </w:r>
      <w:r w:rsidR="004A1F9B">
        <w:rPr>
          <w:rtl/>
        </w:rPr>
        <w:t xml:space="preserve"> עליהם פרנסתם, לא </w:t>
      </w:r>
      <w:bookmarkStart w:id="1093" w:name="_ETM_Q1_3741743"/>
      <w:bookmarkEnd w:id="1093"/>
      <w:r w:rsidR="004A1F9B">
        <w:rPr>
          <w:rtl/>
        </w:rPr>
        <w:t xml:space="preserve">מטופלות כראוי משפחות של ניצולים וקורבנות </w:t>
      </w:r>
      <w:proofErr w:type="spellStart"/>
      <w:r w:rsidR="004A1F9B">
        <w:rPr>
          <w:rtl/>
        </w:rPr>
        <w:t>מהנובה</w:t>
      </w:r>
      <w:proofErr w:type="spellEnd"/>
      <w:r w:rsidR="0012728C">
        <w:rPr>
          <w:rFonts w:hint="cs"/>
          <w:rtl/>
        </w:rPr>
        <w:t>.</w:t>
      </w:r>
      <w:r w:rsidR="004A1F9B">
        <w:rPr>
          <w:rtl/>
        </w:rPr>
        <w:t xml:space="preserve"> אני מסתכלת </w:t>
      </w:r>
      <w:bookmarkStart w:id="1094" w:name="_ETM_Q1_3746376"/>
      <w:bookmarkEnd w:id="1094"/>
      <w:r w:rsidR="004A1F9B">
        <w:rPr>
          <w:rtl/>
        </w:rPr>
        <w:t xml:space="preserve">כאן על האפקטיביות ועל החריצות </w:t>
      </w:r>
      <w:bookmarkStart w:id="1095" w:name="_ETM_Q1_3751020"/>
      <w:bookmarkEnd w:id="1095"/>
      <w:r w:rsidR="004A1F9B">
        <w:rPr>
          <w:rtl/>
        </w:rPr>
        <w:t>של החקיקה המשפטית</w:t>
      </w:r>
      <w:r w:rsidR="0012728C">
        <w:rPr>
          <w:rFonts w:hint="cs"/>
          <w:rtl/>
        </w:rPr>
        <w:t xml:space="preserve"> הזו</w:t>
      </w:r>
      <w:r w:rsidR="004A1F9B">
        <w:rPr>
          <w:rtl/>
        </w:rPr>
        <w:t xml:space="preserve"> ואני באמת שואלת את עצמי</w:t>
      </w:r>
      <w:r w:rsidR="0012728C">
        <w:rPr>
          <w:rFonts w:hint="cs"/>
          <w:rtl/>
        </w:rPr>
        <w:t>,</w:t>
      </w:r>
      <w:r w:rsidR="004A1F9B">
        <w:rPr>
          <w:rtl/>
        </w:rPr>
        <w:t xml:space="preserve"> </w:t>
      </w:r>
      <w:bookmarkStart w:id="1096" w:name="_ETM_Q1_3754991"/>
      <w:bookmarkEnd w:id="1096"/>
      <w:r w:rsidR="004A1F9B">
        <w:rPr>
          <w:rtl/>
        </w:rPr>
        <w:t>אדוני היושב</w:t>
      </w:r>
      <w:r w:rsidR="0012728C">
        <w:rPr>
          <w:rFonts w:hint="cs"/>
          <w:rtl/>
        </w:rPr>
        <w:t>-</w:t>
      </w:r>
      <w:r w:rsidR="004A1F9B">
        <w:rPr>
          <w:rtl/>
        </w:rPr>
        <w:t>ראש</w:t>
      </w:r>
      <w:r w:rsidR="00853CA3">
        <w:rPr>
          <w:rFonts w:hint="cs"/>
          <w:rtl/>
        </w:rPr>
        <w:t>.</w:t>
      </w:r>
      <w:r w:rsidR="004A1F9B">
        <w:rPr>
          <w:rtl/>
        </w:rPr>
        <w:t xml:space="preserve"> למה מתעסקים בדברים הללו בימים כאלה</w:t>
      </w:r>
      <w:r w:rsidR="0012728C">
        <w:rPr>
          <w:rFonts w:hint="cs"/>
          <w:rtl/>
        </w:rPr>
        <w:t>.</w:t>
      </w:r>
      <w:r w:rsidR="004A1F9B">
        <w:rPr>
          <w:rtl/>
        </w:rPr>
        <w:t xml:space="preserve"> </w:t>
      </w:r>
    </w:p>
    <w:p w14:paraId="5F7286F9" w14:textId="77777777" w:rsidR="0012728C" w:rsidRDefault="0012728C" w:rsidP="002C76BA">
      <w:pPr>
        <w:rPr>
          <w:rtl/>
        </w:rPr>
      </w:pPr>
    </w:p>
    <w:p w14:paraId="0225E711" w14:textId="6C883526" w:rsidR="0012728C" w:rsidRDefault="004A1F9B" w:rsidP="002C76BA">
      <w:pPr>
        <w:rPr>
          <w:rtl/>
        </w:rPr>
      </w:pPr>
      <w:r>
        <w:rPr>
          <w:rtl/>
        </w:rPr>
        <w:t xml:space="preserve">אני </w:t>
      </w:r>
      <w:bookmarkStart w:id="1097" w:name="_ETM_Q1_3758962"/>
      <w:bookmarkEnd w:id="1097"/>
      <w:r>
        <w:rPr>
          <w:rtl/>
        </w:rPr>
        <w:t>רוצה להסביר לגבי החקיקה הזאת</w:t>
      </w:r>
      <w:r w:rsidR="0012728C">
        <w:rPr>
          <w:rFonts w:hint="cs"/>
          <w:rtl/>
        </w:rPr>
        <w:t>.</w:t>
      </w:r>
      <w:r>
        <w:rPr>
          <w:rtl/>
        </w:rPr>
        <w:t xml:space="preserve"> מה יש פה? יש </w:t>
      </w:r>
      <w:bookmarkStart w:id="1098" w:name="_ETM_Q1_3762934"/>
      <w:bookmarkEnd w:id="1098"/>
      <w:r>
        <w:rPr>
          <w:rtl/>
        </w:rPr>
        <w:t xml:space="preserve">פה עבירה של הסתה או תמיכה או הזדהות עם מישהו </w:t>
      </w:r>
      <w:bookmarkStart w:id="1099" w:name="_ETM_Q1_3766905"/>
      <w:bookmarkEnd w:id="1099"/>
      <w:r>
        <w:rPr>
          <w:rtl/>
        </w:rPr>
        <w:t>שביצע מעשה טרור</w:t>
      </w:r>
      <w:r w:rsidR="0012728C">
        <w:rPr>
          <w:rFonts w:hint="cs"/>
          <w:rtl/>
        </w:rPr>
        <w:t xml:space="preserve"> –</w:t>
      </w:r>
      <w:r>
        <w:rPr>
          <w:rtl/>
        </w:rPr>
        <w:t xml:space="preserve"> גם מורידים את רף העבירה, </w:t>
      </w:r>
      <w:bookmarkStart w:id="1100" w:name="_ETM_Q1_3770877"/>
      <w:bookmarkEnd w:id="1100"/>
      <w:r>
        <w:rPr>
          <w:rtl/>
        </w:rPr>
        <w:t xml:space="preserve">גם מורידים את הרף לקשר </w:t>
      </w:r>
      <w:r w:rsidR="0012728C">
        <w:rPr>
          <w:rFonts w:hint="cs"/>
          <w:rtl/>
        </w:rPr>
        <w:t>כ</w:t>
      </w:r>
      <w:r>
        <w:rPr>
          <w:rtl/>
        </w:rPr>
        <w:t xml:space="preserve">שאומרים </w:t>
      </w:r>
      <w:r w:rsidR="0012728C">
        <w:rPr>
          <w:rFonts w:hint="cs"/>
          <w:rtl/>
        </w:rPr>
        <w:t>ש</w:t>
      </w:r>
      <w:r>
        <w:rPr>
          <w:rtl/>
        </w:rPr>
        <w:t>גם אם ז</w:t>
      </w:r>
      <w:r w:rsidR="0012728C">
        <w:rPr>
          <w:rFonts w:hint="cs"/>
          <w:rtl/>
        </w:rPr>
        <w:t>ו</w:t>
      </w:r>
      <w:r>
        <w:rPr>
          <w:rtl/>
        </w:rPr>
        <w:t xml:space="preserve"> </w:t>
      </w:r>
      <w:bookmarkStart w:id="1101" w:name="_ETM_Q1_3774848"/>
      <w:bookmarkEnd w:id="1101"/>
      <w:r>
        <w:rPr>
          <w:rtl/>
        </w:rPr>
        <w:t xml:space="preserve">אפשרות סבירה שזה יביא למעשה </w:t>
      </w:r>
      <w:bookmarkStart w:id="1102" w:name="_ETM_Q1_3778830"/>
      <w:bookmarkEnd w:id="1102"/>
      <w:r>
        <w:rPr>
          <w:rtl/>
        </w:rPr>
        <w:t>של טרור ולא אפשרות ממשית,</w:t>
      </w:r>
      <w:r w:rsidR="00A31716">
        <w:rPr>
          <w:rFonts w:hint="cs"/>
          <w:rtl/>
        </w:rPr>
        <w:t xml:space="preserve"> </w:t>
      </w:r>
      <w:r>
        <w:rPr>
          <w:rtl/>
        </w:rPr>
        <w:t xml:space="preserve">אבל אז לא רק שמורידים את הרף למה </w:t>
      </w:r>
      <w:r w:rsidR="0012728C">
        <w:rPr>
          <w:rFonts w:hint="cs"/>
          <w:rtl/>
        </w:rPr>
        <w:t>ש</w:t>
      </w:r>
      <w:r>
        <w:rPr>
          <w:rtl/>
        </w:rPr>
        <w:t xml:space="preserve">ייחשב </w:t>
      </w:r>
      <w:bookmarkStart w:id="1103" w:name="_ETM_Q1_3786775"/>
      <w:bookmarkEnd w:id="1103"/>
      <w:r>
        <w:rPr>
          <w:rtl/>
        </w:rPr>
        <w:t xml:space="preserve">למעשה שהוא בגדר עבירה, עושים את הדבר שהוא הכי </w:t>
      </w:r>
      <w:bookmarkStart w:id="1104" w:name="_ETM_Q1_3790748"/>
      <w:bookmarkEnd w:id="1104"/>
      <w:r>
        <w:rPr>
          <w:rtl/>
        </w:rPr>
        <w:t>מפחיד מכולם ברמה האישית</w:t>
      </w:r>
      <w:r w:rsidR="0012728C">
        <w:rPr>
          <w:rFonts w:hint="cs"/>
          <w:rtl/>
        </w:rPr>
        <w:t>,</w:t>
      </w:r>
      <w:r>
        <w:rPr>
          <w:rtl/>
        </w:rPr>
        <w:t xml:space="preserve"> </w:t>
      </w:r>
      <w:bookmarkStart w:id="1105" w:name="_ETM_Q1_3794720"/>
      <w:bookmarkEnd w:id="1105"/>
      <w:r>
        <w:rPr>
          <w:rtl/>
        </w:rPr>
        <w:t>אותי כאזרחית,</w:t>
      </w:r>
      <w:r w:rsidR="00A31716">
        <w:rPr>
          <w:rFonts w:hint="cs"/>
          <w:rtl/>
        </w:rPr>
        <w:t xml:space="preserve"> וזה ש</w:t>
      </w:r>
      <w:r>
        <w:rPr>
          <w:rtl/>
        </w:rPr>
        <w:t xml:space="preserve">מורידים את הרף </w:t>
      </w:r>
      <w:r w:rsidR="00A31716">
        <w:rPr>
          <w:rFonts w:hint="cs"/>
          <w:rtl/>
        </w:rPr>
        <w:t>בכך</w:t>
      </w:r>
      <w:r>
        <w:rPr>
          <w:rtl/>
        </w:rPr>
        <w:t xml:space="preserve"> שיכולים לקרוא </w:t>
      </w:r>
      <w:bookmarkStart w:id="1106" w:name="_ETM_Q1_3798693"/>
      <w:bookmarkEnd w:id="1106"/>
      <w:r>
        <w:rPr>
          <w:rtl/>
        </w:rPr>
        <w:t xml:space="preserve">לאדם, לאיים עליו, לטרטר אותו, לפגוע בו, להפחיד אותו ולקרוא </w:t>
      </w:r>
      <w:bookmarkStart w:id="1107" w:name="_ETM_Q1_3802666"/>
      <w:bookmarkEnd w:id="1107"/>
      <w:r>
        <w:rPr>
          <w:rtl/>
        </w:rPr>
        <w:t>לו למשטרה</w:t>
      </w:r>
      <w:r w:rsidR="0012728C">
        <w:rPr>
          <w:rFonts w:hint="cs"/>
          <w:rtl/>
        </w:rPr>
        <w:t>,</w:t>
      </w:r>
      <w:r>
        <w:rPr>
          <w:rtl/>
        </w:rPr>
        <w:t xml:space="preserve"> </w:t>
      </w:r>
      <w:bookmarkStart w:id="1108" w:name="_ETM_Q1_3806909"/>
      <w:bookmarkEnd w:id="1108"/>
      <w:r>
        <w:rPr>
          <w:rtl/>
        </w:rPr>
        <w:t>כי מה אומרים? נודע למשטרת ישראל</w:t>
      </w:r>
      <w:r w:rsidR="0012728C">
        <w:rPr>
          <w:rFonts w:hint="cs"/>
          <w:rtl/>
        </w:rPr>
        <w:t xml:space="preserve"> –</w:t>
      </w:r>
      <w:r>
        <w:rPr>
          <w:rtl/>
        </w:rPr>
        <w:t xml:space="preserve"> נודע לה, לא משנה </w:t>
      </w:r>
      <w:bookmarkStart w:id="1109" w:name="_ETM_Q1_3810329"/>
      <w:bookmarkEnd w:id="1109"/>
      <w:r>
        <w:rPr>
          <w:rtl/>
        </w:rPr>
        <w:t>איך נודע לה, על פי תלונה, בכל דר</w:t>
      </w:r>
      <w:r w:rsidR="0012728C">
        <w:rPr>
          <w:rFonts w:hint="cs"/>
          <w:rtl/>
        </w:rPr>
        <w:t>ך</w:t>
      </w:r>
      <w:r>
        <w:rPr>
          <w:rtl/>
        </w:rPr>
        <w:t xml:space="preserve"> </w:t>
      </w:r>
      <w:bookmarkStart w:id="1110" w:name="_ETM_Q1_3813969"/>
      <w:bookmarkEnd w:id="1110"/>
      <w:r>
        <w:rPr>
          <w:rtl/>
        </w:rPr>
        <w:t>אחרת</w:t>
      </w:r>
      <w:r w:rsidR="0012728C">
        <w:rPr>
          <w:rFonts w:hint="cs"/>
          <w:rtl/>
        </w:rPr>
        <w:t xml:space="preserve">, ואז כתוב: תפתח. כלומר, אין שיקול דעת למשטרה, היא צריכה </w:t>
      </w:r>
      <w:bookmarkStart w:id="1111" w:name="_ETM_Q1_3816845"/>
      <w:bookmarkEnd w:id="1111"/>
      <w:r w:rsidR="0012728C">
        <w:rPr>
          <w:rFonts w:hint="cs"/>
          <w:rtl/>
        </w:rPr>
        <w:t>לפתוח בחקירה ואסור לה לקבל אישור של גורם נוסף.</w:t>
      </w:r>
    </w:p>
    <w:p w14:paraId="3520D3D2" w14:textId="77777777" w:rsidR="0012728C" w:rsidRDefault="0012728C" w:rsidP="002C76BA">
      <w:pPr>
        <w:rPr>
          <w:rtl/>
        </w:rPr>
      </w:pPr>
    </w:p>
    <w:p w14:paraId="6C741B35" w14:textId="1DD11E35" w:rsidR="0012728C" w:rsidRDefault="0012728C" w:rsidP="0012728C">
      <w:pPr>
        <w:pStyle w:val="af6"/>
        <w:keepNext/>
        <w:rPr>
          <w:rtl/>
        </w:rPr>
      </w:pPr>
      <w:bookmarkStart w:id="1112" w:name="ET_yor_6157_122"/>
      <w:r w:rsidRPr="0012728C">
        <w:rPr>
          <w:rStyle w:val="TagStyle"/>
          <w:rtl/>
        </w:rPr>
        <w:t xml:space="preserve"> &lt;&lt; </w:t>
      </w:r>
      <w:proofErr w:type="spellStart"/>
      <w:r w:rsidRPr="0012728C">
        <w:rPr>
          <w:rStyle w:val="TagStyle"/>
          <w:rtl/>
        </w:rPr>
        <w:t>יור</w:t>
      </w:r>
      <w:proofErr w:type="spellEnd"/>
      <w:r w:rsidRPr="0012728C">
        <w:rPr>
          <w:rStyle w:val="TagStyle"/>
          <w:rtl/>
        </w:rPr>
        <w:t xml:space="preserve"> &gt;&gt; </w:t>
      </w:r>
      <w:r>
        <w:rPr>
          <w:rtl/>
        </w:rPr>
        <w:t xml:space="preserve">היו"ר שמחה </w:t>
      </w:r>
      <w:proofErr w:type="spellStart"/>
      <w:r>
        <w:rPr>
          <w:rtl/>
        </w:rPr>
        <w:t>רוטמן</w:t>
      </w:r>
      <w:proofErr w:type="spellEnd"/>
      <w:r>
        <w:rPr>
          <w:rtl/>
        </w:rPr>
        <w:t>:</w:t>
      </w:r>
      <w:r w:rsidRPr="0012728C">
        <w:rPr>
          <w:rStyle w:val="TagStyle"/>
          <w:rtl/>
        </w:rPr>
        <w:t xml:space="preserve"> &lt;&lt; יור &gt;&gt;</w:t>
      </w:r>
      <w:r>
        <w:rPr>
          <w:rtl/>
        </w:rPr>
        <w:t xml:space="preserve">   </w:t>
      </w:r>
      <w:bookmarkEnd w:id="1112"/>
    </w:p>
    <w:p w14:paraId="0D0ECE80" w14:textId="77777777" w:rsidR="0012728C" w:rsidRDefault="0012728C" w:rsidP="0012728C">
      <w:pPr>
        <w:pStyle w:val="KeepWithNext"/>
        <w:rPr>
          <w:rtl/>
        </w:rPr>
      </w:pPr>
    </w:p>
    <w:p w14:paraId="4F6F9FA0" w14:textId="59A2F41B" w:rsidR="00A31716" w:rsidRDefault="0012728C" w:rsidP="00A31716">
      <w:pPr>
        <w:rPr>
          <w:rtl/>
        </w:rPr>
      </w:pPr>
      <w:bookmarkStart w:id="1113" w:name="_ETM_Q1_3815063"/>
      <w:bookmarkEnd w:id="1113"/>
      <w:r>
        <w:rPr>
          <w:rFonts w:hint="cs"/>
          <w:rtl/>
        </w:rPr>
        <w:t xml:space="preserve">אורית, זה לא מה שכתוב. אני </w:t>
      </w:r>
      <w:bookmarkStart w:id="1114" w:name="_ETM_Q1_3822048"/>
      <w:bookmarkEnd w:id="1114"/>
      <w:r>
        <w:rPr>
          <w:rFonts w:hint="cs"/>
          <w:rtl/>
        </w:rPr>
        <w:t xml:space="preserve">לא רוצה להפריע לך, אבל זה הנוסח של חוק סדר </w:t>
      </w:r>
      <w:bookmarkStart w:id="1115" w:name="_ETM_Q1_3825063"/>
      <w:bookmarkEnd w:id="1115"/>
      <w:r>
        <w:rPr>
          <w:rFonts w:hint="cs"/>
          <w:rtl/>
        </w:rPr>
        <w:t>הדין הפלילי לגבי כל העבירות במדינת ישראל.</w:t>
      </w:r>
      <w:r w:rsidR="00A31716" w:rsidRPr="00A31716">
        <w:rPr>
          <w:rtl/>
        </w:rPr>
        <w:t xml:space="preserve"> </w:t>
      </w:r>
      <w:r w:rsidR="00A31716">
        <w:rPr>
          <w:rtl/>
        </w:rPr>
        <w:t xml:space="preserve">זה לא נוסח מיוחד לעבירה </w:t>
      </w:r>
      <w:bookmarkStart w:id="1116" w:name="_ETM_Q1_3831234"/>
      <w:bookmarkEnd w:id="1116"/>
      <w:r w:rsidR="00A31716">
        <w:rPr>
          <w:rtl/>
        </w:rPr>
        <w:t xml:space="preserve">הזאת, </w:t>
      </w:r>
      <w:r w:rsidR="00A31716">
        <w:rPr>
          <w:rFonts w:hint="cs"/>
          <w:rtl/>
        </w:rPr>
        <w:t>זה</w:t>
      </w:r>
      <w:r w:rsidR="00A31716">
        <w:rPr>
          <w:rtl/>
        </w:rPr>
        <w:t xml:space="preserve"> הנוסח שקיים היום בקשר לעבירה הזאת.</w:t>
      </w:r>
    </w:p>
    <w:p w14:paraId="163386A6" w14:textId="77777777" w:rsidR="00A31716" w:rsidRDefault="00A31716" w:rsidP="00A31716">
      <w:pPr>
        <w:rPr>
          <w:rtl/>
        </w:rPr>
      </w:pPr>
    </w:p>
    <w:p w14:paraId="6E772E71" w14:textId="5B7B8959" w:rsidR="0012728C" w:rsidRDefault="0012728C" w:rsidP="0012728C">
      <w:pPr>
        <w:pStyle w:val="a4"/>
        <w:keepNext/>
        <w:rPr>
          <w:rtl/>
        </w:rPr>
      </w:pPr>
      <w:bookmarkStart w:id="1117" w:name="ET_speaker_5800_126"/>
      <w:r w:rsidRPr="0012728C">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12728C">
        <w:rPr>
          <w:rStyle w:val="TagStyle"/>
          <w:rtl/>
        </w:rPr>
        <w:t xml:space="preserve"> &lt;&lt; דובר &gt;&gt;</w:t>
      </w:r>
      <w:r>
        <w:rPr>
          <w:rtl/>
        </w:rPr>
        <w:t xml:space="preserve">   </w:t>
      </w:r>
      <w:bookmarkEnd w:id="1117"/>
    </w:p>
    <w:p w14:paraId="6D98475C" w14:textId="77777777" w:rsidR="0012728C" w:rsidRDefault="0012728C" w:rsidP="0012728C">
      <w:pPr>
        <w:pStyle w:val="KeepWithNext"/>
        <w:rPr>
          <w:rtl/>
        </w:rPr>
      </w:pPr>
    </w:p>
    <w:p w14:paraId="6926F2EA" w14:textId="484C7CBD" w:rsidR="004A1F9B" w:rsidRDefault="0012728C" w:rsidP="0012728C">
      <w:pPr>
        <w:rPr>
          <w:rtl/>
        </w:rPr>
      </w:pPr>
      <w:bookmarkStart w:id="1118" w:name="_ETM_Q1_3833123"/>
      <w:bookmarkStart w:id="1119" w:name="_ETM_Q1_3833199"/>
      <w:bookmarkEnd w:id="1118"/>
      <w:bookmarkEnd w:id="1119"/>
      <w:r>
        <w:rPr>
          <w:rFonts w:hint="cs"/>
          <w:rtl/>
        </w:rPr>
        <w:t xml:space="preserve">שנייה. </w:t>
      </w:r>
      <w:bookmarkStart w:id="1120" w:name="_ETM_Q1_3834966"/>
      <w:bookmarkStart w:id="1121" w:name="_ETM_Q1_3833989"/>
      <w:bookmarkEnd w:id="1120"/>
      <w:bookmarkEnd w:id="1121"/>
      <w:r>
        <w:rPr>
          <w:rFonts w:hint="cs"/>
          <w:rtl/>
        </w:rPr>
        <w:t xml:space="preserve">זה </w:t>
      </w:r>
      <w:r w:rsidR="004A1F9B">
        <w:rPr>
          <w:rtl/>
        </w:rPr>
        <w:t xml:space="preserve">נוסח שנוסף כרגע לאווירה מאוד רגישה שנוגעת לעבירות ביטוי של </w:t>
      </w:r>
      <w:bookmarkStart w:id="1122" w:name="_ETM_Q1_3836994"/>
      <w:bookmarkEnd w:id="1122"/>
      <w:r w:rsidR="004A1F9B">
        <w:rPr>
          <w:rtl/>
        </w:rPr>
        <w:t>אנשים</w:t>
      </w:r>
      <w:r>
        <w:rPr>
          <w:rFonts w:hint="cs"/>
          <w:rtl/>
        </w:rPr>
        <w:t>.</w:t>
      </w:r>
    </w:p>
    <w:p w14:paraId="57194272" w14:textId="77777777" w:rsidR="0012728C" w:rsidRDefault="0012728C" w:rsidP="0012728C">
      <w:pPr>
        <w:rPr>
          <w:rtl/>
        </w:rPr>
      </w:pPr>
      <w:bookmarkStart w:id="1123" w:name="_ETM_Q1_3840946"/>
      <w:bookmarkStart w:id="1124" w:name="_ETM_Q1_3841110"/>
      <w:bookmarkEnd w:id="1123"/>
      <w:bookmarkEnd w:id="1124"/>
    </w:p>
    <w:p w14:paraId="2CA8F82B" w14:textId="5650350D" w:rsidR="0012728C" w:rsidRDefault="0012728C" w:rsidP="0012728C">
      <w:pPr>
        <w:pStyle w:val="af6"/>
        <w:keepNext/>
        <w:rPr>
          <w:rtl/>
        </w:rPr>
      </w:pPr>
      <w:bookmarkStart w:id="1125" w:name="ET_yor_6157_127"/>
      <w:r w:rsidRPr="0012728C">
        <w:rPr>
          <w:rStyle w:val="TagStyle"/>
          <w:rtl/>
        </w:rPr>
        <w:t xml:space="preserve"> &lt;&lt; </w:t>
      </w:r>
      <w:proofErr w:type="spellStart"/>
      <w:r w:rsidRPr="0012728C">
        <w:rPr>
          <w:rStyle w:val="TagStyle"/>
          <w:rtl/>
        </w:rPr>
        <w:t>יור</w:t>
      </w:r>
      <w:proofErr w:type="spellEnd"/>
      <w:r w:rsidRPr="0012728C">
        <w:rPr>
          <w:rStyle w:val="TagStyle"/>
          <w:rtl/>
        </w:rPr>
        <w:t xml:space="preserve"> &gt;&gt; </w:t>
      </w:r>
      <w:r>
        <w:rPr>
          <w:rtl/>
        </w:rPr>
        <w:t xml:space="preserve">היו"ר שמחה </w:t>
      </w:r>
      <w:proofErr w:type="spellStart"/>
      <w:r>
        <w:rPr>
          <w:rtl/>
        </w:rPr>
        <w:t>רוטמן</w:t>
      </w:r>
      <w:proofErr w:type="spellEnd"/>
      <w:r>
        <w:rPr>
          <w:rtl/>
        </w:rPr>
        <w:t>:</w:t>
      </w:r>
      <w:r w:rsidRPr="0012728C">
        <w:rPr>
          <w:rStyle w:val="TagStyle"/>
          <w:rtl/>
        </w:rPr>
        <w:t xml:space="preserve"> &lt;&lt; יור &gt;&gt;</w:t>
      </w:r>
      <w:r>
        <w:rPr>
          <w:rtl/>
        </w:rPr>
        <w:t xml:space="preserve">   </w:t>
      </w:r>
      <w:bookmarkEnd w:id="1125"/>
    </w:p>
    <w:p w14:paraId="217C2BCA" w14:textId="77777777" w:rsidR="0012728C" w:rsidRDefault="0012728C" w:rsidP="0012728C">
      <w:pPr>
        <w:pStyle w:val="KeepWithNext"/>
        <w:rPr>
          <w:rtl/>
        </w:rPr>
      </w:pPr>
    </w:p>
    <w:p w14:paraId="176E5D53" w14:textId="255158B8" w:rsidR="0012728C" w:rsidRDefault="0012728C" w:rsidP="0012728C">
      <w:pPr>
        <w:rPr>
          <w:rtl/>
        </w:rPr>
      </w:pPr>
      <w:r>
        <w:rPr>
          <w:rFonts w:hint="cs"/>
          <w:rtl/>
        </w:rPr>
        <w:t>אני רק אומר שהנוסח הקודם - - -</w:t>
      </w:r>
    </w:p>
    <w:p w14:paraId="0B4FB708" w14:textId="77777777" w:rsidR="0012728C" w:rsidRDefault="0012728C" w:rsidP="0012728C">
      <w:pPr>
        <w:rPr>
          <w:rtl/>
        </w:rPr>
      </w:pPr>
      <w:bookmarkStart w:id="1126" w:name="_ETM_Q1_3842412"/>
      <w:bookmarkStart w:id="1127" w:name="_ETM_Q1_3842572"/>
      <w:bookmarkEnd w:id="1126"/>
      <w:bookmarkEnd w:id="1127"/>
    </w:p>
    <w:p w14:paraId="430C4923" w14:textId="41F4F6E8" w:rsidR="0012728C" w:rsidRDefault="0012728C" w:rsidP="0012728C">
      <w:pPr>
        <w:pStyle w:val="a4"/>
        <w:keepNext/>
        <w:rPr>
          <w:rtl/>
        </w:rPr>
      </w:pPr>
      <w:bookmarkStart w:id="1128" w:name="ET_speaker_5800_128"/>
      <w:r w:rsidRPr="001272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2728C">
        <w:rPr>
          <w:rStyle w:val="TagStyle"/>
          <w:rtl/>
        </w:rPr>
        <w:t xml:space="preserve"> &lt;&lt; דובר &gt;&gt;</w:t>
      </w:r>
      <w:r>
        <w:rPr>
          <w:rtl/>
        </w:rPr>
        <w:t xml:space="preserve">   </w:t>
      </w:r>
      <w:bookmarkEnd w:id="1128"/>
    </w:p>
    <w:p w14:paraId="4DE0617B" w14:textId="77777777" w:rsidR="0012728C" w:rsidRDefault="0012728C" w:rsidP="0012728C">
      <w:pPr>
        <w:pStyle w:val="KeepWithNext"/>
        <w:rPr>
          <w:rtl/>
        </w:rPr>
      </w:pPr>
    </w:p>
    <w:p w14:paraId="502F34CD" w14:textId="0B8231B1" w:rsidR="0012728C" w:rsidRDefault="0012728C" w:rsidP="0012728C">
      <w:pPr>
        <w:rPr>
          <w:rtl/>
        </w:rPr>
      </w:pPr>
      <w:r>
        <w:rPr>
          <w:rFonts w:hint="cs"/>
          <w:rtl/>
        </w:rPr>
        <w:t>שנייה.</w:t>
      </w:r>
    </w:p>
    <w:p w14:paraId="7FD022C6" w14:textId="77777777" w:rsidR="0012728C" w:rsidRDefault="0012728C" w:rsidP="0012728C">
      <w:pPr>
        <w:rPr>
          <w:rtl/>
        </w:rPr>
      </w:pPr>
    </w:p>
    <w:p w14:paraId="305A1B34" w14:textId="52EB8C41" w:rsidR="0012728C" w:rsidRDefault="0012728C" w:rsidP="0012728C">
      <w:pPr>
        <w:pStyle w:val="af6"/>
        <w:keepNext/>
        <w:rPr>
          <w:rtl/>
        </w:rPr>
      </w:pPr>
      <w:bookmarkStart w:id="1129" w:name="ET_yor_6157_129"/>
      <w:r w:rsidRPr="0012728C">
        <w:rPr>
          <w:rStyle w:val="TagStyle"/>
          <w:rtl/>
        </w:rPr>
        <w:t xml:space="preserve"> &lt;&lt; </w:t>
      </w:r>
      <w:proofErr w:type="spellStart"/>
      <w:r w:rsidRPr="0012728C">
        <w:rPr>
          <w:rStyle w:val="TagStyle"/>
          <w:rtl/>
        </w:rPr>
        <w:t>יור</w:t>
      </w:r>
      <w:proofErr w:type="spellEnd"/>
      <w:r w:rsidRPr="0012728C">
        <w:rPr>
          <w:rStyle w:val="TagStyle"/>
          <w:rtl/>
        </w:rPr>
        <w:t xml:space="preserve"> &gt;&gt; </w:t>
      </w:r>
      <w:r>
        <w:rPr>
          <w:rtl/>
        </w:rPr>
        <w:t xml:space="preserve">היו"ר שמחה </w:t>
      </w:r>
      <w:proofErr w:type="spellStart"/>
      <w:r>
        <w:rPr>
          <w:rtl/>
        </w:rPr>
        <w:t>רוטמן</w:t>
      </w:r>
      <w:proofErr w:type="spellEnd"/>
      <w:r>
        <w:rPr>
          <w:rtl/>
        </w:rPr>
        <w:t>:</w:t>
      </w:r>
      <w:r w:rsidRPr="0012728C">
        <w:rPr>
          <w:rStyle w:val="TagStyle"/>
          <w:rtl/>
        </w:rPr>
        <w:t xml:space="preserve"> &lt;&lt; יור &gt;&gt;</w:t>
      </w:r>
      <w:r>
        <w:rPr>
          <w:rtl/>
        </w:rPr>
        <w:t xml:space="preserve">   </w:t>
      </w:r>
      <w:bookmarkEnd w:id="1129"/>
    </w:p>
    <w:p w14:paraId="223EAF29" w14:textId="77777777" w:rsidR="0012728C" w:rsidRDefault="0012728C" w:rsidP="0012728C">
      <w:pPr>
        <w:pStyle w:val="KeepWithNext"/>
        <w:rPr>
          <w:rtl/>
        </w:rPr>
      </w:pPr>
    </w:p>
    <w:p w14:paraId="45210174" w14:textId="7B7F7C46" w:rsidR="0012728C" w:rsidRDefault="0012728C" w:rsidP="0012728C">
      <w:pPr>
        <w:rPr>
          <w:rtl/>
        </w:rPr>
      </w:pPr>
      <w:r>
        <w:rPr>
          <w:rFonts w:hint="cs"/>
          <w:rtl/>
        </w:rPr>
        <w:t>סתם בשביל הידע.</w:t>
      </w:r>
      <w:bookmarkStart w:id="1130" w:name="_ETM_Q1_3839960"/>
      <w:bookmarkEnd w:id="1130"/>
      <w:r>
        <w:rPr>
          <w:rFonts w:hint="cs"/>
          <w:rtl/>
        </w:rPr>
        <w:t xml:space="preserve"> הנוסח הזה הוא הנוסח שחל היום על העבירה</w:t>
      </w:r>
      <w:bookmarkStart w:id="1131" w:name="_ETM_Q1_3846715"/>
      <w:bookmarkStart w:id="1132" w:name="_ETM_Q1_3846875"/>
      <w:bookmarkEnd w:id="1131"/>
      <w:bookmarkEnd w:id="1132"/>
      <w:r>
        <w:rPr>
          <w:rFonts w:hint="cs"/>
          <w:rtl/>
        </w:rPr>
        <w:t xml:space="preserve">, הדבר היחיד שמשתנה הוא הצורך באישור </w:t>
      </w:r>
      <w:bookmarkStart w:id="1133" w:name="_ETM_Q1_3849195"/>
      <w:bookmarkEnd w:id="1133"/>
      <w:r>
        <w:rPr>
          <w:rFonts w:hint="cs"/>
          <w:rtl/>
        </w:rPr>
        <w:t>של גורם אחר. הטענה שלנו בוועדה הייתה שאין צורך.</w:t>
      </w:r>
    </w:p>
    <w:p w14:paraId="6DCC7911" w14:textId="77777777" w:rsidR="0012728C" w:rsidRDefault="0012728C" w:rsidP="0012728C">
      <w:pPr>
        <w:rPr>
          <w:rtl/>
        </w:rPr>
      </w:pPr>
      <w:bookmarkStart w:id="1134" w:name="_ETM_Q1_3852816"/>
      <w:bookmarkStart w:id="1135" w:name="_ETM_Q1_3852943"/>
      <w:bookmarkEnd w:id="1134"/>
      <w:bookmarkEnd w:id="1135"/>
    </w:p>
    <w:p w14:paraId="2B86D02B" w14:textId="17215FA3" w:rsidR="0012728C" w:rsidRDefault="0012728C" w:rsidP="0012728C">
      <w:pPr>
        <w:pStyle w:val="a4"/>
        <w:keepNext/>
        <w:rPr>
          <w:rtl/>
        </w:rPr>
      </w:pPr>
      <w:bookmarkStart w:id="1136" w:name="ET_speaker_5800_130"/>
      <w:r w:rsidRPr="001272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2728C">
        <w:rPr>
          <w:rStyle w:val="TagStyle"/>
          <w:rtl/>
        </w:rPr>
        <w:t xml:space="preserve"> &lt;&lt; דובר &gt;&gt;</w:t>
      </w:r>
      <w:r>
        <w:rPr>
          <w:rtl/>
        </w:rPr>
        <w:t xml:space="preserve">   </w:t>
      </w:r>
      <w:bookmarkEnd w:id="1136"/>
    </w:p>
    <w:p w14:paraId="310B424B" w14:textId="77777777" w:rsidR="0012728C" w:rsidRDefault="0012728C" w:rsidP="0012728C">
      <w:pPr>
        <w:pStyle w:val="KeepWithNext"/>
        <w:rPr>
          <w:rtl/>
        </w:rPr>
      </w:pPr>
    </w:p>
    <w:p w14:paraId="4123C8CA" w14:textId="6A54803A" w:rsidR="0012728C" w:rsidRDefault="0012728C" w:rsidP="0012728C">
      <w:pPr>
        <w:rPr>
          <w:rtl/>
        </w:rPr>
      </w:pPr>
      <w:bookmarkStart w:id="1137" w:name="_ETM_Q1_3854528"/>
      <w:bookmarkStart w:id="1138" w:name="_ETM_Q1_3854632"/>
      <w:bookmarkEnd w:id="1137"/>
      <w:bookmarkEnd w:id="1138"/>
      <w:r>
        <w:rPr>
          <w:rFonts w:hint="cs"/>
          <w:rtl/>
        </w:rPr>
        <w:t>בסדר, אז אני רוצה להסביר.</w:t>
      </w:r>
    </w:p>
    <w:p w14:paraId="097BB794" w14:textId="77777777" w:rsidR="0012728C" w:rsidRDefault="0012728C" w:rsidP="0012728C">
      <w:pPr>
        <w:rPr>
          <w:rtl/>
        </w:rPr>
      </w:pPr>
    </w:p>
    <w:p w14:paraId="76B5D910" w14:textId="0D9BEE17" w:rsidR="0012728C" w:rsidRDefault="0012728C" w:rsidP="0012728C">
      <w:pPr>
        <w:pStyle w:val="af6"/>
        <w:keepNext/>
        <w:rPr>
          <w:rtl/>
        </w:rPr>
      </w:pPr>
      <w:bookmarkStart w:id="1139" w:name="ET_yor_6157_131"/>
      <w:r w:rsidRPr="0012728C">
        <w:rPr>
          <w:rStyle w:val="TagStyle"/>
          <w:rtl/>
        </w:rPr>
        <w:t xml:space="preserve"> &lt;&lt; </w:t>
      </w:r>
      <w:proofErr w:type="spellStart"/>
      <w:r w:rsidRPr="0012728C">
        <w:rPr>
          <w:rStyle w:val="TagStyle"/>
          <w:rtl/>
        </w:rPr>
        <w:t>יור</w:t>
      </w:r>
      <w:proofErr w:type="spellEnd"/>
      <w:r w:rsidRPr="0012728C">
        <w:rPr>
          <w:rStyle w:val="TagStyle"/>
          <w:rtl/>
        </w:rPr>
        <w:t xml:space="preserve"> &gt;&gt; </w:t>
      </w:r>
      <w:r>
        <w:rPr>
          <w:rtl/>
        </w:rPr>
        <w:t xml:space="preserve">היו"ר שמחה </w:t>
      </w:r>
      <w:proofErr w:type="spellStart"/>
      <w:r>
        <w:rPr>
          <w:rtl/>
        </w:rPr>
        <w:t>רוטמן</w:t>
      </w:r>
      <w:proofErr w:type="spellEnd"/>
      <w:r>
        <w:rPr>
          <w:rtl/>
        </w:rPr>
        <w:t>:</w:t>
      </w:r>
      <w:r w:rsidRPr="0012728C">
        <w:rPr>
          <w:rStyle w:val="TagStyle"/>
          <w:rtl/>
        </w:rPr>
        <w:t xml:space="preserve"> &lt;&lt; יור &gt;&gt;</w:t>
      </w:r>
      <w:r>
        <w:rPr>
          <w:rtl/>
        </w:rPr>
        <w:t xml:space="preserve">   </w:t>
      </w:r>
      <w:bookmarkEnd w:id="1139"/>
    </w:p>
    <w:p w14:paraId="127020B0" w14:textId="77777777" w:rsidR="0012728C" w:rsidRDefault="0012728C" w:rsidP="0012728C">
      <w:pPr>
        <w:pStyle w:val="KeepWithNext"/>
        <w:rPr>
          <w:rtl/>
        </w:rPr>
      </w:pPr>
    </w:p>
    <w:p w14:paraId="1C34E80A" w14:textId="4F1E3D2B" w:rsidR="0012728C" w:rsidRDefault="0012728C" w:rsidP="0012728C">
      <w:pPr>
        <w:rPr>
          <w:rtl/>
        </w:rPr>
      </w:pPr>
      <w:r>
        <w:rPr>
          <w:rFonts w:hint="cs"/>
          <w:rtl/>
        </w:rPr>
        <w:t>בסדר.</w:t>
      </w:r>
      <w:bookmarkStart w:id="1140" w:name="_ETM_Q1_3855568"/>
      <w:bookmarkEnd w:id="1140"/>
      <w:r>
        <w:rPr>
          <w:rFonts w:hint="cs"/>
          <w:rtl/>
        </w:rPr>
        <w:t xml:space="preserve"> לא כדאי לעשות מדרש על המילה נודע, זה הכול. </w:t>
      </w:r>
    </w:p>
    <w:p w14:paraId="1EF9E38A" w14:textId="35BC0D34" w:rsidR="0012728C" w:rsidRDefault="0012728C" w:rsidP="0012728C">
      <w:pPr>
        <w:rPr>
          <w:rtl/>
        </w:rPr>
      </w:pPr>
      <w:bookmarkStart w:id="1141" w:name="_ETM_Q1_3855679"/>
      <w:bookmarkStart w:id="1142" w:name="_ETM_Q1_3856512"/>
      <w:bookmarkEnd w:id="1141"/>
      <w:bookmarkEnd w:id="1142"/>
    </w:p>
    <w:p w14:paraId="174C40A6" w14:textId="56BEBF00" w:rsidR="0012728C" w:rsidRDefault="0012728C" w:rsidP="0012728C">
      <w:pPr>
        <w:pStyle w:val="a4"/>
        <w:keepNext/>
        <w:rPr>
          <w:rtl/>
        </w:rPr>
      </w:pPr>
      <w:bookmarkStart w:id="1143" w:name="ET_speaker_5800_132"/>
      <w:r w:rsidRPr="0012728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2728C">
        <w:rPr>
          <w:rStyle w:val="TagStyle"/>
          <w:rtl/>
        </w:rPr>
        <w:t xml:space="preserve"> &lt;&lt; דובר &gt;&gt;</w:t>
      </w:r>
      <w:r>
        <w:rPr>
          <w:rtl/>
        </w:rPr>
        <w:t xml:space="preserve">   </w:t>
      </w:r>
      <w:bookmarkEnd w:id="1143"/>
    </w:p>
    <w:p w14:paraId="615FB5B9" w14:textId="77777777" w:rsidR="0012728C" w:rsidRDefault="0012728C" w:rsidP="0012728C">
      <w:pPr>
        <w:pStyle w:val="KeepWithNext"/>
        <w:rPr>
          <w:rtl/>
        </w:rPr>
      </w:pPr>
    </w:p>
    <w:p w14:paraId="141EA999" w14:textId="12FB6D1D" w:rsidR="00F65BB4" w:rsidRDefault="004A1F9B">
      <w:pPr>
        <w:rPr>
          <w:rtl/>
        </w:rPr>
      </w:pPr>
      <w:bookmarkStart w:id="1144" w:name="_ETM_Q1_3857140"/>
      <w:bookmarkStart w:id="1145" w:name="_ETM_Q1_3857224"/>
      <w:bookmarkEnd w:id="1144"/>
      <w:bookmarkEnd w:id="1145"/>
      <w:r>
        <w:rPr>
          <w:rtl/>
        </w:rPr>
        <w:t xml:space="preserve">אני חושבת שהמדרש הוא על כל החבילה וכל </w:t>
      </w:r>
      <w:bookmarkStart w:id="1146" w:name="_ETM_Q1_3864589"/>
      <w:bookmarkEnd w:id="1146"/>
      <w:r>
        <w:rPr>
          <w:rtl/>
        </w:rPr>
        <w:t xml:space="preserve">החבילה היא שפעם אחת הורדת מאוד את הרף </w:t>
      </w:r>
      <w:proofErr w:type="spellStart"/>
      <w:r>
        <w:rPr>
          <w:rtl/>
        </w:rPr>
        <w:t>ל</w:t>
      </w:r>
      <w:r w:rsidR="00F579FC">
        <w:rPr>
          <w:rFonts w:hint="cs"/>
          <w:rtl/>
        </w:rPr>
        <w:t>מהי</w:t>
      </w:r>
      <w:proofErr w:type="spellEnd"/>
      <w:r>
        <w:rPr>
          <w:rtl/>
        </w:rPr>
        <w:t xml:space="preserve"> </w:t>
      </w:r>
      <w:bookmarkStart w:id="1147" w:name="_ETM_Q1_3868764"/>
      <w:bookmarkEnd w:id="1147"/>
      <w:r>
        <w:rPr>
          <w:rtl/>
        </w:rPr>
        <w:t>העבירה ופעם שנייה הקלת מאוד על שימוש ש</w:t>
      </w:r>
      <w:r w:rsidR="00F65BB4">
        <w:rPr>
          <w:rFonts w:hint="cs"/>
          <w:rtl/>
        </w:rPr>
        <w:t>ר</w:t>
      </w:r>
      <w:r>
        <w:rPr>
          <w:rtl/>
        </w:rPr>
        <w:t>ירותי ומושח</w:t>
      </w:r>
      <w:r w:rsidR="00CD0E7D">
        <w:rPr>
          <w:rFonts w:hint="cs"/>
          <w:rtl/>
        </w:rPr>
        <w:t>ת</w:t>
      </w:r>
      <w:r>
        <w:rPr>
          <w:rtl/>
        </w:rPr>
        <w:t xml:space="preserve"> </w:t>
      </w:r>
      <w:bookmarkStart w:id="1148" w:name="_ETM_Q1_3873179"/>
      <w:bookmarkEnd w:id="1148"/>
      <w:r>
        <w:rPr>
          <w:rtl/>
        </w:rPr>
        <w:t xml:space="preserve">בכוח להתעלל באזרחים בגלל עבירה שבסוף היא חלק ממשפחת </w:t>
      </w:r>
      <w:bookmarkStart w:id="1149" w:name="_ETM_Q1_3877979"/>
      <w:bookmarkEnd w:id="1149"/>
      <w:r>
        <w:rPr>
          <w:rtl/>
        </w:rPr>
        <w:t>חופש הביטוי</w:t>
      </w:r>
      <w:r w:rsidR="00F65BB4">
        <w:rPr>
          <w:rFonts w:hint="cs"/>
          <w:rtl/>
        </w:rPr>
        <w:t>.</w:t>
      </w:r>
      <w:r>
        <w:rPr>
          <w:rtl/>
        </w:rPr>
        <w:t xml:space="preserve"> יש מקומות שבהם אנחנו עוצרים את חופש הביטוי, </w:t>
      </w:r>
      <w:bookmarkStart w:id="1150" w:name="_ETM_Q1_3882779"/>
      <w:bookmarkEnd w:id="1150"/>
      <w:r>
        <w:rPr>
          <w:rtl/>
        </w:rPr>
        <w:t xml:space="preserve">אבל פה הלכתם הרבה יותר רחוק. איך ייתכן שהגורמים במשטרה </w:t>
      </w:r>
      <w:bookmarkStart w:id="1151" w:name="_ETM_Q1_3887579"/>
      <w:bookmarkEnd w:id="1151"/>
      <w:r>
        <w:rPr>
          <w:rtl/>
        </w:rPr>
        <w:t xml:space="preserve">והגורמים המקצועיים שאמונים על חקירות מתנגדים לתיקון </w:t>
      </w:r>
      <w:proofErr w:type="spellStart"/>
      <w:r>
        <w:rPr>
          <w:rtl/>
        </w:rPr>
        <w:t>הכל</w:t>
      </w:r>
      <w:proofErr w:type="spellEnd"/>
      <w:r w:rsidR="00F65BB4">
        <w:rPr>
          <w:rFonts w:hint="cs"/>
          <w:rtl/>
        </w:rPr>
        <w:t>-</w:t>
      </w:r>
      <w:r>
        <w:rPr>
          <w:rtl/>
        </w:rPr>
        <w:t xml:space="preserve">כך </w:t>
      </w:r>
      <w:bookmarkStart w:id="1152" w:name="_ETM_Q1_3892379"/>
      <w:bookmarkEnd w:id="1152"/>
      <w:r>
        <w:rPr>
          <w:rtl/>
        </w:rPr>
        <w:t>מבורך הזה</w:t>
      </w:r>
      <w:r w:rsidR="00F65BB4">
        <w:rPr>
          <w:rFonts w:hint="cs"/>
          <w:rtl/>
        </w:rPr>
        <w:t>?</w:t>
      </w:r>
      <w:r>
        <w:rPr>
          <w:rtl/>
        </w:rPr>
        <w:t xml:space="preserve"> עכשיו בוא נראה את הקונטקסט ופה אני רוצה</w:t>
      </w:r>
      <w:r w:rsidR="00F65BB4">
        <w:rPr>
          <w:rFonts w:hint="cs"/>
          <w:rtl/>
        </w:rPr>
        <w:t>,</w:t>
      </w:r>
      <w:r>
        <w:rPr>
          <w:rtl/>
        </w:rPr>
        <w:t xml:space="preserve"> </w:t>
      </w:r>
      <w:bookmarkStart w:id="1153" w:name="_ETM_Q1_3897179"/>
      <w:bookmarkEnd w:id="1153"/>
      <w:r w:rsidR="00F65BB4">
        <w:rPr>
          <w:rFonts w:hint="cs"/>
          <w:rtl/>
        </w:rPr>
        <w:t>ה</w:t>
      </w:r>
      <w:r>
        <w:rPr>
          <w:rtl/>
        </w:rPr>
        <w:t>יושב</w:t>
      </w:r>
      <w:r w:rsidR="00F65BB4">
        <w:rPr>
          <w:rFonts w:hint="cs"/>
          <w:rtl/>
        </w:rPr>
        <w:t>-</w:t>
      </w:r>
      <w:r>
        <w:rPr>
          <w:rtl/>
        </w:rPr>
        <w:t>ראש</w:t>
      </w:r>
      <w:r w:rsidR="00F65BB4">
        <w:rPr>
          <w:rFonts w:hint="cs"/>
          <w:rtl/>
        </w:rPr>
        <w:t>,</w:t>
      </w:r>
      <w:r>
        <w:rPr>
          <w:rtl/>
        </w:rPr>
        <w:t xml:space="preserve"> </w:t>
      </w:r>
      <w:r w:rsidR="00F65BB4">
        <w:rPr>
          <w:rFonts w:hint="cs"/>
          <w:rtl/>
        </w:rPr>
        <w:t>ש</w:t>
      </w:r>
      <w:r>
        <w:rPr>
          <w:rtl/>
        </w:rPr>
        <w:t xml:space="preserve">נחבר את זה. </w:t>
      </w:r>
      <w:bookmarkStart w:id="1154" w:name="_ETM_Q1_3902149"/>
      <w:bookmarkEnd w:id="1154"/>
      <w:r>
        <w:rPr>
          <w:rtl/>
        </w:rPr>
        <w:t>אתמול אישרה ועדת שרים לענייני חקיקה הצעת חוק שקובעת ש</w:t>
      </w:r>
      <w:bookmarkStart w:id="1155" w:name="_ETM_Q1_3906132"/>
      <w:bookmarkEnd w:id="1155"/>
      <w:r>
        <w:rPr>
          <w:rtl/>
        </w:rPr>
        <w:t>בניגוד למה שכתוב עליה</w:t>
      </w:r>
      <w:r w:rsidR="00F65BB4">
        <w:rPr>
          <w:rFonts w:hint="cs"/>
          <w:rtl/>
        </w:rPr>
        <w:t xml:space="preserve">, הם </w:t>
      </w:r>
      <w:bookmarkStart w:id="1156" w:name="_ETM_Q1_3910428"/>
      <w:bookmarkEnd w:id="1156"/>
      <w:r>
        <w:rPr>
          <w:rtl/>
        </w:rPr>
        <w:t xml:space="preserve">מרסקים גם את עצמאות הייעוץ המשפטי </w:t>
      </w:r>
      <w:bookmarkStart w:id="1157" w:name="_ETM_Q1_3910116"/>
      <w:bookmarkEnd w:id="1157"/>
      <w:r>
        <w:rPr>
          <w:rtl/>
        </w:rPr>
        <w:t>במשרדים</w:t>
      </w:r>
      <w:r w:rsidR="00F65BB4">
        <w:rPr>
          <w:rFonts w:hint="cs"/>
          <w:rtl/>
        </w:rPr>
        <w:t>.</w:t>
      </w:r>
      <w:r>
        <w:rPr>
          <w:rtl/>
        </w:rPr>
        <w:t xml:space="preserve"> בעיניי</w:t>
      </w:r>
      <w:r w:rsidR="00F65BB4">
        <w:rPr>
          <w:rFonts w:hint="cs"/>
          <w:rtl/>
        </w:rPr>
        <w:t>,</w:t>
      </w:r>
      <w:r>
        <w:rPr>
          <w:rtl/>
        </w:rPr>
        <w:t xml:space="preserve"> כן</w:t>
      </w:r>
      <w:r w:rsidR="00F65BB4">
        <w:rPr>
          <w:rFonts w:hint="cs"/>
          <w:rtl/>
        </w:rPr>
        <w:t>?</w:t>
      </w:r>
      <w:r>
        <w:rPr>
          <w:rtl/>
        </w:rPr>
        <w:t xml:space="preserve"> חוות דעת משפטית </w:t>
      </w:r>
      <w:r w:rsidR="00F65BB4">
        <w:rPr>
          <w:rFonts w:hint="cs"/>
          <w:rtl/>
        </w:rPr>
        <w:t xml:space="preserve">כבר </w:t>
      </w:r>
      <w:r>
        <w:rPr>
          <w:rtl/>
        </w:rPr>
        <w:t xml:space="preserve">לא מחייבת </w:t>
      </w:r>
      <w:bookmarkStart w:id="1158" w:name="_ETM_Q1_3914099"/>
      <w:bookmarkEnd w:id="1158"/>
      <w:r>
        <w:rPr>
          <w:rtl/>
        </w:rPr>
        <w:t xml:space="preserve">שרים </w:t>
      </w:r>
      <w:r>
        <w:rPr>
          <w:rtl/>
        </w:rPr>
        <w:lastRenderedPageBreak/>
        <w:t>וממשלה</w:t>
      </w:r>
      <w:r w:rsidR="00F65BB4">
        <w:rPr>
          <w:rFonts w:hint="cs"/>
          <w:rtl/>
        </w:rPr>
        <w:t>,</w:t>
      </w:r>
      <w:r>
        <w:rPr>
          <w:rtl/>
        </w:rPr>
        <w:t xml:space="preserve"> רק עובדים, </w:t>
      </w:r>
      <w:r w:rsidR="00F65BB4">
        <w:rPr>
          <w:rFonts w:hint="cs"/>
          <w:rtl/>
        </w:rPr>
        <w:t>יועמ"</w:t>
      </w:r>
      <w:r>
        <w:rPr>
          <w:rtl/>
        </w:rPr>
        <w:t xml:space="preserve">ש </w:t>
      </w:r>
      <w:bookmarkStart w:id="1159" w:name="_ETM_Q1_3918083"/>
      <w:bookmarkEnd w:id="1159"/>
      <w:r>
        <w:rPr>
          <w:rtl/>
        </w:rPr>
        <w:t>כפוף למנכ</w:t>
      </w:r>
      <w:r w:rsidR="00F65BB4">
        <w:rPr>
          <w:rFonts w:hint="cs"/>
          <w:rtl/>
        </w:rPr>
        <w:t>"</w:t>
      </w:r>
      <w:r>
        <w:rPr>
          <w:rtl/>
        </w:rPr>
        <w:t xml:space="preserve">ל </w:t>
      </w:r>
      <w:r w:rsidR="00F65BB4">
        <w:rPr>
          <w:rFonts w:hint="cs"/>
          <w:rtl/>
        </w:rPr>
        <w:t>כ</w:t>
      </w:r>
      <w:r>
        <w:rPr>
          <w:rtl/>
        </w:rPr>
        <w:t>שמנכ</w:t>
      </w:r>
      <w:r w:rsidR="00F65BB4">
        <w:rPr>
          <w:rFonts w:hint="cs"/>
          <w:rtl/>
        </w:rPr>
        <w:t>"</w:t>
      </w:r>
      <w:r>
        <w:rPr>
          <w:rtl/>
        </w:rPr>
        <w:t xml:space="preserve">ל </w:t>
      </w:r>
      <w:r w:rsidR="00F579FC">
        <w:rPr>
          <w:rFonts w:hint="cs"/>
          <w:rtl/>
        </w:rPr>
        <w:t>הוא</w:t>
      </w:r>
      <w:r>
        <w:rPr>
          <w:rtl/>
        </w:rPr>
        <w:t xml:space="preserve"> מינוי פוליטי של שר</w:t>
      </w:r>
      <w:r w:rsidR="00F65BB4">
        <w:rPr>
          <w:rFonts w:hint="cs"/>
          <w:rtl/>
        </w:rPr>
        <w:t>.</w:t>
      </w:r>
      <w:r>
        <w:rPr>
          <w:rtl/>
        </w:rPr>
        <w:t xml:space="preserve"> </w:t>
      </w:r>
      <w:r w:rsidR="00126A5E">
        <w:rPr>
          <w:rFonts w:hint="cs"/>
          <w:rtl/>
        </w:rPr>
        <w:t>למעשה,</w:t>
      </w:r>
      <w:r w:rsidR="00126A5E">
        <w:rPr>
          <w:rtl/>
        </w:rPr>
        <w:t xml:space="preserve"> </w:t>
      </w:r>
      <w:bookmarkStart w:id="1160" w:name="_ETM_Q1_3926060"/>
      <w:bookmarkEnd w:id="1160"/>
      <w:r w:rsidR="00126A5E">
        <w:rPr>
          <w:rtl/>
        </w:rPr>
        <w:t>במקרים של מחלוקת</w:t>
      </w:r>
      <w:r w:rsidR="00126A5E">
        <w:rPr>
          <w:rFonts w:hint="cs"/>
          <w:rtl/>
        </w:rPr>
        <w:t xml:space="preserve"> </w:t>
      </w:r>
      <w:r w:rsidR="00126A5E">
        <w:rPr>
          <w:rtl/>
        </w:rPr>
        <w:t xml:space="preserve">ממשלה </w:t>
      </w:r>
      <w:bookmarkStart w:id="1161" w:name="_ETM_Q1_3922066"/>
      <w:bookmarkEnd w:id="1161"/>
      <w:r w:rsidR="00126A5E">
        <w:rPr>
          <w:rtl/>
        </w:rPr>
        <w:t xml:space="preserve">ושר ממש מחליפים את העמדה המשפטית של הייעוץ </w:t>
      </w:r>
      <w:bookmarkStart w:id="1162" w:name="_ETM_Q1_3930043"/>
      <w:bookmarkEnd w:id="1162"/>
      <w:r w:rsidR="00126A5E">
        <w:rPr>
          <w:rtl/>
        </w:rPr>
        <w:t>המשפטי</w:t>
      </w:r>
      <w:r w:rsidR="00126A5E">
        <w:rPr>
          <w:rFonts w:hint="cs"/>
          <w:rtl/>
        </w:rPr>
        <w:t>.</w:t>
      </w:r>
    </w:p>
    <w:p w14:paraId="4648646C" w14:textId="77777777" w:rsidR="00F65BB4" w:rsidRDefault="00F65BB4">
      <w:pPr>
        <w:rPr>
          <w:rtl/>
        </w:rPr>
      </w:pPr>
    </w:p>
    <w:p w14:paraId="4FCA3F3B" w14:textId="5073F3A1" w:rsidR="00126A5E" w:rsidRDefault="004A1F9B">
      <w:pPr>
        <w:rPr>
          <w:rtl/>
        </w:rPr>
      </w:pPr>
      <w:r>
        <w:rPr>
          <w:rtl/>
        </w:rPr>
        <w:t>בואו נחבר עכשיו את הכ</w:t>
      </w:r>
      <w:r w:rsidR="00126A5E">
        <w:rPr>
          <w:rFonts w:hint="cs"/>
          <w:rtl/>
        </w:rPr>
        <w:t>ו</w:t>
      </w:r>
      <w:r>
        <w:rPr>
          <w:rtl/>
        </w:rPr>
        <w:t xml:space="preserve">ל גם לחוק הוועדה </w:t>
      </w:r>
      <w:bookmarkStart w:id="1163" w:name="_ETM_Q1_3934026"/>
      <w:bookmarkEnd w:id="1163"/>
      <w:r>
        <w:rPr>
          <w:rtl/>
        </w:rPr>
        <w:t>לבחירת שופטים</w:t>
      </w:r>
      <w:r w:rsidR="00126A5E">
        <w:rPr>
          <w:rFonts w:hint="cs"/>
          <w:rtl/>
        </w:rPr>
        <w:t>,</w:t>
      </w:r>
      <w:r>
        <w:rPr>
          <w:rtl/>
        </w:rPr>
        <w:t xml:space="preserve"> שגם ה</w:t>
      </w:r>
      <w:r w:rsidR="00126A5E">
        <w:rPr>
          <w:rFonts w:hint="cs"/>
          <w:rtl/>
        </w:rPr>
        <w:t>ו</w:t>
      </w:r>
      <w:r>
        <w:rPr>
          <w:rtl/>
        </w:rPr>
        <w:t xml:space="preserve">א עבר בוועדה הזו לצערי ובואו </w:t>
      </w:r>
      <w:bookmarkStart w:id="1164" w:name="_ETM_Q1_3938009"/>
      <w:bookmarkEnd w:id="1164"/>
      <w:r>
        <w:rPr>
          <w:rtl/>
        </w:rPr>
        <w:t>ניקח סצנריו דמיוני</w:t>
      </w:r>
      <w:r w:rsidR="00126A5E">
        <w:rPr>
          <w:rFonts w:hint="cs"/>
          <w:rtl/>
        </w:rPr>
        <w:t>:</w:t>
      </w:r>
      <w:r>
        <w:rPr>
          <w:rtl/>
        </w:rPr>
        <w:t xml:space="preserve"> בא בן</w:t>
      </w:r>
      <w:r w:rsidR="00126A5E">
        <w:rPr>
          <w:rFonts w:hint="cs"/>
          <w:rtl/>
        </w:rPr>
        <w:t>-</w:t>
      </w:r>
      <w:r>
        <w:rPr>
          <w:rtl/>
        </w:rPr>
        <w:t xml:space="preserve">אדם </w:t>
      </w:r>
      <w:r w:rsidR="00126A5E">
        <w:rPr>
          <w:rFonts w:hint="cs"/>
          <w:rtl/>
        </w:rPr>
        <w:t>ו</w:t>
      </w:r>
      <w:r>
        <w:rPr>
          <w:rtl/>
        </w:rPr>
        <w:t xml:space="preserve">אומר </w:t>
      </w:r>
      <w:r w:rsidR="00126A5E">
        <w:rPr>
          <w:rFonts w:hint="cs"/>
          <w:rtl/>
        </w:rPr>
        <w:t xml:space="preserve">קבל </w:t>
      </w:r>
      <w:r>
        <w:rPr>
          <w:rtl/>
        </w:rPr>
        <w:t>עם ועדה</w:t>
      </w:r>
      <w:r w:rsidR="00126A5E">
        <w:rPr>
          <w:rFonts w:hint="cs"/>
          <w:rtl/>
        </w:rPr>
        <w:t>:</w:t>
      </w:r>
      <w:r>
        <w:rPr>
          <w:rtl/>
        </w:rPr>
        <w:t xml:space="preserve"> </w:t>
      </w:r>
      <w:bookmarkStart w:id="1165" w:name="_ETM_Q1_3941992"/>
      <w:bookmarkEnd w:id="1165"/>
      <w:r>
        <w:rPr>
          <w:rtl/>
        </w:rPr>
        <w:t xml:space="preserve">אני חושב שבעזה יש חפים מפשע, אני חושב שצריך לקיים </w:t>
      </w:r>
      <w:bookmarkStart w:id="1166" w:name="_ETM_Q1_3945975"/>
      <w:bookmarkEnd w:id="1166"/>
      <w:r>
        <w:rPr>
          <w:rtl/>
        </w:rPr>
        <w:t>את כלל</w:t>
      </w:r>
      <w:r w:rsidR="00126A5E">
        <w:rPr>
          <w:rFonts w:hint="cs"/>
          <w:rtl/>
        </w:rPr>
        <w:t>י</w:t>
      </w:r>
      <w:r>
        <w:rPr>
          <w:rtl/>
        </w:rPr>
        <w:t xml:space="preserve"> </w:t>
      </w:r>
      <w:bookmarkStart w:id="1167" w:name="_ETM_Q1_3949969"/>
      <w:bookmarkEnd w:id="1167"/>
      <w:r>
        <w:rPr>
          <w:rtl/>
        </w:rPr>
        <w:t>המשפט הבי</w:t>
      </w:r>
      <w:r w:rsidR="00126A5E">
        <w:rPr>
          <w:rFonts w:hint="cs"/>
          <w:rtl/>
        </w:rPr>
        <w:t xml:space="preserve">ן </w:t>
      </w:r>
      <w:r>
        <w:rPr>
          <w:rtl/>
        </w:rPr>
        <w:t xml:space="preserve">לאומי גם מול אנשים שהפעילו טרור ועשו טרור, אני </w:t>
      </w:r>
      <w:bookmarkStart w:id="1168" w:name="_ETM_Q1_3953954"/>
      <w:bookmarkEnd w:id="1168"/>
      <w:r>
        <w:rPr>
          <w:rtl/>
        </w:rPr>
        <w:t>חושב שצריך להכניס סיוע הומניטרי</w:t>
      </w:r>
      <w:r w:rsidR="00126A5E">
        <w:rPr>
          <w:rFonts w:hint="cs"/>
          <w:rtl/>
        </w:rPr>
        <w:t xml:space="preserve"> – </w:t>
      </w:r>
      <w:r>
        <w:rPr>
          <w:rtl/>
        </w:rPr>
        <w:t xml:space="preserve">הדברים האלו בהקשרים מסוימים יכולים </w:t>
      </w:r>
      <w:bookmarkStart w:id="1169" w:name="_ETM_Q1_3957939"/>
      <w:bookmarkEnd w:id="1169"/>
      <w:r>
        <w:rPr>
          <w:rtl/>
        </w:rPr>
        <w:t xml:space="preserve">על בסיס של תלונה </w:t>
      </w:r>
      <w:r w:rsidR="00126A5E">
        <w:rPr>
          <w:rFonts w:hint="cs"/>
          <w:rtl/>
        </w:rPr>
        <w:t>לגרום לכך שיקראו</w:t>
      </w:r>
      <w:r>
        <w:rPr>
          <w:rtl/>
        </w:rPr>
        <w:t xml:space="preserve"> לאדם לחקירה</w:t>
      </w:r>
      <w:r w:rsidR="00126A5E">
        <w:rPr>
          <w:rFonts w:hint="cs"/>
          <w:rtl/>
        </w:rPr>
        <w:t>,</w:t>
      </w:r>
      <w:r>
        <w:rPr>
          <w:rtl/>
        </w:rPr>
        <w:t xml:space="preserve"> ואז לא </w:t>
      </w:r>
      <w:bookmarkStart w:id="1170" w:name="_ETM_Q1_3961924"/>
      <w:bookmarkEnd w:id="1170"/>
      <w:r>
        <w:rPr>
          <w:rtl/>
        </w:rPr>
        <w:t>צריך יועמ</w:t>
      </w:r>
      <w:r w:rsidR="00126A5E">
        <w:rPr>
          <w:rFonts w:hint="cs"/>
          <w:rtl/>
        </w:rPr>
        <w:t>"</w:t>
      </w:r>
      <w:r>
        <w:rPr>
          <w:rtl/>
        </w:rPr>
        <w:t>ש, נכון</w:t>
      </w:r>
      <w:r w:rsidR="00126A5E">
        <w:rPr>
          <w:rFonts w:hint="cs"/>
          <w:rtl/>
        </w:rPr>
        <w:t>?</w:t>
      </w:r>
      <w:r>
        <w:rPr>
          <w:rtl/>
        </w:rPr>
        <w:t xml:space="preserve"> הדבר הזה </w:t>
      </w:r>
      <w:bookmarkStart w:id="1171" w:name="_ETM_Q1_3965909"/>
      <w:bookmarkEnd w:id="1171"/>
      <w:r>
        <w:rPr>
          <w:rtl/>
        </w:rPr>
        <w:t xml:space="preserve">יכול להגיע </w:t>
      </w:r>
      <w:r w:rsidR="00126A5E">
        <w:rPr>
          <w:rtl/>
        </w:rPr>
        <w:t xml:space="preserve">אחרי זה </w:t>
      </w:r>
      <w:r>
        <w:rPr>
          <w:rtl/>
        </w:rPr>
        <w:t xml:space="preserve">לשופט, שופט שקידומו תלוי בפוליטיקאים </w:t>
      </w:r>
      <w:r w:rsidR="00126A5E">
        <w:rPr>
          <w:rtl/>
        </w:rPr>
        <w:t xml:space="preserve">וככה </w:t>
      </w:r>
      <w:bookmarkStart w:id="1172" w:name="_ETM_Q1_3969894"/>
      <w:bookmarkEnd w:id="1172"/>
      <w:r w:rsidR="00126A5E">
        <w:rPr>
          <w:rtl/>
        </w:rPr>
        <w:t xml:space="preserve">אנחנו </w:t>
      </w:r>
      <w:bookmarkStart w:id="1173" w:name="_ETM_Q1_3974409"/>
      <w:bookmarkEnd w:id="1173"/>
      <w:r w:rsidR="00126A5E">
        <w:rPr>
          <w:rFonts w:hint="cs"/>
          <w:rtl/>
        </w:rPr>
        <w:t xml:space="preserve">ממשיכים </w:t>
      </w:r>
      <w:r w:rsidR="00126A5E">
        <w:rPr>
          <w:rtl/>
        </w:rPr>
        <w:t xml:space="preserve">לאן </w:t>
      </w:r>
      <w:r w:rsidR="00126A5E">
        <w:rPr>
          <w:rFonts w:hint="cs"/>
          <w:rtl/>
        </w:rPr>
        <w:t>ש</w:t>
      </w:r>
      <w:r w:rsidR="00126A5E">
        <w:rPr>
          <w:rtl/>
        </w:rPr>
        <w:t>אנחנו הולכים.</w:t>
      </w:r>
    </w:p>
    <w:p w14:paraId="22EEA332" w14:textId="77777777" w:rsidR="00126A5E" w:rsidRDefault="00126A5E">
      <w:pPr>
        <w:rPr>
          <w:rtl/>
        </w:rPr>
      </w:pPr>
    </w:p>
    <w:p w14:paraId="2DEB59E9" w14:textId="3EEE8CD1" w:rsidR="00126A5E" w:rsidRDefault="00126A5E" w:rsidP="00126A5E">
      <w:pPr>
        <w:pStyle w:val="af6"/>
        <w:keepNext/>
        <w:rPr>
          <w:rtl/>
        </w:rPr>
      </w:pPr>
      <w:bookmarkStart w:id="1174" w:name="ET_yor_6157_133"/>
      <w:r w:rsidRPr="00126A5E">
        <w:rPr>
          <w:rStyle w:val="TagStyle"/>
          <w:rtl/>
        </w:rPr>
        <w:t xml:space="preserve"> &lt;&lt; </w:t>
      </w:r>
      <w:proofErr w:type="spellStart"/>
      <w:r w:rsidRPr="00126A5E">
        <w:rPr>
          <w:rStyle w:val="TagStyle"/>
          <w:rtl/>
        </w:rPr>
        <w:t>יור</w:t>
      </w:r>
      <w:proofErr w:type="spellEnd"/>
      <w:r w:rsidRPr="00126A5E">
        <w:rPr>
          <w:rStyle w:val="TagStyle"/>
          <w:rtl/>
        </w:rPr>
        <w:t xml:space="preserve"> &gt;&gt; </w:t>
      </w:r>
      <w:r>
        <w:rPr>
          <w:rtl/>
        </w:rPr>
        <w:t xml:space="preserve">היו"ר שמחה </w:t>
      </w:r>
      <w:proofErr w:type="spellStart"/>
      <w:r>
        <w:rPr>
          <w:rtl/>
        </w:rPr>
        <w:t>רוטמן</w:t>
      </w:r>
      <w:proofErr w:type="spellEnd"/>
      <w:r>
        <w:rPr>
          <w:rtl/>
        </w:rPr>
        <w:t>:</w:t>
      </w:r>
      <w:r w:rsidRPr="00126A5E">
        <w:rPr>
          <w:rStyle w:val="TagStyle"/>
          <w:rtl/>
        </w:rPr>
        <w:t xml:space="preserve"> &lt;&lt; יור &gt;&gt;</w:t>
      </w:r>
      <w:r>
        <w:rPr>
          <w:rtl/>
        </w:rPr>
        <w:t xml:space="preserve">   </w:t>
      </w:r>
      <w:bookmarkEnd w:id="1174"/>
    </w:p>
    <w:p w14:paraId="4446C74D" w14:textId="77777777" w:rsidR="00126A5E" w:rsidRDefault="00126A5E" w:rsidP="00126A5E">
      <w:pPr>
        <w:pStyle w:val="KeepWithNext"/>
        <w:rPr>
          <w:rtl/>
        </w:rPr>
      </w:pPr>
    </w:p>
    <w:p w14:paraId="16CE9984" w14:textId="40C9CA83" w:rsidR="00126A5E" w:rsidRDefault="00126A5E" w:rsidP="00126A5E">
      <w:pPr>
        <w:rPr>
          <w:rtl/>
        </w:rPr>
      </w:pPr>
      <w:bookmarkStart w:id="1175" w:name="_ETM_Q1_3969386"/>
      <w:bookmarkEnd w:id="1175"/>
      <w:r>
        <w:rPr>
          <w:rFonts w:hint="cs"/>
          <w:rtl/>
        </w:rPr>
        <w:t>בסדר, תחתרי לסיום.</w:t>
      </w:r>
    </w:p>
    <w:p w14:paraId="27CE1C10" w14:textId="77777777" w:rsidR="00126A5E" w:rsidRDefault="00126A5E" w:rsidP="00126A5E">
      <w:pPr>
        <w:rPr>
          <w:rtl/>
        </w:rPr>
      </w:pPr>
      <w:bookmarkStart w:id="1176" w:name="_ETM_Q1_3975302"/>
      <w:bookmarkStart w:id="1177" w:name="_ETM_Q1_3975427"/>
      <w:bookmarkEnd w:id="1176"/>
      <w:bookmarkEnd w:id="1177"/>
    </w:p>
    <w:p w14:paraId="0144E5F5" w14:textId="6A901F0B" w:rsidR="00126A5E" w:rsidRDefault="00126A5E" w:rsidP="00126A5E">
      <w:pPr>
        <w:pStyle w:val="a4"/>
        <w:keepNext/>
        <w:rPr>
          <w:rtl/>
        </w:rPr>
      </w:pPr>
      <w:bookmarkStart w:id="1178" w:name="ET_speaker_5800_134"/>
      <w:r w:rsidRPr="00126A5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26A5E">
        <w:rPr>
          <w:rStyle w:val="TagStyle"/>
          <w:rtl/>
        </w:rPr>
        <w:t xml:space="preserve"> &lt;&lt; דובר &gt;&gt;</w:t>
      </w:r>
      <w:r>
        <w:rPr>
          <w:rtl/>
        </w:rPr>
        <w:t xml:space="preserve">   </w:t>
      </w:r>
      <w:bookmarkEnd w:id="1178"/>
    </w:p>
    <w:p w14:paraId="09B266F4" w14:textId="77777777" w:rsidR="00126A5E" w:rsidRDefault="00126A5E" w:rsidP="00126A5E">
      <w:pPr>
        <w:pStyle w:val="KeepWithNext"/>
        <w:rPr>
          <w:rtl/>
        </w:rPr>
      </w:pPr>
    </w:p>
    <w:p w14:paraId="72205552" w14:textId="1D541F3A" w:rsidR="00126A5E" w:rsidRDefault="004A1F9B">
      <w:pPr>
        <w:rPr>
          <w:rtl/>
        </w:rPr>
      </w:pPr>
      <w:bookmarkStart w:id="1179" w:name="_ETM_Q1_3977421"/>
      <w:bookmarkStart w:id="1180" w:name="_ETM_Q1_3977506"/>
      <w:bookmarkEnd w:id="1179"/>
      <w:bookmarkEnd w:id="1180"/>
      <w:r>
        <w:rPr>
          <w:rtl/>
        </w:rPr>
        <w:t xml:space="preserve">מה שאני רוצה באמת זה </w:t>
      </w:r>
      <w:bookmarkStart w:id="1181" w:name="_ETM_Q1_3978846"/>
      <w:bookmarkEnd w:id="1181"/>
      <w:r>
        <w:rPr>
          <w:rtl/>
        </w:rPr>
        <w:t>לשאול אותך למה אנחנו צריכים להתעסק בדברים האלה</w:t>
      </w:r>
      <w:r w:rsidR="00126A5E">
        <w:rPr>
          <w:rFonts w:hint="cs"/>
          <w:rtl/>
        </w:rPr>
        <w:t>,</w:t>
      </w:r>
      <w:r>
        <w:rPr>
          <w:rtl/>
        </w:rPr>
        <w:t xml:space="preserve"> שהם באמת </w:t>
      </w:r>
      <w:bookmarkStart w:id="1182" w:name="_ETM_Q1_3983284"/>
      <w:bookmarkEnd w:id="1182"/>
      <w:r>
        <w:rPr>
          <w:rtl/>
        </w:rPr>
        <w:t xml:space="preserve">נוגעים </w:t>
      </w:r>
      <w:r w:rsidR="00126A5E">
        <w:rPr>
          <w:rFonts w:hint="cs"/>
          <w:rtl/>
        </w:rPr>
        <w:t>ב</w:t>
      </w:r>
      <w:r>
        <w:rPr>
          <w:rtl/>
        </w:rPr>
        <w:t xml:space="preserve">בסיס של זכויות הפרט של האזרח הישראלי וכל </w:t>
      </w:r>
      <w:bookmarkStart w:id="1183" w:name="_ETM_Q1_3987721"/>
      <w:bookmarkEnd w:id="1183"/>
      <w:r>
        <w:rPr>
          <w:rtl/>
        </w:rPr>
        <w:t>אדם והם יכולים להיות מנוצלים לרעה בצור</w:t>
      </w:r>
      <w:r w:rsidR="00126A5E">
        <w:rPr>
          <w:rFonts w:hint="cs"/>
          <w:rtl/>
        </w:rPr>
        <w:t>ה</w:t>
      </w:r>
      <w:r>
        <w:rPr>
          <w:rtl/>
        </w:rPr>
        <w:t xml:space="preserve"> </w:t>
      </w:r>
      <w:bookmarkStart w:id="1184" w:name="_ETM_Q1_3992169"/>
      <w:bookmarkEnd w:id="1184"/>
      <w:r>
        <w:rPr>
          <w:rtl/>
        </w:rPr>
        <w:t>מאוד מאוד בוטה</w:t>
      </w:r>
      <w:r w:rsidR="00126A5E">
        <w:rPr>
          <w:rFonts w:hint="cs"/>
          <w:rtl/>
        </w:rPr>
        <w:t>?</w:t>
      </w:r>
      <w:r>
        <w:rPr>
          <w:rtl/>
        </w:rPr>
        <w:t xml:space="preserve"> אני באמת חושבת שהנוסח הזה של החוק </w:t>
      </w:r>
      <w:bookmarkStart w:id="1185" w:name="_ETM_Q1_3997155"/>
      <w:bookmarkEnd w:id="1185"/>
      <w:r>
        <w:rPr>
          <w:rtl/>
        </w:rPr>
        <w:t>לא יכול לעמוד משפטית</w:t>
      </w:r>
      <w:r w:rsidR="00126A5E">
        <w:rPr>
          <w:rFonts w:hint="cs"/>
          <w:rtl/>
        </w:rPr>
        <w:t>,</w:t>
      </w:r>
      <w:r>
        <w:rPr>
          <w:rtl/>
        </w:rPr>
        <w:t xml:space="preserve"> כי האיזונים שבו מול גודל </w:t>
      </w:r>
      <w:bookmarkStart w:id="1186" w:name="_ETM_Q1_4002142"/>
      <w:bookmarkEnd w:id="1186"/>
      <w:r>
        <w:rPr>
          <w:rtl/>
        </w:rPr>
        <w:t xml:space="preserve">העבירה פשוט שובשו לחלוטין. </w:t>
      </w:r>
    </w:p>
    <w:p w14:paraId="198A21F4" w14:textId="77777777" w:rsidR="00126A5E" w:rsidRDefault="00126A5E">
      <w:pPr>
        <w:rPr>
          <w:rtl/>
        </w:rPr>
      </w:pPr>
      <w:bookmarkStart w:id="1187" w:name="_ETM_Q1_4006776"/>
      <w:bookmarkStart w:id="1188" w:name="_ETM_Q1_4006918"/>
      <w:bookmarkStart w:id="1189" w:name="_ETM_Q1_4006952"/>
      <w:bookmarkEnd w:id="1187"/>
      <w:bookmarkEnd w:id="1188"/>
      <w:bookmarkEnd w:id="1189"/>
    </w:p>
    <w:p w14:paraId="7577EFB1" w14:textId="4C26C757" w:rsidR="00126A5E" w:rsidRDefault="00126A5E" w:rsidP="00126A5E">
      <w:pPr>
        <w:pStyle w:val="af6"/>
        <w:keepNext/>
        <w:rPr>
          <w:rtl/>
        </w:rPr>
      </w:pPr>
      <w:bookmarkStart w:id="1190" w:name="ET_yor_6157_135"/>
      <w:r w:rsidRPr="00126A5E">
        <w:rPr>
          <w:rStyle w:val="TagStyle"/>
          <w:rtl/>
        </w:rPr>
        <w:t xml:space="preserve"> &lt;&lt; </w:t>
      </w:r>
      <w:proofErr w:type="spellStart"/>
      <w:r w:rsidRPr="00126A5E">
        <w:rPr>
          <w:rStyle w:val="TagStyle"/>
          <w:rtl/>
        </w:rPr>
        <w:t>יור</w:t>
      </w:r>
      <w:proofErr w:type="spellEnd"/>
      <w:r w:rsidRPr="00126A5E">
        <w:rPr>
          <w:rStyle w:val="TagStyle"/>
          <w:rtl/>
        </w:rPr>
        <w:t xml:space="preserve"> &gt;&gt; </w:t>
      </w:r>
      <w:r>
        <w:rPr>
          <w:rtl/>
        </w:rPr>
        <w:t xml:space="preserve">היו"ר שמחה </w:t>
      </w:r>
      <w:proofErr w:type="spellStart"/>
      <w:r>
        <w:rPr>
          <w:rtl/>
        </w:rPr>
        <w:t>רוטמן</w:t>
      </w:r>
      <w:proofErr w:type="spellEnd"/>
      <w:r>
        <w:rPr>
          <w:rtl/>
        </w:rPr>
        <w:t>:</w:t>
      </w:r>
      <w:r w:rsidRPr="00126A5E">
        <w:rPr>
          <w:rStyle w:val="TagStyle"/>
          <w:rtl/>
        </w:rPr>
        <w:t xml:space="preserve"> &lt;&lt; יור &gt;&gt;</w:t>
      </w:r>
      <w:r>
        <w:rPr>
          <w:rtl/>
        </w:rPr>
        <w:t xml:space="preserve">   </w:t>
      </w:r>
      <w:bookmarkEnd w:id="1190"/>
    </w:p>
    <w:p w14:paraId="6EFD5006" w14:textId="77777777" w:rsidR="00126A5E" w:rsidRDefault="00126A5E" w:rsidP="00126A5E">
      <w:pPr>
        <w:pStyle w:val="KeepWithNext"/>
        <w:rPr>
          <w:rtl/>
        </w:rPr>
      </w:pPr>
    </w:p>
    <w:p w14:paraId="7C36DCDC" w14:textId="1F8E6A6A" w:rsidR="00126A5E" w:rsidRDefault="00126A5E" w:rsidP="00126A5E">
      <w:pPr>
        <w:rPr>
          <w:rtl/>
        </w:rPr>
      </w:pPr>
      <w:r>
        <w:rPr>
          <w:rFonts w:hint="cs"/>
          <w:rtl/>
        </w:rPr>
        <w:t>תודה. תודה רבה. בבקשה, יואב.</w:t>
      </w:r>
    </w:p>
    <w:p w14:paraId="1C46CD43" w14:textId="77777777" w:rsidR="00126A5E" w:rsidRDefault="00126A5E" w:rsidP="00126A5E">
      <w:pPr>
        <w:rPr>
          <w:rtl/>
        </w:rPr>
      </w:pPr>
    </w:p>
    <w:p w14:paraId="434689BB" w14:textId="2D04FCAB" w:rsidR="00126A5E" w:rsidRDefault="00126A5E" w:rsidP="00126A5E">
      <w:pPr>
        <w:pStyle w:val="a4"/>
        <w:keepNext/>
        <w:rPr>
          <w:rtl/>
        </w:rPr>
      </w:pPr>
      <w:r w:rsidRPr="00126A5E">
        <w:rPr>
          <w:rStyle w:val="TagStyle"/>
          <w:rtl/>
        </w:rPr>
        <w:t xml:space="preserve"> &lt;&lt; דובר &gt;&gt; </w:t>
      </w:r>
      <w:r>
        <w:rPr>
          <w:rtl/>
        </w:rPr>
        <w:t xml:space="preserve">יואב </w:t>
      </w:r>
      <w:proofErr w:type="spellStart"/>
      <w:r>
        <w:rPr>
          <w:rtl/>
        </w:rPr>
        <w:t>סגלוביץ</w:t>
      </w:r>
      <w:proofErr w:type="spellEnd"/>
      <w:r>
        <w:rPr>
          <w:rtl/>
        </w:rPr>
        <w:t>' (יש עתיד):</w:t>
      </w:r>
      <w:r w:rsidRPr="00126A5E">
        <w:rPr>
          <w:rStyle w:val="TagStyle"/>
          <w:rtl/>
        </w:rPr>
        <w:t xml:space="preserve"> &lt;&lt; דובר &gt;&gt;</w:t>
      </w:r>
      <w:r>
        <w:rPr>
          <w:rtl/>
        </w:rPr>
        <w:t xml:space="preserve">   </w:t>
      </w:r>
    </w:p>
    <w:p w14:paraId="243CED47" w14:textId="77777777" w:rsidR="00126A5E" w:rsidRDefault="00126A5E" w:rsidP="00126A5E">
      <w:pPr>
        <w:pStyle w:val="KeepWithNext"/>
        <w:rPr>
          <w:rtl/>
        </w:rPr>
      </w:pPr>
    </w:p>
    <w:p w14:paraId="46B24EE3" w14:textId="00BBEA60" w:rsidR="00EE75A8" w:rsidRDefault="004A1F9B">
      <w:pPr>
        <w:rPr>
          <w:rtl/>
        </w:rPr>
      </w:pPr>
      <w:bookmarkStart w:id="1191" w:name="_ETM_Q1_4011129"/>
      <w:bookmarkEnd w:id="1191"/>
      <w:r>
        <w:rPr>
          <w:rtl/>
        </w:rPr>
        <w:t xml:space="preserve">בפתח הדברים אני רוצה לבקש שהדיון הזה לא ימשיך להתקיים. </w:t>
      </w:r>
      <w:bookmarkStart w:id="1192" w:name="_ETM_Q1_4014346"/>
      <w:bookmarkEnd w:id="1192"/>
      <w:r>
        <w:rPr>
          <w:rtl/>
        </w:rPr>
        <w:t>היינו בדיון בבוקר שבו לטענת היושב</w:t>
      </w:r>
      <w:r w:rsidR="00EE75A8">
        <w:rPr>
          <w:rFonts w:hint="cs"/>
          <w:rtl/>
        </w:rPr>
        <w:t>-</w:t>
      </w:r>
      <w:r>
        <w:rPr>
          <w:rtl/>
        </w:rPr>
        <w:t xml:space="preserve">ראש לא הגיע נציג </w:t>
      </w:r>
      <w:bookmarkStart w:id="1193" w:name="_ETM_Q1_4017563"/>
      <w:bookmarkEnd w:id="1193"/>
      <w:r>
        <w:rPr>
          <w:rtl/>
        </w:rPr>
        <w:t>שהוזמן</w:t>
      </w:r>
      <w:r w:rsidR="00EE75A8">
        <w:rPr>
          <w:rFonts w:hint="cs"/>
          <w:rtl/>
        </w:rPr>
        <w:t>,</w:t>
      </w:r>
      <w:r>
        <w:rPr>
          <w:rtl/>
        </w:rPr>
        <w:t xml:space="preserve"> </w:t>
      </w:r>
      <w:bookmarkStart w:id="1194" w:name="_ETM_Q1_4021169"/>
      <w:bookmarkEnd w:id="1194"/>
      <w:r>
        <w:rPr>
          <w:rtl/>
        </w:rPr>
        <w:t>במקרה הזה משטרת ישראל לא הגיעה</w:t>
      </w:r>
      <w:r w:rsidR="00EE75A8">
        <w:rPr>
          <w:rFonts w:hint="cs"/>
          <w:rtl/>
        </w:rPr>
        <w:t>.</w:t>
      </w:r>
      <w:r>
        <w:rPr>
          <w:rtl/>
        </w:rPr>
        <w:t xml:space="preserve"> </w:t>
      </w:r>
      <w:r w:rsidR="00EE75A8">
        <w:rPr>
          <w:rFonts w:hint="cs"/>
          <w:rtl/>
        </w:rPr>
        <w:t xml:space="preserve">זה </w:t>
      </w:r>
      <w:r>
        <w:rPr>
          <w:rtl/>
        </w:rPr>
        <w:t xml:space="preserve">כבר דיון שני שהיא </w:t>
      </w:r>
      <w:bookmarkStart w:id="1195" w:name="_ETM_Q1_4025941"/>
      <w:bookmarkEnd w:id="1195"/>
      <w:r>
        <w:rPr>
          <w:rtl/>
        </w:rPr>
        <w:t xml:space="preserve">לא מגיעה, זה סעיף ספציפי שדן </w:t>
      </w:r>
      <w:bookmarkStart w:id="1196" w:name="_ETM_Q1_4030714"/>
      <w:bookmarkEnd w:id="1196"/>
      <w:r>
        <w:rPr>
          <w:rtl/>
        </w:rPr>
        <w:t>בסמכויות שלה וה</w:t>
      </w:r>
      <w:r w:rsidR="00EE75A8">
        <w:rPr>
          <w:rFonts w:hint="cs"/>
          <w:rtl/>
        </w:rPr>
        <w:t>אי-</w:t>
      </w:r>
      <w:r>
        <w:rPr>
          <w:rtl/>
        </w:rPr>
        <w:t>הגעה שלה לא מאפשר</w:t>
      </w:r>
      <w:bookmarkStart w:id="1197" w:name="_ETM_Q1_4034379"/>
      <w:bookmarkEnd w:id="1197"/>
      <w:r w:rsidR="00EE75A8">
        <w:rPr>
          <w:rFonts w:hint="cs"/>
          <w:rtl/>
        </w:rPr>
        <w:t xml:space="preserve"> את זה.</w:t>
      </w:r>
      <w:r>
        <w:rPr>
          <w:rtl/>
        </w:rPr>
        <w:t xml:space="preserve"> אני מבקש מהיושב</w:t>
      </w:r>
      <w:bookmarkStart w:id="1198" w:name="_ETM_Q1_4035487"/>
      <w:bookmarkEnd w:id="1198"/>
      <w:r w:rsidR="00EE75A8">
        <w:rPr>
          <w:rFonts w:hint="cs"/>
          <w:rtl/>
        </w:rPr>
        <w:t>-</w:t>
      </w:r>
      <w:r>
        <w:rPr>
          <w:rtl/>
        </w:rPr>
        <w:t>ראש לטפל בעובדה ש</w:t>
      </w:r>
      <w:r w:rsidR="00EE75A8">
        <w:rPr>
          <w:rFonts w:hint="cs"/>
          <w:rtl/>
        </w:rPr>
        <w:t>י</w:t>
      </w:r>
      <w:r>
        <w:rPr>
          <w:rtl/>
        </w:rPr>
        <w:t>גיע</w:t>
      </w:r>
      <w:r w:rsidR="00EE75A8">
        <w:rPr>
          <w:rFonts w:hint="cs"/>
          <w:rtl/>
        </w:rPr>
        <w:t>ו</w:t>
      </w:r>
      <w:r>
        <w:rPr>
          <w:rtl/>
        </w:rPr>
        <w:t xml:space="preserve"> נציגי משטרת ישראל באירוע כזה</w:t>
      </w:r>
      <w:r w:rsidR="00EE75A8">
        <w:rPr>
          <w:rFonts w:hint="cs"/>
          <w:rtl/>
        </w:rPr>
        <w:t>,</w:t>
      </w:r>
      <w:r>
        <w:rPr>
          <w:rtl/>
        </w:rPr>
        <w:t xml:space="preserve"> </w:t>
      </w:r>
      <w:bookmarkStart w:id="1199" w:name="_ETM_Q1_4040830"/>
      <w:bookmarkEnd w:id="1199"/>
      <w:r>
        <w:rPr>
          <w:rtl/>
        </w:rPr>
        <w:t xml:space="preserve">נכון וצריך להגיע לפחות ראש חטיבת חקירות או ראש אגף </w:t>
      </w:r>
      <w:bookmarkStart w:id="1200" w:name="_ETM_Q1_4043695"/>
      <w:bookmarkEnd w:id="1200"/>
      <w:r>
        <w:rPr>
          <w:rtl/>
        </w:rPr>
        <w:t xml:space="preserve">חקירות </w:t>
      </w:r>
      <w:r w:rsidR="00EE75A8">
        <w:rPr>
          <w:rFonts w:hint="cs"/>
          <w:rtl/>
        </w:rPr>
        <w:t>מ</w:t>
      </w:r>
      <w:r>
        <w:rPr>
          <w:rtl/>
        </w:rPr>
        <w:t xml:space="preserve">מודיעין משטרת ישראל. </w:t>
      </w:r>
      <w:bookmarkStart w:id="1201" w:name="_ETM_Q1_4046889"/>
      <w:bookmarkEnd w:id="1201"/>
      <w:r>
        <w:rPr>
          <w:rtl/>
        </w:rPr>
        <w:t>זה לא נושא ששו</w:t>
      </w:r>
      <w:r w:rsidR="00EE75A8">
        <w:rPr>
          <w:rFonts w:hint="cs"/>
          <w:rtl/>
        </w:rPr>
        <w:t>ל</w:t>
      </w:r>
      <w:r>
        <w:rPr>
          <w:rtl/>
        </w:rPr>
        <w:t>ח</w:t>
      </w:r>
      <w:r w:rsidR="00EE75A8">
        <w:rPr>
          <w:rFonts w:hint="cs"/>
          <w:rtl/>
        </w:rPr>
        <w:t>ים</w:t>
      </w:r>
      <w:r>
        <w:rPr>
          <w:rtl/>
        </w:rPr>
        <w:t xml:space="preserve"> איזה מישהו שי</w:t>
      </w:r>
      <w:r w:rsidR="00EE75A8">
        <w:rPr>
          <w:rFonts w:hint="cs"/>
          <w:rtl/>
        </w:rPr>
        <w:t>ב</w:t>
      </w:r>
      <w:r>
        <w:rPr>
          <w:rtl/>
        </w:rPr>
        <w:t xml:space="preserve">יע איזושהי </w:t>
      </w:r>
      <w:bookmarkStart w:id="1202" w:name="_ETM_Q1_4050374"/>
      <w:bookmarkEnd w:id="1202"/>
      <w:r>
        <w:rPr>
          <w:rtl/>
        </w:rPr>
        <w:t>עמדה</w:t>
      </w:r>
      <w:r w:rsidR="00EE75A8">
        <w:rPr>
          <w:rFonts w:hint="cs"/>
          <w:rtl/>
        </w:rPr>
        <w:t xml:space="preserve"> – </w:t>
      </w:r>
      <w:r>
        <w:rPr>
          <w:rtl/>
        </w:rPr>
        <w:t xml:space="preserve">גם זה אפשרי בתנאי שהוא אומר </w:t>
      </w:r>
      <w:r w:rsidR="00EE75A8">
        <w:rPr>
          <w:rFonts w:hint="cs"/>
          <w:rtl/>
        </w:rPr>
        <w:t>ש</w:t>
      </w:r>
      <w:r>
        <w:rPr>
          <w:rtl/>
        </w:rPr>
        <w:t xml:space="preserve">זאת עמדת אגף </w:t>
      </w:r>
      <w:bookmarkStart w:id="1203" w:name="_ETM_Q1_4053859"/>
      <w:bookmarkEnd w:id="1203"/>
      <w:r>
        <w:rPr>
          <w:rtl/>
        </w:rPr>
        <w:t>חקירות ומודיעין של משטרת ישראל</w:t>
      </w:r>
      <w:r w:rsidR="00EE75A8">
        <w:rPr>
          <w:rFonts w:hint="cs"/>
          <w:rtl/>
        </w:rPr>
        <w:t>.</w:t>
      </w:r>
      <w:r>
        <w:rPr>
          <w:rtl/>
        </w:rPr>
        <w:t xml:space="preserve"> ללא העמדה הזו </w:t>
      </w:r>
      <w:r w:rsidR="00EE75A8">
        <w:rPr>
          <w:rFonts w:hint="cs"/>
          <w:rtl/>
        </w:rPr>
        <w:t>אני מ</w:t>
      </w:r>
      <w:r>
        <w:rPr>
          <w:rtl/>
        </w:rPr>
        <w:t xml:space="preserve">בקש קודם </w:t>
      </w:r>
      <w:bookmarkStart w:id="1204" w:name="_ETM_Q1_4057344"/>
      <w:bookmarkEnd w:id="1204"/>
      <w:r>
        <w:rPr>
          <w:rtl/>
        </w:rPr>
        <w:t>כ</w:t>
      </w:r>
      <w:r w:rsidR="00EE75A8">
        <w:rPr>
          <w:rFonts w:hint="cs"/>
          <w:rtl/>
        </w:rPr>
        <w:t>ו</w:t>
      </w:r>
      <w:r>
        <w:rPr>
          <w:rtl/>
        </w:rPr>
        <w:t>ל לא לקיים את הדיון הזה</w:t>
      </w:r>
      <w:r w:rsidR="00EE75A8">
        <w:rPr>
          <w:rFonts w:hint="cs"/>
          <w:rtl/>
        </w:rPr>
        <w:t>.</w:t>
      </w:r>
      <w:r>
        <w:rPr>
          <w:rtl/>
        </w:rPr>
        <w:t xml:space="preserve"> זה הדבר הראשון</w:t>
      </w:r>
      <w:r w:rsidR="00EE75A8">
        <w:rPr>
          <w:rFonts w:hint="cs"/>
          <w:rtl/>
        </w:rPr>
        <w:t>,</w:t>
      </w:r>
      <w:r>
        <w:rPr>
          <w:rtl/>
        </w:rPr>
        <w:t xml:space="preserve"> כי </w:t>
      </w:r>
      <w:bookmarkStart w:id="1205" w:name="_ETM_Q1_4060829"/>
      <w:bookmarkEnd w:id="1205"/>
      <w:r w:rsidR="00F579FC">
        <w:rPr>
          <w:rFonts w:hint="cs"/>
          <w:rtl/>
        </w:rPr>
        <w:t>הוא</w:t>
      </w:r>
      <w:r>
        <w:rPr>
          <w:rtl/>
        </w:rPr>
        <w:t xml:space="preserve"> דן בסמכות הספציפית ובהתנהגות</w:t>
      </w:r>
      <w:r w:rsidR="00EE75A8">
        <w:rPr>
          <w:rFonts w:hint="cs"/>
          <w:rtl/>
        </w:rPr>
        <w:t>.</w:t>
      </w:r>
      <w:r>
        <w:rPr>
          <w:rtl/>
        </w:rPr>
        <w:t xml:space="preserve"> </w:t>
      </w:r>
    </w:p>
    <w:p w14:paraId="4641162C" w14:textId="77777777" w:rsidR="00EE75A8" w:rsidRDefault="00EE75A8">
      <w:pPr>
        <w:rPr>
          <w:rtl/>
        </w:rPr>
      </w:pPr>
      <w:bookmarkStart w:id="1206" w:name="_ETM_Q1_4061251"/>
      <w:bookmarkStart w:id="1207" w:name="_ETM_Q1_4061413"/>
      <w:bookmarkStart w:id="1208" w:name="_ETM_Q1_4061650"/>
      <w:bookmarkEnd w:id="1206"/>
      <w:bookmarkEnd w:id="1207"/>
      <w:bookmarkEnd w:id="1208"/>
    </w:p>
    <w:p w14:paraId="51B2E583" w14:textId="77777777" w:rsidR="00CE5499" w:rsidRDefault="004A1F9B">
      <w:pPr>
        <w:rPr>
          <w:rtl/>
        </w:rPr>
      </w:pPr>
      <w:bookmarkStart w:id="1209" w:name="_ETM_Q1_4061772"/>
      <w:bookmarkEnd w:id="1209"/>
      <w:r>
        <w:rPr>
          <w:rtl/>
        </w:rPr>
        <w:t xml:space="preserve">דבר שני, </w:t>
      </w:r>
      <w:bookmarkStart w:id="1210" w:name="_ETM_Q1_4064314"/>
      <w:bookmarkEnd w:id="1210"/>
      <w:r>
        <w:rPr>
          <w:rtl/>
        </w:rPr>
        <w:t>והוא יורד לשורשו של הדיון בכנסת</w:t>
      </w:r>
      <w:r w:rsidR="000E4FAC">
        <w:rPr>
          <w:rFonts w:hint="cs"/>
          <w:rtl/>
        </w:rPr>
        <w:t xml:space="preserve">, </w:t>
      </w:r>
      <w:r>
        <w:rPr>
          <w:rtl/>
        </w:rPr>
        <w:t xml:space="preserve">כי הסעיף הזה מדבר </w:t>
      </w:r>
      <w:bookmarkStart w:id="1211" w:name="_ETM_Q1_4067799"/>
      <w:bookmarkEnd w:id="1211"/>
      <w:r>
        <w:rPr>
          <w:rtl/>
        </w:rPr>
        <w:t>על סמכויות שאמורות להיות מוקנות או לעשות שינוי במשטרה</w:t>
      </w:r>
      <w:r w:rsidR="000E4FAC">
        <w:rPr>
          <w:rFonts w:hint="cs"/>
          <w:rtl/>
        </w:rPr>
        <w:t>.</w:t>
      </w:r>
      <w:r>
        <w:rPr>
          <w:rtl/>
        </w:rPr>
        <w:t xml:space="preserve"> לגופו </w:t>
      </w:r>
      <w:bookmarkStart w:id="1212" w:name="_ETM_Q1_4071284"/>
      <w:bookmarkEnd w:id="1212"/>
      <w:r>
        <w:rPr>
          <w:rtl/>
        </w:rPr>
        <w:t>של עניין</w:t>
      </w:r>
      <w:bookmarkStart w:id="1213" w:name="_ETM_Q1_4075379"/>
      <w:bookmarkEnd w:id="1213"/>
      <w:r w:rsidR="00285E57">
        <w:rPr>
          <w:rFonts w:hint="cs"/>
          <w:rtl/>
        </w:rPr>
        <w:t xml:space="preserve">, </w:t>
      </w:r>
      <w:r>
        <w:rPr>
          <w:rtl/>
        </w:rPr>
        <w:t>אני פונה פה לחברתי לימור</w:t>
      </w:r>
      <w:r w:rsidR="00285E57">
        <w:rPr>
          <w:rFonts w:hint="cs"/>
          <w:rtl/>
        </w:rPr>
        <w:t>.</w:t>
      </w:r>
      <w:r>
        <w:rPr>
          <w:rtl/>
        </w:rPr>
        <w:t xml:space="preserve"> </w:t>
      </w:r>
      <w:bookmarkStart w:id="1214" w:name="_ETM_Q1_4079122"/>
      <w:bookmarkEnd w:id="1214"/>
      <w:r>
        <w:rPr>
          <w:rtl/>
        </w:rPr>
        <w:t xml:space="preserve">עשינו גם שיחת צד בזמנו, אבל אני אגיד את זה </w:t>
      </w:r>
      <w:bookmarkStart w:id="1215" w:name="_ETM_Q1_4082866"/>
      <w:bookmarkEnd w:id="1215"/>
      <w:r>
        <w:rPr>
          <w:rtl/>
        </w:rPr>
        <w:t>בצורה פורמלית</w:t>
      </w:r>
      <w:r w:rsidR="00285E57">
        <w:rPr>
          <w:rFonts w:hint="cs"/>
          <w:rtl/>
        </w:rPr>
        <w:t>:</w:t>
      </w:r>
      <w:r>
        <w:rPr>
          <w:rtl/>
        </w:rPr>
        <w:t xml:space="preserve"> הסעיף הזה הוא סעיף רע לחופש הביטוי</w:t>
      </w:r>
      <w:r w:rsidR="00285E57">
        <w:rPr>
          <w:rFonts w:hint="cs"/>
          <w:rtl/>
        </w:rPr>
        <w:t>. אני</w:t>
      </w:r>
      <w:r>
        <w:rPr>
          <w:rtl/>
        </w:rPr>
        <w:t xml:space="preserve"> אוסיף </w:t>
      </w:r>
      <w:bookmarkStart w:id="1216" w:name="_ETM_Q1_4088974"/>
      <w:bookmarkEnd w:id="1216"/>
      <w:r>
        <w:rPr>
          <w:rtl/>
        </w:rPr>
        <w:t xml:space="preserve">משהו </w:t>
      </w:r>
      <w:r w:rsidR="00285E57">
        <w:rPr>
          <w:rFonts w:hint="cs"/>
          <w:rtl/>
        </w:rPr>
        <w:t>מ</w:t>
      </w:r>
      <w:r>
        <w:rPr>
          <w:rtl/>
        </w:rPr>
        <w:t>ידע אישי</w:t>
      </w:r>
      <w:r w:rsidR="00285E57">
        <w:rPr>
          <w:rFonts w:hint="cs"/>
          <w:rtl/>
        </w:rPr>
        <w:t>,</w:t>
      </w:r>
      <w:r>
        <w:rPr>
          <w:rtl/>
        </w:rPr>
        <w:t xml:space="preserve"> </w:t>
      </w:r>
      <w:bookmarkStart w:id="1217" w:name="_ETM_Q1_4091330"/>
      <w:bookmarkEnd w:id="1217"/>
      <w:r>
        <w:rPr>
          <w:rtl/>
        </w:rPr>
        <w:t xml:space="preserve">אני הייתי ראש אגף חקירות מודיעין תקופה לא קצרה ועסקתי </w:t>
      </w:r>
      <w:bookmarkStart w:id="1218" w:name="_ETM_Q1_4094886"/>
      <w:bookmarkEnd w:id="1218"/>
      <w:r>
        <w:rPr>
          <w:rtl/>
        </w:rPr>
        <w:t>גם לפני זה בחקירות גם בעבירות הסתה</w:t>
      </w:r>
      <w:r w:rsidR="00285E57">
        <w:rPr>
          <w:rFonts w:hint="cs"/>
          <w:rtl/>
        </w:rPr>
        <w:t>.</w:t>
      </w:r>
      <w:r>
        <w:rPr>
          <w:rtl/>
        </w:rPr>
        <w:t xml:space="preserve"> אני מזכיר נשכחות </w:t>
      </w:r>
      <w:bookmarkStart w:id="1219" w:name="_ETM_Q1_4098442"/>
      <w:bookmarkEnd w:id="1219"/>
      <w:r>
        <w:rPr>
          <w:rtl/>
        </w:rPr>
        <w:t>למי ששכח, כי באמת עבר הרבה זמן</w:t>
      </w:r>
      <w:r w:rsidR="00285E57">
        <w:rPr>
          <w:rFonts w:hint="cs"/>
          <w:rtl/>
        </w:rPr>
        <w:t>:</w:t>
      </w:r>
      <w:r>
        <w:rPr>
          <w:rtl/>
        </w:rPr>
        <w:t xml:space="preserve"> אני לא </w:t>
      </w:r>
      <w:bookmarkStart w:id="1220" w:name="_ETM_Q1_4101997"/>
      <w:bookmarkEnd w:id="1220"/>
      <w:r>
        <w:rPr>
          <w:rtl/>
        </w:rPr>
        <w:t xml:space="preserve">ביקשתי מעולם ולא רציתי את הסמכות הזאת, נאבקתי שהיא לא </w:t>
      </w:r>
      <w:bookmarkStart w:id="1221" w:name="_ETM_Q1_4105554"/>
      <w:bookmarkEnd w:id="1221"/>
      <w:r>
        <w:rPr>
          <w:rtl/>
        </w:rPr>
        <w:t>תעבור אלינו</w:t>
      </w:r>
      <w:r w:rsidR="00285E57">
        <w:rPr>
          <w:rFonts w:hint="cs"/>
          <w:rtl/>
        </w:rPr>
        <w:t>.</w:t>
      </w:r>
      <w:r>
        <w:rPr>
          <w:rtl/>
        </w:rPr>
        <w:t xml:space="preserve"> היו קולות גם בממשלות אחרות וגם של חברי </w:t>
      </w:r>
      <w:bookmarkStart w:id="1222" w:name="_ETM_Q1_4109110"/>
      <w:bookmarkEnd w:id="1222"/>
      <w:r>
        <w:rPr>
          <w:rtl/>
        </w:rPr>
        <w:t>כנסת ממקומות שונים שאמרו שהסמכות תהיה מוקנית</w:t>
      </w:r>
      <w:r w:rsidR="00285E57">
        <w:rPr>
          <w:rFonts w:hint="cs"/>
          <w:rtl/>
        </w:rPr>
        <w:t>.</w:t>
      </w:r>
    </w:p>
    <w:p w14:paraId="58211CD6" w14:textId="5D6A4A57" w:rsidR="005418A7" w:rsidRDefault="004A1F9B">
      <w:pPr>
        <w:rPr>
          <w:rtl/>
        </w:rPr>
      </w:pPr>
      <w:r>
        <w:rPr>
          <w:rtl/>
        </w:rPr>
        <w:t xml:space="preserve"> </w:t>
      </w:r>
    </w:p>
    <w:p w14:paraId="51669B0F" w14:textId="4A704EB2" w:rsidR="00CE5499" w:rsidRDefault="004A1F9B" w:rsidP="00CE5499">
      <w:pPr>
        <w:rPr>
          <w:rtl/>
        </w:rPr>
      </w:pPr>
      <w:r>
        <w:rPr>
          <w:rtl/>
        </w:rPr>
        <w:t xml:space="preserve">אני לא רציתי </w:t>
      </w:r>
      <w:bookmarkStart w:id="1223" w:name="_ETM_Q1_4112666"/>
      <w:bookmarkEnd w:id="1223"/>
      <w:r>
        <w:rPr>
          <w:rtl/>
        </w:rPr>
        <w:t xml:space="preserve">את </w:t>
      </w:r>
      <w:r w:rsidR="00285E57">
        <w:rPr>
          <w:rFonts w:hint="cs"/>
          <w:rtl/>
        </w:rPr>
        <w:t>זה</w:t>
      </w:r>
      <w:r>
        <w:rPr>
          <w:rtl/>
        </w:rPr>
        <w:t xml:space="preserve"> משתי סיבות עיקריות</w:t>
      </w:r>
      <w:r w:rsidR="005418A7">
        <w:rPr>
          <w:rFonts w:hint="cs"/>
          <w:rtl/>
        </w:rPr>
        <w:t>,</w:t>
      </w:r>
      <w:r>
        <w:rPr>
          <w:rtl/>
        </w:rPr>
        <w:t xml:space="preserve"> צריך להבין את הפרקטיקה של </w:t>
      </w:r>
      <w:bookmarkStart w:id="1224" w:name="_ETM_Q1_4116222"/>
      <w:bookmarkEnd w:id="1224"/>
      <w:r>
        <w:rPr>
          <w:rtl/>
        </w:rPr>
        <w:t xml:space="preserve">האירוע. </w:t>
      </w:r>
      <w:bookmarkStart w:id="1225" w:name="_ETM_Q1_4120160"/>
      <w:bookmarkEnd w:id="1225"/>
      <w:r>
        <w:rPr>
          <w:rtl/>
        </w:rPr>
        <w:t>בסוף</w:t>
      </w:r>
      <w:r w:rsidR="00CE5499">
        <w:rPr>
          <w:rtl/>
        </w:rPr>
        <w:t xml:space="preserve"> העבירות האלה הן עבירות מורכבות</w:t>
      </w:r>
      <w:r w:rsidR="00CE5499">
        <w:rPr>
          <w:rFonts w:hint="cs"/>
          <w:rtl/>
        </w:rPr>
        <w:t>;</w:t>
      </w:r>
      <w:r>
        <w:rPr>
          <w:rtl/>
        </w:rPr>
        <w:t xml:space="preserve"> הן נוגעות </w:t>
      </w:r>
      <w:bookmarkStart w:id="1226" w:name="_ETM_Q1_4123256"/>
      <w:bookmarkEnd w:id="1226"/>
      <w:r>
        <w:rPr>
          <w:rtl/>
        </w:rPr>
        <w:t xml:space="preserve">בליבת החיים הדמוקרטיים במדינת ישראל </w:t>
      </w:r>
      <w:r w:rsidR="00252157">
        <w:rPr>
          <w:rFonts w:hint="cs"/>
          <w:rtl/>
        </w:rPr>
        <w:t>ו</w:t>
      </w:r>
      <w:r>
        <w:rPr>
          <w:rtl/>
        </w:rPr>
        <w:t xml:space="preserve">לא משנה כרגע מאיזה צד </w:t>
      </w:r>
      <w:bookmarkStart w:id="1227" w:name="_ETM_Q1_4126352"/>
      <w:bookmarkEnd w:id="1227"/>
      <w:r>
        <w:rPr>
          <w:rtl/>
        </w:rPr>
        <w:t>של מ</w:t>
      </w:r>
      <w:r w:rsidR="00252157">
        <w:rPr>
          <w:rFonts w:hint="cs"/>
          <w:rtl/>
        </w:rPr>
        <w:t>ת</w:t>
      </w:r>
      <w:r>
        <w:rPr>
          <w:rtl/>
        </w:rPr>
        <w:t>רס ציבורי או פוליטי כל אחד מאיתנו נמצא</w:t>
      </w:r>
      <w:r w:rsidR="00252157">
        <w:rPr>
          <w:rFonts w:hint="cs"/>
          <w:rtl/>
        </w:rPr>
        <w:t>.</w:t>
      </w:r>
      <w:r>
        <w:rPr>
          <w:rtl/>
        </w:rPr>
        <w:t xml:space="preserve"> בסופו </w:t>
      </w:r>
      <w:bookmarkStart w:id="1228" w:name="_ETM_Q1_4129448"/>
      <w:bookmarkEnd w:id="1228"/>
      <w:r>
        <w:rPr>
          <w:rtl/>
        </w:rPr>
        <w:t>של דבר מקנים פה סמכות לקצין חקירות</w:t>
      </w:r>
      <w:r w:rsidR="00252157">
        <w:rPr>
          <w:rFonts w:hint="cs"/>
          <w:rtl/>
        </w:rPr>
        <w:t>,</w:t>
      </w:r>
      <w:r>
        <w:rPr>
          <w:rtl/>
        </w:rPr>
        <w:t xml:space="preserve"> ואני יודע איך </w:t>
      </w:r>
      <w:bookmarkStart w:id="1229" w:name="_ETM_Q1_4132544"/>
      <w:bookmarkEnd w:id="1229"/>
      <w:r>
        <w:rPr>
          <w:rtl/>
        </w:rPr>
        <w:t>הדברים יהיו בפועל.</w:t>
      </w:r>
      <w:bookmarkStart w:id="1230" w:name="_ETM_Q1_4136200"/>
      <w:bookmarkEnd w:id="1230"/>
      <w:r w:rsidR="00252157">
        <w:rPr>
          <w:rFonts w:hint="cs"/>
          <w:rtl/>
        </w:rPr>
        <w:t xml:space="preserve"> </w:t>
      </w:r>
      <w:r>
        <w:rPr>
          <w:rtl/>
        </w:rPr>
        <w:t>הבעיה הכי גדולה היא לא אם יוגש כתב אישום, כי</w:t>
      </w:r>
      <w:r w:rsidR="00252157">
        <w:rPr>
          <w:rFonts w:hint="cs"/>
          <w:rtl/>
        </w:rPr>
        <w:t xml:space="preserve"> בשביל </w:t>
      </w:r>
      <w:r>
        <w:rPr>
          <w:rtl/>
        </w:rPr>
        <w:t xml:space="preserve"> </w:t>
      </w:r>
      <w:bookmarkStart w:id="1231" w:name="_ETM_Q1_4139677"/>
      <w:bookmarkEnd w:id="1231"/>
      <w:r>
        <w:rPr>
          <w:rtl/>
        </w:rPr>
        <w:t xml:space="preserve">זה צריך על פי דין נכון להיום אישור יועץ משפטי </w:t>
      </w:r>
      <w:bookmarkStart w:id="1232" w:name="_ETM_Q1_4143155"/>
      <w:bookmarkEnd w:id="1232"/>
      <w:r>
        <w:rPr>
          <w:rtl/>
        </w:rPr>
        <w:t>לממשלה, אלא דרך לצנן התבטאויות של אנשים</w:t>
      </w:r>
      <w:r w:rsidR="00CE5499">
        <w:rPr>
          <w:rFonts w:hint="cs"/>
          <w:rtl/>
        </w:rPr>
        <w:t xml:space="preserve">. </w:t>
      </w:r>
      <w:bookmarkStart w:id="1233" w:name="_ETM_Q1_4146632"/>
      <w:bookmarkStart w:id="1234" w:name="_ETM_Q1_4144169"/>
      <w:bookmarkStart w:id="1235" w:name="_ETM_Q1_4144351"/>
      <w:bookmarkStart w:id="1236" w:name="_ETM_Q1_4144504"/>
      <w:bookmarkStart w:id="1237" w:name="_ETM_Q1_4144621"/>
      <w:bookmarkEnd w:id="1233"/>
      <w:bookmarkEnd w:id="1234"/>
      <w:bookmarkEnd w:id="1235"/>
      <w:bookmarkEnd w:id="1236"/>
      <w:bookmarkEnd w:id="1237"/>
      <w:r>
        <w:rPr>
          <w:rtl/>
        </w:rPr>
        <w:t>היושב</w:t>
      </w:r>
      <w:r w:rsidR="00CE5499">
        <w:rPr>
          <w:rFonts w:hint="cs"/>
          <w:rtl/>
        </w:rPr>
        <w:t>-</w:t>
      </w:r>
      <w:r>
        <w:rPr>
          <w:rtl/>
        </w:rPr>
        <w:t>ראש, חשוב לי שתקשיב</w:t>
      </w:r>
      <w:r w:rsidR="00CE5499">
        <w:rPr>
          <w:rFonts w:hint="cs"/>
          <w:rtl/>
        </w:rPr>
        <w:t>.</w:t>
      </w:r>
      <w:r>
        <w:rPr>
          <w:rtl/>
        </w:rPr>
        <w:t xml:space="preserve"> </w:t>
      </w:r>
    </w:p>
    <w:p w14:paraId="00646257" w14:textId="5DBCA32C" w:rsidR="00CE5499" w:rsidRDefault="00CE5499" w:rsidP="00CE5499">
      <w:pPr>
        <w:rPr>
          <w:rtl/>
        </w:rPr>
      </w:pPr>
    </w:p>
    <w:p w14:paraId="28CCC320" w14:textId="17FB7830" w:rsidR="00CE5499" w:rsidRDefault="00CE5499" w:rsidP="00CE5499">
      <w:pPr>
        <w:pStyle w:val="af6"/>
        <w:keepNext/>
        <w:rPr>
          <w:rtl/>
        </w:rPr>
      </w:pPr>
      <w:bookmarkStart w:id="1238" w:name="ET_yor_6157_130"/>
      <w:r w:rsidRPr="00CE5499">
        <w:rPr>
          <w:rStyle w:val="TagStyle"/>
          <w:rtl/>
        </w:rPr>
        <w:t xml:space="preserve"> &lt;&lt; </w:t>
      </w:r>
      <w:proofErr w:type="spellStart"/>
      <w:r w:rsidRPr="00CE5499">
        <w:rPr>
          <w:rStyle w:val="TagStyle"/>
          <w:rtl/>
        </w:rPr>
        <w:t>יור</w:t>
      </w:r>
      <w:proofErr w:type="spellEnd"/>
      <w:r w:rsidRPr="00CE5499">
        <w:rPr>
          <w:rStyle w:val="TagStyle"/>
          <w:rtl/>
        </w:rPr>
        <w:t xml:space="preserve"> &gt;&gt; </w:t>
      </w:r>
      <w:r>
        <w:rPr>
          <w:rtl/>
        </w:rPr>
        <w:t xml:space="preserve">היו"ר שמחה </w:t>
      </w:r>
      <w:proofErr w:type="spellStart"/>
      <w:r>
        <w:rPr>
          <w:rtl/>
        </w:rPr>
        <w:t>רוטמן</w:t>
      </w:r>
      <w:proofErr w:type="spellEnd"/>
      <w:r>
        <w:rPr>
          <w:rtl/>
        </w:rPr>
        <w:t>:</w:t>
      </w:r>
      <w:r w:rsidRPr="00CE5499">
        <w:rPr>
          <w:rStyle w:val="TagStyle"/>
          <w:rtl/>
        </w:rPr>
        <w:t xml:space="preserve"> &lt;&lt; יור &gt;&gt;</w:t>
      </w:r>
      <w:r>
        <w:rPr>
          <w:rtl/>
        </w:rPr>
        <w:t xml:space="preserve">   </w:t>
      </w:r>
      <w:bookmarkEnd w:id="1238"/>
    </w:p>
    <w:p w14:paraId="2E899B5A" w14:textId="04E01250" w:rsidR="00CE5499" w:rsidRDefault="00CE5499" w:rsidP="00CE5499">
      <w:pPr>
        <w:pStyle w:val="KeepWithNext"/>
        <w:rPr>
          <w:rtl/>
        </w:rPr>
      </w:pPr>
    </w:p>
    <w:p w14:paraId="232B4003" w14:textId="3EE12C71" w:rsidR="00CE5499" w:rsidRDefault="00CE5499" w:rsidP="00CE5499">
      <w:pPr>
        <w:rPr>
          <w:rtl/>
        </w:rPr>
      </w:pPr>
      <w:r>
        <w:rPr>
          <w:rFonts w:hint="cs"/>
          <w:rtl/>
        </w:rPr>
        <w:t>כולי אוזן.</w:t>
      </w:r>
    </w:p>
    <w:p w14:paraId="0555A6F4" w14:textId="20BD2A3B" w:rsidR="00CE5499" w:rsidRDefault="00CE5499" w:rsidP="00CE5499">
      <w:pPr>
        <w:rPr>
          <w:rtl/>
        </w:rPr>
      </w:pPr>
    </w:p>
    <w:p w14:paraId="1409CEA3" w14:textId="0B2E92D5" w:rsidR="00CE5499" w:rsidRDefault="00CE5499" w:rsidP="00CE5499">
      <w:pPr>
        <w:pStyle w:val="a4"/>
        <w:keepNext/>
        <w:rPr>
          <w:rtl/>
        </w:rPr>
      </w:pPr>
      <w:bookmarkStart w:id="1239" w:name="ET_speaker_5791_131"/>
      <w:r w:rsidRPr="00CE5499">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CE5499">
        <w:rPr>
          <w:rStyle w:val="TagStyle"/>
          <w:rtl/>
        </w:rPr>
        <w:t xml:space="preserve"> &lt;&lt; דובר &gt;&gt;</w:t>
      </w:r>
      <w:r>
        <w:rPr>
          <w:rtl/>
        </w:rPr>
        <w:t xml:space="preserve">   </w:t>
      </w:r>
      <w:bookmarkEnd w:id="1239"/>
    </w:p>
    <w:p w14:paraId="388BDDBA" w14:textId="46E5F631" w:rsidR="00CE5499" w:rsidRDefault="00CE5499" w:rsidP="00CE5499">
      <w:pPr>
        <w:pStyle w:val="KeepWithNext"/>
        <w:rPr>
          <w:rtl/>
        </w:rPr>
      </w:pPr>
    </w:p>
    <w:p w14:paraId="167CF8F8" w14:textId="315AE1F0" w:rsidR="009A09B8" w:rsidRDefault="004A1F9B" w:rsidP="009A09B8">
      <w:pPr>
        <w:rPr>
          <w:rtl/>
        </w:rPr>
      </w:pPr>
      <w:r>
        <w:rPr>
          <w:rtl/>
        </w:rPr>
        <w:t xml:space="preserve">רוב האנשים </w:t>
      </w:r>
      <w:bookmarkStart w:id="1240" w:name="_ETM_Q1_4150110"/>
      <w:bookmarkEnd w:id="1240"/>
      <w:r>
        <w:rPr>
          <w:rtl/>
        </w:rPr>
        <w:t>שיפנו אליהם בסוף, לא אתה ולא אני נדע מזה</w:t>
      </w:r>
      <w:r w:rsidR="00CE5499">
        <w:rPr>
          <w:rFonts w:hint="cs"/>
          <w:rtl/>
        </w:rPr>
        <w:t>.</w:t>
      </w:r>
      <w:r>
        <w:rPr>
          <w:rtl/>
        </w:rPr>
        <w:t xml:space="preserve"> יקראו </w:t>
      </w:r>
      <w:bookmarkStart w:id="1241" w:name="_ETM_Q1_4153587"/>
      <w:bookmarkEnd w:id="1241"/>
      <w:r>
        <w:rPr>
          <w:rtl/>
        </w:rPr>
        <w:t xml:space="preserve">להם לחקירה או </w:t>
      </w:r>
      <w:r w:rsidR="00CE5499">
        <w:rPr>
          <w:rFonts w:hint="cs"/>
          <w:rtl/>
        </w:rPr>
        <w:t xml:space="preserve">שהם </w:t>
      </w:r>
      <w:r>
        <w:rPr>
          <w:rtl/>
        </w:rPr>
        <w:t>יקבלו טלפון לחקירה ויז</w:t>
      </w:r>
      <w:r w:rsidR="00CE5499">
        <w:rPr>
          <w:rFonts w:hint="cs"/>
          <w:rtl/>
        </w:rPr>
        <w:t>ו</w:t>
      </w:r>
      <w:r>
        <w:rPr>
          <w:rtl/>
        </w:rPr>
        <w:t xml:space="preserve">מנו לתחנת משטרה וסביר </w:t>
      </w:r>
      <w:bookmarkStart w:id="1242" w:name="_ETM_Q1_4157064"/>
      <w:bookmarkEnd w:id="1242"/>
      <w:r>
        <w:rPr>
          <w:rtl/>
        </w:rPr>
        <w:t xml:space="preserve">להניח שברוב המקרים זה לא ימשיך הלאה, אבל </w:t>
      </w:r>
      <w:bookmarkStart w:id="1243" w:name="_ETM_Q1_4160542"/>
      <w:bookmarkEnd w:id="1243"/>
      <w:r w:rsidR="00FB7A30">
        <w:rPr>
          <w:rtl/>
        </w:rPr>
        <w:t>יקראו להם לחקירה</w:t>
      </w:r>
      <w:r w:rsidR="00FB7A30">
        <w:rPr>
          <w:rFonts w:hint="cs"/>
          <w:rtl/>
        </w:rPr>
        <w:t>;</w:t>
      </w:r>
      <w:r>
        <w:rPr>
          <w:rtl/>
        </w:rPr>
        <w:t xml:space="preserve"> </w:t>
      </w:r>
      <w:bookmarkStart w:id="1244" w:name="_ETM_Q1_4164379"/>
      <w:bookmarkEnd w:id="1244"/>
      <w:r w:rsidR="00FB7A30">
        <w:rPr>
          <w:rtl/>
        </w:rPr>
        <w:t xml:space="preserve">לקריאה לחקירה </w:t>
      </w:r>
      <w:r w:rsidR="00FB7A30">
        <w:rPr>
          <w:rFonts w:hint="cs"/>
          <w:rtl/>
        </w:rPr>
        <w:t>ב</w:t>
      </w:r>
      <w:r>
        <w:rPr>
          <w:rtl/>
        </w:rPr>
        <w:t>משטרה יש אפקט מצנן</w:t>
      </w:r>
      <w:r w:rsidR="00FB7A30">
        <w:rPr>
          <w:rFonts w:hint="cs"/>
          <w:rtl/>
        </w:rPr>
        <w:t>.</w:t>
      </w:r>
      <w:r>
        <w:rPr>
          <w:rtl/>
        </w:rPr>
        <w:t xml:space="preserve"> אני מזכיר </w:t>
      </w:r>
      <w:r w:rsidR="00F579FC">
        <w:rPr>
          <w:rFonts w:hint="cs"/>
          <w:rtl/>
        </w:rPr>
        <w:t xml:space="preserve">את זה </w:t>
      </w:r>
      <w:r>
        <w:rPr>
          <w:rtl/>
        </w:rPr>
        <w:t xml:space="preserve">כי </w:t>
      </w:r>
      <w:bookmarkStart w:id="1245" w:name="_ETM_Q1_4168211"/>
      <w:bookmarkEnd w:id="1245"/>
      <w:r>
        <w:rPr>
          <w:rtl/>
        </w:rPr>
        <w:t>אנחנו נמצאים בתקופה פוליטית סוערת</w:t>
      </w:r>
      <w:r w:rsidR="00FB7A30">
        <w:rPr>
          <w:rFonts w:hint="cs"/>
          <w:rtl/>
        </w:rPr>
        <w:t xml:space="preserve">. </w:t>
      </w:r>
      <w:r>
        <w:rPr>
          <w:rtl/>
        </w:rPr>
        <w:t xml:space="preserve">חשוב </w:t>
      </w:r>
      <w:r w:rsidR="00FB7A30">
        <w:rPr>
          <w:rFonts w:hint="cs"/>
          <w:rtl/>
        </w:rPr>
        <w:t xml:space="preserve">לי </w:t>
      </w:r>
      <w:r>
        <w:rPr>
          <w:rtl/>
        </w:rPr>
        <w:t xml:space="preserve">להזכיר, ואני אומר </w:t>
      </w:r>
      <w:bookmarkStart w:id="1246" w:name="_ETM_Q1_4172044"/>
      <w:bookmarkEnd w:id="1246"/>
      <w:r>
        <w:rPr>
          <w:rtl/>
        </w:rPr>
        <w:t>פה לחברתי לימור</w:t>
      </w:r>
      <w:r w:rsidR="00FB7A30">
        <w:rPr>
          <w:rFonts w:hint="cs"/>
          <w:rtl/>
        </w:rPr>
        <w:t>:</w:t>
      </w:r>
      <w:r w:rsidR="00FB7A30">
        <w:rPr>
          <w:rtl/>
        </w:rPr>
        <w:t xml:space="preserve"> מי שזוכר</w:t>
      </w:r>
      <w:r w:rsidR="00FB7A30">
        <w:rPr>
          <w:rFonts w:hint="cs"/>
          <w:rtl/>
        </w:rPr>
        <w:t>,</w:t>
      </w:r>
      <w:r w:rsidR="00FB7A30">
        <w:rPr>
          <w:rtl/>
        </w:rPr>
        <w:t xml:space="preserve"> לפני </w:t>
      </w:r>
      <w:bookmarkStart w:id="1247" w:name="_ETM_Q1_4175876"/>
      <w:bookmarkEnd w:id="1247"/>
      <w:r w:rsidR="00FB7A30">
        <w:rPr>
          <w:rtl/>
        </w:rPr>
        <w:t>הרבה שנים אני עסקתי בתיק</w:t>
      </w:r>
      <w:r w:rsidR="00FB7A30">
        <w:rPr>
          <w:rFonts w:hint="cs"/>
          <w:rtl/>
        </w:rPr>
        <w:t xml:space="preserve"> של </w:t>
      </w:r>
      <w:r>
        <w:rPr>
          <w:rtl/>
        </w:rPr>
        <w:t>אות</w:t>
      </w:r>
      <w:r w:rsidR="00FB7A30">
        <w:rPr>
          <w:rFonts w:hint="cs"/>
          <w:rtl/>
        </w:rPr>
        <w:t>ו</w:t>
      </w:r>
      <w:r>
        <w:rPr>
          <w:rtl/>
        </w:rPr>
        <w:t xml:space="preserve"> ספר שנקרא תורת המלך. </w:t>
      </w:r>
      <w:bookmarkStart w:id="1248" w:name="_ETM_Q1_4180410"/>
      <w:bookmarkEnd w:id="1248"/>
      <w:r w:rsidR="00FB7A30">
        <w:rPr>
          <w:rtl/>
        </w:rPr>
        <w:t>הי</w:t>
      </w:r>
      <w:r w:rsidR="00FB7A30">
        <w:rPr>
          <w:rFonts w:hint="cs"/>
          <w:rtl/>
        </w:rPr>
        <w:t>ו</w:t>
      </w:r>
      <w:r>
        <w:rPr>
          <w:rtl/>
        </w:rPr>
        <w:t xml:space="preserve"> אז כתבי הסכמה של רבני</w:t>
      </w:r>
      <w:r w:rsidR="00FB7A30">
        <w:rPr>
          <w:rFonts w:hint="cs"/>
          <w:rtl/>
        </w:rPr>
        <w:t>ם</w:t>
      </w:r>
      <w:r>
        <w:rPr>
          <w:rtl/>
        </w:rPr>
        <w:t xml:space="preserve">. </w:t>
      </w:r>
      <w:bookmarkStart w:id="1249" w:name="_ETM_Q1_4183338"/>
      <w:bookmarkEnd w:id="1249"/>
      <w:r>
        <w:rPr>
          <w:rtl/>
        </w:rPr>
        <w:t xml:space="preserve">באותה נקודת זמן הוחלט לפתוח בחקירה אחרי ויכוחים מאוד מאוד </w:t>
      </w:r>
      <w:bookmarkStart w:id="1250" w:name="_ETM_Q1_4187416"/>
      <w:bookmarkEnd w:id="1250"/>
      <w:r>
        <w:rPr>
          <w:rtl/>
        </w:rPr>
        <w:t>גדולים ונפתח</w:t>
      </w:r>
      <w:r w:rsidR="009A09B8">
        <w:rPr>
          <w:rtl/>
        </w:rPr>
        <w:t xml:space="preserve">ה </w:t>
      </w:r>
      <w:r>
        <w:rPr>
          <w:rtl/>
        </w:rPr>
        <w:t>חקירה פלילית</w:t>
      </w:r>
      <w:r w:rsidR="009A09B8">
        <w:rPr>
          <w:rFonts w:hint="cs"/>
          <w:rtl/>
        </w:rPr>
        <w:t>.</w:t>
      </w:r>
      <w:r>
        <w:rPr>
          <w:rtl/>
        </w:rPr>
        <w:t xml:space="preserve"> אני זה שהנח</w:t>
      </w:r>
      <w:r w:rsidR="00F579FC">
        <w:rPr>
          <w:rFonts w:hint="cs"/>
          <w:rtl/>
        </w:rPr>
        <w:t>ה</w:t>
      </w:r>
      <w:r>
        <w:rPr>
          <w:rtl/>
        </w:rPr>
        <w:t xml:space="preserve"> מה לעשות וכיצד </w:t>
      </w:r>
      <w:bookmarkStart w:id="1251" w:name="_ETM_Q1_4191495"/>
      <w:bookmarkEnd w:id="1251"/>
      <w:r>
        <w:rPr>
          <w:rtl/>
        </w:rPr>
        <w:t>לזמ</w:t>
      </w:r>
      <w:r w:rsidR="009A09B8">
        <w:rPr>
          <w:rtl/>
        </w:rPr>
        <w:t>ן גם את האנשים לחקירה</w:t>
      </w:r>
      <w:r w:rsidR="009A09B8">
        <w:rPr>
          <w:rFonts w:hint="cs"/>
          <w:rtl/>
        </w:rPr>
        <w:t>, ל</w:t>
      </w:r>
      <w:r>
        <w:rPr>
          <w:rtl/>
        </w:rPr>
        <w:t xml:space="preserve">שורת חקירות מאוד גדולה על </w:t>
      </w:r>
      <w:bookmarkStart w:id="1252" w:name="_ETM_Q1_4195573"/>
      <w:bookmarkEnd w:id="1252"/>
      <w:r w:rsidR="009A09B8">
        <w:rPr>
          <w:rtl/>
        </w:rPr>
        <w:t>עבירות ביטוי</w:t>
      </w:r>
      <w:r w:rsidR="009A09B8">
        <w:rPr>
          <w:rFonts w:hint="cs"/>
          <w:rtl/>
        </w:rPr>
        <w:t xml:space="preserve"> </w:t>
      </w:r>
      <w:r w:rsidR="009A09B8">
        <w:rPr>
          <w:rFonts w:hint="eastAsia"/>
          <w:rtl/>
        </w:rPr>
        <w:t>–</w:t>
      </w:r>
      <w:r>
        <w:rPr>
          <w:rtl/>
        </w:rPr>
        <w:t xml:space="preserve"> עבירות ביטוי</w:t>
      </w:r>
      <w:r w:rsidR="009A09B8">
        <w:rPr>
          <w:rFonts w:hint="cs"/>
          <w:rtl/>
        </w:rPr>
        <w:t xml:space="preserve"> </w:t>
      </w:r>
      <w:r w:rsidR="009A09B8">
        <w:rPr>
          <w:rFonts w:hint="eastAsia"/>
          <w:rtl/>
        </w:rPr>
        <w:t>–</w:t>
      </w:r>
      <w:r>
        <w:rPr>
          <w:rtl/>
        </w:rPr>
        <w:t xml:space="preserve"> </w:t>
      </w:r>
      <w:r w:rsidR="009A09B8">
        <w:rPr>
          <w:rFonts w:hint="cs"/>
          <w:rtl/>
        </w:rPr>
        <w:t>ו</w:t>
      </w:r>
      <w:r>
        <w:rPr>
          <w:rtl/>
        </w:rPr>
        <w:t xml:space="preserve">זה שהיה מהלך שבדק היטב </w:t>
      </w:r>
      <w:bookmarkStart w:id="1253" w:name="_ETM_Q1_4199652"/>
      <w:bookmarkEnd w:id="1253"/>
      <w:r>
        <w:rPr>
          <w:rtl/>
        </w:rPr>
        <w:t>היטב</w:t>
      </w:r>
      <w:r w:rsidR="009A09B8">
        <w:rPr>
          <w:rFonts w:hint="cs"/>
          <w:rtl/>
        </w:rPr>
        <w:t xml:space="preserve"> </w:t>
      </w:r>
      <w:r w:rsidR="009A09B8">
        <w:rPr>
          <w:rFonts w:hint="eastAsia"/>
          <w:rtl/>
        </w:rPr>
        <w:t>–</w:t>
      </w:r>
      <w:r>
        <w:rPr>
          <w:rtl/>
        </w:rPr>
        <w:t xml:space="preserve"> אני יודע מה היה קורה אם מחר היו נותנים </w:t>
      </w:r>
      <w:bookmarkStart w:id="1254" w:name="_ETM_Q1_4203731"/>
      <w:bookmarkEnd w:id="1254"/>
      <w:r>
        <w:rPr>
          <w:rtl/>
        </w:rPr>
        <w:t xml:space="preserve">את הסמכות לקצין המשטרה בתחנה, במרחב או </w:t>
      </w:r>
      <w:bookmarkStart w:id="1255" w:name="_ETM_Q1_4207819"/>
      <w:bookmarkEnd w:id="1255"/>
      <w:r w:rsidR="00F579FC">
        <w:rPr>
          <w:rFonts w:hint="cs"/>
          <w:rtl/>
        </w:rPr>
        <w:t>ב</w:t>
      </w:r>
      <w:r>
        <w:rPr>
          <w:rtl/>
        </w:rPr>
        <w:t xml:space="preserve">מחוז, לא מתוך כיוון פוליטי כזה או אחר, אלא </w:t>
      </w:r>
      <w:r w:rsidR="009A09B8">
        <w:rPr>
          <w:rFonts w:hint="cs"/>
          <w:rtl/>
        </w:rPr>
        <w:t>ש</w:t>
      </w:r>
      <w:r>
        <w:rPr>
          <w:rtl/>
        </w:rPr>
        <w:t xml:space="preserve">הוא </w:t>
      </w:r>
      <w:bookmarkStart w:id="1256" w:name="_ETM_Q1_4210879"/>
      <w:bookmarkEnd w:id="1256"/>
      <w:r>
        <w:rPr>
          <w:rtl/>
        </w:rPr>
        <w:t>רואה את הדברים ולא מבין את המורכבות ואת ההשלכות הנוספות</w:t>
      </w:r>
      <w:r w:rsidR="009A09B8">
        <w:rPr>
          <w:rFonts w:hint="cs"/>
          <w:rtl/>
        </w:rPr>
        <w:t>.</w:t>
      </w:r>
      <w:r>
        <w:rPr>
          <w:rtl/>
        </w:rPr>
        <w:t xml:space="preserve"> </w:t>
      </w:r>
      <w:bookmarkStart w:id="1257" w:name="_ETM_Q1_4213939"/>
      <w:bookmarkEnd w:id="1257"/>
    </w:p>
    <w:p w14:paraId="69C698DA" w14:textId="77777777" w:rsidR="009A09B8" w:rsidRDefault="009A09B8" w:rsidP="009A09B8">
      <w:pPr>
        <w:rPr>
          <w:rtl/>
        </w:rPr>
      </w:pPr>
      <w:bookmarkStart w:id="1258" w:name="_ETM_Q1_4211110"/>
      <w:bookmarkStart w:id="1259" w:name="_ETM_Q1_4211299"/>
      <w:bookmarkEnd w:id="1258"/>
      <w:bookmarkEnd w:id="1259"/>
    </w:p>
    <w:p w14:paraId="745A7C9B" w14:textId="1D6BC3C4" w:rsidR="00E0136E" w:rsidRDefault="004A1F9B" w:rsidP="00E0136E">
      <w:pPr>
        <w:rPr>
          <w:rtl/>
        </w:rPr>
      </w:pPr>
      <w:bookmarkStart w:id="1260" w:name="_ETM_Q1_4211602"/>
      <w:bookmarkStart w:id="1261" w:name="_ETM_Q1_4211749"/>
      <w:bookmarkEnd w:id="1260"/>
      <w:bookmarkEnd w:id="1261"/>
      <w:r>
        <w:rPr>
          <w:rtl/>
        </w:rPr>
        <w:t xml:space="preserve">לתת את הדבר הזה למשטרה ככלי עבודה ולהגיד שזה כמו </w:t>
      </w:r>
      <w:bookmarkStart w:id="1262" w:name="_ETM_Q1_4216999"/>
      <w:bookmarkEnd w:id="1262"/>
      <w:r>
        <w:rPr>
          <w:rtl/>
        </w:rPr>
        <w:t xml:space="preserve">כל דבר, כמו שהם חוקרים רצח או כמו שהם חוקרים </w:t>
      </w:r>
      <w:bookmarkStart w:id="1263" w:name="_ETM_Q1_4220059"/>
      <w:bookmarkEnd w:id="1263"/>
      <w:r>
        <w:rPr>
          <w:rtl/>
        </w:rPr>
        <w:t>אונס</w:t>
      </w:r>
      <w:r w:rsidR="009A09B8">
        <w:rPr>
          <w:rFonts w:hint="cs"/>
          <w:rtl/>
        </w:rPr>
        <w:t xml:space="preserve"> </w:t>
      </w:r>
      <w:r w:rsidR="009A09B8">
        <w:rPr>
          <w:rFonts w:hint="eastAsia"/>
          <w:rtl/>
        </w:rPr>
        <w:t>–</w:t>
      </w:r>
      <w:r>
        <w:rPr>
          <w:rtl/>
        </w:rPr>
        <w:t xml:space="preserve"> אני חושב שזה חוסר הבנה של האירוע, לא </w:t>
      </w:r>
      <w:bookmarkStart w:id="1264" w:name="_ETM_Q1_4223119"/>
      <w:bookmarkEnd w:id="1264"/>
      <w:r>
        <w:rPr>
          <w:rtl/>
        </w:rPr>
        <w:t>רק חוקית, אלא מה הפרקטיקה ה</w:t>
      </w:r>
      <w:r w:rsidR="009A09B8">
        <w:rPr>
          <w:rFonts w:hint="cs"/>
          <w:rtl/>
        </w:rPr>
        <w:t>נה</w:t>
      </w:r>
      <w:r>
        <w:rPr>
          <w:rtl/>
        </w:rPr>
        <w:t>וג</w:t>
      </w:r>
      <w:r w:rsidR="009A09B8">
        <w:rPr>
          <w:rFonts w:hint="cs"/>
          <w:rtl/>
        </w:rPr>
        <w:t>ה</w:t>
      </w:r>
      <w:r w:rsidR="00EB0DD4">
        <w:rPr>
          <w:rtl/>
        </w:rPr>
        <w:t xml:space="preserve"> בעבודת </w:t>
      </w:r>
      <w:r w:rsidR="00F579FC">
        <w:rPr>
          <w:rFonts w:hint="cs"/>
          <w:rtl/>
        </w:rPr>
        <w:t>ה</w:t>
      </w:r>
      <w:r w:rsidR="00EB0DD4">
        <w:rPr>
          <w:rtl/>
        </w:rPr>
        <w:t>משטרה</w:t>
      </w:r>
      <w:r w:rsidR="00EB0DD4">
        <w:rPr>
          <w:rFonts w:hint="cs"/>
          <w:rtl/>
        </w:rPr>
        <w:t xml:space="preserve">. </w:t>
      </w:r>
      <w:r>
        <w:rPr>
          <w:rtl/>
        </w:rPr>
        <w:t xml:space="preserve">הפרטה של </w:t>
      </w:r>
      <w:bookmarkStart w:id="1265" w:name="_ETM_Q1_4226179"/>
      <w:bookmarkEnd w:id="1265"/>
      <w:r w:rsidR="00EB0DD4">
        <w:rPr>
          <w:rtl/>
        </w:rPr>
        <w:t>הסמכות, אני אומר לכם</w:t>
      </w:r>
      <w:r>
        <w:rPr>
          <w:rtl/>
        </w:rPr>
        <w:t xml:space="preserve"> </w:t>
      </w:r>
      <w:r w:rsidR="00EB0DD4">
        <w:rPr>
          <w:rFonts w:hint="cs"/>
          <w:rtl/>
        </w:rPr>
        <w:t>ו</w:t>
      </w:r>
      <w:r w:rsidR="00EB0DD4">
        <w:rPr>
          <w:rtl/>
        </w:rPr>
        <w:t>תבדקו את מה שאני אומר</w:t>
      </w:r>
      <w:r w:rsidR="00EB0DD4">
        <w:rPr>
          <w:rFonts w:hint="cs"/>
          <w:rtl/>
        </w:rPr>
        <w:t xml:space="preserve"> </w:t>
      </w:r>
      <w:r w:rsidR="00EB0DD4">
        <w:rPr>
          <w:rFonts w:hint="eastAsia"/>
          <w:rtl/>
        </w:rPr>
        <w:t>–</w:t>
      </w:r>
      <w:bookmarkStart w:id="1266" w:name="_ETM_Q1_4232580"/>
      <w:bookmarkEnd w:id="1266"/>
      <w:r w:rsidR="00EB0DD4">
        <w:rPr>
          <w:rFonts w:hint="cs"/>
          <w:rtl/>
        </w:rPr>
        <w:t xml:space="preserve"> </w:t>
      </w:r>
      <w:r>
        <w:rPr>
          <w:rtl/>
        </w:rPr>
        <w:t xml:space="preserve">רצו לתת אז </w:t>
      </w:r>
      <w:r w:rsidR="00EB0DD4">
        <w:rPr>
          <w:rFonts w:hint="cs"/>
          <w:rtl/>
        </w:rPr>
        <w:t>ו</w:t>
      </w:r>
      <w:r w:rsidR="00EB0DD4">
        <w:rPr>
          <w:rtl/>
        </w:rPr>
        <w:t xml:space="preserve">אני </w:t>
      </w:r>
      <w:bookmarkStart w:id="1267" w:name="_ETM_Q1_4229238"/>
      <w:bookmarkEnd w:id="1267"/>
      <w:r w:rsidR="0070589B">
        <w:rPr>
          <w:rtl/>
        </w:rPr>
        <w:t>התנגדתי</w:t>
      </w:r>
      <w:r w:rsidR="0070589B">
        <w:rPr>
          <w:rFonts w:hint="cs"/>
          <w:rtl/>
        </w:rPr>
        <w:t>. היו</w:t>
      </w:r>
      <w:r w:rsidR="00EB0DD4">
        <w:rPr>
          <w:rtl/>
        </w:rPr>
        <w:t xml:space="preserve"> </w:t>
      </w:r>
      <w:r>
        <w:rPr>
          <w:rtl/>
        </w:rPr>
        <w:t xml:space="preserve">דיונים </w:t>
      </w:r>
      <w:r w:rsidR="0070589B">
        <w:rPr>
          <w:rtl/>
        </w:rPr>
        <w:t>בזמנו, שי ני</w:t>
      </w:r>
      <w:r w:rsidR="0070589B">
        <w:rPr>
          <w:rFonts w:hint="cs"/>
          <w:rtl/>
        </w:rPr>
        <w:t>צ</w:t>
      </w:r>
      <w:r>
        <w:rPr>
          <w:rtl/>
        </w:rPr>
        <w:t xml:space="preserve">ן עוד </w:t>
      </w:r>
      <w:bookmarkStart w:id="1268" w:name="_ETM_Q1_4236100"/>
      <w:bookmarkEnd w:id="1268"/>
      <w:r w:rsidR="0070589B">
        <w:rPr>
          <w:rtl/>
        </w:rPr>
        <w:t>היה משנה לפרק</w:t>
      </w:r>
      <w:r w:rsidR="0070589B">
        <w:rPr>
          <w:rFonts w:hint="cs"/>
          <w:rtl/>
        </w:rPr>
        <w:t>ליט</w:t>
      </w:r>
      <w:r>
        <w:rPr>
          <w:rtl/>
        </w:rPr>
        <w:t xml:space="preserve"> המדינה לתפקידים מיוחדים ואני לא הייתי </w:t>
      </w:r>
      <w:bookmarkStart w:id="1269" w:name="_ETM_Q1_4239620"/>
      <w:bookmarkEnd w:id="1269"/>
      <w:r w:rsidR="00E0136E">
        <w:rPr>
          <w:rtl/>
        </w:rPr>
        <w:t>ראש אגף חקירות צמחוני במיוחד</w:t>
      </w:r>
      <w:r w:rsidR="00E0136E">
        <w:rPr>
          <w:rFonts w:hint="cs"/>
          <w:rtl/>
        </w:rPr>
        <w:t>.</w:t>
      </w:r>
      <w:r>
        <w:rPr>
          <w:rtl/>
        </w:rPr>
        <w:t xml:space="preserve"> לא רציתי את הסמכות הספציפית </w:t>
      </w:r>
      <w:bookmarkStart w:id="1270" w:name="_ETM_Q1_4243140"/>
      <w:bookmarkEnd w:id="1270"/>
      <w:r>
        <w:rPr>
          <w:rtl/>
        </w:rPr>
        <w:t xml:space="preserve">הזאת מהסיבה הפשוטה </w:t>
      </w:r>
      <w:r w:rsidR="00E0136E">
        <w:rPr>
          <w:rFonts w:hint="cs"/>
          <w:rtl/>
        </w:rPr>
        <w:t>ש</w:t>
      </w:r>
      <w:r>
        <w:rPr>
          <w:rtl/>
        </w:rPr>
        <w:t>לא לצנן את האפשרות לא מצד זה</w:t>
      </w:r>
      <w:r w:rsidR="00E0136E">
        <w:rPr>
          <w:rFonts w:hint="cs"/>
          <w:rtl/>
        </w:rPr>
        <w:t xml:space="preserve"> ולא מצד </w:t>
      </w:r>
      <w:bookmarkStart w:id="1271" w:name="_ETM_Q1_4249858"/>
      <w:bookmarkEnd w:id="1271"/>
      <w:r w:rsidR="00E0136E">
        <w:rPr>
          <w:rFonts w:hint="cs"/>
          <w:rtl/>
        </w:rPr>
        <w:t>אחר.</w:t>
      </w:r>
      <w:r>
        <w:rPr>
          <w:rtl/>
        </w:rPr>
        <w:t xml:space="preserve"> </w:t>
      </w:r>
      <w:bookmarkStart w:id="1272" w:name="_ETM_Q1_4246660"/>
      <w:bookmarkEnd w:id="1272"/>
    </w:p>
    <w:p w14:paraId="29AE91B8" w14:textId="77777777" w:rsidR="004C31B6" w:rsidRDefault="004C31B6" w:rsidP="00E0136E">
      <w:pPr>
        <w:rPr>
          <w:rtl/>
        </w:rPr>
      </w:pPr>
    </w:p>
    <w:p w14:paraId="05536F50" w14:textId="77777777" w:rsidR="004C31B6" w:rsidRDefault="004C31B6" w:rsidP="004C31B6">
      <w:pPr>
        <w:pStyle w:val="a4"/>
        <w:keepNext/>
        <w:rPr>
          <w:rtl/>
        </w:rPr>
      </w:pPr>
      <w:bookmarkStart w:id="1273" w:name="ET_speaker_5552_135"/>
      <w:r w:rsidRPr="004C31B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C31B6">
        <w:rPr>
          <w:rStyle w:val="TagStyle"/>
          <w:rtl/>
        </w:rPr>
        <w:t xml:space="preserve"> &lt;&lt; דובר &gt;&gt;</w:t>
      </w:r>
      <w:r>
        <w:rPr>
          <w:rtl/>
        </w:rPr>
        <w:t xml:space="preserve">   </w:t>
      </w:r>
      <w:bookmarkEnd w:id="1273"/>
    </w:p>
    <w:p w14:paraId="6CE1F719" w14:textId="77777777" w:rsidR="004C31B6" w:rsidRDefault="004C31B6" w:rsidP="004C31B6">
      <w:pPr>
        <w:pStyle w:val="KeepWithNext"/>
        <w:rPr>
          <w:rtl/>
        </w:rPr>
      </w:pPr>
    </w:p>
    <w:p w14:paraId="33D16C46" w14:textId="77777777" w:rsidR="004C31B6" w:rsidRPr="004C31B6" w:rsidRDefault="004C31B6" w:rsidP="004C31B6">
      <w:pPr>
        <w:rPr>
          <w:rtl/>
        </w:rPr>
      </w:pPr>
      <w:r>
        <w:rPr>
          <w:rFonts w:hint="cs"/>
          <w:rtl/>
        </w:rPr>
        <w:t>יש בזה משהו.</w:t>
      </w:r>
    </w:p>
    <w:p w14:paraId="785BDEE4" w14:textId="5DFE7EF2" w:rsidR="00E0136E" w:rsidRDefault="00E0136E" w:rsidP="00E0136E">
      <w:pPr>
        <w:rPr>
          <w:rtl/>
        </w:rPr>
      </w:pPr>
    </w:p>
    <w:p w14:paraId="0758E34F" w14:textId="20F9C5BE" w:rsidR="00E0136E" w:rsidRDefault="00E0136E" w:rsidP="00E0136E">
      <w:pPr>
        <w:pStyle w:val="a4"/>
        <w:keepNext/>
        <w:rPr>
          <w:rtl/>
        </w:rPr>
      </w:pPr>
      <w:bookmarkStart w:id="1274" w:name="ET_speaker_5068_132"/>
      <w:r w:rsidRPr="00E0136E">
        <w:rPr>
          <w:rStyle w:val="TagStyle"/>
          <w:rtl/>
        </w:rPr>
        <w:t xml:space="preserve"> &lt;&lt; דובר &gt;&gt; </w:t>
      </w:r>
      <w:r>
        <w:rPr>
          <w:rtl/>
        </w:rPr>
        <w:t>קארין אלהרר (יש עתיד):</w:t>
      </w:r>
      <w:r w:rsidRPr="00E0136E">
        <w:rPr>
          <w:rStyle w:val="TagStyle"/>
          <w:rtl/>
        </w:rPr>
        <w:t xml:space="preserve"> &lt;&lt; דובר &gt;&gt;</w:t>
      </w:r>
      <w:r>
        <w:rPr>
          <w:rtl/>
        </w:rPr>
        <w:t xml:space="preserve">   </w:t>
      </w:r>
      <w:bookmarkEnd w:id="1274"/>
    </w:p>
    <w:p w14:paraId="5CA2E55E" w14:textId="53085996" w:rsidR="00E0136E" w:rsidRDefault="00E0136E" w:rsidP="00E0136E">
      <w:pPr>
        <w:pStyle w:val="KeepWithNext"/>
        <w:rPr>
          <w:rtl/>
        </w:rPr>
      </w:pPr>
    </w:p>
    <w:p w14:paraId="7010E086" w14:textId="77777777" w:rsidR="00E0136E" w:rsidRDefault="004A1F9B" w:rsidP="00E0136E">
      <w:pPr>
        <w:rPr>
          <w:rtl/>
        </w:rPr>
      </w:pPr>
      <w:r>
        <w:rPr>
          <w:rtl/>
        </w:rPr>
        <w:t xml:space="preserve">גם היום </w:t>
      </w:r>
      <w:r w:rsidR="00E0136E">
        <w:rPr>
          <w:rFonts w:hint="cs"/>
          <w:rtl/>
        </w:rPr>
        <w:t xml:space="preserve">הם </w:t>
      </w:r>
      <w:r>
        <w:rPr>
          <w:rtl/>
        </w:rPr>
        <w:t>לא רוצים</w:t>
      </w:r>
      <w:r w:rsidR="00E0136E">
        <w:rPr>
          <w:rFonts w:hint="cs"/>
          <w:rtl/>
        </w:rPr>
        <w:t>.</w:t>
      </w:r>
      <w:r>
        <w:rPr>
          <w:rtl/>
        </w:rPr>
        <w:t xml:space="preserve"> </w:t>
      </w:r>
    </w:p>
    <w:p w14:paraId="1101D2E7" w14:textId="17D07D7D" w:rsidR="004C31B6" w:rsidRDefault="004C31B6" w:rsidP="00E0136E">
      <w:pPr>
        <w:rPr>
          <w:rtl/>
        </w:rPr>
      </w:pPr>
      <w:bookmarkStart w:id="1275" w:name="_ETM_Q1_4251059"/>
      <w:bookmarkStart w:id="1276" w:name="_ETM_Q1_4251188"/>
      <w:bookmarkEnd w:id="1275"/>
      <w:bookmarkEnd w:id="1276"/>
    </w:p>
    <w:p w14:paraId="346AD125" w14:textId="3B0BAB73" w:rsidR="004C31B6" w:rsidRDefault="004C31B6" w:rsidP="004C31B6">
      <w:pPr>
        <w:pStyle w:val="a4"/>
        <w:keepNext/>
        <w:rPr>
          <w:rtl/>
        </w:rPr>
      </w:pPr>
      <w:bookmarkStart w:id="1277" w:name="ET_speaker_5791_133"/>
      <w:r w:rsidRPr="004C31B6">
        <w:rPr>
          <w:rStyle w:val="TagStyle"/>
          <w:rtl/>
        </w:rPr>
        <w:t xml:space="preserve"> &lt;&lt; דובר &gt;&gt; </w:t>
      </w:r>
      <w:r>
        <w:rPr>
          <w:rtl/>
        </w:rPr>
        <w:t xml:space="preserve">יואב </w:t>
      </w:r>
      <w:proofErr w:type="spellStart"/>
      <w:r>
        <w:rPr>
          <w:rtl/>
        </w:rPr>
        <w:t>סגלוביץ</w:t>
      </w:r>
      <w:proofErr w:type="spellEnd"/>
      <w:r>
        <w:rPr>
          <w:rtl/>
        </w:rPr>
        <w:t>' (יש עתיד):</w:t>
      </w:r>
      <w:r w:rsidRPr="004C31B6">
        <w:rPr>
          <w:rStyle w:val="TagStyle"/>
          <w:rtl/>
        </w:rPr>
        <w:t xml:space="preserve"> &lt;&lt; דובר &gt;&gt;</w:t>
      </w:r>
      <w:r>
        <w:rPr>
          <w:rtl/>
        </w:rPr>
        <w:t xml:space="preserve">   </w:t>
      </w:r>
      <w:bookmarkEnd w:id="1277"/>
    </w:p>
    <w:p w14:paraId="0087EDAB" w14:textId="4FA833F1" w:rsidR="004C31B6" w:rsidRDefault="004C31B6" w:rsidP="004C31B6">
      <w:pPr>
        <w:pStyle w:val="KeepWithNext"/>
        <w:rPr>
          <w:rtl/>
        </w:rPr>
      </w:pPr>
    </w:p>
    <w:p w14:paraId="05716FD8" w14:textId="5C671240" w:rsidR="004A1F9B" w:rsidRDefault="004C31B6" w:rsidP="004C31B6">
      <w:pPr>
        <w:rPr>
          <w:rtl/>
        </w:rPr>
      </w:pPr>
      <w:bookmarkStart w:id="1278" w:name="_ETM_Q1_4251290"/>
      <w:bookmarkStart w:id="1279" w:name="_ETM_Q1_4251340"/>
      <w:bookmarkEnd w:id="1278"/>
      <w:bookmarkEnd w:id="1279"/>
      <w:r>
        <w:rPr>
          <w:rFonts w:hint="cs"/>
          <w:rtl/>
        </w:rPr>
        <w:t xml:space="preserve">זה </w:t>
      </w:r>
      <w:r w:rsidR="004A1F9B">
        <w:rPr>
          <w:rtl/>
        </w:rPr>
        <w:t xml:space="preserve">דיון ראשון </w:t>
      </w:r>
      <w:bookmarkStart w:id="1280" w:name="_ETM_Q1_4250180"/>
      <w:bookmarkEnd w:id="1280"/>
      <w:r w:rsidR="004A1F9B">
        <w:rPr>
          <w:rtl/>
        </w:rPr>
        <w:t>שנעשה</w:t>
      </w:r>
      <w:r>
        <w:rPr>
          <w:rFonts w:hint="cs"/>
          <w:rtl/>
        </w:rPr>
        <w:t xml:space="preserve"> </w:t>
      </w:r>
      <w:r>
        <w:rPr>
          <w:rFonts w:hint="eastAsia"/>
          <w:rtl/>
        </w:rPr>
        <w:t>–</w:t>
      </w:r>
      <w:r w:rsidR="004A1F9B">
        <w:rPr>
          <w:rtl/>
        </w:rPr>
        <w:t xml:space="preserve"> אני משלים במשפט</w:t>
      </w:r>
      <w:r>
        <w:rPr>
          <w:rFonts w:hint="cs"/>
          <w:rtl/>
        </w:rPr>
        <w:t>.</w:t>
      </w:r>
    </w:p>
    <w:p w14:paraId="27C9469B" w14:textId="675E3E97" w:rsidR="004C31B6" w:rsidRDefault="004C31B6" w:rsidP="004C31B6">
      <w:pPr>
        <w:rPr>
          <w:rtl/>
        </w:rPr>
      </w:pPr>
      <w:bookmarkStart w:id="1281" w:name="_ETM_Q1_4243352"/>
      <w:bookmarkStart w:id="1282" w:name="_ETM_Q1_4243522"/>
      <w:bookmarkEnd w:id="1281"/>
      <w:bookmarkEnd w:id="1282"/>
    </w:p>
    <w:p w14:paraId="25940FFB" w14:textId="14EB2376" w:rsidR="004C31B6" w:rsidRDefault="004C31B6" w:rsidP="004C31B6">
      <w:pPr>
        <w:pStyle w:val="af6"/>
        <w:keepNext/>
        <w:rPr>
          <w:rtl/>
        </w:rPr>
      </w:pPr>
      <w:bookmarkStart w:id="1283" w:name="ET_yor_6157_134"/>
      <w:r w:rsidRPr="004C31B6">
        <w:rPr>
          <w:rStyle w:val="TagStyle"/>
          <w:rtl/>
        </w:rPr>
        <w:t xml:space="preserve"> &lt;&lt; </w:t>
      </w:r>
      <w:proofErr w:type="spellStart"/>
      <w:r w:rsidRPr="004C31B6">
        <w:rPr>
          <w:rStyle w:val="TagStyle"/>
          <w:rtl/>
        </w:rPr>
        <w:t>יור</w:t>
      </w:r>
      <w:proofErr w:type="spellEnd"/>
      <w:r w:rsidRPr="004C31B6">
        <w:rPr>
          <w:rStyle w:val="TagStyle"/>
          <w:rtl/>
        </w:rPr>
        <w:t xml:space="preserve"> &gt;&gt; </w:t>
      </w:r>
      <w:r>
        <w:rPr>
          <w:rtl/>
        </w:rPr>
        <w:t xml:space="preserve">היו"ר שמחה </w:t>
      </w:r>
      <w:proofErr w:type="spellStart"/>
      <w:r>
        <w:rPr>
          <w:rtl/>
        </w:rPr>
        <w:t>רוטמן</w:t>
      </w:r>
      <w:proofErr w:type="spellEnd"/>
      <w:r>
        <w:rPr>
          <w:rtl/>
        </w:rPr>
        <w:t>:</w:t>
      </w:r>
      <w:r w:rsidRPr="004C31B6">
        <w:rPr>
          <w:rStyle w:val="TagStyle"/>
          <w:rtl/>
        </w:rPr>
        <w:t xml:space="preserve"> &lt;&lt; יור &gt;&gt;</w:t>
      </w:r>
      <w:r>
        <w:rPr>
          <w:rtl/>
        </w:rPr>
        <w:t xml:space="preserve">   </w:t>
      </w:r>
      <w:bookmarkEnd w:id="1283"/>
    </w:p>
    <w:p w14:paraId="60DAD923" w14:textId="4ED5FAC5" w:rsidR="004C31B6" w:rsidRDefault="004C31B6" w:rsidP="004C31B6">
      <w:pPr>
        <w:pStyle w:val="KeepWithNext"/>
        <w:rPr>
          <w:rtl/>
        </w:rPr>
      </w:pPr>
    </w:p>
    <w:p w14:paraId="45BEA6A6" w14:textId="04351610" w:rsidR="004A1F9B" w:rsidRDefault="004A1F9B" w:rsidP="004C31B6">
      <w:pPr>
        <w:rPr>
          <w:rtl/>
        </w:rPr>
      </w:pPr>
      <w:bookmarkStart w:id="1284" w:name="_ETM_Q1_4244779"/>
      <w:bookmarkStart w:id="1285" w:name="_ETM_Q1_4254259"/>
      <w:bookmarkEnd w:id="1284"/>
      <w:bookmarkEnd w:id="1285"/>
      <w:r>
        <w:rPr>
          <w:rtl/>
        </w:rPr>
        <w:t>את המשפטים האלו עצמם</w:t>
      </w:r>
      <w:r w:rsidR="004C31B6">
        <w:rPr>
          <w:rFonts w:hint="cs"/>
          <w:rtl/>
        </w:rPr>
        <w:t xml:space="preserve"> אני זוכר שאמרת</w:t>
      </w:r>
      <w:r>
        <w:rPr>
          <w:rtl/>
        </w:rPr>
        <w:t xml:space="preserve"> </w:t>
      </w:r>
      <w:bookmarkStart w:id="1286" w:name="_ETM_Q1_4256087"/>
      <w:bookmarkStart w:id="1287" w:name="_ETM_Q1_4257925"/>
      <w:bookmarkEnd w:id="1286"/>
      <w:bookmarkEnd w:id="1287"/>
      <w:r w:rsidR="004C31B6">
        <w:rPr>
          <w:rFonts w:hint="cs"/>
          <w:rtl/>
        </w:rPr>
        <w:t>בערך ב</w:t>
      </w:r>
      <w:r>
        <w:rPr>
          <w:rtl/>
        </w:rPr>
        <w:t>חמ</w:t>
      </w:r>
      <w:r w:rsidR="004C31B6">
        <w:rPr>
          <w:rFonts w:hint="cs"/>
          <w:rtl/>
        </w:rPr>
        <w:t>י</w:t>
      </w:r>
      <w:r>
        <w:rPr>
          <w:rtl/>
        </w:rPr>
        <w:t>ש</w:t>
      </w:r>
      <w:r w:rsidR="004C31B6">
        <w:rPr>
          <w:rFonts w:hint="cs"/>
          <w:rtl/>
        </w:rPr>
        <w:t>ה</w:t>
      </w:r>
      <w:r>
        <w:rPr>
          <w:rtl/>
        </w:rPr>
        <w:t xml:space="preserve"> דיונים שדיברנו</w:t>
      </w:r>
      <w:r w:rsidR="004C31B6">
        <w:rPr>
          <w:rFonts w:hint="cs"/>
          <w:rtl/>
        </w:rPr>
        <w:t xml:space="preserve"> על הדבר הזה.</w:t>
      </w:r>
    </w:p>
    <w:p w14:paraId="04B8B2B8" w14:textId="430FFD5E" w:rsidR="00E44283" w:rsidRDefault="00E44283" w:rsidP="004C31B6">
      <w:pPr>
        <w:rPr>
          <w:rtl/>
        </w:rPr>
      </w:pPr>
    </w:p>
    <w:p w14:paraId="5777DFA8" w14:textId="06ECAA52" w:rsidR="00E44283" w:rsidRDefault="00E44283" w:rsidP="00E44283">
      <w:pPr>
        <w:pStyle w:val="a4"/>
        <w:keepNext/>
        <w:rPr>
          <w:rtl/>
        </w:rPr>
      </w:pPr>
      <w:bookmarkStart w:id="1288" w:name="ET_speaker_5791_136"/>
      <w:r w:rsidRPr="00E44283">
        <w:rPr>
          <w:rStyle w:val="TagStyle"/>
          <w:rtl/>
        </w:rPr>
        <w:t xml:space="preserve"> &lt;&lt; דובר &gt;&gt; </w:t>
      </w:r>
      <w:r>
        <w:rPr>
          <w:rtl/>
        </w:rPr>
        <w:t xml:space="preserve">יואב </w:t>
      </w:r>
      <w:proofErr w:type="spellStart"/>
      <w:r>
        <w:rPr>
          <w:rtl/>
        </w:rPr>
        <w:t>סגלוביץ</w:t>
      </w:r>
      <w:proofErr w:type="spellEnd"/>
      <w:r>
        <w:rPr>
          <w:rtl/>
        </w:rPr>
        <w:t>' (יש עתיד):</w:t>
      </w:r>
      <w:r w:rsidRPr="00E44283">
        <w:rPr>
          <w:rStyle w:val="TagStyle"/>
          <w:rtl/>
        </w:rPr>
        <w:t xml:space="preserve"> &lt;&lt; דובר &gt;&gt;</w:t>
      </w:r>
      <w:r>
        <w:rPr>
          <w:rtl/>
        </w:rPr>
        <w:t xml:space="preserve">   </w:t>
      </w:r>
      <w:bookmarkEnd w:id="1288"/>
    </w:p>
    <w:p w14:paraId="7440B20C" w14:textId="1DB920D3" w:rsidR="00E44283" w:rsidRDefault="00E44283" w:rsidP="00E44283">
      <w:pPr>
        <w:pStyle w:val="KeepWithNext"/>
        <w:rPr>
          <w:rtl/>
        </w:rPr>
      </w:pPr>
    </w:p>
    <w:p w14:paraId="622D0010" w14:textId="10BA8EAC" w:rsidR="00E44283" w:rsidRDefault="00E44283" w:rsidP="00E44283">
      <w:pPr>
        <w:rPr>
          <w:rtl/>
        </w:rPr>
      </w:pPr>
      <w:r>
        <w:rPr>
          <w:rFonts w:hint="cs"/>
          <w:rtl/>
        </w:rPr>
        <w:t>בדיוני פיקוח, לא דיוני סעיפים.</w:t>
      </w:r>
    </w:p>
    <w:p w14:paraId="60001EB8" w14:textId="5B348C18" w:rsidR="00E44283" w:rsidRDefault="00E44283" w:rsidP="00E44283">
      <w:pPr>
        <w:rPr>
          <w:rtl/>
        </w:rPr>
      </w:pPr>
    </w:p>
    <w:p w14:paraId="09EF6869" w14:textId="3C3F64BE" w:rsidR="00E44283" w:rsidRDefault="00E44283" w:rsidP="00E44283">
      <w:pPr>
        <w:pStyle w:val="af6"/>
        <w:keepNext/>
        <w:rPr>
          <w:rtl/>
        </w:rPr>
      </w:pPr>
      <w:bookmarkStart w:id="1289" w:name="ET_yor_6157_137"/>
      <w:r w:rsidRPr="00E44283">
        <w:rPr>
          <w:rStyle w:val="TagStyle"/>
          <w:rtl/>
        </w:rPr>
        <w:t xml:space="preserve"> &lt;&lt; יור &gt;&gt; </w:t>
      </w:r>
      <w:r>
        <w:rPr>
          <w:rtl/>
        </w:rPr>
        <w:t xml:space="preserve">היו"ר שמחה </w:t>
      </w:r>
      <w:proofErr w:type="spellStart"/>
      <w:r>
        <w:rPr>
          <w:rtl/>
        </w:rPr>
        <w:t>רוטמן</w:t>
      </w:r>
      <w:proofErr w:type="spellEnd"/>
      <w:r>
        <w:rPr>
          <w:rtl/>
        </w:rPr>
        <w:t>:</w:t>
      </w:r>
      <w:r w:rsidRPr="00E44283">
        <w:rPr>
          <w:rStyle w:val="TagStyle"/>
          <w:rtl/>
        </w:rPr>
        <w:t xml:space="preserve"> &lt;&lt; יור &gt;&gt;</w:t>
      </w:r>
      <w:r>
        <w:rPr>
          <w:rtl/>
        </w:rPr>
        <w:t xml:space="preserve">   </w:t>
      </w:r>
      <w:bookmarkEnd w:id="1289"/>
    </w:p>
    <w:p w14:paraId="2D0FCEF2" w14:textId="4DD86E57" w:rsidR="00E44283" w:rsidRDefault="00E44283" w:rsidP="00E44283">
      <w:pPr>
        <w:pStyle w:val="KeepWithNext"/>
        <w:rPr>
          <w:rtl/>
        </w:rPr>
      </w:pPr>
    </w:p>
    <w:p w14:paraId="75D7F8E5" w14:textId="39E090D2" w:rsidR="004A1F9B" w:rsidRDefault="00E44283">
      <w:pPr>
        <w:rPr>
          <w:rtl/>
        </w:rPr>
      </w:pPr>
      <w:bookmarkStart w:id="1290" w:name="_ETM_Q1_4260936"/>
      <w:bookmarkEnd w:id="1290"/>
      <w:r>
        <w:rPr>
          <w:rFonts w:hint="cs"/>
          <w:rtl/>
        </w:rPr>
        <w:t xml:space="preserve">בסדר, </w:t>
      </w:r>
      <w:r w:rsidR="00A31843">
        <w:rPr>
          <w:rtl/>
        </w:rPr>
        <w:t>אבל הדיון הזה לא חדש</w:t>
      </w:r>
      <w:r w:rsidR="00A31843">
        <w:rPr>
          <w:rFonts w:hint="cs"/>
          <w:rtl/>
        </w:rPr>
        <w:t>.</w:t>
      </w:r>
    </w:p>
    <w:p w14:paraId="42B854D6" w14:textId="5D02D050" w:rsidR="00A31843" w:rsidRDefault="00A31843">
      <w:pPr>
        <w:rPr>
          <w:rtl/>
        </w:rPr>
      </w:pPr>
      <w:bookmarkStart w:id="1291" w:name="_ETM_Q1_4260022"/>
      <w:bookmarkEnd w:id="1291"/>
    </w:p>
    <w:p w14:paraId="4FFE7EE1" w14:textId="27427022" w:rsidR="00A31843" w:rsidRDefault="00A31843" w:rsidP="00A31843">
      <w:pPr>
        <w:pStyle w:val="a4"/>
        <w:keepNext/>
        <w:rPr>
          <w:rtl/>
        </w:rPr>
      </w:pPr>
      <w:bookmarkStart w:id="1292" w:name="ET_speaker_5791_138"/>
      <w:r w:rsidRPr="00A31843">
        <w:rPr>
          <w:rStyle w:val="TagStyle"/>
          <w:rtl/>
        </w:rPr>
        <w:t xml:space="preserve"> &lt;&lt; דובר &gt;&gt; </w:t>
      </w:r>
      <w:r>
        <w:rPr>
          <w:rtl/>
        </w:rPr>
        <w:t xml:space="preserve">יואב </w:t>
      </w:r>
      <w:proofErr w:type="spellStart"/>
      <w:r>
        <w:rPr>
          <w:rtl/>
        </w:rPr>
        <w:t>סגלוביץ</w:t>
      </w:r>
      <w:proofErr w:type="spellEnd"/>
      <w:r>
        <w:rPr>
          <w:rtl/>
        </w:rPr>
        <w:t>' (יש עתיד):</w:t>
      </w:r>
      <w:r w:rsidRPr="00A31843">
        <w:rPr>
          <w:rStyle w:val="TagStyle"/>
          <w:rtl/>
        </w:rPr>
        <w:t xml:space="preserve"> &lt;&lt; דובר &gt;&gt;</w:t>
      </w:r>
      <w:r>
        <w:rPr>
          <w:rtl/>
        </w:rPr>
        <w:t xml:space="preserve">   </w:t>
      </w:r>
      <w:bookmarkEnd w:id="1292"/>
    </w:p>
    <w:p w14:paraId="2D0FB379" w14:textId="0A28CDFC" w:rsidR="00A31843" w:rsidRDefault="00A31843" w:rsidP="00A31843">
      <w:pPr>
        <w:pStyle w:val="KeepWithNext"/>
        <w:rPr>
          <w:rtl/>
        </w:rPr>
      </w:pPr>
    </w:p>
    <w:p w14:paraId="12D45491" w14:textId="77777777" w:rsidR="00A31843" w:rsidRDefault="004A1F9B" w:rsidP="00A31843">
      <w:pPr>
        <w:rPr>
          <w:rtl/>
        </w:rPr>
      </w:pPr>
      <w:bookmarkStart w:id="1293" w:name="_ETM_Q1_4260647"/>
      <w:bookmarkStart w:id="1294" w:name="_ETM_Q1_4260736"/>
      <w:bookmarkStart w:id="1295" w:name="_ETM_Q1_4262166"/>
      <w:bookmarkEnd w:id="1293"/>
      <w:bookmarkEnd w:id="1294"/>
      <w:bookmarkEnd w:id="1295"/>
      <w:r>
        <w:rPr>
          <w:rtl/>
        </w:rPr>
        <w:t>יש הבדל בין דיון פיקוח</w:t>
      </w:r>
      <w:r w:rsidR="00A31843">
        <w:rPr>
          <w:rFonts w:hint="cs"/>
          <w:rtl/>
        </w:rPr>
        <w:t xml:space="preserve"> - - -</w:t>
      </w:r>
      <w:r>
        <w:rPr>
          <w:rtl/>
        </w:rPr>
        <w:t xml:space="preserve"> </w:t>
      </w:r>
    </w:p>
    <w:p w14:paraId="2AEE6776" w14:textId="49604AD4" w:rsidR="00A31843" w:rsidRDefault="00A31843" w:rsidP="00A31843">
      <w:pPr>
        <w:rPr>
          <w:rtl/>
        </w:rPr>
      </w:pPr>
      <w:bookmarkStart w:id="1296" w:name="_ETM_Q1_4263405"/>
      <w:bookmarkEnd w:id="1296"/>
    </w:p>
    <w:p w14:paraId="0E23722C" w14:textId="2B4F8AC0" w:rsidR="00A31843" w:rsidRDefault="00A31843" w:rsidP="00A31843">
      <w:pPr>
        <w:pStyle w:val="a4"/>
        <w:keepNext/>
        <w:rPr>
          <w:rtl/>
        </w:rPr>
      </w:pPr>
      <w:bookmarkStart w:id="1297" w:name="ET_speaker_6356_139"/>
      <w:r w:rsidRPr="00A3184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31843">
        <w:rPr>
          <w:rStyle w:val="TagStyle"/>
          <w:rtl/>
        </w:rPr>
        <w:t xml:space="preserve"> &lt;&lt; דובר &gt;&gt;</w:t>
      </w:r>
      <w:r>
        <w:rPr>
          <w:rtl/>
        </w:rPr>
        <w:t xml:space="preserve">   </w:t>
      </w:r>
      <w:bookmarkEnd w:id="1297"/>
    </w:p>
    <w:p w14:paraId="66A3C83A" w14:textId="1F9F1452" w:rsidR="00A31843" w:rsidRDefault="00A31843" w:rsidP="00A31843">
      <w:pPr>
        <w:pStyle w:val="KeepWithNext"/>
        <w:rPr>
          <w:rtl/>
        </w:rPr>
      </w:pPr>
    </w:p>
    <w:p w14:paraId="34DB550C" w14:textId="43DCCEB8" w:rsidR="00A31843" w:rsidRDefault="00A31843" w:rsidP="00A31843">
      <w:pPr>
        <w:rPr>
          <w:rtl/>
        </w:rPr>
      </w:pPr>
      <w:bookmarkStart w:id="1298" w:name="_ETM_Q1_4264218"/>
      <w:bookmarkStart w:id="1299" w:name="_ETM_Q1_4264308"/>
      <w:bookmarkEnd w:id="1298"/>
      <w:bookmarkEnd w:id="1299"/>
      <w:r>
        <w:rPr>
          <w:rFonts w:hint="cs"/>
          <w:rtl/>
        </w:rPr>
        <w:t>יואב.</w:t>
      </w:r>
    </w:p>
    <w:p w14:paraId="25112AC2" w14:textId="01DB30FA" w:rsidR="00A31843" w:rsidRDefault="00A31843" w:rsidP="00A31843">
      <w:pPr>
        <w:rPr>
          <w:rtl/>
        </w:rPr>
      </w:pPr>
    </w:p>
    <w:p w14:paraId="50F28DA2" w14:textId="2FE04338" w:rsidR="00A31843" w:rsidRDefault="00A31843" w:rsidP="00A31843">
      <w:pPr>
        <w:pStyle w:val="a4"/>
        <w:keepNext/>
        <w:rPr>
          <w:rtl/>
        </w:rPr>
      </w:pPr>
      <w:bookmarkStart w:id="1300" w:name="ET_speaker_5791_140"/>
      <w:r w:rsidRPr="00A31843">
        <w:rPr>
          <w:rStyle w:val="TagStyle"/>
          <w:rtl/>
        </w:rPr>
        <w:t xml:space="preserve"> &lt;&lt; דובר &gt;&gt; </w:t>
      </w:r>
      <w:r>
        <w:rPr>
          <w:rtl/>
        </w:rPr>
        <w:t xml:space="preserve">יואב </w:t>
      </w:r>
      <w:proofErr w:type="spellStart"/>
      <w:r>
        <w:rPr>
          <w:rtl/>
        </w:rPr>
        <w:t>סגלוביץ</w:t>
      </w:r>
      <w:proofErr w:type="spellEnd"/>
      <w:r>
        <w:rPr>
          <w:rtl/>
        </w:rPr>
        <w:t>' (יש עתיד):</w:t>
      </w:r>
      <w:r w:rsidRPr="00A31843">
        <w:rPr>
          <w:rStyle w:val="TagStyle"/>
          <w:rtl/>
        </w:rPr>
        <w:t xml:space="preserve"> &lt;&lt; דובר &gt;&gt;</w:t>
      </w:r>
      <w:r>
        <w:rPr>
          <w:rtl/>
        </w:rPr>
        <w:t xml:space="preserve">   </w:t>
      </w:r>
      <w:bookmarkEnd w:id="1300"/>
    </w:p>
    <w:p w14:paraId="203F69C7" w14:textId="3196E709" w:rsidR="00A31843" w:rsidRDefault="00A31843" w:rsidP="00A31843">
      <w:pPr>
        <w:pStyle w:val="KeepWithNext"/>
        <w:rPr>
          <w:rtl/>
        </w:rPr>
      </w:pPr>
    </w:p>
    <w:p w14:paraId="1A07BB7D" w14:textId="7C93F3F0" w:rsidR="004A1F9B" w:rsidRDefault="00A31843" w:rsidP="00CB50D8">
      <w:pPr>
        <w:rPr>
          <w:rtl/>
        </w:rPr>
      </w:pPr>
      <w:r>
        <w:rPr>
          <w:rFonts w:hint="cs"/>
          <w:rtl/>
        </w:rPr>
        <w:t>תן לי עוד 20 שניות, אני מסיים.</w:t>
      </w:r>
      <w:r w:rsidR="004A1F9B">
        <w:rPr>
          <w:rtl/>
        </w:rPr>
        <w:t xml:space="preserve"> אני אומר לכם</w:t>
      </w:r>
      <w:r>
        <w:rPr>
          <w:rFonts w:hint="cs"/>
          <w:rtl/>
        </w:rPr>
        <w:t>,</w:t>
      </w:r>
      <w:r w:rsidR="004A1F9B">
        <w:rPr>
          <w:rtl/>
        </w:rPr>
        <w:t xml:space="preserve"> גם </w:t>
      </w:r>
      <w:bookmarkStart w:id="1301" w:name="_ETM_Q1_4271207"/>
      <w:bookmarkEnd w:id="1301"/>
      <w:r w:rsidR="004A1F9B">
        <w:rPr>
          <w:rtl/>
        </w:rPr>
        <w:t>למציעים, לחבר</w:t>
      </w:r>
      <w:r>
        <w:rPr>
          <w:rFonts w:hint="cs"/>
          <w:rtl/>
        </w:rPr>
        <w:t>ת</w:t>
      </w:r>
      <w:r>
        <w:rPr>
          <w:rtl/>
        </w:rPr>
        <w:t xml:space="preserve"> הכנסת לימור </w:t>
      </w:r>
      <w:proofErr w:type="spellStart"/>
      <w:r>
        <w:rPr>
          <w:rtl/>
        </w:rPr>
        <w:t>סו</w:t>
      </w:r>
      <w:r>
        <w:rPr>
          <w:rFonts w:hint="cs"/>
          <w:rtl/>
        </w:rPr>
        <w:t>ן</w:t>
      </w:r>
      <w:proofErr w:type="spellEnd"/>
      <w:r>
        <w:rPr>
          <w:rFonts w:hint="cs"/>
          <w:rtl/>
        </w:rPr>
        <w:t xml:space="preserve"> הר</w:t>
      </w:r>
      <w:r w:rsidR="004A1F9B">
        <w:rPr>
          <w:rtl/>
        </w:rPr>
        <w:t xml:space="preserve"> מל</w:t>
      </w:r>
      <w:r>
        <w:rPr>
          <w:rFonts w:hint="cs"/>
          <w:rtl/>
        </w:rPr>
        <w:t>ך:</w:t>
      </w:r>
      <w:r w:rsidR="004A1F9B">
        <w:rPr>
          <w:rtl/>
        </w:rPr>
        <w:t xml:space="preserve"> תחשבו </w:t>
      </w:r>
      <w:bookmarkStart w:id="1302" w:name="_ETM_Q1_4274220"/>
      <w:bookmarkEnd w:id="1302"/>
      <w:r w:rsidR="004A1F9B">
        <w:rPr>
          <w:rtl/>
        </w:rPr>
        <w:t>היטב אם זה מה שאתם רוצים שיהיה</w:t>
      </w:r>
      <w:r>
        <w:rPr>
          <w:rFonts w:hint="cs"/>
          <w:rtl/>
        </w:rPr>
        <w:t>.</w:t>
      </w:r>
      <w:r w:rsidR="004A1F9B">
        <w:rPr>
          <w:rtl/>
        </w:rPr>
        <w:t xml:space="preserve"> בסוף</w:t>
      </w:r>
      <w:r>
        <w:rPr>
          <w:rFonts w:hint="cs"/>
          <w:rtl/>
        </w:rPr>
        <w:t>,</w:t>
      </w:r>
      <w:r w:rsidR="004A1F9B">
        <w:rPr>
          <w:rtl/>
        </w:rPr>
        <w:t xml:space="preserve"> בסופו של </w:t>
      </w:r>
      <w:bookmarkStart w:id="1303" w:name="_ETM_Q1_4277234"/>
      <w:bookmarkEnd w:id="1303"/>
      <w:r w:rsidR="004A1F9B">
        <w:rPr>
          <w:rtl/>
        </w:rPr>
        <w:t>דבר</w:t>
      </w:r>
      <w:r>
        <w:rPr>
          <w:rFonts w:hint="cs"/>
          <w:rtl/>
        </w:rPr>
        <w:t>,</w:t>
      </w:r>
      <w:r w:rsidR="004A1F9B">
        <w:rPr>
          <w:rtl/>
        </w:rPr>
        <w:t xml:space="preserve"> </w:t>
      </w:r>
      <w:r>
        <w:rPr>
          <w:rFonts w:hint="cs"/>
          <w:rtl/>
        </w:rPr>
        <w:t xml:space="preserve">אם זה יעבור את הוועדה הזאת </w:t>
      </w:r>
      <w:r w:rsidR="00CB50D8">
        <w:rPr>
          <w:rtl/>
        </w:rPr>
        <w:t>הסמכות הזאת תהיה</w:t>
      </w:r>
      <w:r w:rsidR="004A1F9B">
        <w:rPr>
          <w:rtl/>
        </w:rPr>
        <w:t xml:space="preserve"> למשטרה</w:t>
      </w:r>
      <w:bookmarkStart w:id="1304" w:name="_ETM_Q1_4280248"/>
      <w:bookmarkEnd w:id="1304"/>
      <w:r w:rsidR="00CB50D8">
        <w:rPr>
          <w:rFonts w:hint="cs"/>
          <w:rtl/>
        </w:rPr>
        <w:t xml:space="preserve">. </w:t>
      </w:r>
      <w:r w:rsidR="004A1F9B">
        <w:rPr>
          <w:rtl/>
        </w:rPr>
        <w:t xml:space="preserve">אני אומר לכם מראש </w:t>
      </w:r>
      <w:r w:rsidR="00CB50D8">
        <w:rPr>
          <w:rFonts w:hint="cs"/>
          <w:rtl/>
        </w:rPr>
        <w:t>שכ</w:t>
      </w:r>
      <w:r w:rsidR="004A1F9B">
        <w:rPr>
          <w:rtl/>
        </w:rPr>
        <w:t xml:space="preserve">שיש סמכות </w:t>
      </w:r>
      <w:bookmarkStart w:id="1305" w:name="_ETM_Q1_4283271"/>
      <w:bookmarkEnd w:id="1305"/>
      <w:r w:rsidR="00CB50D8">
        <w:rPr>
          <w:rFonts w:hint="cs"/>
          <w:rtl/>
        </w:rPr>
        <w:t>ל</w:t>
      </w:r>
      <w:r w:rsidR="004A1F9B">
        <w:rPr>
          <w:rtl/>
        </w:rPr>
        <w:t>משטרה</w:t>
      </w:r>
      <w:r w:rsidR="00CB50D8">
        <w:rPr>
          <w:rFonts w:hint="cs"/>
          <w:rtl/>
        </w:rPr>
        <w:t>,</w:t>
      </w:r>
      <w:r w:rsidR="004A1F9B">
        <w:rPr>
          <w:rtl/>
        </w:rPr>
        <w:t xml:space="preserve"> היא תשתמש</w:t>
      </w:r>
      <w:r w:rsidR="00CB50D8">
        <w:rPr>
          <w:rFonts w:hint="cs"/>
          <w:rtl/>
        </w:rPr>
        <w:t xml:space="preserve"> בה</w:t>
      </w:r>
      <w:r w:rsidR="004A1F9B">
        <w:rPr>
          <w:rtl/>
        </w:rPr>
        <w:t>, לא תדעו אפילו שהיא השתמשה</w:t>
      </w:r>
      <w:r w:rsidR="00CB50D8">
        <w:rPr>
          <w:rFonts w:hint="cs"/>
          <w:rtl/>
        </w:rPr>
        <w:t xml:space="preserve">. זה פשוט </w:t>
      </w:r>
      <w:bookmarkStart w:id="1306" w:name="_ETM_Q1_4284584"/>
      <w:bookmarkEnd w:id="1306"/>
      <w:r w:rsidR="00CB50D8">
        <w:rPr>
          <w:rFonts w:hint="cs"/>
          <w:rtl/>
        </w:rPr>
        <w:t>יקרה.</w:t>
      </w:r>
    </w:p>
    <w:p w14:paraId="664CCC07" w14:textId="77777777" w:rsidR="004D086E" w:rsidRDefault="004D086E" w:rsidP="00CB50D8">
      <w:pPr>
        <w:rPr>
          <w:rtl/>
        </w:rPr>
      </w:pPr>
    </w:p>
    <w:p w14:paraId="421B35E2" w14:textId="40FEF2D8" w:rsidR="00CB50D8" w:rsidRDefault="00CB50D8" w:rsidP="00CB50D8">
      <w:pPr>
        <w:pStyle w:val="af6"/>
        <w:keepNext/>
        <w:rPr>
          <w:rtl/>
        </w:rPr>
      </w:pPr>
      <w:bookmarkStart w:id="1307" w:name="_ETM_Q1_4282791"/>
      <w:bookmarkStart w:id="1308" w:name="_ETM_Q1_4283040"/>
      <w:bookmarkStart w:id="1309" w:name="ET_yor_6157_142"/>
      <w:bookmarkEnd w:id="1307"/>
      <w:bookmarkEnd w:id="1308"/>
      <w:r w:rsidRPr="00CB50D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CB50D8">
        <w:rPr>
          <w:rStyle w:val="TagStyle"/>
          <w:rtl/>
        </w:rPr>
        <w:t xml:space="preserve"> &lt;&lt; יור &gt;&gt;</w:t>
      </w:r>
      <w:r>
        <w:rPr>
          <w:rtl/>
        </w:rPr>
        <w:t xml:space="preserve">   </w:t>
      </w:r>
      <w:bookmarkEnd w:id="1309"/>
    </w:p>
    <w:p w14:paraId="42A5EFA7" w14:textId="5224902B" w:rsidR="00CB50D8" w:rsidRDefault="00CB50D8" w:rsidP="00CB50D8">
      <w:pPr>
        <w:pStyle w:val="KeepWithNext"/>
        <w:rPr>
          <w:rtl/>
        </w:rPr>
      </w:pPr>
    </w:p>
    <w:p w14:paraId="594EBA24" w14:textId="791FDF92" w:rsidR="004A1F9B" w:rsidRDefault="004A1F9B" w:rsidP="00CB50D8">
      <w:pPr>
        <w:rPr>
          <w:rtl/>
        </w:rPr>
      </w:pPr>
      <w:bookmarkStart w:id="1310" w:name="_ETM_Q1_4284246"/>
      <w:bookmarkStart w:id="1311" w:name="_ETM_Q1_4286832"/>
      <w:bookmarkEnd w:id="1310"/>
      <w:bookmarkEnd w:id="1311"/>
      <w:r>
        <w:rPr>
          <w:rtl/>
        </w:rPr>
        <w:t xml:space="preserve">יואב, אני רוצה </w:t>
      </w:r>
      <w:bookmarkStart w:id="1312" w:name="_ETM_Q1_4289908"/>
      <w:bookmarkEnd w:id="1312"/>
      <w:r>
        <w:rPr>
          <w:rtl/>
        </w:rPr>
        <w:t>לענות לך ואחר כך</w:t>
      </w:r>
      <w:r w:rsidR="00CB50D8">
        <w:rPr>
          <w:rFonts w:hint="cs"/>
          <w:rtl/>
        </w:rPr>
        <w:t>,</w:t>
      </w:r>
      <w:r>
        <w:rPr>
          <w:rtl/>
        </w:rPr>
        <w:t xml:space="preserve"> לא יודע </w:t>
      </w:r>
      <w:bookmarkStart w:id="1313" w:name="_ETM_Q1_4292985"/>
      <w:bookmarkEnd w:id="1313"/>
      <w:r>
        <w:rPr>
          <w:rtl/>
        </w:rPr>
        <w:t xml:space="preserve">אם בשיחה </w:t>
      </w:r>
      <w:r w:rsidR="00CB50D8">
        <w:rPr>
          <w:rFonts w:hint="cs"/>
          <w:rtl/>
        </w:rPr>
        <w:t>הזאת</w:t>
      </w:r>
      <w:r>
        <w:rPr>
          <w:rtl/>
        </w:rPr>
        <w:t xml:space="preserve">, אולי אני אציע איזה </w:t>
      </w:r>
      <w:r w:rsidR="00CB50D8">
        <w:rPr>
          <w:rtl/>
        </w:rPr>
        <w:t xml:space="preserve">פתרון </w:t>
      </w:r>
      <w:r w:rsidR="00CB50D8">
        <w:rPr>
          <w:rFonts w:hint="cs"/>
          <w:rtl/>
        </w:rPr>
        <w:t>לחשש שלך.</w:t>
      </w:r>
    </w:p>
    <w:p w14:paraId="1329EF7F" w14:textId="51851716" w:rsidR="00CB50D8" w:rsidRDefault="00CB50D8" w:rsidP="00CB50D8">
      <w:pPr>
        <w:rPr>
          <w:rtl/>
        </w:rPr>
      </w:pPr>
    </w:p>
    <w:p w14:paraId="79D38B8B" w14:textId="6044EC8D" w:rsidR="00CB50D8" w:rsidRDefault="00CB50D8" w:rsidP="00CB50D8">
      <w:pPr>
        <w:pStyle w:val="a4"/>
        <w:keepNext/>
        <w:rPr>
          <w:rtl/>
        </w:rPr>
      </w:pPr>
      <w:bookmarkStart w:id="1314" w:name="ET_speaker_5068_143"/>
      <w:r w:rsidRPr="00CB50D8">
        <w:rPr>
          <w:rStyle w:val="TagStyle"/>
          <w:rtl/>
        </w:rPr>
        <w:t xml:space="preserve"> &lt;&lt; דובר &gt;&gt; </w:t>
      </w:r>
      <w:r>
        <w:rPr>
          <w:rtl/>
        </w:rPr>
        <w:t>קארין אלהרר (יש עתיד):</w:t>
      </w:r>
      <w:r w:rsidRPr="00CB50D8">
        <w:rPr>
          <w:rStyle w:val="TagStyle"/>
          <w:rtl/>
        </w:rPr>
        <w:t xml:space="preserve"> &lt;&lt; דובר &gt;&gt;</w:t>
      </w:r>
      <w:r>
        <w:rPr>
          <w:rtl/>
        </w:rPr>
        <w:t xml:space="preserve">   </w:t>
      </w:r>
      <w:bookmarkEnd w:id="1314"/>
    </w:p>
    <w:p w14:paraId="5C0BBA5F" w14:textId="12FE22D9" w:rsidR="00CB50D8" w:rsidRDefault="00CB50D8" w:rsidP="00CB50D8">
      <w:pPr>
        <w:pStyle w:val="KeepWithNext"/>
        <w:rPr>
          <w:rtl/>
        </w:rPr>
      </w:pPr>
    </w:p>
    <w:p w14:paraId="3A8B9142" w14:textId="07B66515" w:rsidR="00CB50D8" w:rsidRDefault="00CB50D8" w:rsidP="00CB50D8">
      <w:pPr>
        <w:rPr>
          <w:rtl/>
        </w:rPr>
      </w:pPr>
      <w:r>
        <w:rPr>
          <w:rFonts w:hint="cs"/>
          <w:rtl/>
        </w:rPr>
        <w:t>רגע, מה לגבי הטענה המקדמית?</w:t>
      </w:r>
    </w:p>
    <w:p w14:paraId="7B5089E0" w14:textId="1E140F42" w:rsidR="00CB50D8" w:rsidRDefault="00CB50D8" w:rsidP="00CB50D8">
      <w:pPr>
        <w:rPr>
          <w:rtl/>
        </w:rPr>
      </w:pPr>
      <w:bookmarkStart w:id="1315" w:name="_ETM_Q1_4296378"/>
      <w:bookmarkStart w:id="1316" w:name="_ETM_Q1_4296528"/>
      <w:bookmarkEnd w:id="1315"/>
      <w:bookmarkEnd w:id="1316"/>
    </w:p>
    <w:p w14:paraId="029A0D4E" w14:textId="2510EFC9" w:rsidR="00CB50D8" w:rsidRDefault="00CB50D8" w:rsidP="00CB50D8">
      <w:pPr>
        <w:pStyle w:val="af6"/>
        <w:keepNext/>
        <w:rPr>
          <w:rtl/>
        </w:rPr>
      </w:pPr>
      <w:r w:rsidRPr="00CB50D8">
        <w:rPr>
          <w:rStyle w:val="TagStyle"/>
          <w:rtl/>
        </w:rPr>
        <w:t xml:space="preserve"> &lt;&lt; יור &gt;&gt; </w:t>
      </w:r>
      <w:r>
        <w:rPr>
          <w:rtl/>
        </w:rPr>
        <w:t xml:space="preserve">היו"ר שמחה </w:t>
      </w:r>
      <w:proofErr w:type="spellStart"/>
      <w:r>
        <w:rPr>
          <w:rtl/>
        </w:rPr>
        <w:t>רוטמן</w:t>
      </w:r>
      <w:proofErr w:type="spellEnd"/>
      <w:r>
        <w:rPr>
          <w:rtl/>
        </w:rPr>
        <w:t>:</w:t>
      </w:r>
      <w:r w:rsidRPr="00CB50D8">
        <w:rPr>
          <w:rStyle w:val="TagStyle"/>
          <w:rtl/>
        </w:rPr>
        <w:t xml:space="preserve"> &lt;&lt; יור &gt;&gt;</w:t>
      </w:r>
      <w:r>
        <w:rPr>
          <w:rtl/>
        </w:rPr>
        <w:t xml:space="preserve">   </w:t>
      </w:r>
    </w:p>
    <w:p w14:paraId="2D3901B2" w14:textId="561CCBE3" w:rsidR="00CB50D8" w:rsidRDefault="00CB50D8" w:rsidP="00CB50D8">
      <w:pPr>
        <w:pStyle w:val="KeepWithNext"/>
        <w:rPr>
          <w:rtl/>
        </w:rPr>
      </w:pPr>
    </w:p>
    <w:p w14:paraId="2847EC5A" w14:textId="4A41E88E" w:rsidR="009C26AB" w:rsidRDefault="00CB50D8" w:rsidP="00B82A3B">
      <w:pPr>
        <w:rPr>
          <w:rtl/>
        </w:rPr>
      </w:pPr>
      <w:bookmarkStart w:id="1317" w:name="_ETM_Q1_4298191"/>
      <w:bookmarkEnd w:id="1317"/>
      <w:r>
        <w:rPr>
          <w:rFonts w:hint="cs"/>
          <w:rtl/>
        </w:rPr>
        <w:t xml:space="preserve">אני רוצה </w:t>
      </w:r>
      <w:r w:rsidR="00B82A3B">
        <w:rPr>
          <w:rtl/>
        </w:rPr>
        <w:t xml:space="preserve">לענות לו </w:t>
      </w:r>
      <w:r w:rsidR="00B82A3B">
        <w:rPr>
          <w:rFonts w:hint="cs"/>
          <w:rtl/>
        </w:rPr>
        <w:t xml:space="preserve">על </w:t>
      </w:r>
      <w:r>
        <w:rPr>
          <w:rFonts w:hint="cs"/>
          <w:rtl/>
        </w:rPr>
        <w:t>ה</w:t>
      </w:r>
      <w:r w:rsidR="004A1F9B">
        <w:rPr>
          <w:rtl/>
        </w:rPr>
        <w:t>כ</w:t>
      </w:r>
      <w:r>
        <w:rPr>
          <w:rFonts w:hint="cs"/>
          <w:rtl/>
        </w:rPr>
        <w:t>ו</w:t>
      </w:r>
      <w:r w:rsidR="004A1F9B">
        <w:rPr>
          <w:rtl/>
        </w:rPr>
        <w:t>ל</w:t>
      </w:r>
      <w:r>
        <w:rPr>
          <w:rFonts w:hint="cs"/>
          <w:rtl/>
        </w:rPr>
        <w:t>.</w:t>
      </w:r>
      <w:r w:rsidR="004A1F9B">
        <w:rPr>
          <w:rtl/>
        </w:rPr>
        <w:t xml:space="preserve"> </w:t>
      </w:r>
      <w:r w:rsidR="00B82A3B">
        <w:rPr>
          <w:rFonts w:hint="cs"/>
          <w:rtl/>
        </w:rPr>
        <w:t xml:space="preserve">בדרך כלל </w:t>
      </w:r>
      <w:r w:rsidR="004A1F9B">
        <w:rPr>
          <w:rtl/>
        </w:rPr>
        <w:t xml:space="preserve">אני מעביר לפי </w:t>
      </w:r>
      <w:bookmarkStart w:id="1318" w:name="_ETM_Q1_4301300"/>
      <w:bookmarkEnd w:id="1318"/>
      <w:r w:rsidR="00B82A3B">
        <w:rPr>
          <w:rtl/>
        </w:rPr>
        <w:t>סדר</w:t>
      </w:r>
      <w:r w:rsidR="00B82A3B">
        <w:rPr>
          <w:rFonts w:hint="cs"/>
          <w:rtl/>
        </w:rPr>
        <w:t xml:space="preserve">, אבל </w:t>
      </w:r>
      <w:r w:rsidR="00B82A3B">
        <w:rPr>
          <w:rtl/>
        </w:rPr>
        <w:t>אני רוצה לענות לו ב</w:t>
      </w:r>
      <w:r w:rsidR="00B82A3B">
        <w:rPr>
          <w:rFonts w:hint="cs"/>
          <w:rtl/>
        </w:rPr>
        <w:t>מיו</w:t>
      </w:r>
      <w:r w:rsidR="00B82A3B">
        <w:rPr>
          <w:rtl/>
        </w:rPr>
        <w:t>ח</w:t>
      </w:r>
      <w:r w:rsidR="004A1F9B">
        <w:rPr>
          <w:rtl/>
        </w:rPr>
        <w:t>ד לגבי הטענה המקדמית</w:t>
      </w:r>
      <w:r w:rsidR="00B82A3B">
        <w:rPr>
          <w:rFonts w:hint="cs"/>
          <w:rtl/>
        </w:rPr>
        <w:t>.</w:t>
      </w:r>
      <w:r w:rsidR="004A1F9B">
        <w:rPr>
          <w:rtl/>
        </w:rPr>
        <w:t xml:space="preserve"> </w:t>
      </w:r>
      <w:r w:rsidR="00B82A3B">
        <w:rPr>
          <w:rFonts w:hint="cs"/>
          <w:rtl/>
        </w:rPr>
        <w:t xml:space="preserve">הנקודה </w:t>
      </w:r>
      <w:r w:rsidR="004A1F9B">
        <w:rPr>
          <w:rtl/>
        </w:rPr>
        <w:t xml:space="preserve">השנייה שלך </w:t>
      </w:r>
      <w:bookmarkStart w:id="1319" w:name="_ETM_Q1_4307519"/>
      <w:bookmarkEnd w:id="1319"/>
      <w:r w:rsidR="004A1F9B">
        <w:rPr>
          <w:rtl/>
        </w:rPr>
        <w:t>קשורה לנקודה הראשונה</w:t>
      </w:r>
      <w:r w:rsidR="00B82A3B">
        <w:rPr>
          <w:rFonts w:hint="cs"/>
          <w:rtl/>
        </w:rPr>
        <w:t>.</w:t>
      </w:r>
      <w:r w:rsidR="004A1F9B">
        <w:rPr>
          <w:rtl/>
        </w:rPr>
        <w:t xml:space="preserve"> א'</w:t>
      </w:r>
      <w:r w:rsidR="00B82A3B">
        <w:rPr>
          <w:rFonts w:hint="cs"/>
          <w:rtl/>
        </w:rPr>
        <w:t>,</w:t>
      </w:r>
      <w:r w:rsidR="004A1F9B">
        <w:rPr>
          <w:rtl/>
        </w:rPr>
        <w:t xml:space="preserve"> יש הבדל מאוד גדו</w:t>
      </w:r>
      <w:r w:rsidR="00B82A3B">
        <w:rPr>
          <w:rFonts w:hint="cs"/>
          <w:rtl/>
        </w:rPr>
        <w:t>ל</w:t>
      </w:r>
      <w:r w:rsidR="004A1F9B">
        <w:rPr>
          <w:rtl/>
        </w:rPr>
        <w:t xml:space="preserve"> </w:t>
      </w:r>
      <w:bookmarkStart w:id="1320" w:name="_ETM_Q1_4310839"/>
      <w:bookmarkEnd w:id="1320"/>
      <w:r w:rsidR="004A1F9B">
        <w:rPr>
          <w:rtl/>
        </w:rPr>
        <w:t>בין דיון פיקוח לדיון חקיקה, בוודאי בדיון חקיקה פרטית</w:t>
      </w:r>
      <w:r w:rsidR="00B82A3B">
        <w:rPr>
          <w:rFonts w:hint="cs"/>
          <w:rtl/>
        </w:rPr>
        <w:t>.</w:t>
      </w:r>
      <w:r w:rsidR="004A1F9B">
        <w:rPr>
          <w:rtl/>
        </w:rPr>
        <w:t xml:space="preserve"> </w:t>
      </w:r>
      <w:r w:rsidR="00B82A3B">
        <w:rPr>
          <w:rtl/>
        </w:rPr>
        <w:t xml:space="preserve">כמו שאתה אמרת בחלק השני שלך, </w:t>
      </w:r>
      <w:r w:rsidR="004A1F9B">
        <w:rPr>
          <w:rtl/>
        </w:rPr>
        <w:t xml:space="preserve">כאשר </w:t>
      </w:r>
      <w:bookmarkStart w:id="1321" w:name="_ETM_Q1_4314527"/>
      <w:bookmarkEnd w:id="1321"/>
      <w:r w:rsidR="004A1F9B">
        <w:rPr>
          <w:rtl/>
        </w:rPr>
        <w:t xml:space="preserve">גוף שלטוני לא מעוניין </w:t>
      </w:r>
      <w:bookmarkStart w:id="1322" w:name="_ETM_Q1_4318216"/>
      <w:bookmarkEnd w:id="1322"/>
      <w:r w:rsidR="00B82A3B">
        <w:rPr>
          <w:rtl/>
        </w:rPr>
        <w:t>ש</w:t>
      </w:r>
      <w:r w:rsidR="00B82A3B">
        <w:rPr>
          <w:rFonts w:hint="cs"/>
          <w:rtl/>
        </w:rPr>
        <w:t>י</w:t>
      </w:r>
      <w:r w:rsidR="00B82A3B">
        <w:rPr>
          <w:rtl/>
        </w:rPr>
        <w:t>טילו עליו איזושהי סמכות</w:t>
      </w:r>
      <w:r w:rsidR="00B82A3B">
        <w:rPr>
          <w:rFonts w:hint="cs"/>
          <w:rtl/>
        </w:rPr>
        <w:t xml:space="preserve"> </w:t>
      </w:r>
      <w:r w:rsidR="00B82A3B">
        <w:rPr>
          <w:rFonts w:hint="eastAsia"/>
          <w:rtl/>
        </w:rPr>
        <w:t>–</w:t>
      </w:r>
      <w:r w:rsidR="00B82A3B">
        <w:rPr>
          <w:rFonts w:hint="cs"/>
          <w:rtl/>
        </w:rPr>
        <w:t xml:space="preserve"> </w:t>
      </w:r>
      <w:r w:rsidR="004A1F9B">
        <w:rPr>
          <w:rtl/>
        </w:rPr>
        <w:t>אגב</w:t>
      </w:r>
      <w:r w:rsidR="00B82A3B">
        <w:rPr>
          <w:rFonts w:hint="cs"/>
          <w:rtl/>
        </w:rPr>
        <w:t>,</w:t>
      </w:r>
      <w:r w:rsidR="004A1F9B">
        <w:rPr>
          <w:rtl/>
        </w:rPr>
        <w:t xml:space="preserve"> אני לא יודע אם </w:t>
      </w:r>
      <w:bookmarkStart w:id="1323" w:name="_ETM_Q1_4321905"/>
      <w:bookmarkEnd w:id="1323"/>
      <w:r w:rsidR="004A1F9B">
        <w:rPr>
          <w:rtl/>
        </w:rPr>
        <w:t>ז</w:t>
      </w:r>
      <w:r w:rsidR="00B82A3B">
        <w:rPr>
          <w:rFonts w:hint="cs"/>
          <w:rtl/>
        </w:rPr>
        <w:t>ו</w:t>
      </w:r>
      <w:r w:rsidR="004A1F9B">
        <w:rPr>
          <w:rtl/>
        </w:rPr>
        <w:t xml:space="preserve"> עמדתם</w:t>
      </w:r>
      <w:r w:rsidR="00B82A3B">
        <w:rPr>
          <w:rFonts w:hint="cs"/>
          <w:rtl/>
        </w:rPr>
        <w:t>,</w:t>
      </w:r>
      <w:r w:rsidR="00B82A3B">
        <w:rPr>
          <w:rtl/>
        </w:rPr>
        <w:t xml:space="preserve"> נשמע את עמדת השר</w:t>
      </w:r>
      <w:r w:rsidR="004A1F9B">
        <w:rPr>
          <w:rtl/>
        </w:rPr>
        <w:t xml:space="preserve">, אבל </w:t>
      </w:r>
      <w:bookmarkStart w:id="1324" w:name="_ETM_Q1_4325593"/>
      <w:bookmarkEnd w:id="1324"/>
      <w:r w:rsidR="00B82A3B">
        <w:rPr>
          <w:rtl/>
        </w:rPr>
        <w:t>לפי הפרסומים</w:t>
      </w:r>
      <w:r w:rsidR="004A1F9B">
        <w:rPr>
          <w:rtl/>
        </w:rPr>
        <w:t xml:space="preserve"> </w:t>
      </w:r>
      <w:r w:rsidR="00F579FC">
        <w:rPr>
          <w:rFonts w:hint="cs"/>
          <w:rtl/>
        </w:rPr>
        <w:t>ו</w:t>
      </w:r>
      <w:r w:rsidR="004A1F9B">
        <w:rPr>
          <w:rtl/>
        </w:rPr>
        <w:t>לפי ה</w:t>
      </w:r>
      <w:r w:rsidR="00B82A3B">
        <w:rPr>
          <w:rFonts w:hint="cs"/>
          <w:rtl/>
        </w:rPr>
        <w:t>ד</w:t>
      </w:r>
      <w:r w:rsidR="004A1F9B">
        <w:rPr>
          <w:rtl/>
        </w:rPr>
        <w:t xml:space="preserve">לפות, אני לא יודע, יש גוף </w:t>
      </w:r>
      <w:bookmarkStart w:id="1325" w:name="_ETM_Q1_4329282"/>
      <w:bookmarkEnd w:id="1325"/>
      <w:r w:rsidR="00B82A3B">
        <w:rPr>
          <w:rtl/>
        </w:rPr>
        <w:t>שלטוני שלא מעוניין</w:t>
      </w:r>
      <w:r w:rsidR="00B82A3B">
        <w:rPr>
          <w:rFonts w:hint="cs"/>
          <w:rtl/>
        </w:rPr>
        <w:t>.</w:t>
      </w:r>
      <w:r w:rsidR="004A1F9B">
        <w:rPr>
          <w:rtl/>
        </w:rPr>
        <w:t xml:space="preserve"> הוא יכול או לא להגיע על </w:t>
      </w:r>
      <w:bookmarkStart w:id="1326" w:name="_ETM_Q1_4332971"/>
      <w:bookmarkEnd w:id="1326"/>
      <w:r w:rsidR="004A1F9B">
        <w:rPr>
          <w:rtl/>
        </w:rPr>
        <w:t xml:space="preserve">דעתו או להחליט איזה נציגים הוא שולח בניגוד </w:t>
      </w:r>
      <w:bookmarkStart w:id="1327" w:name="_ETM_Q1_4336669"/>
      <w:bookmarkEnd w:id="1327"/>
      <w:r w:rsidR="004A1F9B">
        <w:rPr>
          <w:rtl/>
        </w:rPr>
        <w:t xml:space="preserve">לבקשת הוועדה או בניגוד לעמדת השר הממונה, ובכך לסכל את </w:t>
      </w:r>
      <w:bookmarkStart w:id="1328" w:name="_ETM_Q1_4340399"/>
      <w:bookmarkEnd w:id="1328"/>
      <w:r w:rsidR="004A1F9B">
        <w:rPr>
          <w:rtl/>
        </w:rPr>
        <w:t xml:space="preserve">הליכי החקיקה. הדבר הזה בוודאי איננו מקובל, אנחנו לא ניתן </w:t>
      </w:r>
      <w:bookmarkStart w:id="1329" w:name="_ETM_Q1_4344129"/>
      <w:bookmarkEnd w:id="1329"/>
      <w:r w:rsidR="009C26AB">
        <w:rPr>
          <w:rtl/>
        </w:rPr>
        <w:t>וטו לכל גוף בשאלה איז</w:t>
      </w:r>
      <w:r w:rsidR="009C26AB">
        <w:rPr>
          <w:rFonts w:hint="cs"/>
          <w:rtl/>
        </w:rPr>
        <w:t>ו</w:t>
      </w:r>
      <w:r w:rsidR="004A1F9B">
        <w:rPr>
          <w:rtl/>
        </w:rPr>
        <w:t xml:space="preserve"> חקיקה מתקדמת כאן בכנסת, בוודאי </w:t>
      </w:r>
      <w:bookmarkStart w:id="1330" w:name="_ETM_Q1_4347859"/>
      <w:bookmarkEnd w:id="1330"/>
      <w:r w:rsidR="009C26AB">
        <w:rPr>
          <w:rtl/>
        </w:rPr>
        <w:t>לא חקיקה פרטית</w:t>
      </w:r>
      <w:r w:rsidR="004A1F9B">
        <w:rPr>
          <w:rtl/>
        </w:rPr>
        <w:t xml:space="preserve"> </w:t>
      </w:r>
      <w:r w:rsidR="009C26AB">
        <w:rPr>
          <w:rFonts w:hint="cs"/>
          <w:rtl/>
        </w:rPr>
        <w:t>ו</w:t>
      </w:r>
      <w:r w:rsidR="004A1F9B">
        <w:rPr>
          <w:rtl/>
        </w:rPr>
        <w:t xml:space="preserve">גם לא בחקיקה ממשלתית. </w:t>
      </w:r>
    </w:p>
    <w:p w14:paraId="2F4A88CE" w14:textId="3A0864B8" w:rsidR="009C26AB" w:rsidRDefault="009C26AB" w:rsidP="00B82A3B">
      <w:pPr>
        <w:rPr>
          <w:rtl/>
        </w:rPr>
      </w:pPr>
      <w:bookmarkStart w:id="1331" w:name="_ETM_Q1_4349977"/>
      <w:bookmarkStart w:id="1332" w:name="_ETM_Q1_4350089"/>
      <w:bookmarkEnd w:id="1331"/>
      <w:bookmarkEnd w:id="1332"/>
    </w:p>
    <w:p w14:paraId="6F0CC819" w14:textId="5E0B9C8D" w:rsidR="009C26AB" w:rsidRDefault="009C26AB" w:rsidP="009C26AB">
      <w:pPr>
        <w:pStyle w:val="a4"/>
        <w:keepNext/>
        <w:rPr>
          <w:rtl/>
        </w:rPr>
      </w:pPr>
      <w:bookmarkStart w:id="1333" w:name="ET_speaker_5791_143"/>
      <w:r w:rsidRPr="009C26AB">
        <w:rPr>
          <w:rStyle w:val="TagStyle"/>
          <w:rtl/>
        </w:rPr>
        <w:t xml:space="preserve"> &lt;&lt; דובר &gt;&gt; </w:t>
      </w:r>
      <w:r>
        <w:rPr>
          <w:rtl/>
        </w:rPr>
        <w:t xml:space="preserve">יואב </w:t>
      </w:r>
      <w:proofErr w:type="spellStart"/>
      <w:r>
        <w:rPr>
          <w:rtl/>
        </w:rPr>
        <w:t>סגלוביץ</w:t>
      </w:r>
      <w:proofErr w:type="spellEnd"/>
      <w:r>
        <w:rPr>
          <w:rtl/>
        </w:rPr>
        <w:t>' (יש עתיד):</w:t>
      </w:r>
      <w:r w:rsidRPr="009C26AB">
        <w:rPr>
          <w:rStyle w:val="TagStyle"/>
          <w:rtl/>
        </w:rPr>
        <w:t xml:space="preserve"> &lt;&lt; דובר &gt;&gt;</w:t>
      </w:r>
      <w:r>
        <w:rPr>
          <w:rtl/>
        </w:rPr>
        <w:t xml:space="preserve">   </w:t>
      </w:r>
      <w:bookmarkEnd w:id="1333"/>
    </w:p>
    <w:p w14:paraId="1C7F187F" w14:textId="0BFAA866" w:rsidR="009C26AB" w:rsidRDefault="009C26AB" w:rsidP="009C26AB">
      <w:pPr>
        <w:pStyle w:val="KeepWithNext"/>
        <w:rPr>
          <w:rtl/>
        </w:rPr>
      </w:pPr>
    </w:p>
    <w:p w14:paraId="7655C8A1" w14:textId="37CA161D" w:rsidR="009C26AB" w:rsidRDefault="009C26AB" w:rsidP="009C26AB">
      <w:pPr>
        <w:rPr>
          <w:rtl/>
        </w:rPr>
      </w:pPr>
      <w:bookmarkStart w:id="1334" w:name="_ETM_Q1_4362176"/>
      <w:bookmarkStart w:id="1335" w:name="_ETM_Q1_4362207"/>
      <w:bookmarkEnd w:id="1334"/>
      <w:bookmarkEnd w:id="1335"/>
      <w:r>
        <w:rPr>
          <w:rFonts w:hint="cs"/>
          <w:rtl/>
        </w:rPr>
        <w:t xml:space="preserve">שמחה, </w:t>
      </w:r>
      <w:r>
        <w:rPr>
          <w:rtl/>
        </w:rPr>
        <w:t>רק תיקון</w:t>
      </w:r>
      <w:r>
        <w:rPr>
          <w:rFonts w:hint="cs"/>
          <w:rtl/>
        </w:rPr>
        <w:t xml:space="preserve"> </w:t>
      </w:r>
      <w:bookmarkStart w:id="1336" w:name="_ETM_Q1_4351913"/>
      <w:bookmarkEnd w:id="1336"/>
      <w:r>
        <w:rPr>
          <w:rFonts w:hint="eastAsia"/>
          <w:rtl/>
        </w:rPr>
        <w:t>–</w:t>
      </w:r>
      <w:r>
        <w:rPr>
          <w:rtl/>
        </w:rPr>
        <w:t xml:space="preserve"> אני רוצה ש</w:t>
      </w:r>
      <w:r>
        <w:rPr>
          <w:rFonts w:hint="cs"/>
          <w:rtl/>
        </w:rPr>
        <w:t xml:space="preserve">הם </w:t>
      </w:r>
      <w:r>
        <w:rPr>
          <w:rtl/>
        </w:rPr>
        <w:t>יהיו פה</w:t>
      </w:r>
      <w:r w:rsidR="00F579FC">
        <w:rPr>
          <w:rFonts w:hint="cs"/>
          <w:rtl/>
        </w:rPr>
        <w:t>,</w:t>
      </w:r>
      <w:r>
        <w:rPr>
          <w:rtl/>
        </w:rPr>
        <w:t xml:space="preserve"> אני </w:t>
      </w:r>
      <w:bookmarkStart w:id="1337" w:name="_ETM_Q1_4353335"/>
      <w:bookmarkEnd w:id="1337"/>
      <w:r>
        <w:rPr>
          <w:rtl/>
        </w:rPr>
        <w:t>מתעקש על זה</w:t>
      </w:r>
      <w:r>
        <w:rPr>
          <w:rFonts w:hint="cs"/>
          <w:rtl/>
        </w:rPr>
        <w:t xml:space="preserve"> שהם יהיו פה.</w:t>
      </w:r>
    </w:p>
    <w:p w14:paraId="6A13C42F" w14:textId="662C4C61" w:rsidR="009C26AB" w:rsidRDefault="009C26AB" w:rsidP="009C26AB">
      <w:pPr>
        <w:rPr>
          <w:rtl/>
        </w:rPr>
      </w:pPr>
    </w:p>
    <w:p w14:paraId="4C7B1661" w14:textId="51035137" w:rsidR="009C26AB" w:rsidRDefault="009C26AB" w:rsidP="009C26AB">
      <w:pPr>
        <w:pStyle w:val="af6"/>
        <w:keepNext/>
        <w:rPr>
          <w:rtl/>
        </w:rPr>
      </w:pPr>
      <w:bookmarkStart w:id="1338" w:name="ET_yor_6157_144"/>
      <w:r w:rsidRPr="009C26AB">
        <w:rPr>
          <w:rStyle w:val="TagStyle"/>
          <w:rtl/>
        </w:rPr>
        <w:t xml:space="preserve"> &lt;&lt; יור &gt;&gt; </w:t>
      </w:r>
      <w:r>
        <w:rPr>
          <w:rtl/>
        </w:rPr>
        <w:t xml:space="preserve">היו"ר שמחה </w:t>
      </w:r>
      <w:proofErr w:type="spellStart"/>
      <w:r>
        <w:rPr>
          <w:rtl/>
        </w:rPr>
        <w:t>רוטמן</w:t>
      </w:r>
      <w:proofErr w:type="spellEnd"/>
      <w:r>
        <w:rPr>
          <w:rtl/>
        </w:rPr>
        <w:t>:</w:t>
      </w:r>
      <w:r w:rsidRPr="009C26AB">
        <w:rPr>
          <w:rStyle w:val="TagStyle"/>
          <w:rtl/>
        </w:rPr>
        <w:t xml:space="preserve"> &lt;&lt; יור &gt;&gt;</w:t>
      </w:r>
      <w:r>
        <w:rPr>
          <w:rtl/>
        </w:rPr>
        <w:t xml:space="preserve">   </w:t>
      </w:r>
      <w:bookmarkEnd w:id="1338"/>
    </w:p>
    <w:p w14:paraId="4D26B7B3" w14:textId="0AD31BD1" w:rsidR="009C26AB" w:rsidRDefault="009C26AB" w:rsidP="009C26AB">
      <w:pPr>
        <w:pStyle w:val="KeepWithNext"/>
        <w:rPr>
          <w:rtl/>
        </w:rPr>
      </w:pPr>
    </w:p>
    <w:p w14:paraId="3ED5AB5B" w14:textId="77777777" w:rsidR="009C26AB" w:rsidRDefault="004A1F9B" w:rsidP="009C26AB">
      <w:pPr>
        <w:rPr>
          <w:rtl/>
        </w:rPr>
      </w:pPr>
      <w:bookmarkStart w:id="1339" w:name="_ETM_Q1_4354720"/>
      <w:bookmarkEnd w:id="1339"/>
      <w:r>
        <w:rPr>
          <w:rtl/>
        </w:rPr>
        <w:t xml:space="preserve">אני עונה לך. דבר שני, </w:t>
      </w:r>
      <w:bookmarkStart w:id="1340" w:name="_ETM_Q1_4358604"/>
      <w:bookmarkEnd w:id="1340"/>
      <w:r>
        <w:rPr>
          <w:rtl/>
        </w:rPr>
        <w:t>המנגנון הקבוע, כנ</w:t>
      </w:r>
      <w:r w:rsidR="009C26AB">
        <w:rPr>
          <w:rFonts w:hint="cs"/>
          <w:rtl/>
        </w:rPr>
        <w:t>"</w:t>
      </w:r>
      <w:r>
        <w:rPr>
          <w:rtl/>
        </w:rPr>
        <w:t>ל בתקנון הכנסת</w:t>
      </w:r>
      <w:r w:rsidR="009C26AB">
        <w:rPr>
          <w:rFonts w:hint="cs"/>
          <w:rtl/>
        </w:rPr>
        <w:t>,</w:t>
      </w:r>
      <w:r>
        <w:rPr>
          <w:rtl/>
        </w:rPr>
        <w:t xml:space="preserve"> אומר שכאשר מזמני</w:t>
      </w:r>
      <w:r w:rsidR="009C26AB">
        <w:rPr>
          <w:rFonts w:hint="cs"/>
          <w:rtl/>
        </w:rPr>
        <w:t>ם</w:t>
      </w:r>
      <w:r>
        <w:rPr>
          <w:rtl/>
        </w:rPr>
        <w:t xml:space="preserve"> </w:t>
      </w:r>
      <w:bookmarkStart w:id="1341" w:name="_ETM_Q1_4362500"/>
      <w:bookmarkEnd w:id="1341"/>
      <w:r w:rsidR="009C26AB">
        <w:rPr>
          <w:rFonts w:hint="cs"/>
          <w:rtl/>
        </w:rPr>
        <w:t xml:space="preserve">גוף </w:t>
      </w:r>
      <w:r>
        <w:rPr>
          <w:rtl/>
        </w:rPr>
        <w:t>או גורם יכול בהחלט השר להגיד</w:t>
      </w:r>
      <w:r w:rsidR="009C26AB">
        <w:rPr>
          <w:rFonts w:hint="cs"/>
          <w:rtl/>
        </w:rPr>
        <w:t>:</w:t>
      </w:r>
      <w:r>
        <w:rPr>
          <w:rtl/>
        </w:rPr>
        <w:t xml:space="preserve"> אתה אל תגיע, </w:t>
      </w:r>
      <w:bookmarkStart w:id="1342" w:name="_ETM_Q1_4366189"/>
      <w:bookmarkEnd w:id="1342"/>
      <w:r>
        <w:rPr>
          <w:rtl/>
        </w:rPr>
        <w:t>אני אגיע</w:t>
      </w:r>
      <w:r w:rsidR="009C26AB">
        <w:rPr>
          <w:rFonts w:hint="cs"/>
          <w:rtl/>
        </w:rPr>
        <w:t>.</w:t>
      </w:r>
      <w:r>
        <w:rPr>
          <w:rtl/>
        </w:rPr>
        <w:t xml:space="preserve"> </w:t>
      </w:r>
    </w:p>
    <w:p w14:paraId="493DEADD" w14:textId="6AD92020" w:rsidR="009C26AB" w:rsidRDefault="009C26AB" w:rsidP="009C26AB">
      <w:pPr>
        <w:rPr>
          <w:rtl/>
        </w:rPr>
      </w:pPr>
      <w:bookmarkStart w:id="1343" w:name="_ETM_Q1_4367168"/>
      <w:bookmarkStart w:id="1344" w:name="_ETM_Q1_4367265"/>
      <w:bookmarkEnd w:id="1343"/>
      <w:bookmarkEnd w:id="1344"/>
    </w:p>
    <w:p w14:paraId="26B26C22" w14:textId="12B65C2E" w:rsidR="009C26AB" w:rsidRDefault="009C26AB" w:rsidP="009C26AB">
      <w:pPr>
        <w:pStyle w:val="af9"/>
        <w:keepNext/>
        <w:rPr>
          <w:rtl/>
        </w:rPr>
      </w:pPr>
      <w:bookmarkStart w:id="1345" w:name="ET_guest_גור_בליי_145"/>
      <w:r w:rsidRPr="009C26AB">
        <w:rPr>
          <w:rStyle w:val="TagStyle"/>
          <w:rtl/>
        </w:rPr>
        <w:t xml:space="preserve"> &lt;&lt; אורח &gt;&gt; </w:t>
      </w:r>
      <w:r>
        <w:rPr>
          <w:rtl/>
        </w:rPr>
        <w:t xml:space="preserve">גור </w:t>
      </w:r>
      <w:proofErr w:type="spellStart"/>
      <w:r>
        <w:rPr>
          <w:rtl/>
        </w:rPr>
        <w:t>בליי</w:t>
      </w:r>
      <w:proofErr w:type="spellEnd"/>
      <w:r>
        <w:rPr>
          <w:rtl/>
        </w:rPr>
        <w:t>:</w:t>
      </w:r>
      <w:r w:rsidRPr="009C26AB">
        <w:rPr>
          <w:rStyle w:val="TagStyle"/>
          <w:rtl/>
        </w:rPr>
        <w:t xml:space="preserve"> &lt;&lt; אורח &gt;&gt;</w:t>
      </w:r>
      <w:r>
        <w:rPr>
          <w:rtl/>
        </w:rPr>
        <w:t xml:space="preserve">   </w:t>
      </w:r>
      <w:bookmarkEnd w:id="1345"/>
    </w:p>
    <w:p w14:paraId="0CFF6872" w14:textId="38AC1716" w:rsidR="009C26AB" w:rsidRDefault="009C26AB" w:rsidP="009C26AB">
      <w:pPr>
        <w:pStyle w:val="KeepWithNext"/>
        <w:rPr>
          <w:rtl/>
        </w:rPr>
      </w:pPr>
    </w:p>
    <w:p w14:paraId="3CFE6BDA" w14:textId="639C0258" w:rsidR="009C26AB" w:rsidRDefault="009C26AB" w:rsidP="009C26AB">
      <w:pPr>
        <w:rPr>
          <w:rtl/>
        </w:rPr>
      </w:pPr>
      <w:r>
        <w:rPr>
          <w:rFonts w:hint="cs"/>
          <w:rtl/>
        </w:rPr>
        <w:t>לא.</w:t>
      </w:r>
    </w:p>
    <w:p w14:paraId="7312C800" w14:textId="6DAD8EDE" w:rsidR="009C26AB" w:rsidRDefault="009C26AB" w:rsidP="009C26AB">
      <w:pPr>
        <w:rPr>
          <w:rtl/>
        </w:rPr>
      </w:pPr>
      <w:bookmarkStart w:id="1346" w:name="_ETM_Q1_4367136"/>
      <w:bookmarkStart w:id="1347" w:name="_ETM_Q1_4367242"/>
      <w:bookmarkEnd w:id="1346"/>
      <w:bookmarkEnd w:id="1347"/>
    </w:p>
    <w:p w14:paraId="364ED3F5" w14:textId="03BE80C0" w:rsidR="009C26AB" w:rsidRDefault="009C26AB" w:rsidP="009C26AB">
      <w:pPr>
        <w:pStyle w:val="af6"/>
        <w:keepNext/>
        <w:rPr>
          <w:rtl/>
        </w:rPr>
      </w:pPr>
      <w:bookmarkStart w:id="1348" w:name="ET_yor_6157_146"/>
      <w:r w:rsidRPr="009C26AB">
        <w:rPr>
          <w:rStyle w:val="TagStyle"/>
          <w:rtl/>
        </w:rPr>
        <w:t xml:space="preserve"> &lt;&lt; יור &gt;&gt; </w:t>
      </w:r>
      <w:r>
        <w:rPr>
          <w:rtl/>
        </w:rPr>
        <w:t xml:space="preserve">היו"ר שמחה </w:t>
      </w:r>
      <w:proofErr w:type="spellStart"/>
      <w:r>
        <w:rPr>
          <w:rtl/>
        </w:rPr>
        <w:t>רוטמן</w:t>
      </w:r>
      <w:proofErr w:type="spellEnd"/>
      <w:r>
        <w:rPr>
          <w:rtl/>
        </w:rPr>
        <w:t>:</w:t>
      </w:r>
      <w:r w:rsidRPr="009C26AB">
        <w:rPr>
          <w:rStyle w:val="TagStyle"/>
          <w:rtl/>
        </w:rPr>
        <w:t xml:space="preserve"> &lt;&lt; יור &gt;&gt;</w:t>
      </w:r>
      <w:r>
        <w:rPr>
          <w:rtl/>
        </w:rPr>
        <w:t xml:space="preserve">   </w:t>
      </w:r>
      <w:bookmarkEnd w:id="1348"/>
    </w:p>
    <w:p w14:paraId="3AD5B0A2" w14:textId="5A599898" w:rsidR="009C26AB" w:rsidRDefault="009C26AB" w:rsidP="009C26AB">
      <w:pPr>
        <w:pStyle w:val="KeepWithNext"/>
        <w:rPr>
          <w:rtl/>
        </w:rPr>
      </w:pPr>
    </w:p>
    <w:p w14:paraId="3A3FE1FA" w14:textId="2BD749B4" w:rsidR="009C26AB" w:rsidRDefault="009C26AB" w:rsidP="009C26AB">
      <w:pPr>
        <w:rPr>
          <w:rtl/>
        </w:rPr>
      </w:pPr>
      <w:bookmarkStart w:id="1349" w:name="_ETM_Q1_4368187"/>
      <w:bookmarkEnd w:id="1349"/>
      <w:r>
        <w:rPr>
          <w:rFonts w:hint="cs"/>
          <w:rtl/>
        </w:rPr>
        <w:t>שנייה, שנייה.</w:t>
      </w:r>
    </w:p>
    <w:p w14:paraId="14D4E8E6" w14:textId="35CFB628" w:rsidR="009C26AB" w:rsidRDefault="009C26AB" w:rsidP="009C26AB">
      <w:pPr>
        <w:rPr>
          <w:rtl/>
        </w:rPr>
      </w:pPr>
    </w:p>
    <w:p w14:paraId="7C8BDC71" w14:textId="5FBF12E2" w:rsidR="009C26AB" w:rsidRDefault="009C26AB" w:rsidP="009C26AB">
      <w:pPr>
        <w:pStyle w:val="a4"/>
        <w:keepNext/>
        <w:rPr>
          <w:rtl/>
        </w:rPr>
      </w:pPr>
      <w:bookmarkStart w:id="1350" w:name="ET_speaker_5068_147"/>
      <w:r w:rsidRPr="009C26AB">
        <w:rPr>
          <w:rStyle w:val="TagStyle"/>
          <w:rtl/>
        </w:rPr>
        <w:t xml:space="preserve"> &lt;&lt; דובר &gt;&gt; </w:t>
      </w:r>
      <w:r>
        <w:rPr>
          <w:rtl/>
        </w:rPr>
        <w:t>קארין אלהרר (יש עתיד):</w:t>
      </w:r>
      <w:r w:rsidRPr="009C26AB">
        <w:rPr>
          <w:rStyle w:val="TagStyle"/>
          <w:rtl/>
        </w:rPr>
        <w:t xml:space="preserve"> &lt;&lt; דובר &gt;&gt;</w:t>
      </w:r>
      <w:r>
        <w:rPr>
          <w:rtl/>
        </w:rPr>
        <w:t xml:space="preserve">   </w:t>
      </w:r>
      <w:bookmarkEnd w:id="1350"/>
    </w:p>
    <w:p w14:paraId="1F97B4FD" w14:textId="68519380" w:rsidR="009C26AB" w:rsidRDefault="009C26AB" w:rsidP="009C26AB">
      <w:pPr>
        <w:pStyle w:val="KeepWithNext"/>
        <w:rPr>
          <w:rtl/>
        </w:rPr>
      </w:pPr>
    </w:p>
    <w:p w14:paraId="1C94969B" w14:textId="7A691F1F" w:rsidR="009C26AB" w:rsidRDefault="009C26AB" w:rsidP="009C26AB">
      <w:pPr>
        <w:rPr>
          <w:rtl/>
        </w:rPr>
      </w:pPr>
      <w:r>
        <w:rPr>
          <w:rFonts w:hint="cs"/>
          <w:rtl/>
        </w:rPr>
        <w:t>לא מהמשטרה.</w:t>
      </w:r>
    </w:p>
    <w:p w14:paraId="2DDBD116" w14:textId="5AEFF55D" w:rsidR="009C26AB" w:rsidRDefault="009C26AB" w:rsidP="009C26AB">
      <w:pPr>
        <w:rPr>
          <w:rtl/>
        </w:rPr>
      </w:pPr>
    </w:p>
    <w:p w14:paraId="42A4CE12" w14:textId="7D9A35E4" w:rsidR="000310CA" w:rsidRDefault="000310CA" w:rsidP="000310CA">
      <w:pPr>
        <w:pStyle w:val="af6"/>
        <w:keepNext/>
        <w:rPr>
          <w:rtl/>
        </w:rPr>
      </w:pPr>
      <w:bookmarkStart w:id="1351" w:name="ET_yor_6157_148"/>
      <w:r w:rsidRPr="000310CA">
        <w:rPr>
          <w:rStyle w:val="TagStyle"/>
          <w:rtl/>
        </w:rPr>
        <w:t xml:space="preserve"> &lt;&lt; יור &gt;&gt; </w:t>
      </w:r>
      <w:r>
        <w:rPr>
          <w:rtl/>
        </w:rPr>
        <w:t xml:space="preserve">היו"ר שמחה </w:t>
      </w:r>
      <w:proofErr w:type="spellStart"/>
      <w:r>
        <w:rPr>
          <w:rtl/>
        </w:rPr>
        <w:t>רוטמן</w:t>
      </w:r>
      <w:proofErr w:type="spellEnd"/>
      <w:r>
        <w:rPr>
          <w:rtl/>
        </w:rPr>
        <w:t>:</w:t>
      </w:r>
      <w:r w:rsidRPr="000310CA">
        <w:rPr>
          <w:rStyle w:val="TagStyle"/>
          <w:rtl/>
        </w:rPr>
        <w:t xml:space="preserve"> &lt;&lt; יור &gt;&gt;</w:t>
      </w:r>
      <w:r>
        <w:rPr>
          <w:rtl/>
        </w:rPr>
        <w:t xml:space="preserve">   </w:t>
      </w:r>
      <w:bookmarkEnd w:id="1351"/>
    </w:p>
    <w:p w14:paraId="1DF2A85E" w14:textId="02CE7935" w:rsidR="000310CA" w:rsidRDefault="000310CA" w:rsidP="000310CA">
      <w:pPr>
        <w:pStyle w:val="KeepWithNext"/>
        <w:rPr>
          <w:rtl/>
        </w:rPr>
      </w:pPr>
    </w:p>
    <w:p w14:paraId="460C97C8" w14:textId="142D01B3" w:rsidR="000310CA" w:rsidRDefault="000310CA" w:rsidP="000310CA">
      <w:pPr>
        <w:rPr>
          <w:rtl/>
        </w:rPr>
      </w:pPr>
      <w:bookmarkStart w:id="1352" w:name="_ETM_Q1_4368999"/>
      <w:bookmarkEnd w:id="1352"/>
      <w:r>
        <w:rPr>
          <w:rFonts w:hint="cs"/>
          <w:rtl/>
        </w:rPr>
        <w:t xml:space="preserve">שנייה. </w:t>
      </w:r>
    </w:p>
    <w:p w14:paraId="24B64368" w14:textId="490F1747" w:rsidR="000310CA" w:rsidRDefault="000310CA" w:rsidP="000310CA">
      <w:pPr>
        <w:rPr>
          <w:rtl/>
        </w:rPr>
      </w:pPr>
    </w:p>
    <w:p w14:paraId="62FCD722" w14:textId="2B7249D1" w:rsidR="000310CA" w:rsidRDefault="000310CA" w:rsidP="000310CA">
      <w:pPr>
        <w:pStyle w:val="a4"/>
        <w:keepNext/>
        <w:rPr>
          <w:rtl/>
        </w:rPr>
      </w:pPr>
      <w:bookmarkStart w:id="1353" w:name="ET_speaker_5791_149"/>
      <w:r w:rsidRPr="000310CA">
        <w:rPr>
          <w:rStyle w:val="TagStyle"/>
          <w:rtl/>
        </w:rPr>
        <w:t xml:space="preserve"> &lt;&lt; דובר &gt;&gt; </w:t>
      </w:r>
      <w:r>
        <w:rPr>
          <w:rtl/>
        </w:rPr>
        <w:t xml:space="preserve">יואב </w:t>
      </w:r>
      <w:proofErr w:type="spellStart"/>
      <w:r>
        <w:rPr>
          <w:rtl/>
        </w:rPr>
        <w:t>סגלוביץ</w:t>
      </w:r>
      <w:proofErr w:type="spellEnd"/>
      <w:r>
        <w:rPr>
          <w:rtl/>
        </w:rPr>
        <w:t>' (יש עתיד):</w:t>
      </w:r>
      <w:r w:rsidRPr="000310CA">
        <w:rPr>
          <w:rStyle w:val="TagStyle"/>
          <w:rtl/>
        </w:rPr>
        <w:t xml:space="preserve"> &lt;&lt; דובר &gt;&gt;</w:t>
      </w:r>
      <w:r>
        <w:rPr>
          <w:rtl/>
        </w:rPr>
        <w:t xml:space="preserve">   </w:t>
      </w:r>
      <w:bookmarkEnd w:id="1353"/>
    </w:p>
    <w:p w14:paraId="3B005270" w14:textId="7A93FFDD" w:rsidR="000310CA" w:rsidRDefault="000310CA" w:rsidP="000310CA">
      <w:pPr>
        <w:pStyle w:val="KeepWithNext"/>
        <w:rPr>
          <w:rtl/>
        </w:rPr>
      </w:pPr>
    </w:p>
    <w:p w14:paraId="1ACBBAAC" w14:textId="3B6BFA2F" w:rsidR="000310CA" w:rsidRDefault="000310CA" w:rsidP="000310CA">
      <w:pPr>
        <w:rPr>
          <w:rtl/>
        </w:rPr>
      </w:pPr>
      <w:r>
        <w:rPr>
          <w:rFonts w:hint="cs"/>
          <w:rtl/>
        </w:rPr>
        <w:t xml:space="preserve">שמחה, אתה </w:t>
      </w:r>
      <w:bookmarkStart w:id="1354" w:name="_ETM_Q1_4371780"/>
      <w:bookmarkEnd w:id="1354"/>
      <w:r>
        <w:rPr>
          <w:rFonts w:hint="cs"/>
          <w:rtl/>
        </w:rPr>
        <w:t>טועה.</w:t>
      </w:r>
    </w:p>
    <w:p w14:paraId="3869BE8F" w14:textId="1EFE8DB5" w:rsidR="000310CA" w:rsidRDefault="000310CA" w:rsidP="000310CA">
      <w:pPr>
        <w:rPr>
          <w:rtl/>
        </w:rPr>
      </w:pPr>
      <w:bookmarkStart w:id="1355" w:name="_ETM_Q1_4374805"/>
      <w:bookmarkStart w:id="1356" w:name="_ETM_Q1_4374924"/>
      <w:bookmarkEnd w:id="1355"/>
      <w:bookmarkEnd w:id="1356"/>
    </w:p>
    <w:p w14:paraId="268F29D4" w14:textId="3AE68E83" w:rsidR="000310CA" w:rsidRDefault="000310CA" w:rsidP="000310CA">
      <w:pPr>
        <w:pStyle w:val="af6"/>
        <w:keepNext/>
        <w:rPr>
          <w:rtl/>
        </w:rPr>
      </w:pPr>
      <w:bookmarkStart w:id="1357" w:name="ET_yor_6157_150"/>
      <w:r w:rsidRPr="000310CA">
        <w:rPr>
          <w:rStyle w:val="TagStyle"/>
          <w:rtl/>
        </w:rPr>
        <w:t xml:space="preserve"> &lt;&lt; יור &gt;&gt; </w:t>
      </w:r>
      <w:r>
        <w:rPr>
          <w:rtl/>
        </w:rPr>
        <w:t xml:space="preserve">היו"ר שמחה </w:t>
      </w:r>
      <w:proofErr w:type="spellStart"/>
      <w:r>
        <w:rPr>
          <w:rtl/>
        </w:rPr>
        <w:t>רוטמן</w:t>
      </w:r>
      <w:proofErr w:type="spellEnd"/>
      <w:r>
        <w:rPr>
          <w:rtl/>
        </w:rPr>
        <w:t>:</w:t>
      </w:r>
      <w:r w:rsidRPr="000310CA">
        <w:rPr>
          <w:rStyle w:val="TagStyle"/>
          <w:rtl/>
        </w:rPr>
        <w:t xml:space="preserve"> &lt;&lt; יור &gt;&gt;</w:t>
      </w:r>
      <w:r>
        <w:rPr>
          <w:rtl/>
        </w:rPr>
        <w:t xml:space="preserve">   </w:t>
      </w:r>
      <w:bookmarkEnd w:id="1357"/>
    </w:p>
    <w:p w14:paraId="50740F5A" w14:textId="029DE99B" w:rsidR="000310CA" w:rsidRDefault="000310CA" w:rsidP="000310CA">
      <w:pPr>
        <w:pStyle w:val="KeepWithNext"/>
        <w:rPr>
          <w:rtl/>
        </w:rPr>
      </w:pPr>
    </w:p>
    <w:p w14:paraId="2A315879" w14:textId="5EBF1FBD" w:rsidR="004A1F9B" w:rsidRDefault="000310CA" w:rsidP="006F4DD5">
      <w:pPr>
        <w:rPr>
          <w:rtl/>
        </w:rPr>
      </w:pPr>
      <w:bookmarkStart w:id="1358" w:name="_ETM_Q1_4375989"/>
      <w:bookmarkEnd w:id="1358"/>
      <w:r>
        <w:rPr>
          <w:rFonts w:hint="cs"/>
          <w:rtl/>
        </w:rPr>
        <w:t xml:space="preserve">רק רגע. שמעתי את הדברים שלך, אני רוצה לענות. אחר כך תגיד שאני טועה, זה בסדר גמור. הוא </w:t>
      </w:r>
      <w:r w:rsidR="004A1F9B">
        <w:rPr>
          <w:rtl/>
        </w:rPr>
        <w:t xml:space="preserve">יכול </w:t>
      </w:r>
      <w:bookmarkStart w:id="1359" w:name="_ETM_Q1_4377260"/>
      <w:bookmarkEnd w:id="1359"/>
      <w:r w:rsidR="004A1F9B">
        <w:rPr>
          <w:rtl/>
        </w:rPr>
        <w:t>לבוא ולהגיד</w:t>
      </w:r>
      <w:r>
        <w:rPr>
          <w:rFonts w:hint="cs"/>
          <w:rtl/>
        </w:rPr>
        <w:t>:</w:t>
      </w:r>
      <w:r>
        <w:rPr>
          <w:rtl/>
        </w:rPr>
        <w:t xml:space="preserve"> אל תגיע, אני אגיע</w:t>
      </w:r>
      <w:r>
        <w:rPr>
          <w:rFonts w:hint="cs"/>
          <w:rtl/>
        </w:rPr>
        <w:t>;</w:t>
      </w:r>
      <w:r w:rsidR="004A1F9B">
        <w:rPr>
          <w:rtl/>
        </w:rPr>
        <w:t xml:space="preserve"> </w:t>
      </w:r>
      <w:r>
        <w:rPr>
          <w:rFonts w:hint="cs"/>
          <w:rtl/>
        </w:rPr>
        <w:t xml:space="preserve">הוא </w:t>
      </w:r>
      <w:r w:rsidR="004A1F9B">
        <w:rPr>
          <w:rtl/>
        </w:rPr>
        <w:t>יכול להגיד</w:t>
      </w:r>
      <w:r>
        <w:rPr>
          <w:rFonts w:hint="cs"/>
          <w:rtl/>
        </w:rPr>
        <w:t>:</w:t>
      </w:r>
      <w:r w:rsidR="004A1F9B">
        <w:rPr>
          <w:rtl/>
        </w:rPr>
        <w:t xml:space="preserve"> השר הוא </w:t>
      </w:r>
      <w:bookmarkStart w:id="1360" w:name="_ETM_Q1_4380950"/>
      <w:bookmarkEnd w:id="1360"/>
      <w:r w:rsidR="004A1F9B">
        <w:rPr>
          <w:rtl/>
        </w:rPr>
        <w:t xml:space="preserve">בעל </w:t>
      </w:r>
      <w:r>
        <w:rPr>
          <w:rtl/>
        </w:rPr>
        <w:t>הסמכות ויותר מזה, מאחר ו</w:t>
      </w:r>
      <w:r w:rsidR="004A1F9B">
        <w:rPr>
          <w:rtl/>
        </w:rPr>
        <w:t xml:space="preserve">זה לא איזה </w:t>
      </w:r>
      <w:bookmarkStart w:id="1361" w:name="_ETM_Q1_4384640"/>
      <w:bookmarkEnd w:id="1361"/>
      <w:r w:rsidR="004A1F9B">
        <w:rPr>
          <w:rtl/>
        </w:rPr>
        <w:t xml:space="preserve">רעיון שעלה בדיון הזה </w:t>
      </w:r>
      <w:bookmarkStart w:id="1362" w:name="_ETM_Q1_4388509"/>
      <w:bookmarkEnd w:id="1362"/>
      <w:r w:rsidR="004A1F9B">
        <w:rPr>
          <w:rtl/>
        </w:rPr>
        <w:t xml:space="preserve">אז אין עמדת ממשלה מגובשת לגביו. הדבר הזה </w:t>
      </w:r>
      <w:bookmarkStart w:id="1363" w:name="_ETM_Q1_4391882"/>
      <w:bookmarkEnd w:id="1363"/>
      <w:r w:rsidR="004A1F9B">
        <w:rPr>
          <w:rtl/>
        </w:rPr>
        <w:t xml:space="preserve">עלה בהצעה הראשונית של חברת הכנסת לימור </w:t>
      </w:r>
      <w:proofErr w:type="spellStart"/>
      <w:r w:rsidR="004A1F9B">
        <w:rPr>
          <w:rtl/>
        </w:rPr>
        <w:t>ס</w:t>
      </w:r>
      <w:r>
        <w:rPr>
          <w:rFonts w:hint="cs"/>
          <w:rtl/>
        </w:rPr>
        <w:t>ון</w:t>
      </w:r>
      <w:proofErr w:type="spellEnd"/>
      <w:r>
        <w:rPr>
          <w:rFonts w:hint="cs"/>
          <w:rtl/>
        </w:rPr>
        <w:t xml:space="preserve"> ה</w:t>
      </w:r>
      <w:r w:rsidR="004A1F9B">
        <w:rPr>
          <w:rtl/>
        </w:rPr>
        <w:t>ר</w:t>
      </w:r>
      <w:r>
        <w:rPr>
          <w:rFonts w:hint="cs"/>
          <w:rtl/>
        </w:rPr>
        <w:t xml:space="preserve"> </w:t>
      </w:r>
      <w:r w:rsidR="004A1F9B">
        <w:rPr>
          <w:rtl/>
        </w:rPr>
        <w:t xml:space="preserve">מלך, שזכתה לתמיכת </w:t>
      </w:r>
      <w:bookmarkStart w:id="1364" w:name="_ETM_Q1_4395256"/>
      <w:bookmarkEnd w:id="1364"/>
      <w:r w:rsidR="004A1F9B">
        <w:rPr>
          <w:rtl/>
        </w:rPr>
        <w:t>הממשלה. עכשיו</w:t>
      </w:r>
      <w:r w:rsidR="006F4DD5">
        <w:rPr>
          <w:rFonts w:hint="cs"/>
          <w:rtl/>
        </w:rPr>
        <w:t>,</w:t>
      </w:r>
      <w:r w:rsidR="004A1F9B">
        <w:rPr>
          <w:rtl/>
        </w:rPr>
        <w:t xml:space="preserve"> ספציפית למה שאמרת, </w:t>
      </w:r>
      <w:r w:rsidR="006F4DD5">
        <w:rPr>
          <w:rFonts w:hint="cs"/>
          <w:rtl/>
        </w:rPr>
        <w:t>על</w:t>
      </w:r>
      <w:r w:rsidR="006F4DD5">
        <w:rPr>
          <w:rtl/>
        </w:rPr>
        <w:t xml:space="preserve"> </w:t>
      </w:r>
      <w:bookmarkStart w:id="1365" w:name="_ETM_Q1_4398629"/>
      <w:bookmarkEnd w:id="1365"/>
      <w:r w:rsidR="006F4DD5">
        <w:rPr>
          <w:rtl/>
        </w:rPr>
        <w:t>פי הכללים של הממשלה, בנושא הזה</w:t>
      </w:r>
      <w:r w:rsidR="006F4DD5">
        <w:rPr>
          <w:rFonts w:hint="cs"/>
          <w:rtl/>
        </w:rPr>
        <w:t xml:space="preserve"> </w:t>
      </w:r>
      <w:r w:rsidR="004A1F9B">
        <w:rPr>
          <w:rtl/>
        </w:rPr>
        <w:t xml:space="preserve">לא </w:t>
      </w:r>
      <w:bookmarkStart w:id="1366" w:name="_ETM_Q1_4402003"/>
      <w:bookmarkEnd w:id="1366"/>
      <w:r w:rsidR="004A1F9B">
        <w:rPr>
          <w:rtl/>
        </w:rPr>
        <w:t>יכול לבוא גורם</w:t>
      </w:r>
      <w:r w:rsidR="006F4DD5">
        <w:rPr>
          <w:rFonts w:hint="cs"/>
          <w:rtl/>
        </w:rPr>
        <w:t xml:space="preserve"> </w:t>
      </w:r>
      <w:r w:rsidR="006F4DD5">
        <w:rPr>
          <w:rFonts w:hint="eastAsia"/>
          <w:rtl/>
        </w:rPr>
        <w:t>–</w:t>
      </w:r>
      <w:r w:rsidR="004A1F9B">
        <w:rPr>
          <w:rtl/>
        </w:rPr>
        <w:t xml:space="preserve"> </w:t>
      </w:r>
      <w:r w:rsidR="00F579FC">
        <w:rPr>
          <w:rFonts w:hint="cs"/>
          <w:rtl/>
        </w:rPr>
        <w:t>ב</w:t>
      </w:r>
      <w:r w:rsidR="004A1F9B">
        <w:rPr>
          <w:rtl/>
        </w:rPr>
        <w:t xml:space="preserve">דיון על הסנגור בחקירה, כמו </w:t>
      </w:r>
      <w:bookmarkStart w:id="1367" w:name="_ETM_Q1_4405377"/>
      <w:bookmarkEnd w:id="1367"/>
      <w:r w:rsidR="004A1F9B">
        <w:rPr>
          <w:rtl/>
        </w:rPr>
        <w:t xml:space="preserve">שאתה יודע, הם קיבלו אישור מיוחד מוועדת שרים לבוא ולהציג </w:t>
      </w:r>
      <w:bookmarkStart w:id="1368" w:name="_ETM_Q1_4408750"/>
      <w:bookmarkEnd w:id="1368"/>
      <w:r w:rsidR="006F4DD5">
        <w:rPr>
          <w:rtl/>
        </w:rPr>
        <w:t>עמדה עצמאית</w:t>
      </w:r>
      <w:r w:rsidR="006F4DD5">
        <w:rPr>
          <w:rFonts w:hint="cs"/>
          <w:rtl/>
        </w:rPr>
        <w:t xml:space="preserve">, </w:t>
      </w:r>
      <w:r w:rsidR="004A1F9B">
        <w:rPr>
          <w:rtl/>
        </w:rPr>
        <w:t xml:space="preserve">היה על זה אירוע גדול וזה דבר מאוד </w:t>
      </w:r>
      <w:bookmarkStart w:id="1369" w:name="_ETM_Q1_4412124"/>
      <w:bookmarkEnd w:id="1369"/>
      <w:r w:rsidR="004A1F9B">
        <w:rPr>
          <w:rtl/>
        </w:rPr>
        <w:t xml:space="preserve">מאוד נדיר. </w:t>
      </w:r>
      <w:bookmarkStart w:id="1370" w:name="_ETM_Q1_4415506"/>
      <w:bookmarkEnd w:id="1370"/>
      <w:r w:rsidR="004A1F9B">
        <w:rPr>
          <w:rtl/>
        </w:rPr>
        <w:t xml:space="preserve">הם לא קיבלו אישור להציג פה עמדה עצמאית, על הנושא </w:t>
      </w:r>
      <w:bookmarkStart w:id="1371" w:name="_ETM_Q1_4417510"/>
      <w:bookmarkEnd w:id="1371"/>
      <w:r w:rsidR="004A1F9B">
        <w:rPr>
          <w:rtl/>
        </w:rPr>
        <w:t>הזה עצמו של הטלת הסמכות התקבלה החלטת ועדת שרים</w:t>
      </w:r>
      <w:r w:rsidR="006F4DD5">
        <w:rPr>
          <w:rFonts w:hint="cs"/>
          <w:rtl/>
        </w:rPr>
        <w:t>.</w:t>
      </w:r>
    </w:p>
    <w:p w14:paraId="5D9CC710" w14:textId="38680EE9" w:rsidR="006F4DD5" w:rsidRDefault="006F4DD5" w:rsidP="006F4DD5">
      <w:pPr>
        <w:rPr>
          <w:rtl/>
        </w:rPr>
      </w:pPr>
      <w:bookmarkStart w:id="1372" w:name="_ETM_Q1_4420993"/>
      <w:bookmarkStart w:id="1373" w:name="_ETM_Q1_4421167"/>
      <w:bookmarkEnd w:id="1372"/>
      <w:bookmarkEnd w:id="1373"/>
    </w:p>
    <w:p w14:paraId="0B10E401" w14:textId="25496FF4" w:rsidR="006F4DD5" w:rsidRDefault="006F4DD5" w:rsidP="006F4DD5">
      <w:pPr>
        <w:pStyle w:val="a4"/>
        <w:keepNext/>
        <w:rPr>
          <w:rtl/>
        </w:rPr>
      </w:pPr>
      <w:bookmarkStart w:id="1374" w:name="ET_speaker_5791_151"/>
      <w:r w:rsidRPr="006F4DD5">
        <w:rPr>
          <w:rStyle w:val="TagStyle"/>
          <w:rtl/>
        </w:rPr>
        <w:t xml:space="preserve"> &lt;&lt; דובר &gt;&gt; </w:t>
      </w:r>
      <w:r>
        <w:rPr>
          <w:rtl/>
        </w:rPr>
        <w:t xml:space="preserve">יואב </w:t>
      </w:r>
      <w:proofErr w:type="spellStart"/>
      <w:r>
        <w:rPr>
          <w:rtl/>
        </w:rPr>
        <w:t>סגלוביץ</w:t>
      </w:r>
      <w:proofErr w:type="spellEnd"/>
      <w:r>
        <w:rPr>
          <w:rtl/>
        </w:rPr>
        <w:t>' (יש עתיד):</w:t>
      </w:r>
      <w:r w:rsidRPr="006F4DD5">
        <w:rPr>
          <w:rStyle w:val="TagStyle"/>
          <w:rtl/>
        </w:rPr>
        <w:t xml:space="preserve"> &lt;&lt; דובר &gt;&gt;</w:t>
      </w:r>
      <w:r>
        <w:rPr>
          <w:rtl/>
        </w:rPr>
        <w:t xml:space="preserve">   </w:t>
      </w:r>
      <w:bookmarkEnd w:id="1374"/>
    </w:p>
    <w:p w14:paraId="3609C37A" w14:textId="5A7991DF" w:rsidR="006F4DD5" w:rsidRDefault="006F4DD5" w:rsidP="006F4DD5">
      <w:pPr>
        <w:pStyle w:val="KeepWithNext"/>
        <w:rPr>
          <w:rtl/>
        </w:rPr>
      </w:pPr>
    </w:p>
    <w:p w14:paraId="043053E6" w14:textId="77777777" w:rsidR="006F4DD5" w:rsidRDefault="006F4DD5" w:rsidP="006F4DD5">
      <w:pPr>
        <w:rPr>
          <w:rtl/>
        </w:rPr>
      </w:pPr>
      <w:r>
        <w:rPr>
          <w:rFonts w:hint="cs"/>
          <w:rtl/>
        </w:rPr>
        <w:t>אבל בזה אתה טועה, שמחה.</w:t>
      </w:r>
      <w:r w:rsidR="004A1F9B">
        <w:rPr>
          <w:rtl/>
        </w:rPr>
        <w:t xml:space="preserve"> בוא</w:t>
      </w:r>
      <w:r>
        <w:rPr>
          <w:rFonts w:hint="cs"/>
          <w:rtl/>
        </w:rPr>
        <w:t>,</w:t>
      </w:r>
      <w:r w:rsidR="004A1F9B">
        <w:rPr>
          <w:rtl/>
        </w:rPr>
        <w:t xml:space="preserve"> אני אגיד לך משהו כללי מעבר </w:t>
      </w:r>
      <w:bookmarkStart w:id="1375" w:name="_ETM_Q1_4425102"/>
      <w:bookmarkEnd w:id="1375"/>
      <w:r w:rsidR="004A1F9B">
        <w:rPr>
          <w:rtl/>
        </w:rPr>
        <w:t>לזה</w:t>
      </w:r>
      <w:r>
        <w:rPr>
          <w:rFonts w:hint="cs"/>
          <w:rtl/>
        </w:rPr>
        <w:t>.</w:t>
      </w:r>
      <w:r w:rsidR="004A1F9B">
        <w:rPr>
          <w:rtl/>
        </w:rPr>
        <w:t xml:space="preserve"> </w:t>
      </w:r>
      <w:r>
        <w:rPr>
          <w:rFonts w:hint="cs"/>
          <w:rtl/>
        </w:rPr>
        <w:t xml:space="preserve">המשטרה </w:t>
      </w:r>
      <w:bookmarkStart w:id="1376" w:name="_ETM_Q1_4421542"/>
      <w:bookmarkEnd w:id="1376"/>
      <w:r>
        <w:rPr>
          <w:rFonts w:hint="cs"/>
          <w:rtl/>
        </w:rPr>
        <w:t>- - -</w:t>
      </w:r>
      <w:bookmarkStart w:id="1377" w:name="_ETM_Q1_4423877"/>
      <w:bookmarkEnd w:id="1377"/>
    </w:p>
    <w:p w14:paraId="2B81B418" w14:textId="752A27AA" w:rsidR="006F4DD5" w:rsidRDefault="006F4DD5" w:rsidP="006F4DD5">
      <w:pPr>
        <w:rPr>
          <w:rtl/>
        </w:rPr>
      </w:pPr>
      <w:bookmarkStart w:id="1378" w:name="_ETM_Q1_4423969"/>
      <w:bookmarkEnd w:id="1378"/>
    </w:p>
    <w:p w14:paraId="6D40AC3A" w14:textId="48D5508B" w:rsidR="006F4DD5" w:rsidRDefault="006F4DD5" w:rsidP="006F4DD5">
      <w:pPr>
        <w:pStyle w:val="af6"/>
        <w:keepNext/>
        <w:rPr>
          <w:rtl/>
        </w:rPr>
      </w:pPr>
      <w:bookmarkStart w:id="1379" w:name="ET_yor_6157_152"/>
      <w:r w:rsidRPr="006F4DD5">
        <w:rPr>
          <w:rStyle w:val="TagStyle"/>
          <w:rtl/>
        </w:rPr>
        <w:t xml:space="preserve"> &lt;&lt; יור &gt;&gt; </w:t>
      </w:r>
      <w:r>
        <w:rPr>
          <w:rtl/>
        </w:rPr>
        <w:t xml:space="preserve">היו"ר שמחה </w:t>
      </w:r>
      <w:proofErr w:type="spellStart"/>
      <w:r>
        <w:rPr>
          <w:rtl/>
        </w:rPr>
        <w:t>רוטמן</w:t>
      </w:r>
      <w:proofErr w:type="spellEnd"/>
      <w:r>
        <w:rPr>
          <w:rtl/>
        </w:rPr>
        <w:t>:</w:t>
      </w:r>
      <w:r w:rsidRPr="006F4DD5">
        <w:rPr>
          <w:rStyle w:val="TagStyle"/>
          <w:rtl/>
        </w:rPr>
        <w:t xml:space="preserve"> &lt;&lt; יור &gt;&gt;</w:t>
      </w:r>
      <w:r>
        <w:rPr>
          <w:rtl/>
        </w:rPr>
        <w:t xml:space="preserve">   </w:t>
      </w:r>
      <w:bookmarkEnd w:id="1379"/>
    </w:p>
    <w:p w14:paraId="442E76E9" w14:textId="2AD29336" w:rsidR="006F4DD5" w:rsidRDefault="006F4DD5" w:rsidP="006F4DD5">
      <w:pPr>
        <w:pStyle w:val="KeepWithNext"/>
        <w:rPr>
          <w:rtl/>
        </w:rPr>
      </w:pPr>
    </w:p>
    <w:p w14:paraId="6B66396F" w14:textId="5B9CE5E6" w:rsidR="006F4DD5" w:rsidRDefault="006F4DD5" w:rsidP="006F4DD5">
      <w:pPr>
        <w:rPr>
          <w:rtl/>
        </w:rPr>
      </w:pPr>
      <w:r>
        <w:rPr>
          <w:rFonts w:hint="cs"/>
          <w:rtl/>
        </w:rPr>
        <w:t>איננה כפופה להחלטות ממשלה.</w:t>
      </w:r>
    </w:p>
    <w:p w14:paraId="77264AD2" w14:textId="1195C331" w:rsidR="006F4DD5" w:rsidRDefault="006F4DD5" w:rsidP="006F4DD5">
      <w:pPr>
        <w:rPr>
          <w:rtl/>
        </w:rPr>
      </w:pPr>
      <w:bookmarkStart w:id="1380" w:name="_ETM_Q1_4422966"/>
      <w:bookmarkStart w:id="1381" w:name="_ETM_Q1_4422996"/>
      <w:bookmarkStart w:id="1382" w:name="_ETM_Q1_4424107"/>
      <w:bookmarkEnd w:id="1380"/>
      <w:bookmarkEnd w:id="1381"/>
      <w:bookmarkEnd w:id="1382"/>
    </w:p>
    <w:p w14:paraId="396DFC34" w14:textId="30C28623" w:rsidR="006F4DD5" w:rsidRDefault="006F4DD5" w:rsidP="006F4DD5">
      <w:pPr>
        <w:pStyle w:val="a4"/>
        <w:keepNext/>
        <w:rPr>
          <w:rtl/>
        </w:rPr>
      </w:pPr>
      <w:bookmarkStart w:id="1383" w:name="ET_speaker_5791_153"/>
      <w:r w:rsidRPr="006F4DD5">
        <w:rPr>
          <w:rStyle w:val="TagStyle"/>
          <w:rtl/>
        </w:rPr>
        <w:t xml:space="preserve"> &lt;&lt; דובר &gt;&gt; </w:t>
      </w:r>
      <w:r>
        <w:rPr>
          <w:rtl/>
        </w:rPr>
        <w:t xml:space="preserve">יואב </w:t>
      </w:r>
      <w:proofErr w:type="spellStart"/>
      <w:r>
        <w:rPr>
          <w:rtl/>
        </w:rPr>
        <w:t>סגלוביץ</w:t>
      </w:r>
      <w:proofErr w:type="spellEnd"/>
      <w:r>
        <w:rPr>
          <w:rtl/>
        </w:rPr>
        <w:t>' (יש עתיד):</w:t>
      </w:r>
      <w:r w:rsidRPr="006F4DD5">
        <w:rPr>
          <w:rStyle w:val="TagStyle"/>
          <w:rtl/>
        </w:rPr>
        <w:t xml:space="preserve"> &lt;&lt; דובר &gt;&gt;</w:t>
      </w:r>
      <w:r>
        <w:rPr>
          <w:rtl/>
        </w:rPr>
        <w:t xml:space="preserve">   </w:t>
      </w:r>
      <w:bookmarkEnd w:id="1383"/>
    </w:p>
    <w:p w14:paraId="0C5686A0" w14:textId="5FFD8E53" w:rsidR="006F4DD5" w:rsidRDefault="006F4DD5" w:rsidP="006F4DD5">
      <w:pPr>
        <w:pStyle w:val="KeepWithNext"/>
        <w:rPr>
          <w:rtl/>
        </w:rPr>
      </w:pPr>
    </w:p>
    <w:p w14:paraId="34A41113" w14:textId="77777777" w:rsidR="00CE6093" w:rsidRDefault="004A1F9B" w:rsidP="006F4DD5">
      <w:pPr>
        <w:rPr>
          <w:rtl/>
        </w:rPr>
      </w:pPr>
      <w:bookmarkStart w:id="1384" w:name="_ETM_Q1_4424953"/>
      <w:bookmarkStart w:id="1385" w:name="_ETM_Q1_4425009"/>
      <w:bookmarkStart w:id="1386" w:name="_ETM_Q1_4424294"/>
      <w:bookmarkStart w:id="1387" w:name="_ETM_Q1_4424416"/>
      <w:bookmarkEnd w:id="1384"/>
      <w:bookmarkEnd w:id="1385"/>
      <w:bookmarkEnd w:id="1386"/>
      <w:bookmarkEnd w:id="1387"/>
      <w:r>
        <w:rPr>
          <w:rtl/>
        </w:rPr>
        <w:t xml:space="preserve">לא, לא, </w:t>
      </w:r>
      <w:r w:rsidR="006F4DD5">
        <w:rPr>
          <w:rFonts w:hint="cs"/>
          <w:rtl/>
        </w:rPr>
        <w:t xml:space="preserve">לא. </w:t>
      </w:r>
    </w:p>
    <w:p w14:paraId="3D895CAC" w14:textId="35B018CC" w:rsidR="00CE6093" w:rsidRDefault="00CE6093" w:rsidP="006F4DD5">
      <w:pPr>
        <w:rPr>
          <w:rtl/>
        </w:rPr>
      </w:pPr>
    </w:p>
    <w:p w14:paraId="3FB41EDB" w14:textId="312C943B" w:rsidR="00CE6093" w:rsidRDefault="00CE6093" w:rsidP="00CE6093">
      <w:pPr>
        <w:pStyle w:val="a4"/>
        <w:keepNext/>
        <w:rPr>
          <w:rtl/>
        </w:rPr>
      </w:pPr>
      <w:bookmarkStart w:id="1388" w:name="ET_speaker_5068_154"/>
      <w:r w:rsidRPr="00CE6093">
        <w:rPr>
          <w:rStyle w:val="TagStyle"/>
          <w:rtl/>
        </w:rPr>
        <w:t xml:space="preserve"> &lt;&lt; דובר &gt;&gt; </w:t>
      </w:r>
      <w:r>
        <w:rPr>
          <w:rtl/>
        </w:rPr>
        <w:t>קארין אלהרר (יש עתיד):</w:t>
      </w:r>
      <w:r w:rsidRPr="00CE6093">
        <w:rPr>
          <w:rStyle w:val="TagStyle"/>
          <w:rtl/>
        </w:rPr>
        <w:t xml:space="preserve"> &lt;&lt; דובר &gt;&gt;</w:t>
      </w:r>
      <w:r>
        <w:rPr>
          <w:rtl/>
        </w:rPr>
        <w:t xml:space="preserve">   </w:t>
      </w:r>
      <w:bookmarkEnd w:id="1388"/>
    </w:p>
    <w:p w14:paraId="64A840AC" w14:textId="51AEA0CE" w:rsidR="00CE6093" w:rsidRDefault="00CE6093" w:rsidP="00CE6093">
      <w:pPr>
        <w:pStyle w:val="KeepWithNext"/>
        <w:rPr>
          <w:rtl/>
        </w:rPr>
      </w:pPr>
    </w:p>
    <w:p w14:paraId="335BCF89" w14:textId="77E9184F" w:rsidR="00CE6093" w:rsidRDefault="00CE6093" w:rsidP="00CE6093">
      <w:pPr>
        <w:rPr>
          <w:rtl/>
        </w:rPr>
      </w:pPr>
      <w:r>
        <w:rPr>
          <w:rFonts w:hint="cs"/>
          <w:rtl/>
        </w:rPr>
        <w:t>המפכ"ל לא כפוף.</w:t>
      </w:r>
    </w:p>
    <w:p w14:paraId="4DD103EC" w14:textId="68B5BF8A" w:rsidR="00CE6093" w:rsidRDefault="00CE6093" w:rsidP="00CE6093">
      <w:pPr>
        <w:rPr>
          <w:rtl/>
        </w:rPr>
      </w:pPr>
      <w:bookmarkStart w:id="1389" w:name="_ETM_Q1_4426191"/>
      <w:bookmarkEnd w:id="1389"/>
    </w:p>
    <w:p w14:paraId="1F82062C" w14:textId="28CDF677" w:rsidR="00CE6093" w:rsidRDefault="00CE6093" w:rsidP="00CE6093">
      <w:pPr>
        <w:pStyle w:val="a4"/>
        <w:keepNext/>
        <w:rPr>
          <w:rtl/>
        </w:rPr>
      </w:pPr>
      <w:bookmarkStart w:id="1390" w:name="ET_speaker_5791_155"/>
      <w:r w:rsidRPr="00CE6093">
        <w:rPr>
          <w:rStyle w:val="TagStyle"/>
          <w:rtl/>
        </w:rPr>
        <w:t xml:space="preserve"> &lt;&lt; דובר &gt;&gt; </w:t>
      </w:r>
      <w:r>
        <w:rPr>
          <w:rtl/>
        </w:rPr>
        <w:t xml:space="preserve">יואב </w:t>
      </w:r>
      <w:proofErr w:type="spellStart"/>
      <w:r>
        <w:rPr>
          <w:rtl/>
        </w:rPr>
        <w:t>סגלוביץ</w:t>
      </w:r>
      <w:proofErr w:type="spellEnd"/>
      <w:r>
        <w:rPr>
          <w:rtl/>
        </w:rPr>
        <w:t>' (יש עתיד):</w:t>
      </w:r>
      <w:r w:rsidRPr="00CE6093">
        <w:rPr>
          <w:rStyle w:val="TagStyle"/>
          <w:rtl/>
        </w:rPr>
        <w:t xml:space="preserve"> &lt;&lt; דובר &gt;&gt;</w:t>
      </w:r>
      <w:r>
        <w:rPr>
          <w:rtl/>
        </w:rPr>
        <w:t xml:space="preserve">   </w:t>
      </w:r>
      <w:bookmarkEnd w:id="1390"/>
    </w:p>
    <w:p w14:paraId="543C825F" w14:textId="2BC263A9" w:rsidR="00CE6093" w:rsidRDefault="00CE6093" w:rsidP="00CE6093">
      <w:pPr>
        <w:pStyle w:val="KeepWithNext"/>
        <w:rPr>
          <w:rtl/>
        </w:rPr>
      </w:pPr>
    </w:p>
    <w:p w14:paraId="06510FF8" w14:textId="05956B00" w:rsidR="004A1F9B" w:rsidRDefault="004A1F9B" w:rsidP="00CE6093">
      <w:pPr>
        <w:rPr>
          <w:rtl/>
        </w:rPr>
      </w:pPr>
      <w:bookmarkStart w:id="1391" w:name="_ETM_Q1_4426986"/>
      <w:bookmarkStart w:id="1392" w:name="_ETM_Q1_4427080"/>
      <w:bookmarkEnd w:id="1391"/>
      <w:bookmarkEnd w:id="1392"/>
      <w:r>
        <w:rPr>
          <w:rtl/>
        </w:rPr>
        <w:t>ה</w:t>
      </w:r>
      <w:r w:rsidR="00CE6093">
        <w:rPr>
          <w:rtl/>
        </w:rPr>
        <w:t>משטרה ה</w:t>
      </w:r>
      <w:r w:rsidR="00CE6093">
        <w:rPr>
          <w:rFonts w:hint="cs"/>
          <w:rtl/>
        </w:rPr>
        <w:t>י</w:t>
      </w:r>
      <w:r>
        <w:rPr>
          <w:rtl/>
        </w:rPr>
        <w:t xml:space="preserve">א גוף </w:t>
      </w:r>
      <w:r w:rsidR="00CE6093">
        <w:rPr>
          <w:rtl/>
        </w:rPr>
        <w:t>עצמ</w:t>
      </w:r>
      <w:r w:rsidR="00CE6093">
        <w:rPr>
          <w:rFonts w:hint="cs"/>
          <w:rtl/>
        </w:rPr>
        <w:t>א</w:t>
      </w:r>
      <w:r w:rsidR="00CE6093">
        <w:rPr>
          <w:rtl/>
        </w:rPr>
        <w:t xml:space="preserve">י </w:t>
      </w:r>
      <w:r>
        <w:rPr>
          <w:rtl/>
        </w:rPr>
        <w:t>במובן הזה</w:t>
      </w:r>
      <w:r w:rsidR="00CE6093">
        <w:rPr>
          <w:rFonts w:hint="cs"/>
          <w:rtl/>
        </w:rPr>
        <w:t>.</w:t>
      </w:r>
      <w:r>
        <w:rPr>
          <w:rtl/>
        </w:rPr>
        <w:t xml:space="preserve"> </w:t>
      </w:r>
      <w:r w:rsidR="00CE6093">
        <w:rPr>
          <w:rFonts w:hint="cs"/>
          <w:rtl/>
        </w:rPr>
        <w:t>כשהוא</w:t>
      </w:r>
      <w:r>
        <w:rPr>
          <w:rtl/>
        </w:rPr>
        <w:t xml:space="preserve"> </w:t>
      </w:r>
      <w:bookmarkStart w:id="1393" w:name="_ETM_Q1_4428456"/>
      <w:bookmarkEnd w:id="1393"/>
      <w:r>
        <w:rPr>
          <w:rtl/>
        </w:rPr>
        <w:t xml:space="preserve">מזומן לפה, זה נכון שאם </w:t>
      </w:r>
      <w:r w:rsidR="00CE6093">
        <w:rPr>
          <w:rFonts w:hint="cs"/>
          <w:rtl/>
        </w:rPr>
        <w:t xml:space="preserve">הוא </w:t>
      </w:r>
      <w:r>
        <w:rPr>
          <w:rtl/>
        </w:rPr>
        <w:t>מחליט</w:t>
      </w:r>
      <w:r w:rsidR="00CE6093">
        <w:rPr>
          <w:rFonts w:hint="cs"/>
          <w:rtl/>
        </w:rPr>
        <w:t>,</w:t>
      </w:r>
      <w:r>
        <w:rPr>
          <w:rtl/>
        </w:rPr>
        <w:t xml:space="preserve"> המפכ</w:t>
      </w:r>
      <w:r w:rsidR="00CE6093">
        <w:rPr>
          <w:rFonts w:hint="cs"/>
          <w:rtl/>
        </w:rPr>
        <w:t>"</w:t>
      </w:r>
      <w:r>
        <w:rPr>
          <w:rtl/>
        </w:rPr>
        <w:t xml:space="preserve">ל צריך להגיע </w:t>
      </w:r>
      <w:bookmarkStart w:id="1394" w:name="_ETM_Q1_4431810"/>
      <w:bookmarkEnd w:id="1394"/>
      <w:r>
        <w:rPr>
          <w:rtl/>
        </w:rPr>
        <w:t>לפה</w:t>
      </w:r>
      <w:r w:rsidR="00CE6093">
        <w:rPr>
          <w:rFonts w:hint="cs"/>
          <w:rtl/>
        </w:rPr>
        <w:t>.</w:t>
      </w:r>
      <w:r>
        <w:rPr>
          <w:rtl/>
        </w:rPr>
        <w:t xml:space="preserve"> אין מצב שמפכ</w:t>
      </w:r>
      <w:r w:rsidR="00CE6093">
        <w:rPr>
          <w:rFonts w:hint="cs"/>
          <w:rtl/>
        </w:rPr>
        <w:t>"</w:t>
      </w:r>
      <w:r>
        <w:rPr>
          <w:rtl/>
        </w:rPr>
        <w:t>ל לא מגיע</w:t>
      </w:r>
      <w:r w:rsidR="00CE6093">
        <w:rPr>
          <w:rFonts w:hint="cs"/>
          <w:rtl/>
        </w:rPr>
        <w:t>.</w:t>
      </w:r>
      <w:r>
        <w:rPr>
          <w:rtl/>
        </w:rPr>
        <w:t xml:space="preserve"> לא כמפכ</w:t>
      </w:r>
      <w:r w:rsidR="00CE6093">
        <w:rPr>
          <w:rFonts w:hint="cs"/>
          <w:rtl/>
        </w:rPr>
        <w:t>"</w:t>
      </w:r>
      <w:r>
        <w:rPr>
          <w:rtl/>
        </w:rPr>
        <w:t xml:space="preserve">ל, </w:t>
      </w:r>
      <w:r w:rsidR="00CE6093">
        <w:rPr>
          <w:rFonts w:hint="cs"/>
          <w:rtl/>
        </w:rPr>
        <w:t>אני לא צריך פה את המפכ"ל, אני לא רוצה את המפכ"ל.</w:t>
      </w:r>
      <w:r w:rsidR="00B94E17">
        <w:rPr>
          <w:rFonts w:hint="cs"/>
          <w:rtl/>
        </w:rPr>
        <w:t xml:space="preserve"> אתם טועים בזה.</w:t>
      </w:r>
    </w:p>
    <w:p w14:paraId="4B9CDC0C" w14:textId="394E21DC" w:rsidR="00CE6093" w:rsidRDefault="00CE6093" w:rsidP="00CE6093">
      <w:pPr>
        <w:rPr>
          <w:rtl/>
        </w:rPr>
      </w:pPr>
      <w:bookmarkStart w:id="1395" w:name="_ETM_Q1_4440030"/>
      <w:bookmarkEnd w:id="1395"/>
    </w:p>
    <w:p w14:paraId="0575C0D4" w14:textId="53134A50" w:rsidR="00CE6093" w:rsidRDefault="00CE6093" w:rsidP="00CE6093">
      <w:pPr>
        <w:pStyle w:val="af9"/>
        <w:keepNext/>
        <w:rPr>
          <w:rtl/>
        </w:rPr>
      </w:pPr>
      <w:bookmarkStart w:id="1396" w:name="ET_guest_גור_בליי_156"/>
      <w:r w:rsidRPr="00CE6093">
        <w:rPr>
          <w:rStyle w:val="TagStyle"/>
          <w:rtl/>
        </w:rPr>
        <w:t xml:space="preserve"> &lt;&lt; אורח &gt;&gt; </w:t>
      </w:r>
      <w:r>
        <w:rPr>
          <w:rtl/>
        </w:rPr>
        <w:t xml:space="preserve">גור </w:t>
      </w:r>
      <w:proofErr w:type="spellStart"/>
      <w:r>
        <w:rPr>
          <w:rtl/>
        </w:rPr>
        <w:t>בליי</w:t>
      </w:r>
      <w:proofErr w:type="spellEnd"/>
      <w:r>
        <w:rPr>
          <w:rtl/>
        </w:rPr>
        <w:t>:</w:t>
      </w:r>
      <w:r w:rsidRPr="00CE6093">
        <w:rPr>
          <w:rStyle w:val="TagStyle"/>
          <w:rtl/>
        </w:rPr>
        <w:t xml:space="preserve"> &lt;&lt; אורח &gt;&gt;</w:t>
      </w:r>
      <w:r>
        <w:rPr>
          <w:rtl/>
        </w:rPr>
        <w:t xml:space="preserve">   </w:t>
      </w:r>
      <w:bookmarkEnd w:id="1396"/>
    </w:p>
    <w:p w14:paraId="4E8E0C8F" w14:textId="0D5AA7D1" w:rsidR="00CE6093" w:rsidRDefault="00CE6093" w:rsidP="00CE6093">
      <w:pPr>
        <w:pStyle w:val="KeepWithNext"/>
        <w:rPr>
          <w:rtl/>
        </w:rPr>
      </w:pPr>
    </w:p>
    <w:p w14:paraId="56191540" w14:textId="77777777" w:rsidR="00B94E17" w:rsidRDefault="00CE6093" w:rsidP="00B94E17">
      <w:pPr>
        <w:rPr>
          <w:rtl/>
        </w:rPr>
      </w:pPr>
      <w:bookmarkStart w:id="1397" w:name="_ETM_Q1_4440905"/>
      <w:bookmarkStart w:id="1398" w:name="_ETM_Q1_4440960"/>
      <w:bookmarkStart w:id="1399" w:name="_ETM_Q1_4438518"/>
      <w:bookmarkEnd w:id="1397"/>
      <w:bookmarkEnd w:id="1398"/>
      <w:bookmarkEnd w:id="1399"/>
      <w:r>
        <w:rPr>
          <w:rFonts w:hint="cs"/>
          <w:rtl/>
        </w:rPr>
        <w:t>רגע</w:t>
      </w:r>
      <w:r w:rsidR="00B94E17">
        <w:rPr>
          <w:rtl/>
        </w:rPr>
        <w:t>, אני רוצה לדייק</w:t>
      </w:r>
      <w:r w:rsidR="00B94E17">
        <w:rPr>
          <w:rFonts w:hint="cs"/>
          <w:rtl/>
        </w:rPr>
        <w:t xml:space="preserve">. </w:t>
      </w:r>
      <w:r w:rsidR="004A1F9B">
        <w:rPr>
          <w:rtl/>
        </w:rPr>
        <w:t xml:space="preserve">הסעיף שדיברנו עליו </w:t>
      </w:r>
      <w:bookmarkStart w:id="1400" w:name="_ETM_Q1_4440506"/>
      <w:bookmarkEnd w:id="1400"/>
      <w:r w:rsidR="00B94E17">
        <w:rPr>
          <w:rFonts w:hint="cs"/>
          <w:rtl/>
        </w:rPr>
        <w:t xml:space="preserve">גם קודם </w:t>
      </w:r>
      <w:r w:rsidR="004A1F9B">
        <w:rPr>
          <w:rtl/>
        </w:rPr>
        <w:t>לא היה החלטה מכוח הסעיף</w:t>
      </w:r>
      <w:r w:rsidR="00B94E17">
        <w:rPr>
          <w:rFonts w:hint="cs"/>
          <w:rtl/>
        </w:rPr>
        <w:t>, אדוני היו"ר.</w:t>
      </w:r>
    </w:p>
    <w:p w14:paraId="27FB4AD6" w14:textId="6754942C" w:rsidR="00B94E17" w:rsidRDefault="00B94E17" w:rsidP="00B94E17">
      <w:pPr>
        <w:rPr>
          <w:rtl/>
        </w:rPr>
      </w:pPr>
      <w:bookmarkStart w:id="1401" w:name="_ETM_Q1_4442505"/>
      <w:bookmarkEnd w:id="1401"/>
    </w:p>
    <w:p w14:paraId="32C54EED" w14:textId="13E1AA03" w:rsidR="00B94E17" w:rsidRDefault="00B94E17" w:rsidP="00B94E17">
      <w:pPr>
        <w:pStyle w:val="af6"/>
        <w:keepNext/>
        <w:rPr>
          <w:rtl/>
        </w:rPr>
      </w:pPr>
      <w:bookmarkStart w:id="1402" w:name="ET_yor_6157_157"/>
      <w:r w:rsidRPr="00B94E17">
        <w:rPr>
          <w:rStyle w:val="TagStyle"/>
          <w:rtl/>
        </w:rPr>
        <w:t xml:space="preserve"> &lt;&lt; יור &gt;&gt; </w:t>
      </w:r>
      <w:r>
        <w:rPr>
          <w:rtl/>
        </w:rPr>
        <w:t xml:space="preserve">היו"ר שמחה </w:t>
      </w:r>
      <w:proofErr w:type="spellStart"/>
      <w:r>
        <w:rPr>
          <w:rtl/>
        </w:rPr>
        <w:t>רוטמן</w:t>
      </w:r>
      <w:proofErr w:type="spellEnd"/>
      <w:r>
        <w:rPr>
          <w:rtl/>
        </w:rPr>
        <w:t>:</w:t>
      </w:r>
      <w:r w:rsidRPr="00B94E17">
        <w:rPr>
          <w:rStyle w:val="TagStyle"/>
          <w:rtl/>
        </w:rPr>
        <w:t xml:space="preserve"> &lt;&lt; יור &gt;&gt;</w:t>
      </w:r>
      <w:r>
        <w:rPr>
          <w:rtl/>
        </w:rPr>
        <w:t xml:space="preserve">   </w:t>
      </w:r>
      <w:bookmarkEnd w:id="1402"/>
    </w:p>
    <w:p w14:paraId="079CED57" w14:textId="50DB6EC1" w:rsidR="00B94E17" w:rsidRDefault="00B94E17" w:rsidP="00B94E17">
      <w:pPr>
        <w:pStyle w:val="KeepWithNext"/>
        <w:rPr>
          <w:rtl/>
        </w:rPr>
      </w:pPr>
    </w:p>
    <w:p w14:paraId="0D34C10D" w14:textId="1F42BE81" w:rsidR="00B94E17" w:rsidRDefault="00B94E17" w:rsidP="00B94E17">
      <w:pPr>
        <w:rPr>
          <w:rtl/>
        </w:rPr>
      </w:pPr>
      <w:bookmarkStart w:id="1403" w:name="_ETM_Q1_4442766"/>
      <w:bookmarkEnd w:id="1403"/>
      <w:r>
        <w:rPr>
          <w:rFonts w:hint="cs"/>
          <w:rtl/>
        </w:rPr>
        <w:t>נכון, ודאי שלא הייתה החלטה.</w:t>
      </w:r>
    </w:p>
    <w:p w14:paraId="00F3E9BA" w14:textId="2D9F7F1F" w:rsidR="00B94E17" w:rsidRDefault="00B94E17" w:rsidP="00B94E17">
      <w:pPr>
        <w:rPr>
          <w:rtl/>
        </w:rPr>
      </w:pPr>
      <w:bookmarkStart w:id="1404" w:name="_ETM_Q1_4444515"/>
      <w:bookmarkStart w:id="1405" w:name="_ETM_Q1_4444635"/>
      <w:bookmarkStart w:id="1406" w:name="_ETM_Q1_4446324"/>
      <w:bookmarkEnd w:id="1404"/>
      <w:bookmarkEnd w:id="1405"/>
      <w:bookmarkEnd w:id="1406"/>
    </w:p>
    <w:p w14:paraId="5ADC96C9" w14:textId="545F9E47" w:rsidR="00B94E17" w:rsidRDefault="00B94E17" w:rsidP="00B94E17">
      <w:pPr>
        <w:pStyle w:val="af9"/>
        <w:keepNext/>
        <w:rPr>
          <w:rtl/>
        </w:rPr>
      </w:pPr>
      <w:bookmarkStart w:id="1407" w:name="ET_guest_גור_בליי_158"/>
      <w:r w:rsidRPr="00B94E17">
        <w:rPr>
          <w:rStyle w:val="TagStyle"/>
          <w:rtl/>
        </w:rPr>
        <w:t xml:space="preserve"> &lt;&lt; אורח &gt;&gt; </w:t>
      </w:r>
      <w:r>
        <w:rPr>
          <w:rtl/>
        </w:rPr>
        <w:t xml:space="preserve">גור </w:t>
      </w:r>
      <w:proofErr w:type="spellStart"/>
      <w:r>
        <w:rPr>
          <w:rtl/>
        </w:rPr>
        <w:t>בליי</w:t>
      </w:r>
      <w:proofErr w:type="spellEnd"/>
      <w:r>
        <w:rPr>
          <w:rtl/>
        </w:rPr>
        <w:t>:</w:t>
      </w:r>
      <w:r w:rsidRPr="00B94E17">
        <w:rPr>
          <w:rStyle w:val="TagStyle"/>
          <w:rtl/>
        </w:rPr>
        <w:t xml:space="preserve"> &lt;&lt; אורח &gt;&gt;</w:t>
      </w:r>
      <w:r>
        <w:rPr>
          <w:rtl/>
        </w:rPr>
        <w:t xml:space="preserve">   </w:t>
      </w:r>
      <w:bookmarkEnd w:id="1407"/>
    </w:p>
    <w:p w14:paraId="139F0F5B" w14:textId="5BA4965D" w:rsidR="00B94E17" w:rsidRDefault="00B94E17" w:rsidP="00B94E17">
      <w:pPr>
        <w:pStyle w:val="KeepWithNext"/>
        <w:rPr>
          <w:rtl/>
        </w:rPr>
      </w:pPr>
    </w:p>
    <w:p w14:paraId="64BF3E93" w14:textId="77777777" w:rsidR="00B94E17" w:rsidRDefault="00B94E17" w:rsidP="00B94E17">
      <w:pPr>
        <w:rPr>
          <w:rtl/>
        </w:rPr>
      </w:pPr>
      <w:bookmarkStart w:id="1408" w:name="_ETM_Q1_4446993"/>
      <w:bookmarkStart w:id="1409" w:name="_ETM_Q1_4447097"/>
      <w:bookmarkEnd w:id="1408"/>
      <w:bookmarkEnd w:id="1409"/>
      <w:r>
        <w:rPr>
          <w:rFonts w:hint="cs"/>
          <w:rtl/>
        </w:rPr>
        <w:t xml:space="preserve">לא הייתה. על פי הסעיף </w:t>
      </w:r>
      <w:bookmarkStart w:id="1410" w:name="_ETM_Q1_4445833"/>
      <w:bookmarkEnd w:id="1410"/>
      <w:r>
        <w:rPr>
          <w:rFonts w:hint="cs"/>
          <w:rtl/>
        </w:rPr>
        <w:t xml:space="preserve">הזה, כתוב ב-123(ב): </w:t>
      </w:r>
      <w:r w:rsidR="004A1F9B">
        <w:rPr>
          <w:rtl/>
        </w:rPr>
        <w:t xml:space="preserve">השר הנוגע בדבר או ראש הגוף </w:t>
      </w:r>
      <w:bookmarkStart w:id="1411" w:name="_ETM_Q1_4452765"/>
      <w:bookmarkEnd w:id="1411"/>
      <w:r w:rsidR="004A1F9B">
        <w:rPr>
          <w:rtl/>
        </w:rPr>
        <w:t xml:space="preserve">שהמוזמן פועל בשירותו, רשאי להופיע בוועדה במקום מי שזומן. </w:t>
      </w:r>
    </w:p>
    <w:p w14:paraId="6C8EC3AB" w14:textId="22C09B7B" w:rsidR="00B94E17" w:rsidRDefault="00B94E17" w:rsidP="00B94E17">
      <w:pPr>
        <w:rPr>
          <w:rtl/>
        </w:rPr>
      </w:pPr>
      <w:bookmarkStart w:id="1412" w:name="_ETM_Q1_4453902"/>
      <w:bookmarkEnd w:id="1412"/>
    </w:p>
    <w:p w14:paraId="52197D86" w14:textId="04EDA565" w:rsidR="00B94E17" w:rsidRDefault="00B94E17" w:rsidP="00B94E17">
      <w:pPr>
        <w:pStyle w:val="a4"/>
        <w:keepNext/>
        <w:rPr>
          <w:rtl/>
        </w:rPr>
      </w:pPr>
      <w:bookmarkStart w:id="1413" w:name="ET_speaker_5068_159"/>
      <w:r w:rsidRPr="00B94E17">
        <w:rPr>
          <w:rStyle w:val="TagStyle"/>
          <w:rtl/>
        </w:rPr>
        <w:t xml:space="preserve"> &lt;&lt; דובר &gt;&gt; </w:t>
      </w:r>
      <w:r>
        <w:rPr>
          <w:rtl/>
        </w:rPr>
        <w:t>קארין אלהרר (יש עתיד):</w:t>
      </w:r>
      <w:r w:rsidRPr="00B94E17">
        <w:rPr>
          <w:rStyle w:val="TagStyle"/>
          <w:rtl/>
        </w:rPr>
        <w:t xml:space="preserve"> &lt;&lt; דובר &gt;&gt;</w:t>
      </w:r>
      <w:r>
        <w:rPr>
          <w:rtl/>
        </w:rPr>
        <w:t xml:space="preserve">   </w:t>
      </w:r>
      <w:bookmarkEnd w:id="1413"/>
    </w:p>
    <w:p w14:paraId="4E30992E" w14:textId="2F9A7684" w:rsidR="00B94E17" w:rsidRDefault="00B94E17" w:rsidP="00B94E17">
      <w:pPr>
        <w:pStyle w:val="KeepWithNext"/>
        <w:rPr>
          <w:rtl/>
        </w:rPr>
      </w:pPr>
    </w:p>
    <w:p w14:paraId="323B01A0" w14:textId="17545297" w:rsidR="004A1F9B" w:rsidRDefault="004A1F9B" w:rsidP="00B94E17">
      <w:pPr>
        <w:rPr>
          <w:rtl/>
        </w:rPr>
      </w:pPr>
      <w:bookmarkStart w:id="1414" w:name="_ETM_Q1_4454936"/>
      <w:bookmarkStart w:id="1415" w:name="_ETM_Q1_4455043"/>
      <w:bookmarkEnd w:id="1414"/>
      <w:bookmarkEnd w:id="1415"/>
      <w:r>
        <w:rPr>
          <w:rtl/>
        </w:rPr>
        <w:t>יפה</w:t>
      </w:r>
      <w:r w:rsidR="00B94E17">
        <w:rPr>
          <w:rFonts w:hint="cs"/>
          <w:rtl/>
        </w:rPr>
        <w:t>.</w:t>
      </w:r>
    </w:p>
    <w:p w14:paraId="18F12A8C" w14:textId="622E36C2" w:rsidR="00B94E17" w:rsidRDefault="00B94E17" w:rsidP="00B94E17">
      <w:pPr>
        <w:rPr>
          <w:rtl/>
        </w:rPr>
      </w:pPr>
      <w:bookmarkStart w:id="1416" w:name="_ETM_Q1_4457150"/>
      <w:bookmarkStart w:id="1417" w:name="_ETM_Q1_4457322"/>
      <w:bookmarkEnd w:id="1416"/>
      <w:bookmarkEnd w:id="1417"/>
    </w:p>
    <w:p w14:paraId="21F7897E" w14:textId="70D3AF87" w:rsidR="00B94E17" w:rsidRDefault="00B94E17" w:rsidP="00B94E17">
      <w:pPr>
        <w:pStyle w:val="af6"/>
        <w:keepNext/>
        <w:rPr>
          <w:rtl/>
        </w:rPr>
      </w:pPr>
      <w:bookmarkStart w:id="1418" w:name="ET_yor_6157_160"/>
      <w:r w:rsidRPr="00B94E17">
        <w:rPr>
          <w:rStyle w:val="TagStyle"/>
          <w:rtl/>
        </w:rPr>
        <w:t xml:space="preserve"> &lt;&lt; יור &gt;&gt; </w:t>
      </w:r>
      <w:r>
        <w:rPr>
          <w:rtl/>
        </w:rPr>
        <w:t xml:space="preserve">היו"ר שמחה </w:t>
      </w:r>
      <w:proofErr w:type="spellStart"/>
      <w:r>
        <w:rPr>
          <w:rtl/>
        </w:rPr>
        <w:t>רוטמן</w:t>
      </w:r>
      <w:proofErr w:type="spellEnd"/>
      <w:r>
        <w:rPr>
          <w:rtl/>
        </w:rPr>
        <w:t>:</w:t>
      </w:r>
      <w:r w:rsidRPr="00B94E17">
        <w:rPr>
          <w:rStyle w:val="TagStyle"/>
          <w:rtl/>
        </w:rPr>
        <w:t xml:space="preserve"> &lt;&lt; יור &gt;&gt;</w:t>
      </w:r>
      <w:r>
        <w:rPr>
          <w:rtl/>
        </w:rPr>
        <w:t xml:space="preserve">   </w:t>
      </w:r>
      <w:bookmarkEnd w:id="1418"/>
    </w:p>
    <w:p w14:paraId="1B5915FF" w14:textId="618F9D04" w:rsidR="00B94E17" w:rsidRDefault="00B94E17" w:rsidP="00B94E17">
      <w:pPr>
        <w:pStyle w:val="KeepWithNext"/>
        <w:rPr>
          <w:rtl/>
        </w:rPr>
      </w:pPr>
    </w:p>
    <w:p w14:paraId="5D877E3D" w14:textId="6B6D8257" w:rsidR="00B94E17" w:rsidRDefault="00B94E17" w:rsidP="00B94E17">
      <w:pPr>
        <w:rPr>
          <w:rtl/>
        </w:rPr>
      </w:pPr>
      <w:r>
        <w:rPr>
          <w:rFonts w:hint="cs"/>
          <w:rtl/>
        </w:rPr>
        <w:t xml:space="preserve">נכון, יפה. </w:t>
      </w:r>
    </w:p>
    <w:p w14:paraId="0948DEB4" w14:textId="2ED7A0F0" w:rsidR="00B94E17" w:rsidRDefault="00B94E17" w:rsidP="00B94E17">
      <w:pPr>
        <w:rPr>
          <w:rtl/>
        </w:rPr>
      </w:pPr>
    </w:p>
    <w:p w14:paraId="2145EABC" w14:textId="1FE5A894" w:rsidR="00B94E17" w:rsidRDefault="00B94E17" w:rsidP="00B94E17">
      <w:pPr>
        <w:pStyle w:val="af9"/>
        <w:keepNext/>
        <w:rPr>
          <w:rtl/>
        </w:rPr>
      </w:pPr>
      <w:bookmarkStart w:id="1419" w:name="ET_guest_גור_בליי_161"/>
      <w:r w:rsidRPr="00B94E17">
        <w:rPr>
          <w:rStyle w:val="TagStyle"/>
          <w:rtl/>
        </w:rPr>
        <w:t xml:space="preserve"> &lt;&lt; אורח &gt;&gt; </w:t>
      </w:r>
      <w:r>
        <w:rPr>
          <w:rtl/>
        </w:rPr>
        <w:t xml:space="preserve">גור </w:t>
      </w:r>
      <w:proofErr w:type="spellStart"/>
      <w:r>
        <w:rPr>
          <w:rtl/>
        </w:rPr>
        <w:t>בליי</w:t>
      </w:r>
      <w:proofErr w:type="spellEnd"/>
      <w:r>
        <w:rPr>
          <w:rtl/>
        </w:rPr>
        <w:t>:</w:t>
      </w:r>
      <w:r w:rsidRPr="00B94E17">
        <w:rPr>
          <w:rStyle w:val="TagStyle"/>
          <w:rtl/>
        </w:rPr>
        <w:t xml:space="preserve"> &lt;&lt; אורח &gt;&gt;</w:t>
      </w:r>
      <w:r>
        <w:rPr>
          <w:rtl/>
        </w:rPr>
        <w:t xml:space="preserve">   </w:t>
      </w:r>
      <w:bookmarkEnd w:id="1419"/>
    </w:p>
    <w:p w14:paraId="266B9732" w14:textId="3B903DA0" w:rsidR="00B94E17" w:rsidRDefault="00B94E17" w:rsidP="00B94E17">
      <w:pPr>
        <w:pStyle w:val="KeepWithNext"/>
        <w:rPr>
          <w:rtl/>
        </w:rPr>
      </w:pPr>
    </w:p>
    <w:p w14:paraId="2798F420" w14:textId="1D8BCA9F" w:rsidR="00B94E17" w:rsidRDefault="00B94E17" w:rsidP="00B94E17">
      <w:pPr>
        <w:rPr>
          <w:rtl/>
        </w:rPr>
      </w:pPr>
      <w:r>
        <w:rPr>
          <w:rFonts w:hint="cs"/>
          <w:rtl/>
        </w:rPr>
        <w:t xml:space="preserve">אתה לא יכול להגיד </w:t>
      </w:r>
      <w:bookmarkStart w:id="1420" w:name="_ETM_Q1_4457716"/>
      <w:bookmarkEnd w:id="1420"/>
      <w:r>
        <w:rPr>
          <w:rFonts w:hint="cs"/>
          <w:rtl/>
        </w:rPr>
        <w:t>לו: אל תבוא והוא לא יבוא.</w:t>
      </w:r>
    </w:p>
    <w:p w14:paraId="5C90E220" w14:textId="4C4465B5" w:rsidR="00B94E17" w:rsidRDefault="00B94E17" w:rsidP="00B94E17">
      <w:pPr>
        <w:rPr>
          <w:rtl/>
        </w:rPr>
      </w:pPr>
      <w:bookmarkStart w:id="1421" w:name="_ETM_Q1_4459067"/>
      <w:bookmarkStart w:id="1422" w:name="_ETM_Q1_4459279"/>
      <w:bookmarkEnd w:id="1421"/>
      <w:bookmarkEnd w:id="1422"/>
    </w:p>
    <w:p w14:paraId="76FEB7C7" w14:textId="5E9EE44B" w:rsidR="00B94E17" w:rsidRDefault="00B94E17" w:rsidP="00B94E17">
      <w:pPr>
        <w:pStyle w:val="a4"/>
        <w:keepNext/>
        <w:rPr>
          <w:rtl/>
        </w:rPr>
      </w:pPr>
      <w:bookmarkStart w:id="1423" w:name="ET_speaker_5068_162"/>
      <w:r w:rsidRPr="00B94E17">
        <w:rPr>
          <w:rStyle w:val="TagStyle"/>
          <w:rtl/>
        </w:rPr>
        <w:t xml:space="preserve"> &lt;&lt; דובר &gt;&gt; </w:t>
      </w:r>
      <w:r>
        <w:rPr>
          <w:rtl/>
        </w:rPr>
        <w:t>קארין אלהרר (יש עתיד):</w:t>
      </w:r>
      <w:r w:rsidRPr="00B94E17">
        <w:rPr>
          <w:rStyle w:val="TagStyle"/>
          <w:rtl/>
        </w:rPr>
        <w:t xml:space="preserve"> &lt;&lt; דובר &gt;&gt;</w:t>
      </w:r>
      <w:r>
        <w:rPr>
          <w:rtl/>
        </w:rPr>
        <w:t xml:space="preserve">   </w:t>
      </w:r>
      <w:bookmarkEnd w:id="1423"/>
    </w:p>
    <w:p w14:paraId="7D4C9EDB" w14:textId="455B75B7" w:rsidR="00B94E17" w:rsidRDefault="00B94E17" w:rsidP="00B94E17">
      <w:pPr>
        <w:pStyle w:val="KeepWithNext"/>
        <w:rPr>
          <w:rtl/>
        </w:rPr>
      </w:pPr>
    </w:p>
    <w:p w14:paraId="60BFCF56" w14:textId="3EA28B4B" w:rsidR="00B94E17" w:rsidRDefault="00B94E17" w:rsidP="00B94E17">
      <w:pPr>
        <w:rPr>
          <w:rtl/>
        </w:rPr>
      </w:pPr>
      <w:r>
        <w:rPr>
          <w:rFonts w:hint="cs"/>
          <w:rtl/>
        </w:rPr>
        <w:t>אז איפה המפכ"ל?</w:t>
      </w:r>
    </w:p>
    <w:p w14:paraId="7CC6975B" w14:textId="713F2F90" w:rsidR="00B94E17" w:rsidRDefault="00B94E17" w:rsidP="00B94E17">
      <w:pPr>
        <w:rPr>
          <w:rtl/>
        </w:rPr>
      </w:pPr>
    </w:p>
    <w:p w14:paraId="201099BB" w14:textId="770F712F" w:rsidR="00B94E17" w:rsidRDefault="00B94E17" w:rsidP="00B94E17">
      <w:pPr>
        <w:pStyle w:val="af6"/>
        <w:keepNext/>
        <w:rPr>
          <w:rtl/>
        </w:rPr>
      </w:pPr>
      <w:bookmarkStart w:id="1424" w:name="ET_yor_6157_163"/>
      <w:r w:rsidRPr="00B94E17">
        <w:rPr>
          <w:rStyle w:val="TagStyle"/>
          <w:rtl/>
        </w:rPr>
        <w:t xml:space="preserve"> &lt;&lt; יור &gt;&gt; </w:t>
      </w:r>
      <w:r>
        <w:rPr>
          <w:rtl/>
        </w:rPr>
        <w:t xml:space="preserve">היו"ר שמחה </w:t>
      </w:r>
      <w:proofErr w:type="spellStart"/>
      <w:r>
        <w:rPr>
          <w:rtl/>
        </w:rPr>
        <w:t>רוטמן</w:t>
      </w:r>
      <w:proofErr w:type="spellEnd"/>
      <w:r>
        <w:rPr>
          <w:rtl/>
        </w:rPr>
        <w:t>:</w:t>
      </w:r>
      <w:r w:rsidRPr="00B94E17">
        <w:rPr>
          <w:rStyle w:val="TagStyle"/>
          <w:rtl/>
        </w:rPr>
        <w:t xml:space="preserve"> &lt;&lt; יור &gt;&gt;</w:t>
      </w:r>
      <w:r>
        <w:rPr>
          <w:rtl/>
        </w:rPr>
        <w:t xml:space="preserve">   </w:t>
      </w:r>
      <w:bookmarkEnd w:id="1424"/>
    </w:p>
    <w:p w14:paraId="1BCE1F53" w14:textId="7A4500EF" w:rsidR="00B94E17" w:rsidRDefault="00B94E17" w:rsidP="00B94E17">
      <w:pPr>
        <w:pStyle w:val="KeepWithNext"/>
        <w:rPr>
          <w:rtl/>
        </w:rPr>
      </w:pPr>
    </w:p>
    <w:p w14:paraId="3586A03E" w14:textId="1FF39E67" w:rsidR="004A1F9B" w:rsidRDefault="00B94E17" w:rsidP="00DA1929">
      <w:pPr>
        <w:rPr>
          <w:rtl/>
        </w:rPr>
      </w:pPr>
      <w:bookmarkStart w:id="1425" w:name="_ETM_Q1_4458287"/>
      <w:bookmarkEnd w:id="1425"/>
      <w:r>
        <w:rPr>
          <w:rFonts w:hint="cs"/>
          <w:rtl/>
        </w:rPr>
        <w:t xml:space="preserve">לא, במקרה הזה </w:t>
      </w:r>
      <w:bookmarkStart w:id="1426" w:name="_ETM_Q1_4463196"/>
      <w:bookmarkEnd w:id="1426"/>
      <w:r>
        <w:rPr>
          <w:rFonts w:hint="cs"/>
          <w:rtl/>
        </w:rPr>
        <w:t>השר אמר: אני אופיע במקום ואז השר דיבר איתי</w:t>
      </w:r>
      <w:r w:rsidR="00DA1929">
        <w:rPr>
          <w:rFonts w:hint="cs"/>
          <w:rtl/>
        </w:rPr>
        <w:t>.</w:t>
      </w:r>
      <w:r w:rsidR="004A1F9B">
        <w:rPr>
          <w:rtl/>
        </w:rPr>
        <w:t xml:space="preserve"> מאחר ואנחנו לא ב</w:t>
      </w:r>
      <w:r w:rsidR="00DA1929">
        <w:rPr>
          <w:rFonts w:hint="cs"/>
          <w:rtl/>
        </w:rPr>
        <w:t>-123</w:t>
      </w:r>
      <w:r w:rsidR="004A1F9B">
        <w:rPr>
          <w:rtl/>
        </w:rPr>
        <w:t xml:space="preserve"> </w:t>
      </w:r>
      <w:bookmarkStart w:id="1427" w:name="_ETM_Q1_4469503"/>
      <w:bookmarkEnd w:id="1427"/>
      <w:r w:rsidR="00DA1929">
        <w:rPr>
          <w:rtl/>
        </w:rPr>
        <w:t>בכל מקרה, כמו שאמר היועץ המשפטי</w:t>
      </w:r>
      <w:r w:rsidR="00DA1929">
        <w:rPr>
          <w:rFonts w:hint="cs"/>
          <w:rtl/>
        </w:rPr>
        <w:t>,</w:t>
      </w:r>
      <w:r w:rsidR="004A1F9B">
        <w:rPr>
          <w:rtl/>
        </w:rPr>
        <w:t xml:space="preserve"> השר אמר</w:t>
      </w:r>
      <w:r w:rsidR="00DA1929">
        <w:rPr>
          <w:rFonts w:hint="cs"/>
          <w:rtl/>
        </w:rPr>
        <w:t>:</w:t>
      </w:r>
      <w:r w:rsidR="004A1F9B">
        <w:rPr>
          <w:rtl/>
        </w:rPr>
        <w:t xml:space="preserve"> </w:t>
      </w:r>
      <w:bookmarkStart w:id="1428" w:name="_ETM_Q1_4472903"/>
      <w:bookmarkEnd w:id="1428"/>
      <w:r w:rsidR="00DA1929">
        <w:rPr>
          <w:rtl/>
        </w:rPr>
        <w:t>אם הם לא שולחים את הנציגים</w:t>
      </w:r>
      <w:r w:rsidR="004A1F9B">
        <w:rPr>
          <w:rtl/>
        </w:rPr>
        <w:t xml:space="preserve">, אני אגיע </w:t>
      </w:r>
      <w:bookmarkStart w:id="1429" w:name="_ETM_Q1_4476303"/>
      <w:bookmarkEnd w:id="1429"/>
      <w:r w:rsidR="004A1F9B">
        <w:rPr>
          <w:rtl/>
        </w:rPr>
        <w:t xml:space="preserve">והוא שאל אותי האם אפשר שבמקום שהוא יגיע, יגיע נציג </w:t>
      </w:r>
      <w:bookmarkStart w:id="1430" w:name="_ETM_Q1_4479703"/>
      <w:bookmarkEnd w:id="1430"/>
      <w:r w:rsidR="00DA1929">
        <w:rPr>
          <w:rtl/>
        </w:rPr>
        <w:t>מטעמו</w:t>
      </w:r>
      <w:r w:rsidR="00DA1929">
        <w:rPr>
          <w:rFonts w:hint="cs"/>
          <w:rtl/>
        </w:rPr>
        <w:t xml:space="preserve">. </w:t>
      </w:r>
      <w:r w:rsidR="004A1F9B">
        <w:rPr>
          <w:rtl/>
        </w:rPr>
        <w:t xml:space="preserve">כמובן שכשאני מזמן את השר </w:t>
      </w:r>
      <w:bookmarkStart w:id="1431" w:name="_ETM_Q1_4483103"/>
      <w:bookmarkEnd w:id="1431"/>
      <w:r w:rsidR="00DA1929">
        <w:rPr>
          <w:rtl/>
        </w:rPr>
        <w:t>עצמו</w:t>
      </w:r>
      <w:r w:rsidR="004A1F9B">
        <w:rPr>
          <w:rtl/>
        </w:rPr>
        <w:t xml:space="preserve"> אני יכול להגיד לשר</w:t>
      </w:r>
      <w:r w:rsidR="00DA1929">
        <w:rPr>
          <w:rFonts w:hint="cs"/>
          <w:rtl/>
        </w:rPr>
        <w:t xml:space="preserve"> שהוא יכול לשלוח נציג מטעמו.</w:t>
      </w:r>
    </w:p>
    <w:p w14:paraId="40BB0758" w14:textId="648C64EE" w:rsidR="00DA1929" w:rsidRDefault="00DA1929" w:rsidP="00DA1929">
      <w:pPr>
        <w:rPr>
          <w:rtl/>
        </w:rPr>
      </w:pPr>
    </w:p>
    <w:p w14:paraId="7908EF86" w14:textId="2BC978C8" w:rsidR="00DA1929" w:rsidRDefault="00DA1929" w:rsidP="00DA1929">
      <w:pPr>
        <w:pStyle w:val="a4"/>
        <w:keepNext/>
        <w:rPr>
          <w:rtl/>
        </w:rPr>
      </w:pPr>
      <w:bookmarkStart w:id="1432" w:name="ET_speaker_5791_163"/>
      <w:r w:rsidRPr="00DA1929">
        <w:rPr>
          <w:rStyle w:val="TagStyle"/>
          <w:rtl/>
        </w:rPr>
        <w:t xml:space="preserve"> &lt;&lt; דובר &gt;&gt; </w:t>
      </w:r>
      <w:r>
        <w:rPr>
          <w:rtl/>
        </w:rPr>
        <w:t xml:space="preserve">יואב </w:t>
      </w:r>
      <w:proofErr w:type="spellStart"/>
      <w:r>
        <w:rPr>
          <w:rtl/>
        </w:rPr>
        <w:t>סגלוביץ</w:t>
      </w:r>
      <w:proofErr w:type="spellEnd"/>
      <w:r>
        <w:rPr>
          <w:rtl/>
        </w:rPr>
        <w:t>' (יש עתיד):</w:t>
      </w:r>
      <w:r w:rsidRPr="00DA1929">
        <w:rPr>
          <w:rStyle w:val="TagStyle"/>
          <w:rtl/>
        </w:rPr>
        <w:t xml:space="preserve"> &lt;&lt; דובר &gt;&gt;</w:t>
      </w:r>
      <w:r>
        <w:rPr>
          <w:rtl/>
        </w:rPr>
        <w:t xml:space="preserve">   </w:t>
      </w:r>
      <w:bookmarkEnd w:id="1432"/>
    </w:p>
    <w:p w14:paraId="74934797" w14:textId="38DA308F" w:rsidR="00DA1929" w:rsidRDefault="00DA1929" w:rsidP="00DA1929">
      <w:pPr>
        <w:pStyle w:val="KeepWithNext"/>
        <w:rPr>
          <w:rtl/>
        </w:rPr>
      </w:pPr>
    </w:p>
    <w:p w14:paraId="5305F20B" w14:textId="5DE15911" w:rsidR="004A1F9B" w:rsidRDefault="00DA1929" w:rsidP="00DA1929">
      <w:pPr>
        <w:rPr>
          <w:rtl/>
        </w:rPr>
      </w:pPr>
      <w:r>
        <w:rPr>
          <w:rFonts w:hint="cs"/>
          <w:rtl/>
        </w:rPr>
        <w:t>רק תיקון אחד, שמחה.</w:t>
      </w:r>
      <w:r w:rsidR="004A1F9B">
        <w:rPr>
          <w:rtl/>
        </w:rPr>
        <w:t xml:space="preserve"> אני לא מ</w:t>
      </w:r>
      <w:r>
        <w:rPr>
          <w:rFonts w:hint="cs"/>
          <w:rtl/>
        </w:rPr>
        <w:t>תווכ</w:t>
      </w:r>
      <w:r w:rsidR="004A1F9B">
        <w:rPr>
          <w:rtl/>
        </w:rPr>
        <w:t xml:space="preserve">ח </w:t>
      </w:r>
      <w:r>
        <w:rPr>
          <w:rFonts w:hint="cs"/>
          <w:rtl/>
        </w:rPr>
        <w:t xml:space="preserve">איתך </w:t>
      </w:r>
      <w:r w:rsidR="004A1F9B">
        <w:rPr>
          <w:rtl/>
        </w:rPr>
        <w:t xml:space="preserve">על זה, אני מדבר על </w:t>
      </w:r>
      <w:bookmarkStart w:id="1433" w:name="_ETM_Q1_4489832"/>
      <w:bookmarkEnd w:id="1433"/>
      <w:r w:rsidR="004A1F9B">
        <w:rPr>
          <w:rtl/>
        </w:rPr>
        <w:t>משהו אחר</w:t>
      </w:r>
      <w:r>
        <w:rPr>
          <w:rFonts w:hint="cs"/>
          <w:rtl/>
        </w:rPr>
        <w:t>.</w:t>
      </w:r>
      <w:r w:rsidR="004A1F9B">
        <w:rPr>
          <w:rtl/>
        </w:rPr>
        <w:t xml:space="preserve"> כאשר מוזמנת </w:t>
      </w:r>
      <w:r>
        <w:rPr>
          <w:rtl/>
        </w:rPr>
        <w:t xml:space="preserve">לכאן </w:t>
      </w:r>
      <w:r w:rsidR="004A1F9B">
        <w:rPr>
          <w:rtl/>
        </w:rPr>
        <w:t>משטרת ישראל, נציג משטרה יגי</w:t>
      </w:r>
      <w:r>
        <w:rPr>
          <w:rFonts w:hint="cs"/>
          <w:rtl/>
        </w:rPr>
        <w:t>ע</w:t>
      </w:r>
      <w:r w:rsidR="004A1F9B">
        <w:rPr>
          <w:rtl/>
        </w:rPr>
        <w:t xml:space="preserve"> </w:t>
      </w:r>
      <w:bookmarkStart w:id="1434" w:name="_ETM_Q1_4493162"/>
      <w:bookmarkEnd w:id="1434"/>
      <w:r>
        <w:rPr>
          <w:rFonts w:hint="cs"/>
          <w:rtl/>
        </w:rPr>
        <w:t>בלי קש</w:t>
      </w:r>
      <w:r w:rsidR="004A1F9B">
        <w:rPr>
          <w:rtl/>
        </w:rPr>
        <w:t>ר לשר, זה לא קשור ל</w:t>
      </w:r>
      <w:r>
        <w:rPr>
          <w:rFonts w:hint="cs"/>
          <w:rtl/>
        </w:rPr>
        <w:t>שר</w:t>
      </w:r>
      <w:r w:rsidR="004A1F9B">
        <w:rPr>
          <w:rtl/>
        </w:rPr>
        <w:t>.</w:t>
      </w:r>
    </w:p>
    <w:p w14:paraId="2922C67B" w14:textId="5B7ABCD0" w:rsidR="00DA1929" w:rsidRDefault="00DA1929" w:rsidP="00DA1929">
      <w:pPr>
        <w:rPr>
          <w:rtl/>
        </w:rPr>
      </w:pPr>
      <w:bookmarkStart w:id="1435" w:name="_ETM_Q1_4494707"/>
      <w:bookmarkStart w:id="1436" w:name="_ETM_Q1_4494879"/>
      <w:bookmarkEnd w:id="1435"/>
      <w:bookmarkEnd w:id="1436"/>
    </w:p>
    <w:p w14:paraId="0EAA6D6E" w14:textId="379B1B47" w:rsidR="00DA1929" w:rsidRDefault="00DA1929" w:rsidP="00DA1929">
      <w:pPr>
        <w:pStyle w:val="af6"/>
        <w:keepNext/>
        <w:rPr>
          <w:rtl/>
        </w:rPr>
      </w:pPr>
      <w:bookmarkStart w:id="1437" w:name="ET_yor_6157_164"/>
      <w:r w:rsidRPr="00DA1929">
        <w:rPr>
          <w:rStyle w:val="TagStyle"/>
          <w:rtl/>
        </w:rPr>
        <w:t xml:space="preserve"> &lt;&lt; יור &gt;&gt; </w:t>
      </w:r>
      <w:r>
        <w:rPr>
          <w:rtl/>
        </w:rPr>
        <w:t xml:space="preserve">היו"ר שמחה </w:t>
      </w:r>
      <w:proofErr w:type="spellStart"/>
      <w:r>
        <w:rPr>
          <w:rtl/>
        </w:rPr>
        <w:t>רוטמן</w:t>
      </w:r>
      <w:proofErr w:type="spellEnd"/>
      <w:r>
        <w:rPr>
          <w:rtl/>
        </w:rPr>
        <w:t>:</w:t>
      </w:r>
      <w:r w:rsidRPr="00DA1929">
        <w:rPr>
          <w:rStyle w:val="TagStyle"/>
          <w:rtl/>
        </w:rPr>
        <w:t xml:space="preserve"> &lt;&lt; יור &gt;&gt;</w:t>
      </w:r>
      <w:r>
        <w:rPr>
          <w:rtl/>
        </w:rPr>
        <w:t xml:space="preserve">   </w:t>
      </w:r>
      <w:bookmarkEnd w:id="1437"/>
    </w:p>
    <w:p w14:paraId="07FC18BA" w14:textId="38CE12F9" w:rsidR="00DA1929" w:rsidRDefault="00DA1929" w:rsidP="00DA1929">
      <w:pPr>
        <w:pStyle w:val="KeepWithNext"/>
        <w:rPr>
          <w:rtl/>
        </w:rPr>
      </w:pPr>
    </w:p>
    <w:p w14:paraId="1B1AE55B" w14:textId="74587CAF" w:rsidR="004A1F9B" w:rsidRDefault="004A1F9B" w:rsidP="00DA1929">
      <w:pPr>
        <w:rPr>
          <w:rtl/>
        </w:rPr>
      </w:pPr>
      <w:bookmarkStart w:id="1438" w:name="_ETM_Q1_4494368"/>
      <w:bookmarkStart w:id="1439" w:name="_ETM_Q1_4496501"/>
      <w:bookmarkEnd w:id="1438"/>
      <w:bookmarkEnd w:id="1439"/>
      <w:r>
        <w:rPr>
          <w:rtl/>
        </w:rPr>
        <w:t xml:space="preserve">זה כן קשור לשר, כי הזימון </w:t>
      </w:r>
      <w:bookmarkStart w:id="1440" w:name="_ETM_Q1_4498055"/>
      <w:bookmarkEnd w:id="1440"/>
      <w:r w:rsidR="00DA1929">
        <w:rPr>
          <w:rFonts w:hint="cs"/>
          <w:rtl/>
        </w:rPr>
        <w:t xml:space="preserve">נעשה </w:t>
      </w:r>
      <w:bookmarkStart w:id="1441" w:name="_ETM_Q1_4496531"/>
      <w:bookmarkEnd w:id="1441"/>
      <w:r w:rsidR="00DA1929">
        <w:rPr>
          <w:rFonts w:hint="cs"/>
          <w:rtl/>
        </w:rPr>
        <w:t>באמצעות השר.</w:t>
      </w:r>
    </w:p>
    <w:p w14:paraId="04F988EC" w14:textId="393944EC" w:rsidR="00DA1929" w:rsidRDefault="00DA1929" w:rsidP="00DA1929">
      <w:pPr>
        <w:rPr>
          <w:rtl/>
        </w:rPr>
      </w:pPr>
      <w:bookmarkStart w:id="1442" w:name="_ETM_Q1_4498648"/>
      <w:bookmarkStart w:id="1443" w:name="_ETM_Q1_4498783"/>
      <w:bookmarkEnd w:id="1442"/>
      <w:bookmarkEnd w:id="1443"/>
    </w:p>
    <w:p w14:paraId="6515EAE6" w14:textId="31E2E4BF" w:rsidR="00DA1929" w:rsidRDefault="00DA1929" w:rsidP="00DA1929">
      <w:pPr>
        <w:pStyle w:val="a4"/>
        <w:keepNext/>
        <w:rPr>
          <w:rtl/>
        </w:rPr>
      </w:pPr>
      <w:bookmarkStart w:id="1444" w:name="ET_speaker_5068_165"/>
      <w:r w:rsidRPr="00DA1929">
        <w:rPr>
          <w:rStyle w:val="TagStyle"/>
          <w:rtl/>
        </w:rPr>
        <w:t xml:space="preserve"> &lt;&lt; דובר &gt;&gt; </w:t>
      </w:r>
      <w:r>
        <w:rPr>
          <w:rtl/>
        </w:rPr>
        <w:t>קארין אלהרר (יש עתיד):</w:t>
      </w:r>
      <w:r w:rsidRPr="00DA1929">
        <w:rPr>
          <w:rStyle w:val="TagStyle"/>
          <w:rtl/>
        </w:rPr>
        <w:t xml:space="preserve"> &lt;&lt; דובר &gt;&gt;</w:t>
      </w:r>
      <w:r>
        <w:rPr>
          <w:rtl/>
        </w:rPr>
        <w:t xml:space="preserve">   </w:t>
      </w:r>
      <w:bookmarkEnd w:id="1444"/>
    </w:p>
    <w:p w14:paraId="0E02B837" w14:textId="6A7C4145" w:rsidR="00DA1929" w:rsidRDefault="00DA1929" w:rsidP="00DA1929">
      <w:pPr>
        <w:pStyle w:val="KeepWithNext"/>
        <w:rPr>
          <w:rtl/>
        </w:rPr>
      </w:pPr>
    </w:p>
    <w:p w14:paraId="3BE0F338" w14:textId="07C07344" w:rsidR="00DA1929" w:rsidRDefault="00DA1929" w:rsidP="00DA1929">
      <w:pPr>
        <w:rPr>
          <w:rtl/>
        </w:rPr>
      </w:pPr>
      <w:r>
        <w:rPr>
          <w:rFonts w:hint="cs"/>
          <w:rtl/>
        </w:rPr>
        <w:t>לא.</w:t>
      </w:r>
    </w:p>
    <w:p w14:paraId="02A02336" w14:textId="1242BB5C" w:rsidR="00DA1929" w:rsidRDefault="00DA1929" w:rsidP="00DA1929">
      <w:pPr>
        <w:rPr>
          <w:rtl/>
        </w:rPr>
      </w:pPr>
      <w:bookmarkStart w:id="1445" w:name="_ETM_Q1_4496860"/>
      <w:bookmarkStart w:id="1446" w:name="_ETM_Q1_4496995"/>
      <w:bookmarkEnd w:id="1445"/>
      <w:bookmarkEnd w:id="1446"/>
    </w:p>
    <w:p w14:paraId="251A7F15" w14:textId="10FAA7B3" w:rsidR="00DA1929" w:rsidRDefault="00DA1929" w:rsidP="00DA1929">
      <w:pPr>
        <w:pStyle w:val="a4"/>
        <w:keepNext/>
        <w:rPr>
          <w:rtl/>
        </w:rPr>
      </w:pPr>
      <w:bookmarkStart w:id="1447" w:name="ET_speaker_5791_166"/>
      <w:r w:rsidRPr="00DA1929">
        <w:rPr>
          <w:rStyle w:val="TagStyle"/>
          <w:rtl/>
        </w:rPr>
        <w:t xml:space="preserve"> &lt;&lt; דובר &gt;&gt; </w:t>
      </w:r>
      <w:r>
        <w:rPr>
          <w:rtl/>
        </w:rPr>
        <w:t xml:space="preserve">יואב </w:t>
      </w:r>
      <w:proofErr w:type="spellStart"/>
      <w:r>
        <w:rPr>
          <w:rtl/>
        </w:rPr>
        <w:t>סגלוביץ</w:t>
      </w:r>
      <w:proofErr w:type="spellEnd"/>
      <w:r>
        <w:rPr>
          <w:rtl/>
        </w:rPr>
        <w:t>' (יש עתיד):</w:t>
      </w:r>
      <w:r w:rsidRPr="00DA1929">
        <w:rPr>
          <w:rStyle w:val="TagStyle"/>
          <w:rtl/>
        </w:rPr>
        <w:t xml:space="preserve"> &lt;&lt; דובר &gt;&gt;</w:t>
      </w:r>
      <w:r>
        <w:rPr>
          <w:rtl/>
        </w:rPr>
        <w:t xml:space="preserve">   </w:t>
      </w:r>
      <w:bookmarkEnd w:id="1447"/>
    </w:p>
    <w:p w14:paraId="2E509940" w14:textId="53704D37" w:rsidR="00DA1929" w:rsidRDefault="00DA1929" w:rsidP="00DA1929">
      <w:pPr>
        <w:pStyle w:val="KeepWithNext"/>
        <w:rPr>
          <w:rtl/>
        </w:rPr>
      </w:pPr>
    </w:p>
    <w:p w14:paraId="164F080E" w14:textId="41B0BBCF" w:rsidR="00DA1929" w:rsidRDefault="00DA1929" w:rsidP="00DA1929">
      <w:pPr>
        <w:rPr>
          <w:rtl/>
        </w:rPr>
      </w:pPr>
      <w:bookmarkStart w:id="1448" w:name="_ETM_Q1_4499118"/>
      <w:bookmarkStart w:id="1449" w:name="_ETM_Q1_4499230"/>
      <w:bookmarkEnd w:id="1448"/>
      <w:bookmarkEnd w:id="1449"/>
      <w:r>
        <w:rPr>
          <w:rFonts w:hint="cs"/>
          <w:rtl/>
        </w:rPr>
        <w:t>זה לא קשור לשר. המפכ"ל הוא ישות עצמאית בהקשרים האלה.</w:t>
      </w:r>
    </w:p>
    <w:p w14:paraId="3421D3BC" w14:textId="4C491D43" w:rsidR="00DA1929" w:rsidRDefault="00DA1929" w:rsidP="00DA1929">
      <w:pPr>
        <w:rPr>
          <w:rtl/>
        </w:rPr>
      </w:pPr>
      <w:bookmarkStart w:id="1450" w:name="_ETM_Q1_4502697"/>
      <w:bookmarkStart w:id="1451" w:name="_ETM_Q1_4502896"/>
      <w:bookmarkEnd w:id="1450"/>
      <w:bookmarkEnd w:id="1451"/>
    </w:p>
    <w:p w14:paraId="2BF478CB" w14:textId="68FAB717" w:rsidR="00DA1929" w:rsidRDefault="00DA1929" w:rsidP="00DA1929">
      <w:pPr>
        <w:pStyle w:val="af6"/>
        <w:keepNext/>
        <w:rPr>
          <w:rtl/>
        </w:rPr>
      </w:pPr>
      <w:bookmarkStart w:id="1452" w:name="ET_yor_6157_167"/>
      <w:r w:rsidRPr="00DA1929">
        <w:rPr>
          <w:rStyle w:val="TagStyle"/>
          <w:rtl/>
        </w:rPr>
        <w:t xml:space="preserve"> &lt;&lt; יור &gt;&gt; </w:t>
      </w:r>
      <w:r>
        <w:rPr>
          <w:rtl/>
        </w:rPr>
        <w:t xml:space="preserve">היו"ר שמחה </w:t>
      </w:r>
      <w:proofErr w:type="spellStart"/>
      <w:r>
        <w:rPr>
          <w:rtl/>
        </w:rPr>
        <w:t>רוטמן</w:t>
      </w:r>
      <w:proofErr w:type="spellEnd"/>
      <w:r>
        <w:rPr>
          <w:rtl/>
        </w:rPr>
        <w:t>:</w:t>
      </w:r>
      <w:r w:rsidRPr="00DA1929">
        <w:rPr>
          <w:rStyle w:val="TagStyle"/>
          <w:rtl/>
        </w:rPr>
        <w:t xml:space="preserve"> &lt;&lt; יור &gt;&gt;</w:t>
      </w:r>
      <w:r>
        <w:rPr>
          <w:rtl/>
        </w:rPr>
        <w:t xml:space="preserve">   </w:t>
      </w:r>
      <w:bookmarkEnd w:id="1452"/>
    </w:p>
    <w:p w14:paraId="6423D3B8" w14:textId="0BCEBE50" w:rsidR="00DA1929" w:rsidRDefault="00DA1929" w:rsidP="00DA1929">
      <w:pPr>
        <w:pStyle w:val="KeepWithNext"/>
        <w:rPr>
          <w:rtl/>
        </w:rPr>
      </w:pPr>
    </w:p>
    <w:p w14:paraId="1567BFC2" w14:textId="4E2F9D21" w:rsidR="00DA1929" w:rsidRDefault="00DA1929" w:rsidP="00DA1929">
      <w:pPr>
        <w:rPr>
          <w:rtl/>
        </w:rPr>
      </w:pPr>
      <w:r>
        <w:rPr>
          <w:rFonts w:hint="cs"/>
          <w:rtl/>
        </w:rPr>
        <w:t>הזימון נעשה באמצעות השר הממונה.</w:t>
      </w:r>
    </w:p>
    <w:p w14:paraId="14770EFC" w14:textId="243F10EA" w:rsidR="00DA1929" w:rsidRDefault="00DA1929" w:rsidP="00DA1929">
      <w:pPr>
        <w:rPr>
          <w:rtl/>
        </w:rPr>
      </w:pPr>
    </w:p>
    <w:p w14:paraId="22789935" w14:textId="6DFA00AD" w:rsidR="00DA1929" w:rsidRDefault="00DA1929" w:rsidP="00DA1929">
      <w:pPr>
        <w:pStyle w:val="a4"/>
        <w:keepNext/>
        <w:rPr>
          <w:rtl/>
        </w:rPr>
      </w:pPr>
      <w:bookmarkStart w:id="1453" w:name="ET_speaker_5068_168"/>
      <w:r w:rsidRPr="00DA1929">
        <w:rPr>
          <w:rStyle w:val="TagStyle"/>
          <w:rtl/>
        </w:rPr>
        <w:t xml:space="preserve"> &lt;&lt; דובר &gt;&gt; </w:t>
      </w:r>
      <w:r>
        <w:rPr>
          <w:rtl/>
        </w:rPr>
        <w:t>קארין אלהרר (יש עתיד):</w:t>
      </w:r>
      <w:r w:rsidRPr="00DA1929">
        <w:rPr>
          <w:rStyle w:val="TagStyle"/>
          <w:rtl/>
        </w:rPr>
        <w:t xml:space="preserve"> &lt;&lt; דובר &gt;&gt;</w:t>
      </w:r>
      <w:r>
        <w:rPr>
          <w:rtl/>
        </w:rPr>
        <w:t xml:space="preserve">   </w:t>
      </w:r>
      <w:bookmarkEnd w:id="1453"/>
    </w:p>
    <w:p w14:paraId="40C59216" w14:textId="09CA5400" w:rsidR="00DA1929" w:rsidRDefault="00DA1929" w:rsidP="00DA1929">
      <w:pPr>
        <w:pStyle w:val="KeepWithNext"/>
        <w:rPr>
          <w:rtl/>
        </w:rPr>
      </w:pPr>
    </w:p>
    <w:p w14:paraId="32053B73" w14:textId="37062D4E" w:rsidR="00DA1929" w:rsidRDefault="00DA1929" w:rsidP="00DA1929">
      <w:pPr>
        <w:rPr>
          <w:rtl/>
        </w:rPr>
      </w:pPr>
      <w:r>
        <w:rPr>
          <w:rFonts w:hint="cs"/>
          <w:rtl/>
        </w:rPr>
        <w:t>לא, לא נכון.</w:t>
      </w:r>
    </w:p>
    <w:p w14:paraId="0304E367" w14:textId="12F1F5BE" w:rsidR="00DA1929" w:rsidRDefault="00DA1929" w:rsidP="00DA1929">
      <w:pPr>
        <w:rPr>
          <w:rtl/>
        </w:rPr>
      </w:pPr>
      <w:bookmarkStart w:id="1454" w:name="_ETM_Q1_4504698"/>
      <w:bookmarkStart w:id="1455" w:name="_ETM_Q1_4504857"/>
      <w:bookmarkEnd w:id="1454"/>
      <w:bookmarkEnd w:id="1455"/>
    </w:p>
    <w:p w14:paraId="676D4001" w14:textId="3870FF7F" w:rsidR="00DA1929" w:rsidRDefault="00DA1929" w:rsidP="00DA1929">
      <w:pPr>
        <w:pStyle w:val="af6"/>
        <w:keepNext/>
        <w:rPr>
          <w:rtl/>
        </w:rPr>
      </w:pPr>
      <w:bookmarkStart w:id="1456" w:name="ET_yor_6157_169"/>
      <w:r w:rsidRPr="00DA1929">
        <w:rPr>
          <w:rStyle w:val="TagStyle"/>
          <w:rtl/>
        </w:rPr>
        <w:t xml:space="preserve"> &lt;&lt; יור &gt;&gt; </w:t>
      </w:r>
      <w:r>
        <w:rPr>
          <w:rtl/>
        </w:rPr>
        <w:t xml:space="preserve">היו"ר שמחה </w:t>
      </w:r>
      <w:proofErr w:type="spellStart"/>
      <w:r>
        <w:rPr>
          <w:rtl/>
        </w:rPr>
        <w:t>רוטמן</w:t>
      </w:r>
      <w:proofErr w:type="spellEnd"/>
      <w:r>
        <w:rPr>
          <w:rtl/>
        </w:rPr>
        <w:t>:</w:t>
      </w:r>
      <w:r w:rsidRPr="00DA1929">
        <w:rPr>
          <w:rStyle w:val="TagStyle"/>
          <w:rtl/>
        </w:rPr>
        <w:t xml:space="preserve"> &lt;&lt; יור &gt;&gt;</w:t>
      </w:r>
      <w:r>
        <w:rPr>
          <w:rtl/>
        </w:rPr>
        <w:t xml:space="preserve">   </w:t>
      </w:r>
      <w:bookmarkEnd w:id="1456"/>
    </w:p>
    <w:p w14:paraId="4D4049C9" w14:textId="1B425909" w:rsidR="00DA1929" w:rsidRDefault="00DA1929" w:rsidP="00DA1929">
      <w:pPr>
        <w:pStyle w:val="KeepWithNext"/>
        <w:rPr>
          <w:rtl/>
        </w:rPr>
      </w:pPr>
    </w:p>
    <w:p w14:paraId="5B5E70F4" w14:textId="3AFE2CBF" w:rsidR="00DA1929" w:rsidRDefault="00DA1929" w:rsidP="00DA1929">
      <w:pPr>
        <w:rPr>
          <w:rtl/>
        </w:rPr>
      </w:pPr>
      <w:bookmarkStart w:id="1457" w:name="_ETM_Q1_4505648"/>
      <w:bookmarkEnd w:id="1457"/>
      <w:r>
        <w:rPr>
          <w:rFonts w:hint="cs"/>
          <w:rtl/>
        </w:rPr>
        <w:t>כן נכון. באמצעות מי מזמנים עובדי משטרה</w:t>
      </w:r>
      <w:r w:rsidR="002B0CAB">
        <w:rPr>
          <w:rFonts w:hint="cs"/>
          <w:rtl/>
        </w:rPr>
        <w:t>?</w:t>
      </w:r>
    </w:p>
    <w:p w14:paraId="07F25E5D" w14:textId="336DB338" w:rsidR="002B0CAB" w:rsidRDefault="002B0CAB" w:rsidP="00DA1929">
      <w:pPr>
        <w:rPr>
          <w:rtl/>
        </w:rPr>
      </w:pPr>
    </w:p>
    <w:p w14:paraId="12813F6B" w14:textId="53E10566" w:rsidR="002B0CAB" w:rsidRDefault="002B0CAB" w:rsidP="002B0CAB">
      <w:pPr>
        <w:pStyle w:val="a4"/>
        <w:keepNext/>
        <w:rPr>
          <w:rtl/>
        </w:rPr>
      </w:pPr>
      <w:bookmarkStart w:id="1458" w:name="ET_speaker_איל_קופמן_170"/>
      <w:r w:rsidRPr="002B0CAB">
        <w:rPr>
          <w:rStyle w:val="TagStyle"/>
          <w:rtl/>
        </w:rPr>
        <w:t xml:space="preserve"> &lt;&lt; דובר &gt;&gt; </w:t>
      </w:r>
      <w:r>
        <w:rPr>
          <w:rtl/>
        </w:rPr>
        <w:t xml:space="preserve">איל </w:t>
      </w:r>
      <w:proofErr w:type="spellStart"/>
      <w:r>
        <w:rPr>
          <w:rtl/>
        </w:rPr>
        <w:t>קופמן</w:t>
      </w:r>
      <w:proofErr w:type="spellEnd"/>
      <w:r>
        <w:rPr>
          <w:rtl/>
        </w:rPr>
        <w:t>:</w:t>
      </w:r>
      <w:r w:rsidRPr="002B0CAB">
        <w:rPr>
          <w:rStyle w:val="TagStyle"/>
          <w:rtl/>
        </w:rPr>
        <w:t xml:space="preserve"> &lt;&lt; דובר &gt;&gt;</w:t>
      </w:r>
      <w:r>
        <w:rPr>
          <w:rtl/>
        </w:rPr>
        <w:t xml:space="preserve">   </w:t>
      </w:r>
      <w:bookmarkEnd w:id="1458"/>
    </w:p>
    <w:p w14:paraId="66295386" w14:textId="2BAD5572" w:rsidR="002B0CAB" w:rsidRDefault="002B0CAB" w:rsidP="002B0CAB">
      <w:pPr>
        <w:pStyle w:val="KeepWithNext"/>
        <w:rPr>
          <w:rtl/>
        </w:rPr>
      </w:pPr>
    </w:p>
    <w:p w14:paraId="33B3BD99" w14:textId="378551DC" w:rsidR="002B0CAB" w:rsidRDefault="002B0CAB" w:rsidP="002B0CAB">
      <w:pPr>
        <w:rPr>
          <w:rtl/>
        </w:rPr>
      </w:pPr>
      <w:r>
        <w:rPr>
          <w:rFonts w:hint="cs"/>
          <w:rtl/>
        </w:rPr>
        <w:t>לנו אין נגיעה לקציני משטרה ולא לקציני צבא, הכול דרך לשכות השרים.</w:t>
      </w:r>
    </w:p>
    <w:p w14:paraId="18F1E577" w14:textId="03D28C74" w:rsidR="002B0CAB" w:rsidRDefault="002B0CAB" w:rsidP="002B0CAB">
      <w:pPr>
        <w:rPr>
          <w:rtl/>
        </w:rPr>
      </w:pPr>
      <w:bookmarkStart w:id="1459" w:name="_ETM_Q1_4512921"/>
      <w:bookmarkStart w:id="1460" w:name="_ETM_Q1_4513050"/>
      <w:bookmarkStart w:id="1461" w:name="_ETM_Q1_4514122"/>
      <w:bookmarkEnd w:id="1459"/>
      <w:bookmarkEnd w:id="1460"/>
      <w:bookmarkEnd w:id="1461"/>
    </w:p>
    <w:p w14:paraId="3F62DF7C" w14:textId="4171C4D0" w:rsidR="002B0CAB" w:rsidRDefault="002B0CAB" w:rsidP="002B0CAB">
      <w:pPr>
        <w:pStyle w:val="a4"/>
        <w:keepNext/>
        <w:rPr>
          <w:rtl/>
        </w:rPr>
      </w:pPr>
      <w:bookmarkStart w:id="1462" w:name="ET_speaker_5068_171"/>
      <w:r w:rsidRPr="002B0CAB">
        <w:rPr>
          <w:rStyle w:val="TagStyle"/>
          <w:rtl/>
        </w:rPr>
        <w:t xml:space="preserve"> &lt;&lt; דובר &gt;&gt; </w:t>
      </w:r>
      <w:r>
        <w:rPr>
          <w:rtl/>
        </w:rPr>
        <w:t>קארין אלהרר (יש עתיד):</w:t>
      </w:r>
      <w:r w:rsidRPr="002B0CAB">
        <w:rPr>
          <w:rStyle w:val="TagStyle"/>
          <w:rtl/>
        </w:rPr>
        <w:t xml:space="preserve"> &lt;&lt; דובר &gt;&gt;</w:t>
      </w:r>
      <w:r>
        <w:rPr>
          <w:rtl/>
        </w:rPr>
        <w:t xml:space="preserve">   </w:t>
      </w:r>
      <w:bookmarkEnd w:id="1462"/>
    </w:p>
    <w:p w14:paraId="39060260" w14:textId="2871DF86" w:rsidR="002B0CAB" w:rsidRDefault="002B0CAB" w:rsidP="002B0CAB">
      <w:pPr>
        <w:pStyle w:val="KeepWithNext"/>
        <w:rPr>
          <w:rtl/>
        </w:rPr>
      </w:pPr>
    </w:p>
    <w:p w14:paraId="3398CDB4" w14:textId="0F69389C" w:rsidR="002B0CAB" w:rsidRDefault="002B0CAB" w:rsidP="002B0CAB">
      <w:pPr>
        <w:rPr>
          <w:rtl/>
        </w:rPr>
      </w:pPr>
      <w:bookmarkStart w:id="1463" w:name="_ETM_Q1_4515189"/>
      <w:bookmarkStart w:id="1464" w:name="_ETM_Q1_4515309"/>
      <w:bookmarkEnd w:id="1463"/>
      <w:bookmarkEnd w:id="1464"/>
      <w:r>
        <w:rPr>
          <w:rFonts w:hint="cs"/>
          <w:rtl/>
        </w:rPr>
        <w:t xml:space="preserve">סליחה, המפכ"ל הוא </w:t>
      </w:r>
      <w:bookmarkStart w:id="1465" w:name="_ETM_Q1_4517536"/>
      <w:bookmarkEnd w:id="1465"/>
      <w:r>
        <w:rPr>
          <w:rFonts w:hint="cs"/>
          <w:rtl/>
        </w:rPr>
        <w:t>עצמאי פה.</w:t>
      </w:r>
    </w:p>
    <w:p w14:paraId="1440D7BF" w14:textId="4B034A05" w:rsidR="002B0CAB" w:rsidRDefault="002B0CAB" w:rsidP="002B0CAB">
      <w:pPr>
        <w:rPr>
          <w:rtl/>
        </w:rPr>
      </w:pPr>
    </w:p>
    <w:p w14:paraId="583B9129" w14:textId="77462E6F" w:rsidR="002B0CAB" w:rsidRDefault="002B0CAB" w:rsidP="002B0CAB">
      <w:pPr>
        <w:pStyle w:val="a4"/>
        <w:keepNext/>
        <w:rPr>
          <w:rtl/>
        </w:rPr>
      </w:pPr>
      <w:bookmarkStart w:id="1466" w:name="ET_speaker_איל_קופמן_173"/>
      <w:r w:rsidRPr="002B0CAB">
        <w:rPr>
          <w:rStyle w:val="TagStyle"/>
          <w:rtl/>
        </w:rPr>
        <w:t xml:space="preserve"> &lt;&lt; דובר &gt;&gt; </w:t>
      </w:r>
      <w:r>
        <w:rPr>
          <w:rtl/>
        </w:rPr>
        <w:t xml:space="preserve">איל </w:t>
      </w:r>
      <w:proofErr w:type="spellStart"/>
      <w:r>
        <w:rPr>
          <w:rtl/>
        </w:rPr>
        <w:t>קופמן</w:t>
      </w:r>
      <w:proofErr w:type="spellEnd"/>
      <w:r>
        <w:rPr>
          <w:rtl/>
        </w:rPr>
        <w:t>:</w:t>
      </w:r>
      <w:r w:rsidRPr="002B0CAB">
        <w:rPr>
          <w:rStyle w:val="TagStyle"/>
          <w:rtl/>
        </w:rPr>
        <w:t xml:space="preserve"> &lt;&lt; דובר &gt;&gt;</w:t>
      </w:r>
      <w:r>
        <w:rPr>
          <w:rtl/>
        </w:rPr>
        <w:t xml:space="preserve">   </w:t>
      </w:r>
      <w:bookmarkEnd w:id="1466"/>
    </w:p>
    <w:p w14:paraId="40657440" w14:textId="495AF348" w:rsidR="002B0CAB" w:rsidRDefault="002B0CAB" w:rsidP="002B0CAB">
      <w:pPr>
        <w:pStyle w:val="KeepWithNext"/>
        <w:rPr>
          <w:rtl/>
        </w:rPr>
      </w:pPr>
    </w:p>
    <w:p w14:paraId="4133FBB4" w14:textId="1F53EE09" w:rsidR="002B0CAB" w:rsidRPr="002B0CAB" w:rsidRDefault="002B0CAB" w:rsidP="002B0CAB">
      <w:pPr>
        <w:rPr>
          <w:rtl/>
        </w:rPr>
      </w:pPr>
      <w:r>
        <w:rPr>
          <w:rFonts w:hint="cs"/>
          <w:rtl/>
        </w:rPr>
        <w:t>נכון.</w:t>
      </w:r>
    </w:p>
    <w:p w14:paraId="7E2FC446" w14:textId="27DDFE3B" w:rsidR="002B0CAB" w:rsidRDefault="002B0CAB" w:rsidP="002B0CAB">
      <w:pPr>
        <w:rPr>
          <w:rtl/>
        </w:rPr>
      </w:pPr>
    </w:p>
    <w:p w14:paraId="0A6EE7C4" w14:textId="6AF61F6B" w:rsidR="002B0CAB" w:rsidRDefault="002B0CAB" w:rsidP="002B0CAB">
      <w:pPr>
        <w:pStyle w:val="a4"/>
        <w:keepNext/>
        <w:rPr>
          <w:rtl/>
        </w:rPr>
      </w:pPr>
      <w:bookmarkStart w:id="1467" w:name="ET_speaker_5791_172"/>
      <w:r w:rsidRPr="002B0CAB">
        <w:rPr>
          <w:rStyle w:val="TagStyle"/>
          <w:rtl/>
        </w:rPr>
        <w:t xml:space="preserve"> &lt;&lt; דובר &gt;&gt; </w:t>
      </w:r>
      <w:r>
        <w:rPr>
          <w:rtl/>
        </w:rPr>
        <w:t xml:space="preserve">יואב </w:t>
      </w:r>
      <w:proofErr w:type="spellStart"/>
      <w:r>
        <w:rPr>
          <w:rtl/>
        </w:rPr>
        <w:t>סגלוביץ</w:t>
      </w:r>
      <w:proofErr w:type="spellEnd"/>
      <w:r>
        <w:rPr>
          <w:rtl/>
        </w:rPr>
        <w:t>' (יש עתיד):</w:t>
      </w:r>
      <w:r w:rsidRPr="002B0CAB">
        <w:rPr>
          <w:rStyle w:val="TagStyle"/>
          <w:rtl/>
        </w:rPr>
        <w:t xml:space="preserve"> &lt;&lt; דובר &gt;&gt;</w:t>
      </w:r>
      <w:r>
        <w:rPr>
          <w:rtl/>
        </w:rPr>
        <w:t xml:space="preserve">   </w:t>
      </w:r>
      <w:bookmarkEnd w:id="1467"/>
    </w:p>
    <w:p w14:paraId="2E8B61A3" w14:textId="1D686A52" w:rsidR="002B0CAB" w:rsidRDefault="002B0CAB" w:rsidP="002B0CAB">
      <w:pPr>
        <w:pStyle w:val="KeepWithNext"/>
        <w:rPr>
          <w:rtl/>
        </w:rPr>
      </w:pPr>
    </w:p>
    <w:p w14:paraId="2390658D" w14:textId="77777777" w:rsidR="00537987" w:rsidRDefault="002B0CAB" w:rsidP="002B0CAB">
      <w:pPr>
        <w:rPr>
          <w:rtl/>
        </w:rPr>
      </w:pPr>
      <w:r>
        <w:rPr>
          <w:rFonts w:hint="cs"/>
          <w:rtl/>
        </w:rPr>
        <w:t>אני יודע שהכול דרך לשכות  השרים. אני לא מ</w:t>
      </w:r>
      <w:bookmarkStart w:id="1468" w:name="_ETM_Q1_4517452"/>
      <w:bookmarkEnd w:id="1468"/>
      <w:r>
        <w:rPr>
          <w:rFonts w:hint="cs"/>
          <w:rtl/>
        </w:rPr>
        <w:t xml:space="preserve">כיר אירוע שבוועדת חוץ וביטחון ירצו </w:t>
      </w:r>
      <w:r w:rsidR="00537987">
        <w:rPr>
          <w:rFonts w:hint="cs"/>
          <w:rtl/>
        </w:rPr>
        <w:t xml:space="preserve">את </w:t>
      </w:r>
      <w:r>
        <w:rPr>
          <w:rFonts w:hint="cs"/>
          <w:rtl/>
        </w:rPr>
        <w:t xml:space="preserve">עמדת </w:t>
      </w:r>
      <w:r w:rsidR="00537987">
        <w:rPr>
          <w:rFonts w:hint="cs"/>
          <w:rtl/>
        </w:rPr>
        <w:t>ה</w:t>
      </w:r>
      <w:r>
        <w:rPr>
          <w:rFonts w:hint="cs"/>
          <w:rtl/>
        </w:rPr>
        <w:t xml:space="preserve">צבא ויבוא </w:t>
      </w:r>
      <w:bookmarkStart w:id="1469" w:name="_ETM_Q1_4526045"/>
      <w:bookmarkEnd w:id="1469"/>
      <w:r>
        <w:rPr>
          <w:rFonts w:hint="cs"/>
          <w:rtl/>
        </w:rPr>
        <w:t>שר הביטחון</w:t>
      </w:r>
      <w:r w:rsidR="00537987">
        <w:rPr>
          <w:rFonts w:hint="cs"/>
          <w:rtl/>
        </w:rPr>
        <w:t xml:space="preserve"> ויגיד: אין צבא, זו העמדה שלי. גם </w:t>
      </w:r>
      <w:bookmarkStart w:id="1470" w:name="_ETM_Q1_4527021"/>
      <w:bookmarkEnd w:id="1470"/>
      <w:r w:rsidR="00537987">
        <w:rPr>
          <w:rFonts w:hint="cs"/>
          <w:rtl/>
        </w:rPr>
        <w:t>כאן בוועדה ובכל מקום.</w:t>
      </w:r>
    </w:p>
    <w:p w14:paraId="4B51F7B2" w14:textId="77777777" w:rsidR="00537987" w:rsidRDefault="00537987" w:rsidP="002B0CAB">
      <w:pPr>
        <w:rPr>
          <w:rtl/>
        </w:rPr>
      </w:pPr>
      <w:bookmarkStart w:id="1471" w:name="_ETM_Q1_4525707"/>
      <w:bookmarkStart w:id="1472" w:name="_ETM_Q1_4525888"/>
      <w:bookmarkEnd w:id="1471"/>
      <w:bookmarkEnd w:id="1472"/>
    </w:p>
    <w:p w14:paraId="102FB13C" w14:textId="506D8F58" w:rsidR="00537987" w:rsidRDefault="00537987" w:rsidP="00537987">
      <w:pPr>
        <w:pStyle w:val="af6"/>
        <w:keepNext/>
        <w:rPr>
          <w:rtl/>
        </w:rPr>
      </w:pPr>
      <w:bookmarkStart w:id="1473" w:name="ET_yor_6157_174"/>
      <w:r w:rsidRPr="00537987">
        <w:rPr>
          <w:rStyle w:val="TagStyle"/>
          <w:rtl/>
        </w:rPr>
        <w:t xml:space="preserve"> &lt;&lt; יור &gt;&gt; </w:t>
      </w:r>
      <w:r>
        <w:rPr>
          <w:rtl/>
        </w:rPr>
        <w:t xml:space="preserve">היו"ר שמחה </w:t>
      </w:r>
      <w:proofErr w:type="spellStart"/>
      <w:r>
        <w:rPr>
          <w:rtl/>
        </w:rPr>
        <w:t>רוטמן</w:t>
      </w:r>
      <w:proofErr w:type="spellEnd"/>
      <w:r>
        <w:rPr>
          <w:rtl/>
        </w:rPr>
        <w:t>:</w:t>
      </w:r>
      <w:r w:rsidRPr="00537987">
        <w:rPr>
          <w:rStyle w:val="TagStyle"/>
          <w:rtl/>
        </w:rPr>
        <w:t xml:space="preserve"> &lt;&lt; יור &gt;&gt;</w:t>
      </w:r>
      <w:r>
        <w:rPr>
          <w:rtl/>
        </w:rPr>
        <w:t xml:space="preserve">   </w:t>
      </w:r>
      <w:bookmarkEnd w:id="1473"/>
    </w:p>
    <w:p w14:paraId="719C7674" w14:textId="77777777" w:rsidR="00537987" w:rsidRDefault="00537987" w:rsidP="00537987">
      <w:pPr>
        <w:pStyle w:val="KeepWithNext"/>
        <w:rPr>
          <w:rtl/>
        </w:rPr>
      </w:pPr>
    </w:p>
    <w:p w14:paraId="7CD79E24" w14:textId="77777777" w:rsidR="00537987" w:rsidRDefault="00537987" w:rsidP="00537987">
      <w:pPr>
        <w:rPr>
          <w:rtl/>
        </w:rPr>
      </w:pPr>
      <w:bookmarkStart w:id="1474" w:name="_ETM_Q1_4526724"/>
      <w:bookmarkEnd w:id="1474"/>
      <w:r>
        <w:rPr>
          <w:rFonts w:hint="cs"/>
          <w:rtl/>
        </w:rPr>
        <w:t>בסדר, תודה.</w:t>
      </w:r>
    </w:p>
    <w:p w14:paraId="3B4114C2" w14:textId="1DCB5E48" w:rsidR="00537987" w:rsidRDefault="00537987" w:rsidP="00537987">
      <w:pPr>
        <w:rPr>
          <w:rtl/>
        </w:rPr>
      </w:pPr>
      <w:bookmarkStart w:id="1475" w:name="_ETM_Q1_4532058"/>
      <w:bookmarkStart w:id="1476" w:name="_ETM_Q1_4532205"/>
      <w:bookmarkStart w:id="1477" w:name="_ETM_Q1_4528732"/>
      <w:bookmarkEnd w:id="1475"/>
      <w:bookmarkEnd w:id="1476"/>
      <w:bookmarkEnd w:id="1477"/>
    </w:p>
    <w:p w14:paraId="1DECAA87" w14:textId="1A160DD5" w:rsidR="00537987" w:rsidRDefault="00537987" w:rsidP="00537987">
      <w:pPr>
        <w:pStyle w:val="a4"/>
        <w:keepNext/>
        <w:rPr>
          <w:rtl/>
        </w:rPr>
      </w:pPr>
      <w:bookmarkStart w:id="1478" w:name="ET_speaker_5791_176"/>
      <w:r w:rsidRPr="00537987">
        <w:rPr>
          <w:rStyle w:val="TagStyle"/>
          <w:rtl/>
        </w:rPr>
        <w:t xml:space="preserve"> &lt;&lt; דובר &gt;&gt; </w:t>
      </w:r>
      <w:r>
        <w:rPr>
          <w:rtl/>
        </w:rPr>
        <w:t xml:space="preserve">יואב </w:t>
      </w:r>
      <w:proofErr w:type="spellStart"/>
      <w:r>
        <w:rPr>
          <w:rtl/>
        </w:rPr>
        <w:t>סגלוביץ</w:t>
      </w:r>
      <w:proofErr w:type="spellEnd"/>
      <w:r>
        <w:rPr>
          <w:rtl/>
        </w:rPr>
        <w:t>' (יש עתיד):</w:t>
      </w:r>
      <w:r w:rsidRPr="00537987">
        <w:rPr>
          <w:rStyle w:val="TagStyle"/>
          <w:rtl/>
        </w:rPr>
        <w:t xml:space="preserve"> &lt;&lt; דובר &gt;&gt;</w:t>
      </w:r>
      <w:r>
        <w:rPr>
          <w:rtl/>
        </w:rPr>
        <w:t xml:space="preserve">   </w:t>
      </w:r>
      <w:bookmarkEnd w:id="1478"/>
    </w:p>
    <w:p w14:paraId="170F6DC2" w14:textId="2DC3E745" w:rsidR="00537987" w:rsidRDefault="00537987" w:rsidP="00537987">
      <w:pPr>
        <w:pStyle w:val="KeepWithNext"/>
        <w:rPr>
          <w:rtl/>
        </w:rPr>
      </w:pPr>
    </w:p>
    <w:p w14:paraId="372FCCBD" w14:textId="16CC2781" w:rsidR="004A1F9B" w:rsidRDefault="004A1F9B" w:rsidP="00537987">
      <w:pPr>
        <w:rPr>
          <w:rtl/>
        </w:rPr>
      </w:pPr>
      <w:bookmarkStart w:id="1479" w:name="_ETM_Q1_4526489"/>
      <w:bookmarkEnd w:id="1479"/>
      <w:r>
        <w:rPr>
          <w:rtl/>
        </w:rPr>
        <w:t xml:space="preserve">אני מתעקש על </w:t>
      </w:r>
      <w:bookmarkStart w:id="1480" w:name="_ETM_Q1_4529479"/>
      <w:bookmarkEnd w:id="1480"/>
      <w:r>
        <w:rPr>
          <w:rtl/>
        </w:rPr>
        <w:t>העניין ואם צריך לקבל חוות דעת משפטית</w:t>
      </w:r>
      <w:r w:rsidR="00537987">
        <w:rPr>
          <w:rFonts w:hint="cs"/>
          <w:rtl/>
        </w:rPr>
        <w:t>,</w:t>
      </w:r>
      <w:r>
        <w:rPr>
          <w:rtl/>
        </w:rPr>
        <w:t xml:space="preserve"> אני מבקש לקבל </w:t>
      </w:r>
      <w:bookmarkStart w:id="1481" w:name="_ETM_Q1_4532469"/>
      <w:bookmarkEnd w:id="1481"/>
      <w:r>
        <w:rPr>
          <w:rtl/>
        </w:rPr>
        <w:t>אותה</w:t>
      </w:r>
      <w:r w:rsidR="00537987">
        <w:rPr>
          <w:rFonts w:hint="cs"/>
          <w:rtl/>
        </w:rPr>
        <w:t>.</w:t>
      </w:r>
      <w:r>
        <w:rPr>
          <w:rtl/>
        </w:rPr>
        <w:t xml:space="preserve"> אין מצב שלכנסת לא יגיע</w:t>
      </w:r>
      <w:r w:rsidR="00537987">
        <w:rPr>
          <w:rFonts w:hint="cs"/>
          <w:rtl/>
        </w:rPr>
        <w:t xml:space="preserve"> </w:t>
      </w:r>
      <w:r w:rsidR="00537987">
        <w:rPr>
          <w:rFonts w:hint="eastAsia"/>
          <w:rtl/>
        </w:rPr>
        <w:t>–</w:t>
      </w:r>
      <w:r w:rsidR="00537987">
        <w:rPr>
          <w:rFonts w:hint="cs"/>
          <w:rtl/>
        </w:rPr>
        <w:t xml:space="preserve"> מה קרה לכם? אלה מושכלות יסוד בעבודה.</w:t>
      </w:r>
    </w:p>
    <w:p w14:paraId="06C8AC16" w14:textId="41013510" w:rsidR="00537987" w:rsidRDefault="00537987" w:rsidP="00537987">
      <w:pPr>
        <w:rPr>
          <w:rtl/>
        </w:rPr>
      </w:pPr>
      <w:bookmarkStart w:id="1482" w:name="_ETM_Q1_4534650"/>
      <w:bookmarkStart w:id="1483" w:name="_ETM_Q1_4534857"/>
      <w:bookmarkEnd w:id="1482"/>
      <w:bookmarkEnd w:id="1483"/>
    </w:p>
    <w:p w14:paraId="665D7F87" w14:textId="2BDB22D9" w:rsidR="00537987" w:rsidRDefault="00537987" w:rsidP="00537987">
      <w:pPr>
        <w:pStyle w:val="af6"/>
        <w:keepNext/>
        <w:rPr>
          <w:rtl/>
        </w:rPr>
      </w:pPr>
      <w:bookmarkStart w:id="1484" w:name="ET_yor_6157_177"/>
      <w:r w:rsidRPr="00537987">
        <w:rPr>
          <w:rStyle w:val="TagStyle"/>
          <w:rtl/>
        </w:rPr>
        <w:t xml:space="preserve"> &lt;&lt; יור &gt;&gt; </w:t>
      </w:r>
      <w:r>
        <w:rPr>
          <w:rtl/>
        </w:rPr>
        <w:t xml:space="preserve">היו"ר שמחה </w:t>
      </w:r>
      <w:proofErr w:type="spellStart"/>
      <w:r>
        <w:rPr>
          <w:rtl/>
        </w:rPr>
        <w:t>רוטמן</w:t>
      </w:r>
      <w:proofErr w:type="spellEnd"/>
      <w:r>
        <w:rPr>
          <w:rtl/>
        </w:rPr>
        <w:t>:</w:t>
      </w:r>
      <w:r w:rsidRPr="00537987">
        <w:rPr>
          <w:rStyle w:val="TagStyle"/>
          <w:rtl/>
        </w:rPr>
        <w:t xml:space="preserve"> &lt;&lt; יור &gt;&gt;</w:t>
      </w:r>
      <w:r>
        <w:rPr>
          <w:rtl/>
        </w:rPr>
        <w:t xml:space="preserve">   </w:t>
      </w:r>
      <w:bookmarkEnd w:id="1484"/>
    </w:p>
    <w:p w14:paraId="58080650" w14:textId="57494856" w:rsidR="00537987" w:rsidRDefault="00537987" w:rsidP="00537987">
      <w:pPr>
        <w:pStyle w:val="KeepWithNext"/>
        <w:rPr>
          <w:rtl/>
        </w:rPr>
      </w:pPr>
    </w:p>
    <w:p w14:paraId="15F9D847" w14:textId="36E7CA0F" w:rsidR="004A1F9B" w:rsidRDefault="00537987" w:rsidP="00537987">
      <w:pPr>
        <w:rPr>
          <w:rtl/>
        </w:rPr>
      </w:pPr>
      <w:bookmarkStart w:id="1485" w:name="_ETM_Q1_4535908"/>
      <w:bookmarkEnd w:id="1485"/>
      <w:r>
        <w:rPr>
          <w:rFonts w:hint="cs"/>
          <w:rtl/>
        </w:rPr>
        <w:t>שנייה, רק רגע.</w:t>
      </w:r>
      <w:r w:rsidR="004A1F9B">
        <w:rPr>
          <w:rtl/>
        </w:rPr>
        <w:t xml:space="preserve"> </w:t>
      </w:r>
      <w:r>
        <w:rPr>
          <w:rtl/>
        </w:rPr>
        <w:t>בכל מקרה, במקרה הזה</w:t>
      </w:r>
      <w:r>
        <w:rPr>
          <w:rFonts w:hint="cs"/>
          <w:rtl/>
        </w:rPr>
        <w:t>,</w:t>
      </w:r>
      <w:r w:rsidR="004A1F9B">
        <w:rPr>
          <w:rtl/>
        </w:rPr>
        <w:t xml:space="preserve"> </w:t>
      </w:r>
      <w:bookmarkStart w:id="1486" w:name="_ETM_Q1_4543020"/>
      <w:bookmarkEnd w:id="1486"/>
      <w:r>
        <w:rPr>
          <w:rFonts w:hint="cs"/>
          <w:rtl/>
        </w:rPr>
        <w:t xml:space="preserve">כמו </w:t>
      </w:r>
      <w:r>
        <w:rPr>
          <w:rtl/>
        </w:rPr>
        <w:t>שאמר היועץ המשפטי</w:t>
      </w:r>
      <w:r>
        <w:rPr>
          <w:rFonts w:hint="cs"/>
          <w:rtl/>
        </w:rPr>
        <w:t>, ה</w:t>
      </w:r>
      <w:r w:rsidR="004A1F9B">
        <w:rPr>
          <w:rtl/>
        </w:rPr>
        <w:t xml:space="preserve">זימון פה גם לא נעשה </w:t>
      </w:r>
      <w:bookmarkStart w:id="1487" w:name="_ETM_Q1_4546760"/>
      <w:bookmarkEnd w:id="1487"/>
      <w:r w:rsidR="004A1F9B">
        <w:rPr>
          <w:rtl/>
        </w:rPr>
        <w:t>לפי סעיף</w:t>
      </w:r>
      <w:r>
        <w:rPr>
          <w:rFonts w:hint="cs"/>
          <w:rtl/>
        </w:rPr>
        <w:t xml:space="preserve"> 123</w:t>
      </w:r>
      <w:r w:rsidR="004A1F9B">
        <w:rPr>
          <w:rtl/>
        </w:rPr>
        <w:t xml:space="preserve">. </w:t>
      </w:r>
      <w:bookmarkStart w:id="1488" w:name="_ETM_Q1_4550709"/>
      <w:bookmarkEnd w:id="1488"/>
    </w:p>
    <w:p w14:paraId="32B70489" w14:textId="25548A67" w:rsidR="00537987" w:rsidRDefault="00537987" w:rsidP="00537987">
      <w:pPr>
        <w:rPr>
          <w:rtl/>
        </w:rPr>
      </w:pPr>
      <w:bookmarkStart w:id="1489" w:name="_ETM_Q1_4550837"/>
      <w:bookmarkEnd w:id="1489"/>
    </w:p>
    <w:p w14:paraId="374E6198" w14:textId="56155DA6" w:rsidR="00537987" w:rsidRDefault="00537987" w:rsidP="00537987">
      <w:pPr>
        <w:pStyle w:val="a4"/>
        <w:keepNext/>
        <w:rPr>
          <w:rtl/>
        </w:rPr>
      </w:pPr>
      <w:bookmarkStart w:id="1490" w:name="ET_speaker_5068_178"/>
      <w:r w:rsidRPr="00537987">
        <w:rPr>
          <w:rStyle w:val="TagStyle"/>
          <w:rtl/>
        </w:rPr>
        <w:t xml:space="preserve"> &lt;&lt; דובר &gt;&gt; </w:t>
      </w:r>
      <w:r>
        <w:rPr>
          <w:rtl/>
        </w:rPr>
        <w:t>קארין אלהרר (יש עתיד):</w:t>
      </w:r>
      <w:r w:rsidRPr="00537987">
        <w:rPr>
          <w:rStyle w:val="TagStyle"/>
          <w:rtl/>
        </w:rPr>
        <w:t xml:space="preserve"> &lt;&lt; דובר &gt;&gt;</w:t>
      </w:r>
      <w:r>
        <w:rPr>
          <w:rtl/>
        </w:rPr>
        <w:t xml:space="preserve">   </w:t>
      </w:r>
      <w:bookmarkEnd w:id="1490"/>
    </w:p>
    <w:p w14:paraId="15764DC5" w14:textId="1505BEEA" w:rsidR="00537987" w:rsidRDefault="00537987" w:rsidP="00537987">
      <w:pPr>
        <w:pStyle w:val="KeepWithNext"/>
        <w:rPr>
          <w:rtl/>
        </w:rPr>
      </w:pPr>
    </w:p>
    <w:p w14:paraId="1879D2E1" w14:textId="62EAD302" w:rsidR="00537987" w:rsidRDefault="00537987" w:rsidP="00537987">
      <w:pPr>
        <w:rPr>
          <w:rtl/>
        </w:rPr>
      </w:pPr>
      <w:bookmarkStart w:id="1491" w:name="_ETM_Q1_4551724"/>
      <w:bookmarkStart w:id="1492" w:name="_ETM_Q1_4551852"/>
      <w:bookmarkEnd w:id="1491"/>
      <w:bookmarkEnd w:id="1492"/>
      <w:r>
        <w:rPr>
          <w:rFonts w:hint="cs"/>
          <w:rtl/>
        </w:rPr>
        <w:t xml:space="preserve">גם בבוקר </w:t>
      </w:r>
      <w:bookmarkStart w:id="1493" w:name="_ETM_Q1_4550459"/>
      <w:bookmarkEnd w:id="1493"/>
      <w:r>
        <w:rPr>
          <w:rFonts w:hint="cs"/>
          <w:rtl/>
        </w:rPr>
        <w:t>הוא לא היה לפי 123 ואיזו הצגה עשית.</w:t>
      </w:r>
    </w:p>
    <w:p w14:paraId="65ADCE76" w14:textId="7235E7CD" w:rsidR="00537987" w:rsidRDefault="00537987" w:rsidP="00537987">
      <w:pPr>
        <w:rPr>
          <w:rtl/>
        </w:rPr>
      </w:pPr>
      <w:bookmarkStart w:id="1494" w:name="_ETM_Q1_4555314"/>
      <w:bookmarkStart w:id="1495" w:name="_ETM_Q1_4555519"/>
      <w:bookmarkEnd w:id="1494"/>
      <w:bookmarkEnd w:id="1495"/>
    </w:p>
    <w:p w14:paraId="190A92BE" w14:textId="6284B68F" w:rsidR="00537987" w:rsidRDefault="00537987" w:rsidP="00537987">
      <w:pPr>
        <w:pStyle w:val="af6"/>
        <w:keepNext/>
        <w:rPr>
          <w:rtl/>
        </w:rPr>
      </w:pPr>
      <w:bookmarkStart w:id="1496" w:name="ET_yor_6157_179"/>
      <w:r w:rsidRPr="00537987">
        <w:rPr>
          <w:rStyle w:val="TagStyle"/>
          <w:rtl/>
        </w:rPr>
        <w:t xml:space="preserve"> &lt;&lt; יור &gt;&gt; </w:t>
      </w:r>
      <w:r>
        <w:rPr>
          <w:rtl/>
        </w:rPr>
        <w:t xml:space="preserve">היו"ר שמחה </w:t>
      </w:r>
      <w:proofErr w:type="spellStart"/>
      <w:r>
        <w:rPr>
          <w:rtl/>
        </w:rPr>
        <w:t>רוטמן</w:t>
      </w:r>
      <w:proofErr w:type="spellEnd"/>
      <w:r>
        <w:rPr>
          <w:rtl/>
        </w:rPr>
        <w:t>:</w:t>
      </w:r>
      <w:r w:rsidRPr="00537987">
        <w:rPr>
          <w:rStyle w:val="TagStyle"/>
          <w:rtl/>
        </w:rPr>
        <w:t xml:space="preserve"> &lt;&lt; יור &gt;&gt;</w:t>
      </w:r>
      <w:r>
        <w:rPr>
          <w:rtl/>
        </w:rPr>
        <w:t xml:space="preserve">   </w:t>
      </w:r>
      <w:bookmarkEnd w:id="1496"/>
    </w:p>
    <w:p w14:paraId="36159E08" w14:textId="6B694C52" w:rsidR="00537987" w:rsidRDefault="00537987" w:rsidP="00537987">
      <w:pPr>
        <w:pStyle w:val="KeepWithNext"/>
        <w:rPr>
          <w:rtl/>
        </w:rPr>
      </w:pPr>
    </w:p>
    <w:p w14:paraId="10F56CF4" w14:textId="77777777" w:rsidR="00350801" w:rsidRDefault="00537987" w:rsidP="00350801">
      <w:pPr>
        <w:rPr>
          <w:rtl/>
        </w:rPr>
      </w:pPr>
      <w:bookmarkStart w:id="1497" w:name="_ETM_Q1_4556121"/>
      <w:bookmarkEnd w:id="1497"/>
      <w:r>
        <w:rPr>
          <w:rFonts w:hint="cs"/>
          <w:rtl/>
        </w:rPr>
        <w:t xml:space="preserve">נכון, אבל </w:t>
      </w:r>
      <w:r w:rsidR="004A1F9B">
        <w:rPr>
          <w:rtl/>
        </w:rPr>
        <w:t xml:space="preserve">את ההצגה הזאת עשיתי כבר </w:t>
      </w:r>
      <w:bookmarkStart w:id="1498" w:name="_ETM_Q1_4559370"/>
      <w:bookmarkEnd w:id="1498"/>
      <w:r w:rsidR="004A1F9B">
        <w:rPr>
          <w:rtl/>
        </w:rPr>
        <w:t xml:space="preserve">בדיון הקודם, אני לא צריך לעשות הצגות פעמיים, נכון? </w:t>
      </w:r>
    </w:p>
    <w:p w14:paraId="52EDD69A" w14:textId="64B58F5A" w:rsidR="00350801" w:rsidRDefault="00350801" w:rsidP="00350801">
      <w:pPr>
        <w:rPr>
          <w:rtl/>
        </w:rPr>
      </w:pPr>
    </w:p>
    <w:p w14:paraId="24495167" w14:textId="52DA9FD7" w:rsidR="00350801" w:rsidRDefault="00350801" w:rsidP="00350801">
      <w:pPr>
        <w:pStyle w:val="a4"/>
        <w:keepNext/>
        <w:rPr>
          <w:rtl/>
        </w:rPr>
      </w:pPr>
      <w:bookmarkStart w:id="1499" w:name="ET_speaker_5068_180"/>
      <w:r w:rsidRPr="00350801">
        <w:rPr>
          <w:rStyle w:val="TagStyle"/>
          <w:rtl/>
        </w:rPr>
        <w:t xml:space="preserve"> &lt;&lt; דובר &gt;&gt; </w:t>
      </w:r>
      <w:r>
        <w:rPr>
          <w:rtl/>
        </w:rPr>
        <w:t>קארין אלהרר (יש עתיד):</w:t>
      </w:r>
      <w:r w:rsidRPr="00350801">
        <w:rPr>
          <w:rStyle w:val="TagStyle"/>
          <w:rtl/>
        </w:rPr>
        <w:t xml:space="preserve"> &lt;&lt; דובר &gt;&gt;</w:t>
      </w:r>
      <w:r>
        <w:rPr>
          <w:rtl/>
        </w:rPr>
        <w:t xml:space="preserve">   </w:t>
      </w:r>
      <w:bookmarkEnd w:id="1499"/>
    </w:p>
    <w:p w14:paraId="1E6A56D8" w14:textId="67907C79" w:rsidR="00350801" w:rsidRDefault="00350801" w:rsidP="00350801">
      <w:pPr>
        <w:pStyle w:val="KeepWithNext"/>
        <w:rPr>
          <w:rtl/>
        </w:rPr>
      </w:pPr>
    </w:p>
    <w:p w14:paraId="2D041C7A" w14:textId="5B1C9CF0" w:rsidR="00350801" w:rsidRDefault="00350801" w:rsidP="00350801">
      <w:pPr>
        <w:rPr>
          <w:rtl/>
        </w:rPr>
      </w:pPr>
      <w:r>
        <w:rPr>
          <w:rFonts w:hint="cs"/>
          <w:rtl/>
        </w:rPr>
        <w:t>ברוך השם, בכל הזדמנות אתה תעשה הצגה.</w:t>
      </w:r>
    </w:p>
    <w:p w14:paraId="73BD9AD8" w14:textId="5EAC361A" w:rsidR="00350801" w:rsidRDefault="00350801" w:rsidP="00350801">
      <w:pPr>
        <w:rPr>
          <w:rtl/>
        </w:rPr>
      </w:pPr>
      <w:bookmarkStart w:id="1500" w:name="_ETM_Q1_4560315"/>
      <w:bookmarkStart w:id="1501" w:name="_ETM_Q1_4560478"/>
      <w:bookmarkEnd w:id="1500"/>
      <w:bookmarkEnd w:id="1501"/>
    </w:p>
    <w:p w14:paraId="0FA47BDC" w14:textId="2B61022D" w:rsidR="00350801" w:rsidRDefault="00350801" w:rsidP="00350801">
      <w:pPr>
        <w:pStyle w:val="af6"/>
        <w:keepNext/>
        <w:rPr>
          <w:rtl/>
        </w:rPr>
      </w:pPr>
      <w:bookmarkStart w:id="1502" w:name="ET_yor_6157_181"/>
      <w:r w:rsidRPr="00350801">
        <w:rPr>
          <w:rStyle w:val="TagStyle"/>
          <w:rtl/>
        </w:rPr>
        <w:t xml:space="preserve"> &lt;&lt; יור &gt;&gt; </w:t>
      </w:r>
      <w:r>
        <w:rPr>
          <w:rtl/>
        </w:rPr>
        <w:t xml:space="preserve">היו"ר שמחה </w:t>
      </w:r>
      <w:proofErr w:type="spellStart"/>
      <w:r>
        <w:rPr>
          <w:rtl/>
        </w:rPr>
        <w:t>רוטמן</w:t>
      </w:r>
      <w:proofErr w:type="spellEnd"/>
      <w:r>
        <w:rPr>
          <w:rtl/>
        </w:rPr>
        <w:t>:</w:t>
      </w:r>
      <w:r w:rsidRPr="00350801">
        <w:rPr>
          <w:rStyle w:val="TagStyle"/>
          <w:rtl/>
        </w:rPr>
        <w:t xml:space="preserve"> &lt;&lt; יור &gt;&gt;</w:t>
      </w:r>
      <w:r>
        <w:rPr>
          <w:rtl/>
        </w:rPr>
        <w:t xml:space="preserve">   </w:t>
      </w:r>
      <w:bookmarkEnd w:id="1502"/>
    </w:p>
    <w:p w14:paraId="0AAAB366" w14:textId="4375D2EA" w:rsidR="00350801" w:rsidRDefault="00350801" w:rsidP="00350801">
      <w:pPr>
        <w:pStyle w:val="KeepWithNext"/>
        <w:rPr>
          <w:rtl/>
        </w:rPr>
      </w:pPr>
    </w:p>
    <w:p w14:paraId="1A2945DC" w14:textId="10A6A077" w:rsidR="00350801" w:rsidRDefault="00350801" w:rsidP="00350801">
      <w:pPr>
        <w:rPr>
          <w:rtl/>
        </w:rPr>
      </w:pPr>
      <w:bookmarkStart w:id="1503" w:name="_ETM_Q1_4562963"/>
      <w:bookmarkEnd w:id="1503"/>
      <w:r>
        <w:rPr>
          <w:rFonts w:hint="cs"/>
          <w:rtl/>
        </w:rPr>
        <w:t xml:space="preserve">את ההצגה הזאת </w:t>
      </w:r>
      <w:bookmarkStart w:id="1504" w:name="_ETM_Q1_4562173"/>
      <w:bookmarkEnd w:id="1504"/>
      <w:r>
        <w:rPr>
          <w:rFonts w:hint="cs"/>
          <w:rtl/>
        </w:rPr>
        <w:t xml:space="preserve">על סמך זה שהמשטרה לא שלחה את הנציגים </w:t>
      </w:r>
      <w:bookmarkStart w:id="1505" w:name="_ETM_Q1_4567882"/>
      <w:bookmarkEnd w:id="1505"/>
      <w:r>
        <w:rPr>
          <w:rFonts w:hint="cs"/>
          <w:rtl/>
        </w:rPr>
        <w:t>שביקשנו וניסו להסתיר מידע מהוועדה באופן לא לגיטימי</w:t>
      </w:r>
      <w:r w:rsidR="00F579FC">
        <w:rPr>
          <w:rFonts w:hint="cs"/>
          <w:rtl/>
        </w:rPr>
        <w:t xml:space="preserve"> –</w:t>
      </w:r>
      <w:r>
        <w:rPr>
          <w:rFonts w:hint="cs"/>
          <w:rtl/>
        </w:rPr>
        <w:t xml:space="preserve"> ניהלנו על </w:t>
      </w:r>
      <w:bookmarkStart w:id="1506" w:name="_ETM_Q1_4571317"/>
      <w:bookmarkEnd w:id="1506"/>
      <w:r>
        <w:rPr>
          <w:rFonts w:hint="cs"/>
          <w:rtl/>
        </w:rPr>
        <w:t>זה דיון בפעם הקודמת, אני לא מנהל על זה שוב דיון.</w:t>
      </w:r>
    </w:p>
    <w:p w14:paraId="37627658" w14:textId="590E7970" w:rsidR="00350801" w:rsidRDefault="00350801" w:rsidP="00350801">
      <w:pPr>
        <w:rPr>
          <w:rtl/>
        </w:rPr>
      </w:pPr>
      <w:bookmarkStart w:id="1507" w:name="_ETM_Q1_4572797"/>
      <w:bookmarkEnd w:id="1507"/>
    </w:p>
    <w:p w14:paraId="1B55955B" w14:textId="494E3C04" w:rsidR="00350801" w:rsidRDefault="00350801" w:rsidP="00350801">
      <w:pPr>
        <w:pStyle w:val="a4"/>
        <w:keepNext/>
        <w:rPr>
          <w:rtl/>
        </w:rPr>
      </w:pPr>
      <w:bookmarkStart w:id="1508" w:name="ET_speaker_5068_182"/>
      <w:r w:rsidRPr="00350801">
        <w:rPr>
          <w:rStyle w:val="TagStyle"/>
          <w:rtl/>
        </w:rPr>
        <w:t xml:space="preserve"> &lt;&lt; דובר &gt;&gt; </w:t>
      </w:r>
      <w:r>
        <w:rPr>
          <w:rtl/>
        </w:rPr>
        <w:t>קארין אלהרר (יש עתיד):</w:t>
      </w:r>
      <w:r w:rsidRPr="00350801">
        <w:rPr>
          <w:rStyle w:val="TagStyle"/>
          <w:rtl/>
        </w:rPr>
        <w:t xml:space="preserve"> &lt;&lt; דובר &gt;&gt;</w:t>
      </w:r>
      <w:r>
        <w:rPr>
          <w:rtl/>
        </w:rPr>
        <w:t xml:space="preserve">   </w:t>
      </w:r>
      <w:bookmarkEnd w:id="1508"/>
    </w:p>
    <w:p w14:paraId="3E15C006" w14:textId="7CEC67CC" w:rsidR="00350801" w:rsidRDefault="00350801" w:rsidP="00350801">
      <w:pPr>
        <w:pStyle w:val="KeepWithNext"/>
        <w:rPr>
          <w:rtl/>
        </w:rPr>
      </w:pPr>
    </w:p>
    <w:p w14:paraId="1456FBD1" w14:textId="5C83F367" w:rsidR="00350801" w:rsidRDefault="00350801" w:rsidP="00350801">
      <w:pPr>
        <w:rPr>
          <w:rtl/>
        </w:rPr>
      </w:pPr>
      <w:bookmarkStart w:id="1509" w:name="_ETM_Q1_4573500"/>
      <w:bookmarkStart w:id="1510" w:name="_ETM_Q1_4573568"/>
      <w:bookmarkEnd w:id="1509"/>
      <w:bookmarkEnd w:id="1510"/>
      <w:r>
        <w:rPr>
          <w:rFonts w:hint="cs"/>
          <w:rtl/>
        </w:rPr>
        <w:t>פה השר לא מנסה להסתיר שום דבר, הכול עובד נהדר.</w:t>
      </w:r>
    </w:p>
    <w:p w14:paraId="60BFE3B5" w14:textId="7695FF18" w:rsidR="00350801" w:rsidRDefault="00350801" w:rsidP="00350801">
      <w:pPr>
        <w:rPr>
          <w:rtl/>
        </w:rPr>
      </w:pPr>
      <w:bookmarkStart w:id="1511" w:name="_ETM_Q1_4578753"/>
      <w:bookmarkStart w:id="1512" w:name="_ETM_Q1_4578889"/>
      <w:bookmarkEnd w:id="1511"/>
      <w:bookmarkEnd w:id="1512"/>
    </w:p>
    <w:p w14:paraId="73682657" w14:textId="654291FC" w:rsidR="00350801" w:rsidRDefault="00350801" w:rsidP="00350801">
      <w:pPr>
        <w:pStyle w:val="af6"/>
        <w:keepNext/>
        <w:rPr>
          <w:rtl/>
        </w:rPr>
      </w:pPr>
      <w:bookmarkStart w:id="1513" w:name="ET_yor_6157_183"/>
      <w:r w:rsidRPr="00350801">
        <w:rPr>
          <w:rStyle w:val="TagStyle"/>
          <w:rtl/>
        </w:rPr>
        <w:t xml:space="preserve"> &lt;&lt; יור &gt;&gt; </w:t>
      </w:r>
      <w:r>
        <w:rPr>
          <w:rtl/>
        </w:rPr>
        <w:t xml:space="preserve">היו"ר שמחה </w:t>
      </w:r>
      <w:proofErr w:type="spellStart"/>
      <w:r>
        <w:rPr>
          <w:rtl/>
        </w:rPr>
        <w:t>רוטמן</w:t>
      </w:r>
      <w:proofErr w:type="spellEnd"/>
      <w:r>
        <w:rPr>
          <w:rtl/>
        </w:rPr>
        <w:t>:</w:t>
      </w:r>
      <w:r w:rsidRPr="00350801">
        <w:rPr>
          <w:rStyle w:val="TagStyle"/>
          <w:rtl/>
        </w:rPr>
        <w:t xml:space="preserve"> &lt;&lt; יור &gt;&gt;</w:t>
      </w:r>
      <w:r>
        <w:rPr>
          <w:rtl/>
        </w:rPr>
        <w:t xml:space="preserve">   </w:t>
      </w:r>
      <w:bookmarkEnd w:id="1513"/>
    </w:p>
    <w:p w14:paraId="2E47E04A" w14:textId="5FD08E67" w:rsidR="00350801" w:rsidRDefault="00350801" w:rsidP="00350801">
      <w:pPr>
        <w:pStyle w:val="KeepWithNext"/>
        <w:rPr>
          <w:rtl/>
        </w:rPr>
      </w:pPr>
    </w:p>
    <w:p w14:paraId="209804DF" w14:textId="77777777" w:rsidR="00350801" w:rsidRDefault="00350801" w:rsidP="00350801">
      <w:pPr>
        <w:rPr>
          <w:rtl/>
        </w:rPr>
      </w:pPr>
      <w:bookmarkStart w:id="1514" w:name="_ETM_Q1_4579625"/>
      <w:bookmarkEnd w:id="1514"/>
      <w:r>
        <w:rPr>
          <w:rFonts w:hint="cs"/>
          <w:rtl/>
        </w:rPr>
        <w:t xml:space="preserve">השר לא מנסה להסתיר. בכל מקרה, </w:t>
      </w:r>
      <w:r w:rsidR="004A1F9B">
        <w:rPr>
          <w:rtl/>
        </w:rPr>
        <w:t xml:space="preserve">יואב ויוליה, אני רוצה </w:t>
      </w:r>
      <w:bookmarkStart w:id="1515" w:name="_ETM_Q1_4582451"/>
      <w:bookmarkEnd w:id="1515"/>
      <w:r w:rsidR="004A1F9B">
        <w:rPr>
          <w:rtl/>
        </w:rPr>
        <w:t xml:space="preserve">כן לענות לגוף הטענה שלך. </w:t>
      </w:r>
    </w:p>
    <w:p w14:paraId="74AB5888" w14:textId="616E6A35" w:rsidR="00350801" w:rsidRDefault="00350801" w:rsidP="00350801">
      <w:pPr>
        <w:rPr>
          <w:rtl/>
        </w:rPr>
      </w:pPr>
    </w:p>
    <w:p w14:paraId="63ED6A8A" w14:textId="7438F355" w:rsidR="00350801" w:rsidRDefault="00350801" w:rsidP="00350801">
      <w:pPr>
        <w:pStyle w:val="a4"/>
        <w:keepNext/>
        <w:rPr>
          <w:rtl/>
        </w:rPr>
      </w:pPr>
      <w:bookmarkStart w:id="1516" w:name="ET_speaker_5800_184"/>
      <w:r w:rsidRPr="0035080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0801">
        <w:rPr>
          <w:rStyle w:val="TagStyle"/>
          <w:rtl/>
        </w:rPr>
        <w:t xml:space="preserve"> &lt;&lt; דובר &gt;&gt;</w:t>
      </w:r>
      <w:r>
        <w:rPr>
          <w:rtl/>
        </w:rPr>
        <w:t xml:space="preserve">   </w:t>
      </w:r>
      <w:bookmarkEnd w:id="1516"/>
    </w:p>
    <w:p w14:paraId="40DB2DA3" w14:textId="686A946D" w:rsidR="00350801" w:rsidRDefault="00350801" w:rsidP="00350801">
      <w:pPr>
        <w:pStyle w:val="KeepWithNext"/>
        <w:rPr>
          <w:rtl/>
        </w:rPr>
      </w:pPr>
    </w:p>
    <w:p w14:paraId="5BCD0F9C" w14:textId="5B699D32" w:rsidR="00350801" w:rsidRDefault="00350801" w:rsidP="00350801">
      <w:pPr>
        <w:rPr>
          <w:rtl/>
        </w:rPr>
      </w:pPr>
      <w:r>
        <w:rPr>
          <w:rFonts w:hint="cs"/>
          <w:rtl/>
        </w:rPr>
        <w:t xml:space="preserve">גם לי יש שאלה </w:t>
      </w:r>
      <w:bookmarkStart w:id="1517" w:name="_ETM_Q1_4586459"/>
      <w:bookmarkEnd w:id="1517"/>
      <w:r>
        <w:rPr>
          <w:rFonts w:hint="cs"/>
          <w:rtl/>
        </w:rPr>
        <w:t>אליך, היושב-ראש.</w:t>
      </w:r>
      <w:bookmarkStart w:id="1518" w:name="_ETM_Q1_4585689"/>
      <w:bookmarkEnd w:id="1518"/>
    </w:p>
    <w:p w14:paraId="7DC06EC9" w14:textId="454F509F" w:rsidR="00350801" w:rsidRDefault="00350801" w:rsidP="00350801">
      <w:pPr>
        <w:rPr>
          <w:rtl/>
        </w:rPr>
      </w:pPr>
      <w:bookmarkStart w:id="1519" w:name="_ETM_Q1_4585845"/>
      <w:bookmarkEnd w:id="1519"/>
    </w:p>
    <w:p w14:paraId="0ED4B390" w14:textId="65EFB59B" w:rsidR="00350801" w:rsidRDefault="00350801" w:rsidP="00350801">
      <w:pPr>
        <w:pStyle w:val="af6"/>
        <w:keepNext/>
        <w:rPr>
          <w:rtl/>
        </w:rPr>
      </w:pPr>
      <w:bookmarkStart w:id="1520" w:name="ET_yor_6157_185"/>
      <w:r w:rsidRPr="00350801">
        <w:rPr>
          <w:rStyle w:val="TagStyle"/>
          <w:rtl/>
        </w:rPr>
        <w:t xml:space="preserve"> &lt;&lt; יור &gt;&gt; </w:t>
      </w:r>
      <w:r>
        <w:rPr>
          <w:rtl/>
        </w:rPr>
        <w:t xml:space="preserve">היו"ר שמחה </w:t>
      </w:r>
      <w:proofErr w:type="spellStart"/>
      <w:r>
        <w:rPr>
          <w:rtl/>
        </w:rPr>
        <w:t>רוטמן</w:t>
      </w:r>
      <w:proofErr w:type="spellEnd"/>
      <w:r>
        <w:rPr>
          <w:rtl/>
        </w:rPr>
        <w:t>:</w:t>
      </w:r>
      <w:r w:rsidRPr="00350801">
        <w:rPr>
          <w:rStyle w:val="TagStyle"/>
          <w:rtl/>
        </w:rPr>
        <w:t xml:space="preserve"> &lt;&lt; יור &gt;&gt;</w:t>
      </w:r>
      <w:r>
        <w:rPr>
          <w:rtl/>
        </w:rPr>
        <w:t xml:space="preserve">   </w:t>
      </w:r>
      <w:bookmarkEnd w:id="1520"/>
    </w:p>
    <w:p w14:paraId="0DC5531E" w14:textId="3B829441" w:rsidR="00350801" w:rsidRDefault="00350801" w:rsidP="00350801">
      <w:pPr>
        <w:pStyle w:val="KeepWithNext"/>
        <w:rPr>
          <w:rtl/>
        </w:rPr>
      </w:pPr>
    </w:p>
    <w:p w14:paraId="4CA28E3B" w14:textId="77777777" w:rsidR="00F50F77" w:rsidRDefault="00350801" w:rsidP="00F50F77">
      <w:pPr>
        <w:rPr>
          <w:rtl/>
        </w:rPr>
      </w:pPr>
      <w:bookmarkStart w:id="1521" w:name="_ETM_Q1_4587476"/>
      <w:bookmarkEnd w:id="1521"/>
      <w:r>
        <w:rPr>
          <w:rFonts w:hint="cs"/>
          <w:rtl/>
        </w:rPr>
        <w:t>שנייה.</w:t>
      </w:r>
      <w:r w:rsidR="004A1F9B">
        <w:rPr>
          <w:rtl/>
        </w:rPr>
        <w:t xml:space="preserve"> אני רוצה לענות לגוף הטענה שלך, יואב. </w:t>
      </w:r>
      <w:bookmarkStart w:id="1522" w:name="_ETM_Q1_4589903"/>
      <w:bookmarkEnd w:id="1522"/>
      <w:r w:rsidR="004A1F9B">
        <w:rPr>
          <w:rtl/>
        </w:rPr>
        <w:t xml:space="preserve">כמובן </w:t>
      </w:r>
      <w:bookmarkStart w:id="1523" w:name="_ETM_Q1_4594310"/>
      <w:bookmarkEnd w:id="1523"/>
      <w:r>
        <w:rPr>
          <w:rFonts w:hint="cs"/>
          <w:rtl/>
        </w:rPr>
        <w:t>ש</w:t>
      </w:r>
      <w:r w:rsidR="004A1F9B">
        <w:rPr>
          <w:rtl/>
        </w:rPr>
        <w:t xml:space="preserve">גם כשאני מתקומם על הנחיה </w:t>
      </w:r>
      <w:r>
        <w:rPr>
          <w:rFonts w:hint="cs"/>
          <w:rtl/>
        </w:rPr>
        <w:t xml:space="preserve">1412 </w:t>
      </w:r>
      <w:r w:rsidR="004A1F9B">
        <w:rPr>
          <w:rtl/>
        </w:rPr>
        <w:t xml:space="preserve">ועל </w:t>
      </w:r>
      <w:bookmarkStart w:id="1524" w:name="_ETM_Q1_4596619"/>
      <w:bookmarkEnd w:id="1524"/>
      <w:r w:rsidR="004A1F9B">
        <w:rPr>
          <w:rtl/>
        </w:rPr>
        <w:t xml:space="preserve">חוסר הסמכות שבה, שגם פה משרד המשפטים מחליט על מה </w:t>
      </w:r>
      <w:bookmarkStart w:id="1525" w:name="_ETM_Q1_4598929"/>
      <w:bookmarkEnd w:id="1525"/>
      <w:r w:rsidR="004A1F9B">
        <w:rPr>
          <w:rtl/>
        </w:rPr>
        <w:t xml:space="preserve">הוא מביא חוות דעת ועל מה הוא לא, זה עניין </w:t>
      </w:r>
      <w:bookmarkStart w:id="1526" w:name="_ETM_Q1_4601239"/>
      <w:bookmarkEnd w:id="1526"/>
      <w:r w:rsidR="004A1F9B">
        <w:rPr>
          <w:rtl/>
        </w:rPr>
        <w:t xml:space="preserve">אחר. </w:t>
      </w:r>
      <w:bookmarkStart w:id="1527" w:name="_ETM_Q1_4604279"/>
      <w:bookmarkEnd w:id="1527"/>
      <w:r w:rsidR="004A1F9B">
        <w:rPr>
          <w:rtl/>
        </w:rPr>
        <w:t>אמרתי את זה בהרבה מאוד דיונים, אני</w:t>
      </w:r>
      <w:r>
        <w:rPr>
          <w:rFonts w:hint="cs"/>
          <w:rtl/>
        </w:rPr>
        <w:t xml:space="preserve"> בהחלט</w:t>
      </w:r>
      <w:r w:rsidR="004A1F9B">
        <w:rPr>
          <w:rtl/>
        </w:rPr>
        <w:t xml:space="preserve"> </w:t>
      </w:r>
      <w:bookmarkStart w:id="1528" w:name="_ETM_Q1_4608542"/>
      <w:bookmarkEnd w:id="1528"/>
      <w:r>
        <w:rPr>
          <w:rtl/>
        </w:rPr>
        <w:t>חושב ש</w:t>
      </w:r>
      <w:r>
        <w:rPr>
          <w:rFonts w:hint="cs"/>
          <w:rtl/>
        </w:rPr>
        <w:t>ה</w:t>
      </w:r>
      <w:r w:rsidR="004A1F9B">
        <w:rPr>
          <w:rtl/>
        </w:rPr>
        <w:t>נח</w:t>
      </w:r>
      <w:r>
        <w:rPr>
          <w:rFonts w:hint="cs"/>
          <w:rtl/>
        </w:rPr>
        <w:t>י</w:t>
      </w:r>
      <w:r w:rsidR="004A1F9B">
        <w:rPr>
          <w:rtl/>
        </w:rPr>
        <w:t xml:space="preserve">ה </w:t>
      </w:r>
      <w:r>
        <w:rPr>
          <w:rFonts w:hint="cs"/>
          <w:rtl/>
        </w:rPr>
        <w:t xml:space="preserve">1412, </w:t>
      </w:r>
      <w:r w:rsidR="004A1F9B">
        <w:rPr>
          <w:rtl/>
        </w:rPr>
        <w:t xml:space="preserve">למרות שאני חושב שיש </w:t>
      </w:r>
      <w:bookmarkStart w:id="1529" w:name="_ETM_Q1_4612805"/>
      <w:bookmarkEnd w:id="1529"/>
      <w:r>
        <w:rPr>
          <w:rtl/>
        </w:rPr>
        <w:t>לה בעיית חוק</w:t>
      </w:r>
      <w:r>
        <w:rPr>
          <w:rFonts w:hint="cs"/>
          <w:rtl/>
        </w:rPr>
        <w:t xml:space="preserve">יות </w:t>
      </w:r>
      <w:r>
        <w:t>across the board</w:t>
      </w:r>
      <w:r>
        <w:rPr>
          <w:rFonts w:hint="cs"/>
          <w:rtl/>
        </w:rPr>
        <w:t xml:space="preserve"> </w:t>
      </w:r>
      <w:r w:rsidR="004A1F9B">
        <w:rPr>
          <w:rtl/>
        </w:rPr>
        <w:t xml:space="preserve">מבחינת סמכות, אבל </w:t>
      </w:r>
      <w:bookmarkStart w:id="1530" w:name="_ETM_Q1_4617390"/>
      <w:bookmarkEnd w:id="1530"/>
      <w:r w:rsidR="004A1F9B">
        <w:rPr>
          <w:rtl/>
        </w:rPr>
        <w:t>בכל הנוגע ל</w:t>
      </w:r>
      <w:r w:rsidR="00F50F77">
        <w:rPr>
          <w:rtl/>
        </w:rPr>
        <w:t>עבירות ביטוי עם החשש מאפקט מצנן</w:t>
      </w:r>
      <w:r w:rsidR="004A1F9B">
        <w:rPr>
          <w:rtl/>
        </w:rPr>
        <w:t xml:space="preserve"> </w:t>
      </w:r>
      <w:bookmarkStart w:id="1531" w:name="_ETM_Q1_4620875"/>
      <w:bookmarkEnd w:id="1531"/>
      <w:r w:rsidR="004A1F9B">
        <w:rPr>
          <w:rtl/>
        </w:rPr>
        <w:t>שאורי</w:t>
      </w:r>
      <w:r w:rsidR="00F50F77">
        <w:rPr>
          <w:rFonts w:hint="cs"/>
          <w:rtl/>
        </w:rPr>
        <w:t>ת</w:t>
      </w:r>
      <w:r w:rsidR="004A1F9B">
        <w:rPr>
          <w:rtl/>
        </w:rPr>
        <w:t xml:space="preserve"> דיברה עליו ושכולם דיברו עליו, למרות שהיא בעיניי בעייתית </w:t>
      </w:r>
      <w:bookmarkStart w:id="1532" w:name="_ETM_Q1_4624361"/>
      <w:bookmarkEnd w:id="1532"/>
      <w:r w:rsidR="004A1F9B">
        <w:rPr>
          <w:rtl/>
        </w:rPr>
        <w:t>מבחינת הפרוצדורה, אבל מבחינת המהות אני חי איתה</w:t>
      </w:r>
      <w:r w:rsidR="00F50F77">
        <w:rPr>
          <w:rFonts w:hint="cs"/>
          <w:rtl/>
        </w:rPr>
        <w:t>.</w:t>
      </w:r>
      <w:r w:rsidR="004A1F9B">
        <w:rPr>
          <w:rtl/>
        </w:rPr>
        <w:t xml:space="preserve"> למה? כי </w:t>
      </w:r>
      <w:bookmarkStart w:id="1533" w:name="_ETM_Q1_4627847"/>
      <w:bookmarkEnd w:id="1533"/>
      <w:r w:rsidR="004A1F9B">
        <w:rPr>
          <w:rtl/>
        </w:rPr>
        <w:t xml:space="preserve">אני באמת חושב שכשאנחנו מדברים על </w:t>
      </w:r>
      <w:r w:rsidR="00F50F77">
        <w:rPr>
          <w:rFonts w:hint="cs"/>
          <w:rtl/>
        </w:rPr>
        <w:t xml:space="preserve">עבירה </w:t>
      </w:r>
      <w:r w:rsidR="004A1F9B">
        <w:rPr>
          <w:rtl/>
        </w:rPr>
        <w:t xml:space="preserve">של העלבת עובד </w:t>
      </w:r>
      <w:bookmarkStart w:id="1534" w:name="_ETM_Q1_4631333"/>
      <w:bookmarkEnd w:id="1534"/>
      <w:r w:rsidR="004A1F9B">
        <w:rPr>
          <w:rtl/>
        </w:rPr>
        <w:t>ציבור</w:t>
      </w:r>
      <w:bookmarkStart w:id="1535" w:name="_ETM_Q1_4634830"/>
      <w:bookmarkEnd w:id="1535"/>
      <w:r w:rsidR="00F50F77">
        <w:rPr>
          <w:rtl/>
        </w:rPr>
        <w:t xml:space="preserve"> למשל</w:t>
      </w:r>
      <w:r w:rsidR="004A1F9B">
        <w:rPr>
          <w:rtl/>
        </w:rPr>
        <w:t xml:space="preserve"> או לחקור עיתונאי, </w:t>
      </w:r>
      <w:bookmarkStart w:id="1536" w:name="_ETM_Q1_4639297"/>
      <w:bookmarkEnd w:id="1536"/>
      <w:r w:rsidR="004A1F9B">
        <w:rPr>
          <w:rtl/>
        </w:rPr>
        <w:t xml:space="preserve">או כל הדברים האלו, הרף הוא כזה שיש לי חשש </w:t>
      </w:r>
      <w:bookmarkStart w:id="1537" w:name="_ETM_Q1_4643765"/>
      <w:bookmarkEnd w:id="1537"/>
      <w:r w:rsidR="004A1F9B">
        <w:rPr>
          <w:rtl/>
        </w:rPr>
        <w:t>גדול מאפקט מצנן</w:t>
      </w:r>
      <w:r w:rsidR="00F50F77">
        <w:rPr>
          <w:rFonts w:hint="cs"/>
          <w:rtl/>
        </w:rPr>
        <w:t>.</w:t>
      </w:r>
      <w:r w:rsidR="004A1F9B">
        <w:rPr>
          <w:rtl/>
        </w:rPr>
        <w:t xml:space="preserve"> </w:t>
      </w:r>
    </w:p>
    <w:p w14:paraId="0A6D5844" w14:textId="77777777" w:rsidR="00F50F77" w:rsidRDefault="00F50F77" w:rsidP="00F50F77">
      <w:pPr>
        <w:rPr>
          <w:rtl/>
        </w:rPr>
      </w:pPr>
    </w:p>
    <w:p w14:paraId="79D7C310" w14:textId="747438A6" w:rsidR="004A1F9B" w:rsidRDefault="004A1F9B" w:rsidP="009C318B">
      <w:pPr>
        <w:rPr>
          <w:rtl/>
        </w:rPr>
      </w:pPr>
      <w:bookmarkStart w:id="1538" w:name="_ETM_Q1_4645548"/>
      <w:bookmarkStart w:id="1539" w:name="_ETM_Q1_4645559"/>
      <w:bookmarkEnd w:id="1538"/>
      <w:bookmarkEnd w:id="1539"/>
      <w:r>
        <w:rPr>
          <w:rtl/>
        </w:rPr>
        <w:t xml:space="preserve">כאשר אנחנו עוסקים בהסתה לטרור, אני לא </w:t>
      </w:r>
      <w:bookmarkStart w:id="1540" w:name="_ETM_Q1_4648233"/>
      <w:bookmarkEnd w:id="1540"/>
      <w:r>
        <w:rPr>
          <w:rtl/>
        </w:rPr>
        <w:t>ב</w:t>
      </w:r>
      <w:r w:rsidR="00F50F77">
        <w:rPr>
          <w:rFonts w:hint="cs"/>
          <w:rtl/>
        </w:rPr>
        <w:t xml:space="preserve">עד </w:t>
      </w:r>
      <w:r w:rsidR="00F50F77">
        <w:rPr>
          <w:rtl/>
        </w:rPr>
        <w:t>חשש מאפקט מצנן</w:t>
      </w:r>
      <w:r w:rsidR="00F50F77">
        <w:rPr>
          <w:rFonts w:hint="cs"/>
          <w:rtl/>
        </w:rPr>
        <w:t xml:space="preserve"> </w:t>
      </w:r>
      <w:bookmarkStart w:id="1541" w:name="_ETM_Q1_4651040"/>
      <w:bookmarkEnd w:id="1541"/>
      <w:r w:rsidR="00F50F77">
        <w:rPr>
          <w:rFonts w:hint="cs"/>
          <w:rtl/>
        </w:rPr>
        <w:t>ואני אגיד</w:t>
      </w:r>
      <w:r>
        <w:rPr>
          <w:rtl/>
        </w:rPr>
        <w:t xml:space="preserve"> יותר מזה, </w:t>
      </w:r>
      <w:bookmarkStart w:id="1542" w:name="_ETM_Q1_4652701"/>
      <w:bookmarkEnd w:id="1542"/>
      <w:r>
        <w:rPr>
          <w:rtl/>
        </w:rPr>
        <w:t>כמו שאתה יודע, אנחנו ר</w:t>
      </w:r>
      <w:r w:rsidR="009C318B">
        <w:rPr>
          <w:rFonts w:hint="cs"/>
          <w:rtl/>
        </w:rPr>
        <w:t>ו</w:t>
      </w:r>
      <w:r>
        <w:rPr>
          <w:rtl/>
        </w:rPr>
        <w:t>ויי דיוני פיקוח בנושא ההסתה לטרור</w:t>
      </w:r>
      <w:r w:rsidR="009C318B">
        <w:rPr>
          <w:rFonts w:hint="cs"/>
          <w:rtl/>
        </w:rPr>
        <w:t>,</w:t>
      </w:r>
      <w:r>
        <w:rPr>
          <w:rtl/>
        </w:rPr>
        <w:t xml:space="preserve"> </w:t>
      </w:r>
      <w:bookmarkStart w:id="1543" w:name="_ETM_Q1_4657689"/>
      <w:bookmarkEnd w:id="1543"/>
      <w:r w:rsidR="009C318B">
        <w:rPr>
          <w:rtl/>
        </w:rPr>
        <w:t>ולכל הדוגמאות שהוצגו</w:t>
      </w:r>
      <w:r>
        <w:rPr>
          <w:rtl/>
        </w:rPr>
        <w:t xml:space="preserve"> ביקשנו, אמרנו</w:t>
      </w:r>
      <w:r w:rsidR="009C318B">
        <w:rPr>
          <w:rFonts w:hint="cs"/>
          <w:rtl/>
        </w:rPr>
        <w:t>:</w:t>
      </w:r>
      <w:r>
        <w:rPr>
          <w:rtl/>
        </w:rPr>
        <w:t xml:space="preserve"> אתם יכולים לתת לנו דוגמה </w:t>
      </w:r>
      <w:bookmarkStart w:id="1544" w:name="_ETM_Q1_4662036"/>
      <w:bookmarkEnd w:id="1544"/>
      <w:r w:rsidR="009C318B">
        <w:rPr>
          <w:rtl/>
        </w:rPr>
        <w:t>לאיז</w:t>
      </w:r>
      <w:r w:rsidR="009C318B">
        <w:rPr>
          <w:rFonts w:hint="cs"/>
          <w:rtl/>
        </w:rPr>
        <w:t>ו</w:t>
      </w:r>
      <w:r>
        <w:rPr>
          <w:rtl/>
        </w:rPr>
        <w:t xml:space="preserve"> בקשה </w:t>
      </w:r>
      <w:r w:rsidR="009C318B">
        <w:rPr>
          <w:rFonts w:hint="cs"/>
          <w:rtl/>
        </w:rPr>
        <w:t>ה</w:t>
      </w:r>
      <w:r>
        <w:rPr>
          <w:rtl/>
        </w:rPr>
        <w:t xml:space="preserve">זויה שהמשטרה העבירה לכם לחקור משהו על הסתה </w:t>
      </w:r>
      <w:bookmarkStart w:id="1545" w:name="_ETM_Q1_4666384"/>
      <w:bookmarkEnd w:id="1545"/>
      <w:r>
        <w:rPr>
          <w:rtl/>
        </w:rPr>
        <w:t>לטרור</w:t>
      </w:r>
      <w:r w:rsidR="009C318B">
        <w:rPr>
          <w:rFonts w:hint="cs"/>
          <w:rtl/>
        </w:rPr>
        <w:t>?</w:t>
      </w:r>
      <w:r>
        <w:rPr>
          <w:rtl/>
        </w:rPr>
        <w:t xml:space="preserve"> בן</w:t>
      </w:r>
      <w:r w:rsidR="009C318B">
        <w:rPr>
          <w:rFonts w:hint="cs"/>
          <w:rtl/>
        </w:rPr>
        <w:t>-</w:t>
      </w:r>
      <w:r>
        <w:rPr>
          <w:rtl/>
        </w:rPr>
        <w:t>אדם כתב</w:t>
      </w:r>
      <w:r w:rsidR="009C318B">
        <w:rPr>
          <w:rFonts w:hint="cs"/>
          <w:rtl/>
        </w:rPr>
        <w:t>:</w:t>
      </w:r>
      <w:r>
        <w:rPr>
          <w:rtl/>
        </w:rPr>
        <w:t xml:space="preserve"> שלום רב שובך </w:t>
      </w:r>
      <w:bookmarkStart w:id="1546" w:name="_ETM_Q1_4670732"/>
      <w:bookmarkEnd w:id="1546"/>
      <w:r>
        <w:rPr>
          <w:rtl/>
        </w:rPr>
        <w:t>ציפור</w:t>
      </w:r>
      <w:r w:rsidR="009C318B">
        <w:rPr>
          <w:rFonts w:hint="cs"/>
          <w:rtl/>
        </w:rPr>
        <w:t>ה</w:t>
      </w:r>
      <w:r>
        <w:rPr>
          <w:rtl/>
        </w:rPr>
        <w:t xml:space="preserve"> </w:t>
      </w:r>
      <w:proofErr w:type="spellStart"/>
      <w:r>
        <w:rPr>
          <w:rtl/>
        </w:rPr>
        <w:t>נחמדת</w:t>
      </w:r>
      <w:proofErr w:type="spellEnd"/>
      <w:r>
        <w:rPr>
          <w:rtl/>
        </w:rPr>
        <w:t xml:space="preserve"> מארצות הח</w:t>
      </w:r>
      <w:r w:rsidR="009C318B">
        <w:rPr>
          <w:rFonts w:hint="cs"/>
          <w:rtl/>
        </w:rPr>
        <w:t>ום א</w:t>
      </w:r>
      <w:r>
        <w:rPr>
          <w:rtl/>
        </w:rPr>
        <w:t>ל חלוני</w:t>
      </w:r>
      <w:r w:rsidR="009C318B">
        <w:rPr>
          <w:rFonts w:hint="cs"/>
          <w:rtl/>
        </w:rPr>
        <w:t>,</w:t>
      </w:r>
      <w:r>
        <w:rPr>
          <w:rtl/>
        </w:rPr>
        <w:t xml:space="preserve"> ואמרו לו</w:t>
      </w:r>
      <w:r w:rsidR="009C318B">
        <w:rPr>
          <w:rFonts w:hint="cs"/>
          <w:rtl/>
        </w:rPr>
        <w:t>: זו הסתה לטרור</w:t>
      </w:r>
      <w:r w:rsidR="00F579FC">
        <w:rPr>
          <w:rFonts w:hint="cs"/>
          <w:rtl/>
        </w:rPr>
        <w:t>?</w:t>
      </w:r>
    </w:p>
    <w:p w14:paraId="28A1E06F" w14:textId="1D291126" w:rsidR="009C318B" w:rsidRDefault="009C318B" w:rsidP="009C318B">
      <w:pPr>
        <w:rPr>
          <w:rtl/>
        </w:rPr>
      </w:pPr>
      <w:bookmarkStart w:id="1547" w:name="_ETM_Q1_4673727"/>
      <w:bookmarkEnd w:id="1547"/>
    </w:p>
    <w:p w14:paraId="4B83A550" w14:textId="5E5F2BCF" w:rsidR="009C318B" w:rsidRDefault="009C318B" w:rsidP="009C318B">
      <w:pPr>
        <w:pStyle w:val="a4"/>
        <w:keepNext/>
        <w:rPr>
          <w:rtl/>
        </w:rPr>
      </w:pPr>
      <w:bookmarkStart w:id="1548" w:name="ET_speaker_5791_186"/>
      <w:r w:rsidRPr="009C318B">
        <w:rPr>
          <w:rStyle w:val="TagStyle"/>
          <w:rtl/>
        </w:rPr>
        <w:t xml:space="preserve"> &lt;&lt; דובר &gt;&gt; </w:t>
      </w:r>
      <w:r>
        <w:rPr>
          <w:rtl/>
        </w:rPr>
        <w:t xml:space="preserve">יואב </w:t>
      </w:r>
      <w:proofErr w:type="spellStart"/>
      <w:r>
        <w:rPr>
          <w:rtl/>
        </w:rPr>
        <w:t>סגלוביץ</w:t>
      </w:r>
      <w:proofErr w:type="spellEnd"/>
      <w:r>
        <w:rPr>
          <w:rtl/>
        </w:rPr>
        <w:t>' (יש עתיד):</w:t>
      </w:r>
      <w:r w:rsidRPr="009C318B">
        <w:rPr>
          <w:rStyle w:val="TagStyle"/>
          <w:rtl/>
        </w:rPr>
        <w:t xml:space="preserve"> &lt;&lt; דובר &gt;&gt;</w:t>
      </w:r>
      <w:r>
        <w:rPr>
          <w:rtl/>
        </w:rPr>
        <w:t xml:space="preserve">   </w:t>
      </w:r>
      <w:bookmarkEnd w:id="1548"/>
    </w:p>
    <w:p w14:paraId="62B9AC05" w14:textId="44B23360" w:rsidR="009C318B" w:rsidRDefault="009C318B" w:rsidP="009C318B">
      <w:pPr>
        <w:pStyle w:val="KeepWithNext"/>
        <w:rPr>
          <w:rtl/>
        </w:rPr>
      </w:pPr>
    </w:p>
    <w:p w14:paraId="0369C31E" w14:textId="39B0B3E2" w:rsidR="009C318B" w:rsidRDefault="009C318B" w:rsidP="009C318B">
      <w:pPr>
        <w:rPr>
          <w:rtl/>
        </w:rPr>
      </w:pPr>
      <w:bookmarkStart w:id="1549" w:name="_ETM_Q1_4674694"/>
      <w:bookmarkStart w:id="1550" w:name="_ETM_Q1_4674826"/>
      <w:bookmarkEnd w:id="1549"/>
      <w:bookmarkEnd w:id="1550"/>
      <w:r>
        <w:rPr>
          <w:rFonts w:hint="cs"/>
          <w:rtl/>
        </w:rPr>
        <w:t>זה בדיוק ההבדל.</w:t>
      </w:r>
    </w:p>
    <w:p w14:paraId="509E819F" w14:textId="3328B3A0" w:rsidR="009C318B" w:rsidRDefault="009C318B" w:rsidP="009C318B">
      <w:pPr>
        <w:rPr>
          <w:rtl/>
        </w:rPr>
      </w:pPr>
      <w:bookmarkStart w:id="1551" w:name="_ETM_Q1_4678768"/>
      <w:bookmarkStart w:id="1552" w:name="_ETM_Q1_4678934"/>
      <w:bookmarkEnd w:id="1551"/>
      <w:bookmarkEnd w:id="1552"/>
    </w:p>
    <w:p w14:paraId="3B7FE022" w14:textId="277299C2" w:rsidR="009C318B" w:rsidRDefault="009C318B" w:rsidP="009C318B">
      <w:pPr>
        <w:pStyle w:val="a4"/>
        <w:keepNext/>
        <w:rPr>
          <w:rtl/>
        </w:rPr>
      </w:pPr>
      <w:bookmarkStart w:id="1553" w:name="ET_speaker_5800_187"/>
      <w:r w:rsidRPr="009C3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18B">
        <w:rPr>
          <w:rStyle w:val="TagStyle"/>
          <w:rtl/>
        </w:rPr>
        <w:t xml:space="preserve"> &lt;&lt; דובר &gt;&gt;</w:t>
      </w:r>
      <w:r>
        <w:rPr>
          <w:rtl/>
        </w:rPr>
        <w:t xml:space="preserve">   </w:t>
      </w:r>
      <w:bookmarkEnd w:id="1553"/>
    </w:p>
    <w:p w14:paraId="4C0F43CF" w14:textId="0C4038AB" w:rsidR="009C318B" w:rsidRDefault="009C318B" w:rsidP="009C318B">
      <w:pPr>
        <w:pStyle w:val="KeepWithNext"/>
        <w:rPr>
          <w:rtl/>
        </w:rPr>
      </w:pPr>
    </w:p>
    <w:p w14:paraId="16CAA6CE" w14:textId="77E02CD5" w:rsidR="009C318B" w:rsidRDefault="009C318B" w:rsidP="009C318B">
      <w:pPr>
        <w:rPr>
          <w:rtl/>
        </w:rPr>
      </w:pPr>
      <w:bookmarkStart w:id="1554" w:name="_ETM_Q1_4682384"/>
      <w:bookmarkStart w:id="1555" w:name="_ETM_Q1_4682516"/>
      <w:bookmarkEnd w:id="1554"/>
      <w:bookmarkEnd w:id="1555"/>
      <w:r>
        <w:rPr>
          <w:rFonts w:hint="cs"/>
          <w:rtl/>
        </w:rPr>
        <w:t>זה יוכל לפעול נגד מפגינים לדעתי. יוכלו להפעיל את זה נגד מפגינים.</w:t>
      </w:r>
    </w:p>
    <w:p w14:paraId="6E24DEF6" w14:textId="242E0F7F" w:rsidR="009C318B" w:rsidRDefault="009C318B" w:rsidP="009C318B">
      <w:pPr>
        <w:rPr>
          <w:rtl/>
        </w:rPr>
      </w:pPr>
    </w:p>
    <w:p w14:paraId="161545C5" w14:textId="28E71F48" w:rsidR="009C318B" w:rsidRDefault="009C318B" w:rsidP="009C318B">
      <w:pPr>
        <w:pStyle w:val="af6"/>
        <w:keepNext/>
        <w:rPr>
          <w:rtl/>
        </w:rPr>
      </w:pPr>
      <w:bookmarkStart w:id="1556" w:name="ET_yor_6157_188"/>
      <w:r w:rsidRPr="009C318B">
        <w:rPr>
          <w:rStyle w:val="TagStyle"/>
          <w:rtl/>
        </w:rPr>
        <w:t xml:space="preserve"> &lt;&lt; יור &gt;&gt; </w:t>
      </w:r>
      <w:r>
        <w:rPr>
          <w:rtl/>
        </w:rPr>
        <w:t xml:space="preserve">היו"ר שמחה </w:t>
      </w:r>
      <w:proofErr w:type="spellStart"/>
      <w:r>
        <w:rPr>
          <w:rtl/>
        </w:rPr>
        <w:t>רוטמן</w:t>
      </w:r>
      <w:proofErr w:type="spellEnd"/>
      <w:r>
        <w:rPr>
          <w:rtl/>
        </w:rPr>
        <w:t>:</w:t>
      </w:r>
      <w:r w:rsidRPr="009C318B">
        <w:rPr>
          <w:rStyle w:val="TagStyle"/>
          <w:rtl/>
        </w:rPr>
        <w:t xml:space="preserve"> &lt;&lt; יור &gt;&gt;</w:t>
      </w:r>
      <w:r>
        <w:rPr>
          <w:rtl/>
        </w:rPr>
        <w:t xml:space="preserve">   </w:t>
      </w:r>
      <w:bookmarkEnd w:id="1556"/>
    </w:p>
    <w:p w14:paraId="2E0B4905" w14:textId="56C57571" w:rsidR="009C318B" w:rsidRDefault="009C318B" w:rsidP="009C318B">
      <w:pPr>
        <w:pStyle w:val="KeepWithNext"/>
        <w:rPr>
          <w:rtl/>
        </w:rPr>
      </w:pPr>
    </w:p>
    <w:p w14:paraId="703750C8" w14:textId="066770D2" w:rsidR="009C318B" w:rsidRDefault="009C318B" w:rsidP="009C318B">
      <w:pPr>
        <w:rPr>
          <w:rtl/>
        </w:rPr>
      </w:pPr>
      <w:r>
        <w:rPr>
          <w:rFonts w:hint="cs"/>
          <w:rtl/>
        </w:rPr>
        <w:t>שנייה.</w:t>
      </w:r>
      <w:bookmarkStart w:id="1557" w:name="_ETM_Q1_4685171"/>
      <w:bookmarkEnd w:id="1557"/>
      <w:r>
        <w:rPr>
          <w:rFonts w:hint="cs"/>
          <w:rtl/>
        </w:rPr>
        <w:t xml:space="preserve"> לא ייתכן שאני עונה ליואב ומתחיל שיח.</w:t>
      </w:r>
    </w:p>
    <w:p w14:paraId="0D2EF209" w14:textId="6D9F47F6" w:rsidR="009C318B" w:rsidRDefault="009C318B" w:rsidP="009C318B">
      <w:pPr>
        <w:rPr>
          <w:rtl/>
        </w:rPr>
      </w:pPr>
    </w:p>
    <w:p w14:paraId="12989996" w14:textId="1F28EFA1" w:rsidR="009C318B" w:rsidRDefault="009C318B" w:rsidP="009C318B">
      <w:pPr>
        <w:pStyle w:val="a4"/>
        <w:keepNext/>
        <w:rPr>
          <w:rtl/>
        </w:rPr>
      </w:pPr>
      <w:bookmarkStart w:id="1558" w:name="ET_speaker_5800_189"/>
      <w:r w:rsidRPr="009C31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C318B">
        <w:rPr>
          <w:rStyle w:val="TagStyle"/>
          <w:rtl/>
        </w:rPr>
        <w:t xml:space="preserve"> &lt;&lt; דובר &gt;&gt;</w:t>
      </w:r>
      <w:r>
        <w:rPr>
          <w:rtl/>
        </w:rPr>
        <w:t xml:space="preserve">   </w:t>
      </w:r>
      <w:bookmarkEnd w:id="1558"/>
    </w:p>
    <w:p w14:paraId="77969754" w14:textId="3E40B82E" w:rsidR="009C318B" w:rsidRDefault="009C318B" w:rsidP="009C318B">
      <w:pPr>
        <w:pStyle w:val="KeepWithNext"/>
        <w:rPr>
          <w:rtl/>
        </w:rPr>
      </w:pPr>
    </w:p>
    <w:p w14:paraId="53E6913B" w14:textId="55F5735D" w:rsidR="009C318B" w:rsidRPr="009C318B" w:rsidRDefault="009C318B" w:rsidP="009C318B">
      <w:pPr>
        <w:rPr>
          <w:rtl/>
        </w:rPr>
      </w:pPr>
      <w:r>
        <w:rPr>
          <w:rFonts w:hint="cs"/>
          <w:rtl/>
        </w:rPr>
        <w:t xml:space="preserve">כי </w:t>
      </w:r>
      <w:bookmarkStart w:id="1559" w:name="_ETM_Q1_4688543"/>
      <w:bookmarkEnd w:id="1559"/>
      <w:r>
        <w:rPr>
          <w:rFonts w:hint="cs"/>
          <w:rtl/>
        </w:rPr>
        <w:t>אנחנו מתעניינים בתשובה שלך, מקשיבים לך.</w:t>
      </w:r>
    </w:p>
    <w:p w14:paraId="5F7FD30E" w14:textId="651346C2" w:rsidR="004A1F9B" w:rsidRDefault="004A1F9B">
      <w:pPr>
        <w:rPr>
          <w:rtl/>
        </w:rPr>
      </w:pPr>
      <w:bookmarkStart w:id="1560" w:name="_ETM_Q1_4683624"/>
      <w:bookmarkStart w:id="1561" w:name="_ETM_Q1_4683816"/>
      <w:bookmarkEnd w:id="1560"/>
      <w:bookmarkEnd w:id="1561"/>
    </w:p>
    <w:p w14:paraId="2F8E6781" w14:textId="4C334DDD" w:rsidR="009C318B" w:rsidRDefault="009C318B" w:rsidP="009C318B">
      <w:pPr>
        <w:pStyle w:val="af6"/>
        <w:keepNext/>
        <w:rPr>
          <w:rtl/>
        </w:rPr>
      </w:pPr>
      <w:bookmarkStart w:id="1562" w:name="ET_yor_6157_190"/>
      <w:r w:rsidRPr="009C318B">
        <w:rPr>
          <w:rStyle w:val="TagStyle"/>
          <w:rtl/>
        </w:rPr>
        <w:t xml:space="preserve"> &lt;&lt; יור &gt;&gt; </w:t>
      </w:r>
      <w:r>
        <w:rPr>
          <w:rtl/>
        </w:rPr>
        <w:t xml:space="preserve">היו"ר שמחה </w:t>
      </w:r>
      <w:proofErr w:type="spellStart"/>
      <w:r>
        <w:rPr>
          <w:rtl/>
        </w:rPr>
        <w:t>רוטמן</w:t>
      </w:r>
      <w:proofErr w:type="spellEnd"/>
      <w:r>
        <w:rPr>
          <w:rtl/>
        </w:rPr>
        <w:t>:</w:t>
      </w:r>
      <w:r w:rsidRPr="009C318B">
        <w:rPr>
          <w:rStyle w:val="TagStyle"/>
          <w:rtl/>
        </w:rPr>
        <w:t xml:space="preserve"> &lt;&lt; יור &gt;&gt;</w:t>
      </w:r>
      <w:r>
        <w:rPr>
          <w:rtl/>
        </w:rPr>
        <w:t xml:space="preserve">   </w:t>
      </w:r>
      <w:bookmarkEnd w:id="1562"/>
    </w:p>
    <w:p w14:paraId="1077A537" w14:textId="3341A580" w:rsidR="009C318B" w:rsidRDefault="009C318B" w:rsidP="009C318B">
      <w:pPr>
        <w:pStyle w:val="KeepWithNext"/>
        <w:rPr>
          <w:rtl/>
        </w:rPr>
      </w:pPr>
    </w:p>
    <w:p w14:paraId="7876DD03" w14:textId="36ECBBFF" w:rsidR="009C318B" w:rsidRDefault="009C318B" w:rsidP="009C318B">
      <w:pPr>
        <w:rPr>
          <w:rtl/>
        </w:rPr>
      </w:pPr>
      <w:bookmarkStart w:id="1563" w:name="_ETM_Q1_4695953"/>
      <w:bookmarkEnd w:id="1563"/>
      <w:r>
        <w:rPr>
          <w:rFonts w:hint="cs"/>
          <w:rtl/>
        </w:rPr>
        <w:t>אני רוצה לדבר בקצרה, אני לא רוצה להאריך.</w:t>
      </w:r>
    </w:p>
    <w:p w14:paraId="32F4F523" w14:textId="3AAD4B0C" w:rsidR="009C318B" w:rsidRDefault="009C318B" w:rsidP="009C318B">
      <w:pPr>
        <w:rPr>
          <w:rtl/>
        </w:rPr>
      </w:pPr>
      <w:bookmarkStart w:id="1564" w:name="_ETM_Q1_4698941"/>
      <w:bookmarkStart w:id="1565" w:name="_ETM_Q1_4699096"/>
      <w:bookmarkEnd w:id="1564"/>
      <w:bookmarkEnd w:id="1565"/>
    </w:p>
    <w:p w14:paraId="2524D22B" w14:textId="3B001D32" w:rsidR="009C318B" w:rsidRDefault="009C318B" w:rsidP="009C318B">
      <w:pPr>
        <w:pStyle w:val="af6"/>
        <w:keepNext/>
        <w:rPr>
          <w:rtl/>
        </w:rPr>
      </w:pPr>
      <w:bookmarkStart w:id="1566" w:name="ET_yor_6157_191"/>
      <w:r w:rsidRPr="009C318B">
        <w:rPr>
          <w:rStyle w:val="TagStyle"/>
          <w:rtl/>
        </w:rPr>
        <w:t xml:space="preserve"> &lt;&lt; יור &gt;&gt; </w:t>
      </w:r>
      <w:r>
        <w:rPr>
          <w:rtl/>
        </w:rPr>
        <w:t xml:space="preserve">היו"ר שמחה </w:t>
      </w:r>
      <w:proofErr w:type="spellStart"/>
      <w:r>
        <w:rPr>
          <w:rtl/>
        </w:rPr>
        <w:t>רוטמן</w:t>
      </w:r>
      <w:proofErr w:type="spellEnd"/>
      <w:r>
        <w:rPr>
          <w:rtl/>
        </w:rPr>
        <w:t>:</w:t>
      </w:r>
      <w:r w:rsidRPr="009C318B">
        <w:rPr>
          <w:rStyle w:val="TagStyle"/>
          <w:rtl/>
        </w:rPr>
        <w:t xml:space="preserve"> &lt;&lt; יור &gt;&gt;</w:t>
      </w:r>
      <w:r>
        <w:rPr>
          <w:rtl/>
        </w:rPr>
        <w:t xml:space="preserve">   </w:t>
      </w:r>
      <w:bookmarkEnd w:id="1566"/>
    </w:p>
    <w:p w14:paraId="5F8F32FE" w14:textId="55AAA8A0" w:rsidR="009C318B" w:rsidRDefault="009C318B" w:rsidP="009C318B">
      <w:pPr>
        <w:pStyle w:val="KeepWithNext"/>
        <w:rPr>
          <w:rtl/>
        </w:rPr>
      </w:pPr>
    </w:p>
    <w:p w14:paraId="77EDCC5B" w14:textId="77777777" w:rsidR="00A1512B" w:rsidRDefault="009C318B" w:rsidP="00A1512B">
      <w:pPr>
        <w:rPr>
          <w:rtl/>
        </w:rPr>
      </w:pPr>
      <w:bookmarkStart w:id="1567" w:name="_ETM_Q1_4700256"/>
      <w:bookmarkEnd w:id="1567"/>
      <w:r>
        <w:rPr>
          <w:rFonts w:hint="cs"/>
          <w:rtl/>
        </w:rPr>
        <w:t>אני אומר שזה להפך. לעומת זאת, הובאו דוגמאות רבות מאוד</w:t>
      </w:r>
      <w:r w:rsidR="004A1F9B">
        <w:rPr>
          <w:rtl/>
        </w:rPr>
        <w:t xml:space="preserve"> של הסתה לטרור פר אקסלנס, שאין מחלוקת שהיא הסתה </w:t>
      </w:r>
      <w:bookmarkStart w:id="1568" w:name="_ETM_Q1_4705783"/>
      <w:bookmarkEnd w:id="1568"/>
      <w:r w:rsidR="00A1512B">
        <w:rPr>
          <w:rtl/>
        </w:rPr>
        <w:t>לטרור, שעו</w:t>
      </w:r>
      <w:r w:rsidR="00A1512B">
        <w:rPr>
          <w:rFonts w:hint="cs"/>
          <w:rtl/>
        </w:rPr>
        <w:t>כ</w:t>
      </w:r>
      <w:r w:rsidR="004A1F9B">
        <w:rPr>
          <w:rtl/>
        </w:rPr>
        <w:t>ב</w:t>
      </w:r>
      <w:r w:rsidR="00A1512B">
        <w:rPr>
          <w:rFonts w:hint="cs"/>
          <w:rtl/>
        </w:rPr>
        <w:t>ה</w:t>
      </w:r>
      <w:r w:rsidR="004A1F9B">
        <w:rPr>
          <w:rtl/>
        </w:rPr>
        <w:t xml:space="preserve"> במשך הרבה מאוד זמן בגלל אותו נוהל. </w:t>
      </w:r>
      <w:bookmarkStart w:id="1569" w:name="_ETM_Q1_4710156"/>
      <w:bookmarkEnd w:id="1569"/>
    </w:p>
    <w:p w14:paraId="3FE135D2" w14:textId="0369EBA5" w:rsidR="00A1512B" w:rsidRDefault="00A1512B" w:rsidP="00A1512B">
      <w:pPr>
        <w:rPr>
          <w:rtl/>
        </w:rPr>
      </w:pPr>
      <w:bookmarkStart w:id="1570" w:name="_ETM_Q1_4711695"/>
      <w:bookmarkStart w:id="1571" w:name="_ETM_Q1_4711766"/>
      <w:bookmarkEnd w:id="1570"/>
      <w:bookmarkEnd w:id="1571"/>
    </w:p>
    <w:p w14:paraId="1181DD94" w14:textId="576DE40E" w:rsidR="00A1512B" w:rsidRDefault="00A1512B" w:rsidP="00A1512B">
      <w:pPr>
        <w:pStyle w:val="a4"/>
        <w:keepNext/>
        <w:rPr>
          <w:rtl/>
        </w:rPr>
      </w:pPr>
      <w:bookmarkStart w:id="1572" w:name="ET_speaker_5068_192"/>
      <w:r w:rsidRPr="00A1512B">
        <w:rPr>
          <w:rStyle w:val="TagStyle"/>
          <w:rtl/>
        </w:rPr>
        <w:t xml:space="preserve"> &lt;&lt; דובר &gt;&gt; </w:t>
      </w:r>
      <w:r>
        <w:rPr>
          <w:rtl/>
        </w:rPr>
        <w:t>קארין אלהרר (יש עתיד):</w:t>
      </w:r>
      <w:r w:rsidRPr="00A1512B">
        <w:rPr>
          <w:rStyle w:val="TagStyle"/>
          <w:rtl/>
        </w:rPr>
        <w:t xml:space="preserve"> &lt;&lt; דובר &gt;&gt;</w:t>
      </w:r>
      <w:r>
        <w:rPr>
          <w:rtl/>
        </w:rPr>
        <w:t xml:space="preserve">   </w:t>
      </w:r>
      <w:bookmarkEnd w:id="1572"/>
    </w:p>
    <w:p w14:paraId="68BDD210" w14:textId="0D5E21AA" w:rsidR="00A1512B" w:rsidRDefault="00A1512B" w:rsidP="00A1512B">
      <w:pPr>
        <w:pStyle w:val="KeepWithNext"/>
        <w:rPr>
          <w:rtl/>
        </w:rPr>
      </w:pPr>
    </w:p>
    <w:p w14:paraId="6F3E364B" w14:textId="145DEC94" w:rsidR="00A1512B" w:rsidRDefault="00A1512B" w:rsidP="00A1512B">
      <w:pPr>
        <w:rPr>
          <w:rtl/>
        </w:rPr>
      </w:pPr>
      <w:bookmarkStart w:id="1573" w:name="_ETM_Q1_4714680"/>
      <w:bookmarkStart w:id="1574" w:name="_ETM_Q1_4714794"/>
      <w:bookmarkEnd w:id="1573"/>
      <w:bookmarkEnd w:id="1574"/>
      <w:r>
        <w:rPr>
          <w:rFonts w:hint="cs"/>
          <w:rtl/>
        </w:rPr>
        <w:t xml:space="preserve">אז תטפל בסד הזמנים. </w:t>
      </w:r>
    </w:p>
    <w:p w14:paraId="48FE1656" w14:textId="34C142AB" w:rsidR="00D7572C" w:rsidRDefault="00D7572C" w:rsidP="00A1512B">
      <w:pPr>
        <w:rPr>
          <w:rtl/>
        </w:rPr>
      </w:pPr>
    </w:p>
    <w:p w14:paraId="75275D1B" w14:textId="28E4EC73" w:rsidR="00D7572C" w:rsidRDefault="00D7572C" w:rsidP="00D7572C">
      <w:pPr>
        <w:pStyle w:val="a4"/>
        <w:keepNext/>
        <w:rPr>
          <w:rtl/>
        </w:rPr>
      </w:pPr>
      <w:bookmarkStart w:id="1575" w:name="ET_speaker_6356_194"/>
      <w:r w:rsidRPr="00D757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7572C">
        <w:rPr>
          <w:rStyle w:val="TagStyle"/>
          <w:rtl/>
        </w:rPr>
        <w:t xml:space="preserve"> &lt;&lt; דובר &gt;&gt;</w:t>
      </w:r>
      <w:r>
        <w:rPr>
          <w:rtl/>
        </w:rPr>
        <w:t xml:space="preserve">   </w:t>
      </w:r>
      <w:bookmarkEnd w:id="1575"/>
    </w:p>
    <w:p w14:paraId="6781803B" w14:textId="1B34D64B" w:rsidR="00D7572C" w:rsidRDefault="00D7572C" w:rsidP="00D7572C">
      <w:pPr>
        <w:pStyle w:val="KeepWithNext"/>
        <w:rPr>
          <w:rtl/>
        </w:rPr>
      </w:pPr>
    </w:p>
    <w:p w14:paraId="550DC367" w14:textId="5D67E791" w:rsidR="00D7572C" w:rsidRPr="00D7572C" w:rsidRDefault="00D7572C" w:rsidP="00D7572C">
      <w:pPr>
        <w:rPr>
          <w:rtl/>
        </w:rPr>
      </w:pPr>
      <w:r>
        <w:rPr>
          <w:rFonts w:hint="cs"/>
          <w:rtl/>
        </w:rPr>
        <w:t xml:space="preserve">אבל זה </w:t>
      </w:r>
      <w:r>
        <w:t>built in</w:t>
      </w:r>
      <w:bookmarkStart w:id="1576" w:name="_ETM_Q1_4720770"/>
      <w:bookmarkEnd w:id="1576"/>
      <w:r>
        <w:rPr>
          <w:rFonts w:hint="cs"/>
          <w:rtl/>
        </w:rPr>
        <w:t>.</w:t>
      </w:r>
    </w:p>
    <w:p w14:paraId="58B152AF" w14:textId="7D5190B8" w:rsidR="00D7572C" w:rsidRDefault="00D7572C" w:rsidP="00A1512B">
      <w:pPr>
        <w:rPr>
          <w:rtl/>
        </w:rPr>
      </w:pPr>
      <w:bookmarkStart w:id="1577" w:name="_ETM_Q1_4716887"/>
      <w:bookmarkStart w:id="1578" w:name="_ETM_Q1_4717060"/>
      <w:bookmarkEnd w:id="1577"/>
      <w:bookmarkEnd w:id="1578"/>
    </w:p>
    <w:p w14:paraId="3D29DA81" w14:textId="4D72C86E" w:rsidR="00D7572C" w:rsidRDefault="00D7572C" w:rsidP="00D7572C">
      <w:pPr>
        <w:pStyle w:val="af6"/>
        <w:keepNext/>
        <w:rPr>
          <w:rtl/>
        </w:rPr>
      </w:pPr>
      <w:bookmarkStart w:id="1579" w:name="ET_yor_6157_193"/>
      <w:r w:rsidRPr="00D7572C">
        <w:rPr>
          <w:rStyle w:val="TagStyle"/>
          <w:rtl/>
        </w:rPr>
        <w:t xml:space="preserve"> &lt;&lt; יור &gt;&gt; </w:t>
      </w:r>
      <w:r>
        <w:rPr>
          <w:rtl/>
        </w:rPr>
        <w:t xml:space="preserve">היו"ר שמחה </w:t>
      </w:r>
      <w:proofErr w:type="spellStart"/>
      <w:r>
        <w:rPr>
          <w:rtl/>
        </w:rPr>
        <w:t>רוטמן</w:t>
      </w:r>
      <w:proofErr w:type="spellEnd"/>
      <w:r>
        <w:rPr>
          <w:rtl/>
        </w:rPr>
        <w:t>:</w:t>
      </w:r>
      <w:r w:rsidRPr="00D7572C">
        <w:rPr>
          <w:rStyle w:val="TagStyle"/>
          <w:rtl/>
        </w:rPr>
        <w:t xml:space="preserve"> &lt;&lt; יור &gt;&gt;</w:t>
      </w:r>
      <w:r>
        <w:rPr>
          <w:rtl/>
        </w:rPr>
        <w:t xml:space="preserve">   </w:t>
      </w:r>
      <w:bookmarkEnd w:id="1579"/>
    </w:p>
    <w:p w14:paraId="2BC8A5B8" w14:textId="0255BB0C" w:rsidR="00D7572C" w:rsidRDefault="00D7572C" w:rsidP="00D7572C">
      <w:pPr>
        <w:pStyle w:val="KeepWithNext"/>
        <w:rPr>
          <w:rtl/>
        </w:rPr>
      </w:pPr>
    </w:p>
    <w:p w14:paraId="6826C722" w14:textId="67081DFE" w:rsidR="00D7572C" w:rsidRDefault="00D7572C" w:rsidP="00D7572C">
      <w:pPr>
        <w:rPr>
          <w:rtl/>
        </w:rPr>
      </w:pPr>
      <w:bookmarkStart w:id="1580" w:name="_ETM_Q1_4719458"/>
      <w:bookmarkEnd w:id="1580"/>
      <w:r>
        <w:rPr>
          <w:rFonts w:hint="cs"/>
          <w:rtl/>
        </w:rPr>
        <w:t xml:space="preserve">לפעמים אומרים: יש החלטה שוועדה מקבלת בלי שהיא יודעת עובדות, בקלות דעת, לא ביררה עובדות. על הנושא הזה נשתברו קולמוסים </w:t>
      </w:r>
      <w:bookmarkStart w:id="1581" w:name="_ETM_Q1_4719681"/>
      <w:bookmarkEnd w:id="1581"/>
      <w:r>
        <w:rPr>
          <w:rFonts w:hint="cs"/>
          <w:rtl/>
        </w:rPr>
        <w:t>רבים</w:t>
      </w:r>
      <w:r w:rsidR="004A1F9B">
        <w:rPr>
          <w:rtl/>
        </w:rPr>
        <w:t xml:space="preserve">, אפשר להגיע בסופו של דבר למסקנות שונות </w:t>
      </w:r>
      <w:bookmarkStart w:id="1582" w:name="_ETM_Q1_4729745"/>
      <w:bookmarkEnd w:id="1582"/>
      <w:r w:rsidR="004A1F9B">
        <w:rPr>
          <w:rtl/>
        </w:rPr>
        <w:t>מהאירוע</w:t>
      </w:r>
      <w:r>
        <w:rPr>
          <w:rFonts w:hint="cs"/>
          <w:rtl/>
        </w:rPr>
        <w:t>.</w:t>
      </w:r>
      <w:r w:rsidR="004A1F9B">
        <w:rPr>
          <w:rtl/>
        </w:rPr>
        <w:t xml:space="preserve"> דבר שני, החשש שאתה מדבר עליו</w:t>
      </w:r>
      <w:r>
        <w:rPr>
          <w:rFonts w:hint="cs"/>
          <w:rtl/>
        </w:rPr>
        <w:t>,</w:t>
      </w:r>
      <w:r w:rsidR="004A1F9B">
        <w:rPr>
          <w:rtl/>
        </w:rPr>
        <w:t xml:space="preserve"> </w:t>
      </w:r>
      <w:bookmarkStart w:id="1583" w:name="_ETM_Q1_4733793"/>
      <w:bookmarkEnd w:id="1583"/>
      <w:r w:rsidR="004A1F9B">
        <w:rPr>
          <w:rtl/>
        </w:rPr>
        <w:t>שיתנו עכשיו לכל קצין</w:t>
      </w:r>
      <w:r>
        <w:rPr>
          <w:rFonts w:hint="cs"/>
          <w:rtl/>
        </w:rPr>
        <w:t xml:space="preserve"> </w:t>
      </w:r>
      <w:r>
        <w:rPr>
          <w:rFonts w:hint="eastAsia"/>
          <w:rtl/>
        </w:rPr>
        <w:t>–</w:t>
      </w:r>
      <w:r w:rsidR="004A1F9B">
        <w:rPr>
          <w:rtl/>
        </w:rPr>
        <w:t xml:space="preserve"> אני לא אמרתי ולא חולם לומר </w:t>
      </w:r>
      <w:bookmarkStart w:id="1584" w:name="_ETM_Q1_4737841"/>
      <w:bookmarkEnd w:id="1584"/>
      <w:r w:rsidR="004A1F9B">
        <w:rPr>
          <w:rtl/>
        </w:rPr>
        <w:t>למשטרת ישראל לבטל את פקודת המטה הארצי שלה בנושא</w:t>
      </w:r>
      <w:r>
        <w:rPr>
          <w:rFonts w:hint="cs"/>
          <w:rtl/>
        </w:rPr>
        <w:t>.</w:t>
      </w:r>
      <w:r w:rsidR="004A1F9B">
        <w:rPr>
          <w:rtl/>
        </w:rPr>
        <w:t xml:space="preserve"> </w:t>
      </w:r>
      <w:bookmarkStart w:id="1585" w:name="_ETM_Q1_4742220"/>
      <w:bookmarkEnd w:id="1585"/>
      <w:r w:rsidR="004A1F9B">
        <w:rPr>
          <w:rtl/>
        </w:rPr>
        <w:t xml:space="preserve">זאת אומרת, אם על פי פקודת המטה הארצי של המשטרה </w:t>
      </w:r>
      <w:bookmarkStart w:id="1586" w:name="_ETM_Q1_4746063"/>
      <w:bookmarkEnd w:id="1586"/>
      <w:r w:rsidR="004A1F9B">
        <w:rPr>
          <w:rtl/>
        </w:rPr>
        <w:t>הם קבעו</w:t>
      </w:r>
      <w:r>
        <w:rPr>
          <w:rFonts w:hint="cs"/>
          <w:rtl/>
        </w:rPr>
        <w:t>,</w:t>
      </w:r>
      <w:r w:rsidR="004A1F9B">
        <w:rPr>
          <w:rtl/>
        </w:rPr>
        <w:t xml:space="preserve"> כמו שהם קבעו על הרבה מאוד </w:t>
      </w:r>
      <w:bookmarkStart w:id="1587" w:name="_ETM_Q1_4749906"/>
      <w:bookmarkEnd w:id="1587"/>
      <w:r w:rsidR="004A1F9B">
        <w:rPr>
          <w:rtl/>
        </w:rPr>
        <w:t>דברים</w:t>
      </w:r>
      <w:r>
        <w:rPr>
          <w:rtl/>
        </w:rPr>
        <w:t>, אתה מכיר את ההנחיה</w:t>
      </w:r>
      <w:r w:rsidR="004A1F9B">
        <w:rPr>
          <w:rtl/>
        </w:rPr>
        <w:t xml:space="preserve"> </w:t>
      </w:r>
      <w:r>
        <w:rPr>
          <w:rFonts w:hint="cs"/>
          <w:rtl/>
        </w:rPr>
        <w:t xml:space="preserve">והיא </w:t>
      </w:r>
      <w:r w:rsidR="004A1F9B">
        <w:rPr>
          <w:rtl/>
        </w:rPr>
        <w:t xml:space="preserve">גם הוצגה כאן </w:t>
      </w:r>
      <w:bookmarkStart w:id="1588" w:name="_ETM_Q1_4753749"/>
      <w:bookmarkEnd w:id="1588"/>
      <w:r w:rsidR="004A1F9B">
        <w:rPr>
          <w:rtl/>
        </w:rPr>
        <w:t>לוו</w:t>
      </w:r>
      <w:r>
        <w:rPr>
          <w:rtl/>
        </w:rPr>
        <w:t>עדה פעמים רבות, שחקירה בנושא מס</w:t>
      </w:r>
      <w:r>
        <w:rPr>
          <w:rFonts w:hint="cs"/>
          <w:rtl/>
        </w:rPr>
        <w:t>ו</w:t>
      </w:r>
      <w:r w:rsidR="004A1F9B">
        <w:rPr>
          <w:rtl/>
        </w:rPr>
        <w:t xml:space="preserve">ים דורשת אישור של ראש </w:t>
      </w:r>
      <w:bookmarkStart w:id="1589" w:name="_ETM_Q1_4757592"/>
      <w:bookmarkEnd w:id="1589"/>
      <w:r w:rsidR="004A1F9B">
        <w:rPr>
          <w:rtl/>
        </w:rPr>
        <w:t>א</w:t>
      </w:r>
      <w:r>
        <w:rPr>
          <w:rtl/>
        </w:rPr>
        <w:t>גף חקירות,</w:t>
      </w:r>
      <w:r w:rsidR="004A1F9B">
        <w:rPr>
          <w:rtl/>
        </w:rPr>
        <w:t xml:space="preserve"> יש את הדרגות האלו </w:t>
      </w:r>
      <w:bookmarkStart w:id="1590" w:name="_ETM_Q1_4761435"/>
      <w:bookmarkEnd w:id="1590"/>
      <w:r w:rsidR="004A1F9B">
        <w:rPr>
          <w:rtl/>
        </w:rPr>
        <w:t>לכל מיני אישורי חקירות</w:t>
      </w:r>
      <w:r>
        <w:rPr>
          <w:rFonts w:hint="cs"/>
          <w:rtl/>
        </w:rPr>
        <w:t xml:space="preserve"> </w:t>
      </w:r>
      <w:r>
        <w:rPr>
          <w:rFonts w:hint="eastAsia"/>
          <w:rtl/>
        </w:rPr>
        <w:t>–</w:t>
      </w:r>
      <w:r w:rsidR="004A1F9B">
        <w:rPr>
          <w:rtl/>
        </w:rPr>
        <w:t xml:space="preserve"> לא</w:t>
      </w:r>
      <w:r>
        <w:rPr>
          <w:rFonts w:hint="cs"/>
          <w:rtl/>
        </w:rPr>
        <w:t xml:space="preserve"> אמרתי</w:t>
      </w:r>
      <w:r w:rsidR="004A1F9B">
        <w:rPr>
          <w:rtl/>
        </w:rPr>
        <w:t xml:space="preserve"> </w:t>
      </w:r>
      <w:bookmarkStart w:id="1591" w:name="_ETM_Q1_4765290"/>
      <w:bookmarkEnd w:id="1591"/>
      <w:r>
        <w:rPr>
          <w:rtl/>
        </w:rPr>
        <w:t>להם לבטל</w:t>
      </w:r>
      <w:r w:rsidR="004A1F9B">
        <w:rPr>
          <w:rtl/>
        </w:rPr>
        <w:t xml:space="preserve"> את מנגנון הבקרה הפנימית שהם הקימו</w:t>
      </w:r>
      <w:r>
        <w:rPr>
          <w:rFonts w:hint="cs"/>
          <w:rtl/>
        </w:rPr>
        <w:t xml:space="preserve">. </w:t>
      </w:r>
      <w:r w:rsidR="004A1F9B">
        <w:rPr>
          <w:rtl/>
        </w:rPr>
        <w:t xml:space="preserve">אנחנו לא חוזרים על דברים </w:t>
      </w:r>
      <w:bookmarkStart w:id="1592" w:name="_ETM_Q1_4771878"/>
      <w:bookmarkEnd w:id="1592"/>
      <w:r w:rsidR="004A1F9B">
        <w:rPr>
          <w:rtl/>
        </w:rPr>
        <w:t>שנאמרו פה בוועדה הרבה מאוד פעמים</w:t>
      </w:r>
      <w:r>
        <w:rPr>
          <w:rFonts w:hint="cs"/>
          <w:rtl/>
        </w:rPr>
        <w:t>.</w:t>
      </w:r>
      <w:r w:rsidR="004A1F9B">
        <w:rPr>
          <w:rtl/>
        </w:rPr>
        <w:t xml:space="preserve"> </w:t>
      </w:r>
    </w:p>
    <w:p w14:paraId="610BDAE9" w14:textId="77777777" w:rsidR="00D7572C" w:rsidRDefault="00D7572C" w:rsidP="00D7572C">
      <w:pPr>
        <w:rPr>
          <w:rtl/>
        </w:rPr>
      </w:pPr>
    </w:p>
    <w:p w14:paraId="7FA5469C" w14:textId="1087E27A" w:rsidR="004A1F9B" w:rsidRDefault="004A1F9B" w:rsidP="00D7572C">
      <w:pPr>
        <w:rPr>
          <w:rtl/>
        </w:rPr>
      </w:pPr>
      <w:r>
        <w:rPr>
          <w:rtl/>
        </w:rPr>
        <w:t xml:space="preserve">הקימו צוות </w:t>
      </w:r>
      <w:bookmarkStart w:id="1593" w:name="_ETM_Q1_4775172"/>
      <w:bookmarkEnd w:id="1593"/>
      <w:r>
        <w:rPr>
          <w:rtl/>
        </w:rPr>
        <w:t xml:space="preserve">הסתה שפועל מפברואר </w:t>
      </w:r>
      <w:r w:rsidR="00D7572C">
        <w:rPr>
          <w:rFonts w:hint="cs"/>
          <w:rtl/>
        </w:rPr>
        <w:t xml:space="preserve">2023, </w:t>
      </w:r>
      <w:r w:rsidR="00D7572C">
        <w:rPr>
          <w:rtl/>
        </w:rPr>
        <w:t>יושבים שם בכירים</w:t>
      </w:r>
      <w:r w:rsidR="00D7572C">
        <w:rPr>
          <w:rFonts w:hint="cs"/>
          <w:rtl/>
        </w:rPr>
        <w:t xml:space="preserve">, </w:t>
      </w:r>
      <w:r>
        <w:rPr>
          <w:rtl/>
        </w:rPr>
        <w:t xml:space="preserve">מתייעצים </w:t>
      </w:r>
      <w:bookmarkStart w:id="1594" w:name="_ETM_Q1_4778467"/>
      <w:bookmarkEnd w:id="1594"/>
      <w:r>
        <w:rPr>
          <w:rtl/>
        </w:rPr>
        <w:t>ולא מקבלים החלטה. אין לי בעיה ש</w:t>
      </w:r>
      <w:r w:rsidR="00D7572C">
        <w:rPr>
          <w:rFonts w:hint="cs"/>
          <w:rtl/>
        </w:rPr>
        <w:t xml:space="preserve">את </w:t>
      </w:r>
      <w:r>
        <w:rPr>
          <w:rtl/>
        </w:rPr>
        <w:t xml:space="preserve">פקודת המטה הארצי </w:t>
      </w:r>
      <w:bookmarkStart w:id="1595" w:name="_ETM_Q1_4781761"/>
      <w:bookmarkEnd w:id="1595"/>
      <w:r w:rsidR="00D7572C">
        <w:rPr>
          <w:rtl/>
        </w:rPr>
        <w:t xml:space="preserve">ישאירו </w:t>
      </w:r>
      <w:r>
        <w:rPr>
          <w:rtl/>
        </w:rPr>
        <w:t>ככתבה וכלשונה ויגידו</w:t>
      </w:r>
      <w:r w:rsidR="00D7572C">
        <w:rPr>
          <w:rFonts w:hint="cs"/>
          <w:rtl/>
        </w:rPr>
        <w:t>:</w:t>
      </w:r>
      <w:r>
        <w:rPr>
          <w:rtl/>
        </w:rPr>
        <w:t xml:space="preserve"> אישור חקירה רק בסמכות ראש </w:t>
      </w:r>
      <w:bookmarkStart w:id="1596" w:name="_ETM_Q1_4785055"/>
      <w:bookmarkEnd w:id="1596"/>
      <w:r>
        <w:rPr>
          <w:rtl/>
        </w:rPr>
        <w:t>אגף חקירות</w:t>
      </w:r>
      <w:r w:rsidR="00D7572C">
        <w:rPr>
          <w:rFonts w:hint="cs"/>
          <w:rtl/>
        </w:rPr>
        <w:t>, זה</w:t>
      </w:r>
      <w:r>
        <w:rPr>
          <w:rtl/>
        </w:rPr>
        <w:t xml:space="preserve"> לא מפריע לי. </w:t>
      </w:r>
      <w:bookmarkStart w:id="1597" w:name="_ETM_Q1_4788359"/>
      <w:bookmarkEnd w:id="1597"/>
      <w:r w:rsidR="00D7572C">
        <w:rPr>
          <w:rtl/>
        </w:rPr>
        <w:t>יש לי בהחלט בעיה שמערבים</w:t>
      </w:r>
      <w:r>
        <w:rPr>
          <w:rtl/>
        </w:rPr>
        <w:t xml:space="preserve"> בשיקולי הפתיחה </w:t>
      </w:r>
      <w:bookmarkStart w:id="1598" w:name="_ETM_Q1_4793696"/>
      <w:bookmarkEnd w:id="1598"/>
      <w:r w:rsidR="00D7572C">
        <w:rPr>
          <w:rtl/>
        </w:rPr>
        <w:t>בחקירה שהמחוקק לא נתן א</w:t>
      </w:r>
      <w:r w:rsidR="00D7572C">
        <w:rPr>
          <w:rFonts w:hint="cs"/>
          <w:rtl/>
        </w:rPr>
        <w:t>ו</w:t>
      </w:r>
      <w:r w:rsidR="00D7572C">
        <w:rPr>
          <w:rtl/>
        </w:rPr>
        <w:t xml:space="preserve">תם לפרקליטות, אלא למשטרה, </w:t>
      </w:r>
      <w:r>
        <w:rPr>
          <w:rtl/>
        </w:rPr>
        <w:t xml:space="preserve">לעומת שיקולי </w:t>
      </w:r>
      <w:bookmarkStart w:id="1599" w:name="_ETM_Q1_4799033"/>
      <w:bookmarkEnd w:id="1599"/>
      <w:r>
        <w:rPr>
          <w:rtl/>
        </w:rPr>
        <w:t>הגשת כתב האישום</w:t>
      </w:r>
      <w:r w:rsidR="00D7572C">
        <w:rPr>
          <w:rFonts w:hint="cs"/>
          <w:rtl/>
        </w:rPr>
        <w:t>,</w:t>
      </w:r>
      <w:r>
        <w:rPr>
          <w:rtl/>
        </w:rPr>
        <w:t xml:space="preserve"> שאותם המחוקק במפורש כן </w:t>
      </w:r>
      <w:r w:rsidR="00D7572C">
        <w:rPr>
          <w:rFonts w:hint="cs"/>
          <w:rtl/>
        </w:rPr>
        <w:t>נתן - - -</w:t>
      </w:r>
    </w:p>
    <w:p w14:paraId="147B724C" w14:textId="44EFC4D5" w:rsidR="00D7572C" w:rsidRDefault="00D7572C" w:rsidP="00D7572C">
      <w:pPr>
        <w:rPr>
          <w:rtl/>
        </w:rPr>
      </w:pPr>
    </w:p>
    <w:p w14:paraId="3D5EFC71" w14:textId="5D5E03A0" w:rsidR="00D7572C" w:rsidRDefault="00D7572C" w:rsidP="00D7572C">
      <w:pPr>
        <w:pStyle w:val="a4"/>
        <w:keepNext/>
        <w:rPr>
          <w:rtl/>
        </w:rPr>
      </w:pPr>
      <w:bookmarkStart w:id="1600" w:name="ET_speaker_5068_195"/>
      <w:r w:rsidRPr="00D7572C">
        <w:rPr>
          <w:rStyle w:val="TagStyle"/>
          <w:rtl/>
        </w:rPr>
        <w:t xml:space="preserve"> &lt;&lt; דובר &gt;&gt; </w:t>
      </w:r>
      <w:r>
        <w:rPr>
          <w:rtl/>
        </w:rPr>
        <w:t>קארין אלהרר (יש עתיד):</w:t>
      </w:r>
      <w:r w:rsidRPr="00D7572C">
        <w:rPr>
          <w:rStyle w:val="TagStyle"/>
          <w:rtl/>
        </w:rPr>
        <w:t xml:space="preserve"> &lt;&lt; דובר &gt;&gt;</w:t>
      </w:r>
      <w:r>
        <w:rPr>
          <w:rtl/>
        </w:rPr>
        <w:t xml:space="preserve">   </w:t>
      </w:r>
      <w:bookmarkEnd w:id="1600"/>
    </w:p>
    <w:p w14:paraId="48800665" w14:textId="4101E2C2" w:rsidR="00D7572C" w:rsidRDefault="00D7572C" w:rsidP="00D7572C">
      <w:pPr>
        <w:pStyle w:val="KeepWithNext"/>
        <w:rPr>
          <w:rtl/>
        </w:rPr>
      </w:pPr>
    </w:p>
    <w:p w14:paraId="0064FE14" w14:textId="2FE5CECD" w:rsidR="00D7572C" w:rsidRDefault="00D7572C" w:rsidP="00D7572C">
      <w:pPr>
        <w:rPr>
          <w:rtl/>
        </w:rPr>
      </w:pPr>
      <w:r>
        <w:rPr>
          <w:rFonts w:hint="cs"/>
          <w:rtl/>
        </w:rPr>
        <w:t>כן, אבל עצם הפתיחה.</w:t>
      </w:r>
    </w:p>
    <w:p w14:paraId="3F16626B" w14:textId="70E0674C" w:rsidR="00D7572C" w:rsidRDefault="00D7572C" w:rsidP="00D7572C">
      <w:pPr>
        <w:rPr>
          <w:rtl/>
        </w:rPr>
      </w:pPr>
      <w:bookmarkStart w:id="1601" w:name="_ETM_Q1_4801976"/>
      <w:bookmarkEnd w:id="1601"/>
    </w:p>
    <w:p w14:paraId="6BE7AFB7" w14:textId="26F5EACD" w:rsidR="00D7572C" w:rsidRDefault="00D7572C" w:rsidP="00D7572C">
      <w:pPr>
        <w:pStyle w:val="a4"/>
        <w:keepNext/>
        <w:rPr>
          <w:rtl/>
        </w:rPr>
      </w:pPr>
      <w:bookmarkStart w:id="1602" w:name="ET_speaker_5791_196"/>
      <w:r w:rsidRPr="00D7572C">
        <w:rPr>
          <w:rStyle w:val="TagStyle"/>
          <w:rtl/>
        </w:rPr>
        <w:t xml:space="preserve"> &lt;&lt; דובר &gt;&gt; </w:t>
      </w:r>
      <w:r>
        <w:rPr>
          <w:rtl/>
        </w:rPr>
        <w:t xml:space="preserve">יואב </w:t>
      </w:r>
      <w:proofErr w:type="spellStart"/>
      <w:r>
        <w:rPr>
          <w:rtl/>
        </w:rPr>
        <w:t>סגלוביץ</w:t>
      </w:r>
      <w:proofErr w:type="spellEnd"/>
      <w:r>
        <w:rPr>
          <w:rtl/>
        </w:rPr>
        <w:t>' (יש עתיד):</w:t>
      </w:r>
      <w:r w:rsidRPr="00D7572C">
        <w:rPr>
          <w:rStyle w:val="TagStyle"/>
          <w:rtl/>
        </w:rPr>
        <w:t xml:space="preserve"> &lt;&lt; דובר &gt;&gt;</w:t>
      </w:r>
      <w:r>
        <w:rPr>
          <w:rtl/>
        </w:rPr>
        <w:t xml:space="preserve">   </w:t>
      </w:r>
      <w:bookmarkEnd w:id="1602"/>
    </w:p>
    <w:p w14:paraId="2FA62A66" w14:textId="670D276A" w:rsidR="00D7572C" w:rsidRDefault="00D7572C" w:rsidP="00D7572C">
      <w:pPr>
        <w:pStyle w:val="KeepWithNext"/>
        <w:rPr>
          <w:rtl/>
        </w:rPr>
      </w:pPr>
    </w:p>
    <w:p w14:paraId="7EADF97A" w14:textId="1E596937" w:rsidR="00D7572C" w:rsidRDefault="00D7572C" w:rsidP="00D7572C">
      <w:pPr>
        <w:rPr>
          <w:rtl/>
        </w:rPr>
      </w:pPr>
      <w:bookmarkStart w:id="1603" w:name="_ETM_Q1_4802794"/>
      <w:bookmarkStart w:id="1604" w:name="_ETM_Q1_4802920"/>
      <w:bookmarkEnd w:id="1603"/>
      <w:bookmarkEnd w:id="1604"/>
      <w:r>
        <w:rPr>
          <w:rFonts w:hint="cs"/>
          <w:rtl/>
        </w:rPr>
        <w:t>אפשר לשאול שאלה? אני אתן לך דוגמה.</w:t>
      </w:r>
    </w:p>
    <w:p w14:paraId="67261B1A" w14:textId="3F012CD6" w:rsidR="00656479" w:rsidRDefault="00656479" w:rsidP="00D7572C">
      <w:pPr>
        <w:rPr>
          <w:rtl/>
        </w:rPr>
      </w:pPr>
      <w:bookmarkStart w:id="1605" w:name="_ETM_Q1_4803354"/>
      <w:bookmarkStart w:id="1606" w:name="_ETM_Q1_4803635"/>
      <w:bookmarkEnd w:id="1605"/>
      <w:bookmarkEnd w:id="1606"/>
    </w:p>
    <w:p w14:paraId="2B21E0D7" w14:textId="5C0F3681" w:rsidR="00656479" w:rsidRDefault="00656479" w:rsidP="00656479">
      <w:pPr>
        <w:pStyle w:val="af6"/>
        <w:keepNext/>
        <w:rPr>
          <w:rtl/>
        </w:rPr>
      </w:pPr>
      <w:bookmarkStart w:id="1607" w:name="ET_yor_6157_197"/>
      <w:r w:rsidRPr="00656479">
        <w:rPr>
          <w:rStyle w:val="TagStyle"/>
          <w:rtl/>
        </w:rPr>
        <w:t xml:space="preserve"> &lt;&lt; יור &gt;&gt; </w:t>
      </w:r>
      <w:r>
        <w:rPr>
          <w:rtl/>
        </w:rPr>
        <w:t xml:space="preserve">היו"ר שמחה </w:t>
      </w:r>
      <w:proofErr w:type="spellStart"/>
      <w:r>
        <w:rPr>
          <w:rtl/>
        </w:rPr>
        <w:t>רוטמן</w:t>
      </w:r>
      <w:proofErr w:type="spellEnd"/>
      <w:r>
        <w:rPr>
          <w:rtl/>
        </w:rPr>
        <w:t>:</w:t>
      </w:r>
      <w:r w:rsidRPr="00656479">
        <w:rPr>
          <w:rStyle w:val="TagStyle"/>
          <w:rtl/>
        </w:rPr>
        <w:t xml:space="preserve"> &lt;&lt; יור &gt;&gt;</w:t>
      </w:r>
      <w:r>
        <w:rPr>
          <w:rtl/>
        </w:rPr>
        <w:t xml:space="preserve">   </w:t>
      </w:r>
      <w:bookmarkEnd w:id="1607"/>
    </w:p>
    <w:p w14:paraId="7B14BB99" w14:textId="0EE327BA" w:rsidR="00656479" w:rsidRDefault="00656479" w:rsidP="00656479">
      <w:pPr>
        <w:pStyle w:val="KeepWithNext"/>
        <w:rPr>
          <w:rtl/>
        </w:rPr>
      </w:pPr>
    </w:p>
    <w:p w14:paraId="3B77B4AE" w14:textId="48B20928" w:rsidR="00656479" w:rsidRDefault="00656479" w:rsidP="00656479">
      <w:pPr>
        <w:rPr>
          <w:rtl/>
        </w:rPr>
      </w:pPr>
      <w:bookmarkStart w:id="1608" w:name="_ETM_Q1_4811591"/>
      <w:bookmarkEnd w:id="1608"/>
      <w:r>
        <w:rPr>
          <w:rFonts w:hint="cs"/>
          <w:rtl/>
        </w:rPr>
        <w:t>שנייה, אני אסיים.</w:t>
      </w:r>
    </w:p>
    <w:p w14:paraId="157F2E72" w14:textId="0309F920" w:rsidR="00656479" w:rsidRDefault="00656479" w:rsidP="00656479">
      <w:pPr>
        <w:ind w:firstLine="0"/>
        <w:rPr>
          <w:rtl/>
        </w:rPr>
      </w:pPr>
    </w:p>
    <w:p w14:paraId="30A6E74A" w14:textId="7AED4D24" w:rsidR="00656479" w:rsidRDefault="00656479" w:rsidP="00656479">
      <w:pPr>
        <w:pStyle w:val="a4"/>
        <w:keepNext/>
        <w:rPr>
          <w:rtl/>
        </w:rPr>
      </w:pPr>
      <w:bookmarkStart w:id="1609" w:name="ET_speaker_5791_198"/>
      <w:r w:rsidRPr="00656479">
        <w:rPr>
          <w:rStyle w:val="TagStyle"/>
          <w:rtl/>
        </w:rPr>
        <w:t xml:space="preserve"> &lt;&lt; דובר &gt;&gt; </w:t>
      </w:r>
      <w:r>
        <w:rPr>
          <w:rtl/>
        </w:rPr>
        <w:t xml:space="preserve">יואב </w:t>
      </w:r>
      <w:proofErr w:type="spellStart"/>
      <w:r>
        <w:rPr>
          <w:rtl/>
        </w:rPr>
        <w:t>סגלוביץ</w:t>
      </w:r>
      <w:proofErr w:type="spellEnd"/>
      <w:r>
        <w:rPr>
          <w:rtl/>
        </w:rPr>
        <w:t>' (יש עתיד):</w:t>
      </w:r>
      <w:r w:rsidRPr="00656479">
        <w:rPr>
          <w:rStyle w:val="TagStyle"/>
          <w:rtl/>
        </w:rPr>
        <w:t xml:space="preserve"> &lt;&lt; דובר &gt;&gt;</w:t>
      </w:r>
      <w:r>
        <w:rPr>
          <w:rtl/>
        </w:rPr>
        <w:t xml:space="preserve">   </w:t>
      </w:r>
      <w:bookmarkEnd w:id="1609"/>
    </w:p>
    <w:p w14:paraId="20C37A4B" w14:textId="5F2E64D2" w:rsidR="00656479" w:rsidRDefault="00656479" w:rsidP="00656479">
      <w:pPr>
        <w:pStyle w:val="KeepWithNext"/>
        <w:rPr>
          <w:rtl/>
        </w:rPr>
      </w:pPr>
    </w:p>
    <w:p w14:paraId="1041280D" w14:textId="3F1910BE" w:rsidR="004A1F9B" w:rsidRDefault="00656479" w:rsidP="00656479">
      <w:pPr>
        <w:rPr>
          <w:rtl/>
        </w:rPr>
      </w:pPr>
      <w:r>
        <w:rPr>
          <w:rFonts w:hint="cs"/>
          <w:rtl/>
        </w:rPr>
        <w:t>רק שאלה.</w:t>
      </w:r>
      <w:r w:rsidR="004A1F9B">
        <w:rPr>
          <w:rtl/>
        </w:rPr>
        <w:t xml:space="preserve"> עכשיו אני ראש אגף חקירות במשטרה או מישהו </w:t>
      </w:r>
      <w:r>
        <w:rPr>
          <w:rFonts w:hint="cs"/>
          <w:rtl/>
        </w:rPr>
        <w:t xml:space="preserve">בכיר </w:t>
      </w:r>
      <w:r w:rsidR="004A1F9B">
        <w:rPr>
          <w:rtl/>
        </w:rPr>
        <w:t>מטעמו</w:t>
      </w:r>
      <w:bookmarkStart w:id="1610" w:name="_ETM_Q1_4809229"/>
      <w:bookmarkEnd w:id="1610"/>
      <w:r w:rsidR="004A1F9B">
        <w:rPr>
          <w:rtl/>
        </w:rPr>
        <w:t xml:space="preserve"> </w:t>
      </w:r>
      <w:bookmarkStart w:id="1611" w:name="_ETM_Q1_4814419"/>
      <w:bookmarkEnd w:id="1611"/>
      <w:r w:rsidR="004A1F9B">
        <w:rPr>
          <w:rtl/>
        </w:rPr>
        <w:t xml:space="preserve">ומקבל </w:t>
      </w:r>
      <w:r>
        <w:rPr>
          <w:rFonts w:hint="cs"/>
          <w:rtl/>
        </w:rPr>
        <w:t>ל</w:t>
      </w:r>
      <w:r w:rsidR="004A1F9B">
        <w:rPr>
          <w:rtl/>
        </w:rPr>
        <w:t>ידי ספר שקיבלתי בשבוע הספר</w:t>
      </w:r>
      <w:r>
        <w:rPr>
          <w:rFonts w:hint="cs"/>
          <w:rtl/>
        </w:rPr>
        <w:t>,</w:t>
      </w:r>
      <w:r w:rsidR="004A1F9B">
        <w:rPr>
          <w:rtl/>
        </w:rPr>
        <w:t xml:space="preserve"> תורת המלך</w:t>
      </w:r>
      <w:r>
        <w:rPr>
          <w:rFonts w:hint="cs"/>
          <w:rtl/>
        </w:rPr>
        <w:t>.</w:t>
      </w:r>
    </w:p>
    <w:p w14:paraId="1F347A28" w14:textId="77777777" w:rsidR="004D086E" w:rsidRDefault="004D086E" w:rsidP="00656479">
      <w:pPr>
        <w:rPr>
          <w:rtl/>
        </w:rPr>
      </w:pPr>
    </w:p>
    <w:p w14:paraId="0F35B22A" w14:textId="3C57A02F" w:rsidR="00656479" w:rsidRDefault="00656479" w:rsidP="00656479">
      <w:pPr>
        <w:pStyle w:val="af6"/>
        <w:keepNext/>
        <w:rPr>
          <w:rtl/>
        </w:rPr>
      </w:pPr>
      <w:bookmarkStart w:id="1612" w:name="ET_yor_6157_199"/>
      <w:r w:rsidRPr="00656479">
        <w:rPr>
          <w:rStyle w:val="TagStyle"/>
          <w:rtl/>
        </w:rPr>
        <w:t xml:space="preserve"> &lt;&lt; יור &gt;&gt; </w:t>
      </w:r>
      <w:r>
        <w:rPr>
          <w:rtl/>
        </w:rPr>
        <w:t xml:space="preserve">היו"ר שמחה </w:t>
      </w:r>
      <w:proofErr w:type="spellStart"/>
      <w:r>
        <w:rPr>
          <w:rtl/>
        </w:rPr>
        <w:t>רוטמן</w:t>
      </w:r>
      <w:proofErr w:type="spellEnd"/>
      <w:r>
        <w:rPr>
          <w:rtl/>
        </w:rPr>
        <w:t>:</w:t>
      </w:r>
      <w:r w:rsidRPr="00656479">
        <w:rPr>
          <w:rStyle w:val="TagStyle"/>
          <w:rtl/>
        </w:rPr>
        <w:t xml:space="preserve"> &lt;&lt; יור &gt;&gt;</w:t>
      </w:r>
      <w:r>
        <w:rPr>
          <w:rtl/>
        </w:rPr>
        <w:t xml:space="preserve">   </w:t>
      </w:r>
      <w:bookmarkEnd w:id="1612"/>
    </w:p>
    <w:p w14:paraId="2FD46805" w14:textId="4AC154A7" w:rsidR="00656479" w:rsidRDefault="00656479" w:rsidP="00656479">
      <w:pPr>
        <w:pStyle w:val="KeepWithNext"/>
        <w:rPr>
          <w:rtl/>
        </w:rPr>
      </w:pPr>
    </w:p>
    <w:p w14:paraId="1F1716BD" w14:textId="00738D80" w:rsidR="00656479" w:rsidRDefault="004A1F9B" w:rsidP="00656479">
      <w:pPr>
        <w:rPr>
          <w:rtl/>
        </w:rPr>
      </w:pPr>
      <w:bookmarkStart w:id="1613" w:name="_ETM_Q1_4817838"/>
      <w:bookmarkStart w:id="1614" w:name="_ETM_Q1_4818209"/>
      <w:bookmarkEnd w:id="1613"/>
      <w:bookmarkEnd w:id="1614"/>
      <w:r>
        <w:rPr>
          <w:rtl/>
        </w:rPr>
        <w:t>תורת המלך ה</w:t>
      </w:r>
      <w:r w:rsidR="00656479">
        <w:rPr>
          <w:rFonts w:hint="cs"/>
          <w:rtl/>
        </w:rPr>
        <w:t>וא</w:t>
      </w:r>
      <w:r>
        <w:rPr>
          <w:rtl/>
        </w:rPr>
        <w:t xml:space="preserve"> הסתה לגזענות </w:t>
      </w:r>
      <w:r w:rsidR="00656479">
        <w:rPr>
          <w:rFonts w:hint="cs"/>
          <w:rtl/>
        </w:rPr>
        <w:t>ולא</w:t>
      </w:r>
      <w:r>
        <w:rPr>
          <w:rtl/>
        </w:rPr>
        <w:t xml:space="preserve"> הסתה לטרור </w:t>
      </w:r>
      <w:bookmarkStart w:id="1615" w:name="_ETM_Q1_4820254"/>
      <w:bookmarkEnd w:id="1615"/>
      <w:r w:rsidR="00656479">
        <w:rPr>
          <w:rtl/>
        </w:rPr>
        <w:t>ולכ</w:t>
      </w:r>
      <w:r w:rsidR="00656479">
        <w:rPr>
          <w:rFonts w:hint="cs"/>
          <w:rtl/>
        </w:rPr>
        <w:t>ן</w:t>
      </w:r>
      <w:r>
        <w:rPr>
          <w:rtl/>
        </w:rPr>
        <w:t xml:space="preserve"> </w:t>
      </w:r>
      <w:r w:rsidR="00656479">
        <w:rPr>
          <w:rFonts w:hint="cs"/>
          <w:rtl/>
        </w:rPr>
        <w:t>זה לא לדיון הזה.</w:t>
      </w:r>
    </w:p>
    <w:p w14:paraId="025BBAB3" w14:textId="6600FAB6" w:rsidR="00656479" w:rsidRDefault="00656479" w:rsidP="00656479">
      <w:pPr>
        <w:rPr>
          <w:rtl/>
        </w:rPr>
      </w:pPr>
    </w:p>
    <w:p w14:paraId="4E9F10C0" w14:textId="3CD4EF83" w:rsidR="00656479" w:rsidRDefault="00656479" w:rsidP="00656479">
      <w:pPr>
        <w:pStyle w:val="a4"/>
        <w:keepNext/>
        <w:rPr>
          <w:rtl/>
        </w:rPr>
      </w:pPr>
      <w:bookmarkStart w:id="1616" w:name="ET_speaker_5791_200"/>
      <w:r w:rsidRPr="00656479">
        <w:rPr>
          <w:rStyle w:val="TagStyle"/>
          <w:rtl/>
        </w:rPr>
        <w:t xml:space="preserve"> &lt;&lt; דובר &gt;&gt; </w:t>
      </w:r>
      <w:r>
        <w:rPr>
          <w:rtl/>
        </w:rPr>
        <w:t xml:space="preserve">יואב </w:t>
      </w:r>
      <w:proofErr w:type="spellStart"/>
      <w:r>
        <w:rPr>
          <w:rtl/>
        </w:rPr>
        <w:t>סגלוביץ</w:t>
      </w:r>
      <w:proofErr w:type="spellEnd"/>
      <w:r>
        <w:rPr>
          <w:rtl/>
        </w:rPr>
        <w:t>' (יש עתיד):</w:t>
      </w:r>
      <w:r w:rsidRPr="00656479">
        <w:rPr>
          <w:rStyle w:val="TagStyle"/>
          <w:rtl/>
        </w:rPr>
        <w:t xml:space="preserve"> &lt;&lt; דובר &gt;&gt;</w:t>
      </w:r>
      <w:r>
        <w:rPr>
          <w:rtl/>
        </w:rPr>
        <w:t xml:space="preserve">   </w:t>
      </w:r>
      <w:bookmarkEnd w:id="1616"/>
    </w:p>
    <w:p w14:paraId="088938A8" w14:textId="0B4DA753" w:rsidR="00656479" w:rsidRDefault="00656479" w:rsidP="00656479">
      <w:pPr>
        <w:pStyle w:val="KeepWithNext"/>
        <w:rPr>
          <w:rtl/>
        </w:rPr>
      </w:pPr>
    </w:p>
    <w:p w14:paraId="0A7A9FE9" w14:textId="41668883" w:rsidR="004A1F9B" w:rsidRDefault="004A1F9B" w:rsidP="00656479">
      <w:pPr>
        <w:rPr>
          <w:rtl/>
        </w:rPr>
      </w:pPr>
      <w:r>
        <w:rPr>
          <w:rtl/>
        </w:rPr>
        <w:t>לא</w:t>
      </w:r>
      <w:r w:rsidR="00656479">
        <w:rPr>
          <w:rFonts w:hint="cs"/>
          <w:rtl/>
        </w:rPr>
        <w:t>,</w:t>
      </w:r>
      <w:r>
        <w:rPr>
          <w:rtl/>
        </w:rPr>
        <w:t xml:space="preserve"> לא</w:t>
      </w:r>
      <w:r w:rsidR="00656479">
        <w:rPr>
          <w:rFonts w:hint="cs"/>
          <w:rtl/>
        </w:rPr>
        <w:t>,</w:t>
      </w:r>
      <w:r>
        <w:rPr>
          <w:rtl/>
        </w:rPr>
        <w:t xml:space="preserve"> לא,</w:t>
      </w:r>
      <w:r w:rsidR="00656479">
        <w:rPr>
          <w:rFonts w:hint="cs"/>
          <w:rtl/>
        </w:rPr>
        <w:t xml:space="preserve"> אתה </w:t>
      </w:r>
      <w:bookmarkStart w:id="1617" w:name="_ETM_Q1_4820434"/>
      <w:bookmarkEnd w:id="1617"/>
      <w:r w:rsidR="00656479">
        <w:rPr>
          <w:rFonts w:hint="cs"/>
          <w:rtl/>
        </w:rPr>
        <w:t>טועה, תקרא את הספר.</w:t>
      </w:r>
    </w:p>
    <w:p w14:paraId="158FEB73" w14:textId="5D570541" w:rsidR="00656479" w:rsidRDefault="00656479" w:rsidP="00656479">
      <w:pPr>
        <w:rPr>
          <w:rtl/>
        </w:rPr>
      </w:pPr>
      <w:bookmarkStart w:id="1618" w:name="_ETM_Q1_4822825"/>
      <w:bookmarkStart w:id="1619" w:name="_ETM_Q1_4823012"/>
      <w:bookmarkEnd w:id="1618"/>
      <w:bookmarkEnd w:id="1619"/>
    </w:p>
    <w:p w14:paraId="6E716EAB" w14:textId="69D6DFEF" w:rsidR="00656479" w:rsidRDefault="00656479" w:rsidP="00656479">
      <w:pPr>
        <w:pStyle w:val="af6"/>
        <w:keepNext/>
        <w:rPr>
          <w:rtl/>
        </w:rPr>
      </w:pPr>
      <w:bookmarkStart w:id="1620" w:name="ET_yor_6157_201"/>
      <w:r w:rsidRPr="00656479">
        <w:rPr>
          <w:rStyle w:val="TagStyle"/>
          <w:rtl/>
        </w:rPr>
        <w:t xml:space="preserve"> &lt;&lt; יור &gt;&gt; </w:t>
      </w:r>
      <w:r>
        <w:rPr>
          <w:rtl/>
        </w:rPr>
        <w:t xml:space="preserve">היו"ר שמחה </w:t>
      </w:r>
      <w:proofErr w:type="spellStart"/>
      <w:r>
        <w:rPr>
          <w:rtl/>
        </w:rPr>
        <w:t>רוטמן</w:t>
      </w:r>
      <w:proofErr w:type="spellEnd"/>
      <w:r>
        <w:rPr>
          <w:rtl/>
        </w:rPr>
        <w:t>:</w:t>
      </w:r>
      <w:r w:rsidRPr="00656479">
        <w:rPr>
          <w:rStyle w:val="TagStyle"/>
          <w:rtl/>
        </w:rPr>
        <w:t xml:space="preserve"> &lt;&lt; יור &gt;&gt;</w:t>
      </w:r>
      <w:r>
        <w:rPr>
          <w:rtl/>
        </w:rPr>
        <w:t xml:space="preserve">   </w:t>
      </w:r>
      <w:bookmarkEnd w:id="1620"/>
    </w:p>
    <w:p w14:paraId="3C639FC3" w14:textId="77D10BFE" w:rsidR="00656479" w:rsidRDefault="00656479" w:rsidP="00656479">
      <w:pPr>
        <w:pStyle w:val="KeepWithNext"/>
        <w:rPr>
          <w:rtl/>
        </w:rPr>
      </w:pPr>
    </w:p>
    <w:p w14:paraId="29C5FA33" w14:textId="319A9098" w:rsidR="00656479" w:rsidRDefault="00656479" w:rsidP="00656479">
      <w:pPr>
        <w:rPr>
          <w:rtl/>
        </w:rPr>
      </w:pPr>
      <w:bookmarkStart w:id="1621" w:name="_ETM_Q1_4825108"/>
      <w:bookmarkEnd w:id="1621"/>
      <w:r>
        <w:rPr>
          <w:rFonts w:hint="cs"/>
          <w:rtl/>
        </w:rPr>
        <w:t>אני חושב שפתחתם שם על הסתה לגזענות.</w:t>
      </w:r>
    </w:p>
    <w:p w14:paraId="78952C3C" w14:textId="020BAEB2" w:rsidR="00656479" w:rsidRDefault="00656479" w:rsidP="00656479">
      <w:pPr>
        <w:rPr>
          <w:rtl/>
        </w:rPr>
      </w:pPr>
      <w:bookmarkStart w:id="1622" w:name="_ETM_Q1_4824444"/>
      <w:bookmarkEnd w:id="1622"/>
    </w:p>
    <w:p w14:paraId="1539A50E" w14:textId="5067CD6C" w:rsidR="00656479" w:rsidRDefault="00656479" w:rsidP="00656479">
      <w:pPr>
        <w:pStyle w:val="a4"/>
        <w:keepNext/>
        <w:rPr>
          <w:rtl/>
        </w:rPr>
      </w:pPr>
      <w:bookmarkStart w:id="1623" w:name="ET_speaker_5791_202"/>
      <w:r w:rsidRPr="00656479">
        <w:rPr>
          <w:rStyle w:val="TagStyle"/>
          <w:rtl/>
        </w:rPr>
        <w:t xml:space="preserve"> &lt;&lt; דובר &gt;&gt; </w:t>
      </w:r>
      <w:r>
        <w:rPr>
          <w:rtl/>
        </w:rPr>
        <w:t xml:space="preserve">יואב </w:t>
      </w:r>
      <w:proofErr w:type="spellStart"/>
      <w:r>
        <w:rPr>
          <w:rtl/>
        </w:rPr>
        <w:t>סגלוביץ</w:t>
      </w:r>
      <w:proofErr w:type="spellEnd"/>
      <w:r>
        <w:rPr>
          <w:rtl/>
        </w:rPr>
        <w:t>' (יש עתיד):</w:t>
      </w:r>
      <w:r w:rsidRPr="00656479">
        <w:rPr>
          <w:rStyle w:val="TagStyle"/>
          <w:rtl/>
        </w:rPr>
        <w:t xml:space="preserve"> &lt;&lt; דובר &gt;&gt;</w:t>
      </w:r>
      <w:r>
        <w:rPr>
          <w:rtl/>
        </w:rPr>
        <w:t xml:space="preserve">   </w:t>
      </w:r>
      <w:bookmarkEnd w:id="1623"/>
    </w:p>
    <w:p w14:paraId="35B46A90" w14:textId="57C554F1" w:rsidR="00656479" w:rsidRDefault="00656479" w:rsidP="00656479">
      <w:pPr>
        <w:pStyle w:val="KeepWithNext"/>
        <w:rPr>
          <w:rtl/>
        </w:rPr>
      </w:pPr>
    </w:p>
    <w:p w14:paraId="48588F65" w14:textId="78A7DC2C" w:rsidR="00656479" w:rsidRDefault="00656479" w:rsidP="00656479">
      <w:pPr>
        <w:rPr>
          <w:rtl/>
        </w:rPr>
      </w:pPr>
      <w:bookmarkStart w:id="1624" w:name="_ETM_Q1_4825169"/>
      <w:bookmarkStart w:id="1625" w:name="_ETM_Q1_4825304"/>
      <w:bookmarkEnd w:id="1624"/>
      <w:bookmarkEnd w:id="1625"/>
      <w:r>
        <w:rPr>
          <w:rFonts w:hint="cs"/>
          <w:rtl/>
        </w:rPr>
        <w:t>גם וגם</w:t>
      </w:r>
      <w:bookmarkStart w:id="1626" w:name="_ETM_Q1_4823074"/>
      <w:bookmarkEnd w:id="1626"/>
      <w:r>
        <w:rPr>
          <w:rFonts w:hint="cs"/>
          <w:rtl/>
        </w:rPr>
        <w:t xml:space="preserve"> </w:t>
      </w:r>
      <w:proofErr w:type="spellStart"/>
      <w:r>
        <w:rPr>
          <w:rFonts w:hint="cs"/>
          <w:rtl/>
        </w:rPr>
        <w:t>וגם</w:t>
      </w:r>
      <w:proofErr w:type="spellEnd"/>
      <w:r>
        <w:rPr>
          <w:rFonts w:hint="cs"/>
          <w:rtl/>
        </w:rPr>
        <w:t xml:space="preserve">. תלוי בזווית המסתכל. </w:t>
      </w:r>
    </w:p>
    <w:p w14:paraId="67047801" w14:textId="22599639" w:rsidR="00F1672B" w:rsidRDefault="00F1672B" w:rsidP="00656479">
      <w:pPr>
        <w:rPr>
          <w:rtl/>
        </w:rPr>
      </w:pPr>
    </w:p>
    <w:p w14:paraId="61E4D1C3" w14:textId="5CB10E0E" w:rsidR="00F1672B" w:rsidRDefault="00F1672B" w:rsidP="00F1672B">
      <w:pPr>
        <w:pStyle w:val="af9"/>
        <w:keepNext/>
        <w:rPr>
          <w:rtl/>
        </w:rPr>
      </w:pPr>
      <w:bookmarkStart w:id="1627" w:name="ET_guest_885061_203"/>
      <w:r w:rsidRPr="00F1672B">
        <w:rPr>
          <w:rStyle w:val="TagStyle"/>
          <w:rtl/>
        </w:rPr>
        <w:t xml:space="preserve"> &lt;&lt; אורח &gt;&gt; </w:t>
      </w:r>
      <w:r>
        <w:rPr>
          <w:rtl/>
        </w:rPr>
        <w:t>שי שמאי גליק:</w:t>
      </w:r>
      <w:r w:rsidRPr="00F1672B">
        <w:rPr>
          <w:rStyle w:val="TagStyle"/>
          <w:rtl/>
        </w:rPr>
        <w:t xml:space="preserve"> &lt;&lt; אורח &gt;&gt;</w:t>
      </w:r>
      <w:r>
        <w:rPr>
          <w:rtl/>
        </w:rPr>
        <w:t xml:space="preserve">   </w:t>
      </w:r>
      <w:bookmarkEnd w:id="1627"/>
    </w:p>
    <w:p w14:paraId="43D5A531" w14:textId="63F62439" w:rsidR="00F1672B" w:rsidRDefault="00F1672B" w:rsidP="00F1672B">
      <w:pPr>
        <w:pStyle w:val="KeepWithNext"/>
        <w:rPr>
          <w:rtl/>
        </w:rPr>
      </w:pPr>
    </w:p>
    <w:p w14:paraId="74D88CA0" w14:textId="5D61BE78" w:rsidR="00F1672B" w:rsidRDefault="00F1672B" w:rsidP="00F1672B">
      <w:pPr>
        <w:rPr>
          <w:rtl/>
        </w:rPr>
      </w:pPr>
      <w:r>
        <w:rPr>
          <w:rFonts w:hint="cs"/>
          <w:rtl/>
        </w:rPr>
        <w:t>אלימות, אלימות.</w:t>
      </w:r>
    </w:p>
    <w:p w14:paraId="09D4FB0E" w14:textId="358D1B4F" w:rsidR="00F1672B" w:rsidRDefault="00F1672B" w:rsidP="00F1672B">
      <w:pPr>
        <w:rPr>
          <w:rtl/>
        </w:rPr>
      </w:pPr>
      <w:bookmarkStart w:id="1628" w:name="_ETM_Q1_4825581"/>
      <w:bookmarkStart w:id="1629" w:name="_ETM_Q1_4825738"/>
      <w:bookmarkEnd w:id="1628"/>
      <w:bookmarkEnd w:id="1629"/>
    </w:p>
    <w:p w14:paraId="015D6CA9" w14:textId="079CDAC9" w:rsidR="00992D09" w:rsidRDefault="00992D09" w:rsidP="00992D09">
      <w:pPr>
        <w:pStyle w:val="af6"/>
        <w:keepNext/>
        <w:rPr>
          <w:rtl/>
        </w:rPr>
      </w:pPr>
      <w:bookmarkStart w:id="1630" w:name="ET_yor_6157_204"/>
      <w:r w:rsidRPr="00992D09">
        <w:rPr>
          <w:rStyle w:val="TagStyle"/>
          <w:rtl/>
        </w:rPr>
        <w:t xml:space="preserve"> &lt;&lt; יור &gt;&gt; </w:t>
      </w:r>
      <w:r>
        <w:rPr>
          <w:rtl/>
        </w:rPr>
        <w:t xml:space="preserve">היו"ר שמחה </w:t>
      </w:r>
      <w:proofErr w:type="spellStart"/>
      <w:r>
        <w:rPr>
          <w:rtl/>
        </w:rPr>
        <w:t>רוטמן</w:t>
      </w:r>
      <w:proofErr w:type="spellEnd"/>
      <w:r>
        <w:rPr>
          <w:rtl/>
        </w:rPr>
        <w:t>:</w:t>
      </w:r>
      <w:r w:rsidRPr="00992D09">
        <w:rPr>
          <w:rStyle w:val="TagStyle"/>
          <w:rtl/>
        </w:rPr>
        <w:t xml:space="preserve"> &lt;&lt; יור &gt;&gt;</w:t>
      </w:r>
      <w:r>
        <w:rPr>
          <w:rtl/>
        </w:rPr>
        <w:t xml:space="preserve">   </w:t>
      </w:r>
      <w:bookmarkEnd w:id="1630"/>
    </w:p>
    <w:p w14:paraId="570E054D" w14:textId="7EA58EB1" w:rsidR="00992D09" w:rsidRDefault="00992D09" w:rsidP="00992D09">
      <w:pPr>
        <w:pStyle w:val="KeepWithNext"/>
        <w:rPr>
          <w:rtl/>
        </w:rPr>
      </w:pPr>
    </w:p>
    <w:p w14:paraId="30601ED4" w14:textId="331A1D16" w:rsidR="00992D09" w:rsidRDefault="00992D09" w:rsidP="00992D09">
      <w:pPr>
        <w:rPr>
          <w:rtl/>
        </w:rPr>
      </w:pPr>
      <w:bookmarkStart w:id="1631" w:name="_ETM_Q1_4831596"/>
      <w:bookmarkEnd w:id="1631"/>
      <w:r>
        <w:rPr>
          <w:rFonts w:hint="cs"/>
          <w:rtl/>
        </w:rPr>
        <w:t>על מה נפתח ההליך עובדתית?</w:t>
      </w:r>
    </w:p>
    <w:p w14:paraId="1FC9E514" w14:textId="0EB33358" w:rsidR="00992D09" w:rsidRDefault="00992D09" w:rsidP="00992D09">
      <w:pPr>
        <w:rPr>
          <w:rtl/>
        </w:rPr>
      </w:pPr>
    </w:p>
    <w:p w14:paraId="0BC5649B" w14:textId="66F76501" w:rsidR="00992D09" w:rsidRDefault="00992D09" w:rsidP="00992D09">
      <w:pPr>
        <w:pStyle w:val="a4"/>
        <w:keepNext/>
        <w:rPr>
          <w:rtl/>
        </w:rPr>
      </w:pPr>
      <w:bookmarkStart w:id="1632" w:name="ET_speaker_5791_205"/>
      <w:r w:rsidRPr="00992D09">
        <w:rPr>
          <w:rStyle w:val="TagStyle"/>
          <w:rtl/>
        </w:rPr>
        <w:t xml:space="preserve"> &lt;&lt; דובר &gt;&gt; </w:t>
      </w:r>
      <w:r>
        <w:rPr>
          <w:rtl/>
        </w:rPr>
        <w:t xml:space="preserve">יואב </w:t>
      </w:r>
      <w:proofErr w:type="spellStart"/>
      <w:r>
        <w:rPr>
          <w:rtl/>
        </w:rPr>
        <w:t>סגלוביץ</w:t>
      </w:r>
      <w:proofErr w:type="spellEnd"/>
      <w:r>
        <w:rPr>
          <w:rtl/>
        </w:rPr>
        <w:t>' (יש עתיד):</w:t>
      </w:r>
      <w:r w:rsidRPr="00992D09">
        <w:rPr>
          <w:rStyle w:val="TagStyle"/>
          <w:rtl/>
        </w:rPr>
        <w:t xml:space="preserve"> &lt;&lt; דובר &gt;&gt;</w:t>
      </w:r>
      <w:r>
        <w:rPr>
          <w:rtl/>
        </w:rPr>
        <w:t xml:space="preserve">   </w:t>
      </w:r>
      <w:bookmarkEnd w:id="1632"/>
    </w:p>
    <w:p w14:paraId="5D7E8154" w14:textId="6D350CFD" w:rsidR="00992D09" w:rsidRDefault="00992D09" w:rsidP="00992D09">
      <w:pPr>
        <w:pStyle w:val="KeepWithNext"/>
        <w:rPr>
          <w:rtl/>
        </w:rPr>
      </w:pPr>
    </w:p>
    <w:p w14:paraId="274032EF" w14:textId="1638DBE9" w:rsidR="00992D09" w:rsidRDefault="00992D09" w:rsidP="00992D09">
      <w:pPr>
        <w:rPr>
          <w:rtl/>
        </w:rPr>
      </w:pPr>
      <w:r>
        <w:rPr>
          <w:rFonts w:hint="cs"/>
          <w:rtl/>
        </w:rPr>
        <w:t xml:space="preserve">אני אומר לך </w:t>
      </w:r>
      <w:bookmarkStart w:id="1633" w:name="_ETM_Q1_4830713"/>
      <w:bookmarkEnd w:id="1633"/>
      <w:r>
        <w:rPr>
          <w:rFonts w:hint="cs"/>
          <w:rtl/>
        </w:rPr>
        <w:t>על מה אני הייתי פותח.</w:t>
      </w:r>
    </w:p>
    <w:p w14:paraId="1E593AFC" w14:textId="597C9B73" w:rsidR="00992D09" w:rsidRDefault="00992D09" w:rsidP="00992D09">
      <w:pPr>
        <w:rPr>
          <w:rtl/>
        </w:rPr>
      </w:pPr>
    </w:p>
    <w:p w14:paraId="1C646452" w14:textId="64F1597C" w:rsidR="00992D09" w:rsidRDefault="00992D09" w:rsidP="00992D09">
      <w:pPr>
        <w:pStyle w:val="af6"/>
        <w:keepNext/>
        <w:rPr>
          <w:rtl/>
        </w:rPr>
      </w:pPr>
      <w:bookmarkStart w:id="1634" w:name="ET_yor_6157_206"/>
      <w:r w:rsidRPr="00992D09">
        <w:rPr>
          <w:rStyle w:val="TagStyle"/>
          <w:rtl/>
        </w:rPr>
        <w:t xml:space="preserve"> &lt;&lt; יור &gt;&gt; </w:t>
      </w:r>
      <w:r>
        <w:rPr>
          <w:rtl/>
        </w:rPr>
        <w:t xml:space="preserve">היו"ר שמחה </w:t>
      </w:r>
      <w:proofErr w:type="spellStart"/>
      <w:r>
        <w:rPr>
          <w:rtl/>
        </w:rPr>
        <w:t>רוטמן</w:t>
      </w:r>
      <w:proofErr w:type="spellEnd"/>
      <w:r>
        <w:rPr>
          <w:rtl/>
        </w:rPr>
        <w:t>:</w:t>
      </w:r>
      <w:r w:rsidRPr="00992D09">
        <w:rPr>
          <w:rStyle w:val="TagStyle"/>
          <w:rtl/>
        </w:rPr>
        <w:t xml:space="preserve"> &lt;&lt; יור &gt;&gt;</w:t>
      </w:r>
      <w:r>
        <w:rPr>
          <w:rtl/>
        </w:rPr>
        <w:t xml:space="preserve">   </w:t>
      </w:r>
      <w:bookmarkEnd w:id="1634"/>
    </w:p>
    <w:p w14:paraId="7359F92E" w14:textId="5005F84C" w:rsidR="00992D09" w:rsidRDefault="00992D09" w:rsidP="00992D09">
      <w:pPr>
        <w:pStyle w:val="KeepWithNext"/>
        <w:rPr>
          <w:rtl/>
        </w:rPr>
      </w:pPr>
    </w:p>
    <w:p w14:paraId="07F5A04D" w14:textId="10B0A8A6" w:rsidR="00992D09" w:rsidRDefault="00992D09" w:rsidP="00992D09">
      <w:pPr>
        <w:rPr>
          <w:rtl/>
        </w:rPr>
      </w:pPr>
      <w:r>
        <w:rPr>
          <w:rFonts w:hint="cs"/>
          <w:rtl/>
        </w:rPr>
        <w:t>טוב.</w:t>
      </w:r>
    </w:p>
    <w:p w14:paraId="31C710E7" w14:textId="49A7B0C4" w:rsidR="00992D09" w:rsidRDefault="00992D09" w:rsidP="00992D09">
      <w:pPr>
        <w:rPr>
          <w:rtl/>
        </w:rPr>
      </w:pPr>
    </w:p>
    <w:p w14:paraId="41352C44" w14:textId="392BC8FF" w:rsidR="00992D09" w:rsidRDefault="00992D09" w:rsidP="00992D09">
      <w:pPr>
        <w:pStyle w:val="a4"/>
        <w:keepNext/>
        <w:rPr>
          <w:rtl/>
        </w:rPr>
      </w:pPr>
      <w:bookmarkStart w:id="1635" w:name="ET_speaker_5791_207"/>
      <w:r w:rsidRPr="00992D09">
        <w:rPr>
          <w:rStyle w:val="TagStyle"/>
          <w:rtl/>
        </w:rPr>
        <w:t xml:space="preserve"> &lt;&lt; דובר &gt;&gt; </w:t>
      </w:r>
      <w:r>
        <w:rPr>
          <w:rtl/>
        </w:rPr>
        <w:t xml:space="preserve">יואב </w:t>
      </w:r>
      <w:proofErr w:type="spellStart"/>
      <w:r>
        <w:rPr>
          <w:rtl/>
        </w:rPr>
        <w:t>סגלוביץ</w:t>
      </w:r>
      <w:proofErr w:type="spellEnd"/>
      <w:r>
        <w:rPr>
          <w:rtl/>
        </w:rPr>
        <w:t>' (יש עתיד):</w:t>
      </w:r>
      <w:r w:rsidRPr="00992D09">
        <w:rPr>
          <w:rStyle w:val="TagStyle"/>
          <w:rtl/>
        </w:rPr>
        <w:t xml:space="preserve"> &lt;&lt; דובר &gt;&gt;</w:t>
      </w:r>
      <w:r>
        <w:rPr>
          <w:rtl/>
        </w:rPr>
        <w:t xml:space="preserve">   </w:t>
      </w:r>
      <w:bookmarkEnd w:id="1635"/>
    </w:p>
    <w:p w14:paraId="387C2BCB" w14:textId="62FE3E46" w:rsidR="00992D09" w:rsidRDefault="00992D09" w:rsidP="00992D09">
      <w:pPr>
        <w:pStyle w:val="KeepWithNext"/>
        <w:rPr>
          <w:rtl/>
        </w:rPr>
      </w:pPr>
    </w:p>
    <w:p w14:paraId="74B1CB00" w14:textId="4B9DB2B4" w:rsidR="00992D09" w:rsidRDefault="004A1F9B" w:rsidP="00992D09">
      <w:pPr>
        <w:rPr>
          <w:rtl/>
        </w:rPr>
      </w:pPr>
      <w:bookmarkStart w:id="1636" w:name="_ETM_Q1_4833206"/>
      <w:bookmarkStart w:id="1637" w:name="_ETM_Q1_4833287"/>
      <w:bookmarkEnd w:id="1636"/>
      <w:bookmarkEnd w:id="1637"/>
      <w:r>
        <w:rPr>
          <w:rtl/>
        </w:rPr>
        <w:t xml:space="preserve">אני אומר לך </w:t>
      </w:r>
      <w:bookmarkStart w:id="1638" w:name="_ETM_Q1_4833989"/>
      <w:bookmarkEnd w:id="1638"/>
      <w:r>
        <w:rPr>
          <w:rtl/>
        </w:rPr>
        <w:t>ש</w:t>
      </w:r>
      <w:r w:rsidR="00992D09">
        <w:rPr>
          <w:rFonts w:hint="cs"/>
          <w:rtl/>
        </w:rPr>
        <w:t xml:space="preserve">היה </w:t>
      </w:r>
      <w:r w:rsidR="00992D09">
        <w:rPr>
          <w:rtl/>
        </w:rPr>
        <w:t>מספיק חומר לטובת הס</w:t>
      </w:r>
      <w:r w:rsidR="00992D09">
        <w:rPr>
          <w:rFonts w:hint="cs"/>
          <w:rtl/>
        </w:rPr>
        <w:t>תה לטרור.</w:t>
      </w:r>
      <w:r>
        <w:rPr>
          <w:rtl/>
        </w:rPr>
        <w:t xml:space="preserve"> אני חושב </w:t>
      </w:r>
      <w:bookmarkStart w:id="1639" w:name="_ETM_Q1_4837174"/>
      <w:bookmarkEnd w:id="1639"/>
      <w:r>
        <w:rPr>
          <w:rtl/>
        </w:rPr>
        <w:t xml:space="preserve">שזה לא נכון ואני אומר לך </w:t>
      </w:r>
      <w:r w:rsidR="00992D09">
        <w:rPr>
          <w:rFonts w:hint="cs"/>
          <w:rtl/>
        </w:rPr>
        <w:t>ש</w:t>
      </w:r>
      <w:r>
        <w:rPr>
          <w:rtl/>
        </w:rPr>
        <w:t xml:space="preserve">זה מה שיקרה </w:t>
      </w:r>
      <w:bookmarkStart w:id="1640" w:name="_ETM_Q1_4840359"/>
      <w:bookmarkEnd w:id="1640"/>
      <w:r>
        <w:rPr>
          <w:rtl/>
        </w:rPr>
        <w:t>מחר.</w:t>
      </w:r>
      <w:r w:rsidR="00992D09" w:rsidRPr="00992D09">
        <w:rPr>
          <w:rFonts w:hint="cs"/>
          <w:rtl/>
        </w:rPr>
        <w:t xml:space="preserve"> </w:t>
      </w:r>
      <w:r w:rsidR="00992D09">
        <w:rPr>
          <w:rFonts w:hint="cs"/>
          <w:rtl/>
        </w:rPr>
        <w:t>שם זה לחקור רבנים, זה סרט שלם.</w:t>
      </w:r>
    </w:p>
    <w:p w14:paraId="54A131C0" w14:textId="348DF52C" w:rsidR="004A1F9B" w:rsidRDefault="004A1F9B" w:rsidP="00992D09">
      <w:pPr>
        <w:rPr>
          <w:rtl/>
        </w:rPr>
      </w:pPr>
    </w:p>
    <w:p w14:paraId="07D30908" w14:textId="65775810" w:rsidR="00992D09" w:rsidRDefault="00992D09" w:rsidP="00992D09">
      <w:pPr>
        <w:pStyle w:val="af6"/>
        <w:keepNext/>
        <w:rPr>
          <w:rtl/>
        </w:rPr>
      </w:pPr>
      <w:bookmarkStart w:id="1641" w:name="_ETM_Q1_4843039"/>
      <w:bookmarkStart w:id="1642" w:name="_ETM_Q1_4843243"/>
      <w:bookmarkStart w:id="1643" w:name="ET_yor_6157_208"/>
      <w:bookmarkEnd w:id="1641"/>
      <w:bookmarkEnd w:id="1642"/>
      <w:r w:rsidRPr="00992D09">
        <w:rPr>
          <w:rStyle w:val="TagStyle"/>
          <w:rtl/>
        </w:rPr>
        <w:t xml:space="preserve"> &lt;&lt; יור &gt;&gt; </w:t>
      </w:r>
      <w:r>
        <w:rPr>
          <w:rtl/>
        </w:rPr>
        <w:t xml:space="preserve">היו"ר שמחה </w:t>
      </w:r>
      <w:proofErr w:type="spellStart"/>
      <w:r>
        <w:rPr>
          <w:rtl/>
        </w:rPr>
        <w:t>רוטמן</w:t>
      </w:r>
      <w:proofErr w:type="spellEnd"/>
      <w:r>
        <w:rPr>
          <w:rtl/>
        </w:rPr>
        <w:t>:</w:t>
      </w:r>
      <w:r w:rsidRPr="00992D09">
        <w:rPr>
          <w:rStyle w:val="TagStyle"/>
          <w:rtl/>
        </w:rPr>
        <w:t xml:space="preserve"> &lt;&lt; יור &gt;&gt;</w:t>
      </w:r>
      <w:r>
        <w:rPr>
          <w:rtl/>
        </w:rPr>
        <w:t xml:space="preserve">   </w:t>
      </w:r>
      <w:bookmarkEnd w:id="1643"/>
    </w:p>
    <w:p w14:paraId="79AB02A4" w14:textId="5E115078" w:rsidR="00992D09" w:rsidRDefault="00992D09" w:rsidP="00992D09">
      <w:pPr>
        <w:pStyle w:val="KeepWithNext"/>
        <w:rPr>
          <w:rtl/>
        </w:rPr>
      </w:pPr>
    </w:p>
    <w:p w14:paraId="180FA57E" w14:textId="2DE862EC" w:rsidR="00992D09" w:rsidRDefault="00992D09" w:rsidP="00992D09">
      <w:pPr>
        <w:rPr>
          <w:rtl/>
        </w:rPr>
      </w:pPr>
      <w:bookmarkStart w:id="1644" w:name="_ETM_Q1_4844743"/>
      <w:bookmarkEnd w:id="1644"/>
      <w:r>
        <w:rPr>
          <w:rFonts w:hint="cs"/>
          <w:rtl/>
        </w:rPr>
        <w:t xml:space="preserve">רק רגע, יש </w:t>
      </w:r>
      <w:bookmarkStart w:id="1645" w:name="_ETM_Q1_4842863"/>
      <w:bookmarkEnd w:id="1645"/>
      <w:r>
        <w:rPr>
          <w:rFonts w:hint="cs"/>
          <w:rtl/>
        </w:rPr>
        <w:t>לי שאלה אחרת אליך</w:t>
      </w:r>
      <w:bookmarkStart w:id="1646" w:name="_ETM_Q1_4846063"/>
      <w:bookmarkEnd w:id="1646"/>
      <w:r>
        <w:rPr>
          <w:rFonts w:hint="cs"/>
          <w:rtl/>
        </w:rPr>
        <w:t>.</w:t>
      </w:r>
      <w:r w:rsidR="004A1F9B">
        <w:rPr>
          <w:rtl/>
        </w:rPr>
        <w:t xml:space="preserve"> אם מגיעה </w:t>
      </w:r>
      <w:r>
        <w:rPr>
          <w:rFonts w:hint="cs"/>
          <w:rtl/>
        </w:rPr>
        <w:t>אלי</w:t>
      </w:r>
      <w:r w:rsidR="004A1F9B">
        <w:rPr>
          <w:rtl/>
        </w:rPr>
        <w:t xml:space="preserve">ך </w:t>
      </w:r>
      <w:bookmarkStart w:id="1647" w:name="_ETM_Q1_4849986"/>
      <w:bookmarkEnd w:id="1647"/>
      <w:r w:rsidR="004A1F9B">
        <w:rPr>
          <w:rtl/>
        </w:rPr>
        <w:t>התבטאות שלפי החוק עלולה לה</w:t>
      </w:r>
      <w:r>
        <w:rPr>
          <w:rFonts w:hint="cs"/>
          <w:rtl/>
        </w:rPr>
        <w:t>ו</w:t>
      </w:r>
      <w:r w:rsidR="004A1F9B">
        <w:rPr>
          <w:rtl/>
        </w:rPr>
        <w:t xml:space="preserve">ות </w:t>
      </w:r>
      <w:bookmarkStart w:id="1648" w:name="_ETM_Q1_4853202"/>
      <w:bookmarkEnd w:id="1648"/>
      <w:r>
        <w:rPr>
          <w:rtl/>
        </w:rPr>
        <w:t>ה</w:t>
      </w:r>
      <w:r>
        <w:rPr>
          <w:rFonts w:hint="cs"/>
          <w:rtl/>
        </w:rPr>
        <w:t>ט</w:t>
      </w:r>
      <w:r w:rsidR="004A1F9B">
        <w:rPr>
          <w:rtl/>
        </w:rPr>
        <w:t xml:space="preserve">רדה מינית, </w:t>
      </w:r>
      <w:r>
        <w:rPr>
          <w:rFonts w:hint="cs"/>
          <w:rtl/>
        </w:rPr>
        <w:t xml:space="preserve">הרי </w:t>
      </w:r>
      <w:r w:rsidR="004A1F9B">
        <w:rPr>
          <w:rtl/>
        </w:rPr>
        <w:t>גם ה</w:t>
      </w:r>
      <w:r>
        <w:rPr>
          <w:rFonts w:hint="cs"/>
          <w:rtl/>
        </w:rPr>
        <w:t>ט</w:t>
      </w:r>
      <w:r w:rsidR="004A1F9B">
        <w:rPr>
          <w:rtl/>
        </w:rPr>
        <w:t xml:space="preserve">רדה מינית </w:t>
      </w:r>
      <w:r w:rsidR="00EF79AD">
        <w:rPr>
          <w:rFonts w:hint="cs"/>
          <w:rtl/>
        </w:rPr>
        <w:t xml:space="preserve"> יכולה להיות בהתבטאות </w:t>
      </w:r>
      <w:r w:rsidR="00EF79AD">
        <w:rPr>
          <w:rFonts w:hint="eastAsia"/>
          <w:rtl/>
        </w:rPr>
        <w:t>–</w:t>
      </w:r>
      <w:r w:rsidR="00EF79AD">
        <w:rPr>
          <w:rFonts w:hint="cs"/>
          <w:rtl/>
        </w:rPr>
        <w:t xml:space="preserve"> אתה יכול לקבל את ההחלטה הזאת?</w:t>
      </w:r>
    </w:p>
    <w:p w14:paraId="1667D66E" w14:textId="53881C63" w:rsidR="00992D09" w:rsidRDefault="00992D09" w:rsidP="00992D09">
      <w:pPr>
        <w:rPr>
          <w:rtl/>
        </w:rPr>
      </w:pPr>
      <w:bookmarkStart w:id="1649" w:name="_ETM_Q1_4858641"/>
      <w:bookmarkStart w:id="1650" w:name="_ETM_Q1_4858834"/>
      <w:bookmarkStart w:id="1651" w:name="_ETM_Q1_4859185"/>
      <w:bookmarkEnd w:id="1649"/>
      <w:bookmarkEnd w:id="1650"/>
      <w:bookmarkEnd w:id="1651"/>
    </w:p>
    <w:p w14:paraId="27B5E59F" w14:textId="29BD5D81" w:rsidR="00992D09" w:rsidRDefault="00992D09" w:rsidP="00992D09">
      <w:pPr>
        <w:pStyle w:val="a4"/>
        <w:keepNext/>
        <w:rPr>
          <w:rtl/>
        </w:rPr>
      </w:pPr>
      <w:bookmarkStart w:id="1652" w:name="ET_speaker_5791_211"/>
      <w:r w:rsidRPr="00992D09">
        <w:rPr>
          <w:rStyle w:val="TagStyle"/>
          <w:rtl/>
        </w:rPr>
        <w:t xml:space="preserve"> &lt;&lt; דובר &gt;&gt; </w:t>
      </w:r>
      <w:r>
        <w:rPr>
          <w:rtl/>
        </w:rPr>
        <w:t xml:space="preserve">יואב </w:t>
      </w:r>
      <w:proofErr w:type="spellStart"/>
      <w:r>
        <w:rPr>
          <w:rtl/>
        </w:rPr>
        <w:t>סגלוביץ</w:t>
      </w:r>
      <w:proofErr w:type="spellEnd"/>
      <w:r>
        <w:rPr>
          <w:rtl/>
        </w:rPr>
        <w:t>' (יש עתיד):</w:t>
      </w:r>
      <w:r w:rsidRPr="00992D09">
        <w:rPr>
          <w:rStyle w:val="TagStyle"/>
          <w:rtl/>
        </w:rPr>
        <w:t xml:space="preserve"> &lt;&lt; דובר &gt;&gt;</w:t>
      </w:r>
      <w:r>
        <w:rPr>
          <w:rtl/>
        </w:rPr>
        <w:t xml:space="preserve">   </w:t>
      </w:r>
      <w:bookmarkEnd w:id="1652"/>
    </w:p>
    <w:p w14:paraId="19758823" w14:textId="46CD4A8D" w:rsidR="00992D09" w:rsidRDefault="00992D09" w:rsidP="00992D09">
      <w:pPr>
        <w:pStyle w:val="KeepWithNext"/>
        <w:rPr>
          <w:rtl/>
        </w:rPr>
      </w:pPr>
    </w:p>
    <w:p w14:paraId="4CB1F005" w14:textId="6E347E95" w:rsidR="00992D09" w:rsidRDefault="00EF79AD" w:rsidP="00992D09">
      <w:pPr>
        <w:rPr>
          <w:rtl/>
        </w:rPr>
      </w:pPr>
      <w:bookmarkStart w:id="1653" w:name="_ETM_Q1_4859430"/>
      <w:bookmarkStart w:id="1654" w:name="_ETM_Q1_4859585"/>
      <w:bookmarkEnd w:id="1653"/>
      <w:bookmarkEnd w:id="1654"/>
      <w:r>
        <w:rPr>
          <w:rFonts w:hint="cs"/>
          <w:rtl/>
        </w:rPr>
        <w:t>אני אומר עוד פעם - - -</w:t>
      </w:r>
    </w:p>
    <w:p w14:paraId="6EE91F59" w14:textId="08D24946" w:rsidR="00EF79AD" w:rsidRDefault="00EF79AD" w:rsidP="00992D09">
      <w:pPr>
        <w:rPr>
          <w:rtl/>
        </w:rPr>
      </w:pPr>
      <w:bookmarkStart w:id="1655" w:name="_ETM_Q1_4859333"/>
      <w:bookmarkStart w:id="1656" w:name="_ETM_Q1_4859545"/>
      <w:bookmarkEnd w:id="1655"/>
      <w:bookmarkEnd w:id="1656"/>
    </w:p>
    <w:p w14:paraId="0651C1F9" w14:textId="51CFC6E5" w:rsidR="00EF79AD" w:rsidRDefault="00EF79AD" w:rsidP="00EF79AD">
      <w:pPr>
        <w:pStyle w:val="af6"/>
        <w:keepNext/>
        <w:rPr>
          <w:rtl/>
        </w:rPr>
      </w:pPr>
      <w:bookmarkStart w:id="1657" w:name="ET_yor_6157_212"/>
      <w:r w:rsidRPr="00EF79AD">
        <w:rPr>
          <w:rStyle w:val="TagStyle"/>
          <w:rtl/>
        </w:rPr>
        <w:t xml:space="preserve"> &lt;&lt; יור &gt;&gt; </w:t>
      </w:r>
      <w:r>
        <w:rPr>
          <w:rtl/>
        </w:rPr>
        <w:t xml:space="preserve">היו"ר שמחה </w:t>
      </w:r>
      <w:proofErr w:type="spellStart"/>
      <w:r>
        <w:rPr>
          <w:rtl/>
        </w:rPr>
        <w:t>רוטמן</w:t>
      </w:r>
      <w:proofErr w:type="spellEnd"/>
      <w:r>
        <w:rPr>
          <w:rtl/>
        </w:rPr>
        <w:t>:</w:t>
      </w:r>
      <w:r w:rsidRPr="00EF79AD">
        <w:rPr>
          <w:rStyle w:val="TagStyle"/>
          <w:rtl/>
        </w:rPr>
        <w:t xml:space="preserve"> &lt;&lt; יור &gt;&gt;</w:t>
      </w:r>
      <w:r>
        <w:rPr>
          <w:rtl/>
        </w:rPr>
        <w:t xml:space="preserve">   </w:t>
      </w:r>
      <w:bookmarkEnd w:id="1657"/>
    </w:p>
    <w:p w14:paraId="732382DF" w14:textId="6226657F" w:rsidR="00EF79AD" w:rsidRDefault="00EF79AD" w:rsidP="00EF79AD">
      <w:pPr>
        <w:pStyle w:val="KeepWithNext"/>
        <w:rPr>
          <w:rtl/>
        </w:rPr>
      </w:pPr>
    </w:p>
    <w:p w14:paraId="7610A2DC" w14:textId="04395BAB" w:rsidR="00EF79AD" w:rsidRDefault="00EF79AD" w:rsidP="00EF79AD">
      <w:pPr>
        <w:rPr>
          <w:rtl/>
        </w:rPr>
      </w:pPr>
      <w:bookmarkStart w:id="1658" w:name="_ETM_Q1_4860323"/>
      <w:bookmarkEnd w:id="1658"/>
      <w:r>
        <w:rPr>
          <w:rFonts w:hint="cs"/>
          <w:rtl/>
        </w:rPr>
        <w:t xml:space="preserve">אם מגיעה </w:t>
      </w:r>
      <w:bookmarkStart w:id="1659" w:name="_ETM_Q1_4860278"/>
      <w:bookmarkEnd w:id="1659"/>
      <w:r>
        <w:rPr>
          <w:rFonts w:hint="cs"/>
          <w:rtl/>
        </w:rPr>
        <w:t>אליך התבטאות - - -</w:t>
      </w:r>
    </w:p>
    <w:p w14:paraId="5DBC26C1" w14:textId="43B9EE84" w:rsidR="00EF79AD" w:rsidRDefault="00EF79AD" w:rsidP="00EF79AD">
      <w:pPr>
        <w:rPr>
          <w:rtl/>
        </w:rPr>
      </w:pPr>
    </w:p>
    <w:p w14:paraId="4F001A90" w14:textId="41043A64" w:rsidR="00EF79AD" w:rsidRDefault="00EF79AD" w:rsidP="00EF79AD">
      <w:pPr>
        <w:pStyle w:val="a4"/>
        <w:keepNext/>
        <w:rPr>
          <w:rtl/>
        </w:rPr>
      </w:pPr>
      <w:bookmarkStart w:id="1660" w:name="ET_speaker_5791_213"/>
      <w:r w:rsidRPr="00EF79AD">
        <w:rPr>
          <w:rStyle w:val="TagStyle"/>
          <w:rtl/>
        </w:rPr>
        <w:t xml:space="preserve"> &lt;&lt; דובר &gt;&gt; </w:t>
      </w:r>
      <w:r>
        <w:rPr>
          <w:rtl/>
        </w:rPr>
        <w:t xml:space="preserve">יואב </w:t>
      </w:r>
      <w:proofErr w:type="spellStart"/>
      <w:r>
        <w:rPr>
          <w:rtl/>
        </w:rPr>
        <w:t>סגלוביץ</w:t>
      </w:r>
      <w:proofErr w:type="spellEnd"/>
      <w:r>
        <w:rPr>
          <w:rtl/>
        </w:rPr>
        <w:t>' (יש עתיד):</w:t>
      </w:r>
      <w:r w:rsidRPr="00EF79AD">
        <w:rPr>
          <w:rStyle w:val="TagStyle"/>
          <w:rtl/>
        </w:rPr>
        <w:t xml:space="preserve"> &lt;&lt; דובר &gt;&gt;</w:t>
      </w:r>
      <w:r>
        <w:rPr>
          <w:rtl/>
        </w:rPr>
        <w:t xml:space="preserve">   </w:t>
      </w:r>
      <w:bookmarkEnd w:id="1660"/>
    </w:p>
    <w:p w14:paraId="42369B53" w14:textId="4EBA8759" w:rsidR="00EF79AD" w:rsidRDefault="00EF79AD" w:rsidP="00EF79AD">
      <w:pPr>
        <w:pStyle w:val="KeepWithNext"/>
        <w:rPr>
          <w:rtl/>
        </w:rPr>
      </w:pPr>
    </w:p>
    <w:p w14:paraId="61812488" w14:textId="51DAE544" w:rsidR="004A1F9B" w:rsidRDefault="00EF79AD" w:rsidP="00EF79AD">
      <w:pPr>
        <w:rPr>
          <w:rtl/>
        </w:rPr>
      </w:pPr>
      <w:r>
        <w:rPr>
          <w:rFonts w:hint="cs"/>
          <w:rtl/>
        </w:rPr>
        <w:t>שנייה רגע, שמחה.</w:t>
      </w:r>
      <w:r w:rsidR="004A1F9B">
        <w:rPr>
          <w:rtl/>
        </w:rPr>
        <w:t xml:space="preserve"> יש הבדל משמעותי</w:t>
      </w:r>
      <w:r>
        <w:rPr>
          <w:rFonts w:hint="cs"/>
          <w:rtl/>
        </w:rPr>
        <w:t>.</w:t>
      </w:r>
      <w:r w:rsidR="004A1F9B">
        <w:rPr>
          <w:rtl/>
        </w:rPr>
        <w:t xml:space="preserve"> גם רצח, </w:t>
      </w:r>
      <w:bookmarkStart w:id="1661" w:name="_ETM_Q1_4866161"/>
      <w:bookmarkEnd w:id="1661"/>
      <w:r w:rsidR="004A1F9B">
        <w:rPr>
          <w:rtl/>
        </w:rPr>
        <w:t xml:space="preserve"> </w:t>
      </w:r>
      <w:r>
        <w:rPr>
          <w:rFonts w:hint="cs"/>
          <w:rtl/>
        </w:rPr>
        <w:t>בי</w:t>
      </w:r>
      <w:r w:rsidR="004A1F9B">
        <w:rPr>
          <w:rtl/>
        </w:rPr>
        <w:t xml:space="preserve">צוע רצח בפועל יותר חמור, אונס </w:t>
      </w:r>
      <w:r>
        <w:rPr>
          <w:rFonts w:hint="cs"/>
          <w:rtl/>
        </w:rPr>
        <w:t xml:space="preserve">הוא </w:t>
      </w:r>
      <w:r>
        <w:rPr>
          <w:rtl/>
        </w:rPr>
        <w:t>יותר חמור</w:t>
      </w:r>
      <w:r>
        <w:rPr>
          <w:rFonts w:hint="cs"/>
          <w:rtl/>
        </w:rPr>
        <w:t xml:space="preserve">. </w:t>
      </w:r>
      <w:r w:rsidR="004A1F9B">
        <w:rPr>
          <w:rtl/>
        </w:rPr>
        <w:t xml:space="preserve">עדיין </w:t>
      </w:r>
      <w:bookmarkStart w:id="1662" w:name="_ETM_Q1_4869425"/>
      <w:bookmarkEnd w:id="1662"/>
      <w:r w:rsidR="004A1F9B">
        <w:rPr>
          <w:rtl/>
        </w:rPr>
        <w:t>בעבירות ביטוי</w:t>
      </w:r>
      <w:bookmarkStart w:id="1663" w:name="_ETM_Q1_4871592"/>
      <w:bookmarkEnd w:id="1663"/>
      <w:r>
        <w:rPr>
          <w:rFonts w:hint="cs"/>
          <w:rtl/>
        </w:rPr>
        <w:t xml:space="preserve"> - - -</w:t>
      </w:r>
    </w:p>
    <w:p w14:paraId="2937E664" w14:textId="3B65AF94" w:rsidR="00EF79AD" w:rsidRDefault="00EF79AD" w:rsidP="00EF79AD">
      <w:pPr>
        <w:rPr>
          <w:rtl/>
        </w:rPr>
      </w:pPr>
      <w:bookmarkStart w:id="1664" w:name="_ETM_Q1_4873305"/>
      <w:bookmarkEnd w:id="1664"/>
    </w:p>
    <w:p w14:paraId="470D943C" w14:textId="59201A6E" w:rsidR="00EF79AD" w:rsidRDefault="00EF79AD" w:rsidP="00EF79AD">
      <w:pPr>
        <w:pStyle w:val="a4"/>
        <w:keepNext/>
        <w:rPr>
          <w:rtl/>
        </w:rPr>
      </w:pPr>
      <w:bookmarkStart w:id="1665" w:name="ET_speaker_5068_214"/>
      <w:r w:rsidRPr="00EF79AD">
        <w:rPr>
          <w:rStyle w:val="TagStyle"/>
          <w:rtl/>
        </w:rPr>
        <w:t xml:space="preserve"> &lt;&lt; דובר &gt;&gt; </w:t>
      </w:r>
      <w:r>
        <w:rPr>
          <w:rtl/>
        </w:rPr>
        <w:t>קארין אלהרר (יש עתיד):</w:t>
      </w:r>
      <w:r w:rsidRPr="00EF79AD">
        <w:rPr>
          <w:rStyle w:val="TagStyle"/>
          <w:rtl/>
        </w:rPr>
        <w:t xml:space="preserve"> &lt;&lt; דובר &gt;&gt;</w:t>
      </w:r>
      <w:r>
        <w:rPr>
          <w:rtl/>
        </w:rPr>
        <w:t xml:space="preserve">   </w:t>
      </w:r>
      <w:bookmarkEnd w:id="1665"/>
    </w:p>
    <w:p w14:paraId="436F4AF3" w14:textId="5A6675A3" w:rsidR="00EF79AD" w:rsidRDefault="00EF79AD" w:rsidP="00EF79AD">
      <w:pPr>
        <w:pStyle w:val="KeepWithNext"/>
        <w:rPr>
          <w:rtl/>
        </w:rPr>
      </w:pPr>
    </w:p>
    <w:p w14:paraId="27BBC283" w14:textId="5D0FF250" w:rsidR="00EF79AD" w:rsidRDefault="00EF79AD" w:rsidP="00EF79AD">
      <w:pPr>
        <w:rPr>
          <w:rtl/>
        </w:rPr>
      </w:pPr>
      <w:bookmarkStart w:id="1666" w:name="_ETM_Q1_4874300"/>
      <w:bookmarkStart w:id="1667" w:name="_ETM_Q1_4874434"/>
      <w:bookmarkEnd w:id="1666"/>
      <w:bookmarkEnd w:id="1667"/>
      <w:r>
        <w:rPr>
          <w:rFonts w:hint="cs"/>
          <w:rtl/>
        </w:rPr>
        <w:t>זה יותר קל.</w:t>
      </w:r>
    </w:p>
    <w:p w14:paraId="5034CD09" w14:textId="77777777" w:rsidR="004D086E" w:rsidRDefault="004D086E" w:rsidP="00EF79AD">
      <w:pPr>
        <w:rPr>
          <w:rtl/>
        </w:rPr>
      </w:pPr>
    </w:p>
    <w:p w14:paraId="65BCE067" w14:textId="0543A5BA" w:rsidR="00EF79AD" w:rsidRDefault="00EF79AD" w:rsidP="00EF79AD">
      <w:pPr>
        <w:pStyle w:val="a4"/>
        <w:keepNext/>
        <w:rPr>
          <w:rtl/>
        </w:rPr>
      </w:pPr>
      <w:bookmarkStart w:id="1668" w:name="_ETM_Q1_4873656"/>
      <w:bookmarkStart w:id="1669" w:name="_ETM_Q1_4873832"/>
      <w:bookmarkStart w:id="1670" w:name="_ETM_Q1_4875107"/>
      <w:bookmarkStart w:id="1671" w:name="ET_speaker_5791_215"/>
      <w:bookmarkEnd w:id="1668"/>
      <w:bookmarkEnd w:id="1669"/>
      <w:bookmarkEnd w:id="1670"/>
      <w:r w:rsidRPr="00EF79AD">
        <w:rPr>
          <w:rStyle w:val="TagStyle"/>
          <w:rtl/>
        </w:rPr>
        <w:t xml:space="preserve"> &lt;&lt; דובר &gt;&gt; </w:t>
      </w:r>
      <w:r>
        <w:rPr>
          <w:rtl/>
        </w:rPr>
        <w:t xml:space="preserve">יואב </w:t>
      </w:r>
      <w:proofErr w:type="spellStart"/>
      <w:r>
        <w:rPr>
          <w:rtl/>
        </w:rPr>
        <w:t>סגלוביץ</w:t>
      </w:r>
      <w:proofErr w:type="spellEnd"/>
      <w:r>
        <w:rPr>
          <w:rtl/>
        </w:rPr>
        <w:t>' (יש עתיד):</w:t>
      </w:r>
      <w:r w:rsidRPr="00EF79AD">
        <w:rPr>
          <w:rStyle w:val="TagStyle"/>
          <w:rtl/>
        </w:rPr>
        <w:t xml:space="preserve"> &lt;&lt; דובר &gt;&gt;</w:t>
      </w:r>
      <w:r>
        <w:rPr>
          <w:rtl/>
        </w:rPr>
        <w:t xml:space="preserve">   </w:t>
      </w:r>
      <w:bookmarkEnd w:id="1671"/>
    </w:p>
    <w:p w14:paraId="709D1C06" w14:textId="5A891C77" w:rsidR="00EF79AD" w:rsidRDefault="00EF79AD" w:rsidP="00EF79AD">
      <w:pPr>
        <w:pStyle w:val="KeepWithNext"/>
        <w:rPr>
          <w:rtl/>
        </w:rPr>
      </w:pPr>
    </w:p>
    <w:p w14:paraId="5915E5A2" w14:textId="21679395" w:rsidR="00EF79AD" w:rsidRDefault="00EF79AD" w:rsidP="00EF79AD">
      <w:pPr>
        <w:rPr>
          <w:rtl/>
        </w:rPr>
      </w:pPr>
      <w:bookmarkStart w:id="1672" w:name="_ETM_Q1_4875949"/>
      <w:bookmarkStart w:id="1673" w:name="_ETM_Q1_4876104"/>
      <w:bookmarkEnd w:id="1672"/>
      <w:bookmarkEnd w:id="1673"/>
      <w:r>
        <w:rPr>
          <w:rFonts w:hint="cs"/>
          <w:rtl/>
        </w:rPr>
        <w:t xml:space="preserve">אני אומר לך, אני אראה </w:t>
      </w:r>
      <w:bookmarkStart w:id="1674" w:name="_ETM_Q1_4872693"/>
      <w:bookmarkEnd w:id="1674"/>
      <w:r>
        <w:rPr>
          <w:rFonts w:hint="cs"/>
          <w:rtl/>
        </w:rPr>
        <w:t>לך פמפלטים של אנשים.</w:t>
      </w:r>
    </w:p>
    <w:p w14:paraId="1D957ECB" w14:textId="14B1BC58" w:rsidR="00EF79AD" w:rsidRDefault="00EF79AD" w:rsidP="00EF79AD">
      <w:pPr>
        <w:rPr>
          <w:rtl/>
        </w:rPr>
      </w:pPr>
      <w:bookmarkStart w:id="1675" w:name="_ETM_Q1_4873022"/>
      <w:bookmarkStart w:id="1676" w:name="_ETM_Q1_4873233"/>
      <w:bookmarkEnd w:id="1675"/>
      <w:bookmarkEnd w:id="1676"/>
    </w:p>
    <w:p w14:paraId="01933C30" w14:textId="3560BDB1" w:rsidR="00EF79AD" w:rsidRDefault="00EF79AD" w:rsidP="00EF79AD">
      <w:pPr>
        <w:pStyle w:val="af6"/>
        <w:keepNext/>
        <w:rPr>
          <w:rtl/>
        </w:rPr>
      </w:pPr>
      <w:bookmarkStart w:id="1677" w:name="ET_yor_6157_216"/>
      <w:r w:rsidRPr="00EF79AD">
        <w:rPr>
          <w:rStyle w:val="TagStyle"/>
          <w:rtl/>
        </w:rPr>
        <w:t xml:space="preserve"> &lt;&lt; יור &gt;&gt; </w:t>
      </w:r>
      <w:r>
        <w:rPr>
          <w:rtl/>
        </w:rPr>
        <w:t xml:space="preserve">היו"ר שמחה </w:t>
      </w:r>
      <w:proofErr w:type="spellStart"/>
      <w:r>
        <w:rPr>
          <w:rtl/>
        </w:rPr>
        <w:t>רוטמן</w:t>
      </w:r>
      <w:proofErr w:type="spellEnd"/>
      <w:r>
        <w:rPr>
          <w:rtl/>
        </w:rPr>
        <w:t>:</w:t>
      </w:r>
      <w:r w:rsidRPr="00EF79AD">
        <w:rPr>
          <w:rStyle w:val="TagStyle"/>
          <w:rtl/>
        </w:rPr>
        <w:t xml:space="preserve"> &lt;&lt; יור &gt;&gt;</w:t>
      </w:r>
      <w:r>
        <w:rPr>
          <w:rtl/>
        </w:rPr>
        <w:t xml:space="preserve">   </w:t>
      </w:r>
      <w:bookmarkEnd w:id="1677"/>
    </w:p>
    <w:p w14:paraId="5E074B91" w14:textId="1D8F8521" w:rsidR="00EF79AD" w:rsidRDefault="00EF79AD" w:rsidP="00EF79AD">
      <w:pPr>
        <w:pStyle w:val="KeepWithNext"/>
        <w:rPr>
          <w:rtl/>
        </w:rPr>
      </w:pPr>
    </w:p>
    <w:p w14:paraId="25F30155" w14:textId="2BE2A134" w:rsidR="00EF79AD" w:rsidRDefault="00EF79AD" w:rsidP="00EF79AD">
      <w:pPr>
        <w:rPr>
          <w:rtl/>
        </w:rPr>
      </w:pPr>
      <w:bookmarkStart w:id="1678" w:name="_ETM_Q1_4879599"/>
      <w:bookmarkEnd w:id="1678"/>
      <w:r>
        <w:rPr>
          <w:rFonts w:hint="cs"/>
          <w:rtl/>
        </w:rPr>
        <w:t>לכן דיברתי ספציפית על ביטוי.</w:t>
      </w:r>
      <w:bookmarkStart w:id="1679" w:name="_ETM_Q1_4872716"/>
      <w:bookmarkEnd w:id="1679"/>
    </w:p>
    <w:p w14:paraId="1982C7CC" w14:textId="1FAD1A05" w:rsidR="00EF79AD" w:rsidRDefault="00EF79AD" w:rsidP="00EF79AD">
      <w:pPr>
        <w:rPr>
          <w:rtl/>
        </w:rPr>
      </w:pPr>
      <w:bookmarkStart w:id="1680" w:name="_ETM_Q1_4872874"/>
      <w:bookmarkEnd w:id="1680"/>
    </w:p>
    <w:p w14:paraId="4ECBE5BE" w14:textId="07A964BF" w:rsidR="00EF79AD" w:rsidRDefault="00EF79AD" w:rsidP="00EF79AD">
      <w:pPr>
        <w:pStyle w:val="a4"/>
        <w:keepNext/>
        <w:rPr>
          <w:rtl/>
        </w:rPr>
      </w:pPr>
      <w:bookmarkStart w:id="1681" w:name="ET_speaker_6356_217"/>
      <w:r w:rsidRPr="00EF79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F79AD">
        <w:rPr>
          <w:rStyle w:val="TagStyle"/>
          <w:rtl/>
        </w:rPr>
        <w:t xml:space="preserve"> &lt;&lt; דובר &gt;&gt;</w:t>
      </w:r>
      <w:r>
        <w:rPr>
          <w:rtl/>
        </w:rPr>
        <w:t xml:space="preserve">   </w:t>
      </w:r>
      <w:bookmarkEnd w:id="1681"/>
    </w:p>
    <w:p w14:paraId="51C92DC6" w14:textId="50D7B8B5" w:rsidR="00EF79AD" w:rsidRDefault="00EF79AD" w:rsidP="00EF79AD">
      <w:pPr>
        <w:pStyle w:val="KeepWithNext"/>
        <w:rPr>
          <w:rtl/>
        </w:rPr>
      </w:pPr>
    </w:p>
    <w:p w14:paraId="7ED5C800" w14:textId="3C0AF7A1" w:rsidR="00EF79AD" w:rsidRDefault="00EF79AD" w:rsidP="00EF79AD">
      <w:pPr>
        <w:rPr>
          <w:rtl/>
        </w:rPr>
      </w:pPr>
      <w:bookmarkStart w:id="1682" w:name="_ETM_Q1_4874867"/>
      <w:bookmarkStart w:id="1683" w:name="_ETM_Q1_4874996"/>
      <w:bookmarkEnd w:id="1682"/>
      <w:bookmarkEnd w:id="1683"/>
      <w:r>
        <w:rPr>
          <w:rFonts w:hint="cs"/>
          <w:rtl/>
        </w:rPr>
        <w:t xml:space="preserve">שם הם יודעים </w:t>
      </w:r>
      <w:bookmarkStart w:id="1684" w:name="_ETM_Q1_4877451"/>
      <w:bookmarkEnd w:id="1684"/>
      <w:r>
        <w:rPr>
          <w:rFonts w:hint="cs"/>
          <w:rtl/>
        </w:rPr>
        <w:t>לעשות את זה עקבי ואחיד ופה לא?</w:t>
      </w:r>
    </w:p>
    <w:p w14:paraId="3B6A628A" w14:textId="5D15623A" w:rsidR="00EF79AD" w:rsidRDefault="00EF79AD" w:rsidP="00EF79AD">
      <w:pPr>
        <w:rPr>
          <w:rtl/>
        </w:rPr>
      </w:pPr>
      <w:bookmarkStart w:id="1685" w:name="_ETM_Q1_4883716"/>
      <w:bookmarkStart w:id="1686" w:name="_ETM_Q1_4883894"/>
      <w:bookmarkEnd w:id="1685"/>
      <w:bookmarkEnd w:id="1686"/>
    </w:p>
    <w:p w14:paraId="18662CDB" w14:textId="7F7F0BBF" w:rsidR="00EF79AD" w:rsidRDefault="00EF79AD" w:rsidP="00EF79AD">
      <w:pPr>
        <w:pStyle w:val="a4"/>
        <w:keepNext/>
        <w:rPr>
          <w:rtl/>
        </w:rPr>
      </w:pPr>
      <w:bookmarkStart w:id="1687" w:name="ET_speaker_5068_218"/>
      <w:r w:rsidRPr="00EF79AD">
        <w:rPr>
          <w:rStyle w:val="TagStyle"/>
          <w:rtl/>
        </w:rPr>
        <w:t xml:space="preserve"> &lt;&lt; דובר &gt;&gt; </w:t>
      </w:r>
      <w:r>
        <w:rPr>
          <w:rtl/>
        </w:rPr>
        <w:t>קארין אלהרר (יש עתיד):</w:t>
      </w:r>
      <w:r w:rsidRPr="00EF79AD">
        <w:rPr>
          <w:rStyle w:val="TagStyle"/>
          <w:rtl/>
        </w:rPr>
        <w:t xml:space="preserve"> &lt;&lt; דובר &gt;&gt;</w:t>
      </w:r>
      <w:r>
        <w:rPr>
          <w:rtl/>
        </w:rPr>
        <w:t xml:space="preserve">   </w:t>
      </w:r>
      <w:bookmarkEnd w:id="1687"/>
    </w:p>
    <w:p w14:paraId="5B6E835F" w14:textId="5FAE7BBB" w:rsidR="00EF79AD" w:rsidRDefault="00EF79AD" w:rsidP="00EF79AD">
      <w:pPr>
        <w:pStyle w:val="KeepWithNext"/>
        <w:rPr>
          <w:rtl/>
        </w:rPr>
      </w:pPr>
    </w:p>
    <w:p w14:paraId="43CD966A" w14:textId="2362275B" w:rsidR="00EF79AD" w:rsidRDefault="00EF79AD" w:rsidP="00EF79AD">
      <w:pPr>
        <w:rPr>
          <w:rtl/>
        </w:rPr>
      </w:pPr>
      <w:r>
        <w:rPr>
          <w:rFonts w:hint="cs"/>
          <w:rtl/>
        </w:rPr>
        <w:t>כן.</w:t>
      </w:r>
      <w:bookmarkStart w:id="1688" w:name="_ETM_Q1_4883341"/>
      <w:bookmarkEnd w:id="1688"/>
    </w:p>
    <w:p w14:paraId="30BDF271" w14:textId="2EF253ED" w:rsidR="00EF79AD" w:rsidRDefault="00EF79AD" w:rsidP="00EF79AD">
      <w:pPr>
        <w:rPr>
          <w:rtl/>
        </w:rPr>
      </w:pPr>
      <w:bookmarkStart w:id="1689" w:name="_ETM_Q1_4883494"/>
      <w:bookmarkEnd w:id="1689"/>
    </w:p>
    <w:p w14:paraId="218A8816" w14:textId="1B23B5A4" w:rsidR="00EF79AD" w:rsidRDefault="00EF79AD" w:rsidP="00EF79AD">
      <w:pPr>
        <w:pStyle w:val="a4"/>
        <w:keepNext/>
        <w:rPr>
          <w:rtl/>
        </w:rPr>
      </w:pPr>
      <w:bookmarkStart w:id="1690" w:name="ET_speaker_6356_219"/>
      <w:r w:rsidRPr="00EF79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F79AD">
        <w:rPr>
          <w:rStyle w:val="TagStyle"/>
          <w:rtl/>
        </w:rPr>
        <w:t xml:space="preserve"> &lt;&lt; דובר &gt;&gt;</w:t>
      </w:r>
      <w:r>
        <w:rPr>
          <w:rtl/>
        </w:rPr>
        <w:t xml:space="preserve">   </w:t>
      </w:r>
      <w:bookmarkEnd w:id="1690"/>
    </w:p>
    <w:p w14:paraId="00748A2D" w14:textId="2148FEF2" w:rsidR="00EF79AD" w:rsidRDefault="00EF79AD" w:rsidP="00EF79AD">
      <w:pPr>
        <w:pStyle w:val="KeepWithNext"/>
        <w:rPr>
          <w:rtl/>
        </w:rPr>
      </w:pPr>
    </w:p>
    <w:p w14:paraId="08693F1E" w14:textId="5182D8B6" w:rsidR="00EF79AD" w:rsidRDefault="00EF79AD" w:rsidP="00EF79AD">
      <w:pPr>
        <w:rPr>
          <w:rtl/>
        </w:rPr>
      </w:pPr>
      <w:r>
        <w:rPr>
          <w:rFonts w:hint="cs"/>
          <w:rtl/>
        </w:rPr>
        <w:t>כן? למה?</w:t>
      </w:r>
    </w:p>
    <w:p w14:paraId="4AFB0694" w14:textId="73558B93" w:rsidR="00EF79AD" w:rsidRDefault="00EF79AD" w:rsidP="00EF79AD">
      <w:pPr>
        <w:rPr>
          <w:rtl/>
        </w:rPr>
      </w:pPr>
      <w:bookmarkStart w:id="1691" w:name="_ETM_Q1_4890140"/>
      <w:bookmarkStart w:id="1692" w:name="_ETM_Q1_4890307"/>
      <w:bookmarkEnd w:id="1691"/>
      <w:bookmarkEnd w:id="1692"/>
    </w:p>
    <w:p w14:paraId="33D87D51" w14:textId="046D1F69" w:rsidR="00EF79AD" w:rsidRDefault="00EF79AD" w:rsidP="00EF79AD">
      <w:pPr>
        <w:pStyle w:val="a4"/>
        <w:keepNext/>
        <w:rPr>
          <w:rtl/>
        </w:rPr>
      </w:pPr>
      <w:bookmarkStart w:id="1693" w:name="ET_speaker_5068_220"/>
      <w:r w:rsidRPr="00EF79AD">
        <w:rPr>
          <w:rStyle w:val="TagStyle"/>
          <w:rtl/>
        </w:rPr>
        <w:t xml:space="preserve"> &lt;&lt; דובר &gt;&gt; </w:t>
      </w:r>
      <w:r>
        <w:rPr>
          <w:rtl/>
        </w:rPr>
        <w:t>קארין אלהרר (יש עתיד):</w:t>
      </w:r>
      <w:r w:rsidRPr="00EF79AD">
        <w:rPr>
          <w:rStyle w:val="TagStyle"/>
          <w:rtl/>
        </w:rPr>
        <w:t xml:space="preserve"> &lt;&lt; דובר &gt;&gt;</w:t>
      </w:r>
      <w:r>
        <w:rPr>
          <w:rtl/>
        </w:rPr>
        <w:t xml:space="preserve">   </w:t>
      </w:r>
      <w:bookmarkEnd w:id="1693"/>
    </w:p>
    <w:p w14:paraId="021F2E79" w14:textId="6C412539" w:rsidR="00EF79AD" w:rsidRDefault="00EF79AD" w:rsidP="00EF79AD">
      <w:pPr>
        <w:pStyle w:val="KeepWithNext"/>
        <w:rPr>
          <w:rtl/>
        </w:rPr>
      </w:pPr>
    </w:p>
    <w:p w14:paraId="1A3DDD1E" w14:textId="20355108" w:rsidR="00EF79AD" w:rsidRDefault="00EF79AD" w:rsidP="00EF79AD">
      <w:pPr>
        <w:rPr>
          <w:rtl/>
        </w:rPr>
      </w:pPr>
      <w:bookmarkStart w:id="1694" w:name="_ETM_Q1_4892155"/>
      <w:bookmarkStart w:id="1695" w:name="_ETM_Q1_4892275"/>
      <w:bookmarkEnd w:id="1694"/>
      <w:bookmarkEnd w:id="1695"/>
      <w:r>
        <w:rPr>
          <w:rFonts w:hint="cs"/>
          <w:rtl/>
        </w:rPr>
        <w:t xml:space="preserve">כי זו עבירה </w:t>
      </w:r>
      <w:bookmarkStart w:id="1696" w:name="_ETM_Q1_4894720"/>
      <w:bookmarkEnd w:id="1696"/>
      <w:r>
        <w:rPr>
          <w:rFonts w:hint="cs"/>
          <w:rtl/>
        </w:rPr>
        <w:t>יותר בוטה.</w:t>
      </w:r>
    </w:p>
    <w:p w14:paraId="38726E82" w14:textId="1E3FBAF1" w:rsidR="00EF79AD" w:rsidRDefault="00EF79AD" w:rsidP="00EF79AD">
      <w:pPr>
        <w:rPr>
          <w:rtl/>
        </w:rPr>
      </w:pPr>
    </w:p>
    <w:p w14:paraId="0DF3608F" w14:textId="30D3350B" w:rsidR="00EF79AD" w:rsidRDefault="00EF79AD" w:rsidP="00EF79AD">
      <w:pPr>
        <w:pStyle w:val="af6"/>
        <w:keepNext/>
        <w:rPr>
          <w:rtl/>
        </w:rPr>
      </w:pPr>
      <w:bookmarkStart w:id="1697" w:name="ET_yor_6157_221"/>
      <w:r w:rsidRPr="00EF79AD">
        <w:rPr>
          <w:rStyle w:val="TagStyle"/>
          <w:rtl/>
        </w:rPr>
        <w:t xml:space="preserve"> &lt;&lt; יור &gt;&gt; </w:t>
      </w:r>
      <w:r>
        <w:rPr>
          <w:rtl/>
        </w:rPr>
        <w:t xml:space="preserve">היו"ר שמחה </w:t>
      </w:r>
      <w:proofErr w:type="spellStart"/>
      <w:r>
        <w:rPr>
          <w:rtl/>
        </w:rPr>
        <w:t>רוטמן</w:t>
      </w:r>
      <w:proofErr w:type="spellEnd"/>
      <w:r>
        <w:rPr>
          <w:rtl/>
        </w:rPr>
        <w:t>:</w:t>
      </w:r>
      <w:r w:rsidRPr="00EF79AD">
        <w:rPr>
          <w:rStyle w:val="TagStyle"/>
          <w:rtl/>
        </w:rPr>
        <w:t xml:space="preserve"> &lt;&lt; יור &gt;&gt;</w:t>
      </w:r>
      <w:r>
        <w:rPr>
          <w:rtl/>
        </w:rPr>
        <w:t xml:space="preserve">   </w:t>
      </w:r>
      <w:bookmarkEnd w:id="1697"/>
    </w:p>
    <w:p w14:paraId="098F4CC4" w14:textId="272FAEB3" w:rsidR="00EF79AD" w:rsidRDefault="00EF79AD" w:rsidP="00EF79AD">
      <w:pPr>
        <w:pStyle w:val="KeepWithNext"/>
        <w:rPr>
          <w:rtl/>
        </w:rPr>
      </w:pPr>
    </w:p>
    <w:p w14:paraId="6B4DDAB2" w14:textId="25423D54" w:rsidR="00EF79AD" w:rsidRDefault="00EF79AD" w:rsidP="00EF79AD">
      <w:pPr>
        <w:rPr>
          <w:rtl/>
        </w:rPr>
      </w:pPr>
      <w:bookmarkStart w:id="1698" w:name="_ETM_Q1_4879197"/>
      <w:bookmarkEnd w:id="1698"/>
      <w:r>
        <w:rPr>
          <w:rFonts w:hint="cs"/>
          <w:rtl/>
        </w:rPr>
        <w:t>יואב, בסדר.</w:t>
      </w:r>
    </w:p>
    <w:p w14:paraId="278B6C90" w14:textId="416E7BC9" w:rsidR="00EF79AD" w:rsidRDefault="00EF79AD" w:rsidP="00EF79AD">
      <w:pPr>
        <w:rPr>
          <w:rtl/>
        </w:rPr>
      </w:pPr>
    </w:p>
    <w:p w14:paraId="468F9CD8" w14:textId="376B0685" w:rsidR="00EF79AD" w:rsidRDefault="00EF79AD" w:rsidP="00EF79AD">
      <w:pPr>
        <w:pStyle w:val="a4"/>
        <w:keepNext/>
        <w:rPr>
          <w:rtl/>
        </w:rPr>
      </w:pPr>
      <w:bookmarkStart w:id="1699" w:name="ET_speaker_5791_222"/>
      <w:r w:rsidRPr="00EF79AD">
        <w:rPr>
          <w:rStyle w:val="TagStyle"/>
          <w:rtl/>
        </w:rPr>
        <w:t xml:space="preserve"> &lt;&lt; דובר &gt;&gt; </w:t>
      </w:r>
      <w:r>
        <w:rPr>
          <w:rtl/>
        </w:rPr>
        <w:t xml:space="preserve">יואב </w:t>
      </w:r>
      <w:proofErr w:type="spellStart"/>
      <w:r>
        <w:rPr>
          <w:rtl/>
        </w:rPr>
        <w:t>סגלוביץ</w:t>
      </w:r>
      <w:proofErr w:type="spellEnd"/>
      <w:r>
        <w:rPr>
          <w:rtl/>
        </w:rPr>
        <w:t>' (יש עתיד):</w:t>
      </w:r>
      <w:r w:rsidRPr="00EF79AD">
        <w:rPr>
          <w:rStyle w:val="TagStyle"/>
          <w:rtl/>
        </w:rPr>
        <w:t xml:space="preserve"> &lt;&lt; דובר &gt;&gt;</w:t>
      </w:r>
      <w:r>
        <w:rPr>
          <w:rtl/>
        </w:rPr>
        <w:t xml:space="preserve">   </w:t>
      </w:r>
      <w:bookmarkEnd w:id="1699"/>
    </w:p>
    <w:p w14:paraId="289710B2" w14:textId="09D90BCA" w:rsidR="00EF79AD" w:rsidRDefault="00EF79AD" w:rsidP="00EF79AD">
      <w:pPr>
        <w:pStyle w:val="KeepWithNext"/>
        <w:rPr>
          <w:rtl/>
        </w:rPr>
      </w:pPr>
    </w:p>
    <w:p w14:paraId="3B3A2BB7" w14:textId="16016E14" w:rsidR="00EF79AD" w:rsidRDefault="00EF79AD" w:rsidP="00EF79AD">
      <w:pPr>
        <w:rPr>
          <w:rtl/>
        </w:rPr>
      </w:pPr>
      <w:r>
        <w:rPr>
          <w:rFonts w:hint="cs"/>
          <w:rtl/>
        </w:rPr>
        <w:t xml:space="preserve">אני אומר לך, זה </w:t>
      </w:r>
      <w:bookmarkStart w:id="1700" w:name="_ETM_Q1_4885599"/>
      <w:bookmarkEnd w:id="1700"/>
      <w:r>
        <w:rPr>
          <w:rFonts w:hint="cs"/>
          <w:rtl/>
        </w:rPr>
        <w:t>לא נכון שזה יהיה.</w:t>
      </w:r>
      <w:bookmarkStart w:id="1701" w:name="_ETM_Q1_4888766"/>
      <w:bookmarkEnd w:id="1701"/>
    </w:p>
    <w:p w14:paraId="7C00E261" w14:textId="77777777" w:rsidR="00EF79AD" w:rsidRDefault="00EF79AD" w:rsidP="00EF79AD">
      <w:pPr>
        <w:rPr>
          <w:rtl/>
        </w:rPr>
      </w:pPr>
      <w:bookmarkStart w:id="1702" w:name="_ETM_Q1_4888933"/>
      <w:bookmarkEnd w:id="1702"/>
    </w:p>
    <w:p w14:paraId="6951F015" w14:textId="198E8423" w:rsidR="00EF79AD" w:rsidRDefault="00EF79AD" w:rsidP="00EF79AD">
      <w:pPr>
        <w:pStyle w:val="af6"/>
        <w:keepNext/>
        <w:rPr>
          <w:rtl/>
        </w:rPr>
      </w:pPr>
      <w:bookmarkStart w:id="1703" w:name="ET_yor_6157_223"/>
      <w:r w:rsidRPr="00EF79AD">
        <w:rPr>
          <w:rStyle w:val="TagStyle"/>
          <w:rtl/>
        </w:rPr>
        <w:t xml:space="preserve"> &lt;&lt; יור &gt;&gt; </w:t>
      </w:r>
      <w:r>
        <w:rPr>
          <w:rtl/>
        </w:rPr>
        <w:t xml:space="preserve">היו"ר שמחה </w:t>
      </w:r>
      <w:proofErr w:type="spellStart"/>
      <w:r>
        <w:rPr>
          <w:rtl/>
        </w:rPr>
        <w:t>רוטמן</w:t>
      </w:r>
      <w:proofErr w:type="spellEnd"/>
      <w:r>
        <w:rPr>
          <w:rtl/>
        </w:rPr>
        <w:t>:</w:t>
      </w:r>
      <w:r w:rsidRPr="00EF79AD">
        <w:rPr>
          <w:rStyle w:val="TagStyle"/>
          <w:rtl/>
        </w:rPr>
        <w:t xml:space="preserve"> &lt;&lt; יור &gt;&gt;</w:t>
      </w:r>
      <w:r>
        <w:rPr>
          <w:rtl/>
        </w:rPr>
        <w:t xml:space="preserve">   </w:t>
      </w:r>
      <w:bookmarkEnd w:id="1703"/>
    </w:p>
    <w:p w14:paraId="64C3F208" w14:textId="77777777" w:rsidR="00EF79AD" w:rsidRDefault="00EF79AD" w:rsidP="00EF79AD">
      <w:pPr>
        <w:pStyle w:val="KeepWithNext"/>
        <w:rPr>
          <w:rtl/>
        </w:rPr>
      </w:pPr>
    </w:p>
    <w:p w14:paraId="4D155469" w14:textId="77777777" w:rsidR="00886B8A" w:rsidRDefault="00EF79AD" w:rsidP="00886B8A">
      <w:pPr>
        <w:rPr>
          <w:rtl/>
        </w:rPr>
      </w:pPr>
      <w:bookmarkStart w:id="1704" w:name="_ETM_Q1_4891743"/>
      <w:bookmarkEnd w:id="1704"/>
      <w:r>
        <w:rPr>
          <w:rFonts w:hint="cs"/>
          <w:rtl/>
        </w:rPr>
        <w:t xml:space="preserve">עמדתי נאמרה רבות, אני מרגיש תחושת מיצוי בדיון הזה כי באמת דיברנו על זה </w:t>
      </w:r>
      <w:bookmarkStart w:id="1705" w:name="_ETM_Q1_4897109"/>
      <w:bookmarkEnd w:id="1705"/>
      <w:r>
        <w:rPr>
          <w:rFonts w:hint="cs"/>
          <w:rtl/>
        </w:rPr>
        <w:t xml:space="preserve">רבות ואני גם מקבל גם את זה שלא חייבים להסכים. </w:t>
      </w:r>
      <w:bookmarkStart w:id="1706" w:name="_ETM_Q1_4904616"/>
      <w:bookmarkEnd w:id="1706"/>
      <w:r>
        <w:rPr>
          <w:rFonts w:hint="cs"/>
          <w:rtl/>
        </w:rPr>
        <w:t xml:space="preserve">אני אומר שוב, בנושא חופש ביטוי אני חושב שאני אחד </w:t>
      </w:r>
      <w:bookmarkStart w:id="1707" w:name="_ETM_Q1_4903997"/>
      <w:bookmarkEnd w:id="1707"/>
      <w:r>
        <w:rPr>
          <w:rFonts w:hint="cs"/>
          <w:rtl/>
        </w:rPr>
        <w:t>האנשים</w:t>
      </w:r>
      <w:r w:rsidR="00A609F7">
        <w:rPr>
          <w:rFonts w:hint="cs"/>
          <w:rtl/>
        </w:rPr>
        <w:t xml:space="preserve"> </w:t>
      </w:r>
      <w:bookmarkStart w:id="1708" w:name="_ETM_Q1_4908409"/>
      <w:bookmarkEnd w:id="1708"/>
      <w:r w:rsidR="004A1F9B">
        <w:rPr>
          <w:rtl/>
        </w:rPr>
        <w:t>היותר קנאים לחופש ביטוי</w:t>
      </w:r>
      <w:r w:rsidR="00886B8A">
        <w:rPr>
          <w:rtl/>
        </w:rPr>
        <w:t xml:space="preserve"> במדינת ישראל</w:t>
      </w:r>
      <w:r w:rsidR="00886B8A">
        <w:rPr>
          <w:rFonts w:hint="cs"/>
          <w:rtl/>
        </w:rPr>
        <w:t>.</w:t>
      </w:r>
      <w:r w:rsidR="004A1F9B">
        <w:rPr>
          <w:rtl/>
        </w:rPr>
        <w:t xml:space="preserve"> </w:t>
      </w:r>
    </w:p>
    <w:p w14:paraId="5BC8A148" w14:textId="639FF4F4" w:rsidR="00886B8A" w:rsidRDefault="00886B8A" w:rsidP="00886B8A">
      <w:pPr>
        <w:rPr>
          <w:rtl/>
        </w:rPr>
      </w:pPr>
      <w:bookmarkStart w:id="1709" w:name="_ETM_Q1_4909846"/>
      <w:bookmarkEnd w:id="1709"/>
    </w:p>
    <w:p w14:paraId="0A852988" w14:textId="3A7BAB24" w:rsidR="00886B8A" w:rsidRDefault="00886B8A" w:rsidP="00886B8A">
      <w:pPr>
        <w:pStyle w:val="a4"/>
        <w:keepNext/>
        <w:rPr>
          <w:rtl/>
        </w:rPr>
      </w:pPr>
      <w:bookmarkStart w:id="1710" w:name="ET_speaker_5068_221"/>
      <w:r w:rsidRPr="00886B8A">
        <w:rPr>
          <w:rStyle w:val="TagStyle"/>
          <w:rtl/>
        </w:rPr>
        <w:t xml:space="preserve"> &lt;&lt; דובר &gt;&gt; </w:t>
      </w:r>
      <w:r>
        <w:rPr>
          <w:rtl/>
        </w:rPr>
        <w:t>קארין אלהרר (יש עתיד):</w:t>
      </w:r>
      <w:r w:rsidRPr="00886B8A">
        <w:rPr>
          <w:rStyle w:val="TagStyle"/>
          <w:rtl/>
        </w:rPr>
        <w:t xml:space="preserve"> &lt;&lt; דובר &gt;&gt;</w:t>
      </w:r>
      <w:r>
        <w:rPr>
          <w:rtl/>
        </w:rPr>
        <w:t xml:space="preserve">   </w:t>
      </w:r>
      <w:bookmarkEnd w:id="1710"/>
    </w:p>
    <w:p w14:paraId="4DFE1FE8" w14:textId="34B06CE2" w:rsidR="00886B8A" w:rsidRDefault="00886B8A" w:rsidP="00886B8A">
      <w:pPr>
        <w:pStyle w:val="KeepWithNext"/>
        <w:rPr>
          <w:rtl/>
        </w:rPr>
      </w:pPr>
    </w:p>
    <w:p w14:paraId="6F4DE973" w14:textId="15BE13BE" w:rsidR="00886B8A" w:rsidRDefault="00886B8A" w:rsidP="00886B8A">
      <w:pPr>
        <w:rPr>
          <w:rtl/>
        </w:rPr>
      </w:pPr>
      <w:bookmarkStart w:id="1711" w:name="_ETM_Q1_4918214"/>
      <w:bookmarkEnd w:id="1711"/>
      <w:r>
        <w:rPr>
          <w:rFonts w:hint="cs"/>
          <w:rtl/>
        </w:rPr>
        <w:t>אתה גומר אותו.</w:t>
      </w:r>
    </w:p>
    <w:p w14:paraId="380827CE" w14:textId="71007C45" w:rsidR="00E40437" w:rsidRDefault="00E40437" w:rsidP="00886B8A">
      <w:pPr>
        <w:rPr>
          <w:rtl/>
        </w:rPr>
      </w:pPr>
      <w:bookmarkStart w:id="1712" w:name="_ETM_Q1_4914278"/>
      <w:bookmarkStart w:id="1713" w:name="_ETM_Q1_4914453"/>
      <w:bookmarkEnd w:id="1712"/>
      <w:bookmarkEnd w:id="1713"/>
    </w:p>
    <w:p w14:paraId="3AAC6691" w14:textId="680EDA05" w:rsidR="00E40437" w:rsidRDefault="00E40437" w:rsidP="00E40437">
      <w:pPr>
        <w:pStyle w:val="af6"/>
        <w:keepNext/>
        <w:rPr>
          <w:rtl/>
        </w:rPr>
      </w:pPr>
      <w:bookmarkStart w:id="1714" w:name="ET_yor_6157_222"/>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14"/>
    </w:p>
    <w:p w14:paraId="03931832" w14:textId="45730AD7" w:rsidR="00E40437" w:rsidRDefault="00E40437" w:rsidP="00E40437">
      <w:pPr>
        <w:pStyle w:val="KeepWithNext"/>
        <w:rPr>
          <w:rtl/>
        </w:rPr>
      </w:pPr>
    </w:p>
    <w:p w14:paraId="11734EB0" w14:textId="77777777" w:rsidR="00E40437" w:rsidRDefault="004A1F9B" w:rsidP="00E40437">
      <w:pPr>
        <w:rPr>
          <w:rtl/>
        </w:rPr>
      </w:pPr>
      <w:bookmarkStart w:id="1715" w:name="_ETM_Q1_4915591"/>
      <w:bookmarkEnd w:id="1715"/>
      <w:r>
        <w:rPr>
          <w:rtl/>
        </w:rPr>
        <w:t xml:space="preserve">אבל </w:t>
      </w:r>
      <w:bookmarkStart w:id="1716" w:name="_ETM_Q1_4912064"/>
      <w:bookmarkEnd w:id="1716"/>
      <w:r>
        <w:rPr>
          <w:rtl/>
        </w:rPr>
        <w:t xml:space="preserve">אני לא חושב שהסתה לטרור יושבת על השדה הסמנטי של </w:t>
      </w:r>
      <w:bookmarkStart w:id="1717" w:name="_ETM_Q1_4915719"/>
      <w:bookmarkEnd w:id="1717"/>
      <w:r>
        <w:rPr>
          <w:rtl/>
        </w:rPr>
        <w:t>חופש ביטוי</w:t>
      </w:r>
      <w:r w:rsidR="00E40437">
        <w:rPr>
          <w:rFonts w:hint="cs"/>
          <w:rtl/>
        </w:rPr>
        <w:t>.</w:t>
      </w:r>
      <w:r>
        <w:rPr>
          <w:rtl/>
        </w:rPr>
        <w:t xml:space="preserve"> </w:t>
      </w:r>
    </w:p>
    <w:p w14:paraId="6E2565B5" w14:textId="038C3D18" w:rsidR="00E40437" w:rsidRDefault="00E40437" w:rsidP="00E40437">
      <w:pPr>
        <w:rPr>
          <w:rtl/>
        </w:rPr>
      </w:pPr>
      <w:bookmarkStart w:id="1718" w:name="_ETM_Q1_4918175"/>
      <w:bookmarkEnd w:id="1718"/>
    </w:p>
    <w:p w14:paraId="36107A11" w14:textId="1FFF69AF" w:rsidR="00E40437" w:rsidRDefault="00E40437" w:rsidP="00E40437">
      <w:pPr>
        <w:pStyle w:val="a4"/>
        <w:keepNext/>
        <w:rPr>
          <w:rtl/>
        </w:rPr>
      </w:pPr>
      <w:bookmarkStart w:id="1719" w:name="ET_speaker_5791_223"/>
      <w:r w:rsidRPr="00E40437">
        <w:rPr>
          <w:rStyle w:val="TagStyle"/>
          <w:rtl/>
        </w:rPr>
        <w:t xml:space="preserve"> &lt;&lt; דובר &gt;&gt; </w:t>
      </w:r>
      <w:r>
        <w:rPr>
          <w:rtl/>
        </w:rPr>
        <w:t xml:space="preserve">יואב </w:t>
      </w:r>
      <w:proofErr w:type="spellStart"/>
      <w:r>
        <w:rPr>
          <w:rtl/>
        </w:rPr>
        <w:t>סגלוביץ</w:t>
      </w:r>
      <w:proofErr w:type="spellEnd"/>
      <w:r>
        <w:rPr>
          <w:rtl/>
        </w:rPr>
        <w:t>' (יש עתיד):</w:t>
      </w:r>
      <w:r w:rsidRPr="00E40437">
        <w:rPr>
          <w:rStyle w:val="TagStyle"/>
          <w:rtl/>
        </w:rPr>
        <w:t xml:space="preserve"> &lt;&lt; דובר &gt;&gt;</w:t>
      </w:r>
      <w:r>
        <w:rPr>
          <w:rtl/>
        </w:rPr>
        <w:t xml:space="preserve">   </w:t>
      </w:r>
      <w:bookmarkEnd w:id="1719"/>
    </w:p>
    <w:p w14:paraId="68F75AC4" w14:textId="61B87C2E" w:rsidR="00E40437" w:rsidRDefault="00E40437" w:rsidP="00E40437">
      <w:pPr>
        <w:pStyle w:val="KeepWithNext"/>
        <w:rPr>
          <w:rtl/>
        </w:rPr>
      </w:pPr>
    </w:p>
    <w:p w14:paraId="7D80D75C" w14:textId="469F6B19" w:rsidR="00E40437" w:rsidRDefault="00E40437" w:rsidP="00E40437">
      <w:pPr>
        <w:rPr>
          <w:rtl/>
        </w:rPr>
      </w:pPr>
      <w:bookmarkStart w:id="1720" w:name="_ETM_Q1_4919066"/>
      <w:bookmarkStart w:id="1721" w:name="_ETM_Q1_4919233"/>
      <w:bookmarkEnd w:id="1720"/>
      <w:bookmarkEnd w:id="1721"/>
      <w:r>
        <w:rPr>
          <w:rFonts w:hint="cs"/>
          <w:rtl/>
        </w:rPr>
        <w:t xml:space="preserve">השדה של הטרור הרבה יותר רחב ממה שאתה </w:t>
      </w:r>
      <w:bookmarkStart w:id="1722" w:name="_ETM_Q1_4919074"/>
      <w:bookmarkEnd w:id="1722"/>
      <w:r>
        <w:rPr>
          <w:rFonts w:hint="cs"/>
          <w:rtl/>
        </w:rPr>
        <w:t xml:space="preserve">רואה בעיניים. הוא בעיני המסתכל. בעיניים שלי אני רואה הרבה </w:t>
      </w:r>
      <w:bookmarkStart w:id="1723" w:name="_ETM_Q1_4923833"/>
      <w:bookmarkEnd w:id="1723"/>
      <w:r>
        <w:rPr>
          <w:rFonts w:hint="cs"/>
          <w:rtl/>
        </w:rPr>
        <w:t>טרוריסטים שהם לא ערבים.</w:t>
      </w:r>
    </w:p>
    <w:p w14:paraId="6CDC81F6" w14:textId="68D16330" w:rsidR="00E40437" w:rsidRDefault="00E40437" w:rsidP="00E40437">
      <w:pPr>
        <w:rPr>
          <w:rtl/>
        </w:rPr>
      </w:pPr>
      <w:bookmarkStart w:id="1724" w:name="_ETM_Q1_4924815"/>
      <w:bookmarkStart w:id="1725" w:name="_ETM_Q1_4924992"/>
      <w:bookmarkEnd w:id="1724"/>
      <w:bookmarkEnd w:id="1725"/>
    </w:p>
    <w:p w14:paraId="43D725A5" w14:textId="5ACE3890" w:rsidR="00E40437" w:rsidRDefault="00E40437" w:rsidP="00E40437">
      <w:pPr>
        <w:pStyle w:val="af6"/>
        <w:keepNext/>
        <w:rPr>
          <w:rtl/>
        </w:rPr>
      </w:pPr>
      <w:bookmarkStart w:id="1726" w:name="ET_yor_6157_224"/>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26"/>
    </w:p>
    <w:p w14:paraId="7136FCC3" w14:textId="54FD6131" w:rsidR="00E40437" w:rsidRDefault="00E40437" w:rsidP="00E40437">
      <w:pPr>
        <w:pStyle w:val="KeepWithNext"/>
        <w:rPr>
          <w:rtl/>
        </w:rPr>
      </w:pPr>
    </w:p>
    <w:p w14:paraId="40008346" w14:textId="0E00882E" w:rsidR="004A1F9B" w:rsidRDefault="00E40437" w:rsidP="00E40437">
      <w:pPr>
        <w:rPr>
          <w:rtl/>
        </w:rPr>
      </w:pPr>
      <w:bookmarkStart w:id="1727" w:name="_ETM_Q1_4926027"/>
      <w:bookmarkEnd w:id="1727"/>
      <w:r>
        <w:rPr>
          <w:rFonts w:hint="cs"/>
          <w:rtl/>
        </w:rPr>
        <w:t>בסדר,</w:t>
      </w:r>
      <w:r w:rsidR="004A1F9B">
        <w:rPr>
          <w:rtl/>
        </w:rPr>
        <w:t xml:space="preserve"> אז יכול מאוד להיות שאם אתה </w:t>
      </w:r>
      <w:bookmarkStart w:id="1728" w:name="_ETM_Q1_4927694"/>
      <w:bookmarkEnd w:id="1728"/>
      <w:r w:rsidR="004A1F9B">
        <w:rPr>
          <w:rtl/>
        </w:rPr>
        <w:t xml:space="preserve">היית ראש אגף חקירות והיית מביא דוגמאות שאתה פתחת </w:t>
      </w:r>
      <w:bookmarkStart w:id="1729" w:name="_ETM_Q1_4929747"/>
      <w:bookmarkEnd w:id="1729"/>
      <w:r w:rsidR="004A1F9B">
        <w:rPr>
          <w:rtl/>
        </w:rPr>
        <w:t>על הסת</w:t>
      </w:r>
      <w:r>
        <w:rPr>
          <w:rFonts w:hint="cs"/>
          <w:rtl/>
        </w:rPr>
        <w:t>ה</w:t>
      </w:r>
      <w:r w:rsidR="004A1F9B">
        <w:rPr>
          <w:rtl/>
        </w:rPr>
        <w:t xml:space="preserve"> </w:t>
      </w:r>
      <w:r>
        <w:rPr>
          <w:rFonts w:hint="cs"/>
          <w:rtl/>
        </w:rPr>
        <w:t>ל</w:t>
      </w:r>
      <w:r w:rsidR="004A1F9B">
        <w:rPr>
          <w:rtl/>
        </w:rPr>
        <w:t>טרור שלא היו צריכים להיות</w:t>
      </w:r>
      <w:bookmarkStart w:id="1730" w:name="_ETM_Q1_4931802"/>
      <w:bookmarkEnd w:id="1730"/>
      <w:r w:rsidR="004A1F9B">
        <w:rPr>
          <w:rtl/>
        </w:rPr>
        <w:t xml:space="preserve">, אז יכול להיות שלא היינו משתכנעים שצריך לשנות </w:t>
      </w:r>
      <w:r>
        <w:rPr>
          <w:rFonts w:hint="cs"/>
          <w:rtl/>
        </w:rPr>
        <w:t>את ה</w:t>
      </w:r>
      <w:r>
        <w:rPr>
          <w:rtl/>
        </w:rPr>
        <w:t>הנחי</w:t>
      </w:r>
      <w:r w:rsidR="004A1F9B">
        <w:rPr>
          <w:rtl/>
        </w:rPr>
        <w:t>ה</w:t>
      </w:r>
      <w:bookmarkStart w:id="1731" w:name="_ETM_Q1_4933856"/>
      <w:bookmarkEnd w:id="1731"/>
      <w:r>
        <w:rPr>
          <w:rFonts w:hint="cs"/>
          <w:rtl/>
        </w:rPr>
        <w:t>, אתה צודק.</w:t>
      </w:r>
    </w:p>
    <w:p w14:paraId="5EDDF530" w14:textId="056E4622" w:rsidR="00E40437" w:rsidRDefault="00E40437" w:rsidP="00E40437">
      <w:pPr>
        <w:rPr>
          <w:rtl/>
        </w:rPr>
      </w:pPr>
      <w:bookmarkStart w:id="1732" w:name="_ETM_Q1_4935172"/>
      <w:bookmarkEnd w:id="1732"/>
    </w:p>
    <w:p w14:paraId="7285406B" w14:textId="67A35030" w:rsidR="00E40437" w:rsidRDefault="00E40437" w:rsidP="00E40437">
      <w:pPr>
        <w:pStyle w:val="a4"/>
        <w:keepNext/>
        <w:rPr>
          <w:rtl/>
        </w:rPr>
      </w:pPr>
      <w:bookmarkStart w:id="1733" w:name="ET_speaker_5791_225"/>
      <w:r w:rsidRPr="00E40437">
        <w:rPr>
          <w:rStyle w:val="TagStyle"/>
          <w:rtl/>
        </w:rPr>
        <w:t xml:space="preserve"> &lt;&lt; דובר &gt;&gt; </w:t>
      </w:r>
      <w:r>
        <w:rPr>
          <w:rtl/>
        </w:rPr>
        <w:t xml:space="preserve">יואב </w:t>
      </w:r>
      <w:proofErr w:type="spellStart"/>
      <w:r>
        <w:rPr>
          <w:rtl/>
        </w:rPr>
        <w:t>סגלוביץ</w:t>
      </w:r>
      <w:proofErr w:type="spellEnd"/>
      <w:r>
        <w:rPr>
          <w:rtl/>
        </w:rPr>
        <w:t>' (יש עתיד):</w:t>
      </w:r>
      <w:r w:rsidRPr="00E40437">
        <w:rPr>
          <w:rStyle w:val="TagStyle"/>
          <w:rtl/>
        </w:rPr>
        <w:t xml:space="preserve"> &lt;&lt; דובר &gt;&gt;</w:t>
      </w:r>
      <w:r>
        <w:rPr>
          <w:rtl/>
        </w:rPr>
        <w:t xml:space="preserve">   </w:t>
      </w:r>
      <w:bookmarkEnd w:id="1733"/>
    </w:p>
    <w:p w14:paraId="74A5FA7B" w14:textId="6210E62C" w:rsidR="00E40437" w:rsidRDefault="00E40437" w:rsidP="00E40437">
      <w:pPr>
        <w:pStyle w:val="KeepWithNext"/>
        <w:rPr>
          <w:rtl/>
        </w:rPr>
      </w:pPr>
    </w:p>
    <w:p w14:paraId="3D5B1BEC" w14:textId="7BBBEA47" w:rsidR="00E40437" w:rsidRDefault="00E40437" w:rsidP="00E40437">
      <w:pPr>
        <w:rPr>
          <w:rtl/>
        </w:rPr>
      </w:pPr>
      <w:bookmarkStart w:id="1734" w:name="_ETM_Q1_4936479"/>
      <w:bookmarkStart w:id="1735" w:name="_ETM_Q1_4936624"/>
      <w:bookmarkEnd w:id="1734"/>
      <w:bookmarkEnd w:id="1735"/>
      <w:r>
        <w:rPr>
          <w:rFonts w:hint="cs"/>
          <w:rtl/>
        </w:rPr>
        <w:t xml:space="preserve">לא, שמחה, אתה </w:t>
      </w:r>
      <w:bookmarkStart w:id="1736" w:name="_ETM_Q1_4936586"/>
      <w:bookmarkEnd w:id="1736"/>
      <w:r>
        <w:rPr>
          <w:rFonts w:hint="cs"/>
          <w:rtl/>
        </w:rPr>
        <w:t>מתעלם ממה שאני אומר.</w:t>
      </w:r>
      <w:bookmarkStart w:id="1737" w:name="_ETM_Q1_4935383"/>
      <w:bookmarkEnd w:id="1737"/>
    </w:p>
    <w:p w14:paraId="10689F35" w14:textId="1A91056F" w:rsidR="00E40437" w:rsidRDefault="00E40437" w:rsidP="00E40437">
      <w:pPr>
        <w:rPr>
          <w:rtl/>
        </w:rPr>
      </w:pPr>
      <w:bookmarkStart w:id="1738" w:name="_ETM_Q1_4935594"/>
      <w:bookmarkEnd w:id="1738"/>
    </w:p>
    <w:p w14:paraId="488A241A" w14:textId="2E6776A6" w:rsidR="00E40437" w:rsidRDefault="00E40437" w:rsidP="00E40437">
      <w:pPr>
        <w:pStyle w:val="a4"/>
        <w:keepNext/>
        <w:rPr>
          <w:rtl/>
        </w:rPr>
      </w:pPr>
      <w:bookmarkStart w:id="1739" w:name="ET_speaker_5800_226"/>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39"/>
    </w:p>
    <w:p w14:paraId="39B9ACFC" w14:textId="5168C01E" w:rsidR="00E40437" w:rsidRDefault="00E40437" w:rsidP="00E40437">
      <w:pPr>
        <w:pStyle w:val="KeepWithNext"/>
        <w:rPr>
          <w:rtl/>
        </w:rPr>
      </w:pPr>
    </w:p>
    <w:p w14:paraId="3A9F2121" w14:textId="6C360088" w:rsidR="00E40437" w:rsidRDefault="00E40437" w:rsidP="00E40437">
      <w:pPr>
        <w:rPr>
          <w:rtl/>
        </w:rPr>
      </w:pPr>
      <w:bookmarkStart w:id="1740" w:name="_ETM_Q1_4937446"/>
      <w:bookmarkStart w:id="1741" w:name="_ETM_Q1_4937594"/>
      <w:bookmarkEnd w:id="1740"/>
      <w:bookmarkEnd w:id="1741"/>
      <w:r>
        <w:rPr>
          <w:rFonts w:hint="cs"/>
          <w:rtl/>
        </w:rPr>
        <w:t xml:space="preserve">אני רוצה שתרחיב את ההערה שלך לגבי </w:t>
      </w:r>
      <w:bookmarkStart w:id="1742" w:name="_ETM_Q1_4938894"/>
      <w:bookmarkEnd w:id="1742"/>
      <w:r>
        <w:rPr>
          <w:rFonts w:hint="cs"/>
          <w:rtl/>
        </w:rPr>
        <w:t>כתב האישום.</w:t>
      </w:r>
      <w:bookmarkStart w:id="1743" w:name="_ETM_Q1_4939889"/>
      <w:bookmarkEnd w:id="1743"/>
    </w:p>
    <w:p w14:paraId="483D1B7A" w14:textId="16759E41" w:rsidR="00E40437" w:rsidRDefault="00E40437" w:rsidP="00E40437">
      <w:pPr>
        <w:rPr>
          <w:rtl/>
        </w:rPr>
      </w:pPr>
      <w:bookmarkStart w:id="1744" w:name="_ETM_Q1_4940094"/>
      <w:bookmarkEnd w:id="1744"/>
    </w:p>
    <w:p w14:paraId="3944EB8C" w14:textId="1D9CCC84" w:rsidR="00E40437" w:rsidRDefault="00E40437" w:rsidP="00E40437">
      <w:pPr>
        <w:pStyle w:val="a4"/>
        <w:keepNext/>
        <w:rPr>
          <w:rtl/>
        </w:rPr>
      </w:pPr>
      <w:bookmarkStart w:id="1745" w:name="ET_speaker_6356_227"/>
      <w:r w:rsidRPr="00E404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40437">
        <w:rPr>
          <w:rStyle w:val="TagStyle"/>
          <w:rtl/>
        </w:rPr>
        <w:t xml:space="preserve"> &lt;&lt; דובר &gt;&gt;</w:t>
      </w:r>
      <w:r>
        <w:rPr>
          <w:rtl/>
        </w:rPr>
        <w:t xml:space="preserve">   </w:t>
      </w:r>
      <w:bookmarkEnd w:id="1745"/>
    </w:p>
    <w:p w14:paraId="0662A3AA" w14:textId="4550119F" w:rsidR="00E40437" w:rsidRDefault="00E40437" w:rsidP="00E40437">
      <w:pPr>
        <w:pStyle w:val="KeepWithNext"/>
        <w:rPr>
          <w:rtl/>
        </w:rPr>
      </w:pPr>
    </w:p>
    <w:p w14:paraId="2BC0DA4D" w14:textId="23804812" w:rsidR="00E40437" w:rsidRDefault="00E40437" w:rsidP="00E40437">
      <w:pPr>
        <w:rPr>
          <w:rtl/>
        </w:rPr>
      </w:pPr>
      <w:bookmarkStart w:id="1746" w:name="_ETM_Q1_4943737"/>
      <w:bookmarkStart w:id="1747" w:name="_ETM_Q1_4943915"/>
      <w:bookmarkEnd w:id="1746"/>
      <w:bookmarkEnd w:id="1747"/>
      <w:r>
        <w:rPr>
          <w:rFonts w:hint="cs"/>
          <w:rtl/>
        </w:rPr>
        <w:t>שמחה, אפשר דקה?</w:t>
      </w:r>
    </w:p>
    <w:p w14:paraId="0B599344" w14:textId="40117E4D" w:rsidR="00E40437" w:rsidRDefault="00E40437" w:rsidP="00E40437">
      <w:pPr>
        <w:rPr>
          <w:rtl/>
        </w:rPr>
      </w:pPr>
      <w:bookmarkStart w:id="1748" w:name="_ETM_Q1_4941677"/>
      <w:bookmarkStart w:id="1749" w:name="_ETM_Q1_4941863"/>
      <w:bookmarkEnd w:id="1748"/>
      <w:bookmarkEnd w:id="1749"/>
    </w:p>
    <w:p w14:paraId="7A271979" w14:textId="3915EAC8" w:rsidR="00E40437" w:rsidRDefault="00E40437" w:rsidP="00E40437">
      <w:pPr>
        <w:pStyle w:val="af6"/>
        <w:keepNext/>
        <w:rPr>
          <w:rtl/>
        </w:rPr>
      </w:pPr>
      <w:bookmarkStart w:id="1750" w:name="ET_yor_6157_228"/>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50"/>
    </w:p>
    <w:p w14:paraId="1875F430" w14:textId="1302DE40" w:rsidR="00E40437" w:rsidRDefault="00E40437" w:rsidP="00E40437">
      <w:pPr>
        <w:pStyle w:val="KeepWithNext"/>
        <w:rPr>
          <w:rtl/>
        </w:rPr>
      </w:pPr>
    </w:p>
    <w:p w14:paraId="70150375" w14:textId="2171177A" w:rsidR="00E40437" w:rsidRDefault="00E40437" w:rsidP="00E40437">
      <w:pPr>
        <w:rPr>
          <w:rtl/>
        </w:rPr>
      </w:pPr>
      <w:bookmarkStart w:id="1751" w:name="_ETM_Q1_4943520"/>
      <w:bookmarkEnd w:id="1751"/>
      <w:r>
        <w:rPr>
          <w:rFonts w:hint="cs"/>
          <w:rtl/>
        </w:rPr>
        <w:t>אחר כך, יש תור.</w:t>
      </w:r>
      <w:bookmarkStart w:id="1752" w:name="_ETM_Q1_4941682"/>
      <w:bookmarkEnd w:id="1752"/>
    </w:p>
    <w:p w14:paraId="5B9566C7" w14:textId="11670192" w:rsidR="00E40437" w:rsidRDefault="00E40437" w:rsidP="00E40437">
      <w:pPr>
        <w:rPr>
          <w:rtl/>
        </w:rPr>
      </w:pPr>
      <w:bookmarkStart w:id="1753" w:name="_ETM_Q1_4941832"/>
      <w:bookmarkEnd w:id="1753"/>
    </w:p>
    <w:p w14:paraId="37B40226" w14:textId="518FEE78" w:rsidR="00E40437" w:rsidRDefault="00E40437" w:rsidP="00E40437">
      <w:pPr>
        <w:pStyle w:val="a4"/>
        <w:keepNext/>
        <w:rPr>
          <w:rtl/>
        </w:rPr>
      </w:pPr>
      <w:bookmarkStart w:id="1754" w:name="ET_speaker_5800_229"/>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54"/>
    </w:p>
    <w:p w14:paraId="3633806D" w14:textId="5C3F9378" w:rsidR="00E40437" w:rsidRDefault="00E40437" w:rsidP="00E40437">
      <w:pPr>
        <w:pStyle w:val="KeepWithNext"/>
        <w:rPr>
          <w:rtl/>
        </w:rPr>
      </w:pPr>
    </w:p>
    <w:p w14:paraId="0E095251" w14:textId="18F49289" w:rsidR="00E40437" w:rsidRDefault="00E40437" w:rsidP="00E40437">
      <w:pPr>
        <w:rPr>
          <w:rtl/>
        </w:rPr>
      </w:pPr>
      <w:r>
        <w:rPr>
          <w:rFonts w:hint="cs"/>
          <w:rtl/>
        </w:rPr>
        <w:t>אני רוצה להבין, ע</w:t>
      </w:r>
      <w:bookmarkStart w:id="1755" w:name="_ETM_Q1_4946406"/>
      <w:bookmarkEnd w:id="1755"/>
      <w:r>
        <w:rPr>
          <w:rFonts w:hint="cs"/>
          <w:rtl/>
        </w:rPr>
        <w:t>שית אבחנה בין החלטה על כתב אישום - - -</w:t>
      </w:r>
    </w:p>
    <w:p w14:paraId="79A65880" w14:textId="373DF7C8" w:rsidR="00E40437" w:rsidRDefault="00E40437" w:rsidP="00E40437">
      <w:pPr>
        <w:rPr>
          <w:rtl/>
        </w:rPr>
      </w:pPr>
    </w:p>
    <w:p w14:paraId="5F5777EA" w14:textId="38CBF066" w:rsidR="00E40437" w:rsidRDefault="00E40437" w:rsidP="00E40437">
      <w:pPr>
        <w:pStyle w:val="af6"/>
        <w:keepNext/>
        <w:rPr>
          <w:rtl/>
        </w:rPr>
      </w:pPr>
      <w:bookmarkStart w:id="1756" w:name="ET_yor_6157_230"/>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56"/>
    </w:p>
    <w:p w14:paraId="6A402B05" w14:textId="4525FE00" w:rsidR="00E40437" w:rsidRDefault="00E40437" w:rsidP="00E40437">
      <w:pPr>
        <w:pStyle w:val="KeepWithNext"/>
        <w:rPr>
          <w:rtl/>
        </w:rPr>
      </w:pPr>
    </w:p>
    <w:p w14:paraId="5D8E1007" w14:textId="6A8994ED" w:rsidR="00E40437" w:rsidRDefault="00E40437" w:rsidP="00E40437">
      <w:pPr>
        <w:rPr>
          <w:rtl/>
        </w:rPr>
      </w:pPr>
      <w:r>
        <w:rPr>
          <w:rFonts w:hint="cs"/>
          <w:rtl/>
        </w:rPr>
        <w:t>אבל יש תור, אורית.</w:t>
      </w:r>
    </w:p>
    <w:p w14:paraId="5DD1F4C8" w14:textId="67215608" w:rsidR="00E40437" w:rsidRDefault="00E40437" w:rsidP="00E40437">
      <w:pPr>
        <w:rPr>
          <w:rtl/>
        </w:rPr>
      </w:pPr>
    </w:p>
    <w:p w14:paraId="04EE6A25" w14:textId="2EC355F4" w:rsidR="00E40437" w:rsidRDefault="00E40437" w:rsidP="00E40437">
      <w:pPr>
        <w:pStyle w:val="a4"/>
        <w:keepNext/>
        <w:rPr>
          <w:rtl/>
        </w:rPr>
      </w:pPr>
      <w:bookmarkStart w:id="1757" w:name="ET_speaker_5800_231"/>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57"/>
    </w:p>
    <w:p w14:paraId="02B275BB" w14:textId="626E8B33" w:rsidR="00E40437" w:rsidRDefault="00E40437" w:rsidP="00E40437">
      <w:pPr>
        <w:pStyle w:val="KeepWithNext"/>
        <w:rPr>
          <w:rtl/>
        </w:rPr>
      </w:pPr>
    </w:p>
    <w:p w14:paraId="45DF1BCA" w14:textId="60A49BDF" w:rsidR="00E40437" w:rsidRDefault="00E40437" w:rsidP="00E40437">
      <w:pPr>
        <w:rPr>
          <w:rtl/>
        </w:rPr>
      </w:pPr>
      <w:r>
        <w:rPr>
          <w:rFonts w:hint="cs"/>
          <w:rtl/>
        </w:rPr>
        <w:t>לא, התחלת לומר.</w:t>
      </w:r>
    </w:p>
    <w:p w14:paraId="25FCAC6E" w14:textId="25B65666" w:rsidR="00E40437" w:rsidRDefault="00E40437" w:rsidP="00E40437">
      <w:pPr>
        <w:rPr>
          <w:rtl/>
        </w:rPr>
      </w:pPr>
    </w:p>
    <w:p w14:paraId="5F1D48FD" w14:textId="5D6588DC" w:rsidR="00E40437" w:rsidRDefault="00E40437" w:rsidP="00E40437">
      <w:pPr>
        <w:pStyle w:val="af6"/>
        <w:keepNext/>
        <w:rPr>
          <w:rtl/>
        </w:rPr>
      </w:pPr>
      <w:bookmarkStart w:id="1758" w:name="ET_yor_6157_232"/>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58"/>
    </w:p>
    <w:p w14:paraId="6C0FE66B" w14:textId="22501660" w:rsidR="00E40437" w:rsidRDefault="00E40437" w:rsidP="00E40437">
      <w:pPr>
        <w:pStyle w:val="KeepWithNext"/>
        <w:rPr>
          <w:rtl/>
        </w:rPr>
      </w:pPr>
    </w:p>
    <w:p w14:paraId="75772A9A" w14:textId="51DC58D9" w:rsidR="00E40437" w:rsidRDefault="00E40437" w:rsidP="00E40437">
      <w:pPr>
        <w:rPr>
          <w:rtl/>
        </w:rPr>
      </w:pPr>
      <w:r>
        <w:rPr>
          <w:rFonts w:hint="cs"/>
          <w:rtl/>
        </w:rPr>
        <w:t>אורית, יש תור, עופר ואחריו גלעד.</w:t>
      </w:r>
      <w:bookmarkStart w:id="1759" w:name="_ETM_Q1_4950059"/>
      <w:bookmarkEnd w:id="1759"/>
    </w:p>
    <w:p w14:paraId="57878A9B" w14:textId="14244468" w:rsidR="00E40437" w:rsidRDefault="00E40437" w:rsidP="00E40437">
      <w:pPr>
        <w:rPr>
          <w:rtl/>
        </w:rPr>
      </w:pPr>
      <w:bookmarkStart w:id="1760" w:name="_ETM_Q1_4950154"/>
      <w:bookmarkStart w:id="1761" w:name="_ETM_Q1_4952702"/>
      <w:bookmarkEnd w:id="1760"/>
      <w:bookmarkEnd w:id="1761"/>
    </w:p>
    <w:p w14:paraId="4E610174" w14:textId="56E1F0DC" w:rsidR="00E40437" w:rsidRDefault="00E40437" w:rsidP="00E40437">
      <w:pPr>
        <w:pStyle w:val="a4"/>
        <w:keepNext/>
        <w:rPr>
          <w:rtl/>
        </w:rPr>
      </w:pPr>
      <w:bookmarkStart w:id="1762" w:name="ET_speaker_5800_233"/>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62"/>
    </w:p>
    <w:p w14:paraId="4FA3D50E" w14:textId="02A6F977" w:rsidR="00E40437" w:rsidRDefault="00E40437" w:rsidP="00E40437">
      <w:pPr>
        <w:pStyle w:val="KeepWithNext"/>
        <w:rPr>
          <w:rtl/>
        </w:rPr>
      </w:pPr>
    </w:p>
    <w:p w14:paraId="5ABCFD68" w14:textId="2E2BCAF3" w:rsidR="00E40437" w:rsidRDefault="00E40437" w:rsidP="00E40437">
      <w:pPr>
        <w:rPr>
          <w:rtl/>
        </w:rPr>
      </w:pPr>
      <w:bookmarkStart w:id="1763" w:name="_ETM_Q1_4953663"/>
      <w:bookmarkStart w:id="1764" w:name="_ETM_Q1_4953769"/>
      <w:bookmarkEnd w:id="1763"/>
      <w:bookmarkEnd w:id="1764"/>
      <w:r>
        <w:rPr>
          <w:rFonts w:hint="cs"/>
          <w:rtl/>
        </w:rPr>
        <w:t>מתי תרחיב?</w:t>
      </w:r>
    </w:p>
    <w:p w14:paraId="6115A5F7" w14:textId="593548E1" w:rsidR="00E40437" w:rsidRDefault="00E40437" w:rsidP="00E40437">
      <w:pPr>
        <w:rPr>
          <w:rtl/>
        </w:rPr>
      </w:pPr>
      <w:bookmarkStart w:id="1765" w:name="_ETM_Q1_4950304"/>
      <w:bookmarkStart w:id="1766" w:name="_ETM_Q1_4950581"/>
      <w:bookmarkEnd w:id="1765"/>
      <w:bookmarkEnd w:id="1766"/>
    </w:p>
    <w:p w14:paraId="6C39CFAE" w14:textId="6659AAC8" w:rsidR="00E40437" w:rsidRDefault="00E40437" w:rsidP="00E40437">
      <w:pPr>
        <w:pStyle w:val="af6"/>
        <w:keepNext/>
        <w:rPr>
          <w:rtl/>
        </w:rPr>
      </w:pPr>
      <w:bookmarkStart w:id="1767" w:name="ET_yor_6157_234"/>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67"/>
    </w:p>
    <w:p w14:paraId="5B4732C8" w14:textId="1C501ABC" w:rsidR="00E40437" w:rsidRDefault="00E40437" w:rsidP="00E40437">
      <w:pPr>
        <w:pStyle w:val="KeepWithNext"/>
        <w:rPr>
          <w:rtl/>
        </w:rPr>
      </w:pPr>
    </w:p>
    <w:p w14:paraId="481E6E78" w14:textId="427DF736" w:rsidR="00E40437" w:rsidRDefault="00E40437" w:rsidP="00E40437">
      <w:pPr>
        <w:rPr>
          <w:rtl/>
        </w:rPr>
      </w:pPr>
      <w:bookmarkStart w:id="1768" w:name="_ETM_Q1_4951868"/>
      <w:bookmarkEnd w:id="1768"/>
      <w:r>
        <w:rPr>
          <w:rFonts w:hint="cs"/>
          <w:rtl/>
        </w:rPr>
        <w:t>ככל שיהיה צורך, אבל עם כל הכבוד, דיברת ארוכות, שאלת שאלות, התייחסת - - -</w:t>
      </w:r>
    </w:p>
    <w:p w14:paraId="65D0CC5D" w14:textId="4159CD6F" w:rsidR="00E40437" w:rsidRDefault="00E40437" w:rsidP="00E40437">
      <w:pPr>
        <w:rPr>
          <w:rtl/>
        </w:rPr>
      </w:pPr>
      <w:bookmarkStart w:id="1769" w:name="_ETM_Q1_4960126"/>
      <w:bookmarkEnd w:id="1769"/>
    </w:p>
    <w:p w14:paraId="2D2B0041" w14:textId="354FFAEB" w:rsidR="00E40437" w:rsidRDefault="00E40437" w:rsidP="00E40437">
      <w:pPr>
        <w:pStyle w:val="a4"/>
        <w:keepNext/>
        <w:rPr>
          <w:rtl/>
        </w:rPr>
      </w:pPr>
      <w:bookmarkStart w:id="1770" w:name="ET_speaker_5800_235"/>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70"/>
    </w:p>
    <w:p w14:paraId="1DFF727F" w14:textId="1B20F59E" w:rsidR="00E40437" w:rsidRDefault="00E40437" w:rsidP="00E40437">
      <w:pPr>
        <w:pStyle w:val="KeepWithNext"/>
        <w:rPr>
          <w:rtl/>
        </w:rPr>
      </w:pPr>
    </w:p>
    <w:p w14:paraId="5A7B652B" w14:textId="037DB4DE" w:rsidR="00E40437" w:rsidRDefault="00E40437" w:rsidP="00E40437">
      <w:pPr>
        <w:rPr>
          <w:rtl/>
        </w:rPr>
      </w:pPr>
      <w:bookmarkStart w:id="1771" w:name="_ETM_Q1_4961400"/>
      <w:bookmarkStart w:id="1772" w:name="_ETM_Q1_4961591"/>
      <w:bookmarkEnd w:id="1771"/>
      <w:bookmarkEnd w:id="1772"/>
      <w:r>
        <w:rPr>
          <w:rFonts w:hint="cs"/>
          <w:rtl/>
        </w:rPr>
        <w:t xml:space="preserve">לא, אבל עכשיו בדברים </w:t>
      </w:r>
      <w:bookmarkStart w:id="1773" w:name="_ETM_Q1_4958458"/>
      <w:bookmarkEnd w:id="1773"/>
      <w:r>
        <w:rPr>
          <w:rFonts w:hint="cs"/>
          <w:rtl/>
        </w:rPr>
        <w:t>שלך עשית אבחנה בין הגשת כתב אישום לבין חקירה.</w:t>
      </w:r>
    </w:p>
    <w:p w14:paraId="089048A6" w14:textId="0DAE7C1D" w:rsidR="00E40437" w:rsidRDefault="00E40437" w:rsidP="00E40437">
      <w:pPr>
        <w:rPr>
          <w:rtl/>
        </w:rPr>
      </w:pPr>
      <w:bookmarkStart w:id="1774" w:name="_ETM_Q1_4959243"/>
      <w:bookmarkStart w:id="1775" w:name="_ETM_Q1_4959463"/>
      <w:bookmarkEnd w:id="1774"/>
      <w:bookmarkEnd w:id="1775"/>
    </w:p>
    <w:p w14:paraId="79DC1C21" w14:textId="5DE10652" w:rsidR="00E40437" w:rsidRDefault="00E40437" w:rsidP="00E40437">
      <w:pPr>
        <w:pStyle w:val="af6"/>
        <w:keepNext/>
        <w:rPr>
          <w:rtl/>
        </w:rPr>
      </w:pPr>
      <w:bookmarkStart w:id="1776" w:name="ET_yor_6157_236"/>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76"/>
    </w:p>
    <w:p w14:paraId="312D5268" w14:textId="53149338" w:rsidR="00E40437" w:rsidRDefault="00E40437" w:rsidP="00E40437">
      <w:pPr>
        <w:pStyle w:val="KeepWithNext"/>
        <w:rPr>
          <w:rtl/>
        </w:rPr>
      </w:pPr>
    </w:p>
    <w:p w14:paraId="57609AD7" w14:textId="344EFCC9" w:rsidR="00E40437" w:rsidRDefault="00E40437" w:rsidP="00E40437">
      <w:pPr>
        <w:rPr>
          <w:rtl/>
        </w:rPr>
      </w:pPr>
      <w:bookmarkStart w:id="1777" w:name="_ETM_Q1_4960295"/>
      <w:bookmarkEnd w:id="1777"/>
      <w:r>
        <w:rPr>
          <w:rFonts w:hint="cs"/>
          <w:rtl/>
        </w:rPr>
        <w:t>לא אני, החוק עושה.</w:t>
      </w:r>
      <w:bookmarkStart w:id="1778" w:name="_ETM_Q1_4961052"/>
      <w:bookmarkEnd w:id="1778"/>
    </w:p>
    <w:p w14:paraId="53A81345" w14:textId="0FD0B3FE" w:rsidR="00E40437" w:rsidRDefault="00E40437" w:rsidP="00E40437">
      <w:pPr>
        <w:rPr>
          <w:rtl/>
        </w:rPr>
      </w:pPr>
      <w:bookmarkStart w:id="1779" w:name="_ETM_Q1_4961249"/>
      <w:bookmarkStart w:id="1780" w:name="_ETM_Q1_4962476"/>
      <w:bookmarkEnd w:id="1779"/>
      <w:bookmarkEnd w:id="1780"/>
    </w:p>
    <w:p w14:paraId="5495C8BA" w14:textId="43CC9621" w:rsidR="00E40437" w:rsidRDefault="00E40437" w:rsidP="00E40437">
      <w:pPr>
        <w:pStyle w:val="a4"/>
        <w:keepNext/>
        <w:rPr>
          <w:rtl/>
        </w:rPr>
      </w:pPr>
      <w:bookmarkStart w:id="1781" w:name="ET_speaker_5800_237"/>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81"/>
    </w:p>
    <w:p w14:paraId="204AFB93" w14:textId="7ED32533" w:rsidR="00E40437" w:rsidRDefault="00E40437" w:rsidP="00E40437">
      <w:pPr>
        <w:pStyle w:val="KeepWithNext"/>
        <w:rPr>
          <w:rtl/>
        </w:rPr>
      </w:pPr>
    </w:p>
    <w:p w14:paraId="054707F2" w14:textId="3C3A672F" w:rsidR="00E40437" w:rsidRDefault="00E40437" w:rsidP="00E40437">
      <w:pPr>
        <w:rPr>
          <w:rtl/>
        </w:rPr>
      </w:pPr>
      <w:bookmarkStart w:id="1782" w:name="_ETM_Q1_4963508"/>
      <w:bookmarkStart w:id="1783" w:name="_ETM_Q1_4963649"/>
      <w:bookmarkEnd w:id="1782"/>
      <w:bookmarkEnd w:id="1783"/>
      <w:r>
        <w:rPr>
          <w:rFonts w:hint="cs"/>
          <w:rtl/>
        </w:rPr>
        <w:t>לא, אתה דיברת.</w:t>
      </w:r>
    </w:p>
    <w:p w14:paraId="27954ABF" w14:textId="50310665" w:rsidR="00E40437" w:rsidRDefault="00E40437" w:rsidP="00E40437">
      <w:pPr>
        <w:rPr>
          <w:rtl/>
        </w:rPr>
      </w:pPr>
    </w:p>
    <w:p w14:paraId="03CF3C4B" w14:textId="69EC2C45" w:rsidR="00E40437" w:rsidRDefault="00E40437" w:rsidP="00E40437">
      <w:pPr>
        <w:pStyle w:val="af6"/>
        <w:keepNext/>
        <w:rPr>
          <w:rtl/>
        </w:rPr>
      </w:pPr>
      <w:bookmarkStart w:id="1784" w:name="ET_yor_6157_238"/>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84"/>
    </w:p>
    <w:p w14:paraId="5BDCDB8D" w14:textId="31B34FEE" w:rsidR="00E40437" w:rsidRDefault="00E40437" w:rsidP="00E40437">
      <w:pPr>
        <w:pStyle w:val="KeepWithNext"/>
        <w:rPr>
          <w:rtl/>
        </w:rPr>
      </w:pPr>
    </w:p>
    <w:p w14:paraId="470E355A" w14:textId="33130E16" w:rsidR="00E40437" w:rsidRDefault="00E40437" w:rsidP="00E40437">
      <w:pPr>
        <w:rPr>
          <w:rtl/>
        </w:rPr>
      </w:pPr>
      <w:r>
        <w:rPr>
          <w:rFonts w:hint="cs"/>
          <w:rtl/>
        </w:rPr>
        <w:t>לא אני, החוק עושה.</w:t>
      </w:r>
      <w:bookmarkStart w:id="1785" w:name="_ETM_Q1_4965565"/>
      <w:bookmarkEnd w:id="1785"/>
    </w:p>
    <w:p w14:paraId="7BC7AE89" w14:textId="7B4A17FE" w:rsidR="00E40437" w:rsidRDefault="00E40437" w:rsidP="00E40437">
      <w:pPr>
        <w:rPr>
          <w:rtl/>
        </w:rPr>
      </w:pPr>
      <w:bookmarkStart w:id="1786" w:name="_ETM_Q1_4965721"/>
      <w:bookmarkStart w:id="1787" w:name="_ETM_Q1_4967005"/>
      <w:bookmarkEnd w:id="1786"/>
      <w:bookmarkEnd w:id="1787"/>
    </w:p>
    <w:p w14:paraId="64876DF2" w14:textId="6BF891F6" w:rsidR="00E40437" w:rsidRDefault="00E40437" w:rsidP="00E40437">
      <w:pPr>
        <w:pStyle w:val="a4"/>
        <w:keepNext/>
        <w:rPr>
          <w:rtl/>
        </w:rPr>
      </w:pPr>
      <w:bookmarkStart w:id="1788" w:name="ET_speaker_5800_239"/>
      <w:r w:rsidRPr="00E404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40437">
        <w:rPr>
          <w:rStyle w:val="TagStyle"/>
          <w:rtl/>
        </w:rPr>
        <w:t xml:space="preserve"> &lt;&lt; דובר &gt;&gt;</w:t>
      </w:r>
      <w:r>
        <w:rPr>
          <w:rtl/>
        </w:rPr>
        <w:t xml:space="preserve">   </w:t>
      </w:r>
      <w:bookmarkEnd w:id="1788"/>
    </w:p>
    <w:p w14:paraId="258810F9" w14:textId="726434FB" w:rsidR="00E40437" w:rsidRDefault="00E40437" w:rsidP="00E40437">
      <w:pPr>
        <w:pStyle w:val="KeepWithNext"/>
        <w:rPr>
          <w:rtl/>
        </w:rPr>
      </w:pPr>
    </w:p>
    <w:p w14:paraId="3226C826" w14:textId="24BC3339" w:rsidR="00E40437" w:rsidRDefault="00E40437" w:rsidP="00E40437">
      <w:pPr>
        <w:rPr>
          <w:rtl/>
        </w:rPr>
      </w:pPr>
      <w:bookmarkStart w:id="1789" w:name="_ETM_Q1_4967796"/>
      <w:bookmarkStart w:id="1790" w:name="_ETM_Q1_4967915"/>
      <w:bookmarkEnd w:id="1789"/>
      <w:bookmarkEnd w:id="1790"/>
      <w:r>
        <w:rPr>
          <w:rFonts w:hint="cs"/>
          <w:rtl/>
        </w:rPr>
        <w:t>אז אני רוצה לבקש שתסביר את זה שוב אם את</w:t>
      </w:r>
      <w:bookmarkStart w:id="1791" w:name="_ETM_Q1_4965615"/>
      <w:bookmarkStart w:id="1792" w:name="_ETM_Q1_4965809"/>
      <w:bookmarkEnd w:id="1791"/>
      <w:bookmarkEnd w:id="1792"/>
      <w:r>
        <w:rPr>
          <w:rFonts w:hint="cs"/>
          <w:rtl/>
        </w:rPr>
        <w:t>ה יכול.</w:t>
      </w:r>
    </w:p>
    <w:p w14:paraId="6305C88D" w14:textId="703455B0" w:rsidR="00E40437" w:rsidRDefault="00E40437" w:rsidP="00E40437">
      <w:pPr>
        <w:rPr>
          <w:rtl/>
        </w:rPr>
      </w:pPr>
      <w:bookmarkStart w:id="1793" w:name="_ETM_Q1_4965223"/>
      <w:bookmarkStart w:id="1794" w:name="_ETM_Q1_4965385"/>
      <w:bookmarkEnd w:id="1793"/>
      <w:bookmarkEnd w:id="1794"/>
    </w:p>
    <w:p w14:paraId="22C8262B" w14:textId="4C929F15" w:rsidR="00E40437" w:rsidRDefault="00E40437" w:rsidP="00E40437">
      <w:pPr>
        <w:pStyle w:val="af6"/>
        <w:keepNext/>
        <w:rPr>
          <w:rtl/>
        </w:rPr>
      </w:pPr>
      <w:bookmarkStart w:id="1795" w:name="ET_yor_6157_240"/>
      <w:r w:rsidRPr="00E40437">
        <w:rPr>
          <w:rStyle w:val="TagStyle"/>
          <w:rtl/>
        </w:rPr>
        <w:t xml:space="preserve"> &lt;&lt; יור &gt;&gt; </w:t>
      </w:r>
      <w:r>
        <w:rPr>
          <w:rtl/>
        </w:rPr>
        <w:t xml:space="preserve">היו"ר שמחה </w:t>
      </w:r>
      <w:proofErr w:type="spellStart"/>
      <w:r>
        <w:rPr>
          <w:rtl/>
        </w:rPr>
        <w:t>רוטמן</w:t>
      </w:r>
      <w:proofErr w:type="spellEnd"/>
      <w:r>
        <w:rPr>
          <w:rtl/>
        </w:rPr>
        <w:t>:</w:t>
      </w:r>
      <w:r w:rsidRPr="00E40437">
        <w:rPr>
          <w:rStyle w:val="TagStyle"/>
          <w:rtl/>
        </w:rPr>
        <w:t xml:space="preserve"> &lt;&lt; יור &gt;&gt;</w:t>
      </w:r>
      <w:r>
        <w:rPr>
          <w:rtl/>
        </w:rPr>
        <w:t xml:space="preserve">   </w:t>
      </w:r>
      <w:bookmarkEnd w:id="1795"/>
    </w:p>
    <w:p w14:paraId="39C12AB7" w14:textId="03311EB3" w:rsidR="00E40437" w:rsidRDefault="00E40437" w:rsidP="00E40437">
      <w:pPr>
        <w:pStyle w:val="KeepWithNext"/>
        <w:rPr>
          <w:rtl/>
        </w:rPr>
      </w:pPr>
    </w:p>
    <w:p w14:paraId="0E7360BE" w14:textId="4BD4E2FD" w:rsidR="00E40437" w:rsidRDefault="00E40437" w:rsidP="00E40437">
      <w:pPr>
        <w:rPr>
          <w:rtl/>
        </w:rPr>
      </w:pPr>
      <w:bookmarkStart w:id="1796" w:name="_ETM_Q1_4966459"/>
      <w:bookmarkEnd w:id="1796"/>
      <w:r>
        <w:rPr>
          <w:rFonts w:hint="cs"/>
          <w:rtl/>
        </w:rPr>
        <w:t xml:space="preserve">טוב, אחר כך. </w:t>
      </w:r>
      <w:bookmarkStart w:id="1797" w:name="_ETM_Q1_4966976"/>
      <w:bookmarkEnd w:id="1797"/>
      <w:r>
        <w:rPr>
          <w:rFonts w:hint="cs"/>
          <w:rtl/>
        </w:rPr>
        <w:t>עופר, בבקשה.</w:t>
      </w:r>
      <w:bookmarkStart w:id="1798" w:name="_ETM_Q1_4973165"/>
      <w:bookmarkEnd w:id="1798"/>
    </w:p>
    <w:p w14:paraId="624FB7D8" w14:textId="6A513258" w:rsidR="00E40437" w:rsidRDefault="00E40437" w:rsidP="00E40437">
      <w:pPr>
        <w:rPr>
          <w:rtl/>
        </w:rPr>
      </w:pPr>
      <w:bookmarkStart w:id="1799" w:name="_ETM_Q1_4973351"/>
      <w:bookmarkStart w:id="1800" w:name="_ETM_Q1_4974319"/>
      <w:bookmarkEnd w:id="1799"/>
      <w:bookmarkEnd w:id="1800"/>
    </w:p>
    <w:p w14:paraId="29153499" w14:textId="77777777" w:rsidR="00FB6A35" w:rsidRDefault="00FB6A35" w:rsidP="00FB6A35">
      <w:pPr>
        <w:pStyle w:val="a4"/>
        <w:keepNext/>
        <w:rPr>
          <w:rtl/>
        </w:rPr>
      </w:pPr>
      <w:bookmarkStart w:id="1801" w:name="ET_speaker_5785_241"/>
      <w:r w:rsidRPr="00E40437">
        <w:rPr>
          <w:rStyle w:val="TagStyle"/>
          <w:rtl/>
        </w:rPr>
        <w:t xml:space="preserve">&lt;&lt; דובר &gt;&gt; </w:t>
      </w:r>
      <w:r>
        <w:rPr>
          <w:rtl/>
        </w:rPr>
        <w:t>עופר כסיף (חד"ש-תע"ל):</w:t>
      </w:r>
      <w:r w:rsidRPr="00E40437">
        <w:rPr>
          <w:rStyle w:val="TagStyle"/>
          <w:rtl/>
        </w:rPr>
        <w:t xml:space="preserve"> &lt;&lt; דובר &gt;&gt;</w:t>
      </w:r>
      <w:r>
        <w:rPr>
          <w:rtl/>
        </w:rPr>
        <w:t xml:space="preserve">   </w:t>
      </w:r>
      <w:bookmarkEnd w:id="1801"/>
    </w:p>
    <w:p w14:paraId="2D8F8D4D" w14:textId="77777777" w:rsidR="00FB6A35" w:rsidRDefault="00FB6A35" w:rsidP="00FB6A35">
      <w:pPr>
        <w:pStyle w:val="KeepWithNext"/>
        <w:rPr>
          <w:rtl/>
        </w:rPr>
      </w:pPr>
    </w:p>
    <w:p w14:paraId="772C93E4" w14:textId="77777777" w:rsidR="00FB6A35" w:rsidRDefault="00FB6A35" w:rsidP="00FB6A35">
      <w:pPr>
        <w:rPr>
          <w:rtl/>
        </w:rPr>
      </w:pPr>
      <w:bookmarkStart w:id="1802" w:name="_ETM_Q1_4975282"/>
      <w:bookmarkStart w:id="1803" w:name="_ETM_Q1_4975443"/>
      <w:bookmarkStart w:id="1804" w:name="_ETM_Q1_4971879"/>
      <w:bookmarkEnd w:id="1802"/>
      <w:bookmarkEnd w:id="1803"/>
      <w:bookmarkEnd w:id="1804"/>
      <w:r>
        <w:rPr>
          <w:rtl/>
        </w:rPr>
        <w:t xml:space="preserve">אני לא רוצה להוסיף על הדברים שנאמרו עד כה, </w:t>
      </w:r>
      <w:bookmarkStart w:id="1805" w:name="_ETM_Q1_4975324"/>
      <w:bookmarkEnd w:id="1805"/>
      <w:r>
        <w:rPr>
          <w:rtl/>
        </w:rPr>
        <w:t>אני מסכים מה שאמרו</w:t>
      </w:r>
      <w:r>
        <w:rPr>
          <w:rFonts w:hint="cs"/>
          <w:rtl/>
        </w:rPr>
        <w:t>.</w:t>
      </w:r>
    </w:p>
    <w:p w14:paraId="480546B1" w14:textId="2ABA1BE9" w:rsidR="00E40437" w:rsidRDefault="00E40437" w:rsidP="00E40437">
      <w:pPr>
        <w:rPr>
          <w:rtl/>
        </w:rPr>
      </w:pPr>
    </w:p>
    <w:p w14:paraId="467F92AD" w14:textId="77777777" w:rsidR="004D086E" w:rsidRDefault="004D086E" w:rsidP="00E40437">
      <w:pPr>
        <w:rPr>
          <w:rtl/>
        </w:rPr>
      </w:pPr>
    </w:p>
    <w:p w14:paraId="40CD9608" w14:textId="459A2A77" w:rsidR="00E40437" w:rsidRDefault="00E40437" w:rsidP="00E40437">
      <w:pPr>
        <w:pStyle w:val="a8"/>
        <w:keepNext/>
        <w:rPr>
          <w:rtl/>
        </w:rPr>
      </w:pPr>
      <w:bookmarkStart w:id="1806" w:name="ET_manager_6520_242"/>
      <w:r w:rsidRPr="00E40437">
        <w:rPr>
          <w:rStyle w:val="TagStyle"/>
          <w:rtl/>
        </w:rPr>
        <w:t xml:space="preserve"> &lt;&lt; מנהל &gt;&gt; </w:t>
      </w:r>
      <w:r>
        <w:rPr>
          <w:rtl/>
        </w:rPr>
        <w:t>(היו"ר ארז מלול, 13:08)</w:t>
      </w:r>
      <w:r w:rsidRPr="00E40437">
        <w:rPr>
          <w:rStyle w:val="TagStyle"/>
          <w:rtl/>
        </w:rPr>
        <w:t xml:space="preserve"> &lt;&lt; מנהל &gt;&gt;</w:t>
      </w:r>
      <w:r>
        <w:rPr>
          <w:rtl/>
        </w:rPr>
        <w:t xml:space="preserve">   </w:t>
      </w:r>
      <w:bookmarkEnd w:id="1806"/>
    </w:p>
    <w:p w14:paraId="2A37AA89" w14:textId="22F1AFDA" w:rsidR="00E40437" w:rsidRDefault="00E40437" w:rsidP="00E40437">
      <w:pPr>
        <w:pStyle w:val="KeepWithNext"/>
        <w:rPr>
          <w:rtl/>
        </w:rPr>
      </w:pPr>
    </w:p>
    <w:p w14:paraId="0F4D22D4" w14:textId="6617F50D" w:rsidR="00E40437" w:rsidRDefault="00E40437" w:rsidP="00E40437">
      <w:pPr>
        <w:pStyle w:val="a4"/>
        <w:keepNext/>
        <w:rPr>
          <w:rtl/>
        </w:rPr>
      </w:pPr>
      <w:bookmarkStart w:id="1807" w:name="ET_speaker_5068_243"/>
      <w:r w:rsidRPr="00E40437">
        <w:rPr>
          <w:rStyle w:val="TagStyle"/>
          <w:rtl/>
        </w:rPr>
        <w:t xml:space="preserve"> &lt;&lt; דובר &gt;&gt; </w:t>
      </w:r>
      <w:r>
        <w:rPr>
          <w:rtl/>
        </w:rPr>
        <w:t>קארין אלהרר (יש עתיד):</w:t>
      </w:r>
      <w:r w:rsidRPr="00E40437">
        <w:rPr>
          <w:rStyle w:val="TagStyle"/>
          <w:rtl/>
        </w:rPr>
        <w:t xml:space="preserve"> &lt;&lt; דובר &gt;&gt;</w:t>
      </w:r>
      <w:r>
        <w:rPr>
          <w:rtl/>
        </w:rPr>
        <w:t xml:space="preserve">   </w:t>
      </w:r>
      <w:bookmarkEnd w:id="1807"/>
    </w:p>
    <w:p w14:paraId="1835ED18" w14:textId="67C09F35" w:rsidR="00E40437" w:rsidRDefault="00E40437" w:rsidP="00E40437">
      <w:pPr>
        <w:pStyle w:val="KeepWithNext"/>
        <w:rPr>
          <w:rtl/>
        </w:rPr>
      </w:pPr>
    </w:p>
    <w:p w14:paraId="63A8B37B" w14:textId="4CE10257" w:rsidR="00E40437" w:rsidRDefault="00E40437" w:rsidP="00E40437">
      <w:pPr>
        <w:rPr>
          <w:rtl/>
        </w:rPr>
      </w:pPr>
      <w:r>
        <w:rPr>
          <w:rFonts w:hint="cs"/>
          <w:rtl/>
        </w:rPr>
        <w:t>מה, אתה הולך?</w:t>
      </w:r>
    </w:p>
    <w:p w14:paraId="46E3238C" w14:textId="3479BDCF" w:rsidR="00E40437" w:rsidRDefault="00E40437" w:rsidP="00E40437">
      <w:pPr>
        <w:rPr>
          <w:rtl/>
        </w:rPr>
      </w:pPr>
      <w:bookmarkStart w:id="1808" w:name="_ETM_Q1_4979791"/>
      <w:bookmarkStart w:id="1809" w:name="_ETM_Q1_4979986"/>
      <w:bookmarkStart w:id="1810" w:name="_ETM_Q1_4981273"/>
      <w:bookmarkEnd w:id="1808"/>
      <w:bookmarkEnd w:id="1809"/>
      <w:bookmarkEnd w:id="1810"/>
    </w:p>
    <w:p w14:paraId="3D73908B" w14:textId="6DBF1700" w:rsidR="00E40437" w:rsidRDefault="00E40437" w:rsidP="00E40437">
      <w:pPr>
        <w:pStyle w:val="a4"/>
        <w:keepNext/>
        <w:rPr>
          <w:rtl/>
        </w:rPr>
      </w:pPr>
      <w:bookmarkStart w:id="1811" w:name="ET_speaker_6156_244"/>
      <w:r w:rsidRPr="00E40437">
        <w:rPr>
          <w:rStyle w:val="TagStyle"/>
          <w:rtl/>
        </w:rPr>
        <w:t xml:space="preserve"> &lt;&lt; דובר &gt;&gt; </w:t>
      </w:r>
      <w:r>
        <w:rPr>
          <w:rtl/>
        </w:rPr>
        <w:t>גלעד קריב (העבודה):</w:t>
      </w:r>
      <w:r w:rsidRPr="00E40437">
        <w:rPr>
          <w:rStyle w:val="TagStyle"/>
          <w:rtl/>
        </w:rPr>
        <w:t xml:space="preserve"> &lt;&lt; דובר &gt;&gt;</w:t>
      </w:r>
      <w:r>
        <w:rPr>
          <w:rtl/>
        </w:rPr>
        <w:t xml:space="preserve">   </w:t>
      </w:r>
      <w:bookmarkEnd w:id="1811"/>
    </w:p>
    <w:p w14:paraId="2C7EA0F6" w14:textId="04B328AA" w:rsidR="00E40437" w:rsidRDefault="00E40437" w:rsidP="00E40437">
      <w:pPr>
        <w:pStyle w:val="KeepWithNext"/>
        <w:rPr>
          <w:rtl/>
        </w:rPr>
      </w:pPr>
    </w:p>
    <w:p w14:paraId="682BAE0A" w14:textId="353EAB4B" w:rsidR="00E40437" w:rsidRDefault="00FB6A35" w:rsidP="00E40437">
      <w:pPr>
        <w:rPr>
          <w:rtl/>
        </w:rPr>
      </w:pPr>
      <w:bookmarkStart w:id="1812" w:name="_ETM_Q1_4982144"/>
      <w:bookmarkStart w:id="1813" w:name="_ETM_Q1_4982304"/>
      <w:bookmarkEnd w:id="1812"/>
      <w:bookmarkEnd w:id="1813"/>
      <w:r>
        <w:rPr>
          <w:rFonts w:hint="cs"/>
          <w:rtl/>
        </w:rPr>
        <w:t>תמיד שמחה יוצא כשמגיע התור שלי.</w:t>
      </w:r>
      <w:bookmarkStart w:id="1814" w:name="_ETM_Q1_4986173"/>
      <w:bookmarkEnd w:id="1814"/>
    </w:p>
    <w:p w14:paraId="12393F59" w14:textId="73180923" w:rsidR="00FB6A35" w:rsidRDefault="00FB6A35" w:rsidP="00E40437">
      <w:pPr>
        <w:rPr>
          <w:rtl/>
        </w:rPr>
      </w:pPr>
      <w:bookmarkStart w:id="1815" w:name="_ETM_Q1_4986355"/>
      <w:bookmarkEnd w:id="1815"/>
    </w:p>
    <w:p w14:paraId="7C23856A" w14:textId="6C288C13" w:rsidR="00FB6A35" w:rsidRDefault="00FB6A35" w:rsidP="00FB6A35">
      <w:pPr>
        <w:pStyle w:val="a4"/>
        <w:keepNext/>
        <w:rPr>
          <w:rtl/>
        </w:rPr>
      </w:pPr>
      <w:bookmarkStart w:id="1816" w:name="ET_speaker_5068_245"/>
      <w:r w:rsidRPr="00FB6A35">
        <w:rPr>
          <w:rStyle w:val="TagStyle"/>
          <w:rtl/>
        </w:rPr>
        <w:t xml:space="preserve"> &lt;&lt; דובר &gt;&gt; </w:t>
      </w:r>
      <w:r>
        <w:rPr>
          <w:rtl/>
        </w:rPr>
        <w:t>קארין אלהרר (יש עתיד):</w:t>
      </w:r>
      <w:r w:rsidRPr="00FB6A35">
        <w:rPr>
          <w:rStyle w:val="TagStyle"/>
          <w:rtl/>
        </w:rPr>
        <w:t xml:space="preserve"> &lt;&lt; דובר &gt;&gt;</w:t>
      </w:r>
      <w:r>
        <w:rPr>
          <w:rtl/>
        </w:rPr>
        <w:t xml:space="preserve">   </w:t>
      </w:r>
      <w:bookmarkEnd w:id="1816"/>
    </w:p>
    <w:p w14:paraId="63890780" w14:textId="450AA3FB" w:rsidR="00FB6A35" w:rsidRDefault="00FB6A35" w:rsidP="00FB6A35">
      <w:pPr>
        <w:pStyle w:val="KeepWithNext"/>
        <w:rPr>
          <w:rtl/>
        </w:rPr>
      </w:pPr>
    </w:p>
    <w:p w14:paraId="44419C0A" w14:textId="78905CC5" w:rsidR="00FB6A35" w:rsidRDefault="00FB6A35" w:rsidP="00FB6A35">
      <w:pPr>
        <w:rPr>
          <w:rtl/>
        </w:rPr>
      </w:pPr>
      <w:r>
        <w:rPr>
          <w:rFonts w:hint="cs"/>
          <w:rtl/>
        </w:rPr>
        <w:t>זה נגדך.</w:t>
      </w:r>
    </w:p>
    <w:p w14:paraId="137F5FBE" w14:textId="6ABC32D7" w:rsidR="00FB6A35" w:rsidRDefault="00FB6A35" w:rsidP="00FB6A35">
      <w:pPr>
        <w:rPr>
          <w:rtl/>
        </w:rPr>
      </w:pPr>
      <w:bookmarkStart w:id="1817" w:name="_ETM_Q1_4987529"/>
      <w:bookmarkStart w:id="1818" w:name="_ETM_Q1_4987683"/>
      <w:bookmarkEnd w:id="1817"/>
      <w:bookmarkEnd w:id="1818"/>
    </w:p>
    <w:p w14:paraId="50F74A54" w14:textId="3643DA39" w:rsidR="00FB6A35" w:rsidRDefault="00FB6A35" w:rsidP="00FB6A35">
      <w:pPr>
        <w:pStyle w:val="a4"/>
        <w:keepNext/>
        <w:rPr>
          <w:rtl/>
        </w:rPr>
      </w:pPr>
      <w:bookmarkStart w:id="1819" w:name="ET_speaker_איל_קופמן_246"/>
      <w:r w:rsidRPr="00FB6A35">
        <w:rPr>
          <w:rStyle w:val="TagStyle"/>
          <w:rtl/>
        </w:rPr>
        <w:t xml:space="preserve"> &lt;&lt; דובר &gt;&gt; </w:t>
      </w:r>
      <w:r>
        <w:rPr>
          <w:rtl/>
        </w:rPr>
        <w:t xml:space="preserve">איל </w:t>
      </w:r>
      <w:proofErr w:type="spellStart"/>
      <w:r>
        <w:rPr>
          <w:rtl/>
        </w:rPr>
        <w:t>קופמן</w:t>
      </w:r>
      <w:proofErr w:type="spellEnd"/>
      <w:r>
        <w:rPr>
          <w:rtl/>
        </w:rPr>
        <w:t>:</w:t>
      </w:r>
      <w:r w:rsidRPr="00FB6A35">
        <w:rPr>
          <w:rStyle w:val="TagStyle"/>
          <w:rtl/>
        </w:rPr>
        <w:t xml:space="preserve"> &lt;&lt; דובר &gt;&gt;</w:t>
      </w:r>
      <w:r>
        <w:rPr>
          <w:rtl/>
        </w:rPr>
        <w:t xml:space="preserve">   </w:t>
      </w:r>
      <w:bookmarkEnd w:id="1819"/>
    </w:p>
    <w:p w14:paraId="40F6A089" w14:textId="1FA19F81" w:rsidR="00FB6A35" w:rsidRDefault="00FB6A35" w:rsidP="00FB6A35">
      <w:pPr>
        <w:pStyle w:val="KeepWithNext"/>
        <w:rPr>
          <w:rtl/>
        </w:rPr>
      </w:pPr>
    </w:p>
    <w:p w14:paraId="1670D11D" w14:textId="316E5209" w:rsidR="00FB6A35" w:rsidRPr="00FB6A35" w:rsidRDefault="00FB6A35" w:rsidP="00FB6A35">
      <w:pPr>
        <w:rPr>
          <w:rtl/>
        </w:rPr>
      </w:pPr>
      <w:r>
        <w:rPr>
          <w:rFonts w:hint="cs"/>
          <w:rtl/>
        </w:rPr>
        <w:t xml:space="preserve">הוא </w:t>
      </w:r>
      <w:bookmarkStart w:id="1820" w:name="_ETM_Q1_4989072"/>
      <w:bookmarkEnd w:id="1820"/>
      <w:r>
        <w:rPr>
          <w:rFonts w:hint="cs"/>
          <w:rtl/>
        </w:rPr>
        <w:t>יחזור עד שיגיעו אליך לדעתי.</w:t>
      </w:r>
    </w:p>
    <w:p w14:paraId="31521410" w14:textId="58CCF3A8" w:rsidR="00FB6A35" w:rsidRDefault="00FB6A35" w:rsidP="00E40437">
      <w:pPr>
        <w:rPr>
          <w:rtl/>
        </w:rPr>
      </w:pPr>
      <w:bookmarkStart w:id="1821" w:name="_ETM_Q1_4983001"/>
      <w:bookmarkStart w:id="1822" w:name="_ETM_Q1_4983189"/>
      <w:bookmarkEnd w:id="1821"/>
      <w:bookmarkEnd w:id="1822"/>
    </w:p>
    <w:p w14:paraId="49AC5F2E" w14:textId="338C7AD3" w:rsidR="00FB6A35" w:rsidRDefault="00FB6A35" w:rsidP="00FB6A35">
      <w:pPr>
        <w:pStyle w:val="a4"/>
        <w:keepNext/>
        <w:rPr>
          <w:rtl/>
        </w:rPr>
      </w:pPr>
      <w:bookmarkStart w:id="1823" w:name="ET_speaker_5785_247"/>
      <w:r w:rsidRPr="00FB6A35">
        <w:rPr>
          <w:rStyle w:val="TagStyle"/>
          <w:rtl/>
        </w:rPr>
        <w:t xml:space="preserve"> &lt;&lt; דובר &gt;&gt; </w:t>
      </w:r>
      <w:r>
        <w:rPr>
          <w:rtl/>
        </w:rPr>
        <w:t>עופר כסיף (חד"ש-תע"ל):</w:t>
      </w:r>
      <w:r w:rsidRPr="00FB6A35">
        <w:rPr>
          <w:rStyle w:val="TagStyle"/>
          <w:rtl/>
        </w:rPr>
        <w:t xml:space="preserve"> &lt;&lt; דובר &gt;&gt;</w:t>
      </w:r>
      <w:r>
        <w:rPr>
          <w:rtl/>
        </w:rPr>
        <w:t xml:space="preserve">   </w:t>
      </w:r>
      <w:bookmarkEnd w:id="1823"/>
    </w:p>
    <w:p w14:paraId="4B5EDEBF" w14:textId="3115762C" w:rsidR="00FB6A35" w:rsidRDefault="00FB6A35" w:rsidP="00FB6A35">
      <w:pPr>
        <w:pStyle w:val="KeepWithNext"/>
        <w:rPr>
          <w:rtl/>
        </w:rPr>
      </w:pPr>
    </w:p>
    <w:p w14:paraId="6F2C56F0" w14:textId="3CDF5BAA" w:rsidR="00910759" w:rsidRDefault="004A1F9B" w:rsidP="00910759">
      <w:pPr>
        <w:rPr>
          <w:rtl/>
        </w:rPr>
      </w:pPr>
      <w:bookmarkStart w:id="1824" w:name="_ETM_Q1_5002569"/>
      <w:bookmarkStart w:id="1825" w:name="_ETM_Q1_5004729"/>
      <w:bookmarkEnd w:id="1824"/>
      <w:bookmarkEnd w:id="1825"/>
      <w:r>
        <w:rPr>
          <w:rtl/>
        </w:rPr>
        <w:t xml:space="preserve">אני </w:t>
      </w:r>
      <w:r w:rsidR="00FB6A35">
        <w:rPr>
          <w:rtl/>
        </w:rPr>
        <w:t xml:space="preserve">מחזק את הדברים שאמר חבר הכנסת </w:t>
      </w:r>
      <w:proofErr w:type="spellStart"/>
      <w:r w:rsidR="00FB6A35">
        <w:rPr>
          <w:rtl/>
        </w:rPr>
        <w:t>ס</w:t>
      </w:r>
      <w:r w:rsidR="00FB6A35">
        <w:rPr>
          <w:rFonts w:hint="cs"/>
          <w:rtl/>
        </w:rPr>
        <w:t>ג</w:t>
      </w:r>
      <w:r>
        <w:rPr>
          <w:rtl/>
        </w:rPr>
        <w:t>לוביץ</w:t>
      </w:r>
      <w:proofErr w:type="spellEnd"/>
      <w:r>
        <w:rPr>
          <w:rtl/>
        </w:rPr>
        <w:t xml:space="preserve">' ואמרה חברת </w:t>
      </w:r>
      <w:bookmarkStart w:id="1826" w:name="_ETM_Q1_5010229"/>
      <w:bookmarkEnd w:id="1826"/>
      <w:r w:rsidR="00FB6A35">
        <w:rPr>
          <w:rtl/>
        </w:rPr>
        <w:t xml:space="preserve">הכנסת </w:t>
      </w:r>
      <w:proofErr w:type="spellStart"/>
      <w:r w:rsidR="00FB6A35">
        <w:rPr>
          <w:rtl/>
        </w:rPr>
        <w:t>פ</w:t>
      </w:r>
      <w:r>
        <w:rPr>
          <w:rtl/>
        </w:rPr>
        <w:t>רק</w:t>
      </w:r>
      <w:r w:rsidR="00FB6A35">
        <w:rPr>
          <w:rFonts w:hint="cs"/>
          <w:rtl/>
        </w:rPr>
        <w:t>ש</w:t>
      </w:r>
      <w:proofErr w:type="spellEnd"/>
      <w:r w:rsidR="00FB6A35">
        <w:rPr>
          <w:rFonts w:hint="cs"/>
          <w:rtl/>
        </w:rPr>
        <w:t>.</w:t>
      </w:r>
      <w:r>
        <w:rPr>
          <w:rtl/>
        </w:rPr>
        <w:t xml:space="preserve"> אני רוצה להוסיף עוד היבט שלא הוזכר </w:t>
      </w:r>
      <w:bookmarkStart w:id="1827" w:name="_ETM_Q1_5015729"/>
      <w:bookmarkEnd w:id="1827"/>
      <w:r>
        <w:rPr>
          <w:rtl/>
        </w:rPr>
        <w:t>עד כה, אפשר לכנות אותו חלק מהסוציולוגיה של המשפט</w:t>
      </w:r>
      <w:r w:rsidR="00FB6A35">
        <w:rPr>
          <w:rFonts w:hint="cs"/>
          <w:rtl/>
        </w:rPr>
        <w:t>.</w:t>
      </w:r>
      <w:r>
        <w:rPr>
          <w:rtl/>
        </w:rPr>
        <w:t xml:space="preserve"> כפי שנאמר ובצדק בדף </w:t>
      </w:r>
      <w:bookmarkStart w:id="1828" w:name="_ETM_Q1_5027173"/>
      <w:bookmarkEnd w:id="1828"/>
      <w:r>
        <w:rPr>
          <w:rtl/>
        </w:rPr>
        <w:t>של האגודה לזכויות האזרח, ברגע שמאפשרים למשטרה</w:t>
      </w:r>
      <w:r w:rsidR="00FB6A35">
        <w:rPr>
          <w:rFonts w:hint="cs"/>
          <w:rtl/>
        </w:rPr>
        <w:t>,</w:t>
      </w:r>
      <w:r>
        <w:rPr>
          <w:rtl/>
        </w:rPr>
        <w:t xml:space="preserve"> שאין לה את </w:t>
      </w:r>
      <w:bookmarkStart w:id="1829" w:name="_ETM_Q1_5032896"/>
      <w:bookmarkEnd w:id="1829"/>
      <w:r>
        <w:rPr>
          <w:rtl/>
        </w:rPr>
        <w:t xml:space="preserve">הכלים המקצועיים מעבר לנושא שנאמר </w:t>
      </w:r>
      <w:bookmarkStart w:id="1830" w:name="_ETM_Q1_5038629"/>
      <w:bookmarkEnd w:id="1830"/>
      <w:r>
        <w:rPr>
          <w:rtl/>
        </w:rPr>
        <w:t>על הצינון וכן הלאה</w:t>
      </w:r>
      <w:r w:rsidR="00FB6A35">
        <w:rPr>
          <w:rFonts w:hint="cs"/>
          <w:rtl/>
        </w:rPr>
        <w:t>,</w:t>
      </w:r>
      <w:r w:rsidR="00FB6A35">
        <w:rPr>
          <w:rtl/>
        </w:rPr>
        <w:t xml:space="preserve"> ובצדק</w:t>
      </w:r>
      <w:bookmarkStart w:id="1831" w:name="_ETM_Q1_5051800"/>
      <w:bookmarkStart w:id="1832" w:name="_ETM_Q1_5058060"/>
      <w:bookmarkEnd w:id="1831"/>
      <w:bookmarkEnd w:id="1832"/>
      <w:r w:rsidR="00FB6A35">
        <w:rPr>
          <w:rFonts w:hint="cs"/>
          <w:rtl/>
        </w:rPr>
        <w:t xml:space="preserve">, </w:t>
      </w:r>
      <w:r>
        <w:rPr>
          <w:rtl/>
        </w:rPr>
        <w:t>ומעבר לנושא שכבר אמרתי</w:t>
      </w:r>
      <w:r w:rsidR="00FB6A35">
        <w:rPr>
          <w:rFonts w:hint="cs"/>
          <w:rtl/>
        </w:rPr>
        <w:t xml:space="preserve"> של</w:t>
      </w:r>
      <w:r>
        <w:rPr>
          <w:rtl/>
        </w:rPr>
        <w:t xml:space="preserve"> שיטור </w:t>
      </w:r>
      <w:r w:rsidR="00FB6A35">
        <w:rPr>
          <w:rFonts w:hint="cs"/>
          <w:rtl/>
        </w:rPr>
        <w:t>ה</w:t>
      </w:r>
      <w:r>
        <w:rPr>
          <w:rtl/>
        </w:rPr>
        <w:t xml:space="preserve">יתר, יש השפעה מכרעת </w:t>
      </w:r>
      <w:bookmarkStart w:id="1833" w:name="_ETM_Q1_5066689"/>
      <w:bookmarkEnd w:id="1833"/>
      <w:r>
        <w:rPr>
          <w:rtl/>
        </w:rPr>
        <w:t>למשטרה ולשוטרים הר</w:t>
      </w:r>
      <w:r w:rsidR="00FB6A35">
        <w:rPr>
          <w:rtl/>
        </w:rPr>
        <w:t>בה יותר מאשר לגורמי המקצוע הבקי</w:t>
      </w:r>
      <w:r w:rsidR="00FB6A35">
        <w:rPr>
          <w:rFonts w:hint="cs"/>
          <w:rtl/>
        </w:rPr>
        <w:t>א</w:t>
      </w:r>
      <w:r>
        <w:rPr>
          <w:rtl/>
        </w:rPr>
        <w:t xml:space="preserve">ים </w:t>
      </w:r>
      <w:bookmarkStart w:id="1834" w:name="_ETM_Q1_5072990"/>
      <w:bookmarkEnd w:id="1834"/>
      <w:r>
        <w:rPr>
          <w:rtl/>
        </w:rPr>
        <w:t>בחיפוש איזון בין חופש הביטוי לבין המאבק בטרור</w:t>
      </w:r>
      <w:r w:rsidR="00FB6A35">
        <w:rPr>
          <w:rFonts w:hint="cs"/>
          <w:rtl/>
        </w:rPr>
        <w:t>.</w:t>
      </w:r>
      <w:r w:rsidR="00910759">
        <w:rPr>
          <w:rFonts w:hint="cs"/>
          <w:rtl/>
        </w:rPr>
        <w:t xml:space="preserve"> </w:t>
      </w:r>
      <w:bookmarkStart w:id="1835" w:name="_ETM_Q1_5081196"/>
      <w:bookmarkStart w:id="1836" w:name="_ETM_Q1_5081381"/>
      <w:bookmarkStart w:id="1837" w:name="_ETM_Q1_5077870"/>
      <w:bookmarkStart w:id="1838" w:name="_ETM_Q1_5078977"/>
      <w:bookmarkStart w:id="1839" w:name="_ETM_Q1_5079097"/>
      <w:bookmarkEnd w:id="1835"/>
      <w:bookmarkEnd w:id="1836"/>
      <w:bookmarkEnd w:id="1837"/>
      <w:bookmarkEnd w:id="1838"/>
      <w:bookmarkEnd w:id="1839"/>
      <w:r>
        <w:rPr>
          <w:rtl/>
        </w:rPr>
        <w:t xml:space="preserve">יש הרבה יותר השפעה, רואים את זה </w:t>
      </w:r>
      <w:r w:rsidR="00FB6A35">
        <w:rPr>
          <w:rFonts w:hint="cs"/>
          <w:rtl/>
        </w:rPr>
        <w:t>ו</w:t>
      </w:r>
      <w:r>
        <w:rPr>
          <w:rtl/>
        </w:rPr>
        <w:t>אני מ</w:t>
      </w:r>
      <w:r w:rsidR="00FB6A35">
        <w:rPr>
          <w:rFonts w:hint="cs"/>
          <w:rtl/>
        </w:rPr>
        <w:t>י</w:t>
      </w:r>
      <w:r>
        <w:rPr>
          <w:rtl/>
        </w:rPr>
        <w:t xml:space="preserve">יד אתן </w:t>
      </w:r>
      <w:bookmarkStart w:id="1840" w:name="_ETM_Q1_5079854"/>
      <w:bookmarkEnd w:id="1840"/>
      <w:r>
        <w:rPr>
          <w:rtl/>
        </w:rPr>
        <w:t>דוגמאות</w:t>
      </w:r>
      <w:r w:rsidR="00FB6A35">
        <w:rPr>
          <w:rFonts w:hint="cs"/>
          <w:rtl/>
        </w:rPr>
        <w:t>,</w:t>
      </w:r>
      <w:r>
        <w:rPr>
          <w:rtl/>
        </w:rPr>
        <w:t xml:space="preserve"> </w:t>
      </w:r>
      <w:bookmarkStart w:id="1841" w:name="_ETM_Q1_5082419"/>
      <w:bookmarkEnd w:id="1841"/>
      <w:r>
        <w:rPr>
          <w:rtl/>
        </w:rPr>
        <w:t xml:space="preserve">לאווירה </w:t>
      </w:r>
      <w:r w:rsidR="00FB6A35">
        <w:rPr>
          <w:rFonts w:hint="cs"/>
          <w:rtl/>
        </w:rPr>
        <w:t>ו</w:t>
      </w:r>
      <w:r>
        <w:rPr>
          <w:rtl/>
        </w:rPr>
        <w:t xml:space="preserve">למה שמכונה </w:t>
      </w:r>
      <w:bookmarkStart w:id="1842" w:name="_ETM_Q1_5087634"/>
      <w:bookmarkEnd w:id="1842"/>
      <w:r>
        <w:rPr>
          <w:rtl/>
        </w:rPr>
        <w:t>ר</w:t>
      </w:r>
      <w:r w:rsidR="00FB6A35">
        <w:rPr>
          <w:rFonts w:hint="cs"/>
          <w:rtl/>
        </w:rPr>
        <w:t>ח</w:t>
      </w:r>
      <w:r>
        <w:rPr>
          <w:rtl/>
        </w:rPr>
        <w:t xml:space="preserve">שי הציבור וגם לעמדות הפוליטיות והאידיאולוגיות של השוטרים, משום שאין </w:t>
      </w:r>
      <w:bookmarkStart w:id="1843" w:name="_ETM_Q1_5092849"/>
      <w:bookmarkEnd w:id="1843"/>
      <w:r>
        <w:rPr>
          <w:rtl/>
        </w:rPr>
        <w:t>להם את הכלים</w:t>
      </w:r>
      <w:r w:rsidR="00251C3B">
        <w:rPr>
          <w:rFonts w:hint="cs"/>
          <w:rtl/>
        </w:rPr>
        <w:t>.</w:t>
      </w:r>
      <w:r>
        <w:rPr>
          <w:rtl/>
        </w:rPr>
        <w:t xml:space="preserve"> </w:t>
      </w:r>
    </w:p>
    <w:p w14:paraId="5EEA8A79" w14:textId="06D9C629" w:rsidR="00910759" w:rsidRDefault="00910759" w:rsidP="00E06E0B">
      <w:pPr>
        <w:rPr>
          <w:rtl/>
        </w:rPr>
      </w:pPr>
    </w:p>
    <w:p w14:paraId="6B93D9ED" w14:textId="047ECD9E" w:rsidR="00910759" w:rsidRDefault="00910759" w:rsidP="00910759">
      <w:pPr>
        <w:pStyle w:val="a8"/>
        <w:keepNext/>
        <w:rPr>
          <w:rtl/>
        </w:rPr>
      </w:pPr>
      <w:bookmarkStart w:id="1844" w:name="ET_manager_6157_249"/>
      <w:r w:rsidRPr="00910759">
        <w:rPr>
          <w:rStyle w:val="TagStyle"/>
          <w:rtl/>
        </w:rPr>
        <w:t xml:space="preserve"> &lt;&lt; מנהל &gt;&gt; </w:t>
      </w:r>
      <w:r>
        <w:rPr>
          <w:rtl/>
        </w:rPr>
        <w:t xml:space="preserve">(היו"ר שמחה </w:t>
      </w:r>
      <w:proofErr w:type="spellStart"/>
      <w:r>
        <w:rPr>
          <w:rtl/>
        </w:rPr>
        <w:t>רוטמן</w:t>
      </w:r>
      <w:proofErr w:type="spellEnd"/>
      <w:r>
        <w:rPr>
          <w:rtl/>
        </w:rPr>
        <w:t>, 13:09)</w:t>
      </w:r>
      <w:r w:rsidRPr="00910759">
        <w:rPr>
          <w:rStyle w:val="TagStyle"/>
          <w:rtl/>
        </w:rPr>
        <w:t xml:space="preserve"> &lt;&lt; מנהל &gt;&gt;</w:t>
      </w:r>
      <w:r>
        <w:rPr>
          <w:rtl/>
        </w:rPr>
        <w:t xml:space="preserve">   </w:t>
      </w:r>
      <w:bookmarkEnd w:id="1844"/>
    </w:p>
    <w:p w14:paraId="7B4BF1C7" w14:textId="77777777" w:rsidR="00910759" w:rsidRDefault="00910759" w:rsidP="00E06E0B">
      <w:pPr>
        <w:rPr>
          <w:rtl/>
        </w:rPr>
      </w:pPr>
    </w:p>
    <w:p w14:paraId="20D42290" w14:textId="18E048E9" w:rsidR="00910759" w:rsidRDefault="00251C3B" w:rsidP="009D42B5">
      <w:pPr>
        <w:rPr>
          <w:rtl/>
        </w:rPr>
      </w:pPr>
      <w:r>
        <w:rPr>
          <w:rFonts w:hint="cs"/>
          <w:rtl/>
        </w:rPr>
        <w:t>אל</w:t>
      </w:r>
      <w:r w:rsidR="004A1F9B">
        <w:rPr>
          <w:rtl/>
        </w:rPr>
        <w:t xml:space="preserve">ה לא דברים בעלמה, בואו ניקח </w:t>
      </w:r>
      <w:bookmarkStart w:id="1845" w:name="_ETM_Q1_5098064"/>
      <w:bookmarkEnd w:id="1845"/>
      <w:r>
        <w:rPr>
          <w:rtl/>
        </w:rPr>
        <w:t>דוגמאות קונקרטיות</w:t>
      </w:r>
      <w:r>
        <w:rPr>
          <w:rFonts w:hint="cs"/>
          <w:rtl/>
        </w:rPr>
        <w:t>;</w:t>
      </w:r>
      <w:r w:rsidR="004A1F9B">
        <w:rPr>
          <w:rtl/>
        </w:rPr>
        <w:t xml:space="preserve"> </w:t>
      </w:r>
      <w:bookmarkStart w:id="1846" w:name="_ETM_Q1_5104089"/>
      <w:bookmarkEnd w:id="1846"/>
      <w:r w:rsidR="004A1F9B">
        <w:rPr>
          <w:rtl/>
        </w:rPr>
        <w:t xml:space="preserve">בואו ניקח דוגמאות קונקרטיות גם מהבית הזה. </w:t>
      </w:r>
      <w:bookmarkStart w:id="1847" w:name="_ETM_Q1_5108049"/>
      <w:bookmarkEnd w:id="1847"/>
      <w:r w:rsidR="004A1F9B">
        <w:rPr>
          <w:rtl/>
        </w:rPr>
        <w:t xml:space="preserve">נתחיל מהמשטרה. </w:t>
      </w:r>
      <w:bookmarkStart w:id="1848" w:name="_ETM_Q1_5110700"/>
      <w:bookmarkEnd w:id="1848"/>
      <w:r w:rsidR="004A1F9B">
        <w:rPr>
          <w:rtl/>
        </w:rPr>
        <w:t>אנחנו רואים שיטור יתר ורדיפה, לרבות אלימה</w:t>
      </w:r>
      <w:r w:rsidR="00827A6A">
        <w:rPr>
          <w:rFonts w:hint="cs"/>
          <w:rtl/>
        </w:rPr>
        <w:t>,</w:t>
      </w:r>
      <w:r w:rsidR="004A1F9B">
        <w:rPr>
          <w:rtl/>
        </w:rPr>
        <w:t xml:space="preserve"> של מפגינים</w:t>
      </w:r>
      <w:r w:rsidR="00827A6A">
        <w:rPr>
          <w:rFonts w:hint="cs"/>
          <w:rtl/>
        </w:rPr>
        <w:t>,</w:t>
      </w:r>
      <w:r w:rsidR="004A1F9B">
        <w:rPr>
          <w:rtl/>
        </w:rPr>
        <w:t xml:space="preserve"> למשל </w:t>
      </w:r>
      <w:bookmarkStart w:id="1849" w:name="_ETM_Q1_5117180"/>
      <w:bookmarkEnd w:id="1849"/>
      <w:r w:rsidR="004A1F9B">
        <w:rPr>
          <w:rtl/>
        </w:rPr>
        <w:t>למען שחר</w:t>
      </w:r>
      <w:r w:rsidR="00827A6A">
        <w:rPr>
          <w:rtl/>
        </w:rPr>
        <w:t>ור החטופים והפסקת המתקפה על עזה</w:t>
      </w:r>
      <w:r w:rsidR="00827A6A">
        <w:rPr>
          <w:rFonts w:hint="cs"/>
          <w:rtl/>
        </w:rPr>
        <w:t>;</w:t>
      </w:r>
      <w:r w:rsidR="004A1F9B">
        <w:rPr>
          <w:rtl/>
        </w:rPr>
        <w:t xml:space="preserve"> אנחנו רואים אלימות </w:t>
      </w:r>
      <w:bookmarkStart w:id="1850" w:name="_ETM_Q1_5123660"/>
      <w:bookmarkEnd w:id="1850"/>
      <w:r w:rsidR="004A1F9B">
        <w:rPr>
          <w:rtl/>
        </w:rPr>
        <w:t>שיטתית ומעצרי שווא שפעם אחרי פעם אחרי פע</w:t>
      </w:r>
      <w:r w:rsidR="00827A6A">
        <w:rPr>
          <w:rFonts w:hint="cs"/>
          <w:rtl/>
        </w:rPr>
        <w:t>ם</w:t>
      </w:r>
      <w:r w:rsidR="004A1F9B">
        <w:rPr>
          <w:rtl/>
        </w:rPr>
        <w:t xml:space="preserve"> </w:t>
      </w:r>
      <w:bookmarkStart w:id="1851" w:name="_ETM_Q1_5130819"/>
      <w:bookmarkEnd w:id="1851"/>
      <w:r w:rsidR="004A1F9B">
        <w:rPr>
          <w:rtl/>
        </w:rPr>
        <w:t xml:space="preserve">בתי המשפט משחררים </w:t>
      </w:r>
      <w:r w:rsidR="00E06E0B">
        <w:rPr>
          <w:rtl/>
        </w:rPr>
        <w:t xml:space="preserve">את העצורים </w:t>
      </w:r>
      <w:r w:rsidR="004A1F9B">
        <w:rPr>
          <w:rtl/>
        </w:rPr>
        <w:t>ללא הגבלות</w:t>
      </w:r>
      <w:r w:rsidR="00E06E0B">
        <w:rPr>
          <w:rFonts w:hint="cs"/>
          <w:rtl/>
        </w:rPr>
        <w:t xml:space="preserve">. </w:t>
      </w:r>
      <w:bookmarkStart w:id="1852" w:name="_ETM_Q1_5134578"/>
      <w:bookmarkEnd w:id="1852"/>
      <w:r w:rsidR="004A1F9B">
        <w:rPr>
          <w:rtl/>
        </w:rPr>
        <w:t>על מה הם נעצרים</w:t>
      </w:r>
      <w:r w:rsidR="00E06E0B">
        <w:rPr>
          <w:rFonts w:hint="cs"/>
          <w:rtl/>
        </w:rPr>
        <w:t>?</w:t>
      </w:r>
      <w:r w:rsidR="004A1F9B">
        <w:rPr>
          <w:rtl/>
        </w:rPr>
        <w:t xml:space="preserve"> הם נעצרים כי עמדותיהם</w:t>
      </w:r>
      <w:bookmarkStart w:id="1853" w:name="_ETM_Q1_5139969"/>
      <w:bookmarkEnd w:id="1853"/>
      <w:r w:rsidR="00E06E0B">
        <w:rPr>
          <w:rFonts w:hint="cs"/>
          <w:rtl/>
        </w:rPr>
        <w:t xml:space="preserve">, </w:t>
      </w:r>
      <w:r w:rsidR="004A1F9B">
        <w:rPr>
          <w:rtl/>
        </w:rPr>
        <w:t xml:space="preserve">סיבת ההפגנה שלהם והביטוי שלהם </w:t>
      </w:r>
      <w:bookmarkStart w:id="1854" w:name="_ETM_Q1_5146089"/>
      <w:bookmarkEnd w:id="1854"/>
      <w:r w:rsidR="004A1F9B">
        <w:rPr>
          <w:rtl/>
        </w:rPr>
        <w:t>לא נושא</w:t>
      </w:r>
      <w:r w:rsidR="009D42B5">
        <w:rPr>
          <w:rFonts w:hint="cs"/>
          <w:rtl/>
        </w:rPr>
        <w:t>ו</w:t>
      </w:r>
      <w:r w:rsidR="004A1F9B">
        <w:rPr>
          <w:rtl/>
        </w:rPr>
        <w:t xml:space="preserve">ת חן בעיני השוטרים. </w:t>
      </w:r>
      <w:bookmarkStart w:id="1855" w:name="_ETM_Q1_5150060"/>
      <w:bookmarkStart w:id="1856" w:name="_ETM_Q1_5149368"/>
      <w:bookmarkStart w:id="1857" w:name="_ETM_Q1_5149456"/>
      <w:bookmarkStart w:id="1858" w:name="_ETM_Q1_5149576"/>
      <w:bookmarkStart w:id="1859" w:name="_ETM_Q1_5149707"/>
      <w:bookmarkEnd w:id="1855"/>
      <w:bookmarkEnd w:id="1856"/>
      <w:bookmarkEnd w:id="1857"/>
      <w:bookmarkEnd w:id="1858"/>
      <w:bookmarkEnd w:id="1859"/>
      <w:r w:rsidR="004A1F9B">
        <w:rPr>
          <w:rtl/>
        </w:rPr>
        <w:t>בין אם זה בקפלן</w:t>
      </w:r>
      <w:r w:rsidR="007E061E">
        <w:rPr>
          <w:rFonts w:hint="cs"/>
          <w:rtl/>
        </w:rPr>
        <w:t xml:space="preserve"> </w:t>
      </w:r>
      <w:r w:rsidR="007E061E">
        <w:rPr>
          <w:rFonts w:hint="eastAsia"/>
          <w:rtl/>
        </w:rPr>
        <w:t>–</w:t>
      </w:r>
      <w:r w:rsidR="004A1F9B">
        <w:rPr>
          <w:rtl/>
        </w:rPr>
        <w:t xml:space="preserve"> </w:t>
      </w:r>
      <w:proofErr w:type="spellStart"/>
      <w:r w:rsidR="004A1F9B">
        <w:rPr>
          <w:rtl/>
        </w:rPr>
        <w:t>הקפלניסטים</w:t>
      </w:r>
      <w:proofErr w:type="spellEnd"/>
      <w:r w:rsidR="004A1F9B">
        <w:rPr>
          <w:rtl/>
        </w:rPr>
        <w:t xml:space="preserve"> מה שקוראים</w:t>
      </w:r>
      <w:r w:rsidR="007E061E">
        <w:rPr>
          <w:rFonts w:hint="cs"/>
          <w:rtl/>
        </w:rPr>
        <w:t xml:space="preserve"> להם</w:t>
      </w:r>
      <w:r w:rsidR="004A1F9B">
        <w:rPr>
          <w:rtl/>
        </w:rPr>
        <w:t xml:space="preserve"> פה חלק </w:t>
      </w:r>
      <w:proofErr w:type="spellStart"/>
      <w:r w:rsidR="004A1F9B">
        <w:rPr>
          <w:rtl/>
        </w:rPr>
        <w:t>ממסתמ</w:t>
      </w:r>
      <w:r w:rsidR="00E06E0B">
        <w:rPr>
          <w:rFonts w:hint="cs"/>
          <w:rtl/>
        </w:rPr>
        <w:t>יה</w:t>
      </w:r>
      <w:r w:rsidR="007E061E">
        <w:rPr>
          <w:rtl/>
        </w:rPr>
        <w:t>ם</w:t>
      </w:r>
      <w:proofErr w:type="spellEnd"/>
      <w:r w:rsidR="007E061E">
        <w:rPr>
          <w:rFonts w:hint="cs"/>
          <w:rtl/>
        </w:rPr>
        <w:t xml:space="preserve"> </w:t>
      </w:r>
      <w:r w:rsidR="007E061E">
        <w:rPr>
          <w:rFonts w:hint="eastAsia"/>
          <w:rtl/>
        </w:rPr>
        <w:t>–</w:t>
      </w:r>
      <w:r w:rsidR="004A1F9B">
        <w:rPr>
          <w:rtl/>
        </w:rPr>
        <w:t xml:space="preserve"> </w:t>
      </w:r>
      <w:bookmarkStart w:id="1860" w:name="_ETM_Q1_5158720"/>
      <w:bookmarkEnd w:id="1860"/>
      <w:r w:rsidR="004A1F9B">
        <w:rPr>
          <w:rtl/>
        </w:rPr>
        <w:t xml:space="preserve">או בקיסריה </w:t>
      </w:r>
      <w:bookmarkStart w:id="1861" w:name="_ETM_Q1_5161750"/>
      <w:bookmarkEnd w:id="1861"/>
      <w:r w:rsidR="004A1F9B">
        <w:rPr>
          <w:rtl/>
        </w:rPr>
        <w:t>א</w:t>
      </w:r>
      <w:r w:rsidR="00910759">
        <w:rPr>
          <w:rtl/>
        </w:rPr>
        <w:t>ו בירושלים</w:t>
      </w:r>
      <w:r w:rsidR="00910759">
        <w:rPr>
          <w:rFonts w:hint="cs"/>
          <w:rtl/>
        </w:rPr>
        <w:t>.</w:t>
      </w:r>
      <w:r w:rsidR="004A1F9B">
        <w:rPr>
          <w:rtl/>
        </w:rPr>
        <w:t xml:space="preserve"> לעומת זאת, אנחנו רואים מפגינים שפועלים באלימות ומסיתים </w:t>
      </w:r>
      <w:bookmarkStart w:id="1862" w:name="_ETM_Q1_5167194"/>
      <w:bookmarkEnd w:id="1862"/>
      <w:r w:rsidR="004A1F9B">
        <w:rPr>
          <w:rtl/>
        </w:rPr>
        <w:t xml:space="preserve">באופן הרבה יותר ברור לגזענות, אפילו לטרור לפי החוק הקיים, </w:t>
      </w:r>
      <w:bookmarkStart w:id="1863" w:name="_ETM_Q1_5172638"/>
      <w:bookmarkEnd w:id="1863"/>
      <w:r w:rsidR="004A1F9B">
        <w:rPr>
          <w:rtl/>
        </w:rPr>
        <w:t xml:space="preserve">בין אם אני אוהב אותו או לא, ואף אחד </w:t>
      </w:r>
      <w:r w:rsidR="00910759">
        <w:rPr>
          <w:rFonts w:hint="cs"/>
          <w:rtl/>
        </w:rPr>
        <w:t>ב</w:t>
      </w:r>
      <w:r w:rsidR="00910759">
        <w:rPr>
          <w:rtl/>
        </w:rPr>
        <w:t xml:space="preserve">משטרה </w:t>
      </w:r>
      <w:r w:rsidR="004A1F9B">
        <w:rPr>
          <w:rtl/>
        </w:rPr>
        <w:t xml:space="preserve">לא </w:t>
      </w:r>
      <w:bookmarkStart w:id="1864" w:name="_ETM_Q1_5178082"/>
      <w:bookmarkEnd w:id="1864"/>
      <w:r w:rsidR="00910759">
        <w:rPr>
          <w:rtl/>
        </w:rPr>
        <w:t>חושב אפילו לעצור אות</w:t>
      </w:r>
      <w:r w:rsidR="00910759">
        <w:rPr>
          <w:rFonts w:hint="cs"/>
          <w:rtl/>
        </w:rPr>
        <w:t>ם.</w:t>
      </w:r>
      <w:r w:rsidR="004A1F9B">
        <w:rPr>
          <w:rtl/>
        </w:rPr>
        <w:t xml:space="preserve"> </w:t>
      </w:r>
    </w:p>
    <w:p w14:paraId="362EF2F9" w14:textId="77777777" w:rsidR="004D086E" w:rsidRDefault="004D086E" w:rsidP="009D42B5">
      <w:pPr>
        <w:rPr>
          <w:rtl/>
        </w:rPr>
      </w:pPr>
    </w:p>
    <w:p w14:paraId="3E202B69" w14:textId="2895B445" w:rsidR="00910759" w:rsidRDefault="00910759" w:rsidP="00910759">
      <w:pPr>
        <w:rPr>
          <w:rStyle w:val="TagStyle"/>
          <w:rFonts w:ascii="David" w:hAnsi="David"/>
          <w:u w:val="single"/>
          <w:rtl/>
          <w:lang w:eastAsia="he-IL"/>
        </w:rPr>
      </w:pPr>
      <w:bookmarkStart w:id="1865" w:name="_ETM_Q1_5181688"/>
      <w:bookmarkEnd w:id="1865"/>
    </w:p>
    <w:p w14:paraId="123185D9" w14:textId="7137C927" w:rsidR="00910759" w:rsidRDefault="00910759" w:rsidP="00910759">
      <w:pPr>
        <w:pStyle w:val="af6"/>
        <w:keepNext/>
        <w:rPr>
          <w:rtl/>
        </w:rPr>
      </w:pPr>
      <w:bookmarkStart w:id="1866" w:name="ET_yor_6157_250"/>
      <w:r w:rsidRPr="00910759">
        <w:rPr>
          <w:rStyle w:val="TagStyle"/>
          <w:rtl/>
        </w:rPr>
        <w:t xml:space="preserve"> &lt;&lt; יור &gt;&gt; </w:t>
      </w:r>
      <w:r>
        <w:rPr>
          <w:rtl/>
        </w:rPr>
        <w:t xml:space="preserve">היו"ר שמחה </w:t>
      </w:r>
      <w:proofErr w:type="spellStart"/>
      <w:r>
        <w:rPr>
          <w:rtl/>
        </w:rPr>
        <w:t>רוטמן</w:t>
      </w:r>
      <w:proofErr w:type="spellEnd"/>
      <w:r>
        <w:rPr>
          <w:rtl/>
        </w:rPr>
        <w:t>:</w:t>
      </w:r>
      <w:r w:rsidRPr="00910759">
        <w:rPr>
          <w:rStyle w:val="TagStyle"/>
          <w:rtl/>
        </w:rPr>
        <w:t xml:space="preserve"> &lt;&lt; יור &gt;&gt;</w:t>
      </w:r>
      <w:r>
        <w:rPr>
          <w:rtl/>
        </w:rPr>
        <w:t xml:space="preserve">   </w:t>
      </w:r>
      <w:bookmarkEnd w:id="1866"/>
    </w:p>
    <w:p w14:paraId="54E9F399" w14:textId="271433ED" w:rsidR="00910759" w:rsidRDefault="00910759" w:rsidP="00910759">
      <w:pPr>
        <w:pStyle w:val="KeepWithNext"/>
        <w:rPr>
          <w:rtl/>
        </w:rPr>
      </w:pPr>
    </w:p>
    <w:p w14:paraId="4D18C790" w14:textId="4EC6F479" w:rsidR="00910759" w:rsidRDefault="00910759" w:rsidP="00910759">
      <w:pPr>
        <w:rPr>
          <w:rtl/>
        </w:rPr>
      </w:pPr>
      <w:bookmarkStart w:id="1867" w:name="_ETM_Q1_5181139"/>
      <w:bookmarkEnd w:id="1867"/>
      <w:r>
        <w:rPr>
          <w:rFonts w:hint="cs"/>
          <w:rtl/>
        </w:rPr>
        <w:t>עופר, תחתור למגע.</w:t>
      </w:r>
    </w:p>
    <w:p w14:paraId="26236AB7" w14:textId="6F895ACE" w:rsidR="00910759" w:rsidRDefault="00910759" w:rsidP="00910759">
      <w:pPr>
        <w:rPr>
          <w:rtl/>
        </w:rPr>
      </w:pPr>
      <w:bookmarkStart w:id="1868" w:name="_ETM_Q1_5181937"/>
      <w:bookmarkStart w:id="1869" w:name="_ETM_Q1_5182078"/>
      <w:bookmarkStart w:id="1870" w:name="_ETM_Q1_5183729"/>
      <w:bookmarkEnd w:id="1868"/>
      <w:bookmarkEnd w:id="1869"/>
      <w:bookmarkEnd w:id="1870"/>
    </w:p>
    <w:p w14:paraId="036D70E6" w14:textId="36970702" w:rsidR="00910759" w:rsidRDefault="00910759" w:rsidP="00910759">
      <w:pPr>
        <w:pStyle w:val="a4"/>
        <w:keepNext/>
        <w:rPr>
          <w:rtl/>
        </w:rPr>
      </w:pPr>
      <w:bookmarkStart w:id="1871" w:name="ET_speaker_5785_251"/>
      <w:r w:rsidRPr="00910759">
        <w:rPr>
          <w:rStyle w:val="TagStyle"/>
          <w:rtl/>
        </w:rPr>
        <w:t xml:space="preserve"> &lt;&lt; דובר &gt;&gt; </w:t>
      </w:r>
      <w:r>
        <w:rPr>
          <w:rtl/>
        </w:rPr>
        <w:t>עופר כסיף (חד"ש-תע"ל):</w:t>
      </w:r>
      <w:r w:rsidRPr="00910759">
        <w:rPr>
          <w:rStyle w:val="TagStyle"/>
          <w:rtl/>
        </w:rPr>
        <w:t xml:space="preserve"> &lt;&lt; דובר &gt;&gt;</w:t>
      </w:r>
      <w:r>
        <w:rPr>
          <w:rtl/>
        </w:rPr>
        <w:t xml:space="preserve">   </w:t>
      </w:r>
      <w:bookmarkEnd w:id="1871"/>
    </w:p>
    <w:p w14:paraId="2896D5C6" w14:textId="758647A1" w:rsidR="00910759" w:rsidRDefault="00910759" w:rsidP="00910759">
      <w:pPr>
        <w:pStyle w:val="KeepWithNext"/>
        <w:rPr>
          <w:rtl/>
        </w:rPr>
      </w:pPr>
    </w:p>
    <w:p w14:paraId="02434BCA" w14:textId="77777777" w:rsidR="00910759" w:rsidRDefault="00910759" w:rsidP="00910759">
      <w:pPr>
        <w:rPr>
          <w:rtl/>
        </w:rPr>
      </w:pPr>
      <w:bookmarkStart w:id="1872" w:name="_ETM_Q1_5184554"/>
      <w:bookmarkStart w:id="1873" w:name="_ETM_Q1_5184642"/>
      <w:bookmarkEnd w:id="1872"/>
      <w:bookmarkEnd w:id="1873"/>
      <w:r>
        <w:rPr>
          <w:rFonts w:hint="cs"/>
          <w:rtl/>
        </w:rPr>
        <w:t>רגע.</w:t>
      </w:r>
      <w:r w:rsidR="004A1F9B">
        <w:rPr>
          <w:rtl/>
        </w:rPr>
        <w:t xml:space="preserve"> יש פה </w:t>
      </w:r>
      <w:bookmarkStart w:id="1874" w:name="_ETM_Q1_5183526"/>
      <w:bookmarkEnd w:id="1874"/>
      <w:r>
        <w:rPr>
          <w:rFonts w:hint="cs"/>
          <w:rtl/>
        </w:rPr>
        <w:t>הט</w:t>
      </w:r>
      <w:r>
        <w:rPr>
          <w:rtl/>
        </w:rPr>
        <w:t xml:space="preserve">יה שהחוק </w:t>
      </w:r>
      <w:r w:rsidR="004A1F9B">
        <w:rPr>
          <w:rtl/>
        </w:rPr>
        <w:t>רוצה לקיים אותה, זה ברור לגמרי</w:t>
      </w:r>
      <w:r>
        <w:rPr>
          <w:rFonts w:hint="cs"/>
          <w:rtl/>
        </w:rPr>
        <w:t>.</w:t>
      </w:r>
      <w:r w:rsidR="004A1F9B">
        <w:rPr>
          <w:rtl/>
        </w:rPr>
        <w:t xml:space="preserve"> </w:t>
      </w:r>
      <w:bookmarkStart w:id="1875" w:name="_ETM_Q1_5189149"/>
      <w:bookmarkEnd w:id="1875"/>
      <w:r w:rsidR="004A1F9B">
        <w:rPr>
          <w:rtl/>
        </w:rPr>
        <w:t>מ</w:t>
      </w:r>
      <w:r>
        <w:rPr>
          <w:rtl/>
        </w:rPr>
        <w:t>ציע</w:t>
      </w:r>
      <w:r>
        <w:rPr>
          <w:rFonts w:hint="cs"/>
          <w:rtl/>
        </w:rPr>
        <w:t>י</w:t>
      </w:r>
      <w:r w:rsidR="004A1F9B">
        <w:rPr>
          <w:rtl/>
        </w:rPr>
        <w:t xml:space="preserve"> החוק לא באים בתום לב ובידיים נקיות</w:t>
      </w:r>
      <w:r>
        <w:rPr>
          <w:rFonts w:hint="cs"/>
          <w:rtl/>
        </w:rPr>
        <w:t>.</w:t>
      </w:r>
      <w:r w:rsidR="004A1F9B">
        <w:rPr>
          <w:rtl/>
        </w:rPr>
        <w:t xml:space="preserve"> הם לא </w:t>
      </w:r>
      <w:bookmarkStart w:id="1876" w:name="_ETM_Q1_5193645"/>
      <w:bookmarkEnd w:id="1876"/>
      <w:r w:rsidR="004A1F9B">
        <w:rPr>
          <w:rtl/>
        </w:rPr>
        <w:t xml:space="preserve">באים כדי להיאבק בטרור, הם באים כדי לסתום פיות של </w:t>
      </w:r>
      <w:bookmarkStart w:id="1877" w:name="_ETM_Q1_5198141"/>
      <w:bookmarkEnd w:id="1877"/>
      <w:r>
        <w:rPr>
          <w:rtl/>
        </w:rPr>
        <w:t>צד פוליטי מסוים</w:t>
      </w:r>
      <w:r>
        <w:rPr>
          <w:rFonts w:hint="cs"/>
          <w:rtl/>
        </w:rPr>
        <w:t>.</w:t>
      </w:r>
      <w:r>
        <w:rPr>
          <w:rtl/>
        </w:rPr>
        <w:t xml:space="preserve"> זאת המטרה האמיתית</w:t>
      </w:r>
      <w:r>
        <w:rPr>
          <w:rFonts w:hint="cs"/>
          <w:rtl/>
        </w:rPr>
        <w:t>.</w:t>
      </w:r>
      <w:r w:rsidR="004A1F9B">
        <w:rPr>
          <w:rtl/>
        </w:rPr>
        <w:t xml:space="preserve"> </w:t>
      </w:r>
    </w:p>
    <w:p w14:paraId="362AC0C5" w14:textId="0D6A4379" w:rsidR="00910759" w:rsidRDefault="00910759" w:rsidP="00910759">
      <w:pPr>
        <w:rPr>
          <w:rtl/>
        </w:rPr>
      </w:pPr>
    </w:p>
    <w:p w14:paraId="40AB2C0F" w14:textId="7501E804" w:rsidR="00910759" w:rsidRDefault="00910759" w:rsidP="00910759">
      <w:pPr>
        <w:pStyle w:val="af6"/>
        <w:keepNext/>
        <w:rPr>
          <w:rtl/>
        </w:rPr>
      </w:pPr>
      <w:bookmarkStart w:id="1878" w:name="ET_yor_6157_252"/>
      <w:r w:rsidRPr="00910759">
        <w:rPr>
          <w:rStyle w:val="TagStyle"/>
          <w:rtl/>
        </w:rPr>
        <w:t xml:space="preserve"> &lt;&lt; יור &gt;&gt; </w:t>
      </w:r>
      <w:r>
        <w:rPr>
          <w:rtl/>
        </w:rPr>
        <w:t xml:space="preserve">היו"ר שמחה </w:t>
      </w:r>
      <w:proofErr w:type="spellStart"/>
      <w:r>
        <w:rPr>
          <w:rtl/>
        </w:rPr>
        <w:t>רוטמן</w:t>
      </w:r>
      <w:proofErr w:type="spellEnd"/>
      <w:r>
        <w:rPr>
          <w:rtl/>
        </w:rPr>
        <w:t>:</w:t>
      </w:r>
      <w:r w:rsidRPr="00910759">
        <w:rPr>
          <w:rStyle w:val="TagStyle"/>
          <w:rtl/>
        </w:rPr>
        <w:t xml:space="preserve"> &lt;&lt; יור &gt;&gt;</w:t>
      </w:r>
      <w:r>
        <w:rPr>
          <w:rtl/>
        </w:rPr>
        <w:t xml:space="preserve">   </w:t>
      </w:r>
      <w:bookmarkEnd w:id="1878"/>
    </w:p>
    <w:p w14:paraId="7158CABE" w14:textId="28685259" w:rsidR="00910759" w:rsidRDefault="00910759" w:rsidP="00910759">
      <w:pPr>
        <w:pStyle w:val="KeepWithNext"/>
        <w:rPr>
          <w:rtl/>
        </w:rPr>
      </w:pPr>
    </w:p>
    <w:p w14:paraId="452BDC59" w14:textId="40E2FA18" w:rsidR="00910759" w:rsidRDefault="00910759" w:rsidP="00910759">
      <w:pPr>
        <w:rPr>
          <w:rtl/>
        </w:rPr>
      </w:pPr>
      <w:bookmarkStart w:id="1879" w:name="_ETM_Q1_5201797"/>
      <w:bookmarkEnd w:id="1879"/>
      <w:r>
        <w:rPr>
          <w:rFonts w:hint="cs"/>
          <w:rtl/>
        </w:rPr>
        <w:t>תודה.</w:t>
      </w:r>
    </w:p>
    <w:p w14:paraId="27F9C749" w14:textId="4CF47A97" w:rsidR="00910759" w:rsidRDefault="00910759" w:rsidP="00910759">
      <w:pPr>
        <w:rPr>
          <w:rtl/>
        </w:rPr>
      </w:pPr>
      <w:bookmarkStart w:id="1880" w:name="_ETM_Q1_5200951"/>
      <w:bookmarkEnd w:id="1880"/>
    </w:p>
    <w:p w14:paraId="5A0FCB0B" w14:textId="6A3294E9" w:rsidR="00910759" w:rsidRDefault="00910759" w:rsidP="00910759">
      <w:pPr>
        <w:pStyle w:val="a4"/>
        <w:keepNext/>
        <w:rPr>
          <w:rtl/>
        </w:rPr>
      </w:pPr>
      <w:bookmarkStart w:id="1881" w:name="ET_speaker_5785_253"/>
      <w:r w:rsidRPr="00910759">
        <w:rPr>
          <w:rStyle w:val="TagStyle"/>
          <w:rtl/>
        </w:rPr>
        <w:t xml:space="preserve"> &lt;&lt; דובר &gt;&gt; </w:t>
      </w:r>
      <w:r>
        <w:rPr>
          <w:rtl/>
        </w:rPr>
        <w:t>עופר כסיף (חד"ש-תע"ל):</w:t>
      </w:r>
      <w:r w:rsidRPr="00910759">
        <w:rPr>
          <w:rStyle w:val="TagStyle"/>
          <w:rtl/>
        </w:rPr>
        <w:t xml:space="preserve"> &lt;&lt; דובר &gt;&gt;</w:t>
      </w:r>
      <w:r>
        <w:rPr>
          <w:rtl/>
        </w:rPr>
        <w:t xml:space="preserve">   </w:t>
      </w:r>
      <w:bookmarkEnd w:id="1881"/>
    </w:p>
    <w:p w14:paraId="46ECF603" w14:textId="4932D933" w:rsidR="00910759" w:rsidRDefault="00910759" w:rsidP="00910759">
      <w:pPr>
        <w:pStyle w:val="KeepWithNext"/>
        <w:rPr>
          <w:rtl/>
        </w:rPr>
      </w:pPr>
    </w:p>
    <w:p w14:paraId="6B399A3F" w14:textId="77777777" w:rsidR="00910759" w:rsidRDefault="004A1F9B" w:rsidP="00910759">
      <w:pPr>
        <w:rPr>
          <w:rtl/>
        </w:rPr>
      </w:pPr>
      <w:bookmarkStart w:id="1882" w:name="_ETM_Q1_5201745"/>
      <w:bookmarkStart w:id="1883" w:name="_ETM_Q1_5201859"/>
      <w:bookmarkStart w:id="1884" w:name="_ETM_Q1_5200038"/>
      <w:bookmarkStart w:id="1885" w:name="_ETM_Q1_5200040"/>
      <w:bookmarkStart w:id="1886" w:name="_ETM_Q1_5200058"/>
      <w:bookmarkStart w:id="1887" w:name="_ETM_Q1_5200084"/>
      <w:bookmarkEnd w:id="1882"/>
      <w:bookmarkEnd w:id="1883"/>
      <w:bookmarkEnd w:id="1884"/>
      <w:bookmarkEnd w:id="1885"/>
      <w:bookmarkEnd w:id="1886"/>
      <w:bookmarkEnd w:id="1887"/>
      <w:r>
        <w:rPr>
          <w:rtl/>
        </w:rPr>
        <w:t>ל</w:t>
      </w:r>
      <w:r w:rsidR="00910759">
        <w:rPr>
          <w:rtl/>
        </w:rPr>
        <w:t>א סיימתי</w:t>
      </w:r>
      <w:r w:rsidR="00910759">
        <w:rPr>
          <w:rFonts w:hint="cs"/>
          <w:rtl/>
        </w:rPr>
        <w:t>.</w:t>
      </w:r>
      <w:r>
        <w:rPr>
          <w:rtl/>
        </w:rPr>
        <w:t xml:space="preserve"> </w:t>
      </w:r>
    </w:p>
    <w:p w14:paraId="74E0E78C" w14:textId="78CB4400" w:rsidR="00910759" w:rsidRDefault="00910759" w:rsidP="00910759">
      <w:pPr>
        <w:rPr>
          <w:rtl/>
        </w:rPr>
      </w:pPr>
      <w:bookmarkStart w:id="1888" w:name="_ETM_Q1_5203027"/>
      <w:bookmarkStart w:id="1889" w:name="_ETM_Q1_5203146"/>
      <w:bookmarkStart w:id="1890" w:name="_ETM_Q1_5203204"/>
      <w:bookmarkEnd w:id="1888"/>
      <w:bookmarkEnd w:id="1889"/>
      <w:bookmarkEnd w:id="1890"/>
    </w:p>
    <w:p w14:paraId="28FCB57A" w14:textId="22EC2BFD" w:rsidR="00910759" w:rsidRDefault="00910759" w:rsidP="00910759">
      <w:pPr>
        <w:pStyle w:val="af6"/>
        <w:keepNext/>
        <w:rPr>
          <w:rtl/>
        </w:rPr>
      </w:pPr>
      <w:bookmarkStart w:id="1891" w:name="ET_yor_6157_254"/>
      <w:r w:rsidRPr="00910759">
        <w:rPr>
          <w:rStyle w:val="TagStyle"/>
          <w:rtl/>
        </w:rPr>
        <w:t xml:space="preserve"> &lt;&lt; יור &gt;&gt; </w:t>
      </w:r>
      <w:r>
        <w:rPr>
          <w:rtl/>
        </w:rPr>
        <w:t xml:space="preserve">היו"ר שמחה </w:t>
      </w:r>
      <w:proofErr w:type="spellStart"/>
      <w:r>
        <w:rPr>
          <w:rtl/>
        </w:rPr>
        <w:t>רוטמן</w:t>
      </w:r>
      <w:proofErr w:type="spellEnd"/>
      <w:r>
        <w:rPr>
          <w:rtl/>
        </w:rPr>
        <w:t>:</w:t>
      </w:r>
      <w:r w:rsidRPr="00910759">
        <w:rPr>
          <w:rStyle w:val="TagStyle"/>
          <w:rtl/>
        </w:rPr>
        <w:t xml:space="preserve"> &lt;&lt; יור &gt;&gt;</w:t>
      </w:r>
      <w:r>
        <w:rPr>
          <w:rtl/>
        </w:rPr>
        <w:t xml:space="preserve">   </w:t>
      </w:r>
      <w:bookmarkEnd w:id="1891"/>
    </w:p>
    <w:p w14:paraId="78C0A061" w14:textId="3B1B243B" w:rsidR="00910759" w:rsidRDefault="00910759" w:rsidP="00910759">
      <w:pPr>
        <w:pStyle w:val="KeepWithNext"/>
        <w:rPr>
          <w:rtl/>
        </w:rPr>
      </w:pPr>
    </w:p>
    <w:p w14:paraId="1B49CC52" w14:textId="72852104" w:rsidR="00910759" w:rsidRDefault="00910759" w:rsidP="00910759">
      <w:pPr>
        <w:rPr>
          <w:rtl/>
        </w:rPr>
      </w:pPr>
      <w:r>
        <w:rPr>
          <w:rFonts w:hint="cs"/>
          <w:rtl/>
        </w:rPr>
        <w:t xml:space="preserve">אבל </w:t>
      </w:r>
      <w:bookmarkStart w:id="1892" w:name="_ETM_Q1_5202352"/>
      <w:bookmarkEnd w:id="1892"/>
      <w:r>
        <w:rPr>
          <w:rFonts w:hint="cs"/>
          <w:rtl/>
        </w:rPr>
        <w:t>תחתור לשם.</w:t>
      </w:r>
    </w:p>
    <w:p w14:paraId="23237F29" w14:textId="2154B57C" w:rsidR="00910759" w:rsidRDefault="00910759" w:rsidP="00910759">
      <w:pPr>
        <w:rPr>
          <w:rtl/>
        </w:rPr>
      </w:pPr>
      <w:bookmarkStart w:id="1893" w:name="_ETM_Q1_5204064"/>
      <w:bookmarkStart w:id="1894" w:name="_ETM_Q1_5204191"/>
      <w:bookmarkStart w:id="1895" w:name="_ETM_Q1_5201739"/>
      <w:bookmarkEnd w:id="1893"/>
      <w:bookmarkEnd w:id="1894"/>
      <w:bookmarkEnd w:id="1895"/>
    </w:p>
    <w:p w14:paraId="49C318BC" w14:textId="32B05F49" w:rsidR="00910759" w:rsidRDefault="00910759" w:rsidP="00910759">
      <w:pPr>
        <w:pStyle w:val="a4"/>
        <w:keepNext/>
        <w:rPr>
          <w:rtl/>
        </w:rPr>
      </w:pPr>
      <w:bookmarkStart w:id="1896" w:name="ET_speaker_5785_255"/>
      <w:r w:rsidRPr="00910759">
        <w:rPr>
          <w:rStyle w:val="TagStyle"/>
          <w:rtl/>
        </w:rPr>
        <w:t xml:space="preserve"> &lt;&lt; דובר &gt;&gt; </w:t>
      </w:r>
      <w:r>
        <w:rPr>
          <w:rtl/>
        </w:rPr>
        <w:t>עופר כסיף (חד"ש-תע"ל):</w:t>
      </w:r>
      <w:r w:rsidRPr="00910759">
        <w:rPr>
          <w:rStyle w:val="TagStyle"/>
          <w:rtl/>
        </w:rPr>
        <w:t xml:space="preserve"> &lt;&lt; דובר &gt;&gt;</w:t>
      </w:r>
      <w:r>
        <w:rPr>
          <w:rtl/>
        </w:rPr>
        <w:t xml:space="preserve">   </w:t>
      </w:r>
      <w:bookmarkEnd w:id="1896"/>
    </w:p>
    <w:p w14:paraId="2BAE35B0" w14:textId="0EB6A7CD" w:rsidR="00910759" w:rsidRDefault="00910759" w:rsidP="00910759">
      <w:pPr>
        <w:pStyle w:val="KeepWithNext"/>
        <w:rPr>
          <w:rtl/>
        </w:rPr>
      </w:pPr>
    </w:p>
    <w:p w14:paraId="6AF428DE" w14:textId="482C5A95" w:rsidR="004A1F9B" w:rsidRDefault="00910759" w:rsidP="00910759">
      <w:pPr>
        <w:rPr>
          <w:rtl/>
        </w:rPr>
      </w:pPr>
      <w:bookmarkStart w:id="1897" w:name="_ETM_Q1_5202517"/>
      <w:bookmarkStart w:id="1898" w:name="_ETM_Q1_5202587"/>
      <w:bookmarkEnd w:id="1897"/>
      <w:bookmarkEnd w:id="1898"/>
      <w:r>
        <w:rPr>
          <w:rFonts w:hint="cs"/>
          <w:rtl/>
        </w:rPr>
        <w:t>אני אנסה.</w:t>
      </w:r>
      <w:bookmarkStart w:id="1899" w:name="_ETM_Q1_5204508"/>
      <w:bookmarkStart w:id="1900" w:name="_ETM_Q1_5204620"/>
      <w:bookmarkEnd w:id="1899"/>
      <w:bookmarkEnd w:id="1900"/>
      <w:r>
        <w:rPr>
          <w:rtl/>
        </w:rPr>
        <w:t xml:space="preserve"> זאת המטרה האמיתית</w:t>
      </w:r>
      <w:r>
        <w:rPr>
          <w:rFonts w:hint="cs"/>
          <w:rtl/>
        </w:rPr>
        <w:t>.</w:t>
      </w:r>
      <w:r w:rsidR="004A1F9B">
        <w:rPr>
          <w:rtl/>
        </w:rPr>
        <w:t xml:space="preserve"> כל ההתחכמות הזאת שכאילו המטרה היא </w:t>
      </w:r>
      <w:bookmarkStart w:id="1901" w:name="_ETM_Q1_5207133"/>
      <w:bookmarkEnd w:id="1901"/>
      <w:r w:rsidR="004A1F9B">
        <w:rPr>
          <w:rtl/>
        </w:rPr>
        <w:t xml:space="preserve">להיאבק בטרור </w:t>
      </w:r>
      <w:bookmarkStart w:id="1902" w:name="_ETM_Q1_5211950"/>
      <w:bookmarkEnd w:id="1902"/>
      <w:r>
        <w:rPr>
          <w:rFonts w:hint="cs"/>
          <w:rtl/>
        </w:rPr>
        <w:t xml:space="preserve">– </w:t>
      </w:r>
      <w:r w:rsidR="004A1F9B">
        <w:rPr>
          <w:rtl/>
        </w:rPr>
        <w:t>ישבה פה חברת כנסת</w:t>
      </w:r>
      <w:r>
        <w:rPr>
          <w:rFonts w:hint="cs"/>
          <w:rtl/>
        </w:rPr>
        <w:t>,</w:t>
      </w:r>
      <w:r w:rsidR="004A1F9B">
        <w:rPr>
          <w:rtl/>
        </w:rPr>
        <w:t xml:space="preserve"> והיא לא היחידה</w:t>
      </w:r>
      <w:r>
        <w:rPr>
          <w:rFonts w:hint="cs"/>
          <w:rtl/>
        </w:rPr>
        <w:t>,</w:t>
      </w:r>
      <w:r w:rsidR="004A1F9B">
        <w:rPr>
          <w:rtl/>
        </w:rPr>
        <w:t xml:space="preserve"> שמאשימה אותי ואחרים </w:t>
      </w:r>
      <w:bookmarkStart w:id="1903" w:name="_ETM_Q1_5215536"/>
      <w:bookmarkEnd w:id="1903"/>
      <w:r w:rsidR="004A1F9B">
        <w:rPr>
          <w:rtl/>
        </w:rPr>
        <w:t xml:space="preserve">בתמיכה בטרור למרות שאין ביטוי אחד שאתם יכולים להצביע עליו </w:t>
      </w:r>
      <w:bookmarkStart w:id="1904" w:name="_ETM_Q1_5219122"/>
      <w:bookmarkEnd w:id="1904"/>
      <w:r>
        <w:rPr>
          <w:rtl/>
        </w:rPr>
        <w:t>של תמיכה בטרור</w:t>
      </w:r>
      <w:r>
        <w:rPr>
          <w:rFonts w:hint="cs"/>
          <w:rtl/>
        </w:rPr>
        <w:t xml:space="preserve"> </w:t>
      </w:r>
      <w:r>
        <w:rPr>
          <w:rFonts w:hint="eastAsia"/>
          <w:rtl/>
        </w:rPr>
        <w:t>–</w:t>
      </w:r>
      <w:r w:rsidR="004A1F9B">
        <w:rPr>
          <w:rtl/>
        </w:rPr>
        <w:t xml:space="preserve"> אחד</w:t>
      </w:r>
      <w:r>
        <w:rPr>
          <w:rFonts w:hint="cs"/>
          <w:rtl/>
        </w:rPr>
        <w:t>.</w:t>
      </w:r>
    </w:p>
    <w:p w14:paraId="58D8C2BC" w14:textId="04460D15" w:rsidR="00910759" w:rsidRDefault="00910759" w:rsidP="00910759">
      <w:pPr>
        <w:rPr>
          <w:rtl/>
        </w:rPr>
      </w:pPr>
      <w:bookmarkStart w:id="1905" w:name="_ETM_Q1_5223644"/>
      <w:bookmarkStart w:id="1906" w:name="_ETM_Q1_5223783"/>
      <w:bookmarkEnd w:id="1905"/>
      <w:bookmarkEnd w:id="1906"/>
    </w:p>
    <w:p w14:paraId="0E70A045" w14:textId="0869571F" w:rsidR="00910759" w:rsidRDefault="00910759" w:rsidP="00910759">
      <w:pPr>
        <w:pStyle w:val="a4"/>
        <w:keepNext/>
        <w:rPr>
          <w:rtl/>
        </w:rPr>
      </w:pPr>
      <w:bookmarkStart w:id="1907" w:name="ET_speaker_6356_256"/>
      <w:r w:rsidRPr="0091075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0759">
        <w:rPr>
          <w:rStyle w:val="TagStyle"/>
          <w:rtl/>
        </w:rPr>
        <w:t xml:space="preserve"> &lt;&lt; דובר &gt;&gt;</w:t>
      </w:r>
      <w:r>
        <w:rPr>
          <w:rtl/>
        </w:rPr>
        <w:t xml:space="preserve">   </w:t>
      </w:r>
      <w:bookmarkEnd w:id="1907"/>
    </w:p>
    <w:p w14:paraId="4D2375A8" w14:textId="1C42ECCC" w:rsidR="00910759" w:rsidRDefault="00910759" w:rsidP="00910759">
      <w:pPr>
        <w:pStyle w:val="KeepWithNext"/>
        <w:rPr>
          <w:rtl/>
        </w:rPr>
      </w:pPr>
    </w:p>
    <w:p w14:paraId="4E83100C" w14:textId="147A6BBB" w:rsidR="00910759" w:rsidRDefault="00910759" w:rsidP="00910759">
      <w:pPr>
        <w:rPr>
          <w:rtl/>
        </w:rPr>
      </w:pPr>
      <w:r>
        <w:rPr>
          <w:rFonts w:hint="cs"/>
          <w:rtl/>
        </w:rPr>
        <w:t>אין ספור.</w:t>
      </w:r>
    </w:p>
    <w:p w14:paraId="46E0AD86" w14:textId="1A583328" w:rsidR="00910759" w:rsidRDefault="00910759" w:rsidP="00910759">
      <w:pPr>
        <w:rPr>
          <w:rtl/>
        </w:rPr>
      </w:pPr>
      <w:bookmarkStart w:id="1908" w:name="_ETM_Q1_5221609"/>
      <w:bookmarkEnd w:id="1908"/>
    </w:p>
    <w:p w14:paraId="44AF4F30" w14:textId="3697F74C" w:rsidR="00910759" w:rsidRDefault="00910759" w:rsidP="00910759">
      <w:pPr>
        <w:pStyle w:val="a4"/>
        <w:keepNext/>
        <w:rPr>
          <w:rtl/>
        </w:rPr>
      </w:pPr>
      <w:bookmarkStart w:id="1909" w:name="ET_speaker_5785_257"/>
      <w:r w:rsidRPr="00910759">
        <w:rPr>
          <w:rStyle w:val="TagStyle"/>
          <w:rtl/>
        </w:rPr>
        <w:t xml:space="preserve"> &lt;&lt; דובר &gt;&gt; </w:t>
      </w:r>
      <w:r>
        <w:rPr>
          <w:rtl/>
        </w:rPr>
        <w:t>עופר כסיף (חד"ש-תע"ל):</w:t>
      </w:r>
      <w:r w:rsidRPr="00910759">
        <w:rPr>
          <w:rStyle w:val="TagStyle"/>
          <w:rtl/>
        </w:rPr>
        <w:t xml:space="preserve"> &lt;&lt; דובר &gt;&gt;</w:t>
      </w:r>
      <w:r>
        <w:rPr>
          <w:rtl/>
        </w:rPr>
        <w:t xml:space="preserve">   </w:t>
      </w:r>
      <w:bookmarkEnd w:id="1909"/>
    </w:p>
    <w:p w14:paraId="21F81E0F" w14:textId="3FE0AE9D" w:rsidR="00910759" w:rsidRDefault="00910759" w:rsidP="00910759">
      <w:pPr>
        <w:pStyle w:val="KeepWithNext"/>
        <w:rPr>
          <w:rtl/>
        </w:rPr>
      </w:pPr>
    </w:p>
    <w:p w14:paraId="29978545" w14:textId="523C3222" w:rsidR="00910759" w:rsidRDefault="00910759" w:rsidP="00910759">
      <w:pPr>
        <w:rPr>
          <w:rtl/>
        </w:rPr>
      </w:pPr>
      <w:bookmarkStart w:id="1910" w:name="_ETM_Q1_5222585"/>
      <w:bookmarkStart w:id="1911" w:name="_ETM_Q1_5222712"/>
      <w:bookmarkEnd w:id="1910"/>
      <w:bookmarkEnd w:id="1911"/>
      <w:r>
        <w:rPr>
          <w:rFonts w:hint="cs"/>
          <w:rtl/>
        </w:rPr>
        <w:t>אחד לא.</w:t>
      </w:r>
    </w:p>
    <w:p w14:paraId="62E1AC9C" w14:textId="639DABCD" w:rsidR="00910759" w:rsidRDefault="00910759" w:rsidP="00910759">
      <w:pPr>
        <w:rPr>
          <w:rtl/>
        </w:rPr>
      </w:pPr>
      <w:bookmarkStart w:id="1912" w:name="_ETM_Q1_5224596"/>
      <w:bookmarkStart w:id="1913" w:name="_ETM_Q1_5224779"/>
      <w:bookmarkStart w:id="1914" w:name="_ETM_Q1_5221981"/>
      <w:bookmarkEnd w:id="1912"/>
      <w:bookmarkEnd w:id="1913"/>
      <w:bookmarkEnd w:id="1914"/>
    </w:p>
    <w:p w14:paraId="32D4CB76" w14:textId="31281884" w:rsidR="00910759" w:rsidRDefault="00910759" w:rsidP="00910759">
      <w:pPr>
        <w:pStyle w:val="a4"/>
        <w:keepNext/>
        <w:rPr>
          <w:rtl/>
        </w:rPr>
      </w:pPr>
      <w:bookmarkStart w:id="1915" w:name="ET_speaker_6356_258"/>
      <w:r w:rsidRPr="0091075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0759">
        <w:rPr>
          <w:rStyle w:val="TagStyle"/>
          <w:rtl/>
        </w:rPr>
        <w:t xml:space="preserve"> &lt;&lt; דובר &gt;&gt;</w:t>
      </w:r>
      <w:r>
        <w:rPr>
          <w:rtl/>
        </w:rPr>
        <w:t xml:space="preserve">   </w:t>
      </w:r>
      <w:bookmarkEnd w:id="1915"/>
    </w:p>
    <w:p w14:paraId="7DC6EBE4" w14:textId="1C66C2E3" w:rsidR="00910759" w:rsidRDefault="00910759" w:rsidP="00910759">
      <w:pPr>
        <w:pStyle w:val="KeepWithNext"/>
        <w:rPr>
          <w:rtl/>
        </w:rPr>
      </w:pPr>
    </w:p>
    <w:p w14:paraId="2D4F4C2B" w14:textId="7F0B5708" w:rsidR="00910759" w:rsidRDefault="00910759" w:rsidP="00910759">
      <w:pPr>
        <w:rPr>
          <w:rtl/>
        </w:rPr>
      </w:pPr>
      <w:bookmarkStart w:id="1916" w:name="_ETM_Q1_5222805"/>
      <w:bookmarkStart w:id="1917" w:name="_ETM_Q1_5222916"/>
      <w:bookmarkEnd w:id="1916"/>
      <w:bookmarkEnd w:id="1917"/>
      <w:r>
        <w:rPr>
          <w:rFonts w:hint="cs"/>
          <w:rtl/>
        </w:rPr>
        <w:t>אין ספור.</w:t>
      </w:r>
    </w:p>
    <w:p w14:paraId="3E77011C" w14:textId="2087DB19" w:rsidR="00910759" w:rsidRDefault="00910759" w:rsidP="00910759">
      <w:pPr>
        <w:rPr>
          <w:rtl/>
        </w:rPr>
      </w:pPr>
      <w:bookmarkStart w:id="1918" w:name="_ETM_Q1_5224432"/>
      <w:bookmarkStart w:id="1919" w:name="_ETM_Q1_5224614"/>
      <w:bookmarkEnd w:id="1918"/>
      <w:bookmarkEnd w:id="1919"/>
    </w:p>
    <w:p w14:paraId="16ED212E" w14:textId="2C935FA2" w:rsidR="00910759" w:rsidRDefault="00910759" w:rsidP="00910759">
      <w:pPr>
        <w:pStyle w:val="a4"/>
        <w:keepNext/>
        <w:rPr>
          <w:rtl/>
        </w:rPr>
      </w:pPr>
      <w:bookmarkStart w:id="1920" w:name="ET_speaker_5785_259"/>
      <w:r w:rsidRPr="00910759">
        <w:rPr>
          <w:rStyle w:val="TagStyle"/>
          <w:rtl/>
        </w:rPr>
        <w:t xml:space="preserve"> &lt;&lt; דובר &gt;&gt; </w:t>
      </w:r>
      <w:r>
        <w:rPr>
          <w:rtl/>
        </w:rPr>
        <w:t>עופר כסיף (חד"ש-תע"ל):</w:t>
      </w:r>
      <w:r w:rsidRPr="00910759">
        <w:rPr>
          <w:rStyle w:val="TagStyle"/>
          <w:rtl/>
        </w:rPr>
        <w:t xml:space="preserve"> &lt;&lt; דובר &gt;&gt;</w:t>
      </w:r>
      <w:r>
        <w:rPr>
          <w:rtl/>
        </w:rPr>
        <w:t xml:space="preserve">   </w:t>
      </w:r>
      <w:bookmarkEnd w:id="1920"/>
    </w:p>
    <w:p w14:paraId="75649254" w14:textId="3CA5D3DC" w:rsidR="00910759" w:rsidRDefault="00910759" w:rsidP="00910759">
      <w:pPr>
        <w:pStyle w:val="KeepWithNext"/>
        <w:rPr>
          <w:rtl/>
        </w:rPr>
      </w:pPr>
    </w:p>
    <w:p w14:paraId="6EF4DCDA" w14:textId="77777777" w:rsidR="00142916" w:rsidRDefault="004A1F9B" w:rsidP="00142916">
      <w:pPr>
        <w:rPr>
          <w:rtl/>
        </w:rPr>
      </w:pPr>
      <w:bookmarkStart w:id="1921" w:name="_ETM_Q1_5225109"/>
      <w:bookmarkEnd w:id="1921"/>
      <w:r>
        <w:rPr>
          <w:rtl/>
        </w:rPr>
        <w:t>אל תפריע</w:t>
      </w:r>
      <w:r w:rsidR="00910759">
        <w:rPr>
          <w:rFonts w:hint="cs"/>
          <w:rtl/>
        </w:rPr>
        <w:t>י.</w:t>
      </w:r>
      <w:r>
        <w:rPr>
          <w:rtl/>
        </w:rPr>
        <w:t xml:space="preserve"> פתאום חזר לך ה</w:t>
      </w:r>
      <w:r w:rsidR="00910759">
        <w:rPr>
          <w:rFonts w:hint="cs"/>
          <w:rtl/>
        </w:rPr>
        <w:t>קו</w:t>
      </w:r>
      <w:r>
        <w:rPr>
          <w:rtl/>
        </w:rPr>
        <w:t>ל</w:t>
      </w:r>
      <w:r w:rsidR="00910759">
        <w:rPr>
          <w:rFonts w:hint="cs"/>
          <w:rtl/>
        </w:rPr>
        <w:t>?</w:t>
      </w:r>
      <w:r>
        <w:rPr>
          <w:rtl/>
        </w:rPr>
        <w:t xml:space="preserve"> איזה נס</w:t>
      </w:r>
      <w:r w:rsidR="00910759">
        <w:rPr>
          <w:rFonts w:hint="cs"/>
          <w:rtl/>
        </w:rPr>
        <w:t>.</w:t>
      </w:r>
      <w:r>
        <w:rPr>
          <w:rtl/>
        </w:rPr>
        <w:t xml:space="preserve"> איזה נס</w:t>
      </w:r>
      <w:r w:rsidR="00910759">
        <w:rPr>
          <w:rFonts w:hint="cs"/>
          <w:rtl/>
        </w:rPr>
        <w:t>.</w:t>
      </w:r>
      <w:r>
        <w:rPr>
          <w:rtl/>
        </w:rPr>
        <w:t xml:space="preserve"> </w:t>
      </w:r>
      <w:bookmarkStart w:id="1922" w:name="_ETM_Q1_5229264"/>
      <w:bookmarkEnd w:id="1922"/>
      <w:r>
        <w:rPr>
          <w:rtl/>
        </w:rPr>
        <w:t xml:space="preserve">את </w:t>
      </w:r>
      <w:r w:rsidR="00910759">
        <w:rPr>
          <w:rFonts w:hint="cs"/>
          <w:rtl/>
        </w:rPr>
        <w:t xml:space="preserve">הרי </w:t>
      </w:r>
      <w:r>
        <w:rPr>
          <w:rtl/>
        </w:rPr>
        <w:t>מ</w:t>
      </w:r>
      <w:r w:rsidR="00910759">
        <w:rPr>
          <w:rtl/>
        </w:rPr>
        <w:t>אמינה בניסים</w:t>
      </w:r>
      <w:r>
        <w:rPr>
          <w:rtl/>
        </w:rPr>
        <w:t>, לא?</w:t>
      </w:r>
      <w:r w:rsidR="00142916">
        <w:rPr>
          <w:rtl/>
        </w:rPr>
        <w:t xml:space="preserve"> ניסים ונפלאות</w:t>
      </w:r>
      <w:r w:rsidR="00142916">
        <w:rPr>
          <w:rFonts w:hint="cs"/>
          <w:rtl/>
        </w:rPr>
        <w:t>.</w:t>
      </w:r>
      <w:r>
        <w:rPr>
          <w:rtl/>
        </w:rPr>
        <w:t xml:space="preserve"> </w:t>
      </w:r>
    </w:p>
    <w:p w14:paraId="5C0CE443" w14:textId="3E19356F" w:rsidR="00142916" w:rsidRDefault="00142916" w:rsidP="00142916">
      <w:pPr>
        <w:rPr>
          <w:rtl/>
        </w:rPr>
      </w:pPr>
      <w:bookmarkStart w:id="1923" w:name="_ETM_Q1_5232758"/>
      <w:bookmarkEnd w:id="1923"/>
    </w:p>
    <w:p w14:paraId="6823C40E" w14:textId="35C14B43" w:rsidR="00142916" w:rsidRDefault="00142916" w:rsidP="00142916">
      <w:pPr>
        <w:pStyle w:val="af6"/>
        <w:keepNext/>
        <w:rPr>
          <w:rtl/>
        </w:rPr>
      </w:pPr>
      <w:bookmarkStart w:id="1924" w:name="ET_yor_6157_260"/>
      <w:r w:rsidRPr="00142916">
        <w:rPr>
          <w:rStyle w:val="TagStyle"/>
          <w:rtl/>
        </w:rPr>
        <w:t xml:space="preserve"> &lt;&lt; יור &gt;&gt; </w:t>
      </w:r>
      <w:r>
        <w:rPr>
          <w:rtl/>
        </w:rPr>
        <w:t xml:space="preserve">היו"ר שמחה </w:t>
      </w:r>
      <w:proofErr w:type="spellStart"/>
      <w:r>
        <w:rPr>
          <w:rtl/>
        </w:rPr>
        <w:t>רוטמן</w:t>
      </w:r>
      <w:proofErr w:type="spellEnd"/>
      <w:r>
        <w:rPr>
          <w:rtl/>
        </w:rPr>
        <w:t>:</w:t>
      </w:r>
      <w:r w:rsidRPr="00142916">
        <w:rPr>
          <w:rStyle w:val="TagStyle"/>
          <w:rtl/>
        </w:rPr>
        <w:t xml:space="preserve"> &lt;&lt; יור &gt;&gt;</w:t>
      </w:r>
      <w:r>
        <w:rPr>
          <w:rtl/>
        </w:rPr>
        <w:t xml:space="preserve">   </w:t>
      </w:r>
      <w:bookmarkEnd w:id="1924"/>
    </w:p>
    <w:p w14:paraId="6D3EBBA0" w14:textId="20FD6688" w:rsidR="00142916" w:rsidRDefault="00142916" w:rsidP="00142916">
      <w:pPr>
        <w:pStyle w:val="KeepWithNext"/>
        <w:rPr>
          <w:rtl/>
        </w:rPr>
      </w:pPr>
    </w:p>
    <w:p w14:paraId="345323A2" w14:textId="60186D0E" w:rsidR="00142916" w:rsidRDefault="00142916" w:rsidP="00142916">
      <w:pPr>
        <w:rPr>
          <w:rtl/>
        </w:rPr>
      </w:pPr>
      <w:bookmarkStart w:id="1925" w:name="_ETM_Q1_5231105"/>
      <w:bookmarkEnd w:id="1925"/>
      <w:r>
        <w:rPr>
          <w:rFonts w:hint="cs"/>
          <w:rtl/>
        </w:rPr>
        <w:t xml:space="preserve">משפט </w:t>
      </w:r>
      <w:bookmarkStart w:id="1926" w:name="_ETM_Q1_5233114"/>
      <w:bookmarkEnd w:id="1926"/>
      <w:r>
        <w:rPr>
          <w:rFonts w:hint="cs"/>
          <w:rtl/>
        </w:rPr>
        <w:t>אחרון.</w:t>
      </w:r>
    </w:p>
    <w:p w14:paraId="2A95AA4A" w14:textId="797EB797" w:rsidR="00142916" w:rsidRDefault="00142916" w:rsidP="00142916">
      <w:pPr>
        <w:rPr>
          <w:rtl/>
        </w:rPr>
      </w:pPr>
      <w:bookmarkStart w:id="1927" w:name="_ETM_Q1_5231805"/>
      <w:bookmarkStart w:id="1928" w:name="_ETM_Q1_5231969"/>
      <w:bookmarkStart w:id="1929" w:name="_ETM_Q1_5233198"/>
      <w:bookmarkEnd w:id="1927"/>
      <w:bookmarkEnd w:id="1928"/>
      <w:bookmarkEnd w:id="1929"/>
    </w:p>
    <w:p w14:paraId="7738D3CB" w14:textId="69AC0364" w:rsidR="00142916" w:rsidRDefault="00142916" w:rsidP="00142916">
      <w:pPr>
        <w:pStyle w:val="a4"/>
        <w:keepNext/>
        <w:rPr>
          <w:rtl/>
        </w:rPr>
      </w:pPr>
      <w:bookmarkStart w:id="1930" w:name="ET_speaker_5785_261"/>
      <w:r w:rsidRPr="00142916">
        <w:rPr>
          <w:rStyle w:val="TagStyle"/>
          <w:rtl/>
        </w:rPr>
        <w:t xml:space="preserve"> &lt;&lt; דובר &gt;&gt; </w:t>
      </w:r>
      <w:r>
        <w:rPr>
          <w:rtl/>
        </w:rPr>
        <w:t>עופר כסיף (חד"ש-תע"ל):</w:t>
      </w:r>
      <w:r w:rsidRPr="00142916">
        <w:rPr>
          <w:rStyle w:val="TagStyle"/>
          <w:rtl/>
        </w:rPr>
        <w:t xml:space="preserve"> &lt;&lt; דובר &gt;&gt;</w:t>
      </w:r>
      <w:r>
        <w:rPr>
          <w:rtl/>
        </w:rPr>
        <w:t xml:space="preserve">   </w:t>
      </w:r>
      <w:bookmarkEnd w:id="1930"/>
    </w:p>
    <w:p w14:paraId="0A8A9A88" w14:textId="4823A459" w:rsidR="00142916" w:rsidRDefault="00142916" w:rsidP="00142916">
      <w:pPr>
        <w:pStyle w:val="KeepWithNext"/>
        <w:rPr>
          <w:rtl/>
        </w:rPr>
      </w:pPr>
    </w:p>
    <w:p w14:paraId="3E95B731" w14:textId="77777777" w:rsidR="002C5CAE" w:rsidRDefault="00142916" w:rsidP="002C5CAE">
      <w:pPr>
        <w:rPr>
          <w:rtl/>
        </w:rPr>
      </w:pPr>
      <w:bookmarkStart w:id="1931" w:name="_ETM_Q1_5234067"/>
      <w:bookmarkStart w:id="1932" w:name="_ETM_Q1_5234215"/>
      <w:bookmarkStart w:id="1933" w:name="_ETM_Q1_5233051"/>
      <w:bookmarkStart w:id="1934" w:name="_ETM_Q1_5233078"/>
      <w:bookmarkStart w:id="1935" w:name="_ETM_Q1_5233419"/>
      <w:bookmarkEnd w:id="1931"/>
      <w:bookmarkEnd w:id="1932"/>
      <w:bookmarkEnd w:id="1933"/>
      <w:bookmarkEnd w:id="1934"/>
      <w:bookmarkEnd w:id="1935"/>
      <w:r>
        <w:rPr>
          <w:rFonts w:hint="cs"/>
          <w:rtl/>
        </w:rPr>
        <w:t xml:space="preserve">אין </w:t>
      </w:r>
      <w:r w:rsidR="004A1F9B">
        <w:rPr>
          <w:rtl/>
        </w:rPr>
        <w:t xml:space="preserve">אפילו ביטוי אחד </w:t>
      </w:r>
      <w:r>
        <w:rPr>
          <w:rtl/>
        </w:rPr>
        <w:t>שאנחנו יכולים להאשים אותנו ב</w:t>
      </w:r>
      <w:r>
        <w:rPr>
          <w:rFonts w:hint="cs"/>
          <w:rtl/>
        </w:rPr>
        <w:t>עט</w:t>
      </w:r>
      <w:r>
        <w:rPr>
          <w:rtl/>
        </w:rPr>
        <w:t>יו</w:t>
      </w:r>
      <w:r w:rsidR="004A1F9B">
        <w:rPr>
          <w:rtl/>
        </w:rPr>
        <w:t xml:space="preserve"> </w:t>
      </w:r>
      <w:bookmarkStart w:id="1936" w:name="_ETM_Q1_5237573"/>
      <w:bookmarkEnd w:id="1936"/>
      <w:r>
        <w:rPr>
          <w:rtl/>
        </w:rPr>
        <w:t>בתמיכה בטרור</w:t>
      </w:r>
      <w:r>
        <w:rPr>
          <w:rFonts w:hint="cs"/>
          <w:rtl/>
        </w:rPr>
        <w:t>.</w:t>
      </w:r>
      <w:r w:rsidR="004A1F9B">
        <w:rPr>
          <w:rtl/>
        </w:rPr>
        <w:t xml:space="preserve"> לעומת זאת</w:t>
      </w:r>
      <w:r>
        <w:rPr>
          <w:rFonts w:hint="cs"/>
          <w:rtl/>
        </w:rPr>
        <w:t>,</w:t>
      </w:r>
      <w:r w:rsidR="004A1F9B">
        <w:rPr>
          <w:rtl/>
        </w:rPr>
        <w:t xml:space="preserve"> </w:t>
      </w:r>
      <w:bookmarkStart w:id="1937" w:name="_ETM_Q1_5242020"/>
      <w:bookmarkEnd w:id="1937"/>
      <w:r w:rsidR="004A1F9B">
        <w:rPr>
          <w:rtl/>
        </w:rPr>
        <w:t xml:space="preserve">יש פה אין ספור חברי כנסת ושותפיהם מחוץ לכנסת, שתומכים </w:t>
      </w:r>
      <w:bookmarkStart w:id="1938" w:name="_ETM_Q1_5246795"/>
      <w:bookmarkEnd w:id="1938"/>
      <w:r>
        <w:rPr>
          <w:rtl/>
        </w:rPr>
        <w:t>בטרור יום</w:t>
      </w:r>
      <w:r>
        <w:rPr>
          <w:rFonts w:hint="cs"/>
          <w:rtl/>
        </w:rPr>
        <w:t>-</w:t>
      </w:r>
      <w:r w:rsidR="004A1F9B">
        <w:rPr>
          <w:rtl/>
        </w:rPr>
        <w:t>יום</w:t>
      </w:r>
      <w:r>
        <w:rPr>
          <w:rFonts w:hint="cs"/>
          <w:rtl/>
        </w:rPr>
        <w:t>.</w:t>
      </w:r>
      <w:r w:rsidR="004A1F9B">
        <w:rPr>
          <w:rtl/>
        </w:rPr>
        <w:t xml:space="preserve"> יושבת פה המצי</w:t>
      </w:r>
      <w:r w:rsidR="002C5CAE">
        <w:rPr>
          <w:rFonts w:hint="cs"/>
          <w:rtl/>
        </w:rPr>
        <w:t>ע</w:t>
      </w:r>
      <w:r w:rsidR="004A1F9B">
        <w:rPr>
          <w:rtl/>
        </w:rPr>
        <w:t>ה שקראה ל</w:t>
      </w:r>
      <w:r w:rsidR="002C5CAE">
        <w:rPr>
          <w:rFonts w:hint="cs"/>
          <w:rtl/>
        </w:rPr>
        <w:t>ש</w:t>
      </w:r>
      <w:r w:rsidR="002C5CAE">
        <w:rPr>
          <w:rtl/>
        </w:rPr>
        <w:t>ורף משפחה צדיק</w:t>
      </w:r>
      <w:r w:rsidR="002C5CAE">
        <w:rPr>
          <w:rFonts w:hint="cs"/>
          <w:rtl/>
        </w:rPr>
        <w:t>.</w:t>
      </w:r>
      <w:r w:rsidR="004A1F9B">
        <w:rPr>
          <w:rtl/>
        </w:rPr>
        <w:t xml:space="preserve"> </w:t>
      </w:r>
      <w:bookmarkStart w:id="1939" w:name="_ETM_Q1_5251570"/>
      <w:bookmarkEnd w:id="1939"/>
    </w:p>
    <w:p w14:paraId="7860F84E" w14:textId="328AE97A" w:rsidR="002C5CAE" w:rsidRDefault="002C5CAE" w:rsidP="002C5CAE">
      <w:pPr>
        <w:rPr>
          <w:rtl/>
        </w:rPr>
      </w:pPr>
    </w:p>
    <w:p w14:paraId="162BB9AD" w14:textId="7D4F01F2" w:rsidR="002C5CAE" w:rsidRDefault="002C5CAE" w:rsidP="002C5CAE">
      <w:pPr>
        <w:pStyle w:val="af6"/>
        <w:keepNext/>
        <w:rPr>
          <w:rtl/>
        </w:rPr>
      </w:pPr>
      <w:bookmarkStart w:id="1940" w:name="ET_yor_6157_262"/>
      <w:r w:rsidRPr="002C5CAE">
        <w:rPr>
          <w:rStyle w:val="TagStyle"/>
          <w:rtl/>
        </w:rPr>
        <w:t xml:space="preserve"> &lt;&lt; יור &gt;&gt; </w:t>
      </w:r>
      <w:r>
        <w:rPr>
          <w:rtl/>
        </w:rPr>
        <w:t xml:space="preserve">היו"ר שמחה </w:t>
      </w:r>
      <w:proofErr w:type="spellStart"/>
      <w:r>
        <w:rPr>
          <w:rtl/>
        </w:rPr>
        <w:t>רוטמן</w:t>
      </w:r>
      <w:proofErr w:type="spellEnd"/>
      <w:r>
        <w:rPr>
          <w:rtl/>
        </w:rPr>
        <w:t>:</w:t>
      </w:r>
      <w:r w:rsidRPr="002C5CAE">
        <w:rPr>
          <w:rStyle w:val="TagStyle"/>
          <w:rtl/>
        </w:rPr>
        <w:t xml:space="preserve"> &lt;&lt; יור &gt;&gt;</w:t>
      </w:r>
      <w:r>
        <w:rPr>
          <w:rtl/>
        </w:rPr>
        <w:t xml:space="preserve">   </w:t>
      </w:r>
      <w:bookmarkEnd w:id="1940"/>
    </w:p>
    <w:p w14:paraId="01A0AF9A" w14:textId="3E55D678" w:rsidR="002C5CAE" w:rsidRDefault="002C5CAE" w:rsidP="002C5CAE">
      <w:pPr>
        <w:pStyle w:val="KeepWithNext"/>
        <w:rPr>
          <w:rtl/>
        </w:rPr>
      </w:pPr>
    </w:p>
    <w:p w14:paraId="7E117F0C" w14:textId="1C4BA7D9" w:rsidR="002C5CAE" w:rsidRDefault="002C5CAE" w:rsidP="002C5CAE">
      <w:pPr>
        <w:rPr>
          <w:rtl/>
        </w:rPr>
      </w:pPr>
      <w:r>
        <w:rPr>
          <w:rFonts w:hint="cs"/>
          <w:rtl/>
        </w:rPr>
        <w:t>תודה.</w:t>
      </w:r>
      <w:bookmarkStart w:id="1941" w:name="_ETM_Q1_5255197"/>
      <w:bookmarkEnd w:id="1941"/>
    </w:p>
    <w:p w14:paraId="0AAEB380" w14:textId="4B662495" w:rsidR="002C5CAE" w:rsidRDefault="002C5CAE" w:rsidP="002C5CAE">
      <w:pPr>
        <w:rPr>
          <w:rtl/>
        </w:rPr>
      </w:pPr>
      <w:bookmarkStart w:id="1942" w:name="_ETM_Q1_5255374"/>
      <w:bookmarkEnd w:id="1942"/>
    </w:p>
    <w:p w14:paraId="28963C33" w14:textId="5516735C" w:rsidR="002C5CAE" w:rsidRDefault="002C5CAE" w:rsidP="002C5CAE">
      <w:pPr>
        <w:pStyle w:val="a4"/>
        <w:keepNext/>
        <w:rPr>
          <w:rtl/>
        </w:rPr>
      </w:pPr>
      <w:bookmarkStart w:id="1943" w:name="ET_speaker_5785_263"/>
      <w:r w:rsidRPr="002C5CAE">
        <w:rPr>
          <w:rStyle w:val="TagStyle"/>
          <w:rtl/>
        </w:rPr>
        <w:t xml:space="preserve"> &lt;&lt; דובר &gt;&gt; </w:t>
      </w:r>
      <w:r>
        <w:rPr>
          <w:rtl/>
        </w:rPr>
        <w:t>עופר כסיף (חד"ש-תע"ל):</w:t>
      </w:r>
      <w:r w:rsidRPr="002C5CAE">
        <w:rPr>
          <w:rStyle w:val="TagStyle"/>
          <w:rtl/>
        </w:rPr>
        <w:t xml:space="preserve"> &lt;&lt; דובר &gt;&gt;</w:t>
      </w:r>
      <w:r>
        <w:rPr>
          <w:rtl/>
        </w:rPr>
        <w:t xml:space="preserve">   </w:t>
      </w:r>
      <w:bookmarkEnd w:id="1943"/>
    </w:p>
    <w:p w14:paraId="18B32D93" w14:textId="65357928" w:rsidR="002C5CAE" w:rsidRDefault="002C5CAE" w:rsidP="002C5CAE">
      <w:pPr>
        <w:pStyle w:val="KeepWithNext"/>
        <w:rPr>
          <w:rtl/>
        </w:rPr>
      </w:pPr>
    </w:p>
    <w:p w14:paraId="4B8F52B5" w14:textId="77777777" w:rsidR="002C5CAE" w:rsidRDefault="004A1F9B" w:rsidP="002C5CAE">
      <w:pPr>
        <w:rPr>
          <w:rtl/>
        </w:rPr>
      </w:pPr>
      <w:bookmarkStart w:id="1944" w:name="_ETM_Q1_5257769"/>
      <w:bookmarkStart w:id="1945" w:name="_ETM_Q1_5257956"/>
      <w:bookmarkEnd w:id="1944"/>
      <w:bookmarkEnd w:id="1945"/>
      <w:r>
        <w:rPr>
          <w:rtl/>
        </w:rPr>
        <w:t xml:space="preserve">לפי החוק זה אמור להיחשב לטרור, אבל למה זה לא </w:t>
      </w:r>
      <w:bookmarkStart w:id="1946" w:name="_ETM_Q1_5256345"/>
      <w:bookmarkEnd w:id="1946"/>
      <w:r>
        <w:rPr>
          <w:rtl/>
        </w:rPr>
        <w:t xml:space="preserve">ייחשב גם אם חלילה החוק יעבור? </w:t>
      </w:r>
      <w:bookmarkStart w:id="1947" w:name="_ETM_Q1_5261299"/>
      <w:bookmarkEnd w:id="1947"/>
      <w:r>
        <w:rPr>
          <w:rtl/>
        </w:rPr>
        <w:t>משום שמראש יש הטיה</w:t>
      </w:r>
      <w:r w:rsidR="002C5CAE">
        <w:rPr>
          <w:rFonts w:hint="cs"/>
          <w:rtl/>
        </w:rPr>
        <w:t>.</w:t>
      </w:r>
      <w:r>
        <w:rPr>
          <w:rtl/>
        </w:rPr>
        <w:t xml:space="preserve"> בזה אתם מעוניינים, אל תמכרו שקרים </w:t>
      </w:r>
      <w:bookmarkStart w:id="1948" w:name="_ETM_Q1_5266259"/>
      <w:bookmarkEnd w:id="1948"/>
      <w:r>
        <w:rPr>
          <w:rtl/>
        </w:rPr>
        <w:t>לציבור ואל תוליכו אותנו שולל</w:t>
      </w:r>
      <w:r w:rsidR="002C5CAE">
        <w:rPr>
          <w:rFonts w:hint="cs"/>
          <w:rtl/>
        </w:rPr>
        <w:t>.</w:t>
      </w:r>
      <w:r>
        <w:rPr>
          <w:rtl/>
        </w:rPr>
        <w:t xml:space="preserve"> </w:t>
      </w:r>
    </w:p>
    <w:p w14:paraId="467ED4D8" w14:textId="4F642CB9" w:rsidR="002C5CAE" w:rsidRDefault="002C5CAE" w:rsidP="002C5CAE">
      <w:pPr>
        <w:rPr>
          <w:rtl/>
        </w:rPr>
      </w:pPr>
    </w:p>
    <w:p w14:paraId="51148C93" w14:textId="7EA6E7F4" w:rsidR="002C5CAE" w:rsidRDefault="002C5CAE" w:rsidP="002C5CAE">
      <w:pPr>
        <w:pStyle w:val="af6"/>
        <w:keepNext/>
        <w:rPr>
          <w:rtl/>
        </w:rPr>
      </w:pPr>
      <w:bookmarkStart w:id="1949" w:name="ET_yor_6157_264"/>
      <w:r w:rsidRPr="002C5CAE">
        <w:rPr>
          <w:rStyle w:val="TagStyle"/>
          <w:rtl/>
        </w:rPr>
        <w:t xml:space="preserve"> &lt;&lt; יור &gt;&gt; </w:t>
      </w:r>
      <w:r>
        <w:rPr>
          <w:rtl/>
        </w:rPr>
        <w:t xml:space="preserve">היו"ר שמחה </w:t>
      </w:r>
      <w:proofErr w:type="spellStart"/>
      <w:r>
        <w:rPr>
          <w:rtl/>
        </w:rPr>
        <w:t>רוטמן</w:t>
      </w:r>
      <w:proofErr w:type="spellEnd"/>
      <w:r>
        <w:rPr>
          <w:rtl/>
        </w:rPr>
        <w:t>:</w:t>
      </w:r>
      <w:r w:rsidRPr="002C5CAE">
        <w:rPr>
          <w:rStyle w:val="TagStyle"/>
          <w:rtl/>
        </w:rPr>
        <w:t xml:space="preserve"> &lt;&lt; יור &gt;&gt;</w:t>
      </w:r>
      <w:r>
        <w:rPr>
          <w:rtl/>
        </w:rPr>
        <w:t xml:space="preserve">   </w:t>
      </w:r>
      <w:bookmarkEnd w:id="1949"/>
    </w:p>
    <w:p w14:paraId="3CE46536" w14:textId="53DB8267" w:rsidR="002C5CAE" w:rsidRDefault="002C5CAE" w:rsidP="002C5CAE">
      <w:pPr>
        <w:pStyle w:val="KeepWithNext"/>
        <w:rPr>
          <w:rtl/>
        </w:rPr>
      </w:pPr>
    </w:p>
    <w:p w14:paraId="272681E9" w14:textId="362B7489" w:rsidR="002C5CAE" w:rsidRDefault="002C5CAE" w:rsidP="002C5CAE">
      <w:pPr>
        <w:rPr>
          <w:rtl/>
        </w:rPr>
      </w:pPr>
      <w:r>
        <w:rPr>
          <w:rFonts w:hint="cs"/>
          <w:rtl/>
        </w:rPr>
        <w:t>תודה רבה לחבר הכנסת עופר כסיף.</w:t>
      </w:r>
    </w:p>
    <w:p w14:paraId="13A697EC" w14:textId="4107ADAC" w:rsidR="002C5CAE" w:rsidRDefault="002C5CAE" w:rsidP="002C5CAE">
      <w:pPr>
        <w:rPr>
          <w:rtl/>
        </w:rPr>
      </w:pPr>
    </w:p>
    <w:p w14:paraId="5E9E77F9" w14:textId="4F9C7D3A" w:rsidR="002C5CAE" w:rsidRDefault="002C5CAE" w:rsidP="002C5CAE">
      <w:pPr>
        <w:pStyle w:val="a4"/>
        <w:keepNext/>
        <w:rPr>
          <w:rtl/>
        </w:rPr>
      </w:pPr>
      <w:bookmarkStart w:id="1950" w:name="ET_speaker_5785_265"/>
      <w:r w:rsidRPr="002C5CAE">
        <w:rPr>
          <w:rStyle w:val="TagStyle"/>
          <w:rtl/>
        </w:rPr>
        <w:t xml:space="preserve"> &lt;&lt; דובר &gt;&gt; </w:t>
      </w:r>
      <w:r>
        <w:rPr>
          <w:rtl/>
        </w:rPr>
        <w:t>עופר כסיף (חד"ש-תע"ל):</w:t>
      </w:r>
      <w:r w:rsidRPr="002C5CAE">
        <w:rPr>
          <w:rStyle w:val="TagStyle"/>
          <w:rtl/>
        </w:rPr>
        <w:t xml:space="preserve"> &lt;&lt; דובר &gt;&gt;</w:t>
      </w:r>
      <w:r>
        <w:rPr>
          <w:rtl/>
        </w:rPr>
        <w:t xml:space="preserve">   </w:t>
      </w:r>
      <w:bookmarkEnd w:id="1950"/>
    </w:p>
    <w:p w14:paraId="4C4FD487" w14:textId="4039718E" w:rsidR="002C5CAE" w:rsidRDefault="002C5CAE" w:rsidP="002C5CAE">
      <w:pPr>
        <w:pStyle w:val="KeepWithNext"/>
        <w:rPr>
          <w:rtl/>
        </w:rPr>
      </w:pPr>
    </w:p>
    <w:p w14:paraId="7DA09F6F" w14:textId="48B14D3F" w:rsidR="004A1F9B" w:rsidRDefault="004A1F9B" w:rsidP="002C5CAE">
      <w:pPr>
        <w:rPr>
          <w:rtl/>
        </w:rPr>
      </w:pPr>
      <w:r>
        <w:rPr>
          <w:rtl/>
        </w:rPr>
        <w:t>זאת המטרה האמיתי</w:t>
      </w:r>
      <w:r w:rsidR="002C5CAE">
        <w:rPr>
          <w:rFonts w:hint="cs"/>
          <w:rtl/>
        </w:rPr>
        <w:t>ת.</w:t>
      </w:r>
    </w:p>
    <w:p w14:paraId="54ED412D" w14:textId="259D04D9" w:rsidR="002C5CAE" w:rsidRDefault="002C5CAE" w:rsidP="002C5CAE">
      <w:pPr>
        <w:rPr>
          <w:rtl/>
        </w:rPr>
      </w:pPr>
      <w:bookmarkStart w:id="1951" w:name="_ETM_Q1_5270305"/>
      <w:bookmarkStart w:id="1952" w:name="_ETM_Q1_5270477"/>
      <w:bookmarkEnd w:id="1951"/>
      <w:bookmarkEnd w:id="1952"/>
    </w:p>
    <w:p w14:paraId="13CFC124" w14:textId="420BCAB0" w:rsidR="002C5CAE" w:rsidRDefault="002C5CAE" w:rsidP="002C5CAE">
      <w:pPr>
        <w:pStyle w:val="af6"/>
        <w:keepNext/>
        <w:rPr>
          <w:rtl/>
        </w:rPr>
      </w:pPr>
      <w:bookmarkStart w:id="1953" w:name="ET_yor_6157_266"/>
      <w:r w:rsidRPr="002C5CAE">
        <w:rPr>
          <w:rStyle w:val="TagStyle"/>
          <w:rtl/>
        </w:rPr>
        <w:t xml:space="preserve"> &lt;&lt; יור &gt;&gt; </w:t>
      </w:r>
      <w:r>
        <w:rPr>
          <w:rtl/>
        </w:rPr>
        <w:t xml:space="preserve">היו"ר שמחה </w:t>
      </w:r>
      <w:proofErr w:type="spellStart"/>
      <w:r>
        <w:rPr>
          <w:rtl/>
        </w:rPr>
        <w:t>רוטמן</w:t>
      </w:r>
      <w:proofErr w:type="spellEnd"/>
      <w:r>
        <w:rPr>
          <w:rtl/>
        </w:rPr>
        <w:t>:</w:t>
      </w:r>
      <w:r w:rsidRPr="002C5CAE">
        <w:rPr>
          <w:rStyle w:val="TagStyle"/>
          <w:rtl/>
        </w:rPr>
        <w:t xml:space="preserve"> &lt;&lt; יור &gt;&gt;</w:t>
      </w:r>
      <w:r>
        <w:rPr>
          <w:rtl/>
        </w:rPr>
        <w:t xml:space="preserve">   </w:t>
      </w:r>
      <w:bookmarkEnd w:id="1953"/>
    </w:p>
    <w:p w14:paraId="78AEB6E5" w14:textId="1AF872C1" w:rsidR="002C5CAE" w:rsidRDefault="002C5CAE" w:rsidP="002C5CAE">
      <w:pPr>
        <w:pStyle w:val="KeepWithNext"/>
        <w:rPr>
          <w:rtl/>
        </w:rPr>
      </w:pPr>
    </w:p>
    <w:p w14:paraId="55A1671B" w14:textId="259385D8" w:rsidR="004A1F9B" w:rsidRDefault="002C5CAE" w:rsidP="002C5CAE">
      <w:pPr>
        <w:rPr>
          <w:rtl/>
        </w:rPr>
      </w:pPr>
      <w:bookmarkStart w:id="1954" w:name="_ETM_Q1_5271961"/>
      <w:bookmarkEnd w:id="1954"/>
      <w:r>
        <w:rPr>
          <w:rFonts w:hint="cs"/>
          <w:rtl/>
        </w:rPr>
        <w:t>תודה רבה.</w:t>
      </w:r>
      <w:r w:rsidR="004A1F9B">
        <w:rPr>
          <w:rtl/>
        </w:rPr>
        <w:t xml:space="preserve"> חבר הכנסת גלעד קריב, בבקשה.</w:t>
      </w:r>
    </w:p>
    <w:p w14:paraId="1EF2CEC0" w14:textId="2689CC88" w:rsidR="002C5CAE" w:rsidRDefault="002C5CAE" w:rsidP="002C5CAE">
      <w:pPr>
        <w:rPr>
          <w:rtl/>
        </w:rPr>
      </w:pPr>
      <w:bookmarkStart w:id="1955" w:name="_ETM_Q1_5275181"/>
      <w:bookmarkEnd w:id="1955"/>
    </w:p>
    <w:p w14:paraId="0F785167" w14:textId="4732766C" w:rsidR="002C5CAE" w:rsidRDefault="002C5CAE" w:rsidP="002C5CAE">
      <w:pPr>
        <w:pStyle w:val="a4"/>
        <w:keepNext/>
        <w:rPr>
          <w:rtl/>
        </w:rPr>
      </w:pPr>
      <w:bookmarkStart w:id="1956" w:name="ET_speaker_6156_267"/>
      <w:r w:rsidRPr="002C5CAE">
        <w:rPr>
          <w:rStyle w:val="TagStyle"/>
          <w:rtl/>
        </w:rPr>
        <w:t xml:space="preserve"> &lt;&lt; דובר &gt;&gt; </w:t>
      </w:r>
      <w:r>
        <w:rPr>
          <w:rtl/>
        </w:rPr>
        <w:t>גלעד קריב (העבודה):</w:t>
      </w:r>
      <w:r w:rsidRPr="002C5CAE">
        <w:rPr>
          <w:rStyle w:val="TagStyle"/>
          <w:rtl/>
        </w:rPr>
        <w:t xml:space="preserve"> &lt;&lt; דובר &gt;&gt;</w:t>
      </w:r>
      <w:r>
        <w:rPr>
          <w:rtl/>
        </w:rPr>
        <w:t xml:space="preserve">   </w:t>
      </w:r>
      <w:bookmarkEnd w:id="1956"/>
    </w:p>
    <w:p w14:paraId="4A94C4B5" w14:textId="6C9F788C" w:rsidR="002C5CAE" w:rsidRDefault="002C5CAE" w:rsidP="002C5CAE">
      <w:pPr>
        <w:pStyle w:val="KeepWithNext"/>
        <w:rPr>
          <w:rtl/>
        </w:rPr>
      </w:pPr>
    </w:p>
    <w:p w14:paraId="2B548FC3" w14:textId="77777777" w:rsidR="00FD689B" w:rsidRDefault="004A1F9B" w:rsidP="002C5CAE">
      <w:pPr>
        <w:rPr>
          <w:rtl/>
        </w:rPr>
      </w:pPr>
      <w:bookmarkStart w:id="1957" w:name="_ETM_Q1_5276239"/>
      <w:bookmarkStart w:id="1958" w:name="_ETM_Q1_5276372"/>
      <w:bookmarkStart w:id="1959" w:name="_ETM_Q1_5273339"/>
      <w:bookmarkStart w:id="1960" w:name="_ETM_Q1_5275649"/>
      <w:bookmarkEnd w:id="1957"/>
      <w:bookmarkEnd w:id="1958"/>
      <w:bookmarkEnd w:id="1959"/>
      <w:bookmarkEnd w:id="1960"/>
      <w:r>
        <w:rPr>
          <w:rtl/>
        </w:rPr>
        <w:t>תודה</w:t>
      </w:r>
      <w:r w:rsidR="002C5CAE">
        <w:rPr>
          <w:rFonts w:hint="cs"/>
          <w:rtl/>
        </w:rPr>
        <w:t>,</w:t>
      </w:r>
      <w:r>
        <w:rPr>
          <w:rtl/>
        </w:rPr>
        <w:t xml:space="preserve"> אדוני</w:t>
      </w:r>
      <w:r w:rsidR="002C5CAE">
        <w:rPr>
          <w:rFonts w:hint="cs"/>
          <w:rtl/>
        </w:rPr>
        <w:t>.</w:t>
      </w:r>
      <w:r>
        <w:rPr>
          <w:rtl/>
        </w:rPr>
        <w:t xml:space="preserve"> מן המפורסמות שחבר הכנסת יואב </w:t>
      </w:r>
      <w:proofErr w:type="spellStart"/>
      <w:r>
        <w:rPr>
          <w:rtl/>
        </w:rPr>
        <w:t>סגלוביץ</w:t>
      </w:r>
      <w:proofErr w:type="spellEnd"/>
      <w:r>
        <w:rPr>
          <w:rtl/>
        </w:rPr>
        <w:t xml:space="preserve">' הרבה </w:t>
      </w:r>
      <w:bookmarkStart w:id="1961" w:name="_ETM_Q1_5279209"/>
      <w:bookmarkEnd w:id="1961"/>
      <w:r>
        <w:rPr>
          <w:rtl/>
        </w:rPr>
        <w:t xml:space="preserve">יותר מנומס וממלכתי ממני. </w:t>
      </w:r>
      <w:bookmarkStart w:id="1962" w:name="_ETM_Q1_5283589"/>
      <w:bookmarkEnd w:id="1962"/>
      <w:r>
        <w:rPr>
          <w:rtl/>
        </w:rPr>
        <w:t xml:space="preserve">גדול ממני בחוכמה, בגיל ובניסיון חיים. </w:t>
      </w:r>
    </w:p>
    <w:p w14:paraId="4DED2AE9" w14:textId="2A774A75" w:rsidR="00FD689B" w:rsidRDefault="00FD689B" w:rsidP="002C5CAE">
      <w:pPr>
        <w:rPr>
          <w:rtl/>
        </w:rPr>
      </w:pPr>
      <w:bookmarkStart w:id="1963" w:name="_ETM_Q1_5287617"/>
      <w:bookmarkStart w:id="1964" w:name="_ETM_Q1_5287636"/>
      <w:bookmarkEnd w:id="1963"/>
      <w:bookmarkEnd w:id="1964"/>
    </w:p>
    <w:p w14:paraId="3D702B78" w14:textId="32FD9B3E" w:rsidR="00FD689B" w:rsidRDefault="00FD689B" w:rsidP="00FD689B">
      <w:pPr>
        <w:pStyle w:val="af6"/>
        <w:keepNext/>
        <w:rPr>
          <w:rtl/>
        </w:rPr>
      </w:pPr>
      <w:bookmarkStart w:id="1965" w:name="ET_yor_6157_268"/>
      <w:r w:rsidRPr="00FD689B">
        <w:rPr>
          <w:rStyle w:val="TagStyle"/>
          <w:rtl/>
        </w:rPr>
        <w:t xml:space="preserve"> &lt;&lt; יור &gt;&gt; </w:t>
      </w:r>
      <w:r>
        <w:rPr>
          <w:rtl/>
        </w:rPr>
        <w:t xml:space="preserve">היו"ר שמחה </w:t>
      </w:r>
      <w:proofErr w:type="spellStart"/>
      <w:r>
        <w:rPr>
          <w:rtl/>
        </w:rPr>
        <w:t>רוטמן</w:t>
      </w:r>
      <w:proofErr w:type="spellEnd"/>
      <w:r>
        <w:rPr>
          <w:rtl/>
        </w:rPr>
        <w:t>:</w:t>
      </w:r>
      <w:r w:rsidRPr="00FD689B">
        <w:rPr>
          <w:rStyle w:val="TagStyle"/>
          <w:rtl/>
        </w:rPr>
        <w:t xml:space="preserve"> &lt;&lt; יור &gt;&gt;</w:t>
      </w:r>
      <w:r>
        <w:rPr>
          <w:rtl/>
        </w:rPr>
        <w:t xml:space="preserve">   </w:t>
      </w:r>
      <w:bookmarkEnd w:id="1965"/>
    </w:p>
    <w:p w14:paraId="44B28879" w14:textId="124AAB90" w:rsidR="00FD689B" w:rsidRDefault="00FD689B" w:rsidP="00FD689B">
      <w:pPr>
        <w:pStyle w:val="KeepWithNext"/>
        <w:rPr>
          <w:rtl/>
        </w:rPr>
      </w:pPr>
    </w:p>
    <w:p w14:paraId="55A45E05" w14:textId="715531D0" w:rsidR="00FD689B" w:rsidRDefault="002E1F34" w:rsidP="00FD689B">
      <w:pPr>
        <w:rPr>
          <w:rtl/>
        </w:rPr>
      </w:pPr>
      <w:bookmarkStart w:id="1966" w:name="_ETM_Q1_5290387"/>
      <w:bookmarkEnd w:id="1966"/>
      <w:r>
        <w:rPr>
          <w:rFonts w:hint="cs"/>
          <w:rtl/>
        </w:rPr>
        <w:t>אז הוא זקן עכשיו.</w:t>
      </w:r>
    </w:p>
    <w:p w14:paraId="520E2BA0" w14:textId="1AD3710D" w:rsidR="002E1F34" w:rsidRDefault="002E1F34" w:rsidP="00FD689B">
      <w:pPr>
        <w:rPr>
          <w:rtl/>
        </w:rPr>
      </w:pPr>
      <w:bookmarkStart w:id="1967" w:name="_ETM_Q1_5290086"/>
      <w:bookmarkStart w:id="1968" w:name="_ETM_Q1_5290236"/>
      <w:bookmarkStart w:id="1969" w:name="_ETM_Q1_5288997"/>
      <w:bookmarkEnd w:id="1967"/>
      <w:bookmarkEnd w:id="1968"/>
      <w:bookmarkEnd w:id="1969"/>
    </w:p>
    <w:p w14:paraId="3CA4C6FB" w14:textId="5BC29EFB" w:rsidR="002E1F34" w:rsidRDefault="002E1F34" w:rsidP="002E1F34">
      <w:pPr>
        <w:pStyle w:val="a4"/>
        <w:keepNext/>
        <w:rPr>
          <w:rtl/>
        </w:rPr>
      </w:pPr>
      <w:bookmarkStart w:id="1970" w:name="ET_speaker_6156_269"/>
      <w:r w:rsidRPr="002E1F34">
        <w:rPr>
          <w:rStyle w:val="TagStyle"/>
          <w:rtl/>
        </w:rPr>
        <w:t xml:space="preserve"> &lt;&lt; דובר &gt;&gt; </w:t>
      </w:r>
      <w:r>
        <w:rPr>
          <w:rtl/>
        </w:rPr>
        <w:t>גלעד קריב (העבודה):</w:t>
      </w:r>
      <w:r w:rsidRPr="002E1F34">
        <w:rPr>
          <w:rStyle w:val="TagStyle"/>
          <w:rtl/>
        </w:rPr>
        <w:t xml:space="preserve"> &lt;&lt; דובר &gt;&gt;</w:t>
      </w:r>
      <w:r>
        <w:rPr>
          <w:rtl/>
        </w:rPr>
        <w:t xml:space="preserve">   </w:t>
      </w:r>
      <w:bookmarkEnd w:id="1970"/>
    </w:p>
    <w:p w14:paraId="65D2C946" w14:textId="0464D221" w:rsidR="002E1F34" w:rsidRDefault="002E1F34" w:rsidP="002E1F34">
      <w:pPr>
        <w:pStyle w:val="KeepWithNext"/>
        <w:rPr>
          <w:rtl/>
        </w:rPr>
      </w:pPr>
    </w:p>
    <w:p w14:paraId="2ADDE3B4" w14:textId="127724EE" w:rsidR="002E1F34" w:rsidRDefault="002E1F34" w:rsidP="002E1F34">
      <w:pPr>
        <w:rPr>
          <w:rtl/>
        </w:rPr>
      </w:pPr>
      <w:bookmarkStart w:id="1971" w:name="_ETM_Q1_5289673"/>
      <w:bookmarkStart w:id="1972" w:name="_ETM_Q1_5289765"/>
      <w:bookmarkEnd w:id="1971"/>
      <w:bookmarkEnd w:id="1972"/>
      <w:r>
        <w:rPr>
          <w:rFonts w:hint="cs"/>
          <w:rtl/>
        </w:rPr>
        <w:t>לא. צעיר פחות.</w:t>
      </w:r>
    </w:p>
    <w:p w14:paraId="7FD07C20" w14:textId="7B32C232" w:rsidR="002E1F34" w:rsidRDefault="002E1F34" w:rsidP="002E1F34">
      <w:pPr>
        <w:rPr>
          <w:rtl/>
        </w:rPr>
      </w:pPr>
      <w:bookmarkStart w:id="1973" w:name="_ETM_Q1_5294950"/>
      <w:bookmarkStart w:id="1974" w:name="_ETM_Q1_5295074"/>
      <w:bookmarkEnd w:id="1973"/>
      <w:bookmarkEnd w:id="1974"/>
    </w:p>
    <w:p w14:paraId="6550F644" w14:textId="3EDAAABE" w:rsidR="002E1F34" w:rsidRDefault="002E1F34" w:rsidP="002E1F34">
      <w:pPr>
        <w:pStyle w:val="af6"/>
        <w:keepNext/>
        <w:rPr>
          <w:rtl/>
        </w:rPr>
      </w:pPr>
      <w:bookmarkStart w:id="1975" w:name="ET_yor_6157_270"/>
      <w:r w:rsidRPr="002E1F34">
        <w:rPr>
          <w:rStyle w:val="TagStyle"/>
          <w:rtl/>
        </w:rPr>
        <w:t xml:space="preserve"> &lt;&lt; יור &gt;&gt; </w:t>
      </w:r>
      <w:r>
        <w:rPr>
          <w:rtl/>
        </w:rPr>
        <w:t xml:space="preserve">היו"ר שמחה </w:t>
      </w:r>
      <w:proofErr w:type="spellStart"/>
      <w:r>
        <w:rPr>
          <w:rtl/>
        </w:rPr>
        <w:t>רוטמן</w:t>
      </w:r>
      <w:proofErr w:type="spellEnd"/>
      <w:r>
        <w:rPr>
          <w:rtl/>
        </w:rPr>
        <w:t>:</w:t>
      </w:r>
      <w:r w:rsidRPr="002E1F34">
        <w:rPr>
          <w:rStyle w:val="TagStyle"/>
          <w:rtl/>
        </w:rPr>
        <w:t xml:space="preserve"> &lt;&lt; יור &gt;&gt;</w:t>
      </w:r>
      <w:r>
        <w:rPr>
          <w:rtl/>
        </w:rPr>
        <w:t xml:space="preserve">   </w:t>
      </w:r>
      <w:bookmarkEnd w:id="1975"/>
    </w:p>
    <w:p w14:paraId="56F2722A" w14:textId="309FB6AF" w:rsidR="002E1F34" w:rsidRDefault="002E1F34" w:rsidP="002E1F34">
      <w:pPr>
        <w:pStyle w:val="KeepWithNext"/>
        <w:rPr>
          <w:rtl/>
        </w:rPr>
      </w:pPr>
    </w:p>
    <w:p w14:paraId="7A302858" w14:textId="02FECC18" w:rsidR="002E1F34" w:rsidRDefault="002E1F34" w:rsidP="002E1F34">
      <w:pPr>
        <w:rPr>
          <w:rtl/>
        </w:rPr>
      </w:pPr>
      <w:r>
        <w:rPr>
          <w:rFonts w:hint="cs"/>
          <w:rtl/>
        </w:rPr>
        <w:t>מאותגר כרונולוגית.</w:t>
      </w:r>
    </w:p>
    <w:p w14:paraId="71650901" w14:textId="0BEEDFFC" w:rsidR="002E1F34" w:rsidRDefault="002E1F34" w:rsidP="002E1F34">
      <w:pPr>
        <w:rPr>
          <w:rtl/>
        </w:rPr>
      </w:pPr>
      <w:bookmarkStart w:id="1976" w:name="_ETM_Q1_5298179"/>
      <w:bookmarkStart w:id="1977" w:name="_ETM_Q1_5298333"/>
      <w:bookmarkEnd w:id="1976"/>
      <w:bookmarkEnd w:id="1977"/>
    </w:p>
    <w:p w14:paraId="661375E6" w14:textId="1A659671" w:rsidR="002E1F34" w:rsidRDefault="002E1F34" w:rsidP="002E1F34">
      <w:pPr>
        <w:pStyle w:val="a4"/>
        <w:keepNext/>
        <w:rPr>
          <w:rtl/>
        </w:rPr>
      </w:pPr>
      <w:bookmarkStart w:id="1978" w:name="ET_speaker_6156_271"/>
      <w:r w:rsidRPr="002E1F34">
        <w:rPr>
          <w:rStyle w:val="TagStyle"/>
          <w:rtl/>
        </w:rPr>
        <w:t xml:space="preserve"> &lt;&lt; דובר &gt;&gt; </w:t>
      </w:r>
      <w:r>
        <w:rPr>
          <w:rtl/>
        </w:rPr>
        <w:t>גלעד קריב (העבודה):</w:t>
      </w:r>
      <w:r w:rsidRPr="002E1F34">
        <w:rPr>
          <w:rStyle w:val="TagStyle"/>
          <w:rtl/>
        </w:rPr>
        <w:t xml:space="preserve"> &lt;&lt; דובר &gt;&gt;</w:t>
      </w:r>
      <w:r>
        <w:rPr>
          <w:rtl/>
        </w:rPr>
        <w:t xml:space="preserve">   </w:t>
      </w:r>
      <w:bookmarkEnd w:id="1978"/>
    </w:p>
    <w:p w14:paraId="08FBEA0A" w14:textId="43ADC8D2" w:rsidR="002E1F34" w:rsidRDefault="002E1F34" w:rsidP="002E1F34">
      <w:pPr>
        <w:pStyle w:val="KeepWithNext"/>
        <w:rPr>
          <w:rtl/>
        </w:rPr>
      </w:pPr>
    </w:p>
    <w:p w14:paraId="3FD6D5AF" w14:textId="77777777" w:rsidR="002E1F34" w:rsidRDefault="004A1F9B" w:rsidP="002E1F34">
      <w:pPr>
        <w:rPr>
          <w:rtl/>
        </w:rPr>
      </w:pPr>
      <w:bookmarkStart w:id="1979" w:name="_ETM_Q1_5300621"/>
      <w:bookmarkStart w:id="1980" w:name="_ETM_Q1_5300765"/>
      <w:bookmarkStart w:id="1981" w:name="_ETM_Q1_5298169"/>
      <w:bookmarkEnd w:id="1979"/>
      <w:bookmarkEnd w:id="1980"/>
      <w:bookmarkEnd w:id="1981"/>
      <w:r>
        <w:rPr>
          <w:rtl/>
        </w:rPr>
        <w:t>לכן אני מבקש לחזור לנקודה שהועלתה על ידו</w:t>
      </w:r>
      <w:bookmarkStart w:id="1982" w:name="_ETM_Q1_5302911"/>
      <w:bookmarkEnd w:id="1982"/>
      <w:r w:rsidR="002E1F34">
        <w:rPr>
          <w:rFonts w:hint="cs"/>
          <w:rtl/>
        </w:rPr>
        <w:t xml:space="preserve"> </w:t>
      </w:r>
      <w:r>
        <w:rPr>
          <w:rtl/>
        </w:rPr>
        <w:t>על מנת להחריף את המסר ואת ה</w:t>
      </w:r>
      <w:r w:rsidR="002E1F34">
        <w:rPr>
          <w:rFonts w:hint="cs"/>
          <w:rtl/>
        </w:rPr>
        <w:t>ט</w:t>
      </w:r>
      <w:r>
        <w:rPr>
          <w:rtl/>
        </w:rPr>
        <w:t>ו</w:t>
      </w:r>
      <w:r w:rsidR="002E1F34">
        <w:rPr>
          <w:rFonts w:hint="cs"/>
          <w:rtl/>
        </w:rPr>
        <w:t>ן</w:t>
      </w:r>
      <w:r>
        <w:rPr>
          <w:rtl/>
        </w:rPr>
        <w:t xml:space="preserve">. </w:t>
      </w:r>
    </w:p>
    <w:p w14:paraId="364FC898" w14:textId="6EC35591" w:rsidR="002E1F34" w:rsidRDefault="002E1F34" w:rsidP="002E1F34">
      <w:pPr>
        <w:rPr>
          <w:rtl/>
        </w:rPr>
      </w:pPr>
    </w:p>
    <w:p w14:paraId="56B68566" w14:textId="618E2072" w:rsidR="002E1F34" w:rsidRDefault="002E1F34" w:rsidP="002E1F34">
      <w:pPr>
        <w:pStyle w:val="af6"/>
        <w:keepNext/>
        <w:rPr>
          <w:rtl/>
        </w:rPr>
      </w:pPr>
      <w:bookmarkStart w:id="1983" w:name="ET_yor_6157_272"/>
      <w:r w:rsidRPr="002E1F34">
        <w:rPr>
          <w:rStyle w:val="TagStyle"/>
          <w:rtl/>
        </w:rPr>
        <w:t xml:space="preserve"> &lt;&lt; יור &gt;&gt; </w:t>
      </w:r>
      <w:r>
        <w:rPr>
          <w:rtl/>
        </w:rPr>
        <w:t xml:space="preserve">היו"ר שמחה </w:t>
      </w:r>
      <w:proofErr w:type="spellStart"/>
      <w:r>
        <w:rPr>
          <w:rtl/>
        </w:rPr>
        <w:t>רוטמן</w:t>
      </w:r>
      <w:proofErr w:type="spellEnd"/>
      <w:r>
        <w:rPr>
          <w:rtl/>
        </w:rPr>
        <w:t>:</w:t>
      </w:r>
      <w:r w:rsidRPr="002E1F34">
        <w:rPr>
          <w:rStyle w:val="TagStyle"/>
          <w:rtl/>
        </w:rPr>
        <w:t xml:space="preserve"> &lt;&lt; יור &gt;&gt;</w:t>
      </w:r>
      <w:r>
        <w:rPr>
          <w:rtl/>
        </w:rPr>
        <w:t xml:space="preserve">   </w:t>
      </w:r>
      <w:bookmarkEnd w:id="1983"/>
    </w:p>
    <w:p w14:paraId="43DC9507" w14:textId="3EAC38F1" w:rsidR="002E1F34" w:rsidRDefault="002E1F34" w:rsidP="002E1F34">
      <w:pPr>
        <w:pStyle w:val="KeepWithNext"/>
        <w:rPr>
          <w:rtl/>
        </w:rPr>
      </w:pPr>
    </w:p>
    <w:p w14:paraId="3DE8737C" w14:textId="77777777" w:rsidR="002E1F34" w:rsidRDefault="004A1F9B" w:rsidP="002E1F34">
      <w:pPr>
        <w:rPr>
          <w:rtl/>
        </w:rPr>
      </w:pPr>
      <w:r>
        <w:rPr>
          <w:rtl/>
        </w:rPr>
        <w:t>אני אצעק</w:t>
      </w:r>
      <w:r w:rsidR="002E1F34">
        <w:rPr>
          <w:rFonts w:hint="cs"/>
          <w:rtl/>
        </w:rPr>
        <w:t>.</w:t>
      </w:r>
      <w:r>
        <w:rPr>
          <w:rtl/>
        </w:rPr>
        <w:t xml:space="preserve"> </w:t>
      </w:r>
      <w:bookmarkStart w:id="1984" w:name="_ETM_Q1_5309529"/>
      <w:bookmarkEnd w:id="1984"/>
    </w:p>
    <w:p w14:paraId="12C4C245" w14:textId="0FF9A2C8" w:rsidR="002E1F34" w:rsidRDefault="002E1F34" w:rsidP="002E1F34">
      <w:pPr>
        <w:rPr>
          <w:rtl/>
        </w:rPr>
      </w:pPr>
      <w:bookmarkStart w:id="1985" w:name="_ETM_Q1_5309632"/>
      <w:bookmarkEnd w:id="1985"/>
    </w:p>
    <w:p w14:paraId="76E67C3D" w14:textId="2DF9FADC" w:rsidR="002E1F34" w:rsidRDefault="002E1F34" w:rsidP="002E1F34">
      <w:pPr>
        <w:pStyle w:val="a4"/>
        <w:keepNext/>
        <w:rPr>
          <w:rtl/>
        </w:rPr>
      </w:pPr>
      <w:bookmarkStart w:id="1986" w:name="ET_speaker_6156_273"/>
      <w:r w:rsidRPr="002E1F34">
        <w:rPr>
          <w:rStyle w:val="TagStyle"/>
          <w:rtl/>
        </w:rPr>
        <w:t xml:space="preserve"> &lt;&lt; דובר &gt;&gt; </w:t>
      </w:r>
      <w:r>
        <w:rPr>
          <w:rtl/>
        </w:rPr>
        <w:t>גלעד קריב (העבודה):</w:t>
      </w:r>
      <w:r w:rsidRPr="002E1F34">
        <w:rPr>
          <w:rStyle w:val="TagStyle"/>
          <w:rtl/>
        </w:rPr>
        <w:t xml:space="preserve"> &lt;&lt; דובר &gt;&gt;</w:t>
      </w:r>
      <w:r>
        <w:rPr>
          <w:rtl/>
        </w:rPr>
        <w:t xml:space="preserve">   </w:t>
      </w:r>
      <w:bookmarkEnd w:id="1986"/>
    </w:p>
    <w:p w14:paraId="78D4EAFB" w14:textId="7FE34C08" w:rsidR="002E1F34" w:rsidRDefault="002E1F34" w:rsidP="002E1F34">
      <w:pPr>
        <w:pStyle w:val="KeepWithNext"/>
        <w:rPr>
          <w:rtl/>
        </w:rPr>
      </w:pPr>
    </w:p>
    <w:p w14:paraId="0F89129D" w14:textId="77777777" w:rsidR="002E1F34" w:rsidRDefault="004A1F9B" w:rsidP="002E1F34">
      <w:pPr>
        <w:rPr>
          <w:rtl/>
        </w:rPr>
      </w:pPr>
      <w:bookmarkStart w:id="1987" w:name="_ETM_Q1_5309897"/>
      <w:bookmarkStart w:id="1988" w:name="_ETM_Q1_5309999"/>
      <w:bookmarkEnd w:id="1987"/>
      <w:bookmarkEnd w:id="1988"/>
      <w:r>
        <w:rPr>
          <w:rtl/>
        </w:rPr>
        <w:t xml:space="preserve">לא, </w:t>
      </w:r>
      <w:bookmarkStart w:id="1989" w:name="_ETM_Q1_5307653"/>
      <w:bookmarkEnd w:id="1989"/>
      <w:r>
        <w:rPr>
          <w:rtl/>
        </w:rPr>
        <w:t xml:space="preserve">אני אומר את הדברים </w:t>
      </w:r>
      <w:r w:rsidR="002E1F34">
        <w:rPr>
          <w:rFonts w:hint="cs"/>
          <w:rtl/>
        </w:rPr>
        <w:t>בשקט.</w:t>
      </w:r>
    </w:p>
    <w:p w14:paraId="5DDF633B" w14:textId="3E0A15D7" w:rsidR="002E1F34" w:rsidRDefault="002E1F34" w:rsidP="002E1F34">
      <w:pPr>
        <w:rPr>
          <w:rtl/>
        </w:rPr>
      </w:pPr>
      <w:bookmarkStart w:id="1990" w:name="_ETM_Q1_5311335"/>
      <w:bookmarkStart w:id="1991" w:name="_ETM_Q1_5311432"/>
      <w:bookmarkEnd w:id="1990"/>
      <w:bookmarkEnd w:id="1991"/>
    </w:p>
    <w:p w14:paraId="23F4C049" w14:textId="38D90555" w:rsidR="002E1F34" w:rsidRDefault="002E1F34" w:rsidP="002E1F34">
      <w:pPr>
        <w:pStyle w:val="a4"/>
        <w:keepNext/>
        <w:rPr>
          <w:rtl/>
        </w:rPr>
      </w:pPr>
      <w:bookmarkStart w:id="1992" w:name="ET_speaker_5068_274"/>
      <w:r w:rsidRPr="002E1F34">
        <w:rPr>
          <w:rStyle w:val="TagStyle"/>
          <w:rtl/>
        </w:rPr>
        <w:t xml:space="preserve"> &lt;&lt; דובר &gt;&gt; </w:t>
      </w:r>
      <w:r>
        <w:rPr>
          <w:rtl/>
        </w:rPr>
        <w:t>קארין אלהרר (יש עתיד):</w:t>
      </w:r>
      <w:r w:rsidRPr="002E1F34">
        <w:rPr>
          <w:rStyle w:val="TagStyle"/>
          <w:rtl/>
        </w:rPr>
        <w:t xml:space="preserve"> &lt;&lt; דובר &gt;&gt;</w:t>
      </w:r>
      <w:r>
        <w:rPr>
          <w:rtl/>
        </w:rPr>
        <w:t xml:space="preserve">   </w:t>
      </w:r>
      <w:bookmarkEnd w:id="1992"/>
    </w:p>
    <w:p w14:paraId="2C4FF61D" w14:textId="1E61650A" w:rsidR="002E1F34" w:rsidRDefault="002E1F34" w:rsidP="002E1F34">
      <w:pPr>
        <w:pStyle w:val="KeepWithNext"/>
        <w:rPr>
          <w:rtl/>
        </w:rPr>
      </w:pPr>
    </w:p>
    <w:p w14:paraId="196DF8DE" w14:textId="5CC4BB31" w:rsidR="002E1F34" w:rsidRDefault="002E1F34" w:rsidP="002E1F34">
      <w:pPr>
        <w:rPr>
          <w:rtl/>
        </w:rPr>
      </w:pPr>
      <w:bookmarkStart w:id="1993" w:name="_ETM_Q1_5311105"/>
      <w:bookmarkStart w:id="1994" w:name="_ETM_Q1_5311240"/>
      <w:bookmarkEnd w:id="1993"/>
      <w:bookmarkEnd w:id="1994"/>
      <w:r>
        <w:rPr>
          <w:rFonts w:hint="cs"/>
          <w:rtl/>
        </w:rPr>
        <w:t>את זה אתה עושה.</w:t>
      </w:r>
    </w:p>
    <w:p w14:paraId="636392DD" w14:textId="599A318E" w:rsidR="002E1F34" w:rsidRDefault="002E1F34" w:rsidP="002E1F34">
      <w:pPr>
        <w:rPr>
          <w:rtl/>
        </w:rPr>
      </w:pPr>
      <w:bookmarkStart w:id="1995" w:name="_ETM_Q1_5310621"/>
      <w:bookmarkStart w:id="1996" w:name="_ETM_Q1_5310762"/>
      <w:bookmarkStart w:id="1997" w:name="_ETM_Q1_5311469"/>
      <w:bookmarkEnd w:id="1995"/>
      <w:bookmarkEnd w:id="1996"/>
      <w:bookmarkEnd w:id="1997"/>
    </w:p>
    <w:p w14:paraId="0B6BF133" w14:textId="6701C5E8" w:rsidR="002E1F34" w:rsidRDefault="002E1F34" w:rsidP="002E1F34">
      <w:pPr>
        <w:pStyle w:val="a4"/>
        <w:keepNext/>
        <w:rPr>
          <w:rtl/>
        </w:rPr>
      </w:pPr>
      <w:bookmarkStart w:id="1998" w:name="ET_speaker_6156_275"/>
      <w:r w:rsidRPr="002E1F34">
        <w:rPr>
          <w:rStyle w:val="TagStyle"/>
          <w:rtl/>
        </w:rPr>
        <w:t xml:space="preserve"> &lt;&lt; דובר &gt;&gt; </w:t>
      </w:r>
      <w:r>
        <w:rPr>
          <w:rtl/>
        </w:rPr>
        <w:t>גלעד קריב (העבודה):</w:t>
      </w:r>
      <w:r w:rsidRPr="002E1F34">
        <w:rPr>
          <w:rStyle w:val="TagStyle"/>
          <w:rtl/>
        </w:rPr>
        <w:t xml:space="preserve"> &lt;&lt; דובר &gt;&gt;</w:t>
      </w:r>
      <w:r>
        <w:rPr>
          <w:rtl/>
        </w:rPr>
        <w:t xml:space="preserve">   </w:t>
      </w:r>
      <w:bookmarkEnd w:id="1998"/>
    </w:p>
    <w:p w14:paraId="571ED6B9" w14:textId="0F3EE08D" w:rsidR="002E1F34" w:rsidRDefault="002E1F34" w:rsidP="002E1F34">
      <w:pPr>
        <w:pStyle w:val="KeepWithNext"/>
        <w:rPr>
          <w:rtl/>
        </w:rPr>
      </w:pPr>
    </w:p>
    <w:p w14:paraId="55552785" w14:textId="77777777" w:rsidR="004E1850" w:rsidRDefault="002E1F34" w:rsidP="004E1850">
      <w:pPr>
        <w:rPr>
          <w:rtl/>
        </w:rPr>
      </w:pPr>
      <w:bookmarkStart w:id="1999" w:name="_ETM_Q1_5312169"/>
      <w:bookmarkStart w:id="2000" w:name="_ETM_Q1_5312288"/>
      <w:bookmarkEnd w:id="1999"/>
      <w:bookmarkEnd w:id="2000"/>
      <w:r>
        <w:rPr>
          <w:rFonts w:hint="cs"/>
          <w:rtl/>
        </w:rPr>
        <w:t>בדיוק.</w:t>
      </w:r>
      <w:r w:rsidR="004A1F9B">
        <w:rPr>
          <w:rtl/>
        </w:rPr>
        <w:t xml:space="preserve"> אנחנו בונים </w:t>
      </w:r>
      <w:bookmarkStart w:id="2001" w:name="_ETM_Q1_5312395"/>
      <w:bookmarkEnd w:id="2001"/>
      <w:r w:rsidR="004A1F9B">
        <w:rPr>
          <w:rtl/>
        </w:rPr>
        <w:t>על זה שגם דברים שנאמרים אלי</w:t>
      </w:r>
      <w:r w:rsidR="008338F8">
        <w:rPr>
          <w:rtl/>
        </w:rPr>
        <w:t>ך בשקט</w:t>
      </w:r>
      <w:r w:rsidR="004A1F9B">
        <w:rPr>
          <w:rtl/>
        </w:rPr>
        <w:t xml:space="preserve"> מתניעים את הפיצוץ </w:t>
      </w:r>
      <w:bookmarkStart w:id="2002" w:name="_ETM_Q1_5317137"/>
      <w:bookmarkEnd w:id="2002"/>
      <w:r w:rsidR="008338F8">
        <w:rPr>
          <w:rtl/>
        </w:rPr>
        <w:t>הגרעיני, את תגובת השרשרת</w:t>
      </w:r>
      <w:r w:rsidR="008338F8">
        <w:rPr>
          <w:rFonts w:hint="cs"/>
          <w:rtl/>
        </w:rPr>
        <w:t>,</w:t>
      </w:r>
      <w:r w:rsidR="004A1F9B">
        <w:rPr>
          <w:rtl/>
        </w:rPr>
        <w:t xml:space="preserve"> אז הכ</w:t>
      </w:r>
      <w:r w:rsidR="008338F8">
        <w:rPr>
          <w:rFonts w:hint="cs"/>
          <w:rtl/>
        </w:rPr>
        <w:t>ו</w:t>
      </w:r>
      <w:r w:rsidR="004A1F9B">
        <w:rPr>
          <w:rtl/>
        </w:rPr>
        <w:t>ל בסדר</w:t>
      </w:r>
      <w:r w:rsidR="008338F8">
        <w:rPr>
          <w:rFonts w:hint="cs"/>
          <w:rtl/>
        </w:rPr>
        <w:t>;</w:t>
      </w:r>
      <w:r w:rsidR="004A1F9B">
        <w:rPr>
          <w:rtl/>
        </w:rPr>
        <w:t xml:space="preserve"> ראינו הבוקר</w:t>
      </w:r>
      <w:r w:rsidR="008338F8">
        <w:rPr>
          <w:rFonts w:hint="cs"/>
          <w:rtl/>
        </w:rPr>
        <w:t>.</w:t>
      </w:r>
      <w:r w:rsidR="004A1F9B">
        <w:rPr>
          <w:rtl/>
        </w:rPr>
        <w:t xml:space="preserve"> </w:t>
      </w:r>
      <w:bookmarkStart w:id="2003" w:name="_ETM_Q1_5322529"/>
      <w:bookmarkStart w:id="2004" w:name="_ETM_Q1_5326620"/>
      <w:bookmarkEnd w:id="2003"/>
      <w:bookmarkEnd w:id="2004"/>
      <w:r w:rsidR="004A1F9B">
        <w:rPr>
          <w:rtl/>
        </w:rPr>
        <w:t>העובדה שהמשטרה לא כאן</w:t>
      </w:r>
      <w:r w:rsidR="004E1850">
        <w:rPr>
          <w:rtl/>
        </w:rPr>
        <w:t xml:space="preserve"> היא דבר די מטלטל</w:t>
      </w:r>
      <w:r w:rsidR="004E1850">
        <w:rPr>
          <w:rFonts w:hint="cs"/>
          <w:rtl/>
        </w:rPr>
        <w:t>,</w:t>
      </w:r>
      <w:r w:rsidR="004A1F9B">
        <w:rPr>
          <w:rtl/>
        </w:rPr>
        <w:t xml:space="preserve"> </w:t>
      </w:r>
      <w:bookmarkStart w:id="2005" w:name="_ETM_Q1_5335810"/>
      <w:bookmarkEnd w:id="2005"/>
      <w:r w:rsidR="004A1F9B">
        <w:rPr>
          <w:rtl/>
        </w:rPr>
        <w:t>היא לא איזשהו עניין שקשור בפרוטו</w:t>
      </w:r>
      <w:r w:rsidR="004E1850">
        <w:rPr>
          <w:rtl/>
        </w:rPr>
        <w:t>קול דיונים</w:t>
      </w:r>
      <w:r w:rsidR="004E1850">
        <w:rPr>
          <w:rFonts w:hint="cs"/>
          <w:rtl/>
        </w:rPr>
        <w:t>.</w:t>
      </w:r>
      <w:r w:rsidR="004A1F9B">
        <w:rPr>
          <w:rtl/>
        </w:rPr>
        <w:t xml:space="preserve"> אנחנו לא צריכים </w:t>
      </w:r>
      <w:bookmarkStart w:id="2006" w:name="_ETM_Q1_5340997"/>
      <w:bookmarkEnd w:id="2006"/>
      <w:r w:rsidR="004E1850">
        <w:rPr>
          <w:rtl/>
        </w:rPr>
        <w:t>את אדוני היושב</w:t>
      </w:r>
      <w:r w:rsidR="004E1850">
        <w:rPr>
          <w:rFonts w:hint="cs"/>
          <w:rtl/>
        </w:rPr>
        <w:t>-</w:t>
      </w:r>
      <w:r w:rsidR="004A1F9B">
        <w:rPr>
          <w:rtl/>
        </w:rPr>
        <w:t xml:space="preserve">ראש כדי לדעת שבסופו של דבר גוף </w:t>
      </w:r>
      <w:bookmarkStart w:id="2007" w:name="_ETM_Q1_5346186"/>
      <w:bookmarkEnd w:id="2007"/>
      <w:r w:rsidR="004E1850">
        <w:rPr>
          <w:rtl/>
        </w:rPr>
        <w:t>או רשות שלטונית לא מציג</w:t>
      </w:r>
      <w:r w:rsidR="004A1F9B">
        <w:rPr>
          <w:rtl/>
        </w:rPr>
        <w:t xml:space="preserve"> עמדה שמנוגדת לעמדת השר</w:t>
      </w:r>
      <w:bookmarkStart w:id="2008" w:name="_ETM_Q1_5351374"/>
      <w:bookmarkEnd w:id="2008"/>
      <w:r w:rsidR="004E1850">
        <w:rPr>
          <w:rFonts w:hint="cs"/>
          <w:rtl/>
        </w:rPr>
        <w:t xml:space="preserve">, </w:t>
      </w:r>
      <w:r w:rsidR="004A1F9B">
        <w:rPr>
          <w:rtl/>
        </w:rPr>
        <w:t xml:space="preserve">לעמדת ועדת השרים לענייני חקיקה או לעמדת הממשלה. זה מן </w:t>
      </w:r>
      <w:bookmarkStart w:id="2009" w:name="_ETM_Q1_5356562"/>
      <w:bookmarkEnd w:id="2009"/>
      <w:r w:rsidR="004A1F9B">
        <w:rPr>
          <w:rtl/>
        </w:rPr>
        <w:t xml:space="preserve">המפורסמות. </w:t>
      </w:r>
      <w:bookmarkStart w:id="2010" w:name="_ETM_Q1_5362270"/>
      <w:bookmarkEnd w:id="2010"/>
      <w:r w:rsidR="004A1F9B">
        <w:rPr>
          <w:rtl/>
        </w:rPr>
        <w:t xml:space="preserve">מה שיש כאן זה ניסיון מכוון של השר לשבש </w:t>
      </w:r>
      <w:bookmarkStart w:id="2011" w:name="_ETM_Q1_5367695"/>
      <w:bookmarkEnd w:id="2011"/>
      <w:r w:rsidR="004A1F9B">
        <w:rPr>
          <w:rtl/>
        </w:rPr>
        <w:t xml:space="preserve">את עבודת הוועדה ולמנוע מחברי הוועדה את הזכות לשאול את </w:t>
      </w:r>
      <w:bookmarkStart w:id="2012" w:name="_ETM_Q1_5373120"/>
      <w:bookmarkEnd w:id="2012"/>
      <w:r w:rsidR="004A1F9B">
        <w:rPr>
          <w:rtl/>
        </w:rPr>
        <w:t>נציגי המשטרה</w:t>
      </w:r>
      <w:r w:rsidR="004E1850">
        <w:rPr>
          <w:rFonts w:hint="cs"/>
          <w:rtl/>
        </w:rPr>
        <w:t>,</w:t>
      </w:r>
      <w:r w:rsidR="004A1F9B">
        <w:rPr>
          <w:rtl/>
        </w:rPr>
        <w:t xml:space="preserve"> שהם אנשי המקצוע</w:t>
      </w:r>
      <w:r w:rsidR="004E1850">
        <w:rPr>
          <w:rFonts w:hint="cs"/>
          <w:rtl/>
        </w:rPr>
        <w:t>,</w:t>
      </w:r>
      <w:r w:rsidR="004A1F9B">
        <w:rPr>
          <w:rtl/>
        </w:rPr>
        <w:t xml:space="preserve"> שאלות לגבי החקיקה הזו. </w:t>
      </w:r>
    </w:p>
    <w:p w14:paraId="1835E46A" w14:textId="77777777" w:rsidR="004E1850" w:rsidRDefault="004E1850" w:rsidP="004E1850">
      <w:pPr>
        <w:rPr>
          <w:rtl/>
        </w:rPr>
      </w:pPr>
      <w:bookmarkStart w:id="2013" w:name="_ETM_Q1_5381817"/>
      <w:bookmarkStart w:id="2014" w:name="_ETM_Q1_5381944"/>
      <w:bookmarkEnd w:id="2013"/>
      <w:bookmarkEnd w:id="2014"/>
    </w:p>
    <w:p w14:paraId="1F3DFDEA" w14:textId="0D5626C7" w:rsidR="004E1850" w:rsidRDefault="004A1F9B" w:rsidP="004E1850">
      <w:pPr>
        <w:rPr>
          <w:rtl/>
        </w:rPr>
      </w:pPr>
      <w:bookmarkStart w:id="2015" w:name="_ETM_Q1_5382055"/>
      <w:bookmarkStart w:id="2016" w:name="_ETM_Q1_5382135"/>
      <w:bookmarkStart w:id="2017" w:name="_ETM_Q1_5378545"/>
      <w:bookmarkEnd w:id="2015"/>
      <w:bookmarkEnd w:id="2016"/>
      <w:bookmarkEnd w:id="2017"/>
      <w:r>
        <w:rPr>
          <w:rtl/>
        </w:rPr>
        <w:t xml:space="preserve">הדברים כבר התפרסמו בתקשורת. </w:t>
      </w:r>
      <w:bookmarkStart w:id="2018" w:name="_ETM_Q1_5384569"/>
      <w:bookmarkEnd w:id="2018"/>
      <w:r>
        <w:rPr>
          <w:rtl/>
        </w:rPr>
        <w:t>צמרת</w:t>
      </w:r>
      <w:r w:rsidR="004E1850">
        <w:rPr>
          <w:rtl/>
        </w:rPr>
        <w:t xml:space="preserve"> המשטרה, הפיקוד הבכיר של המשטרה</w:t>
      </w:r>
      <w:r>
        <w:rPr>
          <w:rtl/>
        </w:rPr>
        <w:t xml:space="preserve"> ובראשם ראש אגף החקירות </w:t>
      </w:r>
      <w:bookmarkStart w:id="2019" w:name="_ETM_Q1_5390134"/>
      <w:bookmarkEnd w:id="2019"/>
      <w:r>
        <w:rPr>
          <w:rtl/>
        </w:rPr>
        <w:t>שאחראי במשטרה על הפעולות של החקירה</w:t>
      </w:r>
      <w:r w:rsidR="004E1850">
        <w:rPr>
          <w:rFonts w:hint="cs"/>
          <w:rtl/>
        </w:rPr>
        <w:t>,</w:t>
      </w:r>
      <w:r>
        <w:rPr>
          <w:rtl/>
        </w:rPr>
        <w:t xml:space="preserve"> והמפכ</w:t>
      </w:r>
      <w:r w:rsidR="004E1850">
        <w:rPr>
          <w:rFonts w:hint="cs"/>
          <w:rtl/>
        </w:rPr>
        <w:t>"</w:t>
      </w:r>
      <w:r>
        <w:rPr>
          <w:rtl/>
        </w:rPr>
        <w:t xml:space="preserve">ל מתנגדים התנגדות נחרצת </w:t>
      </w:r>
      <w:bookmarkStart w:id="2020" w:name="_ETM_Q1_5395699"/>
      <w:bookmarkEnd w:id="2020"/>
      <w:r>
        <w:rPr>
          <w:rtl/>
        </w:rPr>
        <w:t>מטעמים מקצועיים לסעיף</w:t>
      </w:r>
      <w:r w:rsidR="004E1850">
        <w:rPr>
          <w:rFonts w:hint="cs"/>
          <w:rtl/>
        </w:rPr>
        <w:t xml:space="preserve"> (3)</w:t>
      </w:r>
      <w:r>
        <w:rPr>
          <w:rtl/>
        </w:rPr>
        <w:t xml:space="preserve"> בנוסח הקיים כאן</w:t>
      </w:r>
      <w:r w:rsidR="004E1850">
        <w:rPr>
          <w:rFonts w:hint="cs"/>
          <w:rtl/>
        </w:rPr>
        <w:t>.</w:t>
      </w:r>
      <w:r>
        <w:rPr>
          <w:rtl/>
        </w:rPr>
        <w:t xml:space="preserve"> מכיוון שהם מתנגדים </w:t>
      </w:r>
      <w:bookmarkStart w:id="2021" w:name="_ETM_Q1_5401264"/>
      <w:bookmarkEnd w:id="2021"/>
      <w:r>
        <w:rPr>
          <w:rtl/>
        </w:rPr>
        <w:t>באופן מקצועי</w:t>
      </w:r>
      <w:r w:rsidR="004E1850">
        <w:rPr>
          <w:rFonts w:hint="cs"/>
          <w:rtl/>
        </w:rPr>
        <w:t>,</w:t>
      </w:r>
      <w:r>
        <w:rPr>
          <w:rtl/>
        </w:rPr>
        <w:t xml:space="preserve"> </w:t>
      </w:r>
      <w:bookmarkStart w:id="2022" w:name="_ETM_Q1_5407350"/>
      <w:bookmarkEnd w:id="2022"/>
      <w:r>
        <w:rPr>
          <w:rtl/>
        </w:rPr>
        <w:t xml:space="preserve">השר לא מעוניין שנציגיהם ישתתפו בדיון, גם כדי שלא נשמע </w:t>
      </w:r>
      <w:bookmarkStart w:id="2023" w:name="_ETM_Q1_5411625"/>
      <w:bookmarkEnd w:id="2023"/>
      <w:r w:rsidR="004E1850">
        <w:rPr>
          <w:rtl/>
        </w:rPr>
        <w:t>מהם עמדה מקצועית</w:t>
      </w:r>
      <w:r w:rsidR="004E1850">
        <w:rPr>
          <w:rFonts w:hint="cs"/>
          <w:rtl/>
        </w:rPr>
        <w:t>.</w:t>
      </w:r>
      <w:r>
        <w:rPr>
          <w:rtl/>
        </w:rPr>
        <w:t xml:space="preserve"> הם לא רשאים לומר שהם מתנגדים לחקיקה, </w:t>
      </w:r>
      <w:bookmarkStart w:id="2024" w:name="_ETM_Q1_5415901"/>
      <w:bookmarkEnd w:id="2024"/>
      <w:r>
        <w:rPr>
          <w:rtl/>
        </w:rPr>
        <w:t xml:space="preserve">אבל את העמדה המקצועית שלהם הם צריכים להציג. יתרה מכך, </w:t>
      </w:r>
      <w:bookmarkStart w:id="2025" w:name="_ETM_Q1_5420177"/>
      <w:bookmarkEnd w:id="2025"/>
      <w:r w:rsidR="004E1850">
        <w:rPr>
          <w:rFonts w:hint="cs"/>
          <w:rtl/>
        </w:rPr>
        <w:t xml:space="preserve">גם </w:t>
      </w:r>
      <w:r>
        <w:rPr>
          <w:rtl/>
        </w:rPr>
        <w:t xml:space="preserve">על פי פרסומים, אבל גם </w:t>
      </w:r>
      <w:r w:rsidR="00907E80">
        <w:rPr>
          <w:rFonts w:hint="cs"/>
          <w:rtl/>
        </w:rPr>
        <w:t>מ</w:t>
      </w:r>
      <w:r>
        <w:rPr>
          <w:rtl/>
        </w:rPr>
        <w:t xml:space="preserve">דברים שראינו כאן בדיוני </w:t>
      </w:r>
      <w:bookmarkStart w:id="2026" w:name="_ETM_Q1_5424453"/>
      <w:bookmarkEnd w:id="2026"/>
      <w:r>
        <w:rPr>
          <w:rtl/>
        </w:rPr>
        <w:t>הפיקוח על ההסתה</w:t>
      </w:r>
      <w:bookmarkStart w:id="2027" w:name="_ETM_Q1_5429700"/>
      <w:bookmarkEnd w:id="2027"/>
      <w:r w:rsidR="004E1850">
        <w:rPr>
          <w:rFonts w:hint="cs"/>
          <w:rtl/>
        </w:rPr>
        <w:t xml:space="preserve">, </w:t>
      </w:r>
      <w:r>
        <w:rPr>
          <w:rtl/>
        </w:rPr>
        <w:t xml:space="preserve">השר מעוניין לשלוח דרגים מקומיים של המשטרה שמגבים את העמדה </w:t>
      </w:r>
      <w:bookmarkStart w:id="2028" w:name="_ETM_Q1_5434684"/>
      <w:bookmarkEnd w:id="2028"/>
      <w:r>
        <w:rPr>
          <w:rtl/>
        </w:rPr>
        <w:t>ש</w:t>
      </w:r>
      <w:r w:rsidR="004E1850">
        <w:rPr>
          <w:rtl/>
        </w:rPr>
        <w:t>לו כדי שהם יציגו את עמדת המשטרה</w:t>
      </w:r>
      <w:r>
        <w:rPr>
          <w:rtl/>
        </w:rPr>
        <w:t xml:space="preserve"> </w:t>
      </w:r>
      <w:bookmarkStart w:id="2029" w:name="_ETM_Q1_5440459"/>
      <w:bookmarkEnd w:id="2029"/>
      <w:r>
        <w:rPr>
          <w:rtl/>
        </w:rPr>
        <w:t>ולא המפקדים הבכירים</w:t>
      </w:r>
      <w:r w:rsidR="004E1850">
        <w:rPr>
          <w:rFonts w:hint="cs"/>
          <w:rtl/>
        </w:rPr>
        <w:t>.</w:t>
      </w:r>
      <w:r>
        <w:rPr>
          <w:rtl/>
        </w:rPr>
        <w:t xml:space="preserve"> </w:t>
      </w:r>
    </w:p>
    <w:p w14:paraId="26F6682B" w14:textId="77F60A5A" w:rsidR="004E1850" w:rsidRDefault="004E1850" w:rsidP="004E1850">
      <w:pPr>
        <w:rPr>
          <w:rtl/>
        </w:rPr>
      </w:pPr>
      <w:bookmarkStart w:id="2030" w:name="_ETM_Q1_5438820"/>
      <w:bookmarkStart w:id="2031" w:name="_ETM_Q1_5438904"/>
      <w:bookmarkEnd w:id="2030"/>
      <w:bookmarkEnd w:id="2031"/>
    </w:p>
    <w:p w14:paraId="34F81AA1" w14:textId="25455C6D" w:rsidR="004E1850" w:rsidRDefault="004E1850" w:rsidP="004E1850">
      <w:pPr>
        <w:pStyle w:val="af6"/>
        <w:keepNext/>
        <w:rPr>
          <w:rtl/>
        </w:rPr>
      </w:pPr>
      <w:bookmarkStart w:id="2032" w:name="ET_yor_6157_277"/>
      <w:r w:rsidRPr="004E1850">
        <w:rPr>
          <w:rStyle w:val="TagStyle"/>
          <w:rtl/>
        </w:rPr>
        <w:t xml:space="preserve"> &lt;&lt; יור &gt;&gt; </w:t>
      </w:r>
      <w:r>
        <w:rPr>
          <w:rtl/>
        </w:rPr>
        <w:t xml:space="preserve">היו"ר שמחה </w:t>
      </w:r>
      <w:proofErr w:type="spellStart"/>
      <w:r>
        <w:rPr>
          <w:rtl/>
        </w:rPr>
        <w:t>רוטמן</w:t>
      </w:r>
      <w:proofErr w:type="spellEnd"/>
      <w:r>
        <w:rPr>
          <w:rtl/>
        </w:rPr>
        <w:t>:</w:t>
      </w:r>
      <w:r w:rsidRPr="004E1850">
        <w:rPr>
          <w:rStyle w:val="TagStyle"/>
          <w:rtl/>
        </w:rPr>
        <w:t xml:space="preserve"> &lt;&lt; יור &gt;&gt;</w:t>
      </w:r>
      <w:r>
        <w:rPr>
          <w:rtl/>
        </w:rPr>
        <w:t xml:space="preserve">   </w:t>
      </w:r>
      <w:bookmarkEnd w:id="2032"/>
    </w:p>
    <w:p w14:paraId="6FD4A9B6" w14:textId="73E3CD45" w:rsidR="004E1850" w:rsidRDefault="004E1850" w:rsidP="004E1850">
      <w:pPr>
        <w:pStyle w:val="KeepWithNext"/>
        <w:rPr>
          <w:rtl/>
        </w:rPr>
      </w:pPr>
    </w:p>
    <w:p w14:paraId="0546D046" w14:textId="4EA06B4D" w:rsidR="004E1850" w:rsidRDefault="004E1850" w:rsidP="004E1850">
      <w:pPr>
        <w:rPr>
          <w:rtl/>
        </w:rPr>
      </w:pPr>
      <w:bookmarkStart w:id="2033" w:name="_ETM_Q1_5440928"/>
      <w:bookmarkEnd w:id="2033"/>
      <w:r>
        <w:rPr>
          <w:rFonts w:hint="cs"/>
          <w:rtl/>
        </w:rPr>
        <w:t>לא, זה לא נכון.</w:t>
      </w:r>
    </w:p>
    <w:p w14:paraId="201965F1" w14:textId="5775A374" w:rsidR="004E1850" w:rsidRDefault="004E1850" w:rsidP="004E1850">
      <w:pPr>
        <w:rPr>
          <w:rtl/>
        </w:rPr>
      </w:pPr>
      <w:bookmarkStart w:id="2034" w:name="_ETM_Q1_5441883"/>
      <w:bookmarkEnd w:id="2034"/>
    </w:p>
    <w:p w14:paraId="570C8603" w14:textId="43BE5739" w:rsidR="004E1850" w:rsidRDefault="004E1850" w:rsidP="004E1850">
      <w:pPr>
        <w:pStyle w:val="a4"/>
        <w:keepNext/>
        <w:rPr>
          <w:rtl/>
        </w:rPr>
      </w:pPr>
      <w:bookmarkStart w:id="2035" w:name="ET_speaker_6156_278"/>
      <w:r w:rsidRPr="004E1850">
        <w:rPr>
          <w:rStyle w:val="TagStyle"/>
          <w:rtl/>
        </w:rPr>
        <w:t xml:space="preserve"> &lt;&lt; דובר &gt;&gt; </w:t>
      </w:r>
      <w:r>
        <w:rPr>
          <w:rtl/>
        </w:rPr>
        <w:t>גלעד קריב (העבודה):</w:t>
      </w:r>
      <w:r w:rsidRPr="004E1850">
        <w:rPr>
          <w:rStyle w:val="TagStyle"/>
          <w:rtl/>
        </w:rPr>
        <w:t xml:space="preserve"> &lt;&lt; דובר &gt;&gt;</w:t>
      </w:r>
      <w:r>
        <w:rPr>
          <w:rtl/>
        </w:rPr>
        <w:t xml:space="preserve">   </w:t>
      </w:r>
      <w:bookmarkEnd w:id="2035"/>
    </w:p>
    <w:p w14:paraId="0500ADC6" w14:textId="76602714" w:rsidR="004E1850" w:rsidRDefault="004E1850" w:rsidP="004E1850">
      <w:pPr>
        <w:pStyle w:val="KeepWithNext"/>
        <w:rPr>
          <w:rtl/>
        </w:rPr>
      </w:pPr>
    </w:p>
    <w:p w14:paraId="61C8254C" w14:textId="37D00F74" w:rsidR="004E1850" w:rsidRDefault="004E1850" w:rsidP="004E1850">
      <w:pPr>
        <w:rPr>
          <w:rtl/>
        </w:rPr>
      </w:pPr>
      <w:bookmarkStart w:id="2036" w:name="_ETM_Q1_5442554"/>
      <w:bookmarkStart w:id="2037" w:name="_ETM_Q1_5442649"/>
      <w:bookmarkEnd w:id="2036"/>
      <w:bookmarkEnd w:id="2037"/>
      <w:r>
        <w:rPr>
          <w:rFonts w:hint="cs"/>
          <w:rtl/>
        </w:rPr>
        <w:t>תראה, אני אומר את עמדתי.</w:t>
      </w:r>
    </w:p>
    <w:p w14:paraId="43ED9EF2" w14:textId="2A9E1502" w:rsidR="004E1850" w:rsidRDefault="004E1850" w:rsidP="004E1850">
      <w:pPr>
        <w:rPr>
          <w:rtl/>
        </w:rPr>
      </w:pPr>
      <w:bookmarkStart w:id="2038" w:name="_ETM_Q1_5443602"/>
      <w:bookmarkStart w:id="2039" w:name="_ETM_Q1_5443717"/>
      <w:bookmarkEnd w:id="2038"/>
      <w:bookmarkEnd w:id="2039"/>
    </w:p>
    <w:p w14:paraId="0D98C519" w14:textId="13DD6499" w:rsidR="004E1850" w:rsidRDefault="004E1850" w:rsidP="004E1850">
      <w:pPr>
        <w:pStyle w:val="af6"/>
        <w:keepNext/>
        <w:rPr>
          <w:rtl/>
        </w:rPr>
      </w:pPr>
      <w:bookmarkStart w:id="2040" w:name="ET_yor_6157_279"/>
      <w:r w:rsidRPr="004E1850">
        <w:rPr>
          <w:rStyle w:val="TagStyle"/>
          <w:rtl/>
        </w:rPr>
        <w:t xml:space="preserve"> &lt;&lt; יור &gt;&gt; </w:t>
      </w:r>
      <w:r>
        <w:rPr>
          <w:rtl/>
        </w:rPr>
        <w:t xml:space="preserve">היו"ר שמחה </w:t>
      </w:r>
      <w:proofErr w:type="spellStart"/>
      <w:r>
        <w:rPr>
          <w:rtl/>
        </w:rPr>
        <w:t>רוטמן</w:t>
      </w:r>
      <w:proofErr w:type="spellEnd"/>
      <w:r>
        <w:rPr>
          <w:rtl/>
        </w:rPr>
        <w:t>:</w:t>
      </w:r>
      <w:r w:rsidRPr="004E1850">
        <w:rPr>
          <w:rStyle w:val="TagStyle"/>
          <w:rtl/>
        </w:rPr>
        <w:t xml:space="preserve"> &lt;&lt; יור &gt;&gt;</w:t>
      </w:r>
      <w:r>
        <w:rPr>
          <w:rtl/>
        </w:rPr>
        <w:t xml:space="preserve">   </w:t>
      </w:r>
      <w:bookmarkEnd w:id="2040"/>
    </w:p>
    <w:p w14:paraId="7E8C904E" w14:textId="6B2D42EA" w:rsidR="004E1850" w:rsidRDefault="004E1850" w:rsidP="004E1850">
      <w:pPr>
        <w:pStyle w:val="KeepWithNext"/>
        <w:rPr>
          <w:rtl/>
        </w:rPr>
      </w:pPr>
    </w:p>
    <w:p w14:paraId="426CF003" w14:textId="2E8EB853" w:rsidR="004E1850" w:rsidRDefault="004E1850" w:rsidP="004E1850">
      <w:pPr>
        <w:rPr>
          <w:rtl/>
        </w:rPr>
      </w:pPr>
      <w:bookmarkStart w:id="2041" w:name="_ETM_Q1_5444405"/>
      <w:bookmarkEnd w:id="2041"/>
      <w:r>
        <w:rPr>
          <w:rFonts w:hint="cs"/>
          <w:rtl/>
        </w:rPr>
        <w:t>בסדר, אני רק אומר שזה לא נכון.</w:t>
      </w:r>
    </w:p>
    <w:p w14:paraId="4F2C45C1" w14:textId="0D3F5821" w:rsidR="004E1850" w:rsidRDefault="004E1850" w:rsidP="004E1850">
      <w:pPr>
        <w:rPr>
          <w:rtl/>
        </w:rPr>
      </w:pPr>
      <w:bookmarkStart w:id="2042" w:name="_ETM_Q1_5444381"/>
      <w:bookmarkStart w:id="2043" w:name="_ETM_Q1_5444501"/>
      <w:bookmarkStart w:id="2044" w:name="_ETM_Q1_5445421"/>
      <w:bookmarkEnd w:id="2042"/>
      <w:bookmarkEnd w:id="2043"/>
      <w:bookmarkEnd w:id="2044"/>
    </w:p>
    <w:p w14:paraId="5224A7BA" w14:textId="33AEA810" w:rsidR="004E1850" w:rsidRDefault="004E1850" w:rsidP="004E1850">
      <w:pPr>
        <w:pStyle w:val="a4"/>
        <w:keepNext/>
        <w:rPr>
          <w:rtl/>
        </w:rPr>
      </w:pPr>
      <w:bookmarkStart w:id="2045" w:name="ET_speaker_6156_280"/>
      <w:r w:rsidRPr="004E1850">
        <w:rPr>
          <w:rStyle w:val="TagStyle"/>
          <w:rtl/>
        </w:rPr>
        <w:t xml:space="preserve"> &lt;&lt; דובר &gt;&gt; </w:t>
      </w:r>
      <w:r>
        <w:rPr>
          <w:rtl/>
        </w:rPr>
        <w:t>גלעד קריב (העבודה):</w:t>
      </w:r>
      <w:r w:rsidRPr="004E1850">
        <w:rPr>
          <w:rStyle w:val="TagStyle"/>
          <w:rtl/>
        </w:rPr>
        <w:t xml:space="preserve"> &lt;&lt; דובר &gt;&gt;</w:t>
      </w:r>
      <w:r>
        <w:rPr>
          <w:rtl/>
        </w:rPr>
        <w:t xml:space="preserve">   </w:t>
      </w:r>
      <w:bookmarkEnd w:id="2045"/>
    </w:p>
    <w:p w14:paraId="7244EE06" w14:textId="751CDF3C" w:rsidR="004E1850" w:rsidRDefault="004E1850" w:rsidP="004E1850">
      <w:pPr>
        <w:pStyle w:val="KeepWithNext"/>
        <w:rPr>
          <w:rtl/>
        </w:rPr>
      </w:pPr>
    </w:p>
    <w:p w14:paraId="662A8DA5" w14:textId="675220AB" w:rsidR="006D0A4D" w:rsidRDefault="004E1850" w:rsidP="004E1850">
      <w:pPr>
        <w:rPr>
          <w:rtl/>
        </w:rPr>
      </w:pPr>
      <w:bookmarkStart w:id="2046" w:name="_ETM_Q1_5446139"/>
      <w:bookmarkStart w:id="2047" w:name="_ETM_Q1_5446240"/>
      <w:bookmarkStart w:id="2048" w:name="_ETM_Q1_5438964"/>
      <w:bookmarkStart w:id="2049" w:name="_ETM_Q1_5439041"/>
      <w:bookmarkStart w:id="2050" w:name="_ETM_Q1_5446294"/>
      <w:bookmarkEnd w:id="2046"/>
      <w:bookmarkEnd w:id="2047"/>
      <w:bookmarkEnd w:id="2048"/>
      <w:bookmarkEnd w:id="2049"/>
      <w:bookmarkEnd w:id="2050"/>
      <w:r>
        <w:rPr>
          <w:rFonts w:hint="cs"/>
          <w:rtl/>
        </w:rPr>
        <w:t xml:space="preserve">אני </w:t>
      </w:r>
      <w:r w:rsidR="004A1F9B">
        <w:rPr>
          <w:rtl/>
        </w:rPr>
        <w:t>אומר את עמדתי</w:t>
      </w:r>
      <w:r>
        <w:rPr>
          <w:rFonts w:hint="cs"/>
          <w:rtl/>
        </w:rPr>
        <w:t>.</w:t>
      </w:r>
      <w:r w:rsidR="004A1F9B">
        <w:rPr>
          <w:rtl/>
        </w:rPr>
        <w:t xml:space="preserve"> אני רוצה להזכיר שהיינו כאן </w:t>
      </w:r>
      <w:bookmarkStart w:id="2051" w:name="_ETM_Q1_5452129"/>
      <w:bookmarkEnd w:id="2051"/>
      <w:r w:rsidR="004A1F9B">
        <w:rPr>
          <w:rtl/>
        </w:rPr>
        <w:t xml:space="preserve">בדיוני הפיקוח במצב שבו קצינים ממחוז ירושלים הציגו עמדה אחרת </w:t>
      </w:r>
      <w:bookmarkStart w:id="2052" w:name="_ETM_Q1_5457964"/>
      <w:bookmarkEnd w:id="2052"/>
      <w:r w:rsidR="004A1F9B">
        <w:rPr>
          <w:rtl/>
        </w:rPr>
        <w:t>מעמדת המטה הארצי, מעמדת אגף החקירות שזוכה לגיבוי של המפכ</w:t>
      </w:r>
      <w:r>
        <w:rPr>
          <w:rFonts w:hint="cs"/>
          <w:rtl/>
        </w:rPr>
        <w:t>"</w:t>
      </w:r>
      <w:r w:rsidR="004A1F9B">
        <w:rPr>
          <w:rtl/>
        </w:rPr>
        <w:t>ל</w:t>
      </w:r>
      <w:r>
        <w:rPr>
          <w:rFonts w:hint="cs"/>
          <w:rtl/>
        </w:rPr>
        <w:t>.</w:t>
      </w:r>
      <w:r w:rsidR="004A1F9B">
        <w:rPr>
          <w:rtl/>
        </w:rPr>
        <w:t xml:space="preserve"> </w:t>
      </w:r>
      <w:bookmarkStart w:id="2053" w:name="_ETM_Q1_5464120"/>
      <w:bookmarkEnd w:id="2053"/>
      <w:r>
        <w:rPr>
          <w:rtl/>
        </w:rPr>
        <w:t xml:space="preserve">עכשיו, </w:t>
      </w:r>
      <w:r>
        <w:rPr>
          <w:rFonts w:hint="cs"/>
          <w:rtl/>
        </w:rPr>
        <w:t xml:space="preserve">את </w:t>
      </w:r>
      <w:r w:rsidR="004A1F9B">
        <w:rPr>
          <w:rtl/>
        </w:rPr>
        <w:t xml:space="preserve">זה אני אומר גם לך, </w:t>
      </w:r>
      <w:bookmarkStart w:id="2054" w:name="_ETM_Q1_5468637"/>
      <w:bookmarkEnd w:id="2054"/>
      <w:r w:rsidR="004A1F9B">
        <w:rPr>
          <w:rtl/>
        </w:rPr>
        <w:t>אדוני היועץ המשפטי</w:t>
      </w:r>
      <w:r w:rsidR="00907E80">
        <w:rPr>
          <w:rFonts w:hint="cs"/>
          <w:rtl/>
        </w:rPr>
        <w:t xml:space="preserve"> –</w:t>
      </w:r>
      <w:r w:rsidR="004A1F9B">
        <w:rPr>
          <w:rtl/>
        </w:rPr>
        <w:t xml:space="preserve"> יש פה ניסיון מכוון לשבש את עבודת </w:t>
      </w:r>
      <w:bookmarkStart w:id="2055" w:name="_ETM_Q1_5473155"/>
      <w:bookmarkEnd w:id="2055"/>
      <w:r w:rsidR="004A1F9B">
        <w:rPr>
          <w:rtl/>
        </w:rPr>
        <w:t>הוועדה ולמנוע מאיתנו</w:t>
      </w:r>
      <w:r>
        <w:rPr>
          <w:rFonts w:hint="cs"/>
          <w:rtl/>
        </w:rPr>
        <w:t>,</w:t>
      </w:r>
      <w:r w:rsidR="004A1F9B">
        <w:rPr>
          <w:rtl/>
        </w:rPr>
        <w:t xml:space="preserve"> חברי הכנסת שהם חברי הוועדה, במקרה הזה </w:t>
      </w:r>
      <w:bookmarkStart w:id="2056" w:name="_ETM_Q1_5477673"/>
      <w:bookmarkEnd w:id="2056"/>
      <w:r w:rsidR="004A1F9B">
        <w:rPr>
          <w:rtl/>
        </w:rPr>
        <w:t xml:space="preserve">מן האופוזיציה, לקבל את מלוא הנתונים המקצועיים </w:t>
      </w:r>
      <w:r>
        <w:rPr>
          <w:rFonts w:hint="cs"/>
          <w:rtl/>
        </w:rPr>
        <w:t>מ</w:t>
      </w:r>
      <w:r w:rsidR="004A1F9B">
        <w:rPr>
          <w:rtl/>
        </w:rPr>
        <w:t xml:space="preserve">הגורמים המוסמכים. אני </w:t>
      </w:r>
      <w:bookmarkStart w:id="2057" w:name="_ETM_Q1_5482191"/>
      <w:bookmarkEnd w:id="2057"/>
      <w:r>
        <w:rPr>
          <w:rtl/>
        </w:rPr>
        <w:t>עומד על זה</w:t>
      </w:r>
      <w:r>
        <w:rPr>
          <w:rFonts w:hint="cs"/>
          <w:rtl/>
        </w:rPr>
        <w:t xml:space="preserve"> </w:t>
      </w:r>
      <w:bookmarkStart w:id="2058" w:name="_ETM_Q1_5486534"/>
      <w:bookmarkEnd w:id="2058"/>
      <w:r>
        <w:rPr>
          <w:rFonts w:hint="eastAsia"/>
          <w:rtl/>
        </w:rPr>
        <w:t>–</w:t>
      </w:r>
      <w:r w:rsidR="004A1F9B">
        <w:rPr>
          <w:rtl/>
        </w:rPr>
        <w:t xml:space="preserve"> זה לא שהמשטרה לא הגיעה</w:t>
      </w:r>
      <w:r>
        <w:rPr>
          <w:rFonts w:hint="cs"/>
          <w:rtl/>
        </w:rPr>
        <w:t>;</w:t>
      </w:r>
      <w:r w:rsidR="004A1F9B">
        <w:rPr>
          <w:rtl/>
        </w:rPr>
        <w:t xml:space="preserve"> </w:t>
      </w:r>
      <w:bookmarkStart w:id="2059" w:name="_ETM_Q1_5487220"/>
      <w:bookmarkEnd w:id="2059"/>
      <w:r w:rsidR="004A1F9B">
        <w:rPr>
          <w:rtl/>
        </w:rPr>
        <w:t xml:space="preserve">נמנע מהמשטרה לבוא. המשטרה קיבלה בין אם מסר ישיר ובין </w:t>
      </w:r>
      <w:bookmarkStart w:id="2060" w:name="_ETM_Q1_5491595"/>
      <w:bookmarkEnd w:id="2060"/>
      <w:r w:rsidR="004A1F9B">
        <w:rPr>
          <w:rtl/>
        </w:rPr>
        <w:t xml:space="preserve">אם מסר עקיף מלשכת השר שלא להתייצב כאן בדיון, וזה </w:t>
      </w:r>
      <w:bookmarkStart w:id="2061" w:name="_ETM_Q1_5495972"/>
      <w:bookmarkEnd w:id="2061"/>
      <w:r w:rsidR="004A1F9B">
        <w:rPr>
          <w:rtl/>
        </w:rPr>
        <w:t>דבר שבעיניי ראוי לתקוע את מהלך החקיקה עד שיתקיים בירור</w:t>
      </w:r>
      <w:r>
        <w:rPr>
          <w:rFonts w:hint="cs"/>
          <w:rtl/>
        </w:rPr>
        <w:t>.</w:t>
      </w:r>
      <w:r w:rsidR="004A1F9B">
        <w:rPr>
          <w:rtl/>
        </w:rPr>
        <w:t xml:space="preserve"> </w:t>
      </w:r>
      <w:bookmarkStart w:id="2062" w:name="_ETM_Q1_5500348"/>
      <w:bookmarkEnd w:id="2062"/>
      <w:r w:rsidR="006D0A4D">
        <w:rPr>
          <w:rtl/>
        </w:rPr>
        <w:t>תצא גם פנייה מסודרת שלנו</w:t>
      </w:r>
      <w:r w:rsidR="006D0A4D">
        <w:rPr>
          <w:rFonts w:hint="cs"/>
          <w:rtl/>
        </w:rPr>
        <w:t>.</w:t>
      </w:r>
      <w:r w:rsidR="004A1F9B">
        <w:rPr>
          <w:rtl/>
        </w:rPr>
        <w:t xml:space="preserve"> </w:t>
      </w:r>
    </w:p>
    <w:p w14:paraId="2DDBFE9C" w14:textId="745AC6A9" w:rsidR="006D0A4D" w:rsidRDefault="006D0A4D" w:rsidP="004E1850">
      <w:pPr>
        <w:rPr>
          <w:rtl/>
        </w:rPr>
      </w:pPr>
    </w:p>
    <w:p w14:paraId="59843A67" w14:textId="34208367" w:rsidR="006D0A4D" w:rsidRDefault="006D0A4D" w:rsidP="006D0A4D">
      <w:pPr>
        <w:pStyle w:val="af9"/>
        <w:keepNext/>
        <w:rPr>
          <w:rtl/>
        </w:rPr>
      </w:pPr>
      <w:bookmarkStart w:id="2063" w:name="ET_guest_גור_בליי_281"/>
      <w:r w:rsidRPr="006D0A4D">
        <w:rPr>
          <w:rStyle w:val="TagStyle"/>
          <w:rtl/>
        </w:rPr>
        <w:t xml:space="preserve"> &lt;&lt; אורח &gt;&gt; </w:t>
      </w:r>
      <w:r>
        <w:rPr>
          <w:rtl/>
        </w:rPr>
        <w:t xml:space="preserve">גור </w:t>
      </w:r>
      <w:proofErr w:type="spellStart"/>
      <w:r>
        <w:rPr>
          <w:rtl/>
        </w:rPr>
        <w:t>בליי</w:t>
      </w:r>
      <w:proofErr w:type="spellEnd"/>
      <w:r>
        <w:rPr>
          <w:rtl/>
        </w:rPr>
        <w:t>:</w:t>
      </w:r>
      <w:r w:rsidRPr="006D0A4D">
        <w:rPr>
          <w:rStyle w:val="TagStyle"/>
          <w:rtl/>
        </w:rPr>
        <w:t xml:space="preserve"> &lt;&lt; אורח &gt;&gt;</w:t>
      </w:r>
      <w:r>
        <w:rPr>
          <w:rtl/>
        </w:rPr>
        <w:t xml:space="preserve">   </w:t>
      </w:r>
      <w:bookmarkEnd w:id="2063"/>
    </w:p>
    <w:p w14:paraId="30DE02F9" w14:textId="0B044567" w:rsidR="006D0A4D" w:rsidRDefault="006D0A4D" w:rsidP="006D0A4D">
      <w:pPr>
        <w:pStyle w:val="KeepWithNext"/>
        <w:rPr>
          <w:rtl/>
        </w:rPr>
      </w:pPr>
    </w:p>
    <w:p w14:paraId="3DE72A9A" w14:textId="21D83349" w:rsidR="006D0A4D" w:rsidRDefault="006D0A4D" w:rsidP="006D0A4D">
      <w:pPr>
        <w:rPr>
          <w:rtl/>
        </w:rPr>
      </w:pPr>
      <w:r>
        <w:rPr>
          <w:rFonts w:hint="cs"/>
          <w:rtl/>
        </w:rPr>
        <w:t>אני אתייחס לזה כשאני אדבר.</w:t>
      </w:r>
    </w:p>
    <w:p w14:paraId="69F54557" w14:textId="422C4BB6" w:rsidR="006D0A4D" w:rsidRDefault="006D0A4D" w:rsidP="006D0A4D">
      <w:pPr>
        <w:rPr>
          <w:rtl/>
        </w:rPr>
      </w:pPr>
      <w:bookmarkStart w:id="2064" w:name="_ETM_Q1_5505244"/>
      <w:bookmarkStart w:id="2065" w:name="_ETM_Q1_5505368"/>
      <w:bookmarkEnd w:id="2064"/>
      <w:bookmarkEnd w:id="2065"/>
    </w:p>
    <w:p w14:paraId="386169F9" w14:textId="2A0892A9" w:rsidR="006D0A4D" w:rsidRDefault="006D0A4D" w:rsidP="006D0A4D">
      <w:pPr>
        <w:pStyle w:val="a4"/>
        <w:keepNext/>
        <w:rPr>
          <w:rtl/>
        </w:rPr>
      </w:pPr>
      <w:bookmarkStart w:id="2066" w:name="ET_speaker_6156_282"/>
      <w:r w:rsidRPr="006D0A4D">
        <w:rPr>
          <w:rStyle w:val="TagStyle"/>
          <w:rtl/>
        </w:rPr>
        <w:t xml:space="preserve"> &lt;&lt; דובר &gt;&gt; </w:t>
      </w:r>
      <w:r>
        <w:rPr>
          <w:rtl/>
        </w:rPr>
        <w:t>גלעד קריב (העבודה):</w:t>
      </w:r>
      <w:r w:rsidRPr="006D0A4D">
        <w:rPr>
          <w:rStyle w:val="TagStyle"/>
          <w:rtl/>
        </w:rPr>
        <w:t xml:space="preserve"> &lt;&lt; דובר &gt;&gt;</w:t>
      </w:r>
      <w:r>
        <w:rPr>
          <w:rtl/>
        </w:rPr>
        <w:t xml:space="preserve">   </w:t>
      </w:r>
      <w:bookmarkEnd w:id="2066"/>
    </w:p>
    <w:p w14:paraId="558D2AE7" w14:textId="0C1D8D15" w:rsidR="006D0A4D" w:rsidRDefault="006D0A4D" w:rsidP="006D0A4D">
      <w:pPr>
        <w:pStyle w:val="KeepWithNext"/>
        <w:rPr>
          <w:rtl/>
        </w:rPr>
      </w:pPr>
    </w:p>
    <w:p w14:paraId="3ADFB9DC" w14:textId="4936D19C" w:rsidR="006D0A4D" w:rsidRDefault="006D0A4D" w:rsidP="006D0A4D">
      <w:pPr>
        <w:rPr>
          <w:rtl/>
        </w:rPr>
      </w:pPr>
      <w:bookmarkStart w:id="2067" w:name="_ETM_Q1_5507458"/>
      <w:bookmarkStart w:id="2068" w:name="_ETM_Q1_5507562"/>
      <w:bookmarkEnd w:id="2067"/>
      <w:bookmarkEnd w:id="2068"/>
      <w:r>
        <w:rPr>
          <w:rFonts w:hint="cs"/>
          <w:rtl/>
        </w:rPr>
        <w:t>בסדר.</w:t>
      </w:r>
      <w:r w:rsidR="004A1F9B">
        <w:rPr>
          <w:rtl/>
        </w:rPr>
        <w:t xml:space="preserve"> עכשיו, </w:t>
      </w:r>
      <w:bookmarkStart w:id="2069" w:name="_ETM_Q1_5504724"/>
      <w:bookmarkEnd w:id="2069"/>
      <w:r w:rsidR="004A1F9B">
        <w:rPr>
          <w:rtl/>
        </w:rPr>
        <w:t xml:space="preserve">מעבר לעניין הפרוצדורלי, </w:t>
      </w:r>
      <w:bookmarkStart w:id="2070" w:name="_ETM_Q1_5509669"/>
      <w:bookmarkEnd w:id="2070"/>
      <w:r w:rsidR="004A1F9B">
        <w:rPr>
          <w:rtl/>
        </w:rPr>
        <w:t xml:space="preserve">יש פה פשוט ניסיון לרמוס את העמדה של הדרגים הבכירים </w:t>
      </w:r>
      <w:bookmarkStart w:id="2071" w:name="_ETM_Q1_5514401"/>
      <w:bookmarkEnd w:id="2071"/>
      <w:r>
        <w:rPr>
          <w:rtl/>
        </w:rPr>
        <w:t>ביותר במשטרה</w:t>
      </w:r>
      <w:r>
        <w:rPr>
          <w:rFonts w:hint="cs"/>
          <w:rtl/>
        </w:rPr>
        <w:t xml:space="preserve">. </w:t>
      </w:r>
      <w:r w:rsidR="00907E80">
        <w:rPr>
          <w:rFonts w:hint="cs"/>
          <w:rtl/>
        </w:rPr>
        <w:t xml:space="preserve">יש </w:t>
      </w:r>
      <w:r>
        <w:rPr>
          <w:rtl/>
        </w:rPr>
        <w:t>ניסיון לרמוס את העמדה שלהם</w:t>
      </w:r>
      <w:r w:rsidR="004A1F9B">
        <w:rPr>
          <w:rtl/>
        </w:rPr>
        <w:t xml:space="preserve"> והניסיון הזה הוא </w:t>
      </w:r>
      <w:bookmarkStart w:id="2072" w:name="_ETM_Q1_5519134"/>
      <w:bookmarkEnd w:id="2072"/>
      <w:r w:rsidR="004A1F9B">
        <w:rPr>
          <w:rtl/>
        </w:rPr>
        <w:t xml:space="preserve">לא סתם מאבק כוח, וגם כאן אני אהיה קצת יותר </w:t>
      </w:r>
      <w:bookmarkStart w:id="2073" w:name="_ETM_Q1_5523867"/>
      <w:bookmarkEnd w:id="2073"/>
      <w:r w:rsidR="004A1F9B">
        <w:rPr>
          <w:rtl/>
        </w:rPr>
        <w:t xml:space="preserve">בוטה מחבר הכנסת </w:t>
      </w:r>
      <w:proofErr w:type="spellStart"/>
      <w:r w:rsidR="004A1F9B">
        <w:rPr>
          <w:rtl/>
        </w:rPr>
        <w:t>סגלוביץ</w:t>
      </w:r>
      <w:proofErr w:type="spellEnd"/>
      <w:r w:rsidR="004A1F9B">
        <w:rPr>
          <w:rtl/>
        </w:rPr>
        <w:t>'</w:t>
      </w:r>
      <w:r>
        <w:rPr>
          <w:rFonts w:hint="cs"/>
          <w:rtl/>
        </w:rPr>
        <w:t>.</w:t>
      </w:r>
      <w:r w:rsidR="004A1F9B">
        <w:rPr>
          <w:rtl/>
        </w:rPr>
        <w:t xml:space="preserve"> </w:t>
      </w:r>
    </w:p>
    <w:p w14:paraId="733B465A" w14:textId="7B0D0810" w:rsidR="006D0A4D" w:rsidRDefault="006D0A4D" w:rsidP="006D0A4D">
      <w:pPr>
        <w:rPr>
          <w:rtl/>
        </w:rPr>
      </w:pPr>
    </w:p>
    <w:p w14:paraId="3DFB5270" w14:textId="4394AD6D" w:rsidR="006D0A4D" w:rsidRDefault="006D0A4D" w:rsidP="006D0A4D">
      <w:pPr>
        <w:pStyle w:val="af6"/>
        <w:keepNext/>
        <w:rPr>
          <w:rtl/>
        </w:rPr>
      </w:pPr>
      <w:bookmarkStart w:id="2074" w:name="ET_yor_6157_283"/>
      <w:r w:rsidRPr="006D0A4D">
        <w:rPr>
          <w:rStyle w:val="TagStyle"/>
          <w:rtl/>
        </w:rPr>
        <w:t xml:space="preserve"> &lt;&lt; יור &gt;&gt; </w:t>
      </w:r>
      <w:r>
        <w:rPr>
          <w:rtl/>
        </w:rPr>
        <w:t xml:space="preserve">היו"ר שמחה </w:t>
      </w:r>
      <w:proofErr w:type="spellStart"/>
      <w:r>
        <w:rPr>
          <w:rtl/>
        </w:rPr>
        <w:t>רוטמן</w:t>
      </w:r>
      <w:proofErr w:type="spellEnd"/>
      <w:r>
        <w:rPr>
          <w:rtl/>
        </w:rPr>
        <w:t>:</w:t>
      </w:r>
      <w:r w:rsidRPr="006D0A4D">
        <w:rPr>
          <w:rStyle w:val="TagStyle"/>
          <w:rtl/>
        </w:rPr>
        <w:t xml:space="preserve"> &lt;&lt; יור &gt;&gt;</w:t>
      </w:r>
      <w:r>
        <w:rPr>
          <w:rtl/>
        </w:rPr>
        <w:t xml:space="preserve">   </w:t>
      </w:r>
      <w:bookmarkEnd w:id="2074"/>
    </w:p>
    <w:p w14:paraId="0035B2DC" w14:textId="4CC57255" w:rsidR="006D0A4D" w:rsidRDefault="006D0A4D" w:rsidP="006D0A4D">
      <w:pPr>
        <w:pStyle w:val="KeepWithNext"/>
        <w:rPr>
          <w:rtl/>
        </w:rPr>
      </w:pPr>
    </w:p>
    <w:p w14:paraId="4DBFFEFE" w14:textId="55F4273A" w:rsidR="006D0A4D" w:rsidRDefault="006D0A4D" w:rsidP="006D0A4D">
      <w:pPr>
        <w:rPr>
          <w:rtl/>
        </w:rPr>
      </w:pPr>
      <w:r>
        <w:rPr>
          <w:rFonts w:hint="cs"/>
          <w:rtl/>
        </w:rPr>
        <w:t xml:space="preserve">תחתור לסיום </w:t>
      </w:r>
      <w:bookmarkStart w:id="2075" w:name="_ETM_Q1_5526451"/>
      <w:bookmarkEnd w:id="2075"/>
      <w:r>
        <w:rPr>
          <w:rFonts w:hint="cs"/>
          <w:rtl/>
        </w:rPr>
        <w:t>בבקשה.</w:t>
      </w:r>
      <w:bookmarkStart w:id="2076" w:name="_ETM_Q1_5527620"/>
      <w:bookmarkEnd w:id="2076"/>
    </w:p>
    <w:p w14:paraId="7FFF13E9" w14:textId="2346AF6C" w:rsidR="006D0A4D" w:rsidRDefault="006D0A4D" w:rsidP="006D0A4D">
      <w:pPr>
        <w:rPr>
          <w:rtl/>
        </w:rPr>
      </w:pPr>
      <w:bookmarkStart w:id="2077" w:name="_ETM_Q1_5527777"/>
      <w:bookmarkStart w:id="2078" w:name="_ETM_Q1_5528820"/>
      <w:bookmarkEnd w:id="2077"/>
      <w:bookmarkEnd w:id="2078"/>
    </w:p>
    <w:p w14:paraId="69C48CDC" w14:textId="7649D615" w:rsidR="006D0A4D" w:rsidRDefault="006D0A4D" w:rsidP="006D0A4D">
      <w:pPr>
        <w:pStyle w:val="a4"/>
        <w:keepNext/>
        <w:rPr>
          <w:rtl/>
        </w:rPr>
      </w:pPr>
      <w:bookmarkStart w:id="2079" w:name="ET_speaker_6156_284"/>
      <w:r w:rsidRPr="006D0A4D">
        <w:rPr>
          <w:rStyle w:val="TagStyle"/>
          <w:rtl/>
        </w:rPr>
        <w:t xml:space="preserve"> &lt;&lt; דובר &gt;&gt; </w:t>
      </w:r>
      <w:r>
        <w:rPr>
          <w:rtl/>
        </w:rPr>
        <w:t>גלעד קריב (העבודה):</w:t>
      </w:r>
      <w:r w:rsidRPr="006D0A4D">
        <w:rPr>
          <w:rStyle w:val="TagStyle"/>
          <w:rtl/>
        </w:rPr>
        <w:t xml:space="preserve"> &lt;&lt; דובר &gt;&gt;</w:t>
      </w:r>
      <w:r>
        <w:rPr>
          <w:rtl/>
        </w:rPr>
        <w:t xml:space="preserve">   </w:t>
      </w:r>
      <w:bookmarkEnd w:id="2079"/>
    </w:p>
    <w:p w14:paraId="08FDC363" w14:textId="52308EE9" w:rsidR="006D0A4D" w:rsidRDefault="006D0A4D" w:rsidP="006D0A4D">
      <w:pPr>
        <w:pStyle w:val="KeepWithNext"/>
        <w:rPr>
          <w:rtl/>
        </w:rPr>
      </w:pPr>
    </w:p>
    <w:p w14:paraId="0DADCAD8" w14:textId="77777777" w:rsidR="00500404" w:rsidRDefault="004A1F9B" w:rsidP="00500404">
      <w:pPr>
        <w:rPr>
          <w:rtl/>
        </w:rPr>
      </w:pPr>
      <w:bookmarkStart w:id="2080" w:name="_ETM_Q1_5529671"/>
      <w:bookmarkStart w:id="2081" w:name="_ETM_Q1_5529800"/>
      <w:bookmarkEnd w:id="2080"/>
      <w:bookmarkEnd w:id="2081"/>
      <w:r>
        <w:rPr>
          <w:rtl/>
        </w:rPr>
        <w:t xml:space="preserve">אני חותר לסיום. </w:t>
      </w:r>
      <w:bookmarkStart w:id="2082" w:name="_ETM_Q1_5529899"/>
      <w:bookmarkEnd w:id="2082"/>
      <w:r>
        <w:rPr>
          <w:rtl/>
        </w:rPr>
        <w:t xml:space="preserve">אנחנו </w:t>
      </w:r>
      <w:r w:rsidR="006D0A4D">
        <w:rPr>
          <w:rtl/>
        </w:rPr>
        <w:t>נמצאים ברגע אקוטי במשטרת ישראל</w:t>
      </w:r>
      <w:r w:rsidR="006D0A4D">
        <w:rPr>
          <w:rFonts w:hint="cs"/>
          <w:rtl/>
        </w:rPr>
        <w:t xml:space="preserve">. </w:t>
      </w:r>
      <w:r>
        <w:rPr>
          <w:rtl/>
        </w:rPr>
        <w:t xml:space="preserve">בניגוד לדין, בניגוד לפסיקת </w:t>
      </w:r>
      <w:bookmarkStart w:id="2083" w:name="_ETM_Q1_5535552"/>
      <w:bookmarkEnd w:id="2083"/>
      <w:r>
        <w:rPr>
          <w:rtl/>
        </w:rPr>
        <w:t>בג</w:t>
      </w:r>
      <w:r w:rsidR="006D0A4D">
        <w:rPr>
          <w:rFonts w:hint="cs"/>
          <w:rtl/>
        </w:rPr>
        <w:t>"</w:t>
      </w:r>
      <w:r>
        <w:rPr>
          <w:rtl/>
        </w:rPr>
        <w:t>ץ</w:t>
      </w:r>
      <w:r w:rsidR="006D0A4D">
        <w:rPr>
          <w:rFonts w:hint="cs"/>
          <w:rtl/>
        </w:rPr>
        <w:t>,</w:t>
      </w:r>
      <w:r>
        <w:rPr>
          <w:rtl/>
        </w:rPr>
        <w:t xml:space="preserve"> יש לנו אין ספור עדויות להתערבות ישירה של השר </w:t>
      </w:r>
      <w:bookmarkStart w:id="2084" w:name="_ETM_Q1_5541206"/>
      <w:bookmarkEnd w:id="2084"/>
      <w:r>
        <w:rPr>
          <w:rtl/>
        </w:rPr>
        <w:t xml:space="preserve">וסביבתו בהחלטות פיקודיות שמתקבלות בדרגים נמוכים. אני שמעתי את הדברים </w:t>
      </w:r>
      <w:bookmarkStart w:id="2085" w:name="_ETM_Q1_5546859"/>
      <w:bookmarkEnd w:id="2085"/>
      <w:r>
        <w:rPr>
          <w:rtl/>
        </w:rPr>
        <w:t xml:space="preserve">במו אוזניי מקציני חקירות בתחנות שונות ברחבי הארץ, שהתוצאה על </w:t>
      </w:r>
      <w:bookmarkStart w:id="2086" w:name="_ETM_Q1_5552513"/>
      <w:bookmarkEnd w:id="2086"/>
      <w:r>
        <w:rPr>
          <w:rtl/>
        </w:rPr>
        <w:t xml:space="preserve">החלטת השארת אנשים </w:t>
      </w:r>
      <w:bookmarkStart w:id="2087" w:name="_ETM_Q1_5558178"/>
      <w:bookmarkEnd w:id="2087"/>
      <w:r w:rsidR="00500404">
        <w:rPr>
          <w:rFonts w:hint="cs"/>
          <w:rtl/>
        </w:rPr>
        <w:t>במ</w:t>
      </w:r>
      <w:r>
        <w:rPr>
          <w:rtl/>
        </w:rPr>
        <w:t xml:space="preserve">עצר, אנשים שהשתתפו במחאות, היא רוח המפקד שמגיעה מלמעלה. </w:t>
      </w:r>
    </w:p>
    <w:p w14:paraId="127A4054" w14:textId="11D5B271" w:rsidR="00500404" w:rsidRDefault="00500404" w:rsidP="00500404">
      <w:pPr>
        <w:rPr>
          <w:rtl/>
        </w:rPr>
      </w:pPr>
    </w:p>
    <w:p w14:paraId="4E2B5A76" w14:textId="20EE3760" w:rsidR="00500404" w:rsidRDefault="00500404" w:rsidP="00500404">
      <w:pPr>
        <w:pStyle w:val="af6"/>
        <w:keepNext/>
        <w:rPr>
          <w:rtl/>
        </w:rPr>
      </w:pPr>
      <w:bookmarkStart w:id="2088" w:name="ET_yor_6157_285"/>
      <w:r w:rsidRPr="00500404">
        <w:rPr>
          <w:rStyle w:val="TagStyle"/>
          <w:rtl/>
        </w:rPr>
        <w:t xml:space="preserve"> &lt;&lt; יור &gt;&gt; </w:t>
      </w:r>
      <w:r>
        <w:rPr>
          <w:rtl/>
        </w:rPr>
        <w:t xml:space="preserve">היו"ר שמחה </w:t>
      </w:r>
      <w:proofErr w:type="spellStart"/>
      <w:r>
        <w:rPr>
          <w:rtl/>
        </w:rPr>
        <w:t>רוטמן</w:t>
      </w:r>
      <w:proofErr w:type="spellEnd"/>
      <w:r>
        <w:rPr>
          <w:rtl/>
        </w:rPr>
        <w:t>:</w:t>
      </w:r>
      <w:r w:rsidRPr="00500404">
        <w:rPr>
          <w:rStyle w:val="TagStyle"/>
          <w:rtl/>
        </w:rPr>
        <w:t xml:space="preserve"> &lt;&lt; יור &gt;&gt;</w:t>
      </w:r>
      <w:r>
        <w:rPr>
          <w:rtl/>
        </w:rPr>
        <w:t xml:space="preserve">   </w:t>
      </w:r>
      <w:bookmarkEnd w:id="2088"/>
    </w:p>
    <w:p w14:paraId="42C3DE1A" w14:textId="4DC3D552" w:rsidR="00500404" w:rsidRDefault="00500404" w:rsidP="00500404">
      <w:pPr>
        <w:pStyle w:val="KeepWithNext"/>
        <w:rPr>
          <w:rtl/>
        </w:rPr>
      </w:pPr>
    </w:p>
    <w:p w14:paraId="6CDB77BD" w14:textId="4CE93787" w:rsidR="00500404" w:rsidRDefault="00500404" w:rsidP="00500404">
      <w:pPr>
        <w:rPr>
          <w:rtl/>
        </w:rPr>
      </w:pPr>
      <w:r>
        <w:rPr>
          <w:rFonts w:hint="cs"/>
          <w:rtl/>
        </w:rPr>
        <w:t>גלעד, משפט אחרון. תודה.</w:t>
      </w:r>
    </w:p>
    <w:p w14:paraId="3F3F00DC" w14:textId="6B2947F5" w:rsidR="00500404" w:rsidRDefault="00500404" w:rsidP="00500404">
      <w:pPr>
        <w:rPr>
          <w:rtl/>
        </w:rPr>
      </w:pPr>
      <w:bookmarkStart w:id="2089" w:name="_ETM_Q1_5564688"/>
      <w:bookmarkEnd w:id="2089"/>
    </w:p>
    <w:p w14:paraId="29BA6BE1" w14:textId="78642053" w:rsidR="00500404" w:rsidRDefault="00500404" w:rsidP="00500404">
      <w:pPr>
        <w:pStyle w:val="a4"/>
        <w:keepNext/>
        <w:rPr>
          <w:rtl/>
        </w:rPr>
      </w:pPr>
      <w:bookmarkStart w:id="2090" w:name="ET_speaker_6356_287"/>
      <w:r w:rsidRPr="00500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404">
        <w:rPr>
          <w:rStyle w:val="TagStyle"/>
          <w:rtl/>
        </w:rPr>
        <w:t xml:space="preserve"> &lt;&lt; דובר &gt;&gt;</w:t>
      </w:r>
      <w:r>
        <w:rPr>
          <w:rtl/>
        </w:rPr>
        <w:t xml:space="preserve">   </w:t>
      </w:r>
      <w:bookmarkEnd w:id="2090"/>
    </w:p>
    <w:p w14:paraId="2C9C644D" w14:textId="724EB117" w:rsidR="00500404" w:rsidRDefault="00500404" w:rsidP="00500404">
      <w:pPr>
        <w:pStyle w:val="KeepWithNext"/>
        <w:rPr>
          <w:rtl/>
        </w:rPr>
      </w:pPr>
    </w:p>
    <w:p w14:paraId="4FECB54B" w14:textId="5D848F40" w:rsidR="00500404" w:rsidRDefault="00500404" w:rsidP="00500404">
      <w:pPr>
        <w:rPr>
          <w:rtl/>
        </w:rPr>
      </w:pPr>
      <w:bookmarkStart w:id="2091" w:name="_ETM_Q1_5565507"/>
      <w:bookmarkStart w:id="2092" w:name="_ETM_Q1_5565645"/>
      <w:bookmarkEnd w:id="2091"/>
      <w:bookmarkEnd w:id="2092"/>
      <w:r>
        <w:rPr>
          <w:rFonts w:hint="cs"/>
          <w:rtl/>
        </w:rPr>
        <w:t xml:space="preserve">זאת האשמה חמורה. </w:t>
      </w:r>
    </w:p>
    <w:p w14:paraId="70472E89" w14:textId="135FC34B" w:rsidR="00500404" w:rsidRDefault="00500404" w:rsidP="00500404">
      <w:pPr>
        <w:rPr>
          <w:rtl/>
        </w:rPr>
      </w:pPr>
      <w:bookmarkStart w:id="2093" w:name="_ETM_Q1_5568993"/>
      <w:bookmarkStart w:id="2094" w:name="_ETM_Q1_5569135"/>
      <w:bookmarkEnd w:id="2093"/>
      <w:bookmarkEnd w:id="2094"/>
    </w:p>
    <w:p w14:paraId="5BD3C313" w14:textId="7ACDB0D5" w:rsidR="00500404" w:rsidRDefault="00500404" w:rsidP="00500404">
      <w:pPr>
        <w:pStyle w:val="a4"/>
        <w:keepNext/>
        <w:rPr>
          <w:rtl/>
        </w:rPr>
      </w:pPr>
      <w:bookmarkStart w:id="2095" w:name="ET_speaker_6156_288"/>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095"/>
    </w:p>
    <w:p w14:paraId="15DE4FBD" w14:textId="27591245" w:rsidR="00500404" w:rsidRDefault="00500404" w:rsidP="00500404">
      <w:pPr>
        <w:pStyle w:val="KeepWithNext"/>
        <w:rPr>
          <w:rtl/>
        </w:rPr>
      </w:pPr>
    </w:p>
    <w:p w14:paraId="1F1EB48A" w14:textId="2E279F96" w:rsidR="00500404" w:rsidRDefault="00500404" w:rsidP="00500404">
      <w:pPr>
        <w:rPr>
          <w:rtl/>
        </w:rPr>
      </w:pPr>
      <w:r>
        <w:rPr>
          <w:rFonts w:hint="cs"/>
          <w:rtl/>
        </w:rPr>
        <w:t>נכון ואני אחזור עליה.</w:t>
      </w:r>
    </w:p>
    <w:p w14:paraId="412211B6" w14:textId="472F5999" w:rsidR="00500404" w:rsidRDefault="00500404" w:rsidP="00500404">
      <w:pPr>
        <w:rPr>
          <w:rtl/>
        </w:rPr>
      </w:pPr>
      <w:bookmarkStart w:id="2096" w:name="_ETM_Q1_5570715"/>
      <w:bookmarkStart w:id="2097" w:name="_ETM_Q1_5570885"/>
      <w:bookmarkEnd w:id="2096"/>
      <w:bookmarkEnd w:id="2097"/>
    </w:p>
    <w:p w14:paraId="7E8D300C" w14:textId="1A1851D0" w:rsidR="00500404" w:rsidRDefault="00500404" w:rsidP="00500404">
      <w:pPr>
        <w:pStyle w:val="af6"/>
        <w:keepNext/>
        <w:rPr>
          <w:rtl/>
        </w:rPr>
      </w:pPr>
      <w:bookmarkStart w:id="2098" w:name="ET_yor_6157_290"/>
      <w:r w:rsidRPr="00500404">
        <w:rPr>
          <w:rStyle w:val="TagStyle"/>
          <w:rtl/>
        </w:rPr>
        <w:t xml:space="preserve"> &lt;&lt; יור &gt;&gt; </w:t>
      </w:r>
      <w:r>
        <w:rPr>
          <w:rtl/>
        </w:rPr>
        <w:t xml:space="preserve">היו"ר שמחה </w:t>
      </w:r>
      <w:proofErr w:type="spellStart"/>
      <w:r>
        <w:rPr>
          <w:rtl/>
        </w:rPr>
        <w:t>רוטמן</w:t>
      </w:r>
      <w:proofErr w:type="spellEnd"/>
      <w:r>
        <w:rPr>
          <w:rtl/>
        </w:rPr>
        <w:t>:</w:t>
      </w:r>
      <w:r w:rsidRPr="00500404">
        <w:rPr>
          <w:rStyle w:val="TagStyle"/>
          <w:rtl/>
        </w:rPr>
        <w:t xml:space="preserve"> &lt;&lt; יור &gt;&gt;</w:t>
      </w:r>
      <w:r>
        <w:rPr>
          <w:rtl/>
        </w:rPr>
        <w:t xml:space="preserve">   </w:t>
      </w:r>
      <w:bookmarkEnd w:id="2098"/>
    </w:p>
    <w:p w14:paraId="7A0B3742" w14:textId="5740E725" w:rsidR="00500404" w:rsidRDefault="00500404" w:rsidP="00500404">
      <w:pPr>
        <w:pStyle w:val="KeepWithNext"/>
        <w:rPr>
          <w:rtl/>
        </w:rPr>
      </w:pPr>
    </w:p>
    <w:p w14:paraId="6FF0529A" w14:textId="09A9D3EF" w:rsidR="00500404" w:rsidRDefault="00500404" w:rsidP="00500404">
      <w:pPr>
        <w:rPr>
          <w:rtl/>
        </w:rPr>
      </w:pPr>
      <w:bookmarkStart w:id="2099" w:name="_ETM_Q1_5571887"/>
      <w:bookmarkEnd w:id="2099"/>
      <w:r>
        <w:rPr>
          <w:rFonts w:hint="cs"/>
          <w:rtl/>
        </w:rPr>
        <w:t>לא, לא, גלעד, משפט אחרון.</w:t>
      </w:r>
    </w:p>
    <w:p w14:paraId="40B08EAC" w14:textId="1A7763B8" w:rsidR="00500404" w:rsidRDefault="00500404" w:rsidP="00500404">
      <w:pPr>
        <w:rPr>
          <w:rtl/>
        </w:rPr>
      </w:pPr>
      <w:bookmarkStart w:id="2100" w:name="_ETM_Q1_5571177"/>
      <w:bookmarkStart w:id="2101" w:name="_ETM_Q1_5571346"/>
      <w:bookmarkStart w:id="2102" w:name="_ETM_Q1_5572457"/>
      <w:bookmarkEnd w:id="2100"/>
      <w:bookmarkEnd w:id="2101"/>
      <w:bookmarkEnd w:id="2102"/>
    </w:p>
    <w:p w14:paraId="713957C4" w14:textId="0D61C57A" w:rsidR="00500404" w:rsidRDefault="00500404" w:rsidP="00500404">
      <w:pPr>
        <w:pStyle w:val="a4"/>
        <w:keepNext/>
        <w:rPr>
          <w:rtl/>
        </w:rPr>
      </w:pPr>
      <w:bookmarkStart w:id="2103" w:name="ET_speaker_6156_291"/>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103"/>
    </w:p>
    <w:p w14:paraId="2E147326" w14:textId="79A57CF5" w:rsidR="00500404" w:rsidRDefault="00500404" w:rsidP="00500404">
      <w:pPr>
        <w:pStyle w:val="KeepWithNext"/>
        <w:rPr>
          <w:rtl/>
        </w:rPr>
      </w:pPr>
    </w:p>
    <w:p w14:paraId="342F6C65" w14:textId="37AB04B1" w:rsidR="00500404" w:rsidRDefault="004A1F9B" w:rsidP="00500404">
      <w:pPr>
        <w:rPr>
          <w:rtl/>
        </w:rPr>
      </w:pPr>
      <w:bookmarkStart w:id="2104" w:name="_ETM_Q1_5573211"/>
      <w:bookmarkStart w:id="2105" w:name="_ETM_Q1_5573334"/>
      <w:bookmarkEnd w:id="2104"/>
      <w:bookmarkEnd w:id="2105"/>
      <w:r>
        <w:rPr>
          <w:rtl/>
        </w:rPr>
        <w:t xml:space="preserve">השר </w:t>
      </w:r>
      <w:bookmarkStart w:id="2106" w:name="_ETM_Q1_5572311"/>
      <w:bookmarkEnd w:id="2106"/>
      <w:r w:rsidR="00500404">
        <w:rPr>
          <w:rtl/>
        </w:rPr>
        <w:t>וסביבתו מתערבים</w:t>
      </w:r>
      <w:r w:rsidR="00500404">
        <w:rPr>
          <w:rFonts w:hint="cs"/>
          <w:rtl/>
        </w:rPr>
        <w:t xml:space="preserve"> - - -</w:t>
      </w:r>
    </w:p>
    <w:p w14:paraId="5E71D081" w14:textId="77DD840E" w:rsidR="00500404" w:rsidRDefault="00500404" w:rsidP="00500404">
      <w:pPr>
        <w:rPr>
          <w:rtl/>
        </w:rPr>
      </w:pPr>
      <w:bookmarkStart w:id="2107" w:name="_ETM_Q1_5578273"/>
      <w:bookmarkEnd w:id="2107"/>
    </w:p>
    <w:p w14:paraId="081FFAEF" w14:textId="59309F41" w:rsidR="00500404" w:rsidRDefault="00500404" w:rsidP="00500404">
      <w:pPr>
        <w:pStyle w:val="a4"/>
        <w:keepNext/>
        <w:rPr>
          <w:rtl/>
        </w:rPr>
      </w:pPr>
      <w:bookmarkStart w:id="2108" w:name="ET_speaker_6356_292"/>
      <w:r w:rsidRPr="00500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404">
        <w:rPr>
          <w:rStyle w:val="TagStyle"/>
          <w:rtl/>
        </w:rPr>
        <w:t xml:space="preserve"> &lt;&lt; דובר &gt;&gt;</w:t>
      </w:r>
      <w:r>
        <w:rPr>
          <w:rtl/>
        </w:rPr>
        <w:t xml:space="preserve">   </w:t>
      </w:r>
      <w:bookmarkEnd w:id="2108"/>
    </w:p>
    <w:p w14:paraId="27231472" w14:textId="4287C1FE" w:rsidR="00500404" w:rsidRDefault="00500404" w:rsidP="00500404">
      <w:pPr>
        <w:pStyle w:val="KeepWithNext"/>
        <w:rPr>
          <w:rtl/>
        </w:rPr>
      </w:pPr>
    </w:p>
    <w:p w14:paraId="6D2A05C3" w14:textId="3D19C8CB" w:rsidR="00500404" w:rsidRDefault="00500404" w:rsidP="00500404">
      <w:pPr>
        <w:rPr>
          <w:rtl/>
        </w:rPr>
      </w:pPr>
      <w:bookmarkStart w:id="2109" w:name="_ETM_Q1_5579260"/>
      <w:bookmarkStart w:id="2110" w:name="_ETM_Q1_5579366"/>
      <w:bookmarkEnd w:id="2109"/>
      <w:bookmarkEnd w:id="2110"/>
      <w:r>
        <w:rPr>
          <w:rFonts w:hint="cs"/>
          <w:rtl/>
        </w:rPr>
        <w:t xml:space="preserve">אתה מאשים </w:t>
      </w:r>
      <w:r w:rsidR="00907E80">
        <w:rPr>
          <w:rFonts w:hint="cs"/>
          <w:rtl/>
        </w:rPr>
        <w:t>ב</w:t>
      </w:r>
      <w:r>
        <w:rPr>
          <w:rFonts w:hint="cs"/>
          <w:rtl/>
        </w:rPr>
        <w:t xml:space="preserve">האשמה חמורה שלא מבוססת על שום </w:t>
      </w:r>
      <w:bookmarkStart w:id="2111" w:name="_ETM_Q1_5578967"/>
      <w:bookmarkEnd w:id="2111"/>
      <w:r>
        <w:rPr>
          <w:rFonts w:hint="cs"/>
          <w:rtl/>
        </w:rPr>
        <w:t>דבר.</w:t>
      </w:r>
      <w:bookmarkStart w:id="2112" w:name="_ETM_Q1_5580311"/>
      <w:bookmarkEnd w:id="2112"/>
    </w:p>
    <w:p w14:paraId="5385477D" w14:textId="503226C7" w:rsidR="00500404" w:rsidRDefault="00500404" w:rsidP="00500404">
      <w:pPr>
        <w:rPr>
          <w:rtl/>
        </w:rPr>
      </w:pPr>
      <w:bookmarkStart w:id="2113" w:name="_ETM_Q1_5580445"/>
      <w:bookmarkEnd w:id="2113"/>
    </w:p>
    <w:p w14:paraId="2F067111" w14:textId="0732A00D" w:rsidR="00500404" w:rsidRDefault="00500404" w:rsidP="00500404">
      <w:pPr>
        <w:pStyle w:val="a4"/>
        <w:keepNext/>
        <w:rPr>
          <w:rtl/>
        </w:rPr>
      </w:pPr>
      <w:bookmarkStart w:id="2114" w:name="ET_speaker_6156_293"/>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114"/>
    </w:p>
    <w:p w14:paraId="658BC2E0" w14:textId="6ADBF1CE" w:rsidR="00500404" w:rsidRDefault="00500404" w:rsidP="00500404">
      <w:pPr>
        <w:pStyle w:val="KeepWithNext"/>
        <w:rPr>
          <w:rtl/>
        </w:rPr>
      </w:pPr>
    </w:p>
    <w:p w14:paraId="06346D1F" w14:textId="77777777" w:rsidR="00500404" w:rsidRDefault="004A1F9B" w:rsidP="00500404">
      <w:pPr>
        <w:rPr>
          <w:rtl/>
        </w:rPr>
      </w:pPr>
      <w:bookmarkStart w:id="2115" w:name="_ETM_Q1_5572394"/>
      <w:bookmarkStart w:id="2116" w:name="_ETM_Q1_5572473"/>
      <w:bookmarkStart w:id="2117" w:name="_ETM_Q1_5572828"/>
      <w:bookmarkStart w:id="2118" w:name="_ETM_Q1_5572939"/>
      <w:bookmarkEnd w:id="2115"/>
      <w:bookmarkEnd w:id="2116"/>
      <w:bookmarkEnd w:id="2117"/>
      <w:bookmarkEnd w:id="2118"/>
      <w:r>
        <w:rPr>
          <w:rtl/>
        </w:rPr>
        <w:t xml:space="preserve">אני מודה לחברת הכנסת </w:t>
      </w:r>
      <w:proofErr w:type="spellStart"/>
      <w:r>
        <w:rPr>
          <w:rtl/>
        </w:rPr>
        <w:t>סו</w:t>
      </w:r>
      <w:r w:rsidR="00500404">
        <w:rPr>
          <w:rFonts w:hint="cs"/>
          <w:rtl/>
        </w:rPr>
        <w:t>ן</w:t>
      </w:r>
      <w:proofErr w:type="spellEnd"/>
      <w:r w:rsidR="00500404">
        <w:rPr>
          <w:rFonts w:hint="cs"/>
          <w:rtl/>
        </w:rPr>
        <w:t xml:space="preserve"> ה</w:t>
      </w:r>
      <w:r>
        <w:rPr>
          <w:rtl/>
        </w:rPr>
        <w:t xml:space="preserve">ר </w:t>
      </w:r>
      <w:bookmarkStart w:id="2119" w:name="_ETM_Q1_5579378"/>
      <w:bookmarkEnd w:id="2119"/>
      <w:r>
        <w:rPr>
          <w:rtl/>
        </w:rPr>
        <w:t xml:space="preserve">מלך שמדגישה חזור והדגש שאני מאשים האשמה חמורה. </w:t>
      </w:r>
    </w:p>
    <w:p w14:paraId="04E3FFEC" w14:textId="005E18B7" w:rsidR="00500404" w:rsidRDefault="00500404" w:rsidP="00500404">
      <w:pPr>
        <w:rPr>
          <w:rtl/>
        </w:rPr>
      </w:pPr>
      <w:bookmarkStart w:id="2120" w:name="_ETM_Q1_5583541"/>
      <w:bookmarkEnd w:id="2120"/>
    </w:p>
    <w:p w14:paraId="34E6E54B" w14:textId="05DE91D9" w:rsidR="00500404" w:rsidRDefault="00500404" w:rsidP="00500404">
      <w:pPr>
        <w:pStyle w:val="a4"/>
        <w:keepNext/>
        <w:rPr>
          <w:rtl/>
        </w:rPr>
      </w:pPr>
      <w:bookmarkStart w:id="2121" w:name="ET_speaker_6356_294"/>
      <w:r w:rsidRPr="00500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404">
        <w:rPr>
          <w:rStyle w:val="TagStyle"/>
          <w:rtl/>
        </w:rPr>
        <w:t xml:space="preserve"> &lt;&lt; דובר &gt;&gt;</w:t>
      </w:r>
      <w:r>
        <w:rPr>
          <w:rtl/>
        </w:rPr>
        <w:t xml:space="preserve">   </w:t>
      </w:r>
      <w:bookmarkEnd w:id="2121"/>
    </w:p>
    <w:p w14:paraId="61303175" w14:textId="2B29839E" w:rsidR="00500404" w:rsidRDefault="00500404" w:rsidP="00500404">
      <w:pPr>
        <w:pStyle w:val="KeepWithNext"/>
        <w:rPr>
          <w:rtl/>
        </w:rPr>
      </w:pPr>
    </w:p>
    <w:p w14:paraId="72AAFF84" w14:textId="6B96B121" w:rsidR="00500404" w:rsidRDefault="00500404" w:rsidP="00500404">
      <w:pPr>
        <w:rPr>
          <w:rtl/>
        </w:rPr>
      </w:pPr>
      <w:r>
        <w:rPr>
          <w:rFonts w:hint="cs"/>
          <w:rtl/>
        </w:rPr>
        <w:t xml:space="preserve">מבוססת על שום דבר. אין לה שום </w:t>
      </w:r>
      <w:bookmarkStart w:id="2122" w:name="_ETM_Q1_5585421"/>
      <w:bookmarkEnd w:id="2122"/>
      <w:r>
        <w:rPr>
          <w:rFonts w:hint="cs"/>
          <w:rtl/>
        </w:rPr>
        <w:t>ביסוס.</w:t>
      </w:r>
    </w:p>
    <w:p w14:paraId="0F164138" w14:textId="60CFC4A4" w:rsidR="00500404" w:rsidRDefault="00500404" w:rsidP="00500404">
      <w:pPr>
        <w:rPr>
          <w:rtl/>
        </w:rPr>
      </w:pPr>
    </w:p>
    <w:p w14:paraId="1DB7BFD7" w14:textId="022A5B1D" w:rsidR="00500404" w:rsidRDefault="00500404" w:rsidP="00500404">
      <w:pPr>
        <w:pStyle w:val="af6"/>
        <w:keepNext/>
        <w:rPr>
          <w:rtl/>
        </w:rPr>
      </w:pPr>
      <w:bookmarkStart w:id="2123" w:name="ET_yor_6157_297"/>
      <w:r w:rsidRPr="00500404">
        <w:rPr>
          <w:rStyle w:val="TagStyle"/>
          <w:rtl/>
        </w:rPr>
        <w:t xml:space="preserve"> &lt;&lt; יור &gt;&gt; </w:t>
      </w:r>
      <w:r>
        <w:rPr>
          <w:rtl/>
        </w:rPr>
        <w:t xml:space="preserve">היו"ר שמחה </w:t>
      </w:r>
      <w:proofErr w:type="spellStart"/>
      <w:r>
        <w:rPr>
          <w:rtl/>
        </w:rPr>
        <w:t>רוטמן</w:t>
      </w:r>
      <w:proofErr w:type="spellEnd"/>
      <w:r>
        <w:rPr>
          <w:rtl/>
        </w:rPr>
        <w:t>:</w:t>
      </w:r>
      <w:r w:rsidRPr="00500404">
        <w:rPr>
          <w:rStyle w:val="TagStyle"/>
          <w:rtl/>
        </w:rPr>
        <w:t xml:space="preserve"> &lt;&lt; יור &gt;&gt;</w:t>
      </w:r>
      <w:r>
        <w:rPr>
          <w:rtl/>
        </w:rPr>
        <w:t xml:space="preserve">   </w:t>
      </w:r>
      <w:bookmarkEnd w:id="2123"/>
    </w:p>
    <w:p w14:paraId="6F652E89" w14:textId="4DA63882" w:rsidR="00500404" w:rsidRDefault="00500404" w:rsidP="00500404">
      <w:pPr>
        <w:pStyle w:val="KeepWithNext"/>
        <w:rPr>
          <w:rtl/>
        </w:rPr>
      </w:pPr>
    </w:p>
    <w:p w14:paraId="7CD2C20B" w14:textId="1BFAE37C" w:rsidR="00500404" w:rsidRDefault="00500404" w:rsidP="00500404">
      <w:pPr>
        <w:rPr>
          <w:rtl/>
        </w:rPr>
      </w:pPr>
      <w:r>
        <w:rPr>
          <w:rFonts w:hint="cs"/>
          <w:rtl/>
        </w:rPr>
        <w:t>תודה.</w:t>
      </w:r>
    </w:p>
    <w:p w14:paraId="06221844" w14:textId="2E6981BA" w:rsidR="00500404" w:rsidRDefault="00500404" w:rsidP="00500404">
      <w:pPr>
        <w:rPr>
          <w:rtl/>
        </w:rPr>
      </w:pPr>
      <w:bookmarkStart w:id="2124" w:name="_ETM_Q1_5584126"/>
      <w:bookmarkStart w:id="2125" w:name="_ETM_Q1_5584284"/>
      <w:bookmarkStart w:id="2126" w:name="_ETM_Q1_5584958"/>
      <w:bookmarkEnd w:id="2124"/>
      <w:bookmarkEnd w:id="2125"/>
      <w:bookmarkEnd w:id="2126"/>
    </w:p>
    <w:p w14:paraId="20A283FB" w14:textId="04786980" w:rsidR="00500404" w:rsidRDefault="00500404" w:rsidP="00500404">
      <w:pPr>
        <w:pStyle w:val="a4"/>
        <w:keepNext/>
        <w:rPr>
          <w:rtl/>
        </w:rPr>
      </w:pPr>
      <w:bookmarkStart w:id="2127" w:name="ET_speaker_6156_298"/>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127"/>
    </w:p>
    <w:p w14:paraId="2EF8AB52" w14:textId="6F114410" w:rsidR="00500404" w:rsidRDefault="00500404" w:rsidP="00500404">
      <w:pPr>
        <w:pStyle w:val="KeepWithNext"/>
        <w:rPr>
          <w:rtl/>
        </w:rPr>
      </w:pPr>
    </w:p>
    <w:p w14:paraId="046D0B1C" w14:textId="18D62841" w:rsidR="00500404" w:rsidRDefault="00500404" w:rsidP="00500404">
      <w:pPr>
        <w:rPr>
          <w:rtl/>
        </w:rPr>
      </w:pPr>
      <w:bookmarkStart w:id="2128" w:name="_ETM_Q1_5585854"/>
      <w:bookmarkStart w:id="2129" w:name="_ETM_Q1_5585991"/>
      <w:bookmarkEnd w:id="2128"/>
      <w:bookmarkEnd w:id="2129"/>
      <w:r>
        <w:rPr>
          <w:rFonts w:hint="cs"/>
          <w:rtl/>
        </w:rPr>
        <w:t>אני מאשים את השר בן גביר ואת סביבתו - -</w:t>
      </w:r>
    </w:p>
    <w:p w14:paraId="7A56E696" w14:textId="54459532" w:rsidR="00500404" w:rsidRDefault="00500404" w:rsidP="00500404">
      <w:pPr>
        <w:rPr>
          <w:rtl/>
        </w:rPr>
      </w:pPr>
      <w:bookmarkStart w:id="2130" w:name="_ETM_Q1_5588784"/>
      <w:bookmarkStart w:id="2131" w:name="_ETM_Q1_5588987"/>
      <w:bookmarkEnd w:id="2130"/>
      <w:bookmarkEnd w:id="2131"/>
    </w:p>
    <w:p w14:paraId="0C799182" w14:textId="6D9DBDA9" w:rsidR="00500404" w:rsidRDefault="00500404" w:rsidP="00500404">
      <w:pPr>
        <w:pStyle w:val="a4"/>
        <w:keepNext/>
        <w:rPr>
          <w:rtl/>
        </w:rPr>
      </w:pPr>
      <w:bookmarkStart w:id="2132" w:name="ET_speaker_6356_299"/>
      <w:r w:rsidRPr="00500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0404">
        <w:rPr>
          <w:rStyle w:val="TagStyle"/>
          <w:rtl/>
        </w:rPr>
        <w:t xml:space="preserve"> &lt;&lt; דובר &gt;&gt;</w:t>
      </w:r>
      <w:r>
        <w:rPr>
          <w:rtl/>
        </w:rPr>
        <w:t xml:space="preserve">   </w:t>
      </w:r>
      <w:bookmarkEnd w:id="2132"/>
    </w:p>
    <w:p w14:paraId="2DFB9351" w14:textId="20244DCB" w:rsidR="00500404" w:rsidRDefault="00500404" w:rsidP="00500404">
      <w:pPr>
        <w:pStyle w:val="KeepWithNext"/>
        <w:rPr>
          <w:rtl/>
        </w:rPr>
      </w:pPr>
    </w:p>
    <w:p w14:paraId="2BC92303" w14:textId="21A70424" w:rsidR="00500404" w:rsidRDefault="00500404" w:rsidP="00500404">
      <w:pPr>
        <w:rPr>
          <w:rtl/>
        </w:rPr>
      </w:pPr>
      <w:bookmarkStart w:id="2133" w:name="_ETM_Q1_5588240"/>
      <w:bookmarkEnd w:id="2133"/>
      <w:r>
        <w:rPr>
          <w:rFonts w:hint="cs"/>
          <w:rtl/>
        </w:rPr>
        <w:t>האשמה ללא שום ביסוס.</w:t>
      </w:r>
    </w:p>
    <w:p w14:paraId="58905CBC" w14:textId="544D991D" w:rsidR="00500404" w:rsidRDefault="00500404" w:rsidP="00500404">
      <w:pPr>
        <w:rPr>
          <w:rtl/>
        </w:rPr>
      </w:pPr>
      <w:bookmarkStart w:id="2134" w:name="_ETM_Q1_5587902"/>
      <w:bookmarkStart w:id="2135" w:name="_ETM_Q1_5588071"/>
      <w:bookmarkEnd w:id="2134"/>
      <w:bookmarkEnd w:id="2135"/>
    </w:p>
    <w:p w14:paraId="3FF7D696" w14:textId="00A4C20A" w:rsidR="00500404" w:rsidRDefault="00500404" w:rsidP="00500404">
      <w:pPr>
        <w:pStyle w:val="af6"/>
        <w:keepNext/>
        <w:rPr>
          <w:rtl/>
        </w:rPr>
      </w:pPr>
      <w:bookmarkStart w:id="2136" w:name="ET_yor_6157_300"/>
      <w:r w:rsidRPr="00500404">
        <w:rPr>
          <w:rStyle w:val="TagStyle"/>
          <w:rtl/>
        </w:rPr>
        <w:t xml:space="preserve"> &lt;&lt; יור &gt;&gt; </w:t>
      </w:r>
      <w:r>
        <w:rPr>
          <w:rtl/>
        </w:rPr>
        <w:t xml:space="preserve">היו"ר שמחה </w:t>
      </w:r>
      <w:proofErr w:type="spellStart"/>
      <w:r>
        <w:rPr>
          <w:rtl/>
        </w:rPr>
        <w:t>רוטמן</w:t>
      </w:r>
      <w:proofErr w:type="spellEnd"/>
      <w:r>
        <w:rPr>
          <w:rtl/>
        </w:rPr>
        <w:t>:</w:t>
      </w:r>
      <w:r w:rsidRPr="00500404">
        <w:rPr>
          <w:rStyle w:val="TagStyle"/>
          <w:rtl/>
        </w:rPr>
        <w:t xml:space="preserve"> &lt;&lt; יור &gt;&gt;</w:t>
      </w:r>
      <w:r>
        <w:rPr>
          <w:rtl/>
        </w:rPr>
        <w:t xml:space="preserve">   </w:t>
      </w:r>
      <w:bookmarkEnd w:id="2136"/>
    </w:p>
    <w:p w14:paraId="50822F80" w14:textId="3AB117C9" w:rsidR="00500404" w:rsidRDefault="00500404" w:rsidP="00500404">
      <w:pPr>
        <w:pStyle w:val="KeepWithNext"/>
        <w:rPr>
          <w:rtl/>
        </w:rPr>
      </w:pPr>
    </w:p>
    <w:p w14:paraId="36EA5489" w14:textId="00955130" w:rsidR="00500404" w:rsidRPr="00500404" w:rsidRDefault="00500404" w:rsidP="00500404">
      <w:pPr>
        <w:rPr>
          <w:rtl/>
        </w:rPr>
      </w:pPr>
      <w:r>
        <w:rPr>
          <w:rFonts w:hint="cs"/>
          <w:rtl/>
        </w:rPr>
        <w:t>משפט אחרון, תודה. תודה, גלעד.</w:t>
      </w:r>
    </w:p>
    <w:p w14:paraId="650BBE4A" w14:textId="32D7C34A" w:rsidR="00500404" w:rsidRDefault="00500404" w:rsidP="00500404">
      <w:pPr>
        <w:rPr>
          <w:rtl/>
        </w:rPr>
      </w:pPr>
      <w:bookmarkStart w:id="2137" w:name="_ETM_Q1_5583543"/>
      <w:bookmarkStart w:id="2138" w:name="_ETM_Q1_5583671"/>
      <w:bookmarkStart w:id="2139" w:name="_ETM_Q1_5586984"/>
      <w:bookmarkEnd w:id="2137"/>
      <w:bookmarkEnd w:id="2138"/>
      <w:bookmarkEnd w:id="2139"/>
    </w:p>
    <w:p w14:paraId="1A6BCAF2" w14:textId="4B5C6AB4" w:rsidR="00500404" w:rsidRDefault="00500404" w:rsidP="00500404">
      <w:pPr>
        <w:pStyle w:val="a4"/>
        <w:keepNext/>
        <w:rPr>
          <w:rtl/>
        </w:rPr>
      </w:pPr>
      <w:bookmarkStart w:id="2140" w:name="ET_speaker_6156_296"/>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140"/>
    </w:p>
    <w:p w14:paraId="3F1A3EC5" w14:textId="5C1CA445" w:rsidR="00500404" w:rsidRDefault="00500404" w:rsidP="00500404">
      <w:pPr>
        <w:pStyle w:val="KeepWithNext"/>
        <w:rPr>
          <w:rtl/>
        </w:rPr>
      </w:pPr>
    </w:p>
    <w:p w14:paraId="51D6C3A2" w14:textId="219178F4" w:rsidR="00500404" w:rsidRDefault="00500404" w:rsidP="00500404">
      <w:pPr>
        <w:rPr>
          <w:rtl/>
        </w:rPr>
      </w:pPr>
      <w:bookmarkStart w:id="2141" w:name="_ETM_Q1_5587667"/>
      <w:bookmarkStart w:id="2142" w:name="_ETM_Q1_5587790"/>
      <w:bookmarkEnd w:id="2141"/>
      <w:bookmarkEnd w:id="2142"/>
      <w:r>
        <w:rPr>
          <w:rFonts w:hint="cs"/>
          <w:rtl/>
        </w:rPr>
        <w:t>- - בשיבוש פעולת המשטרה</w:t>
      </w:r>
      <w:bookmarkStart w:id="2143" w:name="_ETM_Q1_5595029"/>
      <w:bookmarkEnd w:id="2143"/>
      <w:r>
        <w:rPr>
          <w:rFonts w:hint="cs"/>
          <w:rtl/>
        </w:rPr>
        <w:t>.</w:t>
      </w:r>
    </w:p>
    <w:p w14:paraId="0A4BED09" w14:textId="241977B2" w:rsidR="00500404" w:rsidRDefault="00500404" w:rsidP="00500404">
      <w:pPr>
        <w:rPr>
          <w:rtl/>
        </w:rPr>
      </w:pPr>
    </w:p>
    <w:p w14:paraId="0011AEEA" w14:textId="6FB97946" w:rsidR="00500404" w:rsidRDefault="00500404" w:rsidP="00500404">
      <w:pPr>
        <w:pStyle w:val="af6"/>
        <w:keepNext/>
        <w:rPr>
          <w:rtl/>
        </w:rPr>
      </w:pPr>
      <w:bookmarkStart w:id="2144" w:name="ET_yor_6157_301"/>
      <w:r w:rsidRPr="00500404">
        <w:rPr>
          <w:rStyle w:val="TagStyle"/>
          <w:rtl/>
        </w:rPr>
        <w:t xml:space="preserve"> &lt;&lt; יור &gt;&gt; </w:t>
      </w:r>
      <w:r>
        <w:rPr>
          <w:rtl/>
        </w:rPr>
        <w:t xml:space="preserve">היו"ר שמחה </w:t>
      </w:r>
      <w:proofErr w:type="spellStart"/>
      <w:r>
        <w:rPr>
          <w:rtl/>
        </w:rPr>
        <w:t>רוטמן</w:t>
      </w:r>
      <w:proofErr w:type="spellEnd"/>
      <w:r>
        <w:rPr>
          <w:rtl/>
        </w:rPr>
        <w:t>:</w:t>
      </w:r>
      <w:r w:rsidRPr="00500404">
        <w:rPr>
          <w:rStyle w:val="TagStyle"/>
          <w:rtl/>
        </w:rPr>
        <w:t xml:space="preserve"> &lt;&lt; יור &gt;&gt;</w:t>
      </w:r>
      <w:r>
        <w:rPr>
          <w:rtl/>
        </w:rPr>
        <w:t xml:space="preserve">   </w:t>
      </w:r>
      <w:bookmarkEnd w:id="2144"/>
    </w:p>
    <w:p w14:paraId="5D1A8183" w14:textId="138DFE99" w:rsidR="00500404" w:rsidRDefault="00500404" w:rsidP="00500404">
      <w:pPr>
        <w:pStyle w:val="KeepWithNext"/>
        <w:rPr>
          <w:rtl/>
        </w:rPr>
      </w:pPr>
    </w:p>
    <w:p w14:paraId="496CF2E5" w14:textId="2000BC4E" w:rsidR="00500404" w:rsidRDefault="00500404" w:rsidP="00500404">
      <w:pPr>
        <w:rPr>
          <w:rtl/>
        </w:rPr>
      </w:pPr>
      <w:r>
        <w:rPr>
          <w:rFonts w:hint="cs"/>
          <w:rtl/>
        </w:rPr>
        <w:t>גלעד, תודה רבה.</w:t>
      </w:r>
      <w:bookmarkStart w:id="2145" w:name="_ETM_Q1_5595768"/>
      <w:bookmarkEnd w:id="2145"/>
    </w:p>
    <w:p w14:paraId="3AEFF0C9" w14:textId="47FE7E87" w:rsidR="00500404" w:rsidRDefault="00500404" w:rsidP="00500404">
      <w:pPr>
        <w:rPr>
          <w:rtl/>
        </w:rPr>
      </w:pPr>
      <w:bookmarkStart w:id="2146" w:name="_ETM_Q1_5595941"/>
      <w:bookmarkEnd w:id="2146"/>
    </w:p>
    <w:p w14:paraId="0948D411" w14:textId="564D8B73" w:rsidR="00500404" w:rsidRDefault="00500404" w:rsidP="00500404">
      <w:pPr>
        <w:pStyle w:val="a4"/>
        <w:keepNext/>
        <w:rPr>
          <w:rtl/>
        </w:rPr>
      </w:pPr>
      <w:bookmarkStart w:id="2147" w:name="ET_speaker_6156_302"/>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147"/>
    </w:p>
    <w:p w14:paraId="634DB420" w14:textId="234D896C" w:rsidR="00500404" w:rsidRDefault="00500404" w:rsidP="00500404">
      <w:pPr>
        <w:pStyle w:val="KeepWithNext"/>
        <w:rPr>
          <w:rtl/>
        </w:rPr>
      </w:pPr>
    </w:p>
    <w:p w14:paraId="709DC9CD" w14:textId="23D31FD6" w:rsidR="00500404" w:rsidRDefault="00500404" w:rsidP="00500404">
      <w:pPr>
        <w:rPr>
          <w:rtl/>
        </w:rPr>
      </w:pPr>
      <w:r>
        <w:rPr>
          <w:rFonts w:hint="cs"/>
          <w:rtl/>
        </w:rPr>
        <w:t>תן לי עוד שני משפטים, אדוני.</w:t>
      </w:r>
    </w:p>
    <w:p w14:paraId="75792164" w14:textId="6D77057F" w:rsidR="00500404" w:rsidRDefault="00500404" w:rsidP="00500404">
      <w:pPr>
        <w:rPr>
          <w:rtl/>
        </w:rPr>
      </w:pPr>
    </w:p>
    <w:p w14:paraId="0A1AD8BE" w14:textId="3706AF7B" w:rsidR="00500404" w:rsidRDefault="00500404" w:rsidP="00500404">
      <w:pPr>
        <w:pStyle w:val="af6"/>
        <w:keepNext/>
        <w:rPr>
          <w:rtl/>
        </w:rPr>
      </w:pPr>
      <w:bookmarkStart w:id="2148" w:name="ET_yor_6157_303"/>
      <w:r w:rsidRPr="00500404">
        <w:rPr>
          <w:rStyle w:val="TagStyle"/>
          <w:rtl/>
        </w:rPr>
        <w:t xml:space="preserve"> &lt;&lt; יור &gt;&gt; </w:t>
      </w:r>
      <w:r>
        <w:rPr>
          <w:rtl/>
        </w:rPr>
        <w:t xml:space="preserve">היו"ר שמחה </w:t>
      </w:r>
      <w:proofErr w:type="spellStart"/>
      <w:r>
        <w:rPr>
          <w:rtl/>
        </w:rPr>
        <w:t>רוטמן</w:t>
      </w:r>
      <w:proofErr w:type="spellEnd"/>
      <w:r>
        <w:rPr>
          <w:rtl/>
        </w:rPr>
        <w:t>:</w:t>
      </w:r>
      <w:r w:rsidRPr="00500404">
        <w:rPr>
          <w:rStyle w:val="TagStyle"/>
          <w:rtl/>
        </w:rPr>
        <w:t xml:space="preserve"> &lt;&lt; יור &gt;&gt;</w:t>
      </w:r>
      <w:r>
        <w:rPr>
          <w:rtl/>
        </w:rPr>
        <w:t xml:space="preserve">   </w:t>
      </w:r>
      <w:bookmarkEnd w:id="2148"/>
    </w:p>
    <w:p w14:paraId="4AC5ACF1" w14:textId="665CFF60" w:rsidR="00500404" w:rsidRDefault="00500404" w:rsidP="00500404">
      <w:pPr>
        <w:pStyle w:val="KeepWithNext"/>
        <w:rPr>
          <w:rtl/>
        </w:rPr>
      </w:pPr>
    </w:p>
    <w:p w14:paraId="18BDF320" w14:textId="2B5452CC" w:rsidR="00500404" w:rsidRPr="00500404" w:rsidRDefault="00500404" w:rsidP="00500404">
      <w:pPr>
        <w:rPr>
          <w:rtl/>
        </w:rPr>
      </w:pPr>
      <w:bookmarkStart w:id="2149" w:name="_ETM_Q1_5596170"/>
      <w:bookmarkEnd w:id="2149"/>
      <w:r>
        <w:rPr>
          <w:rFonts w:hint="cs"/>
          <w:rtl/>
        </w:rPr>
        <w:t xml:space="preserve">אני נותן לך </w:t>
      </w:r>
      <w:bookmarkStart w:id="2150" w:name="_ETM_Q1_5595514"/>
      <w:bookmarkEnd w:id="2150"/>
      <w:r>
        <w:rPr>
          <w:rFonts w:hint="cs"/>
          <w:rtl/>
        </w:rPr>
        <w:t>באמת דקה, תסיים.</w:t>
      </w:r>
    </w:p>
    <w:p w14:paraId="5B28175D" w14:textId="77777777" w:rsidR="00500404" w:rsidRPr="00500404" w:rsidRDefault="00500404" w:rsidP="00500404">
      <w:pPr>
        <w:rPr>
          <w:rtl/>
        </w:rPr>
      </w:pPr>
      <w:bookmarkStart w:id="2151" w:name="_ETM_Q1_5590062"/>
      <w:bookmarkStart w:id="2152" w:name="_ETM_Q1_5590255"/>
      <w:bookmarkEnd w:id="2151"/>
      <w:bookmarkEnd w:id="2152"/>
    </w:p>
    <w:p w14:paraId="2D7505CF" w14:textId="1CF3A574" w:rsidR="00500404" w:rsidRDefault="00500404" w:rsidP="00500404">
      <w:pPr>
        <w:pStyle w:val="a4"/>
        <w:keepNext/>
        <w:rPr>
          <w:rtl/>
        </w:rPr>
      </w:pPr>
      <w:bookmarkStart w:id="2153" w:name="ET_speaker_6156_295"/>
      <w:r w:rsidRPr="00500404">
        <w:rPr>
          <w:rStyle w:val="TagStyle"/>
          <w:rtl/>
        </w:rPr>
        <w:t xml:space="preserve"> &lt;&lt; דובר &gt;&gt; </w:t>
      </w:r>
      <w:r>
        <w:rPr>
          <w:rtl/>
        </w:rPr>
        <w:t>גלעד קריב (העבודה):</w:t>
      </w:r>
      <w:r w:rsidRPr="00500404">
        <w:rPr>
          <w:rStyle w:val="TagStyle"/>
          <w:rtl/>
        </w:rPr>
        <w:t xml:space="preserve"> &lt;&lt; דובר &gt;&gt;</w:t>
      </w:r>
      <w:r>
        <w:rPr>
          <w:rtl/>
        </w:rPr>
        <w:t xml:space="preserve">   </w:t>
      </w:r>
      <w:bookmarkEnd w:id="2153"/>
    </w:p>
    <w:p w14:paraId="57EEC929" w14:textId="7B181214" w:rsidR="00500404" w:rsidRDefault="00500404" w:rsidP="00500404">
      <w:pPr>
        <w:pStyle w:val="KeepWithNext"/>
        <w:rPr>
          <w:rtl/>
        </w:rPr>
      </w:pPr>
    </w:p>
    <w:p w14:paraId="502CA254" w14:textId="4979B19D" w:rsidR="004A1F9B" w:rsidRDefault="00500404" w:rsidP="00A3669C">
      <w:pPr>
        <w:rPr>
          <w:rtl/>
        </w:rPr>
      </w:pPr>
      <w:bookmarkStart w:id="2154" w:name="_ETM_Q1_5585262"/>
      <w:bookmarkStart w:id="2155" w:name="_ETM_Q1_5585364"/>
      <w:bookmarkEnd w:id="2154"/>
      <w:bookmarkEnd w:id="2155"/>
      <w:r>
        <w:rPr>
          <w:rFonts w:hint="cs"/>
          <w:rtl/>
        </w:rPr>
        <w:t xml:space="preserve">אני באמת מסיים. </w:t>
      </w:r>
      <w:bookmarkStart w:id="2156" w:name="_ETM_Q1_5583772"/>
      <w:bookmarkStart w:id="2157" w:name="_ETM_Q1_5583860"/>
      <w:bookmarkEnd w:id="2156"/>
      <w:bookmarkEnd w:id="2157"/>
      <w:r w:rsidR="004A1F9B">
        <w:rPr>
          <w:rtl/>
        </w:rPr>
        <w:t>אני בהחלט מאשים את הש</w:t>
      </w:r>
      <w:r>
        <w:rPr>
          <w:rFonts w:hint="cs"/>
          <w:rtl/>
        </w:rPr>
        <w:t xml:space="preserve">ר </w:t>
      </w:r>
      <w:bookmarkStart w:id="2158" w:name="_ETM_Q1_5604016"/>
      <w:bookmarkEnd w:id="2158"/>
      <w:r w:rsidR="004A1F9B">
        <w:rPr>
          <w:rtl/>
        </w:rPr>
        <w:t>ב</w:t>
      </w:r>
      <w:r>
        <w:rPr>
          <w:rtl/>
        </w:rPr>
        <w:t>שיבוש עבודת המשטרה</w:t>
      </w:r>
      <w:r>
        <w:rPr>
          <w:rFonts w:hint="cs"/>
          <w:rtl/>
        </w:rPr>
        <w:t xml:space="preserve">. </w:t>
      </w:r>
      <w:r w:rsidR="004A1F9B">
        <w:rPr>
          <w:rtl/>
        </w:rPr>
        <w:t xml:space="preserve">הדיון הוא לא דיון תיאורטי ואנחנו נגיע </w:t>
      </w:r>
      <w:bookmarkStart w:id="2159" w:name="_ETM_Q1_5609370"/>
      <w:bookmarkEnd w:id="2159"/>
      <w:r>
        <w:rPr>
          <w:rtl/>
        </w:rPr>
        <w:t>למצב יו</w:t>
      </w:r>
      <w:r>
        <w:rPr>
          <w:rFonts w:hint="cs"/>
          <w:rtl/>
        </w:rPr>
        <w:t>ם-</w:t>
      </w:r>
      <w:r w:rsidR="004A1F9B">
        <w:rPr>
          <w:rtl/>
        </w:rPr>
        <w:t xml:space="preserve">יומי </w:t>
      </w:r>
      <w:bookmarkStart w:id="2160" w:name="_ETM_Q1_5614733"/>
      <w:bookmarkEnd w:id="2160"/>
      <w:r>
        <w:rPr>
          <w:rFonts w:hint="cs"/>
          <w:rtl/>
        </w:rPr>
        <w:t xml:space="preserve">שבו </w:t>
      </w:r>
      <w:r w:rsidR="004A1F9B">
        <w:rPr>
          <w:rtl/>
        </w:rPr>
        <w:t xml:space="preserve">החקיקה הזו מאפשרת התערבות פוליטית בהחלטות על פתיחת </w:t>
      </w:r>
      <w:bookmarkStart w:id="2161" w:name="_ETM_Q1_5620386"/>
      <w:bookmarkEnd w:id="2161"/>
      <w:r w:rsidR="004A1F9B">
        <w:rPr>
          <w:rtl/>
        </w:rPr>
        <w:t xml:space="preserve">חקירה ועל צעדים של חקירה כנגד אנשים שיביעו עמדות פוליטיות. </w:t>
      </w:r>
      <w:bookmarkStart w:id="2162" w:name="_ETM_Q1_5626040"/>
      <w:bookmarkEnd w:id="2162"/>
      <w:r w:rsidR="004A1F9B">
        <w:rPr>
          <w:rtl/>
        </w:rPr>
        <w:t>הערה אחרונה</w:t>
      </w:r>
      <w:r w:rsidR="00E22CD5" w:rsidRPr="00E22CD5">
        <w:rPr>
          <w:rtl/>
        </w:rPr>
        <w:t xml:space="preserve"> </w:t>
      </w:r>
      <w:r w:rsidR="00E22CD5">
        <w:rPr>
          <w:rtl/>
        </w:rPr>
        <w:t>כדרך אגב, אדוני</w:t>
      </w:r>
      <w:r w:rsidR="004A1F9B">
        <w:rPr>
          <w:rtl/>
        </w:rPr>
        <w:t xml:space="preserve">, נוסח הסעיף </w:t>
      </w:r>
      <w:r w:rsidR="00E22CD5">
        <w:rPr>
          <w:rFonts w:hint="cs"/>
          <w:rtl/>
        </w:rPr>
        <w:t>כרגע</w:t>
      </w:r>
      <w:r w:rsidR="004A1F9B">
        <w:rPr>
          <w:rtl/>
        </w:rPr>
        <w:t xml:space="preserve">, מכיוון שכתוב </w:t>
      </w:r>
      <w:bookmarkStart w:id="2163" w:name="_ETM_Q1_5631693"/>
      <w:bookmarkEnd w:id="2163"/>
      <w:r w:rsidR="004A1F9B">
        <w:rPr>
          <w:rtl/>
        </w:rPr>
        <w:t>בו, אם אינני טועה</w:t>
      </w:r>
      <w:r w:rsidR="00E22CD5">
        <w:rPr>
          <w:rFonts w:hint="cs"/>
          <w:rtl/>
        </w:rPr>
        <w:t>:</w:t>
      </w:r>
      <w:r w:rsidR="004A1F9B">
        <w:rPr>
          <w:rtl/>
        </w:rPr>
        <w:t xml:space="preserve"> על אף </w:t>
      </w:r>
      <w:r w:rsidR="00E22CD5">
        <w:rPr>
          <w:rFonts w:hint="cs"/>
          <w:rtl/>
        </w:rPr>
        <w:t>ה</w:t>
      </w:r>
      <w:r w:rsidR="004A1F9B">
        <w:rPr>
          <w:rtl/>
        </w:rPr>
        <w:t xml:space="preserve">אמור בכל דין, אז </w:t>
      </w:r>
      <w:bookmarkStart w:id="2164" w:name="_ETM_Q1_5637347"/>
      <w:bookmarkEnd w:id="2164"/>
      <w:r w:rsidR="004A1F9B">
        <w:rPr>
          <w:rtl/>
        </w:rPr>
        <w:t>אני מבין שחקירת משטרה גם יכולה להיפתח נגד חבר כנס</w:t>
      </w:r>
      <w:r w:rsidR="00E22CD5">
        <w:rPr>
          <w:rFonts w:hint="cs"/>
          <w:rtl/>
        </w:rPr>
        <w:t>ת</w:t>
      </w:r>
      <w:r w:rsidR="004A1F9B">
        <w:rPr>
          <w:rtl/>
        </w:rPr>
        <w:t xml:space="preserve"> </w:t>
      </w:r>
      <w:bookmarkStart w:id="2165" w:name="_ETM_Q1_5643012"/>
      <w:bookmarkEnd w:id="2165"/>
      <w:r w:rsidR="004A1F9B">
        <w:rPr>
          <w:rtl/>
        </w:rPr>
        <w:t xml:space="preserve">בלי אישור של יועצת משפטית, חקירה יכולה להיפתח כנגד שופט </w:t>
      </w:r>
      <w:bookmarkStart w:id="2166" w:name="_ETM_Q1_5647747"/>
      <w:bookmarkEnd w:id="2166"/>
      <w:r w:rsidR="004A1F9B">
        <w:rPr>
          <w:rtl/>
        </w:rPr>
        <w:t>או ש</w:t>
      </w:r>
      <w:r w:rsidR="00E22CD5">
        <w:rPr>
          <w:rtl/>
        </w:rPr>
        <w:t>ופטת במדינת ישראל, כנגד פרקליט</w:t>
      </w:r>
      <w:r w:rsidR="00E22CD5">
        <w:rPr>
          <w:rFonts w:hint="cs"/>
          <w:rtl/>
        </w:rPr>
        <w:t xml:space="preserve"> </w:t>
      </w:r>
      <w:r w:rsidR="00E22CD5">
        <w:rPr>
          <w:rFonts w:hint="eastAsia"/>
          <w:rtl/>
        </w:rPr>
        <w:t>–</w:t>
      </w:r>
      <w:r w:rsidR="00E22CD5">
        <w:rPr>
          <w:rFonts w:hint="cs"/>
          <w:rtl/>
        </w:rPr>
        <w:t xml:space="preserve"> </w:t>
      </w:r>
      <w:r w:rsidR="00A3669C">
        <w:rPr>
          <w:rtl/>
        </w:rPr>
        <w:t>אין בעיה</w:t>
      </w:r>
      <w:r w:rsidR="00A3669C">
        <w:rPr>
          <w:rFonts w:hint="cs"/>
          <w:rtl/>
        </w:rPr>
        <w:t>,</w:t>
      </w:r>
      <w:r w:rsidR="004A1F9B">
        <w:rPr>
          <w:rtl/>
        </w:rPr>
        <w:t xml:space="preserve"> </w:t>
      </w:r>
      <w:bookmarkStart w:id="2167" w:name="_ETM_Q1_5652483"/>
      <w:bookmarkEnd w:id="2167"/>
      <w:r w:rsidR="004A1F9B">
        <w:rPr>
          <w:rtl/>
        </w:rPr>
        <w:t>לשם אנחנו חותרים</w:t>
      </w:r>
      <w:r w:rsidR="00A3669C">
        <w:rPr>
          <w:rFonts w:hint="cs"/>
          <w:rtl/>
        </w:rPr>
        <w:t>,</w:t>
      </w:r>
      <w:r w:rsidR="004A1F9B">
        <w:rPr>
          <w:rtl/>
        </w:rPr>
        <w:t xml:space="preserve"> לחקיקת הפחדה גם מול אזרחים ואנחנו יודעים </w:t>
      </w:r>
      <w:bookmarkStart w:id="2168" w:name="_ETM_Q1_5657219"/>
      <w:bookmarkEnd w:id="2168"/>
      <w:r w:rsidR="004A1F9B">
        <w:rPr>
          <w:rtl/>
        </w:rPr>
        <w:t>מה קרה כאן ב</w:t>
      </w:r>
      <w:r w:rsidR="00A3669C">
        <w:rPr>
          <w:rFonts w:hint="cs"/>
          <w:rtl/>
        </w:rPr>
        <w:t>-20</w:t>
      </w:r>
      <w:r w:rsidR="004A1F9B">
        <w:rPr>
          <w:rtl/>
        </w:rPr>
        <w:t xml:space="preserve"> החודשים האחרונים, חקירות נפתחות </w:t>
      </w:r>
      <w:r w:rsidR="00A3669C">
        <w:rPr>
          <w:rFonts w:hint="cs"/>
          <w:rtl/>
        </w:rPr>
        <w:t>ו</w:t>
      </w:r>
      <w:r w:rsidR="004A1F9B">
        <w:rPr>
          <w:rtl/>
        </w:rPr>
        <w:t xml:space="preserve">לא </w:t>
      </w:r>
      <w:bookmarkStart w:id="2169" w:name="_ETM_Q1_5661955"/>
      <w:bookmarkEnd w:id="2169"/>
      <w:r w:rsidR="004A1F9B">
        <w:rPr>
          <w:rtl/>
        </w:rPr>
        <w:t>נסגרות על ביטויים</w:t>
      </w:r>
      <w:r w:rsidR="00A3669C">
        <w:rPr>
          <w:rFonts w:hint="cs"/>
          <w:rtl/>
        </w:rPr>
        <w:t xml:space="preserve"> שבמרחב הביטוי הפוליטי.</w:t>
      </w:r>
    </w:p>
    <w:p w14:paraId="5C9FB657" w14:textId="0117269C" w:rsidR="00A3669C" w:rsidRDefault="00A3669C" w:rsidP="00A3669C">
      <w:pPr>
        <w:rPr>
          <w:rtl/>
        </w:rPr>
      </w:pPr>
    </w:p>
    <w:p w14:paraId="7030E8F7" w14:textId="0DA5433E" w:rsidR="00A3669C" w:rsidRDefault="00A3669C" w:rsidP="00A3669C">
      <w:pPr>
        <w:pStyle w:val="af6"/>
        <w:keepNext/>
        <w:rPr>
          <w:rtl/>
        </w:rPr>
      </w:pPr>
      <w:bookmarkStart w:id="2170" w:name="ET_yor_6157_304"/>
      <w:r w:rsidRPr="00A3669C">
        <w:rPr>
          <w:rStyle w:val="TagStyle"/>
          <w:rtl/>
        </w:rPr>
        <w:t xml:space="preserve"> &lt;&lt; יור &gt;&gt; </w:t>
      </w:r>
      <w:r>
        <w:rPr>
          <w:rtl/>
        </w:rPr>
        <w:t xml:space="preserve">היו"ר שמחה </w:t>
      </w:r>
      <w:proofErr w:type="spellStart"/>
      <w:r>
        <w:rPr>
          <w:rtl/>
        </w:rPr>
        <w:t>רוטמן</w:t>
      </w:r>
      <w:proofErr w:type="spellEnd"/>
      <w:r>
        <w:rPr>
          <w:rtl/>
        </w:rPr>
        <w:t>:</w:t>
      </w:r>
      <w:r w:rsidRPr="00A3669C">
        <w:rPr>
          <w:rStyle w:val="TagStyle"/>
          <w:rtl/>
        </w:rPr>
        <w:t xml:space="preserve"> &lt;&lt; יור &gt;&gt;</w:t>
      </w:r>
      <w:r>
        <w:rPr>
          <w:rtl/>
        </w:rPr>
        <w:t xml:space="preserve">   </w:t>
      </w:r>
      <w:bookmarkEnd w:id="2170"/>
    </w:p>
    <w:p w14:paraId="61D8B234" w14:textId="3A9C8872" w:rsidR="00A3669C" w:rsidRDefault="00A3669C" w:rsidP="00A3669C">
      <w:pPr>
        <w:pStyle w:val="KeepWithNext"/>
        <w:rPr>
          <w:rtl/>
        </w:rPr>
      </w:pPr>
    </w:p>
    <w:p w14:paraId="222B578E" w14:textId="2A7A65FA" w:rsidR="00A3669C" w:rsidRDefault="00A3669C" w:rsidP="00A3669C">
      <w:pPr>
        <w:rPr>
          <w:rtl/>
        </w:rPr>
      </w:pPr>
      <w:r>
        <w:rPr>
          <w:rFonts w:hint="cs"/>
          <w:rtl/>
        </w:rPr>
        <w:t xml:space="preserve">תודה. </w:t>
      </w:r>
    </w:p>
    <w:p w14:paraId="605BCF71" w14:textId="5437E0C7" w:rsidR="00A3669C" w:rsidRDefault="00A3669C" w:rsidP="00A3669C">
      <w:pPr>
        <w:rPr>
          <w:rtl/>
        </w:rPr>
      </w:pPr>
      <w:bookmarkStart w:id="2171" w:name="_ETM_Q1_5666005"/>
      <w:bookmarkEnd w:id="2171"/>
    </w:p>
    <w:p w14:paraId="7EB70815" w14:textId="6A8F2931" w:rsidR="00A3669C" w:rsidRDefault="00A3669C" w:rsidP="00A3669C">
      <w:pPr>
        <w:pStyle w:val="a4"/>
        <w:keepNext/>
        <w:rPr>
          <w:rtl/>
        </w:rPr>
      </w:pPr>
      <w:bookmarkStart w:id="2172" w:name="ET_speaker_6356_305"/>
      <w:r w:rsidRPr="00A366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3669C">
        <w:rPr>
          <w:rStyle w:val="TagStyle"/>
          <w:rtl/>
        </w:rPr>
        <w:t xml:space="preserve"> &lt;&lt; דובר &gt;&gt;</w:t>
      </w:r>
      <w:r>
        <w:rPr>
          <w:rtl/>
        </w:rPr>
        <w:t xml:space="preserve">   </w:t>
      </w:r>
      <w:bookmarkEnd w:id="2172"/>
    </w:p>
    <w:p w14:paraId="11652302" w14:textId="75E84A79" w:rsidR="00A3669C" w:rsidRDefault="00A3669C" w:rsidP="00A3669C">
      <w:pPr>
        <w:pStyle w:val="KeepWithNext"/>
        <w:rPr>
          <w:rtl/>
        </w:rPr>
      </w:pPr>
    </w:p>
    <w:p w14:paraId="0C263249" w14:textId="77777777" w:rsidR="00A3669C" w:rsidRDefault="00A3669C" w:rsidP="00A3669C">
      <w:pPr>
        <w:rPr>
          <w:rtl/>
        </w:rPr>
      </w:pPr>
      <w:bookmarkStart w:id="2173" w:name="_ETM_Q1_5666832"/>
      <w:bookmarkStart w:id="2174" w:name="_ETM_Q1_5666906"/>
      <w:bookmarkEnd w:id="2173"/>
      <w:bookmarkEnd w:id="2174"/>
      <w:r>
        <w:rPr>
          <w:rFonts w:hint="cs"/>
          <w:rtl/>
        </w:rPr>
        <w:t xml:space="preserve">אנחנו יודעים מה קרה עם </w:t>
      </w:r>
      <w:bookmarkStart w:id="2175" w:name="_ETM_Q1_5667637"/>
      <w:bookmarkEnd w:id="2175"/>
      <w:r>
        <w:rPr>
          <w:rFonts w:hint="cs"/>
          <w:rtl/>
        </w:rPr>
        <w:t>המופתי של ירושלים. גם את זה ראינו.</w:t>
      </w:r>
    </w:p>
    <w:p w14:paraId="112F9389" w14:textId="77777777" w:rsidR="00A3669C" w:rsidRDefault="00A3669C" w:rsidP="00A3669C">
      <w:pPr>
        <w:rPr>
          <w:rtl/>
        </w:rPr>
      </w:pPr>
      <w:bookmarkStart w:id="2176" w:name="_ETM_Q1_5670206"/>
      <w:bookmarkEnd w:id="2176"/>
    </w:p>
    <w:p w14:paraId="06D29297" w14:textId="778138AF" w:rsidR="00A3669C" w:rsidRDefault="00A3669C" w:rsidP="00A3669C">
      <w:pPr>
        <w:pStyle w:val="a4"/>
        <w:keepNext/>
        <w:rPr>
          <w:rtl/>
        </w:rPr>
      </w:pPr>
      <w:bookmarkStart w:id="2177" w:name="ET_speaker_6156_306"/>
      <w:r w:rsidRPr="00A3669C">
        <w:rPr>
          <w:rStyle w:val="TagStyle"/>
          <w:rtl/>
        </w:rPr>
        <w:t xml:space="preserve"> &lt;&lt; דובר &gt;&gt; </w:t>
      </w:r>
      <w:r>
        <w:rPr>
          <w:rtl/>
        </w:rPr>
        <w:t>גלעד קריב (העבודה):</w:t>
      </w:r>
      <w:r w:rsidRPr="00A3669C">
        <w:rPr>
          <w:rStyle w:val="TagStyle"/>
          <w:rtl/>
        </w:rPr>
        <w:t xml:space="preserve"> &lt;&lt; דובר &gt;&gt;</w:t>
      </w:r>
      <w:r>
        <w:rPr>
          <w:rtl/>
        </w:rPr>
        <w:t xml:space="preserve">   </w:t>
      </w:r>
      <w:bookmarkEnd w:id="2177"/>
    </w:p>
    <w:p w14:paraId="68240350" w14:textId="77777777" w:rsidR="00A3669C" w:rsidRDefault="00A3669C" w:rsidP="00A3669C">
      <w:pPr>
        <w:pStyle w:val="KeepWithNext"/>
        <w:rPr>
          <w:rtl/>
        </w:rPr>
      </w:pPr>
    </w:p>
    <w:p w14:paraId="01FDD055" w14:textId="77777777" w:rsidR="00A3669C" w:rsidRDefault="00A3669C" w:rsidP="00A3669C">
      <w:pPr>
        <w:rPr>
          <w:rtl/>
        </w:rPr>
      </w:pPr>
      <w:bookmarkStart w:id="2178" w:name="_ETM_Q1_5671038"/>
      <w:bookmarkStart w:id="2179" w:name="_ETM_Q1_5671111"/>
      <w:bookmarkEnd w:id="2178"/>
      <w:bookmarkEnd w:id="2179"/>
      <w:r>
        <w:rPr>
          <w:rFonts w:hint="cs"/>
          <w:rtl/>
        </w:rPr>
        <w:t>אין שום בעיה, הכול בסדר.</w:t>
      </w:r>
    </w:p>
    <w:p w14:paraId="4A50D044" w14:textId="77777777" w:rsidR="00A3669C" w:rsidRDefault="00A3669C" w:rsidP="00A3669C">
      <w:pPr>
        <w:rPr>
          <w:rtl/>
        </w:rPr>
      </w:pPr>
      <w:bookmarkStart w:id="2180" w:name="_ETM_Q1_5672225"/>
      <w:bookmarkStart w:id="2181" w:name="_ETM_Q1_5672334"/>
      <w:bookmarkEnd w:id="2180"/>
      <w:bookmarkEnd w:id="2181"/>
    </w:p>
    <w:p w14:paraId="31134F28" w14:textId="662B59E0" w:rsidR="00A3669C" w:rsidRDefault="00A3669C" w:rsidP="00A3669C">
      <w:pPr>
        <w:pStyle w:val="af6"/>
        <w:keepNext/>
        <w:rPr>
          <w:rtl/>
        </w:rPr>
      </w:pPr>
      <w:bookmarkStart w:id="2182" w:name="ET_yor_6157_307"/>
      <w:r w:rsidRPr="00A3669C">
        <w:rPr>
          <w:rStyle w:val="TagStyle"/>
          <w:rtl/>
        </w:rPr>
        <w:t xml:space="preserve"> &lt;&lt; יור &gt;&gt; </w:t>
      </w:r>
      <w:r>
        <w:rPr>
          <w:rtl/>
        </w:rPr>
        <w:t xml:space="preserve">היו"ר שמחה </w:t>
      </w:r>
      <w:proofErr w:type="spellStart"/>
      <w:r>
        <w:rPr>
          <w:rtl/>
        </w:rPr>
        <w:t>רוטמן</w:t>
      </w:r>
      <w:proofErr w:type="spellEnd"/>
      <w:r>
        <w:rPr>
          <w:rtl/>
        </w:rPr>
        <w:t>:</w:t>
      </w:r>
      <w:r w:rsidRPr="00A3669C">
        <w:rPr>
          <w:rStyle w:val="TagStyle"/>
          <w:rtl/>
        </w:rPr>
        <w:t xml:space="preserve"> &lt;&lt; יור &gt;&gt;</w:t>
      </w:r>
      <w:r>
        <w:rPr>
          <w:rtl/>
        </w:rPr>
        <w:t xml:space="preserve">   </w:t>
      </w:r>
      <w:bookmarkEnd w:id="2182"/>
    </w:p>
    <w:p w14:paraId="7207DDB6" w14:textId="77777777" w:rsidR="00A3669C" w:rsidRDefault="00A3669C" w:rsidP="00A3669C">
      <w:pPr>
        <w:pStyle w:val="KeepWithNext"/>
        <w:rPr>
          <w:rtl/>
        </w:rPr>
      </w:pPr>
    </w:p>
    <w:p w14:paraId="3E217467" w14:textId="77777777" w:rsidR="00A3669C" w:rsidRDefault="00A3669C" w:rsidP="00A3669C">
      <w:pPr>
        <w:rPr>
          <w:rtl/>
        </w:rPr>
      </w:pPr>
      <w:bookmarkStart w:id="2183" w:name="_ETM_Q1_5674352"/>
      <w:bookmarkEnd w:id="2183"/>
      <w:r>
        <w:rPr>
          <w:rFonts w:hint="cs"/>
          <w:rtl/>
        </w:rPr>
        <w:t>גלעד, הערה חשובה. תודה.</w:t>
      </w:r>
      <w:bookmarkStart w:id="2184" w:name="_ETM_Q1_5675483"/>
      <w:bookmarkEnd w:id="2184"/>
    </w:p>
    <w:p w14:paraId="24723C5F" w14:textId="77777777" w:rsidR="00A3669C" w:rsidRDefault="00A3669C" w:rsidP="00A3669C">
      <w:pPr>
        <w:rPr>
          <w:rtl/>
        </w:rPr>
      </w:pPr>
      <w:bookmarkStart w:id="2185" w:name="_ETM_Q1_5675595"/>
      <w:bookmarkEnd w:id="2185"/>
    </w:p>
    <w:p w14:paraId="0B694AEB" w14:textId="6E72A465" w:rsidR="00A3669C" w:rsidRDefault="00A3669C" w:rsidP="00A3669C">
      <w:pPr>
        <w:pStyle w:val="a4"/>
        <w:keepNext/>
        <w:rPr>
          <w:rtl/>
        </w:rPr>
      </w:pPr>
      <w:bookmarkStart w:id="2186" w:name="ET_speaker_6356_308"/>
      <w:r w:rsidRPr="00A366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3669C">
        <w:rPr>
          <w:rStyle w:val="TagStyle"/>
          <w:rtl/>
        </w:rPr>
        <w:t xml:space="preserve"> &lt;&lt; דובר &gt;&gt;</w:t>
      </w:r>
      <w:r>
        <w:rPr>
          <w:rtl/>
        </w:rPr>
        <w:t xml:space="preserve">   </w:t>
      </w:r>
      <w:bookmarkEnd w:id="2186"/>
    </w:p>
    <w:p w14:paraId="0B07ED9D" w14:textId="77777777" w:rsidR="00A3669C" w:rsidRDefault="00A3669C" w:rsidP="00A3669C">
      <w:pPr>
        <w:pStyle w:val="KeepWithNext"/>
        <w:rPr>
          <w:rtl/>
        </w:rPr>
      </w:pPr>
    </w:p>
    <w:p w14:paraId="27AB7DCF" w14:textId="45818B55" w:rsidR="00A3669C" w:rsidRDefault="00A3669C" w:rsidP="00A3669C">
      <w:pPr>
        <w:rPr>
          <w:rtl/>
        </w:rPr>
      </w:pPr>
      <w:r>
        <w:rPr>
          <w:rFonts w:hint="cs"/>
          <w:rtl/>
        </w:rPr>
        <w:t>אני יכולה דקה?</w:t>
      </w:r>
    </w:p>
    <w:p w14:paraId="1F10FD5C" w14:textId="77777777" w:rsidR="00A3669C" w:rsidRDefault="00A3669C" w:rsidP="00A3669C">
      <w:pPr>
        <w:rPr>
          <w:rtl/>
        </w:rPr>
      </w:pPr>
      <w:bookmarkStart w:id="2187" w:name="_ETM_Q1_5674470"/>
      <w:bookmarkEnd w:id="2187"/>
    </w:p>
    <w:p w14:paraId="2E01A45C" w14:textId="1B134C98" w:rsidR="00A3669C" w:rsidRDefault="00A3669C" w:rsidP="00A3669C">
      <w:pPr>
        <w:pStyle w:val="a4"/>
        <w:keepNext/>
        <w:rPr>
          <w:rtl/>
        </w:rPr>
      </w:pPr>
      <w:bookmarkStart w:id="2188" w:name="ET_speaker_6156_309"/>
      <w:r w:rsidRPr="00A3669C">
        <w:rPr>
          <w:rStyle w:val="TagStyle"/>
          <w:rtl/>
        </w:rPr>
        <w:t xml:space="preserve"> &lt;&lt; דובר &gt;&gt; </w:t>
      </w:r>
      <w:r>
        <w:rPr>
          <w:rtl/>
        </w:rPr>
        <w:t>גלעד קריב (העבודה):</w:t>
      </w:r>
      <w:r w:rsidRPr="00A3669C">
        <w:rPr>
          <w:rStyle w:val="TagStyle"/>
          <w:rtl/>
        </w:rPr>
        <w:t xml:space="preserve"> &lt;&lt; דובר &gt;&gt;</w:t>
      </w:r>
      <w:r>
        <w:rPr>
          <w:rtl/>
        </w:rPr>
        <w:t xml:space="preserve">   </w:t>
      </w:r>
      <w:bookmarkEnd w:id="2188"/>
    </w:p>
    <w:p w14:paraId="39B629C2" w14:textId="77777777" w:rsidR="00A3669C" w:rsidRDefault="00A3669C" w:rsidP="00A3669C">
      <w:pPr>
        <w:pStyle w:val="KeepWithNext"/>
        <w:rPr>
          <w:rtl/>
        </w:rPr>
      </w:pPr>
    </w:p>
    <w:p w14:paraId="6B7DEF54" w14:textId="390A8C8D" w:rsidR="00A3669C" w:rsidRDefault="00A3669C" w:rsidP="00A3669C">
      <w:pPr>
        <w:rPr>
          <w:rtl/>
        </w:rPr>
      </w:pPr>
      <w:bookmarkStart w:id="2189" w:name="_ETM_Q1_5675309"/>
      <w:bookmarkStart w:id="2190" w:name="_ETM_Q1_5675414"/>
      <w:bookmarkEnd w:id="2189"/>
      <w:bookmarkEnd w:id="2190"/>
      <w:r>
        <w:rPr>
          <w:rFonts w:hint="cs"/>
          <w:rtl/>
        </w:rPr>
        <w:t xml:space="preserve"> פוליטיזציה מוחלטת של </w:t>
      </w:r>
      <w:bookmarkStart w:id="2191" w:name="_ETM_Q1_5678422"/>
      <w:bookmarkEnd w:id="2191"/>
      <w:r>
        <w:rPr>
          <w:rFonts w:hint="cs"/>
          <w:rtl/>
        </w:rPr>
        <w:t>עבירות ביטוי.</w:t>
      </w:r>
    </w:p>
    <w:p w14:paraId="2C4FFF8D" w14:textId="1469F728" w:rsidR="00A3669C" w:rsidRDefault="00A3669C" w:rsidP="00A3669C">
      <w:pPr>
        <w:rPr>
          <w:rtl/>
        </w:rPr>
      </w:pPr>
    </w:p>
    <w:p w14:paraId="403B8595" w14:textId="626B4312" w:rsidR="00A3669C" w:rsidRDefault="00A3669C" w:rsidP="00A3669C">
      <w:pPr>
        <w:pStyle w:val="af6"/>
        <w:keepNext/>
        <w:rPr>
          <w:rtl/>
        </w:rPr>
      </w:pPr>
      <w:bookmarkStart w:id="2192" w:name="ET_yor_6157_310"/>
      <w:r w:rsidRPr="00A3669C">
        <w:rPr>
          <w:rStyle w:val="TagStyle"/>
          <w:rtl/>
        </w:rPr>
        <w:t xml:space="preserve"> &lt;&lt; יור &gt;&gt; </w:t>
      </w:r>
      <w:r>
        <w:rPr>
          <w:rtl/>
        </w:rPr>
        <w:t xml:space="preserve">היו"ר שמחה </w:t>
      </w:r>
      <w:proofErr w:type="spellStart"/>
      <w:r>
        <w:rPr>
          <w:rtl/>
        </w:rPr>
        <w:t>רוטמן</w:t>
      </w:r>
      <w:proofErr w:type="spellEnd"/>
      <w:r>
        <w:rPr>
          <w:rtl/>
        </w:rPr>
        <w:t>:</w:t>
      </w:r>
      <w:r w:rsidRPr="00A3669C">
        <w:rPr>
          <w:rStyle w:val="TagStyle"/>
          <w:rtl/>
        </w:rPr>
        <w:t xml:space="preserve"> &lt;&lt; יור &gt;&gt;</w:t>
      </w:r>
      <w:r>
        <w:rPr>
          <w:rtl/>
        </w:rPr>
        <w:t xml:space="preserve">   </w:t>
      </w:r>
      <w:bookmarkEnd w:id="2192"/>
    </w:p>
    <w:p w14:paraId="7E78D08A" w14:textId="5C4A4E9A" w:rsidR="00A3669C" w:rsidRDefault="00A3669C" w:rsidP="00A3669C">
      <w:pPr>
        <w:pStyle w:val="KeepWithNext"/>
        <w:rPr>
          <w:rtl/>
        </w:rPr>
      </w:pPr>
    </w:p>
    <w:p w14:paraId="29B64715" w14:textId="63349185" w:rsidR="00A3669C" w:rsidRPr="00A3669C" w:rsidRDefault="00A3669C" w:rsidP="00A3669C">
      <w:pPr>
        <w:rPr>
          <w:rtl/>
        </w:rPr>
      </w:pPr>
      <w:bookmarkStart w:id="2193" w:name="_ETM_Q1_5675375"/>
      <w:bookmarkEnd w:id="2193"/>
      <w:r>
        <w:rPr>
          <w:rFonts w:hint="cs"/>
          <w:rtl/>
        </w:rPr>
        <w:t xml:space="preserve">די, גלעד. אני נותן ונותן, ואתה לא </w:t>
      </w:r>
      <w:bookmarkStart w:id="2194" w:name="_ETM_Q1_5678110"/>
      <w:bookmarkEnd w:id="2194"/>
      <w:r>
        <w:rPr>
          <w:rFonts w:hint="cs"/>
          <w:rtl/>
        </w:rPr>
        <w:t>עוצר.</w:t>
      </w:r>
    </w:p>
    <w:p w14:paraId="2F1F9C2F" w14:textId="764AE341" w:rsidR="00A3669C" w:rsidRDefault="00A3669C">
      <w:pPr>
        <w:rPr>
          <w:rtl/>
        </w:rPr>
      </w:pPr>
    </w:p>
    <w:p w14:paraId="31FD19C5" w14:textId="58FE79AD" w:rsidR="00A3669C" w:rsidRDefault="00A3669C" w:rsidP="00A3669C">
      <w:pPr>
        <w:pStyle w:val="a4"/>
        <w:keepNext/>
        <w:rPr>
          <w:rtl/>
        </w:rPr>
      </w:pPr>
      <w:bookmarkStart w:id="2195" w:name="ET_speaker_6156_311"/>
      <w:r w:rsidRPr="00A3669C">
        <w:rPr>
          <w:rStyle w:val="TagStyle"/>
          <w:rtl/>
        </w:rPr>
        <w:t xml:space="preserve"> &lt;&lt; דובר &gt;&gt; </w:t>
      </w:r>
      <w:r>
        <w:rPr>
          <w:rtl/>
        </w:rPr>
        <w:t>גלעד קריב (העבודה):</w:t>
      </w:r>
      <w:r w:rsidRPr="00A3669C">
        <w:rPr>
          <w:rStyle w:val="TagStyle"/>
          <w:rtl/>
        </w:rPr>
        <w:t xml:space="preserve"> &lt;&lt; דובר &gt;&gt;</w:t>
      </w:r>
      <w:r>
        <w:rPr>
          <w:rtl/>
        </w:rPr>
        <w:t xml:space="preserve">   </w:t>
      </w:r>
      <w:bookmarkEnd w:id="2195"/>
    </w:p>
    <w:p w14:paraId="1A7BC061" w14:textId="18717481" w:rsidR="00A3669C" w:rsidRDefault="00A3669C" w:rsidP="00A3669C">
      <w:pPr>
        <w:pStyle w:val="KeepWithNext"/>
        <w:rPr>
          <w:rtl/>
        </w:rPr>
      </w:pPr>
    </w:p>
    <w:p w14:paraId="538F2A8A" w14:textId="6901F786" w:rsidR="00A3669C" w:rsidRDefault="00A3669C" w:rsidP="00A3669C">
      <w:pPr>
        <w:rPr>
          <w:rtl/>
        </w:rPr>
      </w:pPr>
      <w:bookmarkStart w:id="2196" w:name="_ETM_Q1_5684731"/>
      <w:bookmarkStart w:id="2197" w:name="_ETM_Q1_5684904"/>
      <w:bookmarkEnd w:id="2196"/>
      <w:bookmarkEnd w:id="2197"/>
      <w:r>
        <w:rPr>
          <w:rFonts w:hint="cs"/>
          <w:rtl/>
        </w:rPr>
        <w:t>בסדר גמור, הינה עצרתי.</w:t>
      </w:r>
    </w:p>
    <w:p w14:paraId="576E5D29" w14:textId="493056CF" w:rsidR="00A3669C" w:rsidRDefault="00A3669C" w:rsidP="00A3669C">
      <w:pPr>
        <w:rPr>
          <w:rtl/>
        </w:rPr>
      </w:pPr>
    </w:p>
    <w:p w14:paraId="5E7F1EFC" w14:textId="1FEE58A0" w:rsidR="00A3669C" w:rsidRDefault="00A3669C" w:rsidP="00A3669C">
      <w:pPr>
        <w:pStyle w:val="a4"/>
        <w:keepNext/>
        <w:rPr>
          <w:rtl/>
        </w:rPr>
      </w:pPr>
      <w:bookmarkStart w:id="2198" w:name="ET_speaker_6356_313"/>
      <w:r w:rsidRPr="00A366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3669C">
        <w:rPr>
          <w:rStyle w:val="TagStyle"/>
          <w:rtl/>
        </w:rPr>
        <w:t xml:space="preserve"> &lt;&lt; דובר &gt;&gt;</w:t>
      </w:r>
      <w:r>
        <w:rPr>
          <w:rtl/>
        </w:rPr>
        <w:t xml:space="preserve">   </w:t>
      </w:r>
      <w:bookmarkEnd w:id="2198"/>
    </w:p>
    <w:p w14:paraId="18AF5606" w14:textId="43C4C6B4" w:rsidR="00A3669C" w:rsidRDefault="00A3669C" w:rsidP="00A3669C">
      <w:pPr>
        <w:pStyle w:val="KeepWithNext"/>
        <w:rPr>
          <w:rtl/>
        </w:rPr>
      </w:pPr>
    </w:p>
    <w:p w14:paraId="6F07C26D" w14:textId="232006B4" w:rsidR="00A3669C" w:rsidRPr="00A3669C" w:rsidRDefault="00A3669C" w:rsidP="00A3669C">
      <w:pPr>
        <w:rPr>
          <w:rtl/>
        </w:rPr>
      </w:pPr>
      <w:r>
        <w:rPr>
          <w:rFonts w:hint="cs"/>
          <w:rtl/>
        </w:rPr>
        <w:t>דקה.</w:t>
      </w:r>
    </w:p>
    <w:p w14:paraId="3093DB7A" w14:textId="44C63375" w:rsidR="00A3669C" w:rsidRDefault="00A3669C" w:rsidP="00A3669C">
      <w:pPr>
        <w:rPr>
          <w:rtl/>
        </w:rPr>
      </w:pPr>
      <w:bookmarkStart w:id="2199" w:name="_ETM_Q1_5683269"/>
      <w:bookmarkStart w:id="2200" w:name="_ETM_Q1_5683485"/>
      <w:bookmarkEnd w:id="2199"/>
      <w:bookmarkEnd w:id="2200"/>
    </w:p>
    <w:p w14:paraId="02B0D664" w14:textId="7D7B683A" w:rsidR="00A3669C" w:rsidRDefault="00A3669C" w:rsidP="00A3669C">
      <w:pPr>
        <w:pStyle w:val="af6"/>
        <w:keepNext/>
        <w:rPr>
          <w:rtl/>
        </w:rPr>
      </w:pPr>
      <w:bookmarkStart w:id="2201" w:name="ET_yor_6157_312"/>
      <w:r w:rsidRPr="00A3669C">
        <w:rPr>
          <w:rStyle w:val="TagStyle"/>
          <w:rtl/>
        </w:rPr>
        <w:t xml:space="preserve"> &lt;&lt; יור &gt;&gt; </w:t>
      </w:r>
      <w:r>
        <w:rPr>
          <w:rtl/>
        </w:rPr>
        <w:t xml:space="preserve">היו"ר שמחה </w:t>
      </w:r>
      <w:proofErr w:type="spellStart"/>
      <w:r>
        <w:rPr>
          <w:rtl/>
        </w:rPr>
        <w:t>רוטמן</w:t>
      </w:r>
      <w:proofErr w:type="spellEnd"/>
      <w:r>
        <w:rPr>
          <w:rtl/>
        </w:rPr>
        <w:t>:</w:t>
      </w:r>
      <w:r w:rsidRPr="00A3669C">
        <w:rPr>
          <w:rStyle w:val="TagStyle"/>
          <w:rtl/>
        </w:rPr>
        <w:t xml:space="preserve"> &lt;&lt; יור &gt;&gt;</w:t>
      </w:r>
      <w:r>
        <w:rPr>
          <w:rtl/>
        </w:rPr>
        <w:t xml:space="preserve">   </w:t>
      </w:r>
      <w:bookmarkEnd w:id="2201"/>
    </w:p>
    <w:p w14:paraId="1EFEF0C6" w14:textId="585296A4" w:rsidR="00A3669C" w:rsidRDefault="00A3669C" w:rsidP="00A3669C">
      <w:pPr>
        <w:pStyle w:val="KeepWithNext"/>
        <w:rPr>
          <w:rtl/>
        </w:rPr>
      </w:pPr>
    </w:p>
    <w:p w14:paraId="580FB7BD" w14:textId="5FE594DA" w:rsidR="00A3669C" w:rsidRDefault="00A3669C">
      <w:pPr>
        <w:rPr>
          <w:rtl/>
        </w:rPr>
      </w:pPr>
      <w:bookmarkStart w:id="2202" w:name="_ETM_Q1_5685322"/>
      <w:bookmarkStart w:id="2203" w:name="_ETM_Q1_5687959"/>
      <w:bookmarkEnd w:id="2202"/>
      <w:bookmarkEnd w:id="2203"/>
      <w:r>
        <w:rPr>
          <w:rFonts w:hint="cs"/>
          <w:rtl/>
        </w:rPr>
        <w:t>חזר לך הקול.</w:t>
      </w:r>
    </w:p>
    <w:p w14:paraId="548EE957" w14:textId="035233E8" w:rsidR="00A3669C" w:rsidRDefault="00A3669C">
      <w:pPr>
        <w:rPr>
          <w:rtl/>
        </w:rPr>
      </w:pPr>
      <w:bookmarkStart w:id="2204" w:name="_ETM_Q1_5686099"/>
      <w:bookmarkStart w:id="2205" w:name="_ETM_Q1_5686290"/>
      <w:bookmarkEnd w:id="2204"/>
      <w:bookmarkEnd w:id="2205"/>
    </w:p>
    <w:p w14:paraId="039DF35F" w14:textId="3F5E98F2" w:rsidR="00A3669C" w:rsidRDefault="00A3669C" w:rsidP="00A3669C">
      <w:pPr>
        <w:pStyle w:val="a4"/>
        <w:keepNext/>
        <w:rPr>
          <w:rtl/>
        </w:rPr>
      </w:pPr>
      <w:bookmarkStart w:id="2206" w:name="ET_speaker_6356_314"/>
      <w:r w:rsidRPr="00A366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3669C">
        <w:rPr>
          <w:rStyle w:val="TagStyle"/>
          <w:rtl/>
        </w:rPr>
        <w:t xml:space="preserve"> &lt;&lt; דובר &gt;&gt;</w:t>
      </w:r>
      <w:r>
        <w:rPr>
          <w:rtl/>
        </w:rPr>
        <w:t xml:space="preserve">   </w:t>
      </w:r>
      <w:bookmarkEnd w:id="2206"/>
    </w:p>
    <w:p w14:paraId="648DBEBD" w14:textId="3989C396" w:rsidR="00A3669C" w:rsidRDefault="00A3669C" w:rsidP="00A3669C">
      <w:pPr>
        <w:pStyle w:val="KeepWithNext"/>
        <w:rPr>
          <w:rtl/>
        </w:rPr>
      </w:pPr>
    </w:p>
    <w:p w14:paraId="53F9657F" w14:textId="3927B29D" w:rsidR="001844E2" w:rsidRDefault="00B0077B" w:rsidP="00AB55F8">
      <w:pPr>
        <w:rPr>
          <w:rtl/>
        </w:rPr>
      </w:pPr>
      <w:bookmarkStart w:id="2207" w:name="_ETM_Q1_5688897"/>
      <w:bookmarkStart w:id="2208" w:name="_ETM_Q1_5689099"/>
      <w:bookmarkStart w:id="2209" w:name="_ETM_Q1_5684469"/>
      <w:bookmarkStart w:id="2210" w:name="_ETM_Q1_5684683"/>
      <w:bookmarkStart w:id="2211" w:name="_ETM_Q1_5684728"/>
      <w:bookmarkStart w:id="2212" w:name="_ETM_Q1_5685012"/>
      <w:bookmarkStart w:id="2213" w:name="_ETM_Q1_5685034"/>
      <w:bookmarkStart w:id="2214" w:name="_ETM_Q1_5685075"/>
      <w:bookmarkEnd w:id="2207"/>
      <w:bookmarkEnd w:id="2208"/>
      <w:bookmarkEnd w:id="2209"/>
      <w:bookmarkEnd w:id="2210"/>
      <w:bookmarkEnd w:id="2211"/>
      <w:bookmarkEnd w:id="2212"/>
      <w:bookmarkEnd w:id="2213"/>
      <w:bookmarkEnd w:id="2214"/>
      <w:r>
        <w:rPr>
          <w:rtl/>
        </w:rPr>
        <w:t>הוא לא חזר</w:t>
      </w:r>
      <w:r>
        <w:rPr>
          <w:rFonts w:hint="cs"/>
          <w:rtl/>
        </w:rPr>
        <w:t>, אני מנסה לשמור עליו.</w:t>
      </w:r>
      <w:r w:rsidR="00AB55F8">
        <w:rPr>
          <w:rFonts w:hint="cs"/>
          <w:rtl/>
        </w:rPr>
        <w:t xml:space="preserve"> </w:t>
      </w:r>
      <w:bookmarkStart w:id="2215" w:name="_ETM_Q1_5704191"/>
      <w:bookmarkStart w:id="2216" w:name="_ETM_Q1_5704286"/>
      <w:bookmarkStart w:id="2217" w:name="_ETM_Q1_5699209"/>
      <w:bookmarkEnd w:id="2215"/>
      <w:bookmarkEnd w:id="2216"/>
      <w:bookmarkEnd w:id="2217"/>
      <w:r w:rsidR="004A1F9B">
        <w:rPr>
          <w:rtl/>
        </w:rPr>
        <w:t>כמו שחבר הכנסת קרי</w:t>
      </w:r>
      <w:r w:rsidR="0081034D">
        <w:rPr>
          <w:rtl/>
        </w:rPr>
        <w:t>ב אמר, באמת אין פה דיון תיאורטי</w:t>
      </w:r>
      <w:r w:rsidR="0081034D">
        <w:rPr>
          <w:rFonts w:hint="cs"/>
          <w:rtl/>
        </w:rPr>
        <w:t>.</w:t>
      </w:r>
      <w:r w:rsidR="004A1F9B">
        <w:rPr>
          <w:rtl/>
        </w:rPr>
        <w:t xml:space="preserve"> </w:t>
      </w:r>
      <w:bookmarkStart w:id="2218" w:name="_ETM_Q1_5702989"/>
      <w:bookmarkEnd w:id="2218"/>
      <w:r w:rsidR="004A1F9B">
        <w:rPr>
          <w:rtl/>
        </w:rPr>
        <w:t>אנחנו לא מדברים על חופש ביטוי</w:t>
      </w:r>
      <w:r w:rsidR="0081034D">
        <w:rPr>
          <w:rFonts w:hint="cs"/>
          <w:rtl/>
        </w:rPr>
        <w:t>,</w:t>
      </w:r>
      <w:r w:rsidR="004A1F9B">
        <w:rPr>
          <w:rtl/>
        </w:rPr>
        <w:t xml:space="preserve"> </w:t>
      </w:r>
      <w:bookmarkStart w:id="2219" w:name="_ETM_Q1_5707020"/>
      <w:bookmarkEnd w:id="2219"/>
      <w:r w:rsidR="004A1F9B">
        <w:rPr>
          <w:rtl/>
        </w:rPr>
        <w:t xml:space="preserve">אלא על החופש להרוג, לרצוח, ואין כאן מקום לאמביוולנטיות משפטית. </w:t>
      </w:r>
      <w:bookmarkStart w:id="2220" w:name="_ETM_Q1_5713339"/>
      <w:bookmarkEnd w:id="2220"/>
      <w:r w:rsidR="004A1F9B">
        <w:rPr>
          <w:rtl/>
        </w:rPr>
        <w:t xml:space="preserve">את החקיקה הזאת </w:t>
      </w:r>
      <w:r w:rsidR="0081034D">
        <w:rPr>
          <w:rFonts w:hint="cs"/>
          <w:rtl/>
        </w:rPr>
        <w:t xml:space="preserve">אנחנו </w:t>
      </w:r>
      <w:r w:rsidR="0081034D">
        <w:rPr>
          <w:rtl/>
        </w:rPr>
        <w:t>מבססים על מציאות</w:t>
      </w:r>
      <w:r w:rsidR="0081034D">
        <w:rPr>
          <w:rFonts w:hint="cs"/>
          <w:rtl/>
        </w:rPr>
        <w:t>.</w:t>
      </w:r>
      <w:r w:rsidR="004A1F9B">
        <w:rPr>
          <w:rtl/>
        </w:rPr>
        <w:t xml:space="preserve"> </w:t>
      </w:r>
      <w:r w:rsidR="0081034D">
        <w:rPr>
          <w:rtl/>
        </w:rPr>
        <w:t>לדוגמה</w:t>
      </w:r>
      <w:r w:rsidR="0081034D">
        <w:rPr>
          <w:rFonts w:hint="cs"/>
          <w:rtl/>
        </w:rPr>
        <w:t>,</w:t>
      </w:r>
      <w:r w:rsidR="0081034D">
        <w:rPr>
          <w:rtl/>
        </w:rPr>
        <w:t xml:space="preserve"> </w:t>
      </w:r>
      <w:r w:rsidR="004A1F9B">
        <w:rPr>
          <w:rtl/>
        </w:rPr>
        <w:t xml:space="preserve">לקח לייעוץ </w:t>
      </w:r>
      <w:bookmarkStart w:id="2221" w:name="_ETM_Q1_5719659"/>
      <w:bookmarkEnd w:id="2221"/>
      <w:r w:rsidR="004A1F9B">
        <w:rPr>
          <w:rtl/>
        </w:rPr>
        <w:t xml:space="preserve">המשפטי לממשלה כמה שנים לאשר פתיחה בחקירה </w:t>
      </w:r>
      <w:r w:rsidR="0081034D">
        <w:rPr>
          <w:rFonts w:hint="cs"/>
          <w:rtl/>
        </w:rPr>
        <w:t>ע</w:t>
      </w:r>
      <w:r w:rsidR="004A1F9B">
        <w:rPr>
          <w:rtl/>
        </w:rPr>
        <w:t>ל</w:t>
      </w:r>
      <w:r w:rsidR="0081034D">
        <w:rPr>
          <w:rFonts w:hint="cs"/>
          <w:rtl/>
        </w:rPr>
        <w:t xml:space="preserve"> </w:t>
      </w:r>
      <w:r w:rsidR="004A1F9B">
        <w:rPr>
          <w:rtl/>
        </w:rPr>
        <w:t xml:space="preserve">הסתה של </w:t>
      </w:r>
      <w:bookmarkStart w:id="2222" w:name="_ETM_Q1_5725979"/>
      <w:bookmarkEnd w:id="2222"/>
      <w:r w:rsidR="004A1F9B">
        <w:rPr>
          <w:rtl/>
        </w:rPr>
        <w:t xml:space="preserve">המופתי של ירושלים </w:t>
      </w:r>
      <w:proofErr w:type="spellStart"/>
      <w:r w:rsidR="0081034D">
        <w:rPr>
          <w:rFonts w:hint="cs"/>
          <w:rtl/>
        </w:rPr>
        <w:t>עכרמה</w:t>
      </w:r>
      <w:proofErr w:type="spellEnd"/>
      <w:r w:rsidR="0081034D">
        <w:rPr>
          <w:rFonts w:hint="cs"/>
          <w:rtl/>
        </w:rPr>
        <w:t xml:space="preserve"> </w:t>
      </w:r>
      <w:r w:rsidR="004A1F9B">
        <w:rPr>
          <w:rtl/>
        </w:rPr>
        <w:t>סברי</w:t>
      </w:r>
      <w:bookmarkStart w:id="2223" w:name="_ETM_Q1_5732740"/>
      <w:bookmarkEnd w:id="2223"/>
      <w:r w:rsidR="0081034D">
        <w:rPr>
          <w:rFonts w:hint="cs"/>
          <w:rtl/>
        </w:rPr>
        <w:t xml:space="preserve">, </w:t>
      </w:r>
      <w:r w:rsidR="004A1F9B">
        <w:rPr>
          <w:rtl/>
        </w:rPr>
        <w:t>למרות ששם הי</w:t>
      </w:r>
      <w:r w:rsidR="0081034D">
        <w:rPr>
          <w:rFonts w:hint="cs"/>
          <w:rtl/>
        </w:rPr>
        <w:t>ית</w:t>
      </w:r>
      <w:r w:rsidR="0081034D">
        <w:rPr>
          <w:rtl/>
        </w:rPr>
        <w:t>ה באמת תמיכה מובהקת בטרור</w:t>
      </w:r>
      <w:r w:rsidR="004A1F9B">
        <w:rPr>
          <w:rtl/>
        </w:rPr>
        <w:t xml:space="preserve"> בנאומים שלו</w:t>
      </w:r>
      <w:r w:rsidR="0081034D">
        <w:rPr>
          <w:rFonts w:hint="cs"/>
          <w:rtl/>
        </w:rPr>
        <w:t>,</w:t>
      </w:r>
      <w:r w:rsidR="004A1F9B">
        <w:rPr>
          <w:rtl/>
        </w:rPr>
        <w:t xml:space="preserve"> </w:t>
      </w:r>
      <w:bookmarkStart w:id="2224" w:name="_ETM_Q1_5738246"/>
      <w:bookmarkEnd w:id="2224"/>
      <w:r w:rsidR="004A1F9B">
        <w:rPr>
          <w:rtl/>
        </w:rPr>
        <w:t>שהם לא משתמע</w:t>
      </w:r>
      <w:r w:rsidR="0081034D">
        <w:rPr>
          <w:rFonts w:hint="cs"/>
          <w:rtl/>
        </w:rPr>
        <w:t>ים</w:t>
      </w:r>
      <w:r w:rsidR="004A1F9B">
        <w:rPr>
          <w:rtl/>
        </w:rPr>
        <w:t xml:space="preserve"> לשני פנים</w:t>
      </w:r>
      <w:r w:rsidR="0081034D">
        <w:rPr>
          <w:rFonts w:hint="cs"/>
          <w:rtl/>
        </w:rPr>
        <w:t>.</w:t>
      </w:r>
      <w:r w:rsidR="004A1F9B">
        <w:rPr>
          <w:rtl/>
        </w:rPr>
        <w:t xml:space="preserve"> ניחומי </w:t>
      </w:r>
      <w:r w:rsidR="0081034D">
        <w:rPr>
          <w:rFonts w:hint="cs"/>
          <w:rtl/>
        </w:rPr>
        <w:t>אבל</w:t>
      </w:r>
      <w:r w:rsidR="004A1F9B">
        <w:rPr>
          <w:rtl/>
        </w:rPr>
        <w:t xml:space="preserve">ים </w:t>
      </w:r>
      <w:r w:rsidR="0081034D">
        <w:rPr>
          <w:rFonts w:hint="cs"/>
          <w:rtl/>
        </w:rPr>
        <w:t>כ</w:t>
      </w:r>
      <w:r w:rsidR="004A1F9B">
        <w:rPr>
          <w:rtl/>
        </w:rPr>
        <w:t xml:space="preserve">שאצל כל רוצח </w:t>
      </w:r>
      <w:bookmarkStart w:id="2225" w:name="_ETM_Q1_5743752"/>
      <w:bookmarkEnd w:id="2225"/>
      <w:r w:rsidR="004A1F9B">
        <w:rPr>
          <w:rtl/>
        </w:rPr>
        <w:t xml:space="preserve">ומחבל </w:t>
      </w:r>
      <w:r w:rsidR="0081034D">
        <w:rPr>
          <w:rtl/>
        </w:rPr>
        <w:t xml:space="preserve">במזרח ירושלים </w:t>
      </w:r>
      <w:r w:rsidR="004A1F9B">
        <w:rPr>
          <w:rtl/>
        </w:rPr>
        <w:t xml:space="preserve">הוא היה מגיע לנחם את </w:t>
      </w:r>
      <w:bookmarkStart w:id="2226" w:name="_ETM_Q1_5749258"/>
      <w:bookmarkEnd w:id="2226"/>
      <w:r w:rsidR="004A1F9B">
        <w:rPr>
          <w:rtl/>
        </w:rPr>
        <w:t>האבלים</w:t>
      </w:r>
      <w:r w:rsidR="0081034D">
        <w:rPr>
          <w:rFonts w:hint="cs"/>
          <w:rtl/>
        </w:rPr>
        <w:t>;</w:t>
      </w:r>
      <w:r w:rsidR="004A1F9B">
        <w:rPr>
          <w:rtl/>
        </w:rPr>
        <w:t xml:space="preserve"> דברים</w:t>
      </w:r>
      <w:r w:rsidR="0081034D">
        <w:rPr>
          <w:rtl/>
        </w:rPr>
        <w:t xml:space="preserve"> שהוא אמר לא יכולים להתפרש אחרת</w:t>
      </w:r>
      <w:r w:rsidR="0081034D">
        <w:rPr>
          <w:rFonts w:hint="cs"/>
          <w:rtl/>
        </w:rPr>
        <w:t>.</w:t>
      </w:r>
      <w:r w:rsidR="004A1F9B">
        <w:rPr>
          <w:rtl/>
        </w:rPr>
        <w:t xml:space="preserve"> רק אחרי </w:t>
      </w:r>
      <w:bookmarkStart w:id="2227" w:name="_ETM_Q1_5754764"/>
      <w:bookmarkEnd w:id="2227"/>
      <w:r w:rsidR="004A1F9B">
        <w:rPr>
          <w:rtl/>
        </w:rPr>
        <w:t>תחקירים</w:t>
      </w:r>
      <w:r w:rsidR="0081034D">
        <w:rPr>
          <w:rtl/>
        </w:rPr>
        <w:t xml:space="preserve"> ארוכי שנים</w:t>
      </w:r>
      <w:r w:rsidR="004A1F9B">
        <w:rPr>
          <w:rtl/>
        </w:rPr>
        <w:t xml:space="preserve"> </w:t>
      </w:r>
      <w:bookmarkStart w:id="2228" w:name="_ETM_Q1_5760279"/>
      <w:bookmarkEnd w:id="2228"/>
      <w:r w:rsidR="001844E2">
        <w:rPr>
          <w:rtl/>
        </w:rPr>
        <w:t>של הקול היהודי</w:t>
      </w:r>
      <w:r w:rsidR="001844E2">
        <w:rPr>
          <w:rFonts w:hint="cs"/>
          <w:rtl/>
        </w:rPr>
        <w:t xml:space="preserve">, </w:t>
      </w:r>
      <w:bookmarkStart w:id="2229" w:name="_ETM_Q1_5764838"/>
      <w:bookmarkEnd w:id="2229"/>
      <w:r w:rsidR="0081034D">
        <w:rPr>
          <w:rFonts w:hint="cs"/>
          <w:rtl/>
        </w:rPr>
        <w:t>ע</w:t>
      </w:r>
      <w:r w:rsidR="004A1F9B">
        <w:rPr>
          <w:rtl/>
        </w:rPr>
        <w:t>תירה של ארגון ל</w:t>
      </w:r>
      <w:r w:rsidR="001844E2">
        <w:rPr>
          <w:rFonts w:hint="cs"/>
          <w:rtl/>
        </w:rPr>
        <w:t>ביא</w:t>
      </w:r>
      <w:r w:rsidR="004A1F9B">
        <w:rPr>
          <w:rtl/>
        </w:rPr>
        <w:t xml:space="preserve"> ופורום בוחרים בחיים, </w:t>
      </w:r>
      <w:bookmarkStart w:id="2230" w:name="_ETM_Q1_5764469"/>
      <w:bookmarkEnd w:id="2230"/>
      <w:r w:rsidR="004A1F9B">
        <w:rPr>
          <w:rtl/>
        </w:rPr>
        <w:t xml:space="preserve">וגם </w:t>
      </w:r>
      <w:r w:rsidR="001844E2">
        <w:rPr>
          <w:rtl/>
        </w:rPr>
        <w:t>אז הוגש כתב אישום דל ורזה ביותר</w:t>
      </w:r>
      <w:r w:rsidR="001844E2">
        <w:rPr>
          <w:rFonts w:hint="cs"/>
          <w:rtl/>
        </w:rPr>
        <w:t>.</w:t>
      </w:r>
      <w:r w:rsidR="004A1F9B">
        <w:rPr>
          <w:rtl/>
        </w:rPr>
        <w:t xml:space="preserve"> </w:t>
      </w:r>
      <w:bookmarkStart w:id="2231" w:name="_ETM_Q1_5768659"/>
      <w:bookmarkStart w:id="2232" w:name="_ETM_Q1_5775334"/>
      <w:bookmarkStart w:id="2233" w:name="_ETM_Q1_5775422"/>
      <w:bookmarkStart w:id="2234" w:name="_ETM_Q1_5775688"/>
      <w:bookmarkStart w:id="2235" w:name="_ETM_Q1_5775800"/>
      <w:bookmarkEnd w:id="2231"/>
      <w:bookmarkEnd w:id="2232"/>
      <w:bookmarkEnd w:id="2233"/>
      <w:bookmarkEnd w:id="2234"/>
      <w:bookmarkEnd w:id="2235"/>
      <w:r w:rsidR="004A1F9B">
        <w:rPr>
          <w:rtl/>
        </w:rPr>
        <w:t xml:space="preserve">אנחנו צריכים להבין, אנחנו לא מתעסקים פה </w:t>
      </w:r>
      <w:bookmarkStart w:id="2236" w:name="_ETM_Q1_5772849"/>
      <w:bookmarkEnd w:id="2236"/>
      <w:r w:rsidR="004A1F9B">
        <w:rPr>
          <w:rtl/>
        </w:rPr>
        <w:t xml:space="preserve">עם </w:t>
      </w:r>
      <w:bookmarkStart w:id="2237" w:name="_ETM_Q1_5777589"/>
      <w:bookmarkEnd w:id="2237"/>
      <w:r w:rsidR="001844E2">
        <w:rPr>
          <w:rtl/>
        </w:rPr>
        <w:t>משהו ש</w:t>
      </w:r>
      <w:r w:rsidR="004A1F9B">
        <w:rPr>
          <w:rtl/>
        </w:rPr>
        <w:t xml:space="preserve">נמצא על הגבול, יש פה סוגיה שעוסקת </w:t>
      </w:r>
      <w:bookmarkStart w:id="2238" w:name="_ETM_Q1_5782419"/>
      <w:bookmarkEnd w:id="2238"/>
      <w:r w:rsidR="004A1F9B">
        <w:rPr>
          <w:rtl/>
        </w:rPr>
        <w:t xml:space="preserve">בעצם החיים, בעצם החיים שלנו. </w:t>
      </w:r>
      <w:bookmarkStart w:id="2239" w:name="_ETM_Q1_5787479"/>
      <w:bookmarkEnd w:id="2239"/>
    </w:p>
    <w:p w14:paraId="43FE7564" w14:textId="71C148AB" w:rsidR="001844E2" w:rsidRDefault="001844E2" w:rsidP="001844E2">
      <w:pPr>
        <w:rPr>
          <w:rtl/>
        </w:rPr>
      </w:pPr>
      <w:bookmarkStart w:id="2240" w:name="_ETM_Q1_5788249"/>
      <w:bookmarkStart w:id="2241" w:name="_ETM_Q1_5788399"/>
      <w:bookmarkEnd w:id="2240"/>
      <w:bookmarkEnd w:id="2241"/>
    </w:p>
    <w:p w14:paraId="1F0DBDFC" w14:textId="0512725B" w:rsidR="001844E2" w:rsidRDefault="001844E2" w:rsidP="001844E2">
      <w:pPr>
        <w:pStyle w:val="a4"/>
        <w:keepNext/>
        <w:rPr>
          <w:rtl/>
        </w:rPr>
      </w:pPr>
      <w:bookmarkStart w:id="2242" w:name="ET_speaker_5068_320"/>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242"/>
    </w:p>
    <w:p w14:paraId="15C7E30D" w14:textId="64C0B9DC" w:rsidR="001844E2" w:rsidRDefault="001844E2" w:rsidP="001844E2">
      <w:pPr>
        <w:pStyle w:val="KeepWithNext"/>
        <w:rPr>
          <w:rtl/>
        </w:rPr>
      </w:pPr>
    </w:p>
    <w:p w14:paraId="50A71E83" w14:textId="7305FCC4" w:rsidR="001844E2" w:rsidRDefault="001844E2" w:rsidP="001844E2">
      <w:pPr>
        <w:rPr>
          <w:rtl/>
        </w:rPr>
      </w:pPr>
      <w:r>
        <w:rPr>
          <w:rFonts w:hint="cs"/>
          <w:rtl/>
        </w:rPr>
        <w:t>זה עלול להיות על הגבול, לימור. זו הבעיה.</w:t>
      </w:r>
    </w:p>
    <w:p w14:paraId="567CF961" w14:textId="637EABE8" w:rsidR="001844E2" w:rsidRDefault="001844E2" w:rsidP="001844E2">
      <w:pPr>
        <w:rPr>
          <w:rtl/>
        </w:rPr>
      </w:pPr>
      <w:bookmarkStart w:id="2243" w:name="_ETM_Q1_5790472"/>
      <w:bookmarkStart w:id="2244" w:name="_ETM_Q1_5790675"/>
      <w:bookmarkEnd w:id="2243"/>
      <w:bookmarkEnd w:id="2244"/>
    </w:p>
    <w:p w14:paraId="0D95CA3C" w14:textId="35F54B71" w:rsidR="001844E2" w:rsidRDefault="001844E2" w:rsidP="001844E2">
      <w:pPr>
        <w:pStyle w:val="a4"/>
        <w:keepNext/>
        <w:rPr>
          <w:rtl/>
        </w:rPr>
      </w:pPr>
      <w:bookmarkStart w:id="2245" w:name="ET_speaker_6356_321"/>
      <w:r w:rsidRPr="001844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44E2">
        <w:rPr>
          <w:rStyle w:val="TagStyle"/>
          <w:rtl/>
        </w:rPr>
        <w:t xml:space="preserve"> &lt;&lt; דובר &gt;&gt;</w:t>
      </w:r>
      <w:r>
        <w:rPr>
          <w:rtl/>
        </w:rPr>
        <w:t xml:space="preserve">   </w:t>
      </w:r>
      <w:bookmarkEnd w:id="2245"/>
    </w:p>
    <w:p w14:paraId="511438A1" w14:textId="353390ED" w:rsidR="001844E2" w:rsidRDefault="001844E2" w:rsidP="001844E2">
      <w:pPr>
        <w:pStyle w:val="KeepWithNext"/>
        <w:rPr>
          <w:rtl/>
        </w:rPr>
      </w:pPr>
    </w:p>
    <w:p w14:paraId="6A06EC62" w14:textId="77777777" w:rsidR="001844E2" w:rsidRDefault="004A1F9B" w:rsidP="001844E2">
      <w:pPr>
        <w:rPr>
          <w:rtl/>
        </w:rPr>
      </w:pPr>
      <w:r>
        <w:rPr>
          <w:rtl/>
        </w:rPr>
        <w:t xml:space="preserve">עוד פעם, אנחנו מדברים על פתיחה בחקירה, לא </w:t>
      </w:r>
      <w:bookmarkStart w:id="2246" w:name="_ETM_Q1_5794812"/>
      <w:bookmarkEnd w:id="2246"/>
      <w:r>
        <w:rPr>
          <w:rtl/>
        </w:rPr>
        <w:t>כתב אישום</w:t>
      </w:r>
      <w:r w:rsidR="001844E2">
        <w:rPr>
          <w:rFonts w:hint="cs"/>
          <w:rtl/>
        </w:rPr>
        <w:t>.</w:t>
      </w:r>
      <w:r>
        <w:rPr>
          <w:rtl/>
        </w:rPr>
        <w:t xml:space="preserve"> </w:t>
      </w:r>
    </w:p>
    <w:p w14:paraId="69984CA1" w14:textId="10450B75" w:rsidR="001844E2" w:rsidRDefault="001844E2" w:rsidP="001844E2">
      <w:pPr>
        <w:rPr>
          <w:rtl/>
        </w:rPr>
      </w:pPr>
      <w:bookmarkStart w:id="2247" w:name="_ETM_Q1_5796711"/>
      <w:bookmarkEnd w:id="2247"/>
    </w:p>
    <w:p w14:paraId="43D53CA1" w14:textId="147F68EC" w:rsidR="001844E2" w:rsidRDefault="001844E2" w:rsidP="001844E2">
      <w:pPr>
        <w:pStyle w:val="a4"/>
        <w:keepNext/>
        <w:rPr>
          <w:rtl/>
        </w:rPr>
      </w:pPr>
      <w:bookmarkStart w:id="2248" w:name="ET_speaker_5068_322"/>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248"/>
    </w:p>
    <w:p w14:paraId="668662EB" w14:textId="5117F4D3" w:rsidR="001844E2" w:rsidRDefault="001844E2" w:rsidP="001844E2">
      <w:pPr>
        <w:pStyle w:val="KeepWithNext"/>
        <w:rPr>
          <w:rtl/>
        </w:rPr>
      </w:pPr>
    </w:p>
    <w:p w14:paraId="5BFFE4FC" w14:textId="3483648D" w:rsidR="001844E2" w:rsidRDefault="004A1F9B" w:rsidP="001844E2">
      <w:pPr>
        <w:rPr>
          <w:rtl/>
        </w:rPr>
      </w:pPr>
      <w:bookmarkStart w:id="2249" w:name="_ETM_Q1_5797684"/>
      <w:bookmarkStart w:id="2250" w:name="_ETM_Q1_5797849"/>
      <w:bookmarkEnd w:id="2249"/>
      <w:bookmarkEnd w:id="2250"/>
      <w:r>
        <w:rPr>
          <w:rtl/>
        </w:rPr>
        <w:t xml:space="preserve">אבל גם </w:t>
      </w:r>
      <w:r w:rsidR="001844E2">
        <w:rPr>
          <w:rFonts w:hint="cs"/>
          <w:rtl/>
        </w:rPr>
        <w:t>ל</w:t>
      </w:r>
      <w:r>
        <w:rPr>
          <w:rtl/>
        </w:rPr>
        <w:t>פתיחה</w:t>
      </w:r>
      <w:r w:rsidR="001844E2">
        <w:rPr>
          <w:rFonts w:hint="cs"/>
          <w:rtl/>
        </w:rPr>
        <w:t xml:space="preserve"> בחקירה יש אפקט מצנן</w:t>
      </w:r>
      <w:bookmarkStart w:id="2251" w:name="_ETM_Q1_5799873"/>
      <w:bookmarkStart w:id="2252" w:name="_ETM_Q1_5800089"/>
      <w:bookmarkEnd w:id="2251"/>
      <w:bookmarkEnd w:id="2252"/>
      <w:r w:rsidR="001844E2">
        <w:rPr>
          <w:rFonts w:hint="cs"/>
          <w:rtl/>
        </w:rPr>
        <w:t>.</w:t>
      </w:r>
    </w:p>
    <w:p w14:paraId="2FEF35A4" w14:textId="524E124C" w:rsidR="001844E2" w:rsidRDefault="001844E2" w:rsidP="001844E2">
      <w:pPr>
        <w:rPr>
          <w:rtl/>
        </w:rPr>
      </w:pPr>
    </w:p>
    <w:p w14:paraId="1820CBB9" w14:textId="3F9438C3" w:rsidR="001844E2" w:rsidRDefault="001844E2" w:rsidP="001844E2">
      <w:pPr>
        <w:pStyle w:val="a4"/>
        <w:keepNext/>
        <w:rPr>
          <w:rtl/>
        </w:rPr>
      </w:pPr>
      <w:bookmarkStart w:id="2253" w:name="ET_speaker_6356_323"/>
      <w:r w:rsidRPr="001844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44E2">
        <w:rPr>
          <w:rStyle w:val="TagStyle"/>
          <w:rtl/>
        </w:rPr>
        <w:t xml:space="preserve"> &lt;&lt; דובר &gt;&gt;</w:t>
      </w:r>
      <w:r>
        <w:rPr>
          <w:rtl/>
        </w:rPr>
        <w:t xml:space="preserve">   </w:t>
      </w:r>
      <w:bookmarkEnd w:id="2253"/>
    </w:p>
    <w:p w14:paraId="41BEEAB9" w14:textId="509DBA6B" w:rsidR="001844E2" w:rsidRDefault="001844E2" w:rsidP="001844E2">
      <w:pPr>
        <w:pStyle w:val="KeepWithNext"/>
        <w:rPr>
          <w:rtl/>
        </w:rPr>
      </w:pPr>
    </w:p>
    <w:p w14:paraId="4E05711D" w14:textId="30859349" w:rsidR="001844E2" w:rsidRDefault="001844E2" w:rsidP="001844E2">
      <w:pPr>
        <w:rPr>
          <w:rtl/>
        </w:rPr>
      </w:pPr>
      <w:bookmarkStart w:id="2254" w:name="_ETM_Q1_5799408"/>
      <w:bookmarkStart w:id="2255" w:name="_ETM_Q1_5799559"/>
      <w:bookmarkEnd w:id="2254"/>
      <w:bookmarkEnd w:id="2255"/>
      <w:r>
        <w:rPr>
          <w:rFonts w:hint="cs"/>
          <w:rtl/>
        </w:rPr>
        <w:t>נו?</w:t>
      </w:r>
    </w:p>
    <w:p w14:paraId="36E9B2C4" w14:textId="10182538" w:rsidR="001844E2" w:rsidRDefault="001844E2" w:rsidP="001844E2">
      <w:pPr>
        <w:rPr>
          <w:rtl/>
        </w:rPr>
      </w:pPr>
    </w:p>
    <w:p w14:paraId="095880A8" w14:textId="7CE61650" w:rsidR="001844E2" w:rsidRDefault="001844E2" w:rsidP="001844E2">
      <w:pPr>
        <w:pStyle w:val="a4"/>
        <w:keepNext/>
        <w:rPr>
          <w:rtl/>
        </w:rPr>
      </w:pPr>
      <w:bookmarkStart w:id="2256" w:name="ET_speaker_5068_324"/>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256"/>
    </w:p>
    <w:p w14:paraId="65A5D94C" w14:textId="69AEB3F7" w:rsidR="001844E2" w:rsidRDefault="001844E2" w:rsidP="001844E2">
      <w:pPr>
        <w:pStyle w:val="KeepWithNext"/>
        <w:rPr>
          <w:rtl/>
        </w:rPr>
      </w:pPr>
    </w:p>
    <w:p w14:paraId="6E3B03D0" w14:textId="616B2C3E" w:rsidR="001844E2" w:rsidRDefault="001844E2" w:rsidP="001844E2">
      <w:pPr>
        <w:rPr>
          <w:rtl/>
        </w:rPr>
      </w:pPr>
      <w:r>
        <w:rPr>
          <w:rFonts w:hint="cs"/>
          <w:rtl/>
        </w:rPr>
        <w:t>מה נו?</w:t>
      </w:r>
    </w:p>
    <w:p w14:paraId="4E15E871" w14:textId="781FB20A" w:rsidR="001844E2" w:rsidRDefault="001844E2" w:rsidP="001844E2">
      <w:pPr>
        <w:rPr>
          <w:rtl/>
        </w:rPr>
      </w:pPr>
    </w:p>
    <w:p w14:paraId="72FE1E25" w14:textId="69C9725D" w:rsidR="001844E2" w:rsidRDefault="001844E2" w:rsidP="001844E2">
      <w:pPr>
        <w:pStyle w:val="a4"/>
        <w:keepNext/>
        <w:rPr>
          <w:rtl/>
        </w:rPr>
      </w:pPr>
      <w:bookmarkStart w:id="2257" w:name="ET_speaker_6356_325"/>
      <w:r w:rsidRPr="001844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44E2">
        <w:rPr>
          <w:rStyle w:val="TagStyle"/>
          <w:rtl/>
        </w:rPr>
        <w:t xml:space="preserve"> &lt;&lt; דובר &gt;&gt;</w:t>
      </w:r>
      <w:r>
        <w:rPr>
          <w:rtl/>
        </w:rPr>
        <w:t xml:space="preserve">   </w:t>
      </w:r>
      <w:bookmarkEnd w:id="2257"/>
    </w:p>
    <w:p w14:paraId="68C36B1A" w14:textId="07F58E68" w:rsidR="001844E2" w:rsidRDefault="001844E2" w:rsidP="001844E2">
      <w:pPr>
        <w:pStyle w:val="KeepWithNext"/>
        <w:rPr>
          <w:rtl/>
        </w:rPr>
      </w:pPr>
    </w:p>
    <w:p w14:paraId="7264E3AD" w14:textId="76A2508F" w:rsidR="001844E2" w:rsidRDefault="001844E2" w:rsidP="001844E2">
      <w:pPr>
        <w:rPr>
          <w:rtl/>
        </w:rPr>
      </w:pPr>
      <w:r>
        <w:rPr>
          <w:rFonts w:hint="cs"/>
          <w:rtl/>
        </w:rPr>
        <w:t>מה הבעיה?</w:t>
      </w:r>
    </w:p>
    <w:p w14:paraId="737849C8" w14:textId="463D94D2" w:rsidR="001844E2" w:rsidRDefault="001844E2" w:rsidP="001844E2">
      <w:pPr>
        <w:rPr>
          <w:rtl/>
        </w:rPr>
      </w:pPr>
      <w:bookmarkStart w:id="2258" w:name="_ETM_Q1_5800947"/>
      <w:bookmarkStart w:id="2259" w:name="_ETM_Q1_5801109"/>
      <w:bookmarkEnd w:id="2258"/>
      <w:bookmarkEnd w:id="2259"/>
    </w:p>
    <w:p w14:paraId="43830E7C" w14:textId="2B895B5D" w:rsidR="001844E2" w:rsidRDefault="001844E2" w:rsidP="001844E2">
      <w:pPr>
        <w:pStyle w:val="a4"/>
        <w:keepNext/>
        <w:rPr>
          <w:rtl/>
        </w:rPr>
      </w:pPr>
      <w:bookmarkStart w:id="2260" w:name="ET_speaker_5068_326"/>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260"/>
    </w:p>
    <w:p w14:paraId="067B71B8" w14:textId="4DF9D013" w:rsidR="001844E2" w:rsidRDefault="001844E2" w:rsidP="001844E2">
      <w:pPr>
        <w:pStyle w:val="KeepWithNext"/>
        <w:rPr>
          <w:rtl/>
        </w:rPr>
      </w:pPr>
    </w:p>
    <w:p w14:paraId="03B04E49" w14:textId="0A95FF98" w:rsidR="001844E2" w:rsidRDefault="001844E2" w:rsidP="001844E2">
      <w:pPr>
        <w:rPr>
          <w:rtl/>
        </w:rPr>
      </w:pPr>
      <w:r>
        <w:rPr>
          <w:rFonts w:hint="cs"/>
          <w:rtl/>
        </w:rPr>
        <w:t>מה הבעיה באפקט מצנן?</w:t>
      </w:r>
    </w:p>
    <w:p w14:paraId="766EB235" w14:textId="7D68B790" w:rsidR="001844E2" w:rsidRDefault="001844E2" w:rsidP="001844E2">
      <w:pPr>
        <w:rPr>
          <w:rtl/>
        </w:rPr>
      </w:pPr>
      <w:bookmarkStart w:id="2261" w:name="_ETM_Q1_5806553"/>
      <w:bookmarkStart w:id="2262" w:name="_ETM_Q1_5806616"/>
      <w:bookmarkEnd w:id="2261"/>
      <w:bookmarkEnd w:id="2262"/>
    </w:p>
    <w:p w14:paraId="35570A92" w14:textId="6F8752D2" w:rsidR="001844E2" w:rsidRDefault="001844E2" w:rsidP="001844E2">
      <w:pPr>
        <w:pStyle w:val="af6"/>
        <w:keepNext/>
        <w:rPr>
          <w:rtl/>
        </w:rPr>
      </w:pPr>
      <w:bookmarkStart w:id="2263" w:name="ET_yor_6157_327"/>
      <w:r w:rsidRPr="001844E2">
        <w:rPr>
          <w:rStyle w:val="TagStyle"/>
          <w:rtl/>
        </w:rPr>
        <w:t xml:space="preserve"> &lt;&lt; יור &gt;&gt; </w:t>
      </w:r>
      <w:r>
        <w:rPr>
          <w:rtl/>
        </w:rPr>
        <w:t xml:space="preserve">היו"ר שמחה </w:t>
      </w:r>
      <w:proofErr w:type="spellStart"/>
      <w:r>
        <w:rPr>
          <w:rtl/>
        </w:rPr>
        <w:t>רוטמן</w:t>
      </w:r>
      <w:proofErr w:type="spellEnd"/>
      <w:r>
        <w:rPr>
          <w:rtl/>
        </w:rPr>
        <w:t>:</w:t>
      </w:r>
      <w:r w:rsidRPr="001844E2">
        <w:rPr>
          <w:rStyle w:val="TagStyle"/>
          <w:rtl/>
        </w:rPr>
        <w:t xml:space="preserve"> &lt;&lt; יור &gt;&gt;</w:t>
      </w:r>
      <w:r>
        <w:rPr>
          <w:rtl/>
        </w:rPr>
        <w:t xml:space="preserve">   </w:t>
      </w:r>
      <w:bookmarkEnd w:id="2263"/>
    </w:p>
    <w:p w14:paraId="6A954496" w14:textId="3BA51490" w:rsidR="001844E2" w:rsidRDefault="001844E2" w:rsidP="001844E2">
      <w:pPr>
        <w:pStyle w:val="KeepWithNext"/>
        <w:rPr>
          <w:rtl/>
        </w:rPr>
      </w:pPr>
    </w:p>
    <w:p w14:paraId="4712ACC2" w14:textId="1A3153A8" w:rsidR="001844E2" w:rsidRDefault="001844E2" w:rsidP="001844E2">
      <w:pPr>
        <w:rPr>
          <w:rtl/>
        </w:rPr>
      </w:pPr>
      <w:r>
        <w:rPr>
          <w:rFonts w:hint="cs"/>
          <w:rtl/>
        </w:rPr>
        <w:t>אולי די?</w:t>
      </w:r>
    </w:p>
    <w:p w14:paraId="5493BA20" w14:textId="554966C4" w:rsidR="001844E2" w:rsidRDefault="001844E2" w:rsidP="001844E2">
      <w:pPr>
        <w:rPr>
          <w:rtl/>
        </w:rPr>
      </w:pPr>
      <w:bookmarkStart w:id="2264" w:name="_ETM_Q1_5804440"/>
      <w:bookmarkStart w:id="2265" w:name="_ETM_Q1_5804602"/>
      <w:bookmarkEnd w:id="2264"/>
      <w:bookmarkEnd w:id="2265"/>
    </w:p>
    <w:p w14:paraId="7BF85C05" w14:textId="17D3B4AB" w:rsidR="001844E2" w:rsidRDefault="001844E2" w:rsidP="001844E2">
      <w:pPr>
        <w:pStyle w:val="a4"/>
        <w:keepNext/>
        <w:rPr>
          <w:rtl/>
        </w:rPr>
      </w:pPr>
      <w:bookmarkStart w:id="2266" w:name="ET_speaker_5068_328"/>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266"/>
    </w:p>
    <w:p w14:paraId="17E6BEBE" w14:textId="4330A3FB" w:rsidR="001844E2" w:rsidRDefault="001844E2" w:rsidP="001844E2">
      <w:pPr>
        <w:pStyle w:val="KeepWithNext"/>
        <w:rPr>
          <w:rtl/>
        </w:rPr>
      </w:pPr>
    </w:p>
    <w:p w14:paraId="3C0FB36C" w14:textId="769B4AC9" w:rsidR="001844E2" w:rsidRDefault="001844E2" w:rsidP="001844E2">
      <w:pPr>
        <w:rPr>
          <w:rtl/>
        </w:rPr>
      </w:pPr>
      <w:bookmarkStart w:id="2267" w:name="_ETM_Q1_5811832"/>
      <w:bookmarkStart w:id="2268" w:name="_ETM_Q1_5811990"/>
      <w:bookmarkEnd w:id="2267"/>
      <w:bookmarkEnd w:id="2268"/>
      <w:r>
        <w:rPr>
          <w:rFonts w:hint="cs"/>
          <w:rtl/>
        </w:rPr>
        <w:t xml:space="preserve">במדינה </w:t>
      </w:r>
      <w:bookmarkStart w:id="2269" w:name="_ETM_Q1_5805915"/>
      <w:bookmarkEnd w:id="2269"/>
      <w:r>
        <w:rPr>
          <w:rFonts w:hint="cs"/>
          <w:rtl/>
        </w:rPr>
        <w:t>דמוקרטית כשאת רוצה לשמור על חופש ביטוי?</w:t>
      </w:r>
    </w:p>
    <w:p w14:paraId="2ADDFB67" w14:textId="01BC25BB" w:rsidR="001844E2" w:rsidRDefault="001844E2" w:rsidP="001844E2">
      <w:pPr>
        <w:rPr>
          <w:rtl/>
        </w:rPr>
      </w:pPr>
      <w:bookmarkStart w:id="2270" w:name="_ETM_Q1_5808563"/>
      <w:bookmarkStart w:id="2271" w:name="_ETM_Q1_5808760"/>
      <w:bookmarkEnd w:id="2270"/>
      <w:bookmarkEnd w:id="2271"/>
    </w:p>
    <w:p w14:paraId="2A003427" w14:textId="18CCB2AA" w:rsidR="001844E2" w:rsidRDefault="001844E2" w:rsidP="001844E2">
      <w:pPr>
        <w:pStyle w:val="a4"/>
        <w:keepNext/>
        <w:rPr>
          <w:rtl/>
        </w:rPr>
      </w:pPr>
      <w:bookmarkStart w:id="2272" w:name="ET_speaker_6156_330"/>
      <w:r w:rsidRPr="001844E2">
        <w:rPr>
          <w:rStyle w:val="TagStyle"/>
          <w:rtl/>
        </w:rPr>
        <w:t xml:space="preserve"> &lt;&lt; דובר &gt;&gt; </w:t>
      </w:r>
      <w:r>
        <w:rPr>
          <w:rtl/>
        </w:rPr>
        <w:t>גלעד קריב (העבודה):</w:t>
      </w:r>
      <w:r w:rsidRPr="001844E2">
        <w:rPr>
          <w:rStyle w:val="TagStyle"/>
          <w:rtl/>
        </w:rPr>
        <w:t xml:space="preserve"> &lt;&lt; דובר &gt;&gt;</w:t>
      </w:r>
      <w:r>
        <w:rPr>
          <w:rtl/>
        </w:rPr>
        <w:t xml:space="preserve">   </w:t>
      </w:r>
      <w:bookmarkEnd w:id="2272"/>
    </w:p>
    <w:p w14:paraId="104556F0" w14:textId="5A418AB4" w:rsidR="001844E2" w:rsidRDefault="001844E2" w:rsidP="001844E2">
      <w:pPr>
        <w:pStyle w:val="KeepWithNext"/>
        <w:rPr>
          <w:rtl/>
        </w:rPr>
      </w:pPr>
    </w:p>
    <w:p w14:paraId="1F72F083" w14:textId="3DAECA81" w:rsidR="001844E2" w:rsidRPr="001844E2" w:rsidRDefault="001844E2" w:rsidP="001844E2">
      <w:pPr>
        <w:rPr>
          <w:rtl/>
        </w:rPr>
      </w:pPr>
      <w:bookmarkStart w:id="2273" w:name="_ETM_Q1_5810732"/>
      <w:bookmarkStart w:id="2274" w:name="_ETM_Q1_5810907"/>
      <w:bookmarkEnd w:id="2273"/>
      <w:bookmarkEnd w:id="2274"/>
      <w:r>
        <w:rPr>
          <w:rFonts w:hint="cs"/>
          <w:rtl/>
        </w:rPr>
        <w:t xml:space="preserve">מה </w:t>
      </w:r>
      <w:r w:rsidR="00AB55F8">
        <w:rPr>
          <w:rFonts w:hint="cs"/>
          <w:rtl/>
        </w:rPr>
        <w:t>ה</w:t>
      </w:r>
      <w:r>
        <w:rPr>
          <w:rFonts w:hint="cs"/>
          <w:rtl/>
        </w:rPr>
        <w:t xml:space="preserve">בעיה </w:t>
      </w:r>
      <w:bookmarkStart w:id="2275" w:name="_ETM_Q1_5808299"/>
      <w:bookmarkEnd w:id="2275"/>
      <w:r>
        <w:rPr>
          <w:rFonts w:hint="cs"/>
          <w:rtl/>
        </w:rPr>
        <w:t>שיהיה אפקט מצנן על חקירה שאין בה שום חשד להסתה</w:t>
      </w:r>
      <w:r w:rsidR="00AB55F8">
        <w:rPr>
          <w:rFonts w:hint="cs"/>
          <w:rtl/>
        </w:rPr>
        <w:t>?</w:t>
      </w:r>
      <w:r>
        <w:rPr>
          <w:rFonts w:hint="cs"/>
          <w:rtl/>
        </w:rPr>
        <w:t xml:space="preserve"> לילה במעצר?</w:t>
      </w:r>
    </w:p>
    <w:p w14:paraId="55ECBED8" w14:textId="7DA9FE2E" w:rsidR="001844E2" w:rsidRDefault="001844E2" w:rsidP="001844E2">
      <w:pPr>
        <w:rPr>
          <w:rtl/>
        </w:rPr>
      </w:pPr>
      <w:bookmarkStart w:id="2276" w:name="_ETM_Q1_5811937"/>
      <w:bookmarkStart w:id="2277" w:name="_ETM_Q1_5812139"/>
      <w:bookmarkStart w:id="2278" w:name="_ETM_Q1_5809294"/>
      <w:bookmarkEnd w:id="2276"/>
      <w:bookmarkEnd w:id="2277"/>
      <w:bookmarkEnd w:id="2278"/>
    </w:p>
    <w:p w14:paraId="7D891C86" w14:textId="304AD6E4" w:rsidR="001844E2" w:rsidRDefault="001844E2" w:rsidP="001844E2">
      <w:pPr>
        <w:pStyle w:val="a4"/>
        <w:keepNext/>
        <w:rPr>
          <w:rtl/>
        </w:rPr>
      </w:pPr>
      <w:bookmarkStart w:id="2279" w:name="ET_speaker_6356_329"/>
      <w:r w:rsidRPr="001844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44E2">
        <w:rPr>
          <w:rStyle w:val="TagStyle"/>
          <w:rtl/>
        </w:rPr>
        <w:t xml:space="preserve"> &lt;&lt; דובר &gt;&gt;</w:t>
      </w:r>
      <w:r>
        <w:rPr>
          <w:rtl/>
        </w:rPr>
        <w:t xml:space="preserve">   </w:t>
      </w:r>
      <w:bookmarkEnd w:id="2279"/>
    </w:p>
    <w:p w14:paraId="241F55B8" w14:textId="0CD85229" w:rsidR="001844E2" w:rsidRDefault="001844E2" w:rsidP="001844E2">
      <w:pPr>
        <w:pStyle w:val="KeepWithNext"/>
        <w:rPr>
          <w:rtl/>
        </w:rPr>
      </w:pPr>
    </w:p>
    <w:p w14:paraId="61D49867" w14:textId="75440C83" w:rsidR="001844E2" w:rsidRDefault="001844E2" w:rsidP="001844E2">
      <w:pPr>
        <w:rPr>
          <w:rtl/>
        </w:rPr>
      </w:pPr>
      <w:bookmarkStart w:id="2280" w:name="_ETM_Q1_5810279"/>
      <w:bookmarkStart w:id="2281" w:name="_ETM_Q1_5810424"/>
      <w:bookmarkEnd w:id="2280"/>
      <w:bookmarkEnd w:id="2281"/>
      <w:r>
        <w:rPr>
          <w:rFonts w:hint="cs"/>
          <w:rtl/>
        </w:rPr>
        <w:t>לא, לא. תקשיבו.</w:t>
      </w:r>
    </w:p>
    <w:p w14:paraId="4171A9AF" w14:textId="253E4EAF" w:rsidR="001844E2" w:rsidRDefault="001844E2" w:rsidP="001844E2">
      <w:pPr>
        <w:rPr>
          <w:rtl/>
        </w:rPr>
      </w:pPr>
      <w:bookmarkStart w:id="2282" w:name="_ETM_Q1_5809108"/>
      <w:bookmarkStart w:id="2283" w:name="_ETM_Q1_5809299"/>
      <w:bookmarkStart w:id="2284" w:name="_ETM_Q1_5812200"/>
      <w:bookmarkEnd w:id="2282"/>
      <w:bookmarkEnd w:id="2283"/>
      <w:bookmarkEnd w:id="2284"/>
    </w:p>
    <w:p w14:paraId="625D5974" w14:textId="16378D27" w:rsidR="001844E2" w:rsidRDefault="001844E2" w:rsidP="001844E2">
      <w:pPr>
        <w:pStyle w:val="a4"/>
        <w:keepNext/>
        <w:rPr>
          <w:rtl/>
        </w:rPr>
      </w:pPr>
      <w:bookmarkStart w:id="2285" w:name="ET_speaker_5068_331"/>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285"/>
    </w:p>
    <w:p w14:paraId="6EACFC96" w14:textId="3577BCFD" w:rsidR="001844E2" w:rsidRDefault="001844E2" w:rsidP="001844E2">
      <w:pPr>
        <w:pStyle w:val="KeepWithNext"/>
        <w:rPr>
          <w:rtl/>
        </w:rPr>
      </w:pPr>
    </w:p>
    <w:p w14:paraId="4D99FE11" w14:textId="627F2ABA" w:rsidR="001844E2" w:rsidRDefault="001844E2" w:rsidP="001844E2">
      <w:pPr>
        <w:rPr>
          <w:rtl/>
        </w:rPr>
      </w:pPr>
      <w:bookmarkStart w:id="2286" w:name="_ETM_Q1_5813079"/>
      <w:bookmarkStart w:id="2287" w:name="_ETM_Q1_5813198"/>
      <w:bookmarkEnd w:id="2286"/>
      <w:bookmarkEnd w:id="2287"/>
      <w:r>
        <w:rPr>
          <w:rFonts w:hint="cs"/>
          <w:rtl/>
        </w:rPr>
        <w:t xml:space="preserve">מה לא </w:t>
      </w:r>
      <w:proofErr w:type="spellStart"/>
      <w:r>
        <w:rPr>
          <w:rFonts w:hint="cs"/>
          <w:rtl/>
        </w:rPr>
        <w:t>לא</w:t>
      </w:r>
      <w:proofErr w:type="spellEnd"/>
      <w:r>
        <w:rPr>
          <w:rFonts w:hint="cs"/>
          <w:rtl/>
        </w:rPr>
        <w:t>?</w:t>
      </w:r>
    </w:p>
    <w:p w14:paraId="43971722" w14:textId="2AEEA39F" w:rsidR="001844E2" w:rsidRDefault="001844E2" w:rsidP="001844E2">
      <w:pPr>
        <w:rPr>
          <w:rtl/>
        </w:rPr>
      </w:pPr>
    </w:p>
    <w:p w14:paraId="2007D53E" w14:textId="2BE1DE8F" w:rsidR="001844E2" w:rsidRDefault="001844E2" w:rsidP="001844E2">
      <w:pPr>
        <w:pStyle w:val="af6"/>
        <w:keepNext/>
        <w:rPr>
          <w:rtl/>
        </w:rPr>
      </w:pPr>
      <w:bookmarkStart w:id="2288" w:name="ET_yor_6157_332"/>
      <w:r w:rsidRPr="001844E2">
        <w:rPr>
          <w:rStyle w:val="TagStyle"/>
          <w:rtl/>
        </w:rPr>
        <w:t xml:space="preserve"> &lt;&lt; יור &gt;&gt; </w:t>
      </w:r>
      <w:r>
        <w:rPr>
          <w:rtl/>
        </w:rPr>
        <w:t xml:space="preserve">היו"ר שמחה </w:t>
      </w:r>
      <w:proofErr w:type="spellStart"/>
      <w:r>
        <w:rPr>
          <w:rtl/>
        </w:rPr>
        <w:t>רוטמן</w:t>
      </w:r>
      <w:proofErr w:type="spellEnd"/>
      <w:r>
        <w:rPr>
          <w:rtl/>
        </w:rPr>
        <w:t>:</w:t>
      </w:r>
      <w:r w:rsidRPr="001844E2">
        <w:rPr>
          <w:rStyle w:val="TagStyle"/>
          <w:rtl/>
        </w:rPr>
        <w:t xml:space="preserve"> &lt;&lt; יור &gt;&gt;</w:t>
      </w:r>
      <w:r>
        <w:rPr>
          <w:rtl/>
        </w:rPr>
        <w:t xml:space="preserve">   </w:t>
      </w:r>
      <w:bookmarkEnd w:id="2288"/>
    </w:p>
    <w:p w14:paraId="22B99BB3" w14:textId="25F55774" w:rsidR="001844E2" w:rsidRDefault="001844E2" w:rsidP="001844E2">
      <w:pPr>
        <w:pStyle w:val="KeepWithNext"/>
        <w:rPr>
          <w:rtl/>
        </w:rPr>
      </w:pPr>
    </w:p>
    <w:p w14:paraId="5028D568" w14:textId="44F0DA3F" w:rsidR="001844E2" w:rsidRDefault="001844E2" w:rsidP="001844E2">
      <w:pPr>
        <w:rPr>
          <w:rtl/>
        </w:rPr>
      </w:pPr>
      <w:r>
        <w:rPr>
          <w:rFonts w:hint="cs"/>
          <w:rtl/>
        </w:rPr>
        <w:t>חברים, די.</w:t>
      </w:r>
    </w:p>
    <w:p w14:paraId="291DE19E" w14:textId="02DF96DC" w:rsidR="001844E2" w:rsidRDefault="001844E2" w:rsidP="001844E2">
      <w:pPr>
        <w:rPr>
          <w:rtl/>
        </w:rPr>
      </w:pPr>
      <w:bookmarkStart w:id="2289" w:name="_ETM_Q1_5815099"/>
      <w:bookmarkStart w:id="2290" w:name="_ETM_Q1_5815244"/>
      <w:bookmarkStart w:id="2291" w:name="_ETM_Q1_5816508"/>
      <w:bookmarkEnd w:id="2289"/>
      <w:bookmarkEnd w:id="2290"/>
      <w:bookmarkEnd w:id="2291"/>
    </w:p>
    <w:p w14:paraId="56AB292C" w14:textId="70BCA3F2" w:rsidR="001844E2" w:rsidRDefault="001844E2" w:rsidP="001844E2">
      <w:pPr>
        <w:pStyle w:val="a4"/>
        <w:keepNext/>
        <w:rPr>
          <w:rtl/>
        </w:rPr>
      </w:pPr>
      <w:bookmarkStart w:id="2292" w:name="ET_speaker_6356_333"/>
      <w:r w:rsidRPr="001844E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44E2">
        <w:rPr>
          <w:rStyle w:val="TagStyle"/>
          <w:rtl/>
        </w:rPr>
        <w:t xml:space="preserve"> &lt;&lt; דובר &gt;&gt;</w:t>
      </w:r>
      <w:r>
        <w:rPr>
          <w:rtl/>
        </w:rPr>
        <w:t xml:space="preserve">   </w:t>
      </w:r>
      <w:bookmarkEnd w:id="2292"/>
    </w:p>
    <w:p w14:paraId="031B493B" w14:textId="6ADEDB15" w:rsidR="001844E2" w:rsidRDefault="001844E2" w:rsidP="001844E2">
      <w:pPr>
        <w:pStyle w:val="KeepWithNext"/>
        <w:rPr>
          <w:rtl/>
        </w:rPr>
      </w:pPr>
    </w:p>
    <w:p w14:paraId="0287A999" w14:textId="18019937" w:rsidR="001844E2" w:rsidRDefault="001844E2" w:rsidP="001844E2">
      <w:pPr>
        <w:rPr>
          <w:rtl/>
        </w:rPr>
      </w:pPr>
      <w:bookmarkStart w:id="2293" w:name="_ETM_Q1_5817313"/>
      <w:bookmarkStart w:id="2294" w:name="_ETM_Q1_5817414"/>
      <w:bookmarkEnd w:id="2293"/>
      <w:bookmarkEnd w:id="2294"/>
      <w:r>
        <w:rPr>
          <w:rFonts w:hint="cs"/>
          <w:rtl/>
        </w:rPr>
        <w:t xml:space="preserve">היום בסמכות משטרת ישראל לפתוח </w:t>
      </w:r>
      <w:bookmarkStart w:id="2295" w:name="_ETM_Q1_5816500"/>
      <w:bookmarkEnd w:id="2295"/>
      <w:r>
        <w:rPr>
          <w:rFonts w:hint="cs"/>
          <w:rtl/>
        </w:rPr>
        <w:t>על התבטאות בסוגיות כמו הטרדות מיניות.</w:t>
      </w:r>
    </w:p>
    <w:p w14:paraId="486B0629" w14:textId="6DC5E038" w:rsidR="001844E2" w:rsidRDefault="001844E2" w:rsidP="001844E2">
      <w:pPr>
        <w:rPr>
          <w:rtl/>
        </w:rPr>
      </w:pPr>
    </w:p>
    <w:p w14:paraId="5B37C79E" w14:textId="30488F1A" w:rsidR="001844E2" w:rsidRDefault="001844E2" w:rsidP="001844E2">
      <w:pPr>
        <w:pStyle w:val="a4"/>
        <w:keepNext/>
        <w:rPr>
          <w:rtl/>
        </w:rPr>
      </w:pPr>
      <w:bookmarkStart w:id="2296" w:name="ET_speaker_6156_334"/>
      <w:r w:rsidRPr="001844E2">
        <w:rPr>
          <w:rStyle w:val="TagStyle"/>
          <w:rtl/>
        </w:rPr>
        <w:t xml:space="preserve"> &lt;&lt; דובר &gt;&gt; </w:t>
      </w:r>
      <w:r>
        <w:rPr>
          <w:rtl/>
        </w:rPr>
        <w:t>גלעד קריב (העבודה):</w:t>
      </w:r>
      <w:r w:rsidRPr="001844E2">
        <w:rPr>
          <w:rStyle w:val="TagStyle"/>
          <w:rtl/>
        </w:rPr>
        <w:t xml:space="preserve"> &lt;&lt; דובר &gt;&gt;</w:t>
      </w:r>
      <w:r>
        <w:rPr>
          <w:rtl/>
        </w:rPr>
        <w:t xml:space="preserve">   </w:t>
      </w:r>
      <w:bookmarkEnd w:id="2296"/>
    </w:p>
    <w:p w14:paraId="420F7162" w14:textId="3DBB00E7" w:rsidR="001844E2" w:rsidRDefault="001844E2" w:rsidP="001844E2">
      <w:pPr>
        <w:pStyle w:val="KeepWithNext"/>
        <w:rPr>
          <w:rtl/>
        </w:rPr>
      </w:pPr>
    </w:p>
    <w:p w14:paraId="4A1E725D" w14:textId="6DC67817" w:rsidR="001844E2" w:rsidRDefault="001844E2" w:rsidP="001844E2">
      <w:pPr>
        <w:rPr>
          <w:rtl/>
        </w:rPr>
      </w:pPr>
      <w:r>
        <w:rPr>
          <w:rFonts w:hint="cs"/>
          <w:rtl/>
        </w:rPr>
        <w:t xml:space="preserve">ראינו מה קורה עם </w:t>
      </w:r>
      <w:bookmarkStart w:id="2297" w:name="_ETM_Q1_5820454"/>
      <w:bookmarkEnd w:id="2297"/>
      <w:r>
        <w:rPr>
          <w:rFonts w:hint="cs"/>
          <w:rtl/>
        </w:rPr>
        <w:t>זה.</w:t>
      </w:r>
    </w:p>
    <w:p w14:paraId="71FA022A" w14:textId="348B3CBD" w:rsidR="001844E2" w:rsidRDefault="001844E2" w:rsidP="001844E2">
      <w:pPr>
        <w:rPr>
          <w:rtl/>
        </w:rPr>
      </w:pPr>
      <w:bookmarkStart w:id="2298" w:name="_ETM_Q1_5821158"/>
      <w:bookmarkStart w:id="2299" w:name="_ETM_Q1_5821321"/>
      <w:bookmarkEnd w:id="2298"/>
      <w:bookmarkEnd w:id="2299"/>
    </w:p>
    <w:p w14:paraId="5CA5DB5A" w14:textId="1222DB3D" w:rsidR="001844E2" w:rsidRDefault="001844E2" w:rsidP="001844E2">
      <w:pPr>
        <w:pStyle w:val="af6"/>
        <w:keepNext/>
        <w:rPr>
          <w:rtl/>
        </w:rPr>
      </w:pPr>
      <w:bookmarkStart w:id="2300" w:name="ET_yor_6157_335"/>
      <w:r w:rsidRPr="001844E2">
        <w:rPr>
          <w:rStyle w:val="TagStyle"/>
          <w:rtl/>
        </w:rPr>
        <w:t xml:space="preserve"> &lt;&lt; יור &gt;&gt; </w:t>
      </w:r>
      <w:r>
        <w:rPr>
          <w:rtl/>
        </w:rPr>
        <w:t xml:space="preserve">היו"ר שמחה </w:t>
      </w:r>
      <w:proofErr w:type="spellStart"/>
      <w:r>
        <w:rPr>
          <w:rtl/>
        </w:rPr>
        <w:t>רוטמן</w:t>
      </w:r>
      <w:proofErr w:type="spellEnd"/>
      <w:r>
        <w:rPr>
          <w:rtl/>
        </w:rPr>
        <w:t>:</w:t>
      </w:r>
      <w:r w:rsidRPr="001844E2">
        <w:rPr>
          <w:rStyle w:val="TagStyle"/>
          <w:rtl/>
        </w:rPr>
        <w:t xml:space="preserve"> &lt;&lt; יור &gt;&gt;</w:t>
      </w:r>
      <w:r>
        <w:rPr>
          <w:rtl/>
        </w:rPr>
        <w:t xml:space="preserve">   </w:t>
      </w:r>
      <w:bookmarkEnd w:id="2300"/>
    </w:p>
    <w:p w14:paraId="37EB1D82" w14:textId="04ED8913" w:rsidR="001844E2" w:rsidRDefault="001844E2" w:rsidP="001844E2">
      <w:pPr>
        <w:pStyle w:val="KeepWithNext"/>
        <w:rPr>
          <w:rtl/>
        </w:rPr>
      </w:pPr>
    </w:p>
    <w:p w14:paraId="27B052BB" w14:textId="5CA7A1D2" w:rsidR="001844E2" w:rsidRDefault="001844E2" w:rsidP="001844E2">
      <w:pPr>
        <w:rPr>
          <w:rtl/>
        </w:rPr>
      </w:pPr>
      <w:bookmarkStart w:id="2301" w:name="_ETM_Q1_5822999"/>
      <w:bookmarkEnd w:id="2301"/>
      <w:r>
        <w:rPr>
          <w:rFonts w:hint="cs"/>
          <w:rtl/>
        </w:rPr>
        <w:t>די, גלעד, למה אתה מפריע?</w:t>
      </w:r>
    </w:p>
    <w:p w14:paraId="4744BADA" w14:textId="4784E884" w:rsidR="001844E2" w:rsidRDefault="001844E2" w:rsidP="001844E2">
      <w:pPr>
        <w:rPr>
          <w:rtl/>
        </w:rPr>
      </w:pPr>
    </w:p>
    <w:p w14:paraId="50D8DCC1" w14:textId="74D78199" w:rsidR="001844E2" w:rsidRDefault="001844E2" w:rsidP="001844E2">
      <w:pPr>
        <w:pStyle w:val="a4"/>
        <w:keepNext/>
        <w:rPr>
          <w:rtl/>
        </w:rPr>
      </w:pPr>
      <w:bookmarkStart w:id="2302" w:name="ET_speaker_5068_337"/>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302"/>
    </w:p>
    <w:p w14:paraId="34286108" w14:textId="3E7A120F" w:rsidR="001844E2" w:rsidRDefault="001844E2" w:rsidP="001844E2">
      <w:pPr>
        <w:pStyle w:val="KeepWithNext"/>
        <w:rPr>
          <w:rtl/>
        </w:rPr>
      </w:pPr>
    </w:p>
    <w:p w14:paraId="6C139187" w14:textId="57B64EC2" w:rsidR="001844E2" w:rsidRDefault="001844E2" w:rsidP="001844E2">
      <w:pPr>
        <w:rPr>
          <w:rtl/>
        </w:rPr>
      </w:pPr>
      <w:r>
        <w:rPr>
          <w:rFonts w:hint="cs"/>
          <w:rtl/>
        </w:rPr>
        <w:t>זה דיון, מה קרה?</w:t>
      </w:r>
    </w:p>
    <w:p w14:paraId="07F8497E" w14:textId="59658364" w:rsidR="001844E2" w:rsidRDefault="001844E2" w:rsidP="001844E2">
      <w:pPr>
        <w:rPr>
          <w:rtl/>
        </w:rPr>
      </w:pPr>
    </w:p>
    <w:p w14:paraId="266E85D2" w14:textId="0155B9D8" w:rsidR="001844E2" w:rsidRDefault="001844E2" w:rsidP="001844E2">
      <w:pPr>
        <w:pStyle w:val="af6"/>
        <w:keepNext/>
        <w:rPr>
          <w:rtl/>
        </w:rPr>
      </w:pPr>
      <w:bookmarkStart w:id="2303" w:name="ET_yor_6157_338"/>
      <w:r w:rsidRPr="001844E2">
        <w:rPr>
          <w:rStyle w:val="TagStyle"/>
          <w:rtl/>
        </w:rPr>
        <w:t xml:space="preserve"> &lt;&lt; יור &gt;&gt; </w:t>
      </w:r>
      <w:r>
        <w:rPr>
          <w:rtl/>
        </w:rPr>
        <w:t xml:space="preserve">היו"ר שמחה </w:t>
      </w:r>
      <w:proofErr w:type="spellStart"/>
      <w:r>
        <w:rPr>
          <w:rtl/>
        </w:rPr>
        <w:t>רוטמן</w:t>
      </w:r>
      <w:proofErr w:type="spellEnd"/>
      <w:r>
        <w:rPr>
          <w:rtl/>
        </w:rPr>
        <w:t>:</w:t>
      </w:r>
      <w:r w:rsidRPr="001844E2">
        <w:rPr>
          <w:rStyle w:val="TagStyle"/>
          <w:rtl/>
        </w:rPr>
        <w:t xml:space="preserve"> &lt;&lt; יור &gt;&gt;</w:t>
      </w:r>
      <w:r>
        <w:rPr>
          <w:rtl/>
        </w:rPr>
        <w:t xml:space="preserve">   </w:t>
      </w:r>
      <w:bookmarkEnd w:id="2303"/>
    </w:p>
    <w:p w14:paraId="56153D7F" w14:textId="2CB87F3F" w:rsidR="001844E2" w:rsidRDefault="001844E2" w:rsidP="001844E2">
      <w:pPr>
        <w:pStyle w:val="KeepWithNext"/>
        <w:rPr>
          <w:rtl/>
        </w:rPr>
      </w:pPr>
    </w:p>
    <w:p w14:paraId="3CF656CC" w14:textId="152E9A92" w:rsidR="001844E2" w:rsidRDefault="001844E2" w:rsidP="001844E2">
      <w:pPr>
        <w:rPr>
          <w:rtl/>
        </w:rPr>
      </w:pPr>
      <w:r>
        <w:rPr>
          <w:rFonts w:hint="cs"/>
          <w:rtl/>
        </w:rPr>
        <w:t xml:space="preserve">קארין, קריאה </w:t>
      </w:r>
      <w:bookmarkStart w:id="2304" w:name="_ETM_Q1_5825589"/>
      <w:bookmarkEnd w:id="2304"/>
      <w:r>
        <w:rPr>
          <w:rFonts w:hint="cs"/>
          <w:rtl/>
        </w:rPr>
        <w:t>ראשונה.</w:t>
      </w:r>
    </w:p>
    <w:p w14:paraId="09C23B4C" w14:textId="5C43C193" w:rsidR="001844E2" w:rsidRDefault="001844E2" w:rsidP="001844E2">
      <w:pPr>
        <w:rPr>
          <w:rtl/>
        </w:rPr>
      </w:pPr>
    </w:p>
    <w:p w14:paraId="2E65FD6B" w14:textId="486D87E9" w:rsidR="001844E2" w:rsidRDefault="001844E2" w:rsidP="001844E2">
      <w:pPr>
        <w:pStyle w:val="a4"/>
        <w:keepNext/>
        <w:rPr>
          <w:rtl/>
        </w:rPr>
      </w:pPr>
      <w:bookmarkStart w:id="2305" w:name="ET_speaker_5068_339"/>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305"/>
    </w:p>
    <w:p w14:paraId="530C5083" w14:textId="3E3AB978" w:rsidR="001844E2" w:rsidRDefault="001844E2" w:rsidP="001844E2">
      <w:pPr>
        <w:pStyle w:val="KeepWithNext"/>
        <w:rPr>
          <w:rtl/>
        </w:rPr>
      </w:pPr>
    </w:p>
    <w:p w14:paraId="6DEA161E" w14:textId="62D9A428" w:rsidR="001844E2" w:rsidRDefault="001844E2" w:rsidP="001844E2">
      <w:pPr>
        <w:rPr>
          <w:rtl/>
        </w:rPr>
      </w:pPr>
      <w:r>
        <w:rPr>
          <w:rFonts w:hint="cs"/>
          <w:rtl/>
        </w:rPr>
        <w:t>על מה?</w:t>
      </w:r>
    </w:p>
    <w:p w14:paraId="527B7A15" w14:textId="473796CF" w:rsidR="001844E2" w:rsidRDefault="001844E2" w:rsidP="001844E2">
      <w:pPr>
        <w:rPr>
          <w:rtl/>
        </w:rPr>
      </w:pPr>
    </w:p>
    <w:p w14:paraId="3AA160B6" w14:textId="7222E458" w:rsidR="001844E2" w:rsidRDefault="001844E2" w:rsidP="001844E2">
      <w:pPr>
        <w:pStyle w:val="af6"/>
        <w:keepNext/>
        <w:rPr>
          <w:rtl/>
        </w:rPr>
      </w:pPr>
      <w:bookmarkStart w:id="2306" w:name="ET_yor_6157_340"/>
      <w:r w:rsidRPr="001844E2">
        <w:rPr>
          <w:rStyle w:val="TagStyle"/>
          <w:rtl/>
        </w:rPr>
        <w:t xml:space="preserve"> &lt;&lt; יור &gt;&gt; </w:t>
      </w:r>
      <w:r>
        <w:rPr>
          <w:rtl/>
        </w:rPr>
        <w:t xml:space="preserve">היו"ר שמחה </w:t>
      </w:r>
      <w:proofErr w:type="spellStart"/>
      <w:r>
        <w:rPr>
          <w:rtl/>
        </w:rPr>
        <w:t>רוטמן</w:t>
      </w:r>
      <w:proofErr w:type="spellEnd"/>
      <w:r>
        <w:rPr>
          <w:rtl/>
        </w:rPr>
        <w:t>:</w:t>
      </w:r>
      <w:r w:rsidRPr="001844E2">
        <w:rPr>
          <w:rStyle w:val="TagStyle"/>
          <w:rtl/>
        </w:rPr>
        <w:t xml:space="preserve"> &lt;&lt; יור &gt;&gt;</w:t>
      </w:r>
      <w:r>
        <w:rPr>
          <w:rtl/>
        </w:rPr>
        <w:t xml:space="preserve">   </w:t>
      </w:r>
      <w:bookmarkEnd w:id="2306"/>
    </w:p>
    <w:p w14:paraId="70879DD0" w14:textId="0AB34314" w:rsidR="001844E2" w:rsidRDefault="001844E2" w:rsidP="001844E2">
      <w:pPr>
        <w:pStyle w:val="KeepWithNext"/>
        <w:rPr>
          <w:rtl/>
        </w:rPr>
      </w:pPr>
    </w:p>
    <w:p w14:paraId="1A211A3A" w14:textId="0A7CA33A" w:rsidR="001844E2" w:rsidRDefault="001844E2" w:rsidP="001844E2">
      <w:pPr>
        <w:rPr>
          <w:rtl/>
        </w:rPr>
      </w:pPr>
      <w:r>
        <w:rPr>
          <w:rFonts w:hint="cs"/>
          <w:rtl/>
        </w:rPr>
        <w:t>אני לא מצליח לשמוע את לימור.</w:t>
      </w:r>
    </w:p>
    <w:p w14:paraId="0E009EF2" w14:textId="1E445C04" w:rsidR="001844E2" w:rsidRDefault="001844E2" w:rsidP="001844E2">
      <w:pPr>
        <w:rPr>
          <w:rtl/>
        </w:rPr>
      </w:pPr>
      <w:bookmarkStart w:id="2307" w:name="_ETM_Q1_5828791"/>
      <w:bookmarkEnd w:id="2307"/>
    </w:p>
    <w:p w14:paraId="3F8AB4CF" w14:textId="3FC1CFB5" w:rsidR="001844E2" w:rsidRDefault="001844E2" w:rsidP="001844E2">
      <w:pPr>
        <w:pStyle w:val="a4"/>
        <w:keepNext/>
        <w:rPr>
          <w:rtl/>
        </w:rPr>
      </w:pPr>
      <w:bookmarkStart w:id="2308" w:name="ET_speaker_5068_341"/>
      <w:r w:rsidRPr="001844E2">
        <w:rPr>
          <w:rStyle w:val="TagStyle"/>
          <w:rtl/>
        </w:rPr>
        <w:t xml:space="preserve"> &lt;&lt; דובר &gt;&gt; </w:t>
      </w:r>
      <w:r>
        <w:rPr>
          <w:rtl/>
        </w:rPr>
        <w:t>קארין אלהרר (יש עתיד):</w:t>
      </w:r>
      <w:r w:rsidRPr="001844E2">
        <w:rPr>
          <w:rStyle w:val="TagStyle"/>
          <w:rtl/>
        </w:rPr>
        <w:t xml:space="preserve"> &lt;&lt; דובר &gt;&gt;</w:t>
      </w:r>
      <w:r>
        <w:rPr>
          <w:rtl/>
        </w:rPr>
        <w:t xml:space="preserve">   </w:t>
      </w:r>
      <w:bookmarkEnd w:id="2308"/>
    </w:p>
    <w:p w14:paraId="1D5AEF1E" w14:textId="6BAE2308" w:rsidR="001844E2" w:rsidRDefault="001844E2" w:rsidP="001844E2">
      <w:pPr>
        <w:pStyle w:val="KeepWithNext"/>
        <w:rPr>
          <w:rtl/>
        </w:rPr>
      </w:pPr>
    </w:p>
    <w:p w14:paraId="1282CDA4" w14:textId="0C2F4314" w:rsidR="001844E2" w:rsidRDefault="001844E2" w:rsidP="001844E2">
      <w:pPr>
        <w:rPr>
          <w:rtl/>
        </w:rPr>
      </w:pPr>
      <w:bookmarkStart w:id="2309" w:name="_ETM_Q1_5829666"/>
      <w:bookmarkStart w:id="2310" w:name="_ETM_Q1_5829837"/>
      <w:bookmarkEnd w:id="2309"/>
      <w:bookmarkEnd w:id="2310"/>
      <w:r>
        <w:rPr>
          <w:rFonts w:hint="cs"/>
          <w:rtl/>
        </w:rPr>
        <w:t xml:space="preserve">תגיד, אתה לא מסוגל </w:t>
      </w:r>
      <w:bookmarkStart w:id="2311" w:name="_ETM_Q1_5829229"/>
      <w:bookmarkEnd w:id="2311"/>
      <w:r>
        <w:rPr>
          <w:rFonts w:hint="cs"/>
          <w:rtl/>
        </w:rPr>
        <w:t>להחזיק דיון</w:t>
      </w:r>
      <w:r w:rsidR="007238CF">
        <w:rPr>
          <w:rFonts w:hint="cs"/>
          <w:rtl/>
        </w:rPr>
        <w:t xml:space="preserve"> בלי קריאה ראשונה</w:t>
      </w:r>
      <w:r>
        <w:rPr>
          <w:rFonts w:hint="cs"/>
          <w:rtl/>
        </w:rPr>
        <w:t>?</w:t>
      </w:r>
    </w:p>
    <w:p w14:paraId="0C2D0A1F" w14:textId="368BC46E" w:rsidR="007238CF" w:rsidRDefault="007238CF" w:rsidP="001844E2">
      <w:pPr>
        <w:rPr>
          <w:rtl/>
        </w:rPr>
      </w:pPr>
    </w:p>
    <w:p w14:paraId="2AFB7EF0" w14:textId="03A22CA3" w:rsidR="007238CF" w:rsidRDefault="007238CF" w:rsidP="007238CF">
      <w:pPr>
        <w:pStyle w:val="af6"/>
        <w:keepNext/>
        <w:rPr>
          <w:rtl/>
        </w:rPr>
      </w:pPr>
      <w:bookmarkStart w:id="2312" w:name="ET_yor_6157_342"/>
      <w:r w:rsidRPr="007238CF">
        <w:rPr>
          <w:rStyle w:val="TagStyle"/>
          <w:rtl/>
        </w:rPr>
        <w:t xml:space="preserve"> &lt;&lt; יור &gt;&gt; </w:t>
      </w:r>
      <w:r>
        <w:rPr>
          <w:rtl/>
        </w:rPr>
        <w:t xml:space="preserve">היו"ר שמחה </w:t>
      </w:r>
      <w:proofErr w:type="spellStart"/>
      <w:r>
        <w:rPr>
          <w:rtl/>
        </w:rPr>
        <w:t>רוטמן</w:t>
      </w:r>
      <w:proofErr w:type="spellEnd"/>
      <w:r>
        <w:rPr>
          <w:rtl/>
        </w:rPr>
        <w:t>:</w:t>
      </w:r>
      <w:r w:rsidRPr="007238CF">
        <w:rPr>
          <w:rStyle w:val="TagStyle"/>
          <w:rtl/>
        </w:rPr>
        <w:t xml:space="preserve"> &lt;&lt; יור &gt;&gt;</w:t>
      </w:r>
      <w:r>
        <w:rPr>
          <w:rtl/>
        </w:rPr>
        <w:t xml:space="preserve">   </w:t>
      </w:r>
      <w:bookmarkEnd w:id="2312"/>
    </w:p>
    <w:p w14:paraId="58B50187" w14:textId="4D7C0C03" w:rsidR="007238CF" w:rsidRDefault="007238CF" w:rsidP="007238CF">
      <w:pPr>
        <w:pStyle w:val="KeepWithNext"/>
        <w:rPr>
          <w:rtl/>
        </w:rPr>
      </w:pPr>
    </w:p>
    <w:p w14:paraId="2AE5B4FE" w14:textId="10E82595" w:rsidR="007238CF" w:rsidRDefault="007238CF" w:rsidP="007238CF">
      <w:pPr>
        <w:rPr>
          <w:rtl/>
        </w:rPr>
      </w:pPr>
      <w:bookmarkStart w:id="2313" w:name="_ETM_Q1_5832402"/>
      <w:bookmarkEnd w:id="2313"/>
      <w:r>
        <w:rPr>
          <w:rFonts w:hint="cs"/>
          <w:rtl/>
        </w:rPr>
        <w:t>אני לא מסוגל לשמוע את לימור</w:t>
      </w:r>
      <w:bookmarkStart w:id="2314" w:name="_ETM_Q1_5833676"/>
      <w:bookmarkEnd w:id="2314"/>
      <w:r>
        <w:rPr>
          <w:rFonts w:hint="cs"/>
          <w:rtl/>
        </w:rPr>
        <w:t xml:space="preserve"> כי אתם לא מפסיקים. די.</w:t>
      </w:r>
    </w:p>
    <w:p w14:paraId="198776E2" w14:textId="5D3AE491" w:rsidR="007238CF" w:rsidRDefault="007238CF" w:rsidP="007238CF">
      <w:pPr>
        <w:rPr>
          <w:rtl/>
        </w:rPr>
      </w:pPr>
      <w:bookmarkStart w:id="2315" w:name="_ETM_Q1_5838744"/>
      <w:bookmarkStart w:id="2316" w:name="_ETM_Q1_5838895"/>
      <w:bookmarkStart w:id="2317" w:name="_ETM_Q1_5840377"/>
      <w:bookmarkEnd w:id="2315"/>
      <w:bookmarkEnd w:id="2316"/>
      <w:bookmarkEnd w:id="2317"/>
    </w:p>
    <w:p w14:paraId="375F6538" w14:textId="6F4D556B" w:rsidR="007238CF" w:rsidRDefault="007238CF" w:rsidP="007238CF">
      <w:pPr>
        <w:pStyle w:val="a4"/>
        <w:keepNext/>
        <w:rPr>
          <w:rtl/>
        </w:rPr>
      </w:pPr>
      <w:bookmarkStart w:id="2318" w:name="ET_speaker_6356_343"/>
      <w:r w:rsidRPr="007238C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238CF">
        <w:rPr>
          <w:rStyle w:val="TagStyle"/>
          <w:rtl/>
        </w:rPr>
        <w:t xml:space="preserve"> &lt;&lt; דובר &gt;&gt;</w:t>
      </w:r>
      <w:r>
        <w:rPr>
          <w:rtl/>
        </w:rPr>
        <w:t xml:space="preserve">   </w:t>
      </w:r>
      <w:bookmarkEnd w:id="2318"/>
    </w:p>
    <w:p w14:paraId="6E127656" w14:textId="7357DB2D" w:rsidR="007238CF" w:rsidRDefault="007238CF" w:rsidP="007238CF">
      <w:pPr>
        <w:pStyle w:val="KeepWithNext"/>
        <w:rPr>
          <w:rtl/>
        </w:rPr>
      </w:pPr>
    </w:p>
    <w:p w14:paraId="0A3CFA7E" w14:textId="69ABCBF9" w:rsidR="007238CF" w:rsidRDefault="007238CF" w:rsidP="007238CF">
      <w:pPr>
        <w:rPr>
          <w:rtl/>
        </w:rPr>
      </w:pPr>
      <w:bookmarkStart w:id="2319" w:name="_ETM_Q1_5841241"/>
      <w:bookmarkStart w:id="2320" w:name="_ETM_Q1_5841352"/>
      <w:bookmarkEnd w:id="2319"/>
      <w:bookmarkEnd w:id="2320"/>
      <w:r>
        <w:rPr>
          <w:rFonts w:hint="cs"/>
          <w:rtl/>
        </w:rPr>
        <w:t xml:space="preserve">למה במקומות האלה, שבהם </w:t>
      </w:r>
      <w:r>
        <w:rPr>
          <w:rtl/>
        </w:rPr>
        <w:t>גם יכולים להיות</w:t>
      </w:r>
      <w:r>
        <w:rPr>
          <w:rFonts w:hint="cs"/>
          <w:rtl/>
        </w:rPr>
        <w:t xml:space="preserve"> </w:t>
      </w:r>
      <w:r>
        <w:rPr>
          <w:rFonts w:hint="eastAsia"/>
          <w:rtl/>
        </w:rPr>
        <w:t>–</w:t>
      </w:r>
      <w:r w:rsidR="004A1F9B">
        <w:rPr>
          <w:rtl/>
        </w:rPr>
        <w:t xml:space="preserve"> איך </w:t>
      </w:r>
      <w:bookmarkStart w:id="2321" w:name="_ETM_Q1_5843433"/>
      <w:bookmarkEnd w:id="2321"/>
      <w:r w:rsidR="004A1F9B">
        <w:rPr>
          <w:rtl/>
        </w:rPr>
        <w:t>אמרתם</w:t>
      </w:r>
      <w:r>
        <w:rPr>
          <w:rFonts w:hint="cs"/>
          <w:rtl/>
        </w:rPr>
        <w:t xml:space="preserve">? </w:t>
      </w:r>
      <w:r>
        <w:rPr>
          <w:rFonts w:hint="eastAsia"/>
          <w:rtl/>
        </w:rPr>
        <w:t>–</w:t>
      </w:r>
      <w:r>
        <w:rPr>
          <w:rtl/>
        </w:rPr>
        <w:t xml:space="preserve"> תחומים אפורים, אז שם</w:t>
      </w:r>
      <w:r w:rsidR="004A1F9B">
        <w:rPr>
          <w:rtl/>
        </w:rPr>
        <w:t xml:space="preserve"> זה לגיטימי שהסמכות</w:t>
      </w:r>
      <w:bookmarkStart w:id="2322" w:name="_ETM_Q1_5849137"/>
      <w:bookmarkEnd w:id="2322"/>
      <w:r w:rsidR="004A1F9B">
        <w:rPr>
          <w:rtl/>
        </w:rPr>
        <w:t xml:space="preserve"> של המשטרה תהיה ההחלטה לפתוח בחקירה, ופתאום </w:t>
      </w:r>
      <w:bookmarkStart w:id="2323" w:name="_ETM_Q1_5854841"/>
      <w:bookmarkEnd w:id="2323"/>
      <w:r>
        <w:rPr>
          <w:rFonts w:hint="cs"/>
          <w:rtl/>
        </w:rPr>
        <w:t>כשבעיניי</w:t>
      </w:r>
      <w:r w:rsidR="004A1F9B">
        <w:rPr>
          <w:rtl/>
        </w:rPr>
        <w:t xml:space="preserve"> זה דבר חמור לא פחות ולא ורק </w:t>
      </w:r>
      <w:bookmarkStart w:id="2324" w:name="_ETM_Q1_5860545"/>
      <w:bookmarkEnd w:id="2324"/>
      <w:r w:rsidR="004A1F9B">
        <w:rPr>
          <w:rtl/>
        </w:rPr>
        <w:t xml:space="preserve">בעיניי, אני חושבת </w:t>
      </w:r>
      <w:r>
        <w:rPr>
          <w:rFonts w:hint="cs"/>
          <w:rtl/>
        </w:rPr>
        <w:t>ש</w:t>
      </w:r>
      <w:r w:rsidR="004A1F9B">
        <w:rPr>
          <w:rtl/>
        </w:rPr>
        <w:t>בעיניי כל אזרח ואזרח במדינת ישראל</w:t>
      </w:r>
      <w:r>
        <w:rPr>
          <w:rFonts w:hint="cs"/>
          <w:rtl/>
        </w:rPr>
        <w:t xml:space="preserve"> </w:t>
      </w:r>
      <w:r>
        <w:rPr>
          <w:rFonts w:hint="eastAsia"/>
          <w:rtl/>
        </w:rPr>
        <w:t>–</w:t>
      </w:r>
      <w:r w:rsidR="004A1F9B">
        <w:rPr>
          <w:rtl/>
        </w:rPr>
        <w:t xml:space="preserve"> </w:t>
      </w:r>
      <w:bookmarkStart w:id="2325" w:name="_ETM_Q1_5866450"/>
      <w:bookmarkEnd w:id="2325"/>
      <w:r w:rsidR="004A1F9B">
        <w:rPr>
          <w:rtl/>
        </w:rPr>
        <w:t xml:space="preserve">למה </w:t>
      </w:r>
      <w:r>
        <w:rPr>
          <w:rFonts w:hint="cs"/>
          <w:rtl/>
        </w:rPr>
        <w:t xml:space="preserve">שם </w:t>
      </w:r>
      <w:r w:rsidR="004A1F9B">
        <w:rPr>
          <w:rtl/>
        </w:rPr>
        <w:t xml:space="preserve">אנחנו </w:t>
      </w:r>
      <w:r>
        <w:rPr>
          <w:rFonts w:hint="cs"/>
          <w:rtl/>
        </w:rPr>
        <w:t xml:space="preserve">פתאום </w:t>
      </w:r>
      <w:r w:rsidR="004A1F9B">
        <w:rPr>
          <w:rtl/>
        </w:rPr>
        <w:t xml:space="preserve">לא סומכים על העקביות והאחידות, ושם </w:t>
      </w:r>
      <w:bookmarkStart w:id="2326" w:name="_ETM_Q1_5871250"/>
      <w:bookmarkEnd w:id="2326"/>
      <w:r w:rsidR="004A1F9B">
        <w:rPr>
          <w:rtl/>
        </w:rPr>
        <w:t>פתאום יש צמ</w:t>
      </w:r>
      <w:r>
        <w:rPr>
          <w:rtl/>
        </w:rPr>
        <w:t>צום באפקט המצנן</w:t>
      </w:r>
      <w:r>
        <w:rPr>
          <w:rFonts w:hint="cs"/>
          <w:rtl/>
        </w:rPr>
        <w:t>?</w:t>
      </w:r>
      <w:r w:rsidR="004A1F9B">
        <w:rPr>
          <w:rtl/>
        </w:rPr>
        <w:t xml:space="preserve"> אני באמת אומרת, </w:t>
      </w:r>
      <w:bookmarkStart w:id="2327" w:name="_ETM_Q1_5876050"/>
      <w:bookmarkEnd w:id="2327"/>
      <w:r>
        <w:rPr>
          <w:rtl/>
        </w:rPr>
        <w:t>יש פה משהו שאנחנו רואים</w:t>
      </w:r>
      <w:r>
        <w:rPr>
          <w:rFonts w:hint="cs"/>
          <w:rtl/>
        </w:rPr>
        <w:t xml:space="preserve">, </w:t>
      </w:r>
      <w:r w:rsidR="004A1F9B">
        <w:rPr>
          <w:rtl/>
        </w:rPr>
        <w:t xml:space="preserve">אנחנו יכולים להביא לפה אין </w:t>
      </w:r>
      <w:bookmarkStart w:id="2328" w:name="_ETM_Q1_5880850"/>
      <w:bookmarkEnd w:id="2328"/>
      <w:r w:rsidR="004A1F9B">
        <w:rPr>
          <w:rtl/>
        </w:rPr>
        <w:t>ספור התבטאויות שהן לא על הגבול, התבטאויות ש</w:t>
      </w:r>
      <w:r>
        <w:rPr>
          <w:rFonts w:hint="cs"/>
          <w:rtl/>
        </w:rPr>
        <w:t>הן</w:t>
      </w:r>
      <w:r w:rsidR="004A1F9B">
        <w:rPr>
          <w:rtl/>
        </w:rPr>
        <w:t xml:space="preserve"> תמיכה </w:t>
      </w:r>
      <w:bookmarkStart w:id="2329" w:name="_ETM_Q1_5885650"/>
      <w:bookmarkEnd w:id="2329"/>
      <w:r w:rsidR="004A1F9B">
        <w:rPr>
          <w:rtl/>
        </w:rPr>
        <w:t xml:space="preserve">בטרור באופן מובהק, התבטאויות שאין שום ספק שהן התבטאויות </w:t>
      </w:r>
      <w:bookmarkStart w:id="2330" w:name="_ETM_Q1_5890450"/>
      <w:bookmarkEnd w:id="2330"/>
      <w:r w:rsidR="004A1F9B">
        <w:rPr>
          <w:rtl/>
        </w:rPr>
        <w:t xml:space="preserve">שתומכות </w:t>
      </w:r>
      <w:r>
        <w:rPr>
          <w:rFonts w:hint="cs"/>
          <w:rtl/>
        </w:rPr>
        <w:t>ב</w:t>
      </w:r>
      <w:r w:rsidR="004A1F9B">
        <w:rPr>
          <w:rtl/>
        </w:rPr>
        <w:t>רוצחים</w:t>
      </w:r>
      <w:r>
        <w:rPr>
          <w:rFonts w:hint="cs"/>
          <w:rtl/>
        </w:rPr>
        <w:t>,</w:t>
      </w:r>
      <w:r w:rsidR="004A1F9B">
        <w:rPr>
          <w:rtl/>
        </w:rPr>
        <w:t xml:space="preserve"> </w:t>
      </w:r>
      <w:bookmarkStart w:id="2331" w:name="_ETM_Q1_5895259"/>
      <w:bookmarkEnd w:id="2331"/>
      <w:r w:rsidR="004A1F9B">
        <w:rPr>
          <w:rtl/>
        </w:rPr>
        <w:t>במעשי זוועות, ושם אנחנו רואי</w:t>
      </w:r>
      <w:r>
        <w:rPr>
          <w:rtl/>
        </w:rPr>
        <w:t>ם הליכים ארוכים</w:t>
      </w:r>
      <w:r w:rsidR="004A1F9B">
        <w:rPr>
          <w:rtl/>
        </w:rPr>
        <w:t xml:space="preserve"> </w:t>
      </w:r>
      <w:r>
        <w:rPr>
          <w:rFonts w:hint="cs"/>
          <w:rtl/>
        </w:rPr>
        <w:t>ו</w:t>
      </w:r>
      <w:r w:rsidR="004A1F9B">
        <w:rPr>
          <w:rtl/>
        </w:rPr>
        <w:t>מסורבלים</w:t>
      </w:r>
      <w:r>
        <w:rPr>
          <w:rFonts w:hint="cs"/>
          <w:rtl/>
        </w:rPr>
        <w:t>.</w:t>
      </w:r>
      <w:r w:rsidR="004A1F9B">
        <w:rPr>
          <w:rtl/>
        </w:rPr>
        <w:t xml:space="preserve"> </w:t>
      </w:r>
      <w:bookmarkStart w:id="2332" w:name="_ETM_Q1_5899374"/>
      <w:bookmarkStart w:id="2333" w:name="_ETM_Q1_5903454"/>
      <w:bookmarkStart w:id="2334" w:name="_ETM_Q1_5903476"/>
      <w:bookmarkStart w:id="2335" w:name="_ETM_Q1_5903492"/>
      <w:bookmarkStart w:id="2336" w:name="_ETM_Q1_5903530"/>
      <w:bookmarkEnd w:id="2332"/>
      <w:bookmarkEnd w:id="2333"/>
      <w:bookmarkEnd w:id="2334"/>
      <w:bookmarkEnd w:id="2335"/>
      <w:bookmarkEnd w:id="2336"/>
      <w:r w:rsidR="004A1F9B">
        <w:rPr>
          <w:rtl/>
        </w:rPr>
        <w:t>אנחנו צריכים להתייחס לעוד נקודה</w:t>
      </w:r>
      <w:r>
        <w:rPr>
          <w:rFonts w:hint="cs"/>
          <w:rtl/>
        </w:rPr>
        <w:t>.</w:t>
      </w:r>
      <w:r w:rsidR="004A1F9B">
        <w:rPr>
          <w:rtl/>
        </w:rPr>
        <w:t xml:space="preserve"> בסוגיות האלה גם </w:t>
      </w:r>
      <w:bookmarkStart w:id="2337" w:name="_ETM_Q1_5903490"/>
      <w:bookmarkEnd w:id="2337"/>
      <w:r w:rsidR="004A1F9B">
        <w:rPr>
          <w:rtl/>
        </w:rPr>
        <w:t>לזמן יש משמעות</w:t>
      </w:r>
      <w:r>
        <w:rPr>
          <w:rFonts w:hint="cs"/>
          <w:rtl/>
        </w:rPr>
        <w:t>.</w:t>
      </w:r>
      <w:r w:rsidR="004A1F9B">
        <w:rPr>
          <w:rtl/>
        </w:rPr>
        <w:t xml:space="preserve"> אתם מדברים על אפקט </w:t>
      </w:r>
      <w:bookmarkStart w:id="2338" w:name="_ETM_Q1_5907606"/>
      <w:bookmarkEnd w:id="2338"/>
      <w:r w:rsidR="004A1F9B">
        <w:rPr>
          <w:rtl/>
        </w:rPr>
        <w:t>מצ</w:t>
      </w:r>
      <w:r>
        <w:rPr>
          <w:rFonts w:hint="cs"/>
          <w:rtl/>
        </w:rPr>
        <w:t>נן</w:t>
      </w:r>
      <w:r w:rsidR="004A1F9B">
        <w:rPr>
          <w:rtl/>
        </w:rPr>
        <w:t xml:space="preserve">, אבל אנחנו יודעים שהתבטאות יכולה להביא </w:t>
      </w:r>
      <w:bookmarkStart w:id="2339" w:name="_ETM_Q1_5911721"/>
      <w:bookmarkEnd w:id="2339"/>
      <w:r w:rsidR="004A1F9B">
        <w:rPr>
          <w:rtl/>
        </w:rPr>
        <w:t>מוות וחיים ביד הלשון</w:t>
      </w:r>
      <w:r>
        <w:rPr>
          <w:rFonts w:hint="cs"/>
          <w:rtl/>
        </w:rPr>
        <w:t>.</w:t>
      </w:r>
      <w:r w:rsidR="004A1F9B">
        <w:rPr>
          <w:rtl/>
        </w:rPr>
        <w:t xml:space="preserve"> זה רלוונטי מאוד, בעיניי אם הייתי יכולה לתת לחוק הזה</w:t>
      </w:r>
      <w:r w:rsidR="00AB55F8">
        <w:rPr>
          <w:rFonts w:hint="cs"/>
          <w:rtl/>
        </w:rPr>
        <w:t xml:space="preserve"> שם</w:t>
      </w:r>
      <w:r w:rsidR="004A1F9B">
        <w:rPr>
          <w:rtl/>
        </w:rPr>
        <w:t>,</w:t>
      </w:r>
      <w:r>
        <w:rPr>
          <w:rFonts w:hint="cs"/>
          <w:rtl/>
        </w:rPr>
        <w:t xml:space="preserve"> זה היה</w:t>
      </w:r>
      <w:r w:rsidR="004A1F9B">
        <w:rPr>
          <w:rtl/>
        </w:rPr>
        <w:t xml:space="preserve"> </w:t>
      </w:r>
      <w:r>
        <w:rPr>
          <w:rFonts w:hint="cs"/>
          <w:rtl/>
        </w:rPr>
        <w:t>ה</w:t>
      </w:r>
      <w:r w:rsidR="004A1F9B">
        <w:rPr>
          <w:rtl/>
        </w:rPr>
        <w:t xml:space="preserve">שם של החוק הזה. </w:t>
      </w:r>
      <w:bookmarkStart w:id="2340" w:name="_ETM_Q1_5924640"/>
      <w:bookmarkEnd w:id="2340"/>
    </w:p>
    <w:p w14:paraId="7752CAD1" w14:textId="1D39546E" w:rsidR="007238CF" w:rsidRDefault="007238CF" w:rsidP="007238CF">
      <w:pPr>
        <w:rPr>
          <w:rtl/>
        </w:rPr>
      </w:pPr>
      <w:bookmarkStart w:id="2341" w:name="_ETM_Q1_5923961"/>
      <w:bookmarkStart w:id="2342" w:name="_ETM_Q1_5924058"/>
      <w:bookmarkStart w:id="2343" w:name="_ETM_Q1_5924201"/>
      <w:bookmarkEnd w:id="2341"/>
      <w:bookmarkEnd w:id="2342"/>
      <w:bookmarkEnd w:id="2343"/>
    </w:p>
    <w:p w14:paraId="3B68B948" w14:textId="101226A2" w:rsidR="007238CF" w:rsidRDefault="007238CF" w:rsidP="007238CF">
      <w:pPr>
        <w:pStyle w:val="af6"/>
        <w:keepNext/>
        <w:rPr>
          <w:rtl/>
        </w:rPr>
      </w:pPr>
      <w:bookmarkStart w:id="2344" w:name="ET_yor_6157_344"/>
      <w:r w:rsidRPr="007238CF">
        <w:rPr>
          <w:rStyle w:val="TagStyle"/>
          <w:rtl/>
        </w:rPr>
        <w:t xml:space="preserve"> &lt;&lt; יור &gt;&gt; </w:t>
      </w:r>
      <w:r>
        <w:rPr>
          <w:rtl/>
        </w:rPr>
        <w:t xml:space="preserve">היו"ר שמחה </w:t>
      </w:r>
      <w:proofErr w:type="spellStart"/>
      <w:r>
        <w:rPr>
          <w:rtl/>
        </w:rPr>
        <w:t>רוטמן</w:t>
      </w:r>
      <w:proofErr w:type="spellEnd"/>
      <w:r>
        <w:rPr>
          <w:rtl/>
        </w:rPr>
        <w:t>:</w:t>
      </w:r>
      <w:r w:rsidRPr="007238CF">
        <w:rPr>
          <w:rStyle w:val="TagStyle"/>
          <w:rtl/>
        </w:rPr>
        <w:t xml:space="preserve"> &lt;&lt; יור &gt;&gt;</w:t>
      </w:r>
      <w:r>
        <w:rPr>
          <w:rtl/>
        </w:rPr>
        <w:t xml:space="preserve">   </w:t>
      </w:r>
      <w:bookmarkEnd w:id="2344"/>
    </w:p>
    <w:p w14:paraId="5F90BD20" w14:textId="54000433" w:rsidR="007238CF" w:rsidRDefault="007238CF" w:rsidP="007238CF">
      <w:pPr>
        <w:pStyle w:val="KeepWithNext"/>
        <w:rPr>
          <w:rtl/>
        </w:rPr>
      </w:pPr>
    </w:p>
    <w:p w14:paraId="1FADF4FE" w14:textId="503ADAD9" w:rsidR="007238CF" w:rsidRDefault="007238CF" w:rsidP="007238CF">
      <w:pPr>
        <w:rPr>
          <w:rtl/>
        </w:rPr>
      </w:pPr>
      <w:bookmarkStart w:id="2345" w:name="_ETM_Q1_5926377"/>
      <w:bookmarkEnd w:id="2345"/>
      <w:r>
        <w:rPr>
          <w:rFonts w:hint="cs"/>
          <w:rtl/>
        </w:rPr>
        <w:t>תודה.</w:t>
      </w:r>
      <w:bookmarkStart w:id="2346" w:name="_ETM_Q1_5925937"/>
      <w:bookmarkEnd w:id="2346"/>
    </w:p>
    <w:p w14:paraId="027D53BF" w14:textId="7AE5C191" w:rsidR="007238CF" w:rsidRDefault="007238CF" w:rsidP="007238CF">
      <w:pPr>
        <w:rPr>
          <w:rtl/>
        </w:rPr>
      </w:pPr>
      <w:bookmarkStart w:id="2347" w:name="_ETM_Q1_5926069"/>
      <w:bookmarkStart w:id="2348" w:name="_ETM_Q1_5928226"/>
      <w:bookmarkEnd w:id="2347"/>
      <w:bookmarkEnd w:id="2348"/>
    </w:p>
    <w:p w14:paraId="5B3FC97E" w14:textId="50BF592A" w:rsidR="007238CF" w:rsidRDefault="007238CF" w:rsidP="007238CF">
      <w:pPr>
        <w:pStyle w:val="a4"/>
        <w:keepNext/>
        <w:rPr>
          <w:rtl/>
        </w:rPr>
      </w:pPr>
      <w:bookmarkStart w:id="2349" w:name="ET_speaker_6356_345"/>
      <w:r w:rsidRPr="007238C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238CF">
        <w:rPr>
          <w:rStyle w:val="TagStyle"/>
          <w:rtl/>
        </w:rPr>
        <w:t xml:space="preserve"> &lt;&lt; דובר &gt;&gt;</w:t>
      </w:r>
      <w:r>
        <w:rPr>
          <w:rtl/>
        </w:rPr>
        <w:t xml:space="preserve">   </w:t>
      </w:r>
      <w:bookmarkEnd w:id="2349"/>
    </w:p>
    <w:p w14:paraId="630242C2" w14:textId="6DA58DC0" w:rsidR="007238CF" w:rsidRDefault="007238CF" w:rsidP="007238CF">
      <w:pPr>
        <w:pStyle w:val="KeepWithNext"/>
        <w:rPr>
          <w:rtl/>
        </w:rPr>
      </w:pPr>
    </w:p>
    <w:p w14:paraId="3294FAAC" w14:textId="7B613F74" w:rsidR="007238CF" w:rsidRDefault="004A1F9B" w:rsidP="007238CF">
      <w:pPr>
        <w:rPr>
          <w:rtl/>
        </w:rPr>
      </w:pPr>
      <w:bookmarkStart w:id="2350" w:name="_ETM_Q1_5929148"/>
      <w:bookmarkStart w:id="2351" w:name="_ETM_Q1_5929219"/>
      <w:bookmarkStart w:id="2352" w:name="_ETM_Q1_5924317"/>
      <w:bookmarkEnd w:id="2350"/>
      <w:bookmarkEnd w:id="2351"/>
      <w:bookmarkEnd w:id="2352"/>
      <w:r>
        <w:rPr>
          <w:rtl/>
        </w:rPr>
        <w:t>י</w:t>
      </w:r>
      <w:r w:rsidR="007238CF">
        <w:rPr>
          <w:rtl/>
        </w:rPr>
        <w:t>ש להתבטאויות השלכות מעשיות</w:t>
      </w:r>
      <w:r>
        <w:rPr>
          <w:rtl/>
        </w:rPr>
        <w:t xml:space="preserve"> ולכן אנחנו צריכים לראות את זה </w:t>
      </w:r>
      <w:bookmarkStart w:id="2353" w:name="_ETM_Q1_5928636"/>
      <w:bookmarkEnd w:id="2353"/>
      <w:r>
        <w:rPr>
          <w:rtl/>
        </w:rPr>
        <w:t>באותו אופן</w:t>
      </w:r>
      <w:r w:rsidR="007238CF">
        <w:rPr>
          <w:rFonts w:hint="cs"/>
          <w:rtl/>
        </w:rPr>
        <w:t>.</w:t>
      </w:r>
      <w:r>
        <w:rPr>
          <w:rtl/>
        </w:rPr>
        <w:t xml:space="preserve"> כמו שאנחנו רואים בחומרה</w:t>
      </w:r>
      <w:r w:rsidR="007238CF">
        <w:rPr>
          <w:rtl/>
        </w:rPr>
        <w:t xml:space="preserve"> מעש</w:t>
      </w:r>
      <w:r w:rsidR="00AB55F8">
        <w:rPr>
          <w:rFonts w:hint="cs"/>
          <w:rtl/>
        </w:rPr>
        <w:t>י</w:t>
      </w:r>
      <w:r w:rsidR="007238CF">
        <w:rPr>
          <w:rtl/>
        </w:rPr>
        <w:t xml:space="preserve"> רצח, מעש</w:t>
      </w:r>
      <w:r w:rsidR="007238CF">
        <w:rPr>
          <w:rFonts w:hint="cs"/>
          <w:rtl/>
        </w:rPr>
        <w:t>י</w:t>
      </w:r>
      <w:r>
        <w:rPr>
          <w:rtl/>
        </w:rPr>
        <w:t xml:space="preserve"> פגיעות </w:t>
      </w:r>
      <w:bookmarkStart w:id="2354" w:name="_ETM_Q1_5932632"/>
      <w:bookmarkEnd w:id="2354"/>
      <w:r>
        <w:rPr>
          <w:rtl/>
        </w:rPr>
        <w:t>מיניות</w:t>
      </w:r>
      <w:r w:rsidR="007238CF">
        <w:rPr>
          <w:rFonts w:hint="cs"/>
          <w:rtl/>
        </w:rPr>
        <w:t>,</w:t>
      </w:r>
      <w:r w:rsidR="00AB55F8">
        <w:rPr>
          <w:rFonts w:hint="cs"/>
          <w:rtl/>
        </w:rPr>
        <w:t xml:space="preserve"> אז</w:t>
      </w:r>
      <w:r>
        <w:rPr>
          <w:rtl/>
        </w:rPr>
        <w:t xml:space="preserve"> </w:t>
      </w:r>
      <w:bookmarkStart w:id="2355" w:name="_ETM_Q1_5937040"/>
      <w:bookmarkEnd w:id="2355"/>
      <w:r>
        <w:rPr>
          <w:rtl/>
        </w:rPr>
        <w:t>באותו אופן</w:t>
      </w:r>
      <w:r w:rsidR="007238CF">
        <w:rPr>
          <w:rFonts w:hint="cs"/>
          <w:rtl/>
        </w:rPr>
        <w:t>.</w:t>
      </w:r>
      <w:r>
        <w:rPr>
          <w:rtl/>
        </w:rPr>
        <w:t xml:space="preserve"> תודה רבה. </w:t>
      </w:r>
    </w:p>
    <w:p w14:paraId="2EF915DF" w14:textId="02F12684" w:rsidR="007238CF" w:rsidRDefault="007238CF" w:rsidP="007238CF">
      <w:pPr>
        <w:rPr>
          <w:rtl/>
        </w:rPr>
      </w:pPr>
      <w:bookmarkStart w:id="2356" w:name="_ETM_Q1_5938624"/>
      <w:bookmarkStart w:id="2357" w:name="_ETM_Q1_5938752"/>
      <w:bookmarkEnd w:id="2356"/>
      <w:bookmarkEnd w:id="2357"/>
    </w:p>
    <w:p w14:paraId="785F3D36" w14:textId="75A578BF" w:rsidR="007238CF" w:rsidRDefault="007238CF" w:rsidP="007238CF">
      <w:pPr>
        <w:pStyle w:val="af6"/>
        <w:keepNext/>
        <w:rPr>
          <w:rtl/>
        </w:rPr>
      </w:pPr>
      <w:bookmarkStart w:id="2358" w:name="ET_yor_6157_346"/>
      <w:r w:rsidRPr="007238CF">
        <w:rPr>
          <w:rStyle w:val="TagStyle"/>
          <w:rtl/>
        </w:rPr>
        <w:t xml:space="preserve"> &lt;&lt; יור &gt;&gt; </w:t>
      </w:r>
      <w:r>
        <w:rPr>
          <w:rtl/>
        </w:rPr>
        <w:t xml:space="preserve">היו"ר שמחה </w:t>
      </w:r>
      <w:proofErr w:type="spellStart"/>
      <w:r>
        <w:rPr>
          <w:rtl/>
        </w:rPr>
        <w:t>רוטמן</w:t>
      </w:r>
      <w:proofErr w:type="spellEnd"/>
      <w:r>
        <w:rPr>
          <w:rtl/>
        </w:rPr>
        <w:t>:</w:t>
      </w:r>
      <w:r w:rsidRPr="007238CF">
        <w:rPr>
          <w:rStyle w:val="TagStyle"/>
          <w:rtl/>
        </w:rPr>
        <w:t xml:space="preserve"> &lt;&lt; יור &gt;&gt;</w:t>
      </w:r>
      <w:r>
        <w:rPr>
          <w:rtl/>
        </w:rPr>
        <w:t xml:space="preserve">   </w:t>
      </w:r>
      <w:bookmarkEnd w:id="2358"/>
    </w:p>
    <w:p w14:paraId="3D3A6003" w14:textId="70A45D48" w:rsidR="007238CF" w:rsidRDefault="007238CF" w:rsidP="007238CF">
      <w:pPr>
        <w:pStyle w:val="KeepWithNext"/>
        <w:rPr>
          <w:rtl/>
        </w:rPr>
      </w:pPr>
    </w:p>
    <w:p w14:paraId="6C9B95AE" w14:textId="3B542BB6" w:rsidR="007238CF" w:rsidRDefault="007238CF" w:rsidP="007238CF">
      <w:pPr>
        <w:rPr>
          <w:rtl/>
        </w:rPr>
      </w:pPr>
      <w:bookmarkStart w:id="2359" w:name="_ETM_Q1_5938448"/>
      <w:bookmarkEnd w:id="2359"/>
      <w:r>
        <w:rPr>
          <w:rFonts w:hint="cs"/>
          <w:rtl/>
        </w:rPr>
        <w:t>תודה רבה.</w:t>
      </w:r>
    </w:p>
    <w:p w14:paraId="0FAF1920" w14:textId="0069E6D6" w:rsidR="007238CF" w:rsidRDefault="007238CF" w:rsidP="007238CF">
      <w:pPr>
        <w:rPr>
          <w:rtl/>
        </w:rPr>
      </w:pPr>
      <w:bookmarkStart w:id="2360" w:name="_ETM_Q1_5936647"/>
      <w:bookmarkStart w:id="2361" w:name="_ETM_Q1_5936805"/>
      <w:bookmarkStart w:id="2362" w:name="_ETM_Q1_5938750"/>
      <w:bookmarkEnd w:id="2360"/>
      <w:bookmarkEnd w:id="2361"/>
      <w:bookmarkEnd w:id="2362"/>
    </w:p>
    <w:p w14:paraId="79C96319" w14:textId="0E35E258" w:rsidR="007238CF" w:rsidRDefault="007238CF" w:rsidP="007238CF">
      <w:pPr>
        <w:pStyle w:val="a4"/>
        <w:keepNext/>
        <w:rPr>
          <w:rtl/>
        </w:rPr>
      </w:pPr>
      <w:bookmarkStart w:id="2363" w:name="ET_speaker_5068_347"/>
      <w:r w:rsidRPr="007238CF">
        <w:rPr>
          <w:rStyle w:val="TagStyle"/>
          <w:rtl/>
        </w:rPr>
        <w:t xml:space="preserve"> &lt;&lt; דובר &gt;&gt; </w:t>
      </w:r>
      <w:r>
        <w:rPr>
          <w:rtl/>
        </w:rPr>
        <w:t>קארין אלהרר (יש עתיד):</w:t>
      </w:r>
      <w:r w:rsidRPr="007238CF">
        <w:rPr>
          <w:rStyle w:val="TagStyle"/>
          <w:rtl/>
        </w:rPr>
        <w:t xml:space="preserve"> &lt;&lt; דובר &gt;&gt;</w:t>
      </w:r>
      <w:r>
        <w:rPr>
          <w:rtl/>
        </w:rPr>
        <w:t xml:space="preserve">   </w:t>
      </w:r>
      <w:bookmarkEnd w:id="2363"/>
    </w:p>
    <w:p w14:paraId="70E9EF28" w14:textId="4529DE6D" w:rsidR="007238CF" w:rsidRDefault="007238CF" w:rsidP="007238CF">
      <w:pPr>
        <w:pStyle w:val="KeepWithNext"/>
        <w:rPr>
          <w:rtl/>
        </w:rPr>
      </w:pPr>
    </w:p>
    <w:p w14:paraId="7246DB21" w14:textId="711CF8E4" w:rsidR="007238CF" w:rsidRDefault="007238CF" w:rsidP="007238CF">
      <w:pPr>
        <w:rPr>
          <w:rtl/>
        </w:rPr>
      </w:pPr>
      <w:r>
        <w:rPr>
          <w:rFonts w:hint="cs"/>
          <w:rtl/>
        </w:rPr>
        <w:t>לא, אבל זה לא אותו דבר.</w:t>
      </w:r>
    </w:p>
    <w:p w14:paraId="56337B38" w14:textId="341EE47B" w:rsidR="007238CF" w:rsidRDefault="007238CF" w:rsidP="007238CF">
      <w:pPr>
        <w:rPr>
          <w:rtl/>
        </w:rPr>
      </w:pPr>
      <w:bookmarkStart w:id="2364" w:name="_ETM_Q1_5938440"/>
      <w:bookmarkStart w:id="2365" w:name="_ETM_Q1_5938581"/>
      <w:bookmarkStart w:id="2366" w:name="_ETM_Q1_5941147"/>
      <w:bookmarkEnd w:id="2364"/>
      <w:bookmarkEnd w:id="2365"/>
      <w:bookmarkEnd w:id="2366"/>
    </w:p>
    <w:p w14:paraId="20302478" w14:textId="02D22181" w:rsidR="007238CF" w:rsidRDefault="007238CF" w:rsidP="007238CF">
      <w:pPr>
        <w:pStyle w:val="af9"/>
        <w:keepNext/>
        <w:rPr>
          <w:rtl/>
        </w:rPr>
      </w:pPr>
      <w:bookmarkStart w:id="2367" w:name="ET_guest_שבות_רענן_348"/>
      <w:r w:rsidRPr="007238CF">
        <w:rPr>
          <w:rStyle w:val="TagStyle"/>
          <w:rtl/>
        </w:rPr>
        <w:t xml:space="preserve"> &lt;&lt; אורח &gt;&gt; </w:t>
      </w:r>
      <w:r>
        <w:rPr>
          <w:rtl/>
        </w:rPr>
        <w:t>שבות רענן:</w:t>
      </w:r>
      <w:r w:rsidRPr="007238CF">
        <w:rPr>
          <w:rStyle w:val="TagStyle"/>
          <w:rtl/>
        </w:rPr>
        <w:t xml:space="preserve"> &lt;&lt; אורח &gt;&gt;</w:t>
      </w:r>
      <w:r>
        <w:rPr>
          <w:rtl/>
        </w:rPr>
        <w:t xml:space="preserve">   </w:t>
      </w:r>
      <w:bookmarkEnd w:id="2367"/>
    </w:p>
    <w:p w14:paraId="699B2143" w14:textId="21AF96F8" w:rsidR="007238CF" w:rsidRDefault="007238CF" w:rsidP="007238CF">
      <w:pPr>
        <w:pStyle w:val="KeepWithNext"/>
        <w:rPr>
          <w:rtl/>
        </w:rPr>
      </w:pPr>
    </w:p>
    <w:p w14:paraId="683F6E86" w14:textId="3721887A" w:rsidR="007238CF" w:rsidRDefault="007238CF" w:rsidP="007238CF">
      <w:pPr>
        <w:rPr>
          <w:rtl/>
        </w:rPr>
      </w:pPr>
      <w:bookmarkStart w:id="2368" w:name="_ETM_Q1_5942096"/>
      <w:bookmarkStart w:id="2369" w:name="_ETM_Q1_5942208"/>
      <w:bookmarkEnd w:id="2368"/>
      <w:bookmarkEnd w:id="2369"/>
      <w:r>
        <w:rPr>
          <w:rFonts w:hint="cs"/>
          <w:rtl/>
        </w:rPr>
        <w:t xml:space="preserve">אני מבקשת </w:t>
      </w:r>
      <w:bookmarkStart w:id="2370" w:name="_ETM_Q1_5939694"/>
      <w:bookmarkEnd w:id="2370"/>
      <w:r>
        <w:rPr>
          <w:rFonts w:hint="cs"/>
          <w:rtl/>
        </w:rPr>
        <w:t>דקה, ברשותכם.</w:t>
      </w:r>
    </w:p>
    <w:p w14:paraId="1C7D7389" w14:textId="1DBC5E15" w:rsidR="007238CF" w:rsidRDefault="007238CF" w:rsidP="007238CF">
      <w:pPr>
        <w:rPr>
          <w:rtl/>
        </w:rPr>
      </w:pPr>
    </w:p>
    <w:p w14:paraId="5E721655" w14:textId="1EC8D087" w:rsidR="007238CF" w:rsidRDefault="007238CF" w:rsidP="007238CF">
      <w:pPr>
        <w:pStyle w:val="af6"/>
        <w:keepNext/>
        <w:rPr>
          <w:rtl/>
        </w:rPr>
      </w:pPr>
      <w:bookmarkStart w:id="2371" w:name="ET_yor_6157_349"/>
      <w:r w:rsidRPr="007238CF">
        <w:rPr>
          <w:rStyle w:val="TagStyle"/>
          <w:rtl/>
        </w:rPr>
        <w:t xml:space="preserve"> &lt;&lt; יור &gt;&gt; </w:t>
      </w:r>
      <w:r>
        <w:rPr>
          <w:rtl/>
        </w:rPr>
        <w:t xml:space="preserve">היו"ר שמחה </w:t>
      </w:r>
      <w:proofErr w:type="spellStart"/>
      <w:r>
        <w:rPr>
          <w:rtl/>
        </w:rPr>
        <w:t>רוטמן</w:t>
      </w:r>
      <w:proofErr w:type="spellEnd"/>
      <w:r>
        <w:rPr>
          <w:rtl/>
        </w:rPr>
        <w:t>:</w:t>
      </w:r>
      <w:r w:rsidRPr="007238CF">
        <w:rPr>
          <w:rStyle w:val="TagStyle"/>
          <w:rtl/>
        </w:rPr>
        <w:t xml:space="preserve"> &lt;&lt; יור &gt;&gt;</w:t>
      </w:r>
      <w:r>
        <w:rPr>
          <w:rtl/>
        </w:rPr>
        <w:t xml:space="preserve">   </w:t>
      </w:r>
      <w:bookmarkEnd w:id="2371"/>
    </w:p>
    <w:p w14:paraId="0F0DA618" w14:textId="2B6BBE06" w:rsidR="007238CF" w:rsidRDefault="007238CF" w:rsidP="007238CF">
      <w:pPr>
        <w:pStyle w:val="KeepWithNext"/>
        <w:rPr>
          <w:rtl/>
        </w:rPr>
      </w:pPr>
    </w:p>
    <w:p w14:paraId="5F65A4E6" w14:textId="1A4AF912" w:rsidR="007238CF" w:rsidRDefault="007238CF" w:rsidP="007238CF">
      <w:pPr>
        <w:rPr>
          <w:rtl/>
        </w:rPr>
      </w:pPr>
      <w:bookmarkStart w:id="2372" w:name="_ETM_Q1_5940191"/>
      <w:bookmarkEnd w:id="2372"/>
      <w:r>
        <w:rPr>
          <w:rFonts w:hint="cs"/>
          <w:rtl/>
        </w:rPr>
        <w:t>בבקשה, כן.</w:t>
      </w:r>
    </w:p>
    <w:p w14:paraId="4358C755" w14:textId="59626D64" w:rsidR="007238CF" w:rsidRDefault="007238CF" w:rsidP="007238CF">
      <w:pPr>
        <w:rPr>
          <w:rtl/>
        </w:rPr>
      </w:pPr>
      <w:bookmarkStart w:id="2373" w:name="_ETM_Q1_5938042"/>
      <w:bookmarkStart w:id="2374" w:name="_ETM_Q1_5938200"/>
      <w:bookmarkEnd w:id="2373"/>
      <w:bookmarkEnd w:id="2374"/>
    </w:p>
    <w:p w14:paraId="300B8978" w14:textId="2CFA132B" w:rsidR="007238CF" w:rsidRDefault="007238CF" w:rsidP="007238CF">
      <w:pPr>
        <w:pStyle w:val="af9"/>
        <w:keepNext/>
        <w:rPr>
          <w:rtl/>
        </w:rPr>
      </w:pPr>
      <w:bookmarkStart w:id="2375" w:name="ET_guest_שבות_רענן_350"/>
      <w:r w:rsidRPr="007238CF">
        <w:rPr>
          <w:rStyle w:val="TagStyle"/>
          <w:rtl/>
        </w:rPr>
        <w:t xml:space="preserve"> &lt;&lt; אורח &gt;&gt; </w:t>
      </w:r>
      <w:r>
        <w:rPr>
          <w:rtl/>
        </w:rPr>
        <w:t>שבות רענן:</w:t>
      </w:r>
      <w:r w:rsidRPr="007238CF">
        <w:rPr>
          <w:rStyle w:val="TagStyle"/>
          <w:rtl/>
        </w:rPr>
        <w:t xml:space="preserve"> &lt;&lt; אורח &gt;&gt;</w:t>
      </w:r>
      <w:r>
        <w:rPr>
          <w:rtl/>
        </w:rPr>
        <w:t xml:space="preserve">   </w:t>
      </w:r>
      <w:bookmarkEnd w:id="2375"/>
    </w:p>
    <w:p w14:paraId="6829CDFC" w14:textId="37E4496A" w:rsidR="007238CF" w:rsidRDefault="007238CF" w:rsidP="007238CF">
      <w:pPr>
        <w:pStyle w:val="KeepWithNext"/>
        <w:rPr>
          <w:rtl/>
        </w:rPr>
      </w:pPr>
    </w:p>
    <w:p w14:paraId="6D0357F7" w14:textId="77777777" w:rsidR="00793AC8" w:rsidRDefault="004A1F9B" w:rsidP="00793AC8">
      <w:pPr>
        <w:rPr>
          <w:rtl/>
        </w:rPr>
      </w:pPr>
      <w:bookmarkStart w:id="2376" w:name="_ETM_Q1_5940965"/>
      <w:bookmarkStart w:id="2377" w:name="_ETM_Q1_5941092"/>
      <w:bookmarkEnd w:id="2376"/>
      <w:bookmarkEnd w:id="2377"/>
      <w:r>
        <w:rPr>
          <w:rtl/>
        </w:rPr>
        <w:t xml:space="preserve">אני </w:t>
      </w:r>
      <w:bookmarkStart w:id="2378" w:name="_ETM_Q1_5948255"/>
      <w:bookmarkEnd w:id="2378"/>
      <w:r>
        <w:rPr>
          <w:rtl/>
        </w:rPr>
        <w:t>מתנועת המילואימניקים. אני גרתי שש שנים בלוד כשהתעלמו מהקרי</w:t>
      </w:r>
      <w:r w:rsidR="00D1497F">
        <w:rPr>
          <w:rFonts w:hint="cs"/>
          <w:rtl/>
        </w:rPr>
        <w:t>א</w:t>
      </w:r>
      <w:r>
        <w:rPr>
          <w:rtl/>
        </w:rPr>
        <w:t xml:space="preserve">ות </w:t>
      </w:r>
      <w:r w:rsidR="00D1497F">
        <w:rPr>
          <w:rtl/>
        </w:rPr>
        <w:t xml:space="preserve">להסתה </w:t>
      </w:r>
      <w:r>
        <w:rPr>
          <w:rtl/>
        </w:rPr>
        <w:t xml:space="preserve">של </w:t>
      </w:r>
      <w:bookmarkStart w:id="2379" w:name="_ETM_Q1_5952363"/>
      <w:bookmarkEnd w:id="2379"/>
      <w:r>
        <w:rPr>
          <w:rtl/>
        </w:rPr>
        <w:t>השיי</w:t>
      </w:r>
      <w:r w:rsidR="00D1497F">
        <w:rPr>
          <w:rFonts w:hint="cs"/>
          <w:rtl/>
        </w:rPr>
        <w:t>ח'</w:t>
      </w:r>
      <w:r>
        <w:rPr>
          <w:rtl/>
        </w:rPr>
        <w:t xml:space="preserve"> יוסף </w:t>
      </w:r>
      <w:proofErr w:type="spellStart"/>
      <w:r>
        <w:rPr>
          <w:rtl/>
        </w:rPr>
        <w:t>אלב</w:t>
      </w:r>
      <w:r w:rsidR="00D1497F">
        <w:rPr>
          <w:rFonts w:hint="cs"/>
          <w:rtl/>
        </w:rPr>
        <w:t>א</w:t>
      </w:r>
      <w:r>
        <w:rPr>
          <w:rtl/>
        </w:rPr>
        <w:t>ז</w:t>
      </w:r>
      <w:proofErr w:type="spellEnd"/>
      <w:r>
        <w:rPr>
          <w:rtl/>
        </w:rPr>
        <w:t xml:space="preserve"> במסגד שקרוב אלינו ובסוף נפתחו </w:t>
      </w:r>
      <w:r w:rsidR="00D1497F">
        <w:rPr>
          <w:rFonts w:hint="cs"/>
          <w:rtl/>
        </w:rPr>
        <w:t>ע</w:t>
      </w:r>
      <w:r>
        <w:rPr>
          <w:rtl/>
        </w:rPr>
        <w:t xml:space="preserve">לינו </w:t>
      </w:r>
      <w:bookmarkStart w:id="2380" w:name="_ETM_Q1_5956471"/>
      <w:bookmarkEnd w:id="2380"/>
      <w:r>
        <w:rPr>
          <w:rtl/>
        </w:rPr>
        <w:t xml:space="preserve">הפרעות. אני גרתי </w:t>
      </w:r>
      <w:r w:rsidR="00D1497F">
        <w:rPr>
          <w:rtl/>
        </w:rPr>
        <w:t>בשכונת רמת אשכול, זרקו בקבוק תב</w:t>
      </w:r>
      <w:r w:rsidR="00D1497F">
        <w:rPr>
          <w:rFonts w:hint="cs"/>
          <w:rtl/>
        </w:rPr>
        <w:t>ע</w:t>
      </w:r>
      <w:r>
        <w:rPr>
          <w:rtl/>
        </w:rPr>
        <w:t xml:space="preserve">רה על </w:t>
      </w:r>
      <w:bookmarkStart w:id="2381" w:name="_ETM_Q1_5960579"/>
      <w:bookmarkEnd w:id="2381"/>
      <w:r>
        <w:rPr>
          <w:rtl/>
        </w:rPr>
        <w:t xml:space="preserve">הבית שלי. אין לי אלא להסכים שחשוב </w:t>
      </w:r>
      <w:bookmarkStart w:id="2382" w:name="_ETM_Q1_5964696"/>
      <w:bookmarkEnd w:id="2382"/>
      <w:r>
        <w:rPr>
          <w:rtl/>
        </w:rPr>
        <w:t xml:space="preserve">מאוד </w:t>
      </w:r>
      <w:r w:rsidR="00D1497F">
        <w:rPr>
          <w:rtl/>
        </w:rPr>
        <w:t>להילחם בעבירות ההסתה ולהילחם בה</w:t>
      </w:r>
      <w:r w:rsidR="00D1497F">
        <w:rPr>
          <w:rFonts w:hint="cs"/>
          <w:rtl/>
        </w:rPr>
        <w:t>ן</w:t>
      </w:r>
      <w:r>
        <w:rPr>
          <w:rtl/>
        </w:rPr>
        <w:t xml:space="preserve"> מהר, כי מדובר בביטחון </w:t>
      </w:r>
      <w:bookmarkStart w:id="2383" w:name="_ETM_Q1_5968645"/>
      <w:bookmarkEnd w:id="2383"/>
      <w:r>
        <w:rPr>
          <w:rtl/>
        </w:rPr>
        <w:t xml:space="preserve">המדינה. אני פשוט חייבת להגיד לכם שברגעים אלה יש עוד </w:t>
      </w:r>
      <w:bookmarkStart w:id="2384" w:name="_ETM_Q1_5972595"/>
      <w:bookmarkEnd w:id="2384"/>
      <w:r>
        <w:rPr>
          <w:rtl/>
        </w:rPr>
        <w:t>סוג</w:t>
      </w:r>
      <w:r w:rsidR="00D1497F">
        <w:rPr>
          <w:rtl/>
        </w:rPr>
        <w:t>יה של ביטחון המדינה שהיא בוערת</w:t>
      </w:r>
      <w:r w:rsidR="00D1497F">
        <w:rPr>
          <w:rFonts w:hint="cs"/>
          <w:rtl/>
        </w:rPr>
        <w:t xml:space="preserve"> והיא </w:t>
      </w:r>
      <w:r>
        <w:rPr>
          <w:rtl/>
        </w:rPr>
        <w:t>נקראת מחסור בלוחמים. חסר</w:t>
      </w:r>
      <w:r w:rsidR="00D1497F">
        <w:rPr>
          <w:rFonts w:hint="cs"/>
          <w:rtl/>
        </w:rPr>
        <w:t>ים</w:t>
      </w:r>
      <w:r>
        <w:rPr>
          <w:rtl/>
        </w:rPr>
        <w:t xml:space="preserve"> </w:t>
      </w:r>
      <w:bookmarkStart w:id="2385" w:name="_ETM_Q1_5976545"/>
      <w:bookmarkEnd w:id="2385"/>
      <w:r>
        <w:rPr>
          <w:rtl/>
        </w:rPr>
        <w:t xml:space="preserve">לנו לוחמים, אין איך לטאטא את זה. אני מצפה מממשלה </w:t>
      </w:r>
      <w:bookmarkStart w:id="2386" w:name="_ETM_Q1_5980494"/>
      <w:bookmarkEnd w:id="2386"/>
      <w:r>
        <w:rPr>
          <w:rtl/>
        </w:rPr>
        <w:t xml:space="preserve">שאני בחרתי בה, ממשלת ימין, </w:t>
      </w:r>
      <w:r w:rsidR="00793AC8">
        <w:rPr>
          <w:rFonts w:hint="cs"/>
          <w:rtl/>
        </w:rPr>
        <w:t>כ</w:t>
      </w:r>
      <w:r>
        <w:rPr>
          <w:rtl/>
        </w:rPr>
        <w:t>שחסרים כל</w:t>
      </w:r>
      <w:r w:rsidR="00793AC8">
        <w:rPr>
          <w:rFonts w:hint="cs"/>
          <w:rtl/>
        </w:rPr>
        <w:t>-</w:t>
      </w:r>
      <w:r>
        <w:rPr>
          <w:rtl/>
        </w:rPr>
        <w:t>כך הרבה חיילים</w:t>
      </w:r>
      <w:bookmarkStart w:id="2387" w:name="_ETM_Q1_5984444"/>
      <w:bookmarkEnd w:id="2387"/>
      <w:r w:rsidR="00793AC8">
        <w:rPr>
          <w:rFonts w:hint="cs"/>
          <w:rtl/>
        </w:rPr>
        <w:t>, כשהם</w:t>
      </w:r>
      <w:r>
        <w:rPr>
          <w:rtl/>
        </w:rPr>
        <w:t xml:space="preserve"> מגיעים למשימות בסד</w:t>
      </w:r>
      <w:r w:rsidR="00793AC8">
        <w:rPr>
          <w:rFonts w:hint="cs"/>
          <w:rtl/>
        </w:rPr>
        <w:t>"כ</w:t>
      </w:r>
      <w:r>
        <w:rPr>
          <w:rtl/>
        </w:rPr>
        <w:t xml:space="preserve"> חסר</w:t>
      </w:r>
      <w:r w:rsidR="00793AC8">
        <w:rPr>
          <w:rFonts w:hint="cs"/>
          <w:rtl/>
        </w:rPr>
        <w:t>,</w:t>
      </w:r>
      <w:r>
        <w:rPr>
          <w:rtl/>
        </w:rPr>
        <w:t xml:space="preserve"> לטפל בבעיה הזאת. </w:t>
      </w:r>
    </w:p>
    <w:p w14:paraId="526A8599" w14:textId="77777777" w:rsidR="00793AC8" w:rsidRDefault="00793AC8" w:rsidP="00793AC8">
      <w:pPr>
        <w:rPr>
          <w:rtl/>
        </w:rPr>
      </w:pPr>
      <w:bookmarkStart w:id="2388" w:name="_ETM_Q1_5988742"/>
      <w:bookmarkStart w:id="2389" w:name="_ETM_Q1_5988891"/>
      <w:bookmarkEnd w:id="2388"/>
      <w:bookmarkEnd w:id="2389"/>
    </w:p>
    <w:p w14:paraId="602700D3" w14:textId="28C0551B" w:rsidR="008777D0" w:rsidRDefault="004A1F9B" w:rsidP="008777D0">
      <w:pPr>
        <w:rPr>
          <w:rtl/>
        </w:rPr>
      </w:pPr>
      <w:bookmarkStart w:id="2390" w:name="_ETM_Q1_5988946"/>
      <w:bookmarkStart w:id="2391" w:name="_ETM_Q1_5989058"/>
      <w:bookmarkEnd w:id="2390"/>
      <w:bookmarkEnd w:id="2391"/>
      <w:r>
        <w:rPr>
          <w:rtl/>
        </w:rPr>
        <w:t xml:space="preserve">אני אגיד </w:t>
      </w:r>
      <w:bookmarkStart w:id="2392" w:name="_ETM_Q1_5988394"/>
      <w:bookmarkEnd w:id="2392"/>
      <w:r>
        <w:rPr>
          <w:rtl/>
        </w:rPr>
        <w:t>לך משהו על הסתה</w:t>
      </w:r>
      <w:bookmarkStart w:id="2393" w:name="_ETM_Q1_5990241"/>
      <w:bookmarkEnd w:id="2393"/>
      <w:r w:rsidR="00AB55F8">
        <w:rPr>
          <w:rFonts w:hint="cs"/>
          <w:rtl/>
        </w:rPr>
        <w:t>:</w:t>
      </w:r>
      <w:r>
        <w:rPr>
          <w:rtl/>
        </w:rPr>
        <w:t xml:space="preserve"> יש לנו הסתה </w:t>
      </w:r>
      <w:bookmarkStart w:id="2394" w:name="_ETM_Q1_5992354"/>
      <w:bookmarkEnd w:id="2394"/>
      <w:r>
        <w:rPr>
          <w:rtl/>
        </w:rPr>
        <w:t xml:space="preserve">של נבחרי ציבור, רב ראשי שאומר שאף אחד לא </w:t>
      </w:r>
      <w:bookmarkStart w:id="2395" w:name="_ETM_Q1_5995425"/>
      <w:bookmarkEnd w:id="2395"/>
      <w:r>
        <w:rPr>
          <w:rtl/>
        </w:rPr>
        <w:t xml:space="preserve">יתגייס. איך אתם חיים עם זה? איך? אתם </w:t>
      </w:r>
      <w:bookmarkStart w:id="2396" w:name="_ETM_Q1_5998497"/>
      <w:bookmarkEnd w:id="2396"/>
      <w:r>
        <w:rPr>
          <w:rtl/>
        </w:rPr>
        <w:t>מדברים איתי על דברים כל</w:t>
      </w:r>
      <w:r w:rsidR="008777D0">
        <w:rPr>
          <w:rFonts w:hint="cs"/>
          <w:rtl/>
        </w:rPr>
        <w:t>-</w:t>
      </w:r>
      <w:r w:rsidR="008777D0">
        <w:rPr>
          <w:rtl/>
        </w:rPr>
        <w:t>כך נכונים שאי</w:t>
      </w:r>
      <w:r w:rsidR="008777D0">
        <w:rPr>
          <w:rFonts w:hint="cs"/>
          <w:rtl/>
        </w:rPr>
        <w:t>-</w:t>
      </w:r>
      <w:r>
        <w:rPr>
          <w:rtl/>
        </w:rPr>
        <w:t xml:space="preserve">אפשר להשלים </w:t>
      </w:r>
      <w:bookmarkStart w:id="2397" w:name="_ETM_Q1_6001569"/>
      <w:bookmarkEnd w:id="2397"/>
      <w:r w:rsidR="008777D0">
        <w:rPr>
          <w:rtl/>
        </w:rPr>
        <w:t>איתם</w:t>
      </w:r>
      <w:r w:rsidR="008777D0">
        <w:rPr>
          <w:rFonts w:hint="cs"/>
          <w:rtl/>
        </w:rPr>
        <w:t xml:space="preserve">. </w:t>
      </w:r>
      <w:r>
        <w:rPr>
          <w:rtl/>
        </w:rPr>
        <w:t xml:space="preserve">הדעת לא סובלת שבמדינה יהודית ידברו ככה בחופשיות. </w:t>
      </w:r>
      <w:bookmarkStart w:id="2398" w:name="_ETM_Q1_6004641"/>
      <w:bookmarkEnd w:id="2398"/>
      <w:r>
        <w:rPr>
          <w:rtl/>
        </w:rPr>
        <w:t>איך רב ראשי יכול להגיד דבר כזה ולהמשיך להחזיק ב</w:t>
      </w:r>
      <w:bookmarkStart w:id="2399" w:name="_ETM_Q1_6007712"/>
      <w:bookmarkEnd w:id="2399"/>
      <w:r w:rsidR="008777D0">
        <w:rPr>
          <w:rtl/>
        </w:rPr>
        <w:t>משכורת? איך יום אחר כך</w:t>
      </w:r>
      <w:r>
        <w:rPr>
          <w:rtl/>
        </w:rPr>
        <w:t xml:space="preserve"> אתם </w:t>
      </w:r>
      <w:bookmarkStart w:id="2400" w:name="_ETM_Q1_6010784"/>
      <w:bookmarkEnd w:id="2400"/>
      <w:r>
        <w:rPr>
          <w:rtl/>
        </w:rPr>
        <w:t>לא הוצאתם</w:t>
      </w:r>
      <w:r w:rsidR="008777D0">
        <w:rPr>
          <w:rtl/>
        </w:rPr>
        <w:t xml:space="preserve"> לו מכתב </w:t>
      </w:r>
      <w:r w:rsidR="00AB55F8">
        <w:rPr>
          <w:rFonts w:hint="cs"/>
          <w:rtl/>
        </w:rPr>
        <w:t xml:space="preserve">פיטורין? </w:t>
      </w:r>
      <w:r>
        <w:rPr>
          <w:rtl/>
        </w:rPr>
        <w:t>לא מדברים ככה, צה</w:t>
      </w:r>
      <w:r w:rsidR="00AB55F8">
        <w:rPr>
          <w:rFonts w:hint="cs"/>
          <w:rtl/>
        </w:rPr>
        <w:t>"</w:t>
      </w:r>
      <w:r>
        <w:rPr>
          <w:rtl/>
        </w:rPr>
        <w:t xml:space="preserve">ל נלחם </w:t>
      </w:r>
      <w:bookmarkStart w:id="2401" w:name="_ETM_Q1_6013856"/>
      <w:bookmarkEnd w:id="2401"/>
      <w:r>
        <w:rPr>
          <w:rtl/>
        </w:rPr>
        <w:t>עכשיו מלחמה ואתם אומרים כאלה אמירות כנבחרי ציבור</w:t>
      </w:r>
      <w:r w:rsidR="008777D0">
        <w:rPr>
          <w:rFonts w:hint="cs"/>
          <w:rtl/>
        </w:rPr>
        <w:t>?</w:t>
      </w:r>
      <w:r>
        <w:rPr>
          <w:rtl/>
        </w:rPr>
        <w:t xml:space="preserve"> לאן אנחנו </w:t>
      </w:r>
      <w:bookmarkStart w:id="2402" w:name="_ETM_Q1_6016928"/>
      <w:bookmarkEnd w:id="2402"/>
      <w:r>
        <w:rPr>
          <w:rtl/>
        </w:rPr>
        <w:t xml:space="preserve">מגיעים? אני לא </w:t>
      </w:r>
      <w:bookmarkStart w:id="2403" w:name="_ETM_Q1_6020011"/>
      <w:bookmarkEnd w:id="2403"/>
      <w:r w:rsidR="008777D0">
        <w:rPr>
          <w:rFonts w:hint="cs"/>
          <w:rtl/>
        </w:rPr>
        <w:t>א</w:t>
      </w:r>
      <w:r>
        <w:rPr>
          <w:rtl/>
        </w:rPr>
        <w:t xml:space="preserve">שווה את זה לטרור, כי טרור זה נגד עם ישראל </w:t>
      </w:r>
      <w:bookmarkStart w:id="2404" w:name="_ETM_Q1_6023094"/>
      <w:bookmarkEnd w:id="2404"/>
      <w:r>
        <w:rPr>
          <w:rtl/>
        </w:rPr>
        <w:t xml:space="preserve">ואני לא רוצה לעשות השוואות זולות, אבל אני חושבת שאתם </w:t>
      </w:r>
      <w:bookmarkStart w:id="2405" w:name="_ETM_Q1_6026178"/>
      <w:bookmarkEnd w:id="2405"/>
      <w:r>
        <w:rPr>
          <w:rtl/>
        </w:rPr>
        <w:t xml:space="preserve">צריכים לחשוב על ההשוואה הזאת, כי אנחנו מרגישים שנטשתם אותנו </w:t>
      </w:r>
      <w:bookmarkStart w:id="2406" w:name="_ETM_Q1_6029262"/>
      <w:bookmarkEnd w:id="2406"/>
      <w:r>
        <w:rPr>
          <w:rtl/>
        </w:rPr>
        <w:t>בחזית ואנחנו צריכי</w:t>
      </w:r>
      <w:r w:rsidR="008777D0">
        <w:rPr>
          <w:rtl/>
        </w:rPr>
        <w:t>ם להילחם בין המילואים בעזה</w:t>
      </w:r>
      <w:r w:rsidR="008777D0">
        <w:rPr>
          <w:rFonts w:hint="cs"/>
          <w:rtl/>
        </w:rPr>
        <w:t xml:space="preserve"> לבין ה</w:t>
      </w:r>
      <w:r>
        <w:rPr>
          <w:rtl/>
        </w:rPr>
        <w:t xml:space="preserve">משכן הזה </w:t>
      </w:r>
      <w:bookmarkStart w:id="2407" w:name="_ETM_Q1_6032345"/>
      <w:bookmarkEnd w:id="2407"/>
      <w:r>
        <w:rPr>
          <w:rtl/>
        </w:rPr>
        <w:t>כדי להזכיר ל</w:t>
      </w:r>
      <w:r w:rsidR="008777D0">
        <w:rPr>
          <w:rFonts w:hint="cs"/>
          <w:rtl/>
        </w:rPr>
        <w:t>כם</w:t>
      </w:r>
      <w:r>
        <w:rPr>
          <w:rtl/>
        </w:rPr>
        <w:t xml:space="preserve"> את הדברים שאתם הייתם צריכים להילחם </w:t>
      </w:r>
      <w:r w:rsidR="00AB55F8">
        <w:rPr>
          <w:rFonts w:hint="cs"/>
          <w:rtl/>
        </w:rPr>
        <w:t xml:space="preserve">עליהם </w:t>
      </w:r>
      <w:r>
        <w:rPr>
          <w:rtl/>
        </w:rPr>
        <w:t>בשבילנו</w:t>
      </w:r>
      <w:r w:rsidR="008777D0">
        <w:rPr>
          <w:rFonts w:hint="cs"/>
          <w:rtl/>
        </w:rPr>
        <w:t>.</w:t>
      </w:r>
      <w:r>
        <w:rPr>
          <w:rtl/>
        </w:rPr>
        <w:t xml:space="preserve"> </w:t>
      </w:r>
      <w:bookmarkStart w:id="2408" w:name="_ETM_Q1_6035429"/>
      <w:bookmarkEnd w:id="2408"/>
      <w:r>
        <w:rPr>
          <w:rtl/>
        </w:rPr>
        <w:t xml:space="preserve">אני משאירה לכם </w:t>
      </w:r>
      <w:r w:rsidR="008777D0">
        <w:rPr>
          <w:rFonts w:hint="cs"/>
          <w:rtl/>
        </w:rPr>
        <w:t xml:space="preserve">את זה </w:t>
      </w:r>
      <w:r>
        <w:rPr>
          <w:rtl/>
        </w:rPr>
        <w:t xml:space="preserve">בהקשר של הדיון </w:t>
      </w:r>
      <w:bookmarkStart w:id="2409" w:name="_ETM_Q1_6038513"/>
      <w:bookmarkEnd w:id="2409"/>
      <w:r w:rsidR="008777D0">
        <w:rPr>
          <w:rFonts w:hint="cs"/>
          <w:rtl/>
        </w:rPr>
        <w:t>ע</w:t>
      </w:r>
      <w:r>
        <w:rPr>
          <w:rtl/>
        </w:rPr>
        <w:t xml:space="preserve">ל הסוגיה הזאת ולא להשאיר אותה בצד, כי היא לא </w:t>
      </w:r>
      <w:bookmarkStart w:id="2410" w:name="_ETM_Q1_6041597"/>
      <w:bookmarkEnd w:id="2410"/>
      <w:r>
        <w:rPr>
          <w:rtl/>
        </w:rPr>
        <w:t xml:space="preserve">סוגיה של צד, זה ביטחון המדינה. </w:t>
      </w:r>
    </w:p>
    <w:p w14:paraId="7BBF568A" w14:textId="7356DA53" w:rsidR="008777D0" w:rsidRDefault="008777D0" w:rsidP="008777D0">
      <w:pPr>
        <w:rPr>
          <w:rtl/>
        </w:rPr>
      </w:pPr>
      <w:bookmarkStart w:id="2411" w:name="_ETM_Q1_6042446"/>
      <w:bookmarkStart w:id="2412" w:name="_ETM_Q1_6042579"/>
      <w:bookmarkEnd w:id="2411"/>
      <w:bookmarkEnd w:id="2412"/>
    </w:p>
    <w:p w14:paraId="66029DEC" w14:textId="775A57CA" w:rsidR="008777D0" w:rsidRDefault="008777D0" w:rsidP="008777D0">
      <w:pPr>
        <w:pStyle w:val="af6"/>
        <w:keepNext/>
        <w:rPr>
          <w:rtl/>
        </w:rPr>
      </w:pPr>
      <w:bookmarkStart w:id="2413" w:name="ET_yor_6157_351"/>
      <w:r w:rsidRPr="008777D0">
        <w:rPr>
          <w:rStyle w:val="TagStyle"/>
          <w:rtl/>
        </w:rPr>
        <w:t xml:space="preserve"> &lt;&lt; יור &gt;&gt; </w:t>
      </w:r>
      <w:r>
        <w:rPr>
          <w:rtl/>
        </w:rPr>
        <w:t xml:space="preserve">היו"ר שמחה </w:t>
      </w:r>
      <w:proofErr w:type="spellStart"/>
      <w:r>
        <w:rPr>
          <w:rtl/>
        </w:rPr>
        <w:t>רוטמן</w:t>
      </w:r>
      <w:proofErr w:type="spellEnd"/>
      <w:r>
        <w:rPr>
          <w:rtl/>
        </w:rPr>
        <w:t>:</w:t>
      </w:r>
      <w:r w:rsidRPr="008777D0">
        <w:rPr>
          <w:rStyle w:val="TagStyle"/>
          <w:rtl/>
        </w:rPr>
        <w:t xml:space="preserve"> &lt;&lt; יור &gt;&gt;</w:t>
      </w:r>
      <w:r>
        <w:rPr>
          <w:rtl/>
        </w:rPr>
        <w:t xml:space="preserve">   </w:t>
      </w:r>
      <w:bookmarkEnd w:id="2413"/>
    </w:p>
    <w:p w14:paraId="0BC11EBA" w14:textId="037039FF" w:rsidR="008777D0" w:rsidRDefault="008777D0" w:rsidP="008777D0">
      <w:pPr>
        <w:pStyle w:val="KeepWithNext"/>
        <w:rPr>
          <w:rtl/>
        </w:rPr>
      </w:pPr>
    </w:p>
    <w:p w14:paraId="43F2AABE" w14:textId="625FE9AF" w:rsidR="004A1F9B" w:rsidRDefault="004A1F9B" w:rsidP="008777D0">
      <w:pPr>
        <w:rPr>
          <w:rtl/>
        </w:rPr>
      </w:pPr>
      <w:bookmarkStart w:id="2414" w:name="_ETM_Q1_6045007"/>
      <w:bookmarkStart w:id="2415" w:name="_ETM_Q1_6042750"/>
      <w:bookmarkStart w:id="2416" w:name="_ETM_Q1_6042870"/>
      <w:bookmarkEnd w:id="2414"/>
      <w:bookmarkEnd w:id="2415"/>
      <w:bookmarkEnd w:id="2416"/>
      <w:r>
        <w:rPr>
          <w:rtl/>
        </w:rPr>
        <w:t>תודה רבה</w:t>
      </w:r>
      <w:r w:rsidR="008777D0">
        <w:rPr>
          <w:rFonts w:hint="cs"/>
          <w:rtl/>
        </w:rPr>
        <w:t>.</w:t>
      </w:r>
      <w:bookmarkStart w:id="2417" w:name="_ETM_Q1_6044678"/>
      <w:bookmarkEnd w:id="2417"/>
    </w:p>
    <w:p w14:paraId="47A93E78" w14:textId="6B00FF44" w:rsidR="008B3494" w:rsidRDefault="008B3494" w:rsidP="008B3494">
      <w:pPr>
        <w:rPr>
          <w:rtl/>
        </w:rPr>
      </w:pPr>
      <w:bookmarkStart w:id="2418" w:name="_ETM_Q1_6044845"/>
      <w:bookmarkEnd w:id="2418"/>
    </w:p>
    <w:p w14:paraId="204DD4CF" w14:textId="79C9EBBE" w:rsidR="008B3494" w:rsidRDefault="008B3494" w:rsidP="008B3494">
      <w:pPr>
        <w:pStyle w:val="af9"/>
        <w:keepNext/>
        <w:rPr>
          <w:rtl/>
        </w:rPr>
      </w:pPr>
      <w:bookmarkStart w:id="2419" w:name="ET_guest_יצחקי_גליק_359"/>
      <w:r w:rsidRPr="008B3494">
        <w:rPr>
          <w:rStyle w:val="TagStyle"/>
          <w:rtl/>
        </w:rPr>
        <w:t xml:space="preserve"> &lt;&lt; אורח &gt;&gt; </w:t>
      </w:r>
      <w:r>
        <w:rPr>
          <w:rtl/>
        </w:rPr>
        <w:t>יצחקי גליק:</w:t>
      </w:r>
      <w:r w:rsidRPr="008B3494">
        <w:rPr>
          <w:rStyle w:val="TagStyle"/>
          <w:rtl/>
        </w:rPr>
        <w:t xml:space="preserve"> &lt;&lt; אורח &gt;&gt;</w:t>
      </w:r>
      <w:r>
        <w:rPr>
          <w:rtl/>
        </w:rPr>
        <w:t xml:space="preserve">   </w:t>
      </w:r>
      <w:bookmarkEnd w:id="2419"/>
    </w:p>
    <w:p w14:paraId="02C6E88E" w14:textId="1A8CA523" w:rsidR="008B3494" w:rsidRDefault="008B3494" w:rsidP="008B3494">
      <w:pPr>
        <w:pStyle w:val="KeepWithNext"/>
        <w:rPr>
          <w:rtl/>
        </w:rPr>
      </w:pPr>
    </w:p>
    <w:p w14:paraId="797C2B64" w14:textId="613419C7" w:rsidR="008777D0" w:rsidRDefault="008777D0" w:rsidP="008B3494">
      <w:pPr>
        <w:rPr>
          <w:rtl/>
        </w:rPr>
      </w:pPr>
      <w:bookmarkStart w:id="2420" w:name="_ETM_Q1_6046413"/>
      <w:bookmarkEnd w:id="2420"/>
      <w:r>
        <w:rPr>
          <w:rFonts w:hint="cs"/>
          <w:rtl/>
        </w:rPr>
        <w:t xml:space="preserve">כבוד היושב-ראש, </w:t>
      </w:r>
      <w:r w:rsidR="008B3494">
        <w:rPr>
          <w:rFonts w:hint="cs"/>
          <w:rtl/>
        </w:rPr>
        <w:t xml:space="preserve">גם </w:t>
      </w:r>
      <w:r>
        <w:rPr>
          <w:rFonts w:hint="cs"/>
          <w:rtl/>
        </w:rPr>
        <w:t>אני נרשמתי.</w:t>
      </w:r>
    </w:p>
    <w:p w14:paraId="0C0C19DF" w14:textId="2DB274FD" w:rsidR="008777D0" w:rsidRDefault="008777D0" w:rsidP="008777D0">
      <w:pPr>
        <w:rPr>
          <w:rtl/>
        </w:rPr>
      </w:pPr>
      <w:bookmarkStart w:id="2421" w:name="_ETM_Q1_6045593"/>
      <w:bookmarkStart w:id="2422" w:name="_ETM_Q1_6045745"/>
      <w:bookmarkEnd w:id="2421"/>
      <w:bookmarkEnd w:id="2422"/>
    </w:p>
    <w:p w14:paraId="323EC881" w14:textId="0812C5E4" w:rsidR="008777D0" w:rsidRDefault="008777D0" w:rsidP="008777D0">
      <w:pPr>
        <w:pStyle w:val="af6"/>
        <w:keepNext/>
        <w:rPr>
          <w:rtl/>
        </w:rPr>
      </w:pPr>
      <w:bookmarkStart w:id="2423" w:name="ET_yor_6157_353"/>
      <w:r w:rsidRPr="008777D0">
        <w:rPr>
          <w:rStyle w:val="TagStyle"/>
          <w:rtl/>
        </w:rPr>
        <w:t xml:space="preserve"> &lt;&lt; יור &gt;&gt; </w:t>
      </w:r>
      <w:r>
        <w:rPr>
          <w:rtl/>
        </w:rPr>
        <w:t xml:space="preserve">היו"ר שמחה </w:t>
      </w:r>
      <w:proofErr w:type="spellStart"/>
      <w:r>
        <w:rPr>
          <w:rtl/>
        </w:rPr>
        <w:t>רוטמן</w:t>
      </w:r>
      <w:proofErr w:type="spellEnd"/>
      <w:r>
        <w:rPr>
          <w:rtl/>
        </w:rPr>
        <w:t>:</w:t>
      </w:r>
      <w:r w:rsidRPr="008777D0">
        <w:rPr>
          <w:rStyle w:val="TagStyle"/>
          <w:rtl/>
        </w:rPr>
        <w:t xml:space="preserve"> &lt;&lt; יור &gt;&gt;</w:t>
      </w:r>
      <w:r>
        <w:rPr>
          <w:rtl/>
        </w:rPr>
        <w:t xml:space="preserve">   </w:t>
      </w:r>
      <w:bookmarkEnd w:id="2423"/>
    </w:p>
    <w:p w14:paraId="1A36A997" w14:textId="4D464904" w:rsidR="008777D0" w:rsidRDefault="008777D0" w:rsidP="008777D0">
      <w:pPr>
        <w:pStyle w:val="KeepWithNext"/>
        <w:rPr>
          <w:rtl/>
        </w:rPr>
      </w:pPr>
    </w:p>
    <w:p w14:paraId="1C6BF67F" w14:textId="72E80D5B" w:rsidR="008777D0" w:rsidRDefault="008777D0" w:rsidP="008777D0">
      <w:pPr>
        <w:rPr>
          <w:rtl/>
        </w:rPr>
      </w:pPr>
      <w:bookmarkStart w:id="2424" w:name="_ETM_Q1_6046535"/>
      <w:bookmarkEnd w:id="2424"/>
      <w:r>
        <w:rPr>
          <w:rFonts w:hint="cs"/>
          <w:rtl/>
        </w:rPr>
        <w:t>לא, לא, לא. לא. לא.</w:t>
      </w:r>
    </w:p>
    <w:p w14:paraId="5849769B" w14:textId="670AE052" w:rsidR="008B3494" w:rsidRDefault="008B3494" w:rsidP="008777D0">
      <w:pPr>
        <w:rPr>
          <w:rtl/>
        </w:rPr>
      </w:pPr>
      <w:bookmarkStart w:id="2425" w:name="_ETM_Q1_6047864"/>
      <w:bookmarkStart w:id="2426" w:name="_ETM_Q1_6048004"/>
      <w:bookmarkEnd w:id="2425"/>
      <w:bookmarkEnd w:id="2426"/>
    </w:p>
    <w:p w14:paraId="274C9876" w14:textId="248F5E37" w:rsidR="008B3494" w:rsidRDefault="008B3494" w:rsidP="008B3494">
      <w:pPr>
        <w:pStyle w:val="af9"/>
        <w:keepNext/>
        <w:rPr>
          <w:rtl/>
        </w:rPr>
      </w:pPr>
      <w:bookmarkStart w:id="2427" w:name="ET_guest_יצחקי_גליק_360"/>
      <w:r w:rsidRPr="008B3494">
        <w:rPr>
          <w:rStyle w:val="TagStyle"/>
          <w:rtl/>
        </w:rPr>
        <w:t xml:space="preserve"> &lt;&lt; אורח &gt;&gt; </w:t>
      </w:r>
      <w:r>
        <w:rPr>
          <w:rtl/>
        </w:rPr>
        <w:t>יצחקי גליק:</w:t>
      </w:r>
      <w:r w:rsidRPr="008B3494">
        <w:rPr>
          <w:rStyle w:val="TagStyle"/>
          <w:rtl/>
        </w:rPr>
        <w:t xml:space="preserve"> &lt;&lt; אורח &gt;&gt;</w:t>
      </w:r>
      <w:r>
        <w:rPr>
          <w:rtl/>
        </w:rPr>
        <w:t xml:space="preserve">   </w:t>
      </w:r>
      <w:bookmarkEnd w:id="2427"/>
    </w:p>
    <w:p w14:paraId="046C6B91" w14:textId="3591B2D9" w:rsidR="008B3494" w:rsidRDefault="008B3494" w:rsidP="008B3494">
      <w:pPr>
        <w:pStyle w:val="KeepWithNext"/>
        <w:rPr>
          <w:rtl/>
        </w:rPr>
      </w:pPr>
    </w:p>
    <w:p w14:paraId="1672A467" w14:textId="129F7273" w:rsidR="008B3494" w:rsidRDefault="008B3494" w:rsidP="008B3494">
      <w:pPr>
        <w:rPr>
          <w:rtl/>
        </w:rPr>
      </w:pPr>
      <w:r>
        <w:rPr>
          <w:rFonts w:hint="cs"/>
          <w:rtl/>
        </w:rPr>
        <w:t xml:space="preserve">אי-אפשר שהציונות הדתית תתחמק מהנושא הזה. </w:t>
      </w:r>
      <w:bookmarkStart w:id="2428" w:name="_ETM_Q1_6051836"/>
      <w:bookmarkEnd w:id="2428"/>
    </w:p>
    <w:p w14:paraId="09F66C10" w14:textId="24E518A3" w:rsidR="008B3494" w:rsidRDefault="008B3494" w:rsidP="008B3494">
      <w:pPr>
        <w:rPr>
          <w:rtl/>
        </w:rPr>
      </w:pPr>
      <w:bookmarkStart w:id="2429" w:name="_ETM_Q1_6050958"/>
      <w:bookmarkStart w:id="2430" w:name="_ETM_Q1_6051103"/>
      <w:bookmarkEnd w:id="2429"/>
      <w:bookmarkEnd w:id="2430"/>
    </w:p>
    <w:p w14:paraId="03EEF89D" w14:textId="220471B7" w:rsidR="008B3494" w:rsidRDefault="008B3494" w:rsidP="008B3494">
      <w:pPr>
        <w:pStyle w:val="af6"/>
        <w:keepNext/>
        <w:rPr>
          <w:rtl/>
        </w:rPr>
      </w:pPr>
      <w:bookmarkStart w:id="2431" w:name="ET_yor_6157_355"/>
      <w:r w:rsidRPr="008B3494">
        <w:rPr>
          <w:rStyle w:val="TagStyle"/>
          <w:rtl/>
        </w:rPr>
        <w:t xml:space="preserve"> &lt;&lt; יור &gt;&gt; </w:t>
      </w:r>
      <w:r>
        <w:rPr>
          <w:rtl/>
        </w:rPr>
        <w:t xml:space="preserve">היו"ר שמחה </w:t>
      </w:r>
      <w:proofErr w:type="spellStart"/>
      <w:r>
        <w:rPr>
          <w:rtl/>
        </w:rPr>
        <w:t>רוטמן</w:t>
      </w:r>
      <w:proofErr w:type="spellEnd"/>
      <w:r>
        <w:rPr>
          <w:rtl/>
        </w:rPr>
        <w:t>:</w:t>
      </w:r>
      <w:r w:rsidRPr="008B3494">
        <w:rPr>
          <w:rStyle w:val="TagStyle"/>
          <w:rtl/>
        </w:rPr>
        <w:t xml:space="preserve"> &lt;&lt; יור &gt;&gt;</w:t>
      </w:r>
      <w:r>
        <w:rPr>
          <w:rtl/>
        </w:rPr>
        <w:t xml:space="preserve">   </w:t>
      </w:r>
      <w:bookmarkEnd w:id="2431"/>
    </w:p>
    <w:p w14:paraId="6BEFD181" w14:textId="45059283" w:rsidR="008B3494" w:rsidRDefault="008B3494" w:rsidP="008B3494">
      <w:pPr>
        <w:pStyle w:val="KeepWithNext"/>
        <w:rPr>
          <w:rtl/>
        </w:rPr>
      </w:pPr>
    </w:p>
    <w:p w14:paraId="5F6C1954" w14:textId="0FADDB7F" w:rsidR="008B3494" w:rsidRDefault="008B3494" w:rsidP="008B3494">
      <w:pPr>
        <w:rPr>
          <w:rtl/>
        </w:rPr>
      </w:pPr>
      <w:bookmarkStart w:id="2432" w:name="_ETM_Q1_6052451"/>
      <w:bookmarkEnd w:id="2432"/>
      <w:r>
        <w:rPr>
          <w:rFonts w:hint="cs"/>
          <w:rtl/>
        </w:rPr>
        <w:t xml:space="preserve">לא הבנתי, זה לא </w:t>
      </w:r>
      <w:bookmarkStart w:id="2433" w:name="_ETM_Q1_6057096"/>
      <w:bookmarkEnd w:id="2433"/>
      <w:r>
        <w:rPr>
          <w:rFonts w:hint="cs"/>
          <w:rtl/>
        </w:rPr>
        <w:t>עובד ככה.</w:t>
      </w:r>
      <w:bookmarkStart w:id="2434" w:name="_ETM_Q1_6058966"/>
      <w:bookmarkEnd w:id="2434"/>
    </w:p>
    <w:p w14:paraId="6CF18D10" w14:textId="763C69A0" w:rsidR="008B3494" w:rsidRDefault="008B3494" w:rsidP="008B3494">
      <w:pPr>
        <w:rPr>
          <w:rtl/>
        </w:rPr>
      </w:pPr>
      <w:bookmarkStart w:id="2435" w:name="_ETM_Q1_6051199"/>
      <w:bookmarkStart w:id="2436" w:name="_ETM_Q1_6051352"/>
      <w:bookmarkEnd w:id="2435"/>
      <w:bookmarkEnd w:id="2436"/>
    </w:p>
    <w:p w14:paraId="06AD0C60" w14:textId="34AA1238" w:rsidR="008B3494" w:rsidRDefault="008B3494" w:rsidP="008B3494">
      <w:pPr>
        <w:pStyle w:val="af9"/>
        <w:keepNext/>
        <w:rPr>
          <w:rtl/>
        </w:rPr>
      </w:pPr>
      <w:bookmarkStart w:id="2437" w:name="ET_guest_יצחקי_גליק_361"/>
      <w:r w:rsidRPr="008B3494">
        <w:rPr>
          <w:rStyle w:val="TagStyle"/>
          <w:rtl/>
        </w:rPr>
        <w:t xml:space="preserve"> &lt;&lt; אורח &gt;&gt; </w:t>
      </w:r>
      <w:r>
        <w:rPr>
          <w:rtl/>
        </w:rPr>
        <w:t>יצחקי גליק:</w:t>
      </w:r>
      <w:r w:rsidRPr="008B3494">
        <w:rPr>
          <w:rStyle w:val="TagStyle"/>
          <w:rtl/>
        </w:rPr>
        <w:t xml:space="preserve"> &lt;&lt; אורח &gt;&gt;</w:t>
      </w:r>
      <w:r>
        <w:rPr>
          <w:rtl/>
        </w:rPr>
        <w:t xml:space="preserve">   </w:t>
      </w:r>
      <w:bookmarkEnd w:id="2437"/>
    </w:p>
    <w:p w14:paraId="0E646014" w14:textId="7D3862EE" w:rsidR="008B3494" w:rsidRDefault="008B3494" w:rsidP="008B3494">
      <w:pPr>
        <w:pStyle w:val="KeepWithNext"/>
        <w:rPr>
          <w:rtl/>
        </w:rPr>
      </w:pPr>
    </w:p>
    <w:p w14:paraId="6DB7D32A" w14:textId="1F574F96" w:rsidR="008B3494" w:rsidRDefault="008B3494" w:rsidP="008B3494">
      <w:pPr>
        <w:rPr>
          <w:rtl/>
        </w:rPr>
      </w:pPr>
      <w:bookmarkStart w:id="2438" w:name="_ETM_Q1_6053465"/>
      <w:bookmarkEnd w:id="2438"/>
      <w:r>
        <w:rPr>
          <w:rFonts w:hint="cs"/>
          <w:rtl/>
        </w:rPr>
        <w:t>אתם מבינים את הצורך במאבק בטרור</w:t>
      </w:r>
      <w:bookmarkStart w:id="2439" w:name="_ETM_Q1_6056552"/>
      <w:bookmarkEnd w:id="2439"/>
      <w:r>
        <w:rPr>
          <w:rFonts w:hint="cs"/>
          <w:rtl/>
        </w:rPr>
        <w:t xml:space="preserve">, אתם יודעים להוביל את זה ובנושא של חוק </w:t>
      </w:r>
      <w:bookmarkStart w:id="2440" w:name="_ETM_Q1_6064058"/>
      <w:bookmarkEnd w:id="2440"/>
      <w:r>
        <w:rPr>
          <w:rFonts w:hint="cs"/>
          <w:rtl/>
        </w:rPr>
        <w:t xml:space="preserve">הגיוס אתם </w:t>
      </w:r>
      <w:r w:rsidR="00D371AB">
        <w:rPr>
          <w:rFonts w:hint="cs"/>
          <w:rtl/>
        </w:rPr>
        <w:t>שותקי</w:t>
      </w:r>
      <w:r>
        <w:rPr>
          <w:rFonts w:hint="cs"/>
          <w:rtl/>
        </w:rPr>
        <w:t>ם.</w:t>
      </w:r>
    </w:p>
    <w:p w14:paraId="0B4811C5" w14:textId="0D72EF2E" w:rsidR="008B3494" w:rsidRDefault="008B3494" w:rsidP="008B3494">
      <w:pPr>
        <w:rPr>
          <w:rtl/>
        </w:rPr>
      </w:pPr>
      <w:bookmarkStart w:id="2441" w:name="_ETM_Q1_6063405"/>
      <w:bookmarkStart w:id="2442" w:name="_ETM_Q1_6063539"/>
      <w:bookmarkEnd w:id="2441"/>
      <w:bookmarkEnd w:id="2442"/>
    </w:p>
    <w:p w14:paraId="0D4E809F" w14:textId="4BF7E56F" w:rsidR="008B3494" w:rsidRDefault="008B3494" w:rsidP="008B3494">
      <w:pPr>
        <w:pStyle w:val="af6"/>
        <w:keepNext/>
        <w:rPr>
          <w:rtl/>
        </w:rPr>
      </w:pPr>
      <w:bookmarkStart w:id="2443" w:name="ET_yor_6157_358"/>
      <w:r w:rsidRPr="008B3494">
        <w:rPr>
          <w:rStyle w:val="TagStyle"/>
          <w:rtl/>
        </w:rPr>
        <w:t xml:space="preserve"> &lt;&lt; יור &gt;&gt; </w:t>
      </w:r>
      <w:r>
        <w:rPr>
          <w:rtl/>
        </w:rPr>
        <w:t xml:space="preserve">היו"ר שמחה </w:t>
      </w:r>
      <w:proofErr w:type="spellStart"/>
      <w:r>
        <w:rPr>
          <w:rtl/>
        </w:rPr>
        <w:t>רוטמן</w:t>
      </w:r>
      <w:proofErr w:type="spellEnd"/>
      <w:r>
        <w:rPr>
          <w:rtl/>
        </w:rPr>
        <w:t>:</w:t>
      </w:r>
      <w:r w:rsidRPr="008B3494">
        <w:rPr>
          <w:rStyle w:val="TagStyle"/>
          <w:rtl/>
        </w:rPr>
        <w:t xml:space="preserve"> &lt;&lt; יור &gt;&gt;</w:t>
      </w:r>
      <w:r>
        <w:rPr>
          <w:rtl/>
        </w:rPr>
        <w:t xml:space="preserve">   </w:t>
      </w:r>
      <w:bookmarkEnd w:id="2443"/>
    </w:p>
    <w:p w14:paraId="3D42A23D" w14:textId="3BC0472F" w:rsidR="008B3494" w:rsidRDefault="008B3494" w:rsidP="008B3494">
      <w:pPr>
        <w:pStyle w:val="KeepWithNext"/>
        <w:rPr>
          <w:rtl/>
        </w:rPr>
      </w:pPr>
    </w:p>
    <w:p w14:paraId="5A779AC8" w14:textId="2FBC5F7E" w:rsidR="008B3494" w:rsidRDefault="008B3494" w:rsidP="008B3494">
      <w:pPr>
        <w:rPr>
          <w:rtl/>
        </w:rPr>
      </w:pPr>
      <w:r>
        <w:rPr>
          <w:rFonts w:hint="cs"/>
          <w:rtl/>
        </w:rPr>
        <w:t xml:space="preserve">אדוני, זה לא עובד ככה. היא ביקשה. </w:t>
      </w:r>
      <w:bookmarkStart w:id="2444" w:name="_ETM_Q1_6063483"/>
      <w:bookmarkEnd w:id="2444"/>
      <w:r>
        <w:rPr>
          <w:rFonts w:hint="cs"/>
          <w:rtl/>
        </w:rPr>
        <w:t>יצחקי, עם כל הכבוד.</w:t>
      </w:r>
    </w:p>
    <w:p w14:paraId="610C793B" w14:textId="37A86F40" w:rsidR="00D371AB" w:rsidRDefault="00D371AB" w:rsidP="008B3494">
      <w:pPr>
        <w:rPr>
          <w:rtl/>
        </w:rPr>
      </w:pPr>
    </w:p>
    <w:p w14:paraId="53C0B9BF" w14:textId="1170FBDD" w:rsidR="00D371AB" w:rsidRDefault="00D371AB" w:rsidP="00D371AB">
      <w:pPr>
        <w:pStyle w:val="af9"/>
        <w:keepNext/>
        <w:rPr>
          <w:rtl/>
        </w:rPr>
      </w:pPr>
      <w:bookmarkStart w:id="2445" w:name="ET_guest_יצחקי_גליק_362"/>
      <w:r w:rsidRPr="00D371AB">
        <w:rPr>
          <w:rStyle w:val="TagStyle"/>
          <w:rtl/>
        </w:rPr>
        <w:t xml:space="preserve"> &lt;&lt; אורח &gt;&gt; </w:t>
      </w:r>
      <w:r>
        <w:rPr>
          <w:rtl/>
        </w:rPr>
        <w:t>יצחקי גליק:</w:t>
      </w:r>
      <w:r w:rsidRPr="00D371AB">
        <w:rPr>
          <w:rStyle w:val="TagStyle"/>
          <w:rtl/>
        </w:rPr>
        <w:t xml:space="preserve"> &lt;&lt; אורח &gt;&gt;</w:t>
      </w:r>
      <w:r>
        <w:rPr>
          <w:rtl/>
        </w:rPr>
        <w:t xml:space="preserve">   </w:t>
      </w:r>
      <w:bookmarkEnd w:id="2445"/>
    </w:p>
    <w:p w14:paraId="3635D554" w14:textId="784D7C62" w:rsidR="00D371AB" w:rsidRDefault="00D371AB" w:rsidP="00D371AB">
      <w:pPr>
        <w:pStyle w:val="KeepWithNext"/>
        <w:rPr>
          <w:rtl/>
        </w:rPr>
      </w:pPr>
    </w:p>
    <w:p w14:paraId="4FA9C039" w14:textId="64017B71" w:rsidR="00D371AB" w:rsidRDefault="00D371AB" w:rsidP="00D371AB">
      <w:pPr>
        <w:rPr>
          <w:rtl/>
        </w:rPr>
      </w:pPr>
      <w:r>
        <w:rPr>
          <w:rFonts w:hint="cs"/>
          <w:rtl/>
        </w:rPr>
        <w:t xml:space="preserve">גם אתה, גם מיכל. </w:t>
      </w:r>
      <w:bookmarkStart w:id="2446" w:name="_ETM_Q1_6066652"/>
      <w:bookmarkEnd w:id="2446"/>
      <w:r>
        <w:rPr>
          <w:rFonts w:hint="cs"/>
          <w:rtl/>
        </w:rPr>
        <w:t xml:space="preserve">אלפי אנשים, חברים שלכם, ילדים שלכם, נלחמים עכשיו בעזה </w:t>
      </w:r>
      <w:bookmarkStart w:id="2447" w:name="_ETM_Q1_6070319"/>
      <w:bookmarkEnd w:id="2447"/>
      <w:r>
        <w:rPr>
          <w:rFonts w:hint="cs"/>
          <w:rtl/>
        </w:rPr>
        <w:t>ובנושא הזה אתם שותקים.</w:t>
      </w:r>
      <w:bookmarkStart w:id="2448" w:name="_ETM_Q1_6072477"/>
      <w:bookmarkEnd w:id="2448"/>
      <w:r>
        <w:rPr>
          <w:rFonts w:hint="cs"/>
          <w:rtl/>
        </w:rPr>
        <w:t xml:space="preserve"> </w:t>
      </w:r>
    </w:p>
    <w:p w14:paraId="1CA780A3" w14:textId="3A29FB9F" w:rsidR="00D371AB" w:rsidRDefault="00D371AB" w:rsidP="00D371AB">
      <w:pPr>
        <w:rPr>
          <w:rtl/>
        </w:rPr>
      </w:pPr>
      <w:bookmarkStart w:id="2449" w:name="_ETM_Q1_6072686"/>
      <w:bookmarkEnd w:id="2449"/>
    </w:p>
    <w:p w14:paraId="77A6CA77" w14:textId="3CD71C97" w:rsidR="00D371AB" w:rsidRDefault="00D371AB" w:rsidP="00D371AB">
      <w:pPr>
        <w:pStyle w:val="af6"/>
        <w:keepNext/>
        <w:rPr>
          <w:rtl/>
        </w:rPr>
      </w:pPr>
      <w:bookmarkStart w:id="2450" w:name="ET_yor_6157_363"/>
      <w:r w:rsidRPr="00D371AB">
        <w:rPr>
          <w:rStyle w:val="TagStyle"/>
          <w:rtl/>
        </w:rPr>
        <w:t xml:space="preserve"> &lt;&lt; יור &gt;&gt; </w:t>
      </w:r>
      <w:r>
        <w:rPr>
          <w:rtl/>
        </w:rPr>
        <w:t xml:space="preserve">היו"ר שמחה </w:t>
      </w:r>
      <w:proofErr w:type="spellStart"/>
      <w:r>
        <w:rPr>
          <w:rtl/>
        </w:rPr>
        <w:t>רוטמן</w:t>
      </w:r>
      <w:proofErr w:type="spellEnd"/>
      <w:r>
        <w:rPr>
          <w:rtl/>
        </w:rPr>
        <w:t>:</w:t>
      </w:r>
      <w:r w:rsidRPr="00D371AB">
        <w:rPr>
          <w:rStyle w:val="TagStyle"/>
          <w:rtl/>
        </w:rPr>
        <w:t xml:space="preserve"> &lt;&lt; יור &gt;&gt;</w:t>
      </w:r>
      <w:r>
        <w:rPr>
          <w:rtl/>
        </w:rPr>
        <w:t xml:space="preserve">   </w:t>
      </w:r>
      <w:bookmarkEnd w:id="2450"/>
    </w:p>
    <w:p w14:paraId="2566EACB" w14:textId="4A77CACC" w:rsidR="00D371AB" w:rsidRDefault="00D371AB" w:rsidP="00D371AB">
      <w:pPr>
        <w:pStyle w:val="KeepWithNext"/>
        <w:rPr>
          <w:rtl/>
        </w:rPr>
      </w:pPr>
    </w:p>
    <w:p w14:paraId="70ABD9C9" w14:textId="4F14A876" w:rsidR="00D371AB" w:rsidRDefault="00D371AB" w:rsidP="00D371AB">
      <w:pPr>
        <w:rPr>
          <w:rtl/>
        </w:rPr>
      </w:pPr>
      <w:bookmarkStart w:id="2451" w:name="_ETM_Q1_6073779"/>
      <w:bookmarkEnd w:id="2451"/>
      <w:r>
        <w:rPr>
          <w:rFonts w:hint="cs"/>
          <w:rtl/>
        </w:rPr>
        <w:t>יצחק. תקשיב, זה לא עובד ככה.</w:t>
      </w:r>
    </w:p>
    <w:p w14:paraId="50CCA46E" w14:textId="0B09148D" w:rsidR="00D371AB" w:rsidRDefault="00D371AB" w:rsidP="00D371AB">
      <w:pPr>
        <w:rPr>
          <w:rtl/>
        </w:rPr>
      </w:pPr>
      <w:bookmarkStart w:id="2452" w:name="_ETM_Q1_6072771"/>
      <w:bookmarkEnd w:id="2452"/>
    </w:p>
    <w:p w14:paraId="76662EE0" w14:textId="5AD5B413" w:rsidR="00D371AB" w:rsidRDefault="00D371AB" w:rsidP="00D371AB">
      <w:pPr>
        <w:pStyle w:val="af9"/>
        <w:keepNext/>
        <w:rPr>
          <w:rtl/>
        </w:rPr>
      </w:pPr>
      <w:bookmarkStart w:id="2453" w:name="ET_guest_יצחקי_גליק_364"/>
      <w:r w:rsidRPr="00D371AB">
        <w:rPr>
          <w:rStyle w:val="TagStyle"/>
          <w:rtl/>
        </w:rPr>
        <w:t xml:space="preserve"> &lt;&lt; אורח &gt;&gt; </w:t>
      </w:r>
      <w:r>
        <w:rPr>
          <w:rtl/>
        </w:rPr>
        <w:t>יצחקי גליק:</w:t>
      </w:r>
      <w:r w:rsidRPr="00D371AB">
        <w:rPr>
          <w:rStyle w:val="TagStyle"/>
          <w:rtl/>
        </w:rPr>
        <w:t xml:space="preserve"> &lt;&lt; אורח &gt;&gt;</w:t>
      </w:r>
      <w:r>
        <w:rPr>
          <w:rtl/>
        </w:rPr>
        <w:t xml:space="preserve">   </w:t>
      </w:r>
      <w:bookmarkEnd w:id="2453"/>
    </w:p>
    <w:p w14:paraId="41BC4DA6" w14:textId="436A9F80" w:rsidR="00D371AB" w:rsidRDefault="00D371AB" w:rsidP="00D371AB">
      <w:pPr>
        <w:pStyle w:val="KeepWithNext"/>
        <w:rPr>
          <w:rtl/>
        </w:rPr>
      </w:pPr>
    </w:p>
    <w:p w14:paraId="6C75BA07" w14:textId="79EC42BD" w:rsidR="00D371AB" w:rsidRDefault="00D371AB" w:rsidP="00D371AB">
      <w:pPr>
        <w:rPr>
          <w:rtl/>
        </w:rPr>
      </w:pPr>
      <w:bookmarkStart w:id="2454" w:name="_ETM_Q1_6073476"/>
      <w:bookmarkStart w:id="2455" w:name="_ETM_Q1_6073644"/>
      <w:bookmarkEnd w:id="2454"/>
      <w:bookmarkEnd w:id="2455"/>
      <w:r>
        <w:rPr>
          <w:rFonts w:hint="cs"/>
          <w:rtl/>
        </w:rPr>
        <w:t xml:space="preserve">תפסיקו </w:t>
      </w:r>
      <w:bookmarkStart w:id="2456" w:name="_ETM_Q1_6072388"/>
      <w:bookmarkEnd w:id="2456"/>
      <w:r>
        <w:rPr>
          <w:rFonts w:hint="cs"/>
          <w:rtl/>
        </w:rPr>
        <w:t>לשתוק, קחו את המושכות.</w:t>
      </w:r>
    </w:p>
    <w:p w14:paraId="77C939FA" w14:textId="4A99F07B" w:rsidR="00D371AB" w:rsidRDefault="00D371AB" w:rsidP="00D371AB">
      <w:pPr>
        <w:rPr>
          <w:rtl/>
        </w:rPr>
      </w:pPr>
      <w:bookmarkStart w:id="2457" w:name="_ETM_Q1_6075977"/>
      <w:bookmarkStart w:id="2458" w:name="_ETM_Q1_6076034"/>
      <w:bookmarkEnd w:id="2457"/>
      <w:bookmarkEnd w:id="2458"/>
    </w:p>
    <w:p w14:paraId="0EAB8065" w14:textId="0EEC2DD7" w:rsidR="00D371AB" w:rsidRDefault="00D371AB" w:rsidP="00D371AB">
      <w:pPr>
        <w:pStyle w:val="af6"/>
        <w:keepNext/>
        <w:rPr>
          <w:rtl/>
        </w:rPr>
      </w:pPr>
      <w:bookmarkStart w:id="2459" w:name="ET_yor_6157_365"/>
      <w:r w:rsidRPr="00D371AB">
        <w:rPr>
          <w:rStyle w:val="TagStyle"/>
          <w:rtl/>
        </w:rPr>
        <w:t xml:space="preserve"> &lt;&lt; יור &gt;&gt; </w:t>
      </w:r>
      <w:r>
        <w:rPr>
          <w:rtl/>
        </w:rPr>
        <w:t xml:space="preserve">היו"ר שמחה </w:t>
      </w:r>
      <w:proofErr w:type="spellStart"/>
      <w:r>
        <w:rPr>
          <w:rtl/>
        </w:rPr>
        <w:t>רוטמן</w:t>
      </w:r>
      <w:proofErr w:type="spellEnd"/>
      <w:r>
        <w:rPr>
          <w:rtl/>
        </w:rPr>
        <w:t>:</w:t>
      </w:r>
      <w:r w:rsidRPr="00D371AB">
        <w:rPr>
          <w:rStyle w:val="TagStyle"/>
          <w:rtl/>
        </w:rPr>
        <w:t xml:space="preserve"> &lt;&lt; יור &gt;&gt;</w:t>
      </w:r>
      <w:r>
        <w:rPr>
          <w:rtl/>
        </w:rPr>
        <w:t xml:space="preserve">   </w:t>
      </w:r>
      <w:bookmarkEnd w:id="2459"/>
    </w:p>
    <w:p w14:paraId="7A1696A8" w14:textId="44218BA5" w:rsidR="00D371AB" w:rsidRDefault="00D371AB" w:rsidP="00D371AB">
      <w:pPr>
        <w:pStyle w:val="KeepWithNext"/>
        <w:rPr>
          <w:rtl/>
        </w:rPr>
      </w:pPr>
    </w:p>
    <w:p w14:paraId="55F71FAB" w14:textId="4ABE1CE0" w:rsidR="00D371AB" w:rsidRDefault="00D371AB" w:rsidP="00D371AB">
      <w:pPr>
        <w:rPr>
          <w:rtl/>
        </w:rPr>
      </w:pPr>
      <w:bookmarkStart w:id="2460" w:name="_ETM_Q1_6077421"/>
      <w:bookmarkEnd w:id="2460"/>
      <w:r>
        <w:rPr>
          <w:rFonts w:hint="cs"/>
          <w:rtl/>
        </w:rPr>
        <w:t>אל תכריח אותי לבקש ממך</w:t>
      </w:r>
      <w:bookmarkStart w:id="2461" w:name="_ETM_Q1_6077723"/>
      <w:bookmarkEnd w:id="2461"/>
      <w:r>
        <w:rPr>
          <w:rFonts w:hint="cs"/>
          <w:rtl/>
        </w:rPr>
        <w:t xml:space="preserve"> לצאת.</w:t>
      </w:r>
      <w:r w:rsidRPr="00D371AB">
        <w:rPr>
          <w:rFonts w:hint="cs"/>
          <w:rtl/>
        </w:rPr>
        <w:t xml:space="preserve"> </w:t>
      </w:r>
      <w:r>
        <w:rPr>
          <w:rFonts w:hint="cs"/>
          <w:rtl/>
        </w:rPr>
        <w:t>תפסיק בבקשה את ההתפרצות.</w:t>
      </w:r>
    </w:p>
    <w:p w14:paraId="4794FF5D" w14:textId="1C07BC9E" w:rsidR="00D371AB" w:rsidRDefault="00D371AB" w:rsidP="00D371AB">
      <w:pPr>
        <w:rPr>
          <w:rtl/>
        </w:rPr>
      </w:pPr>
      <w:bookmarkStart w:id="2462" w:name="_ETM_Q1_6079289"/>
      <w:bookmarkStart w:id="2463" w:name="_ETM_Q1_6079480"/>
      <w:bookmarkEnd w:id="2462"/>
      <w:bookmarkEnd w:id="2463"/>
    </w:p>
    <w:p w14:paraId="6FDBB32A" w14:textId="1F3C77D9" w:rsidR="00D371AB" w:rsidRDefault="00D371AB" w:rsidP="00D371AB">
      <w:pPr>
        <w:pStyle w:val="af9"/>
        <w:keepNext/>
        <w:rPr>
          <w:rtl/>
        </w:rPr>
      </w:pPr>
      <w:bookmarkStart w:id="2464" w:name="ET_guest_יצחקי_גליק_366"/>
      <w:r w:rsidRPr="00D371AB">
        <w:rPr>
          <w:rStyle w:val="TagStyle"/>
          <w:rtl/>
        </w:rPr>
        <w:t xml:space="preserve"> &lt;&lt; אורח &gt;&gt; </w:t>
      </w:r>
      <w:r>
        <w:rPr>
          <w:rtl/>
        </w:rPr>
        <w:t>יצחקי גליק:</w:t>
      </w:r>
      <w:r w:rsidRPr="00D371AB">
        <w:rPr>
          <w:rStyle w:val="TagStyle"/>
          <w:rtl/>
        </w:rPr>
        <w:t xml:space="preserve"> &lt;&lt; אורח &gt;&gt;</w:t>
      </w:r>
      <w:r>
        <w:rPr>
          <w:rtl/>
        </w:rPr>
        <w:t xml:space="preserve">   </w:t>
      </w:r>
      <w:bookmarkEnd w:id="2464"/>
    </w:p>
    <w:p w14:paraId="1568D2D3" w14:textId="11EA9FB9" w:rsidR="00D371AB" w:rsidRDefault="00D371AB" w:rsidP="00D371AB">
      <w:pPr>
        <w:pStyle w:val="KeepWithNext"/>
        <w:rPr>
          <w:rtl/>
        </w:rPr>
      </w:pPr>
    </w:p>
    <w:p w14:paraId="70FE457C" w14:textId="3F05CBE9" w:rsidR="00D371AB" w:rsidRDefault="00D371AB" w:rsidP="00D371AB">
      <w:pPr>
        <w:rPr>
          <w:rtl/>
        </w:rPr>
      </w:pPr>
      <w:r>
        <w:rPr>
          <w:rFonts w:hint="cs"/>
          <w:rtl/>
        </w:rPr>
        <w:t xml:space="preserve">כמו שאתה מוביל את המאבק בטרור, כך תוביל גם את המאבק בחוק </w:t>
      </w:r>
      <w:r w:rsidR="00AB55F8">
        <w:rPr>
          <w:rFonts w:hint="cs"/>
          <w:rtl/>
        </w:rPr>
        <w:t>ה</w:t>
      </w:r>
      <w:r>
        <w:rPr>
          <w:rFonts w:hint="cs"/>
          <w:rtl/>
        </w:rPr>
        <w:t>גיוס.</w:t>
      </w:r>
    </w:p>
    <w:p w14:paraId="23EB689E" w14:textId="39D5E97C" w:rsidR="00D371AB" w:rsidRDefault="00D371AB" w:rsidP="00D371AB">
      <w:pPr>
        <w:rPr>
          <w:rtl/>
        </w:rPr>
      </w:pPr>
    </w:p>
    <w:p w14:paraId="5E6B04AD" w14:textId="16F802D1" w:rsidR="00D371AB" w:rsidRDefault="00D371AB" w:rsidP="00D371AB">
      <w:pPr>
        <w:pStyle w:val="af6"/>
        <w:keepNext/>
        <w:rPr>
          <w:rtl/>
        </w:rPr>
      </w:pPr>
      <w:bookmarkStart w:id="2465" w:name="ET_yor_6157_367"/>
      <w:r w:rsidRPr="00D371AB">
        <w:rPr>
          <w:rStyle w:val="TagStyle"/>
          <w:rtl/>
        </w:rPr>
        <w:t xml:space="preserve"> &lt;&lt; יור &gt;&gt; </w:t>
      </w:r>
      <w:r>
        <w:rPr>
          <w:rtl/>
        </w:rPr>
        <w:t xml:space="preserve">היו"ר שמחה </w:t>
      </w:r>
      <w:proofErr w:type="spellStart"/>
      <w:r>
        <w:rPr>
          <w:rtl/>
        </w:rPr>
        <w:t>רוטמן</w:t>
      </w:r>
      <w:proofErr w:type="spellEnd"/>
      <w:r>
        <w:rPr>
          <w:rtl/>
        </w:rPr>
        <w:t>:</w:t>
      </w:r>
      <w:r w:rsidRPr="00D371AB">
        <w:rPr>
          <w:rStyle w:val="TagStyle"/>
          <w:rtl/>
        </w:rPr>
        <w:t xml:space="preserve"> &lt;&lt; יור &gt;&gt;</w:t>
      </w:r>
      <w:r>
        <w:rPr>
          <w:rtl/>
        </w:rPr>
        <w:t xml:space="preserve">   </w:t>
      </w:r>
      <w:bookmarkEnd w:id="2465"/>
    </w:p>
    <w:p w14:paraId="387F57B2" w14:textId="62BB0328" w:rsidR="00D371AB" w:rsidRDefault="00D371AB" w:rsidP="00D371AB">
      <w:pPr>
        <w:pStyle w:val="KeepWithNext"/>
        <w:rPr>
          <w:rtl/>
        </w:rPr>
      </w:pPr>
    </w:p>
    <w:p w14:paraId="3B7511D6" w14:textId="12D8205A" w:rsidR="00D371AB" w:rsidRDefault="00D371AB" w:rsidP="0075220E">
      <w:pPr>
        <w:rPr>
          <w:rtl/>
        </w:rPr>
      </w:pPr>
      <w:r>
        <w:rPr>
          <w:rFonts w:hint="cs"/>
          <w:rtl/>
        </w:rPr>
        <w:t>תפסיק בבקשה את ההתפרצות, תודה</w:t>
      </w:r>
      <w:r w:rsidR="00E573E9">
        <w:rPr>
          <w:rFonts w:hint="cs"/>
          <w:rtl/>
        </w:rPr>
        <w:t xml:space="preserve"> רבה</w:t>
      </w:r>
      <w:r w:rsidR="0075220E">
        <w:rPr>
          <w:rFonts w:hint="cs"/>
          <w:rtl/>
        </w:rPr>
        <w:t>.</w:t>
      </w:r>
    </w:p>
    <w:p w14:paraId="4EA03AC6" w14:textId="3B421965" w:rsidR="00D371AB" w:rsidRDefault="00D371AB" w:rsidP="00D371AB">
      <w:pPr>
        <w:rPr>
          <w:rtl/>
        </w:rPr>
      </w:pPr>
    </w:p>
    <w:p w14:paraId="71D5083D" w14:textId="48DEB736" w:rsidR="00D371AB" w:rsidRDefault="00D371AB" w:rsidP="00D371AB">
      <w:pPr>
        <w:pStyle w:val="af9"/>
        <w:keepNext/>
        <w:rPr>
          <w:rtl/>
        </w:rPr>
      </w:pPr>
      <w:bookmarkStart w:id="2466" w:name="ET_guest_יצחקי_גליק_368"/>
      <w:r w:rsidRPr="00D371AB">
        <w:rPr>
          <w:rStyle w:val="TagStyle"/>
          <w:rtl/>
        </w:rPr>
        <w:t xml:space="preserve"> &lt;&lt; אורח &gt;&gt; </w:t>
      </w:r>
      <w:r>
        <w:rPr>
          <w:rtl/>
        </w:rPr>
        <w:t>יצחקי גליק:</w:t>
      </w:r>
      <w:r w:rsidRPr="00D371AB">
        <w:rPr>
          <w:rStyle w:val="TagStyle"/>
          <w:rtl/>
        </w:rPr>
        <w:t xml:space="preserve"> &lt;&lt; אורח &gt;&gt;</w:t>
      </w:r>
      <w:r>
        <w:rPr>
          <w:rtl/>
        </w:rPr>
        <w:t xml:space="preserve">   </w:t>
      </w:r>
      <w:bookmarkEnd w:id="2466"/>
    </w:p>
    <w:p w14:paraId="21464274" w14:textId="660C583F" w:rsidR="00D371AB" w:rsidRDefault="00D371AB" w:rsidP="00D371AB">
      <w:pPr>
        <w:pStyle w:val="KeepWithNext"/>
        <w:rPr>
          <w:rtl/>
        </w:rPr>
      </w:pPr>
    </w:p>
    <w:p w14:paraId="02A24F51" w14:textId="297E92D7" w:rsidR="00D371AB" w:rsidRDefault="00D371AB" w:rsidP="00D371AB">
      <w:pPr>
        <w:rPr>
          <w:rtl/>
        </w:rPr>
      </w:pPr>
      <w:r>
        <w:rPr>
          <w:rFonts w:hint="cs"/>
          <w:rtl/>
        </w:rPr>
        <w:t>תפסיקו לשתוק</w:t>
      </w:r>
      <w:r w:rsidR="00E573E9">
        <w:rPr>
          <w:rFonts w:hint="cs"/>
          <w:rtl/>
        </w:rPr>
        <w:t>, זאת חרפה</w:t>
      </w:r>
      <w:r>
        <w:rPr>
          <w:rFonts w:hint="cs"/>
          <w:rtl/>
        </w:rPr>
        <w:t>.</w:t>
      </w:r>
      <w:r w:rsidR="00E573E9">
        <w:rPr>
          <w:rFonts w:hint="cs"/>
          <w:rtl/>
        </w:rPr>
        <w:t xml:space="preserve"> חרפה.</w:t>
      </w:r>
    </w:p>
    <w:p w14:paraId="2FEB1501" w14:textId="290AB8FF" w:rsidR="00D371AB" w:rsidRDefault="00D371AB" w:rsidP="00D371AB">
      <w:pPr>
        <w:rPr>
          <w:rtl/>
        </w:rPr>
      </w:pPr>
    </w:p>
    <w:p w14:paraId="1B67CE07" w14:textId="31A8E5BC" w:rsidR="00D371AB" w:rsidRDefault="00D371AB" w:rsidP="00D371AB">
      <w:pPr>
        <w:pStyle w:val="af6"/>
        <w:keepNext/>
        <w:rPr>
          <w:rtl/>
        </w:rPr>
      </w:pPr>
      <w:bookmarkStart w:id="2467" w:name="ET_yor_6157_369"/>
      <w:r w:rsidRPr="00D371AB">
        <w:rPr>
          <w:rStyle w:val="TagStyle"/>
          <w:rtl/>
        </w:rPr>
        <w:t xml:space="preserve"> &lt;&lt; יור &gt;&gt; </w:t>
      </w:r>
      <w:r>
        <w:rPr>
          <w:rtl/>
        </w:rPr>
        <w:t xml:space="preserve">היו"ר שמחה </w:t>
      </w:r>
      <w:proofErr w:type="spellStart"/>
      <w:r>
        <w:rPr>
          <w:rtl/>
        </w:rPr>
        <w:t>רוטמן</w:t>
      </w:r>
      <w:proofErr w:type="spellEnd"/>
      <w:r>
        <w:rPr>
          <w:rtl/>
        </w:rPr>
        <w:t>:</w:t>
      </w:r>
      <w:r w:rsidRPr="00D371AB">
        <w:rPr>
          <w:rStyle w:val="TagStyle"/>
          <w:rtl/>
        </w:rPr>
        <w:t xml:space="preserve"> &lt;&lt; יור &gt;&gt;</w:t>
      </w:r>
      <w:r>
        <w:rPr>
          <w:rtl/>
        </w:rPr>
        <w:t xml:space="preserve">   </w:t>
      </w:r>
      <w:bookmarkEnd w:id="2467"/>
    </w:p>
    <w:p w14:paraId="0DA0E5A4" w14:textId="4C615340" w:rsidR="00D371AB" w:rsidRDefault="00D371AB" w:rsidP="00D371AB">
      <w:pPr>
        <w:pStyle w:val="KeepWithNext"/>
        <w:rPr>
          <w:rtl/>
        </w:rPr>
      </w:pPr>
    </w:p>
    <w:p w14:paraId="4CC39A7C" w14:textId="6546C5D0" w:rsidR="00D371AB" w:rsidRDefault="00D371AB" w:rsidP="00D371AB">
      <w:pPr>
        <w:rPr>
          <w:rtl/>
        </w:rPr>
      </w:pPr>
      <w:bookmarkStart w:id="2468" w:name="_ETM_Q1_6086467"/>
      <w:bookmarkEnd w:id="2468"/>
      <w:r>
        <w:rPr>
          <w:rFonts w:hint="cs"/>
          <w:rtl/>
        </w:rPr>
        <w:t>תפסיק בבקשה את ההתפרצות, תודה רבה.</w:t>
      </w:r>
      <w:r w:rsidR="0075220E">
        <w:rPr>
          <w:rFonts w:hint="cs"/>
          <w:rtl/>
        </w:rPr>
        <w:t xml:space="preserve"> תודה רבה.</w:t>
      </w:r>
    </w:p>
    <w:p w14:paraId="5D27CF93" w14:textId="5CBE791E" w:rsidR="00D371AB" w:rsidRDefault="00D371AB" w:rsidP="00D371AB">
      <w:pPr>
        <w:rPr>
          <w:rtl/>
        </w:rPr>
      </w:pPr>
      <w:bookmarkStart w:id="2469" w:name="_ETM_Q1_6090423"/>
      <w:bookmarkStart w:id="2470" w:name="_ETM_Q1_6090585"/>
      <w:bookmarkEnd w:id="2469"/>
      <w:bookmarkEnd w:id="2470"/>
    </w:p>
    <w:p w14:paraId="123949FF" w14:textId="583B379A" w:rsidR="0075220E" w:rsidRDefault="0075220E" w:rsidP="0075220E">
      <w:pPr>
        <w:pStyle w:val="af5"/>
        <w:keepNext/>
        <w:rPr>
          <w:rtl/>
        </w:rPr>
      </w:pPr>
      <w:bookmarkStart w:id="2471" w:name="ET_interruption_קריאה_370"/>
      <w:r w:rsidRPr="0075220E">
        <w:rPr>
          <w:rStyle w:val="TagStyle"/>
          <w:rtl/>
        </w:rPr>
        <w:t xml:space="preserve"> &lt;&lt; קריאה &gt;&gt; </w:t>
      </w:r>
      <w:r>
        <w:rPr>
          <w:rtl/>
        </w:rPr>
        <w:t>קריאה:</w:t>
      </w:r>
      <w:r w:rsidRPr="0075220E">
        <w:rPr>
          <w:rStyle w:val="TagStyle"/>
          <w:rtl/>
        </w:rPr>
        <w:t xml:space="preserve"> &lt;&lt; קריאה &gt;&gt;</w:t>
      </w:r>
      <w:r>
        <w:rPr>
          <w:rtl/>
        </w:rPr>
        <w:t xml:space="preserve">   </w:t>
      </w:r>
      <w:bookmarkEnd w:id="2471"/>
    </w:p>
    <w:p w14:paraId="77B8A7FA" w14:textId="00A73118" w:rsidR="0075220E" w:rsidRDefault="0075220E" w:rsidP="0075220E">
      <w:pPr>
        <w:pStyle w:val="KeepWithNext"/>
        <w:rPr>
          <w:rtl/>
        </w:rPr>
      </w:pPr>
    </w:p>
    <w:p w14:paraId="29131DEB" w14:textId="5DC7E091" w:rsidR="0075220E" w:rsidRDefault="0075220E" w:rsidP="0075220E">
      <w:pPr>
        <w:rPr>
          <w:rtl/>
        </w:rPr>
      </w:pPr>
      <w:r>
        <w:rPr>
          <w:rFonts w:hint="cs"/>
          <w:rtl/>
        </w:rPr>
        <w:t>אני השתחררתי אתמול</w:t>
      </w:r>
      <w:bookmarkStart w:id="2472" w:name="_ETM_Q1_6092843"/>
      <w:bookmarkEnd w:id="2472"/>
      <w:r>
        <w:rPr>
          <w:rFonts w:hint="cs"/>
          <w:rtl/>
        </w:rPr>
        <w:t xml:space="preserve"> מצו 8.</w:t>
      </w:r>
    </w:p>
    <w:p w14:paraId="57FEFD0E" w14:textId="299914A3" w:rsidR="0075220E" w:rsidRDefault="0075220E" w:rsidP="0075220E">
      <w:pPr>
        <w:rPr>
          <w:rtl/>
        </w:rPr>
      </w:pPr>
    </w:p>
    <w:p w14:paraId="70B9867B" w14:textId="65C3B309" w:rsidR="0075220E" w:rsidRDefault="0075220E" w:rsidP="0075220E">
      <w:pPr>
        <w:pStyle w:val="af6"/>
        <w:keepNext/>
        <w:rPr>
          <w:rtl/>
        </w:rPr>
      </w:pPr>
      <w:bookmarkStart w:id="2473" w:name="ET_yor_6157_371"/>
      <w:r w:rsidRPr="0075220E">
        <w:rPr>
          <w:rStyle w:val="TagStyle"/>
          <w:rtl/>
        </w:rPr>
        <w:t xml:space="preserve"> &lt;&lt; יור &gt;&gt; </w:t>
      </w:r>
      <w:r>
        <w:rPr>
          <w:rtl/>
        </w:rPr>
        <w:t xml:space="preserve">היו"ר שמחה </w:t>
      </w:r>
      <w:proofErr w:type="spellStart"/>
      <w:r>
        <w:rPr>
          <w:rtl/>
        </w:rPr>
        <w:t>רוטמן</w:t>
      </w:r>
      <w:proofErr w:type="spellEnd"/>
      <w:r>
        <w:rPr>
          <w:rtl/>
        </w:rPr>
        <w:t>:</w:t>
      </w:r>
      <w:r w:rsidRPr="0075220E">
        <w:rPr>
          <w:rStyle w:val="TagStyle"/>
          <w:rtl/>
        </w:rPr>
        <w:t xml:space="preserve"> &lt;&lt; יור &gt;&gt;</w:t>
      </w:r>
      <w:r>
        <w:rPr>
          <w:rtl/>
        </w:rPr>
        <w:t xml:space="preserve">   </w:t>
      </w:r>
      <w:bookmarkEnd w:id="2473"/>
    </w:p>
    <w:p w14:paraId="07E4EA6F" w14:textId="3B8CE9F5" w:rsidR="0075220E" w:rsidRDefault="0075220E" w:rsidP="0075220E">
      <w:pPr>
        <w:pStyle w:val="KeepWithNext"/>
        <w:rPr>
          <w:rtl/>
        </w:rPr>
      </w:pPr>
    </w:p>
    <w:p w14:paraId="27F82895" w14:textId="6B24D45F" w:rsidR="0075220E" w:rsidRDefault="0075220E" w:rsidP="0075220E">
      <w:pPr>
        <w:rPr>
          <w:rtl/>
        </w:rPr>
      </w:pPr>
      <w:r>
        <w:rPr>
          <w:rFonts w:hint="cs"/>
          <w:rtl/>
        </w:rPr>
        <w:t xml:space="preserve">לא, לא, לא. את מי שמתפרץ תוציאו בבקשה. סדרנים, את מי שמתפרץ תוציאו </w:t>
      </w:r>
      <w:bookmarkStart w:id="2474" w:name="_ETM_Q1_6096732"/>
      <w:bookmarkEnd w:id="2474"/>
      <w:r>
        <w:rPr>
          <w:rFonts w:hint="cs"/>
          <w:rtl/>
        </w:rPr>
        <w:t>בבקשה.</w:t>
      </w:r>
      <w:bookmarkStart w:id="2475" w:name="_ETM_Q1_6098189"/>
      <w:bookmarkEnd w:id="2475"/>
    </w:p>
    <w:p w14:paraId="4D8953C2" w14:textId="03015DFB" w:rsidR="0075220E" w:rsidRDefault="0075220E" w:rsidP="0075220E">
      <w:pPr>
        <w:rPr>
          <w:rtl/>
        </w:rPr>
      </w:pPr>
      <w:bookmarkStart w:id="2476" w:name="_ETM_Q1_6098365"/>
      <w:bookmarkEnd w:id="2476"/>
    </w:p>
    <w:p w14:paraId="667F2B1E" w14:textId="13E89A99" w:rsidR="0075220E" w:rsidRDefault="0075220E" w:rsidP="0075220E">
      <w:pPr>
        <w:pStyle w:val="a4"/>
        <w:keepNext/>
        <w:rPr>
          <w:rtl/>
        </w:rPr>
      </w:pPr>
      <w:bookmarkStart w:id="2477" w:name="ET_speaker_6156_372"/>
      <w:r w:rsidRPr="0075220E">
        <w:rPr>
          <w:rStyle w:val="TagStyle"/>
          <w:rtl/>
        </w:rPr>
        <w:t xml:space="preserve"> &lt;&lt; דובר &gt;&gt; </w:t>
      </w:r>
      <w:r>
        <w:rPr>
          <w:rtl/>
        </w:rPr>
        <w:t>גלעד קריב (העבודה):</w:t>
      </w:r>
      <w:r w:rsidRPr="0075220E">
        <w:rPr>
          <w:rStyle w:val="TagStyle"/>
          <w:rtl/>
        </w:rPr>
        <w:t xml:space="preserve"> &lt;&lt; דובר &gt;&gt;</w:t>
      </w:r>
      <w:r>
        <w:rPr>
          <w:rtl/>
        </w:rPr>
        <w:t xml:space="preserve">   </w:t>
      </w:r>
      <w:bookmarkEnd w:id="2477"/>
    </w:p>
    <w:p w14:paraId="6CA80404" w14:textId="7B42E1BF" w:rsidR="0075220E" w:rsidRDefault="0075220E" w:rsidP="0075220E">
      <w:pPr>
        <w:pStyle w:val="KeepWithNext"/>
        <w:rPr>
          <w:rtl/>
        </w:rPr>
      </w:pPr>
    </w:p>
    <w:p w14:paraId="4FDB5F49" w14:textId="523F9590" w:rsidR="0075220E" w:rsidRDefault="0075220E" w:rsidP="0075220E">
      <w:pPr>
        <w:rPr>
          <w:rtl/>
        </w:rPr>
      </w:pPr>
      <w:r>
        <w:rPr>
          <w:rFonts w:hint="cs"/>
          <w:rtl/>
        </w:rPr>
        <w:t>ככה מוציאים לוחמי מילואים בהינף יד?</w:t>
      </w:r>
    </w:p>
    <w:p w14:paraId="6C59930C" w14:textId="546D5657" w:rsidR="0075220E" w:rsidRDefault="0075220E" w:rsidP="0075220E">
      <w:pPr>
        <w:rPr>
          <w:rtl/>
        </w:rPr>
      </w:pPr>
      <w:bookmarkStart w:id="2478" w:name="_ETM_Q1_6100292"/>
      <w:bookmarkStart w:id="2479" w:name="_ETM_Q1_6100440"/>
      <w:bookmarkEnd w:id="2478"/>
      <w:bookmarkEnd w:id="2479"/>
    </w:p>
    <w:p w14:paraId="01963694" w14:textId="0AD43C93" w:rsidR="0075220E" w:rsidRDefault="0075220E" w:rsidP="0075220E">
      <w:pPr>
        <w:pStyle w:val="af6"/>
        <w:keepNext/>
        <w:rPr>
          <w:rtl/>
        </w:rPr>
      </w:pPr>
      <w:bookmarkStart w:id="2480" w:name="ET_yor_6157_373"/>
      <w:r w:rsidRPr="0075220E">
        <w:rPr>
          <w:rStyle w:val="TagStyle"/>
          <w:rtl/>
        </w:rPr>
        <w:t xml:space="preserve"> &lt;&lt; יור &gt;&gt; </w:t>
      </w:r>
      <w:r>
        <w:rPr>
          <w:rtl/>
        </w:rPr>
        <w:t xml:space="preserve">היו"ר שמחה </w:t>
      </w:r>
      <w:proofErr w:type="spellStart"/>
      <w:r>
        <w:rPr>
          <w:rtl/>
        </w:rPr>
        <w:t>רוטמן</w:t>
      </w:r>
      <w:proofErr w:type="spellEnd"/>
      <w:r>
        <w:rPr>
          <w:rtl/>
        </w:rPr>
        <w:t>:</w:t>
      </w:r>
      <w:r w:rsidRPr="0075220E">
        <w:rPr>
          <w:rStyle w:val="TagStyle"/>
          <w:rtl/>
        </w:rPr>
        <w:t xml:space="preserve"> &lt;&lt; יור &gt;&gt;</w:t>
      </w:r>
      <w:r>
        <w:rPr>
          <w:rtl/>
        </w:rPr>
        <w:t xml:space="preserve">   </w:t>
      </w:r>
      <w:bookmarkEnd w:id="2480"/>
    </w:p>
    <w:p w14:paraId="1AF3275E" w14:textId="7208948F" w:rsidR="0075220E" w:rsidRDefault="0075220E" w:rsidP="0075220E">
      <w:pPr>
        <w:pStyle w:val="KeepWithNext"/>
        <w:rPr>
          <w:rtl/>
        </w:rPr>
      </w:pPr>
    </w:p>
    <w:p w14:paraId="4E3833A6" w14:textId="6B3BA3B6" w:rsidR="0075220E" w:rsidRDefault="0075220E" w:rsidP="0075220E">
      <w:pPr>
        <w:rPr>
          <w:rtl/>
        </w:rPr>
      </w:pPr>
      <w:bookmarkStart w:id="2481" w:name="_ETM_Q1_6102065"/>
      <w:bookmarkEnd w:id="2481"/>
      <w:r>
        <w:rPr>
          <w:rFonts w:hint="cs"/>
          <w:rtl/>
        </w:rPr>
        <w:t xml:space="preserve">תודה רבה. חבר הכנסת קריב, </w:t>
      </w:r>
      <w:bookmarkStart w:id="2482" w:name="_ETM_Q1_6101760"/>
      <w:bookmarkEnd w:id="2482"/>
      <w:r>
        <w:rPr>
          <w:rFonts w:hint="cs"/>
          <w:rtl/>
        </w:rPr>
        <w:t>קריאה ראשונה.</w:t>
      </w:r>
    </w:p>
    <w:p w14:paraId="4BE4F1D5" w14:textId="781CC862" w:rsidR="0075220E" w:rsidRDefault="0075220E" w:rsidP="0075220E">
      <w:pPr>
        <w:rPr>
          <w:rtl/>
        </w:rPr>
      </w:pPr>
      <w:bookmarkStart w:id="2483" w:name="_ETM_Q1_6104305"/>
      <w:bookmarkStart w:id="2484" w:name="_ETM_Q1_6104446"/>
      <w:bookmarkStart w:id="2485" w:name="_ETM_Q1_6102090"/>
      <w:bookmarkEnd w:id="2483"/>
      <w:bookmarkEnd w:id="2484"/>
      <w:bookmarkEnd w:id="2485"/>
    </w:p>
    <w:p w14:paraId="03406033" w14:textId="6464714A" w:rsidR="0075220E" w:rsidRDefault="0075220E" w:rsidP="0075220E">
      <w:pPr>
        <w:pStyle w:val="a4"/>
        <w:keepNext/>
        <w:rPr>
          <w:rtl/>
        </w:rPr>
      </w:pPr>
      <w:bookmarkStart w:id="2486" w:name="ET_speaker_6156_374"/>
      <w:r w:rsidRPr="0075220E">
        <w:rPr>
          <w:rStyle w:val="TagStyle"/>
          <w:rtl/>
        </w:rPr>
        <w:t xml:space="preserve"> &lt;&lt; דובר &gt;&gt; </w:t>
      </w:r>
      <w:r>
        <w:rPr>
          <w:rtl/>
        </w:rPr>
        <w:t>גלעד קריב (העבודה):</w:t>
      </w:r>
      <w:r w:rsidRPr="0075220E">
        <w:rPr>
          <w:rStyle w:val="TagStyle"/>
          <w:rtl/>
        </w:rPr>
        <w:t xml:space="preserve"> &lt;&lt; דובר &gt;&gt;</w:t>
      </w:r>
      <w:r>
        <w:rPr>
          <w:rtl/>
        </w:rPr>
        <w:t xml:space="preserve">   </w:t>
      </w:r>
      <w:bookmarkEnd w:id="2486"/>
    </w:p>
    <w:p w14:paraId="20777DD2" w14:textId="6202FC95" w:rsidR="0075220E" w:rsidRDefault="0075220E" w:rsidP="0075220E">
      <w:pPr>
        <w:pStyle w:val="KeepWithNext"/>
        <w:rPr>
          <w:rtl/>
        </w:rPr>
      </w:pPr>
    </w:p>
    <w:p w14:paraId="27A0CC41" w14:textId="06C9146E" w:rsidR="0075220E" w:rsidRDefault="0075220E" w:rsidP="0075220E">
      <w:pPr>
        <w:rPr>
          <w:rtl/>
        </w:rPr>
      </w:pPr>
      <w:bookmarkStart w:id="2487" w:name="_ETM_Q1_6102595"/>
      <w:bookmarkStart w:id="2488" w:name="_ETM_Q1_6102696"/>
      <w:bookmarkEnd w:id="2487"/>
      <w:bookmarkEnd w:id="2488"/>
      <w:r>
        <w:rPr>
          <w:rFonts w:hint="cs"/>
          <w:rtl/>
        </w:rPr>
        <w:t>גם חברי כנסת.</w:t>
      </w:r>
    </w:p>
    <w:p w14:paraId="6B216D71" w14:textId="7E7558CD" w:rsidR="0075220E" w:rsidRDefault="0075220E" w:rsidP="0075220E">
      <w:pPr>
        <w:rPr>
          <w:rtl/>
        </w:rPr>
      </w:pPr>
      <w:bookmarkStart w:id="2489" w:name="_ETM_Q1_6105990"/>
      <w:bookmarkStart w:id="2490" w:name="_ETM_Q1_6106104"/>
      <w:bookmarkEnd w:id="2489"/>
      <w:bookmarkEnd w:id="2490"/>
    </w:p>
    <w:p w14:paraId="76DC9FE3" w14:textId="049B18FB" w:rsidR="0075220E" w:rsidRDefault="0075220E" w:rsidP="0075220E">
      <w:pPr>
        <w:pStyle w:val="af6"/>
        <w:keepNext/>
        <w:rPr>
          <w:rtl/>
        </w:rPr>
      </w:pPr>
      <w:bookmarkStart w:id="2491" w:name="ET_yor_6157_375"/>
      <w:r w:rsidRPr="0075220E">
        <w:rPr>
          <w:rStyle w:val="TagStyle"/>
          <w:rtl/>
        </w:rPr>
        <w:t xml:space="preserve"> &lt;&lt; יור &gt;&gt; </w:t>
      </w:r>
      <w:r>
        <w:rPr>
          <w:rtl/>
        </w:rPr>
        <w:t xml:space="preserve">היו"ר שמחה </w:t>
      </w:r>
      <w:proofErr w:type="spellStart"/>
      <w:r>
        <w:rPr>
          <w:rtl/>
        </w:rPr>
        <w:t>רוטמן</w:t>
      </w:r>
      <w:proofErr w:type="spellEnd"/>
      <w:r>
        <w:rPr>
          <w:rtl/>
        </w:rPr>
        <w:t>:</w:t>
      </w:r>
      <w:r w:rsidRPr="0075220E">
        <w:rPr>
          <w:rStyle w:val="TagStyle"/>
          <w:rtl/>
        </w:rPr>
        <w:t xml:space="preserve"> &lt;&lt; יור &gt;&gt;</w:t>
      </w:r>
      <w:r>
        <w:rPr>
          <w:rtl/>
        </w:rPr>
        <w:t xml:space="preserve">   </w:t>
      </w:r>
      <w:bookmarkEnd w:id="2491"/>
    </w:p>
    <w:p w14:paraId="276C7780" w14:textId="53E96B6B" w:rsidR="0075220E" w:rsidRDefault="0075220E" w:rsidP="0075220E">
      <w:pPr>
        <w:pStyle w:val="KeepWithNext"/>
        <w:rPr>
          <w:rtl/>
        </w:rPr>
      </w:pPr>
    </w:p>
    <w:p w14:paraId="3CCAC588" w14:textId="6D67DEAD" w:rsidR="0075220E" w:rsidRDefault="0075220E" w:rsidP="0075220E">
      <w:pPr>
        <w:rPr>
          <w:rtl/>
        </w:rPr>
      </w:pPr>
      <w:r>
        <w:rPr>
          <w:rFonts w:hint="cs"/>
          <w:rtl/>
        </w:rPr>
        <w:t>גם חברי כנסת.</w:t>
      </w:r>
      <w:r w:rsidR="00247108">
        <w:rPr>
          <w:rFonts w:hint="cs"/>
          <w:rtl/>
        </w:rPr>
        <w:t xml:space="preserve"> סדרנים, כל מי שמתפרץ. אני לא קורא. כל מי שמתפרץ יוצא.</w:t>
      </w:r>
    </w:p>
    <w:p w14:paraId="67D5245E" w14:textId="7B8BFA2F" w:rsidR="0075220E" w:rsidRDefault="0075220E" w:rsidP="0075220E">
      <w:pPr>
        <w:rPr>
          <w:rtl/>
        </w:rPr>
      </w:pPr>
      <w:bookmarkStart w:id="2492" w:name="_ETM_Q1_6105774"/>
      <w:bookmarkStart w:id="2493" w:name="_ETM_Q1_6105945"/>
      <w:bookmarkEnd w:id="2492"/>
      <w:bookmarkEnd w:id="2493"/>
    </w:p>
    <w:p w14:paraId="4409D363" w14:textId="33BE7FF5" w:rsidR="0075220E" w:rsidRDefault="0075220E" w:rsidP="0075220E">
      <w:pPr>
        <w:pStyle w:val="af5"/>
        <w:keepNext/>
        <w:rPr>
          <w:rtl/>
        </w:rPr>
      </w:pPr>
      <w:bookmarkStart w:id="2494" w:name="ET_interruption_קריאה_377"/>
      <w:r w:rsidRPr="0075220E">
        <w:rPr>
          <w:rStyle w:val="TagStyle"/>
          <w:rtl/>
        </w:rPr>
        <w:t xml:space="preserve"> &lt;&lt; קריאה &gt;&gt; </w:t>
      </w:r>
      <w:r>
        <w:rPr>
          <w:rtl/>
        </w:rPr>
        <w:t>קריאה:</w:t>
      </w:r>
      <w:r w:rsidRPr="0075220E">
        <w:rPr>
          <w:rStyle w:val="TagStyle"/>
          <w:rtl/>
        </w:rPr>
        <w:t xml:space="preserve"> &lt;&lt; קריאה &gt;&gt;</w:t>
      </w:r>
      <w:r>
        <w:rPr>
          <w:rtl/>
        </w:rPr>
        <w:t xml:space="preserve">   </w:t>
      </w:r>
      <w:bookmarkEnd w:id="2494"/>
    </w:p>
    <w:p w14:paraId="324359A0" w14:textId="476740BA" w:rsidR="0075220E" w:rsidRDefault="0075220E" w:rsidP="0075220E">
      <w:pPr>
        <w:pStyle w:val="KeepWithNext"/>
        <w:rPr>
          <w:rtl/>
        </w:rPr>
      </w:pPr>
    </w:p>
    <w:p w14:paraId="5F2AEDCB" w14:textId="633D9236" w:rsidR="0075220E" w:rsidRDefault="0075220E" w:rsidP="00BB1635">
      <w:pPr>
        <w:rPr>
          <w:rtl/>
        </w:rPr>
      </w:pPr>
      <w:r>
        <w:rPr>
          <w:rFonts w:hint="cs"/>
          <w:rtl/>
        </w:rPr>
        <w:t xml:space="preserve">אתם מדברים על טרור? מישהו צריך גם להילחם </w:t>
      </w:r>
      <w:bookmarkStart w:id="2495" w:name="_ETM_Q1_6107646"/>
      <w:bookmarkEnd w:id="2495"/>
      <w:r>
        <w:rPr>
          <w:rFonts w:hint="cs"/>
          <w:rtl/>
        </w:rPr>
        <w:t>בטרור, לא רק לדבר עליו.</w:t>
      </w:r>
    </w:p>
    <w:p w14:paraId="416D7133" w14:textId="1E4C17B4" w:rsidR="0075220E" w:rsidRDefault="0075220E" w:rsidP="0075220E">
      <w:pPr>
        <w:rPr>
          <w:rtl/>
        </w:rPr>
      </w:pPr>
      <w:bookmarkStart w:id="2496" w:name="_ETM_Q1_6114837"/>
      <w:bookmarkStart w:id="2497" w:name="_ETM_Q1_6115036"/>
      <w:bookmarkEnd w:id="2496"/>
      <w:bookmarkEnd w:id="2497"/>
    </w:p>
    <w:p w14:paraId="68360744" w14:textId="5C7AB225" w:rsidR="0075220E" w:rsidRDefault="0075220E" w:rsidP="0075220E">
      <w:pPr>
        <w:pStyle w:val="af6"/>
        <w:keepNext/>
        <w:rPr>
          <w:rtl/>
        </w:rPr>
      </w:pPr>
      <w:bookmarkStart w:id="2498" w:name="ET_yor_6157_378"/>
      <w:r w:rsidRPr="0075220E">
        <w:rPr>
          <w:rStyle w:val="TagStyle"/>
          <w:rtl/>
        </w:rPr>
        <w:t xml:space="preserve"> &lt;&lt; יור &gt;&gt; </w:t>
      </w:r>
      <w:r>
        <w:rPr>
          <w:rtl/>
        </w:rPr>
        <w:t xml:space="preserve">היו"ר שמחה </w:t>
      </w:r>
      <w:proofErr w:type="spellStart"/>
      <w:r>
        <w:rPr>
          <w:rtl/>
        </w:rPr>
        <w:t>רוטמן</w:t>
      </w:r>
      <w:proofErr w:type="spellEnd"/>
      <w:r>
        <w:rPr>
          <w:rtl/>
        </w:rPr>
        <w:t>:</w:t>
      </w:r>
      <w:r w:rsidRPr="0075220E">
        <w:rPr>
          <w:rStyle w:val="TagStyle"/>
          <w:rtl/>
        </w:rPr>
        <w:t xml:space="preserve"> &lt;&lt; יור &gt;&gt;</w:t>
      </w:r>
      <w:r>
        <w:rPr>
          <w:rtl/>
        </w:rPr>
        <w:t xml:space="preserve">   </w:t>
      </w:r>
      <w:bookmarkEnd w:id="2498"/>
    </w:p>
    <w:p w14:paraId="5A29FB22" w14:textId="56D214D1" w:rsidR="0075220E" w:rsidRDefault="0075220E" w:rsidP="0075220E">
      <w:pPr>
        <w:pStyle w:val="KeepWithNext"/>
        <w:rPr>
          <w:rtl/>
        </w:rPr>
      </w:pPr>
    </w:p>
    <w:p w14:paraId="547578E8" w14:textId="2E2DB96E" w:rsidR="0075220E" w:rsidRDefault="0075220E" w:rsidP="0075220E">
      <w:pPr>
        <w:rPr>
          <w:rtl/>
        </w:rPr>
      </w:pPr>
      <w:r>
        <w:rPr>
          <w:rFonts w:hint="cs"/>
          <w:rtl/>
        </w:rPr>
        <w:t xml:space="preserve">מי שנכנס לפה עם </w:t>
      </w:r>
      <w:bookmarkStart w:id="2499" w:name="_ETM_Q1_6114018"/>
      <w:bookmarkEnd w:id="2499"/>
      <w:r>
        <w:rPr>
          <w:rFonts w:hint="cs"/>
          <w:rtl/>
        </w:rPr>
        <w:t>מצלמות לטובת הפרובוקציה, כולנו ראינו את זה.</w:t>
      </w:r>
    </w:p>
    <w:p w14:paraId="59DC7BB9" w14:textId="18C5B971" w:rsidR="0075220E" w:rsidRDefault="0075220E" w:rsidP="0075220E">
      <w:pPr>
        <w:rPr>
          <w:rtl/>
        </w:rPr>
      </w:pPr>
    </w:p>
    <w:p w14:paraId="7467D533" w14:textId="4501EB28" w:rsidR="0075220E" w:rsidRDefault="0075220E" w:rsidP="0075220E">
      <w:pPr>
        <w:pStyle w:val="a4"/>
        <w:keepNext/>
        <w:rPr>
          <w:rtl/>
        </w:rPr>
      </w:pPr>
      <w:bookmarkStart w:id="2500" w:name="ET_speaker_6156_379"/>
      <w:r w:rsidRPr="0075220E">
        <w:rPr>
          <w:rStyle w:val="TagStyle"/>
          <w:rtl/>
        </w:rPr>
        <w:t xml:space="preserve"> &lt;&lt; דובר &gt;&gt; </w:t>
      </w:r>
      <w:r>
        <w:rPr>
          <w:rtl/>
        </w:rPr>
        <w:t>גלעד קריב (העבודה):</w:t>
      </w:r>
      <w:r w:rsidRPr="0075220E">
        <w:rPr>
          <w:rStyle w:val="TagStyle"/>
          <w:rtl/>
        </w:rPr>
        <w:t xml:space="preserve"> &lt;&lt; דובר &gt;&gt;</w:t>
      </w:r>
      <w:r>
        <w:rPr>
          <w:rtl/>
        </w:rPr>
        <w:t xml:space="preserve">   </w:t>
      </w:r>
      <w:bookmarkEnd w:id="2500"/>
    </w:p>
    <w:p w14:paraId="5F14F7CB" w14:textId="54EB9A8E" w:rsidR="0075220E" w:rsidRDefault="0075220E" w:rsidP="0075220E">
      <w:pPr>
        <w:pStyle w:val="KeepWithNext"/>
        <w:rPr>
          <w:rtl/>
        </w:rPr>
      </w:pPr>
    </w:p>
    <w:p w14:paraId="6D952541" w14:textId="4ACC4673" w:rsidR="0075220E" w:rsidRDefault="0075220E" w:rsidP="0075220E">
      <w:pPr>
        <w:rPr>
          <w:rtl/>
        </w:rPr>
      </w:pPr>
      <w:r>
        <w:rPr>
          <w:rFonts w:hint="cs"/>
          <w:rtl/>
        </w:rPr>
        <w:t xml:space="preserve">זו פרובוקציה? זעקת </w:t>
      </w:r>
      <w:bookmarkStart w:id="2501" w:name="_ETM_Q1_6119397"/>
      <w:bookmarkEnd w:id="2501"/>
      <w:r>
        <w:rPr>
          <w:rFonts w:hint="cs"/>
          <w:rtl/>
        </w:rPr>
        <w:t>לוחמי מילואים זו פרובוקציה?</w:t>
      </w:r>
    </w:p>
    <w:p w14:paraId="19B79753" w14:textId="288E697A" w:rsidR="00BB1635" w:rsidRDefault="00BB1635" w:rsidP="0075220E">
      <w:pPr>
        <w:rPr>
          <w:rtl/>
        </w:rPr>
      </w:pPr>
    </w:p>
    <w:p w14:paraId="7A713386" w14:textId="5A86788C" w:rsidR="00BB1635" w:rsidRDefault="00BB1635" w:rsidP="00BB1635">
      <w:pPr>
        <w:pStyle w:val="af6"/>
        <w:keepNext/>
        <w:rPr>
          <w:rtl/>
        </w:rPr>
      </w:pPr>
      <w:bookmarkStart w:id="2502" w:name="ET_yor_6157_380"/>
      <w:r w:rsidRPr="00BB1635">
        <w:rPr>
          <w:rStyle w:val="TagStyle"/>
          <w:rtl/>
        </w:rPr>
        <w:t xml:space="preserve"> &lt;&lt; יור &gt;&gt; </w:t>
      </w:r>
      <w:r>
        <w:rPr>
          <w:rtl/>
        </w:rPr>
        <w:t xml:space="preserve">היו"ר שמחה </w:t>
      </w:r>
      <w:proofErr w:type="spellStart"/>
      <w:r>
        <w:rPr>
          <w:rtl/>
        </w:rPr>
        <w:t>רוטמן</w:t>
      </w:r>
      <w:proofErr w:type="spellEnd"/>
      <w:r>
        <w:rPr>
          <w:rtl/>
        </w:rPr>
        <w:t>:</w:t>
      </w:r>
      <w:r w:rsidRPr="00BB1635">
        <w:rPr>
          <w:rStyle w:val="TagStyle"/>
          <w:rtl/>
        </w:rPr>
        <w:t xml:space="preserve"> &lt;&lt; יור &gt;&gt;</w:t>
      </w:r>
      <w:r>
        <w:rPr>
          <w:rtl/>
        </w:rPr>
        <w:t xml:space="preserve">   </w:t>
      </w:r>
      <w:bookmarkEnd w:id="2502"/>
    </w:p>
    <w:p w14:paraId="54D690F3" w14:textId="02542FC6" w:rsidR="00BB1635" w:rsidRDefault="00BB1635" w:rsidP="00BB1635">
      <w:pPr>
        <w:pStyle w:val="KeepWithNext"/>
        <w:rPr>
          <w:rtl/>
        </w:rPr>
      </w:pPr>
    </w:p>
    <w:p w14:paraId="64C43242" w14:textId="537FDB5A" w:rsidR="00BB1635" w:rsidRDefault="00BB1635" w:rsidP="0075220E">
      <w:pPr>
        <w:rPr>
          <w:rtl/>
        </w:rPr>
      </w:pPr>
      <w:bookmarkStart w:id="2503" w:name="_ETM_Q1_6121607"/>
      <w:bookmarkStart w:id="2504" w:name="_ETM_Q1_6121819"/>
      <w:bookmarkEnd w:id="2503"/>
      <w:bookmarkEnd w:id="2504"/>
      <w:r>
        <w:rPr>
          <w:rFonts w:hint="cs"/>
          <w:rtl/>
        </w:rPr>
        <w:t>חבר הכנסת קריב, קריאה שנייה.</w:t>
      </w:r>
      <w:r w:rsidR="00247108">
        <w:rPr>
          <w:rFonts w:hint="cs"/>
          <w:rtl/>
        </w:rPr>
        <w:t xml:space="preserve"> תודה. </w:t>
      </w:r>
    </w:p>
    <w:p w14:paraId="6743C48E" w14:textId="55F2744C" w:rsidR="00247108" w:rsidRDefault="00247108" w:rsidP="0075220E">
      <w:pPr>
        <w:rPr>
          <w:rtl/>
        </w:rPr>
      </w:pPr>
    </w:p>
    <w:p w14:paraId="51645AA1" w14:textId="2CD984A8" w:rsidR="00247108" w:rsidRDefault="00247108" w:rsidP="00247108">
      <w:pPr>
        <w:pStyle w:val="a4"/>
        <w:keepNext/>
        <w:rPr>
          <w:rtl/>
        </w:rPr>
      </w:pPr>
      <w:bookmarkStart w:id="2505" w:name="ET_speaker_6156_381"/>
      <w:r w:rsidRPr="00247108">
        <w:rPr>
          <w:rStyle w:val="TagStyle"/>
          <w:rtl/>
        </w:rPr>
        <w:t xml:space="preserve"> &lt;&lt; דובר &gt;&gt; </w:t>
      </w:r>
      <w:r>
        <w:rPr>
          <w:rtl/>
        </w:rPr>
        <w:t>גלעד קריב (העבודה):</w:t>
      </w:r>
      <w:r w:rsidRPr="00247108">
        <w:rPr>
          <w:rStyle w:val="TagStyle"/>
          <w:rtl/>
        </w:rPr>
        <w:t xml:space="preserve"> &lt;&lt; דובר &gt;&gt;</w:t>
      </w:r>
      <w:r>
        <w:rPr>
          <w:rtl/>
        </w:rPr>
        <w:t xml:space="preserve">   </w:t>
      </w:r>
      <w:bookmarkEnd w:id="2505"/>
    </w:p>
    <w:p w14:paraId="2956C886" w14:textId="08BAC954" w:rsidR="00247108" w:rsidRDefault="00247108" w:rsidP="00247108">
      <w:pPr>
        <w:pStyle w:val="KeepWithNext"/>
        <w:rPr>
          <w:rtl/>
        </w:rPr>
      </w:pPr>
    </w:p>
    <w:p w14:paraId="00CA627A" w14:textId="12516157" w:rsidR="00247108" w:rsidRDefault="00247108" w:rsidP="00247108">
      <w:pPr>
        <w:rPr>
          <w:rtl/>
        </w:rPr>
      </w:pPr>
      <w:r>
        <w:rPr>
          <w:rFonts w:hint="cs"/>
          <w:rtl/>
        </w:rPr>
        <w:t>בסדר, מה קרה?</w:t>
      </w:r>
    </w:p>
    <w:p w14:paraId="571005D8" w14:textId="4C0E8D4E" w:rsidR="00247108" w:rsidRDefault="00247108" w:rsidP="00247108">
      <w:pPr>
        <w:rPr>
          <w:rtl/>
        </w:rPr>
      </w:pPr>
      <w:bookmarkStart w:id="2506" w:name="_ETM_Q1_6123535"/>
      <w:bookmarkStart w:id="2507" w:name="_ETM_Q1_6123717"/>
      <w:bookmarkEnd w:id="2506"/>
      <w:bookmarkEnd w:id="2507"/>
    </w:p>
    <w:p w14:paraId="654FC904" w14:textId="5DFA9964" w:rsidR="00247108" w:rsidRDefault="00247108" w:rsidP="00247108">
      <w:pPr>
        <w:pStyle w:val="af6"/>
        <w:keepNext/>
        <w:rPr>
          <w:rtl/>
        </w:rPr>
      </w:pPr>
      <w:bookmarkStart w:id="2508" w:name="ET_yor_6157_382"/>
      <w:r w:rsidRPr="00247108">
        <w:rPr>
          <w:rStyle w:val="TagStyle"/>
          <w:rtl/>
        </w:rPr>
        <w:t xml:space="preserve"> &lt;&lt; יור &gt;&gt; </w:t>
      </w:r>
      <w:r>
        <w:rPr>
          <w:rtl/>
        </w:rPr>
        <w:t xml:space="preserve">היו"ר שמחה </w:t>
      </w:r>
      <w:proofErr w:type="spellStart"/>
      <w:r>
        <w:rPr>
          <w:rtl/>
        </w:rPr>
        <w:t>רוטמן</w:t>
      </w:r>
      <w:proofErr w:type="spellEnd"/>
      <w:r>
        <w:rPr>
          <w:rtl/>
        </w:rPr>
        <w:t>:</w:t>
      </w:r>
      <w:r w:rsidRPr="00247108">
        <w:rPr>
          <w:rStyle w:val="TagStyle"/>
          <w:rtl/>
        </w:rPr>
        <w:t xml:space="preserve"> &lt;&lt; יור &gt;&gt;</w:t>
      </w:r>
      <w:r>
        <w:rPr>
          <w:rtl/>
        </w:rPr>
        <w:t xml:space="preserve">   </w:t>
      </w:r>
      <w:bookmarkEnd w:id="2508"/>
    </w:p>
    <w:p w14:paraId="1FFE0DA5" w14:textId="1EBF0E16" w:rsidR="00247108" w:rsidRDefault="00247108" w:rsidP="00247108">
      <w:pPr>
        <w:pStyle w:val="KeepWithNext"/>
        <w:rPr>
          <w:rtl/>
        </w:rPr>
      </w:pPr>
    </w:p>
    <w:p w14:paraId="228C3397" w14:textId="2FCC2FC9" w:rsidR="00247108" w:rsidRDefault="00247108" w:rsidP="00247108">
      <w:pPr>
        <w:rPr>
          <w:rtl/>
        </w:rPr>
      </w:pPr>
      <w:bookmarkStart w:id="2509" w:name="_ETM_Q1_6124945"/>
      <w:bookmarkEnd w:id="2509"/>
      <w:r>
        <w:rPr>
          <w:rFonts w:hint="cs"/>
          <w:rtl/>
        </w:rPr>
        <w:t xml:space="preserve">נא להוציא את כולם. </w:t>
      </w:r>
    </w:p>
    <w:p w14:paraId="47520C15" w14:textId="253C4E0D" w:rsidR="00247108" w:rsidRDefault="00247108" w:rsidP="00247108">
      <w:pPr>
        <w:rPr>
          <w:rtl/>
        </w:rPr>
      </w:pPr>
      <w:bookmarkStart w:id="2510" w:name="_ETM_Q1_6127895"/>
      <w:bookmarkStart w:id="2511" w:name="_ETM_Q1_6128050"/>
      <w:bookmarkEnd w:id="2510"/>
      <w:bookmarkEnd w:id="2511"/>
    </w:p>
    <w:p w14:paraId="158B1155" w14:textId="76E07423" w:rsidR="00247108" w:rsidRDefault="00247108" w:rsidP="00247108">
      <w:pPr>
        <w:pStyle w:val="af5"/>
        <w:keepNext/>
        <w:rPr>
          <w:rtl/>
        </w:rPr>
      </w:pPr>
      <w:bookmarkStart w:id="2512" w:name="ET_interruption_קריאה_383"/>
      <w:r w:rsidRPr="00247108">
        <w:rPr>
          <w:rStyle w:val="TagStyle"/>
          <w:rtl/>
        </w:rPr>
        <w:t xml:space="preserve"> &lt;&lt; קריאה &gt;&gt; </w:t>
      </w:r>
      <w:r>
        <w:rPr>
          <w:rtl/>
        </w:rPr>
        <w:t>קריאה:</w:t>
      </w:r>
      <w:r w:rsidRPr="00247108">
        <w:rPr>
          <w:rStyle w:val="TagStyle"/>
          <w:rtl/>
        </w:rPr>
        <w:t xml:space="preserve"> &lt;&lt; קריאה &gt;&gt;</w:t>
      </w:r>
      <w:r>
        <w:rPr>
          <w:rtl/>
        </w:rPr>
        <w:t xml:space="preserve">   </w:t>
      </w:r>
      <w:bookmarkEnd w:id="2512"/>
    </w:p>
    <w:p w14:paraId="4F369890" w14:textId="3F60C399" w:rsidR="00247108" w:rsidRDefault="00247108" w:rsidP="00247108">
      <w:pPr>
        <w:pStyle w:val="KeepWithNext"/>
        <w:rPr>
          <w:rtl/>
        </w:rPr>
      </w:pPr>
    </w:p>
    <w:p w14:paraId="7E3C95BA" w14:textId="2C3BB617" w:rsidR="00247108" w:rsidRDefault="00247108" w:rsidP="00247108">
      <w:pPr>
        <w:rPr>
          <w:rtl/>
        </w:rPr>
      </w:pPr>
      <w:bookmarkStart w:id="2513" w:name="_ETM_Q1_6124707"/>
      <w:bookmarkEnd w:id="2513"/>
      <w:r>
        <w:rPr>
          <w:rFonts w:hint="cs"/>
          <w:rtl/>
        </w:rPr>
        <w:t>מי יחזיק את הנשק?</w:t>
      </w:r>
    </w:p>
    <w:p w14:paraId="09C56B79" w14:textId="27E33212" w:rsidR="00247108" w:rsidRDefault="00247108" w:rsidP="00247108">
      <w:pPr>
        <w:rPr>
          <w:rtl/>
        </w:rPr>
      </w:pPr>
      <w:bookmarkStart w:id="2514" w:name="_ETM_Q1_6125994"/>
      <w:bookmarkStart w:id="2515" w:name="_ETM_Q1_6126209"/>
      <w:bookmarkEnd w:id="2514"/>
      <w:bookmarkEnd w:id="2515"/>
    </w:p>
    <w:p w14:paraId="5204A91D" w14:textId="4FF65F66" w:rsidR="00247108" w:rsidRDefault="00247108" w:rsidP="00247108">
      <w:pPr>
        <w:pStyle w:val="af6"/>
        <w:keepNext/>
        <w:rPr>
          <w:rtl/>
        </w:rPr>
      </w:pPr>
      <w:bookmarkStart w:id="2516" w:name="ET_yor_6157_384"/>
      <w:r w:rsidRPr="00247108">
        <w:rPr>
          <w:rStyle w:val="TagStyle"/>
          <w:rtl/>
        </w:rPr>
        <w:t xml:space="preserve"> &lt;&lt; יור &gt;&gt; </w:t>
      </w:r>
      <w:r>
        <w:rPr>
          <w:rtl/>
        </w:rPr>
        <w:t xml:space="preserve">היו"ר שמחה </w:t>
      </w:r>
      <w:proofErr w:type="spellStart"/>
      <w:r>
        <w:rPr>
          <w:rtl/>
        </w:rPr>
        <w:t>רוטמן</w:t>
      </w:r>
      <w:proofErr w:type="spellEnd"/>
      <w:r>
        <w:rPr>
          <w:rtl/>
        </w:rPr>
        <w:t>:</w:t>
      </w:r>
      <w:r w:rsidRPr="00247108">
        <w:rPr>
          <w:rStyle w:val="TagStyle"/>
          <w:rtl/>
        </w:rPr>
        <w:t xml:space="preserve"> &lt;&lt; יור &gt;&gt;</w:t>
      </w:r>
      <w:r>
        <w:rPr>
          <w:rtl/>
        </w:rPr>
        <w:t xml:space="preserve">   </w:t>
      </w:r>
      <w:bookmarkEnd w:id="2516"/>
    </w:p>
    <w:p w14:paraId="63CA366B" w14:textId="78E22E60" w:rsidR="00247108" w:rsidRDefault="00247108" w:rsidP="00247108">
      <w:pPr>
        <w:pStyle w:val="KeepWithNext"/>
        <w:rPr>
          <w:rtl/>
        </w:rPr>
      </w:pPr>
    </w:p>
    <w:p w14:paraId="181A08AC" w14:textId="3AC7535A" w:rsidR="00247108" w:rsidRDefault="00247108" w:rsidP="00247108">
      <w:pPr>
        <w:rPr>
          <w:rtl/>
        </w:rPr>
      </w:pPr>
      <w:bookmarkStart w:id="2517" w:name="_ETM_Q1_6127551"/>
      <w:bookmarkEnd w:id="2517"/>
      <w:r>
        <w:rPr>
          <w:rFonts w:hint="cs"/>
          <w:rtl/>
        </w:rPr>
        <w:t>מי שיתפרץ מעכשיו אני אבקש מהסדרנים להוציא אותו גם מהמשכן.</w:t>
      </w:r>
    </w:p>
    <w:p w14:paraId="0BD56F14" w14:textId="691BCC06" w:rsidR="00247108" w:rsidRDefault="00247108" w:rsidP="00247108">
      <w:pPr>
        <w:rPr>
          <w:rtl/>
        </w:rPr>
      </w:pPr>
      <w:bookmarkStart w:id="2518" w:name="_ETM_Q1_6130238"/>
      <w:bookmarkStart w:id="2519" w:name="_ETM_Q1_6130324"/>
      <w:bookmarkEnd w:id="2518"/>
      <w:bookmarkEnd w:id="2519"/>
    </w:p>
    <w:p w14:paraId="6A6EE5D5" w14:textId="2D38E992" w:rsidR="00247108" w:rsidRDefault="00247108" w:rsidP="00247108">
      <w:pPr>
        <w:pStyle w:val="af5"/>
        <w:keepNext/>
        <w:rPr>
          <w:rtl/>
        </w:rPr>
      </w:pPr>
      <w:bookmarkStart w:id="2520" w:name="ET_interruption_קריאה_385"/>
      <w:r w:rsidRPr="00247108">
        <w:rPr>
          <w:rStyle w:val="TagStyle"/>
          <w:rtl/>
        </w:rPr>
        <w:t xml:space="preserve"> &lt;&lt; קריאה &gt;&gt; </w:t>
      </w:r>
      <w:r>
        <w:rPr>
          <w:rtl/>
        </w:rPr>
        <w:t>קריאה:</w:t>
      </w:r>
      <w:r w:rsidRPr="00247108">
        <w:rPr>
          <w:rStyle w:val="TagStyle"/>
          <w:rtl/>
        </w:rPr>
        <w:t xml:space="preserve"> &lt;&lt; קריאה &gt;&gt;</w:t>
      </w:r>
      <w:r>
        <w:rPr>
          <w:rtl/>
        </w:rPr>
        <w:t xml:space="preserve">   </w:t>
      </w:r>
      <w:bookmarkEnd w:id="2520"/>
    </w:p>
    <w:p w14:paraId="57E85302" w14:textId="449E3DBE" w:rsidR="00247108" w:rsidRDefault="00247108" w:rsidP="00247108">
      <w:pPr>
        <w:pStyle w:val="KeepWithNext"/>
        <w:rPr>
          <w:rtl/>
        </w:rPr>
      </w:pPr>
    </w:p>
    <w:p w14:paraId="05B36E14" w14:textId="73C5F48B" w:rsidR="00247108" w:rsidRDefault="00247108" w:rsidP="00247108">
      <w:pPr>
        <w:rPr>
          <w:rtl/>
        </w:rPr>
      </w:pPr>
      <w:r>
        <w:rPr>
          <w:rFonts w:hint="cs"/>
          <w:rtl/>
        </w:rPr>
        <w:t>על חשבון הציבור.</w:t>
      </w:r>
    </w:p>
    <w:p w14:paraId="0C437ABA" w14:textId="2EFC9F3E" w:rsidR="00247108" w:rsidRDefault="00247108" w:rsidP="00247108">
      <w:pPr>
        <w:rPr>
          <w:rtl/>
        </w:rPr>
      </w:pPr>
      <w:bookmarkStart w:id="2521" w:name="_ETM_Q1_6132499"/>
      <w:bookmarkStart w:id="2522" w:name="_ETM_Q1_6132676"/>
      <w:bookmarkEnd w:id="2521"/>
      <w:bookmarkEnd w:id="2522"/>
    </w:p>
    <w:p w14:paraId="2C75DE39" w14:textId="08FADB78" w:rsidR="00247108" w:rsidRDefault="00247108" w:rsidP="00247108">
      <w:pPr>
        <w:pStyle w:val="af6"/>
        <w:keepNext/>
        <w:rPr>
          <w:rtl/>
        </w:rPr>
      </w:pPr>
      <w:bookmarkStart w:id="2523" w:name="ET_yor_6157_386"/>
      <w:r w:rsidRPr="00247108">
        <w:rPr>
          <w:rStyle w:val="TagStyle"/>
          <w:rtl/>
        </w:rPr>
        <w:t xml:space="preserve"> &lt;&lt; יור &gt;&gt; </w:t>
      </w:r>
      <w:r>
        <w:rPr>
          <w:rtl/>
        </w:rPr>
        <w:t xml:space="preserve">היו"ר שמחה </w:t>
      </w:r>
      <w:proofErr w:type="spellStart"/>
      <w:r>
        <w:rPr>
          <w:rtl/>
        </w:rPr>
        <w:t>רוטמן</w:t>
      </w:r>
      <w:proofErr w:type="spellEnd"/>
      <w:r>
        <w:rPr>
          <w:rtl/>
        </w:rPr>
        <w:t>:</w:t>
      </w:r>
      <w:r w:rsidRPr="00247108">
        <w:rPr>
          <w:rStyle w:val="TagStyle"/>
          <w:rtl/>
        </w:rPr>
        <w:t xml:space="preserve"> &lt;&lt; יור &gt;&gt;</w:t>
      </w:r>
      <w:r>
        <w:rPr>
          <w:rtl/>
        </w:rPr>
        <w:t xml:space="preserve">   </w:t>
      </w:r>
      <w:bookmarkEnd w:id="2523"/>
    </w:p>
    <w:p w14:paraId="76BF9D7B" w14:textId="4349A0D9" w:rsidR="00247108" w:rsidRDefault="00247108" w:rsidP="00247108">
      <w:pPr>
        <w:pStyle w:val="KeepWithNext"/>
        <w:rPr>
          <w:rtl/>
        </w:rPr>
      </w:pPr>
    </w:p>
    <w:p w14:paraId="7AAC8E1A" w14:textId="27D533CC" w:rsidR="00247108" w:rsidRDefault="00247108" w:rsidP="00247108">
      <w:pPr>
        <w:rPr>
          <w:rtl/>
        </w:rPr>
      </w:pPr>
      <w:bookmarkStart w:id="2524" w:name="_ETM_Q1_6133919"/>
      <w:bookmarkEnd w:id="2524"/>
      <w:r>
        <w:rPr>
          <w:rFonts w:hint="cs"/>
          <w:rtl/>
        </w:rPr>
        <w:t>כל מי שיתפרץ מעכשיו</w:t>
      </w:r>
      <w:r w:rsidR="00B35EAE">
        <w:rPr>
          <w:rFonts w:hint="cs"/>
          <w:rtl/>
        </w:rPr>
        <w:t>,</w:t>
      </w:r>
      <w:r>
        <w:rPr>
          <w:rFonts w:hint="cs"/>
          <w:rtl/>
        </w:rPr>
        <w:t xml:space="preserve"> </w:t>
      </w:r>
      <w:bookmarkStart w:id="2525" w:name="_ETM_Q1_6131225"/>
      <w:bookmarkEnd w:id="2525"/>
      <w:r>
        <w:rPr>
          <w:rFonts w:hint="cs"/>
          <w:rtl/>
        </w:rPr>
        <w:t>אני אבקש מהסדרנים להוציא אותו גם מהמשכן, לא רק מהחדר.</w:t>
      </w:r>
    </w:p>
    <w:p w14:paraId="054CADFC" w14:textId="7894B868" w:rsidR="00247108" w:rsidRDefault="00247108" w:rsidP="00247108">
      <w:pPr>
        <w:rPr>
          <w:rtl/>
        </w:rPr>
      </w:pPr>
      <w:bookmarkStart w:id="2526" w:name="_ETM_Q1_6135511"/>
      <w:bookmarkStart w:id="2527" w:name="_ETM_Q1_6135725"/>
      <w:bookmarkStart w:id="2528" w:name="_ETM_Q1_6136727"/>
      <w:bookmarkEnd w:id="2526"/>
      <w:bookmarkEnd w:id="2527"/>
      <w:bookmarkEnd w:id="2528"/>
    </w:p>
    <w:p w14:paraId="7C737938" w14:textId="6E5A1583" w:rsidR="00247108" w:rsidRDefault="00247108" w:rsidP="00247108">
      <w:pPr>
        <w:pStyle w:val="a4"/>
        <w:keepNext/>
        <w:rPr>
          <w:rtl/>
        </w:rPr>
      </w:pPr>
      <w:bookmarkStart w:id="2529" w:name="ET_speaker_6156_387"/>
      <w:r w:rsidRPr="00247108">
        <w:rPr>
          <w:rStyle w:val="TagStyle"/>
          <w:rtl/>
        </w:rPr>
        <w:t xml:space="preserve"> &lt;&lt; דובר &gt;&gt; </w:t>
      </w:r>
      <w:r>
        <w:rPr>
          <w:rtl/>
        </w:rPr>
        <w:t>גלעד קריב (העבודה):</w:t>
      </w:r>
      <w:r w:rsidRPr="00247108">
        <w:rPr>
          <w:rStyle w:val="TagStyle"/>
          <w:rtl/>
        </w:rPr>
        <w:t xml:space="preserve"> &lt;&lt; דובר &gt;&gt;</w:t>
      </w:r>
      <w:r>
        <w:rPr>
          <w:rtl/>
        </w:rPr>
        <w:t xml:space="preserve">   </w:t>
      </w:r>
      <w:bookmarkEnd w:id="2529"/>
    </w:p>
    <w:p w14:paraId="00DD8782" w14:textId="789739B2" w:rsidR="00247108" w:rsidRDefault="00247108" w:rsidP="00247108">
      <w:pPr>
        <w:pStyle w:val="KeepWithNext"/>
        <w:rPr>
          <w:rtl/>
        </w:rPr>
      </w:pPr>
    </w:p>
    <w:p w14:paraId="5C8D4FA8" w14:textId="3B7DADF1" w:rsidR="00247108" w:rsidRDefault="00247108" w:rsidP="00247108">
      <w:pPr>
        <w:rPr>
          <w:rtl/>
        </w:rPr>
      </w:pPr>
      <w:bookmarkStart w:id="2530" w:name="_ETM_Q1_6137532"/>
      <w:bookmarkStart w:id="2531" w:name="_ETM_Q1_6137635"/>
      <w:bookmarkEnd w:id="2530"/>
      <w:bookmarkEnd w:id="2531"/>
      <w:r>
        <w:rPr>
          <w:rFonts w:hint="cs"/>
          <w:rtl/>
        </w:rPr>
        <w:t>אי</w:t>
      </w:r>
      <w:bookmarkStart w:id="2532" w:name="_ETM_Q1_6135145"/>
      <w:bookmarkEnd w:id="2532"/>
      <w:r>
        <w:rPr>
          <w:rFonts w:hint="cs"/>
          <w:rtl/>
        </w:rPr>
        <w:t>ן לך סמכות לזה.</w:t>
      </w:r>
    </w:p>
    <w:p w14:paraId="29A4E8C4" w14:textId="179086D5" w:rsidR="00B35EAE" w:rsidRDefault="00B35EAE" w:rsidP="00247108">
      <w:pPr>
        <w:rPr>
          <w:rtl/>
        </w:rPr>
      </w:pPr>
      <w:bookmarkStart w:id="2533" w:name="_ETM_Q1_6139496"/>
      <w:bookmarkStart w:id="2534" w:name="_ETM_Q1_6139636"/>
      <w:bookmarkEnd w:id="2533"/>
      <w:bookmarkEnd w:id="2534"/>
    </w:p>
    <w:p w14:paraId="1E916AD4" w14:textId="40739CD4" w:rsidR="00B35EAE" w:rsidRDefault="00B35EAE" w:rsidP="00B35EAE">
      <w:pPr>
        <w:pStyle w:val="a4"/>
        <w:keepNext/>
        <w:rPr>
          <w:rtl/>
        </w:rPr>
      </w:pPr>
      <w:bookmarkStart w:id="2535" w:name="ET_speaker_5068_388"/>
      <w:r w:rsidRPr="00B35EAE">
        <w:rPr>
          <w:rStyle w:val="TagStyle"/>
          <w:rtl/>
        </w:rPr>
        <w:t xml:space="preserve"> &lt;&lt; דובר &gt;&gt; </w:t>
      </w:r>
      <w:r>
        <w:rPr>
          <w:rtl/>
        </w:rPr>
        <w:t>קארין אלהרר (יש עתיד):</w:t>
      </w:r>
      <w:r w:rsidRPr="00B35EAE">
        <w:rPr>
          <w:rStyle w:val="TagStyle"/>
          <w:rtl/>
        </w:rPr>
        <w:t xml:space="preserve"> &lt;&lt; דובר &gt;&gt;</w:t>
      </w:r>
      <w:r>
        <w:rPr>
          <w:rtl/>
        </w:rPr>
        <w:t xml:space="preserve">   </w:t>
      </w:r>
      <w:bookmarkEnd w:id="2535"/>
    </w:p>
    <w:p w14:paraId="78A8B790" w14:textId="3B167041" w:rsidR="00B35EAE" w:rsidRDefault="00B35EAE" w:rsidP="00B35EAE">
      <w:pPr>
        <w:pStyle w:val="KeepWithNext"/>
        <w:rPr>
          <w:rtl/>
        </w:rPr>
      </w:pPr>
    </w:p>
    <w:p w14:paraId="66DD45F4" w14:textId="63D1CDD8" w:rsidR="00B35EAE" w:rsidRDefault="00B35EAE" w:rsidP="00B35EAE">
      <w:pPr>
        <w:rPr>
          <w:rtl/>
        </w:rPr>
      </w:pPr>
      <w:r>
        <w:rPr>
          <w:rFonts w:hint="cs"/>
          <w:rtl/>
        </w:rPr>
        <w:t>לא, הוא לא יכול.</w:t>
      </w:r>
    </w:p>
    <w:p w14:paraId="02D2C47E" w14:textId="657F4B32" w:rsidR="00B35EAE" w:rsidRDefault="00B35EAE" w:rsidP="00B35EAE">
      <w:pPr>
        <w:rPr>
          <w:rtl/>
        </w:rPr>
      </w:pPr>
      <w:bookmarkStart w:id="2536" w:name="_ETM_Q1_6139797"/>
      <w:bookmarkStart w:id="2537" w:name="_ETM_Q1_6139935"/>
      <w:bookmarkEnd w:id="2536"/>
      <w:bookmarkEnd w:id="2537"/>
    </w:p>
    <w:p w14:paraId="5F74ABD5" w14:textId="20D7CF2C" w:rsidR="00B35EAE" w:rsidRDefault="00B35EAE" w:rsidP="00B35EAE">
      <w:pPr>
        <w:pStyle w:val="af6"/>
        <w:keepNext/>
        <w:rPr>
          <w:rtl/>
        </w:rPr>
      </w:pPr>
      <w:bookmarkStart w:id="2538" w:name="ET_yor_6157_389"/>
      <w:r w:rsidRPr="00B35EAE">
        <w:rPr>
          <w:rStyle w:val="TagStyle"/>
          <w:rtl/>
        </w:rPr>
        <w:t xml:space="preserve"> &lt;&lt; יור &gt;&gt; </w:t>
      </w:r>
      <w:r>
        <w:rPr>
          <w:rtl/>
        </w:rPr>
        <w:t xml:space="preserve">היו"ר שמחה </w:t>
      </w:r>
      <w:proofErr w:type="spellStart"/>
      <w:r>
        <w:rPr>
          <w:rtl/>
        </w:rPr>
        <w:t>רוטמן</w:t>
      </w:r>
      <w:proofErr w:type="spellEnd"/>
      <w:r>
        <w:rPr>
          <w:rtl/>
        </w:rPr>
        <w:t>:</w:t>
      </w:r>
      <w:r w:rsidRPr="00B35EAE">
        <w:rPr>
          <w:rStyle w:val="TagStyle"/>
          <w:rtl/>
        </w:rPr>
        <w:t xml:space="preserve"> &lt;&lt; יור &gt;&gt;</w:t>
      </w:r>
      <w:r>
        <w:rPr>
          <w:rtl/>
        </w:rPr>
        <w:t xml:space="preserve">   </w:t>
      </w:r>
      <w:bookmarkEnd w:id="2538"/>
    </w:p>
    <w:p w14:paraId="20F44249" w14:textId="5964FA72" w:rsidR="00B35EAE" w:rsidRDefault="00B35EAE" w:rsidP="00B35EAE">
      <w:pPr>
        <w:pStyle w:val="KeepWithNext"/>
        <w:rPr>
          <w:rtl/>
        </w:rPr>
      </w:pPr>
    </w:p>
    <w:p w14:paraId="11E8D616" w14:textId="0D67B796" w:rsidR="00B35EAE" w:rsidRDefault="00B35EAE" w:rsidP="00B35EAE">
      <w:pPr>
        <w:rPr>
          <w:rtl/>
        </w:rPr>
      </w:pPr>
      <w:bookmarkStart w:id="2539" w:name="_ETM_Q1_6140768"/>
      <w:bookmarkEnd w:id="2539"/>
      <w:r>
        <w:rPr>
          <w:rFonts w:hint="cs"/>
          <w:rtl/>
        </w:rPr>
        <w:t xml:space="preserve">יש לי. חבר </w:t>
      </w:r>
      <w:bookmarkStart w:id="2540" w:name="_ETM_Q1_6139530"/>
      <w:bookmarkEnd w:id="2540"/>
      <w:r>
        <w:rPr>
          <w:rFonts w:hint="cs"/>
          <w:rtl/>
        </w:rPr>
        <w:t>הכנסת קריב, קריאה שלישית, נא לצאת.</w:t>
      </w:r>
      <w:bookmarkStart w:id="2541" w:name="_ETM_Q1_6142719"/>
      <w:bookmarkEnd w:id="2541"/>
    </w:p>
    <w:p w14:paraId="2ED26645" w14:textId="2F4A4E0C" w:rsidR="00B35EAE" w:rsidRDefault="00B35EAE" w:rsidP="00B35EAE">
      <w:pPr>
        <w:rPr>
          <w:rtl/>
        </w:rPr>
      </w:pPr>
      <w:bookmarkStart w:id="2542" w:name="_ETM_Q1_6142456"/>
      <w:bookmarkStart w:id="2543" w:name="_ETM_Q1_6142595"/>
      <w:bookmarkEnd w:id="2542"/>
      <w:bookmarkEnd w:id="2543"/>
    </w:p>
    <w:p w14:paraId="50A0DFA6" w14:textId="5EFB0F93" w:rsidR="00B35EAE" w:rsidRDefault="00B35EAE" w:rsidP="00B35EAE">
      <w:pPr>
        <w:pStyle w:val="a4"/>
        <w:keepNext/>
        <w:rPr>
          <w:rtl/>
        </w:rPr>
      </w:pPr>
      <w:bookmarkStart w:id="2544" w:name="ET_speaker_5068_390"/>
      <w:r w:rsidRPr="00B35EAE">
        <w:rPr>
          <w:rStyle w:val="TagStyle"/>
          <w:rtl/>
        </w:rPr>
        <w:t xml:space="preserve"> &lt;&lt; דובר &gt;&gt; </w:t>
      </w:r>
      <w:r>
        <w:rPr>
          <w:rtl/>
        </w:rPr>
        <w:t>קארין אלהרר (יש עתיד):</w:t>
      </w:r>
      <w:r w:rsidRPr="00B35EAE">
        <w:rPr>
          <w:rStyle w:val="TagStyle"/>
          <w:rtl/>
        </w:rPr>
        <w:t xml:space="preserve"> &lt;&lt; דובר &gt;&gt;</w:t>
      </w:r>
      <w:r>
        <w:rPr>
          <w:rtl/>
        </w:rPr>
        <w:t xml:space="preserve">   </w:t>
      </w:r>
      <w:bookmarkEnd w:id="2544"/>
    </w:p>
    <w:p w14:paraId="5936251D" w14:textId="32CA2429" w:rsidR="00B35EAE" w:rsidRDefault="00B35EAE" w:rsidP="00B35EAE">
      <w:pPr>
        <w:pStyle w:val="KeepWithNext"/>
        <w:rPr>
          <w:rtl/>
        </w:rPr>
      </w:pPr>
    </w:p>
    <w:p w14:paraId="0FDA1728" w14:textId="251E13CD" w:rsidR="00B35EAE" w:rsidRDefault="00B35EAE" w:rsidP="00B35EAE">
      <w:pPr>
        <w:rPr>
          <w:rtl/>
        </w:rPr>
      </w:pPr>
      <w:r>
        <w:rPr>
          <w:rFonts w:hint="cs"/>
          <w:rtl/>
        </w:rPr>
        <w:t xml:space="preserve">די, </w:t>
      </w:r>
      <w:proofErr w:type="spellStart"/>
      <w:r>
        <w:rPr>
          <w:rFonts w:hint="cs"/>
          <w:rtl/>
        </w:rPr>
        <w:t>רוטמן</w:t>
      </w:r>
      <w:proofErr w:type="spellEnd"/>
      <w:r>
        <w:rPr>
          <w:rFonts w:hint="cs"/>
          <w:rtl/>
        </w:rPr>
        <w:t xml:space="preserve">, </w:t>
      </w:r>
      <w:bookmarkStart w:id="2545" w:name="_ETM_Q1_6143689"/>
      <w:bookmarkEnd w:id="2545"/>
      <w:r>
        <w:rPr>
          <w:rFonts w:hint="cs"/>
          <w:rtl/>
        </w:rPr>
        <w:t>די.</w:t>
      </w:r>
      <w:bookmarkStart w:id="2546" w:name="_ETM_Q1_6144633"/>
      <w:bookmarkEnd w:id="2546"/>
    </w:p>
    <w:p w14:paraId="49B53666" w14:textId="69D89E11" w:rsidR="00B35EAE" w:rsidRDefault="00B35EAE" w:rsidP="00B35EAE">
      <w:pPr>
        <w:rPr>
          <w:rtl/>
        </w:rPr>
      </w:pPr>
      <w:bookmarkStart w:id="2547" w:name="_ETM_Q1_6144812"/>
      <w:bookmarkStart w:id="2548" w:name="_ETM_Q1_6144836"/>
      <w:bookmarkStart w:id="2549" w:name="_ETM_Q1_6145013"/>
      <w:bookmarkEnd w:id="2547"/>
      <w:bookmarkEnd w:id="2548"/>
      <w:bookmarkEnd w:id="2549"/>
    </w:p>
    <w:p w14:paraId="3634E87D" w14:textId="77F4AF81" w:rsidR="00B35EAE" w:rsidRDefault="00B35EAE" w:rsidP="00B35EAE">
      <w:pPr>
        <w:pStyle w:val="a4"/>
        <w:keepNext/>
        <w:rPr>
          <w:rtl/>
        </w:rPr>
      </w:pPr>
      <w:bookmarkStart w:id="2550" w:name="ET_speaker_6156_392"/>
      <w:r w:rsidRPr="00B35EAE">
        <w:rPr>
          <w:rStyle w:val="TagStyle"/>
          <w:rtl/>
        </w:rPr>
        <w:t xml:space="preserve"> &lt;&lt; דובר &gt;&gt; </w:t>
      </w:r>
      <w:r>
        <w:rPr>
          <w:rtl/>
        </w:rPr>
        <w:t>גלעד קריב (העבודה):</w:t>
      </w:r>
      <w:r w:rsidRPr="00B35EAE">
        <w:rPr>
          <w:rStyle w:val="TagStyle"/>
          <w:rtl/>
        </w:rPr>
        <w:t xml:space="preserve"> &lt;&lt; דובר &gt;&gt;</w:t>
      </w:r>
      <w:r>
        <w:rPr>
          <w:rtl/>
        </w:rPr>
        <w:t xml:space="preserve">   </w:t>
      </w:r>
      <w:bookmarkEnd w:id="2550"/>
    </w:p>
    <w:p w14:paraId="67D73303" w14:textId="58539E6E" w:rsidR="00B35EAE" w:rsidRDefault="00B35EAE" w:rsidP="00B35EAE">
      <w:pPr>
        <w:pStyle w:val="KeepWithNext"/>
        <w:rPr>
          <w:rtl/>
        </w:rPr>
      </w:pPr>
    </w:p>
    <w:p w14:paraId="1AF1C0D3" w14:textId="08BA906D" w:rsidR="00B35EAE" w:rsidRDefault="00B35EAE" w:rsidP="00B35EAE">
      <w:pPr>
        <w:rPr>
          <w:rtl/>
        </w:rPr>
      </w:pPr>
      <w:r>
        <w:rPr>
          <w:rFonts w:hint="cs"/>
          <w:rtl/>
        </w:rPr>
        <w:t>אין לך סמכות כזאת.</w:t>
      </w:r>
    </w:p>
    <w:p w14:paraId="78436B94" w14:textId="106DF3EB" w:rsidR="00B35EAE" w:rsidRDefault="00B35EAE" w:rsidP="00B35EAE">
      <w:pPr>
        <w:rPr>
          <w:rtl/>
        </w:rPr>
      </w:pPr>
      <w:bookmarkStart w:id="2551" w:name="_ETM_Q1_6144750"/>
      <w:bookmarkStart w:id="2552" w:name="_ETM_Q1_6144925"/>
      <w:bookmarkEnd w:id="2551"/>
      <w:bookmarkEnd w:id="2552"/>
    </w:p>
    <w:p w14:paraId="6533294E" w14:textId="22614C50" w:rsidR="00B35EAE" w:rsidRDefault="00B35EAE" w:rsidP="00B35EAE">
      <w:pPr>
        <w:pStyle w:val="af6"/>
        <w:keepNext/>
        <w:rPr>
          <w:rtl/>
        </w:rPr>
      </w:pPr>
      <w:bookmarkStart w:id="2553" w:name="ET_yor_6157_393"/>
      <w:r w:rsidRPr="00B35EAE">
        <w:rPr>
          <w:rStyle w:val="TagStyle"/>
          <w:rtl/>
        </w:rPr>
        <w:t xml:space="preserve"> &lt;&lt; יור &gt;&gt; </w:t>
      </w:r>
      <w:r>
        <w:rPr>
          <w:rtl/>
        </w:rPr>
        <w:t xml:space="preserve">היו"ר שמחה </w:t>
      </w:r>
      <w:proofErr w:type="spellStart"/>
      <w:r>
        <w:rPr>
          <w:rtl/>
        </w:rPr>
        <w:t>רוטמן</w:t>
      </w:r>
      <w:proofErr w:type="spellEnd"/>
      <w:r>
        <w:rPr>
          <w:rtl/>
        </w:rPr>
        <w:t>:</w:t>
      </w:r>
      <w:r w:rsidRPr="00B35EAE">
        <w:rPr>
          <w:rStyle w:val="TagStyle"/>
          <w:rtl/>
        </w:rPr>
        <w:t xml:space="preserve"> &lt;&lt; יור &gt;&gt;</w:t>
      </w:r>
      <w:r>
        <w:rPr>
          <w:rtl/>
        </w:rPr>
        <w:t xml:space="preserve">   </w:t>
      </w:r>
      <w:bookmarkEnd w:id="2553"/>
    </w:p>
    <w:p w14:paraId="7CA6AB61" w14:textId="2DF50EDA" w:rsidR="00B35EAE" w:rsidRDefault="00B35EAE" w:rsidP="00B35EAE">
      <w:pPr>
        <w:pStyle w:val="KeepWithNext"/>
        <w:rPr>
          <w:rtl/>
        </w:rPr>
      </w:pPr>
    </w:p>
    <w:p w14:paraId="2D479CC2" w14:textId="779A381B" w:rsidR="00B35EAE" w:rsidRDefault="00B35EAE" w:rsidP="00B35EAE">
      <w:pPr>
        <w:rPr>
          <w:rtl/>
        </w:rPr>
      </w:pPr>
      <w:r>
        <w:rPr>
          <w:rFonts w:hint="cs"/>
          <w:rtl/>
        </w:rPr>
        <w:t>אבל תצא.</w:t>
      </w:r>
    </w:p>
    <w:p w14:paraId="75D37DC6" w14:textId="09749365" w:rsidR="00B35EAE" w:rsidRDefault="00B35EAE" w:rsidP="00B35EAE">
      <w:pPr>
        <w:rPr>
          <w:rtl/>
        </w:rPr>
      </w:pPr>
      <w:bookmarkStart w:id="2554" w:name="_ETM_Q1_6146398"/>
      <w:bookmarkStart w:id="2555" w:name="_ETM_Q1_6146568"/>
      <w:bookmarkEnd w:id="2554"/>
      <w:bookmarkEnd w:id="2555"/>
    </w:p>
    <w:p w14:paraId="58474003" w14:textId="38306435" w:rsidR="00B35EAE" w:rsidRDefault="00B35EAE" w:rsidP="00B35EAE">
      <w:pPr>
        <w:pStyle w:val="a4"/>
        <w:keepNext/>
        <w:rPr>
          <w:rtl/>
        </w:rPr>
      </w:pPr>
      <w:bookmarkStart w:id="2556" w:name="ET_speaker_6156_394"/>
      <w:r w:rsidRPr="00B35EAE">
        <w:rPr>
          <w:rStyle w:val="TagStyle"/>
          <w:rtl/>
        </w:rPr>
        <w:t xml:space="preserve"> &lt;&lt; דובר &gt;&gt; </w:t>
      </w:r>
      <w:r>
        <w:rPr>
          <w:rtl/>
        </w:rPr>
        <w:t>גלעד קריב (העבודה):</w:t>
      </w:r>
      <w:r w:rsidRPr="00B35EAE">
        <w:rPr>
          <w:rStyle w:val="TagStyle"/>
          <w:rtl/>
        </w:rPr>
        <w:t xml:space="preserve"> &lt;&lt; דובר &gt;&gt;</w:t>
      </w:r>
      <w:r>
        <w:rPr>
          <w:rtl/>
        </w:rPr>
        <w:t xml:space="preserve">   </w:t>
      </w:r>
      <w:bookmarkEnd w:id="2556"/>
    </w:p>
    <w:p w14:paraId="7CE67750" w14:textId="04BCAF4C" w:rsidR="00B35EAE" w:rsidRDefault="00B35EAE" w:rsidP="00B35EAE">
      <w:pPr>
        <w:pStyle w:val="KeepWithNext"/>
        <w:rPr>
          <w:rtl/>
        </w:rPr>
      </w:pPr>
    </w:p>
    <w:p w14:paraId="559DADFB" w14:textId="031B6E21" w:rsidR="00B35EAE" w:rsidRDefault="00B35EAE" w:rsidP="00B35EAE">
      <w:pPr>
        <w:rPr>
          <w:rtl/>
        </w:rPr>
      </w:pPr>
      <w:r>
        <w:rPr>
          <w:rFonts w:hint="cs"/>
          <w:rtl/>
        </w:rPr>
        <w:t>אני אצא.</w:t>
      </w:r>
    </w:p>
    <w:p w14:paraId="4E5C8D3A" w14:textId="0B96C344" w:rsidR="00B35EAE" w:rsidRDefault="00B35EAE" w:rsidP="00B35EAE">
      <w:pPr>
        <w:rPr>
          <w:rtl/>
        </w:rPr>
      </w:pPr>
      <w:bookmarkStart w:id="2557" w:name="_ETM_Q1_6149641"/>
      <w:bookmarkStart w:id="2558" w:name="_ETM_Q1_6149890"/>
      <w:bookmarkEnd w:id="2557"/>
      <w:bookmarkEnd w:id="2558"/>
    </w:p>
    <w:p w14:paraId="31CDC8F8" w14:textId="77C4158A" w:rsidR="00B35EAE" w:rsidRDefault="00B35EAE" w:rsidP="00B35EAE">
      <w:pPr>
        <w:pStyle w:val="af6"/>
        <w:keepNext/>
        <w:rPr>
          <w:rtl/>
        </w:rPr>
      </w:pPr>
      <w:bookmarkStart w:id="2559" w:name="ET_yor_6157_395"/>
      <w:r w:rsidRPr="00B35EAE">
        <w:rPr>
          <w:rStyle w:val="TagStyle"/>
          <w:rtl/>
        </w:rPr>
        <w:t xml:space="preserve"> &lt;&lt; יור &gt;&gt; </w:t>
      </w:r>
      <w:r>
        <w:rPr>
          <w:rtl/>
        </w:rPr>
        <w:t xml:space="preserve">היו"ר שמחה </w:t>
      </w:r>
      <w:proofErr w:type="spellStart"/>
      <w:r>
        <w:rPr>
          <w:rtl/>
        </w:rPr>
        <w:t>רוטמן</w:t>
      </w:r>
      <w:proofErr w:type="spellEnd"/>
      <w:r>
        <w:rPr>
          <w:rtl/>
        </w:rPr>
        <w:t>:</w:t>
      </w:r>
      <w:r w:rsidRPr="00B35EAE">
        <w:rPr>
          <w:rStyle w:val="TagStyle"/>
          <w:rtl/>
        </w:rPr>
        <w:t xml:space="preserve"> &lt;&lt; יור &gt;&gt;</w:t>
      </w:r>
      <w:r>
        <w:rPr>
          <w:rtl/>
        </w:rPr>
        <w:t xml:space="preserve">   </w:t>
      </w:r>
      <w:bookmarkEnd w:id="2559"/>
    </w:p>
    <w:p w14:paraId="0ECFCC29" w14:textId="380A066C" w:rsidR="00B35EAE" w:rsidRDefault="00B35EAE" w:rsidP="00B35EAE">
      <w:pPr>
        <w:pStyle w:val="KeepWithNext"/>
        <w:rPr>
          <w:rtl/>
        </w:rPr>
      </w:pPr>
    </w:p>
    <w:p w14:paraId="73A53D97" w14:textId="250232D5" w:rsidR="00B35EAE" w:rsidRDefault="00B35EAE" w:rsidP="00B35EAE">
      <w:pPr>
        <w:rPr>
          <w:rtl/>
        </w:rPr>
      </w:pPr>
      <w:r>
        <w:rPr>
          <w:rFonts w:hint="cs"/>
          <w:rtl/>
        </w:rPr>
        <w:t>הוצאתי אותך.</w:t>
      </w:r>
    </w:p>
    <w:p w14:paraId="09BD6B35" w14:textId="69C0B65D" w:rsidR="00B35EAE" w:rsidRDefault="00B35EAE" w:rsidP="00B35EAE">
      <w:pPr>
        <w:rPr>
          <w:rtl/>
        </w:rPr>
      </w:pPr>
      <w:bookmarkStart w:id="2560" w:name="_ETM_Q1_6149526"/>
      <w:bookmarkStart w:id="2561" w:name="_ETM_Q1_6149718"/>
      <w:bookmarkStart w:id="2562" w:name="_ETM_Q1_6148720"/>
      <w:bookmarkEnd w:id="2560"/>
      <w:bookmarkEnd w:id="2561"/>
      <w:bookmarkEnd w:id="2562"/>
    </w:p>
    <w:p w14:paraId="2120FE68" w14:textId="1A2A22AB" w:rsidR="00B35EAE" w:rsidRDefault="00B35EAE" w:rsidP="00B35EAE">
      <w:pPr>
        <w:pStyle w:val="af5"/>
        <w:keepNext/>
        <w:rPr>
          <w:rtl/>
        </w:rPr>
      </w:pPr>
      <w:bookmarkStart w:id="2563" w:name="ET_interruption_קריאה_397"/>
      <w:r w:rsidRPr="00B35EAE">
        <w:rPr>
          <w:rStyle w:val="TagStyle"/>
          <w:rtl/>
        </w:rPr>
        <w:t xml:space="preserve"> &lt;&lt; קריאה &gt;&gt; </w:t>
      </w:r>
      <w:r>
        <w:rPr>
          <w:rtl/>
        </w:rPr>
        <w:t>קריאה:</w:t>
      </w:r>
      <w:r w:rsidRPr="00B35EAE">
        <w:rPr>
          <w:rStyle w:val="TagStyle"/>
          <w:rtl/>
        </w:rPr>
        <w:t xml:space="preserve"> &lt;&lt; קריאה &gt;&gt;</w:t>
      </w:r>
      <w:r>
        <w:rPr>
          <w:rtl/>
        </w:rPr>
        <w:t xml:space="preserve">   </w:t>
      </w:r>
      <w:bookmarkEnd w:id="2563"/>
    </w:p>
    <w:p w14:paraId="22FFD5D4" w14:textId="370FAF16" w:rsidR="00B35EAE" w:rsidRDefault="00B35EAE" w:rsidP="00B35EAE">
      <w:pPr>
        <w:pStyle w:val="KeepWithNext"/>
        <w:rPr>
          <w:rtl/>
        </w:rPr>
      </w:pPr>
    </w:p>
    <w:p w14:paraId="6FBCAD71" w14:textId="623B1C83" w:rsidR="00B35EAE" w:rsidRDefault="00B35EAE" w:rsidP="00B35EAE">
      <w:pPr>
        <w:rPr>
          <w:rtl/>
        </w:rPr>
      </w:pPr>
      <w:r>
        <w:rPr>
          <w:rFonts w:hint="cs"/>
          <w:rtl/>
        </w:rPr>
        <w:t>אני יכול</w:t>
      </w:r>
      <w:r w:rsidR="00AB55F8">
        <w:rPr>
          <w:rFonts w:hint="cs"/>
          <w:rtl/>
        </w:rPr>
        <w:t xml:space="preserve"> לדבר</w:t>
      </w:r>
      <w:r>
        <w:rPr>
          <w:rFonts w:hint="cs"/>
          <w:rtl/>
        </w:rPr>
        <w:t xml:space="preserve"> דקה ברשות?</w:t>
      </w:r>
    </w:p>
    <w:p w14:paraId="285FDCFA" w14:textId="4E995590" w:rsidR="00B35EAE" w:rsidRDefault="00B35EAE" w:rsidP="00B35EAE">
      <w:pPr>
        <w:rPr>
          <w:rtl/>
        </w:rPr>
      </w:pPr>
      <w:bookmarkStart w:id="2564" w:name="_ETM_Q1_6149042"/>
      <w:bookmarkStart w:id="2565" w:name="_ETM_Q1_6149216"/>
      <w:bookmarkEnd w:id="2564"/>
      <w:bookmarkEnd w:id="2565"/>
    </w:p>
    <w:p w14:paraId="6B74578B" w14:textId="7072C6C4" w:rsidR="00B35EAE" w:rsidRDefault="00B35EAE" w:rsidP="00B35EAE">
      <w:pPr>
        <w:pStyle w:val="af6"/>
        <w:keepNext/>
        <w:rPr>
          <w:rtl/>
        </w:rPr>
      </w:pPr>
      <w:bookmarkStart w:id="2566" w:name="ET_yor_6157_398"/>
      <w:r w:rsidRPr="00B35EAE">
        <w:rPr>
          <w:rStyle w:val="TagStyle"/>
          <w:rtl/>
        </w:rPr>
        <w:t xml:space="preserve"> &lt;&lt; יור &gt;&gt; </w:t>
      </w:r>
      <w:r>
        <w:rPr>
          <w:rtl/>
        </w:rPr>
        <w:t xml:space="preserve">היו"ר שמחה </w:t>
      </w:r>
      <w:proofErr w:type="spellStart"/>
      <w:r>
        <w:rPr>
          <w:rtl/>
        </w:rPr>
        <w:t>רוטמן</w:t>
      </w:r>
      <w:proofErr w:type="spellEnd"/>
      <w:r>
        <w:rPr>
          <w:rtl/>
        </w:rPr>
        <w:t>:</w:t>
      </w:r>
      <w:r w:rsidRPr="00B35EAE">
        <w:rPr>
          <w:rStyle w:val="TagStyle"/>
          <w:rtl/>
        </w:rPr>
        <w:t xml:space="preserve"> &lt;&lt; יור &gt;&gt;</w:t>
      </w:r>
      <w:r>
        <w:rPr>
          <w:rtl/>
        </w:rPr>
        <w:t xml:space="preserve">   </w:t>
      </w:r>
      <w:bookmarkEnd w:id="2566"/>
    </w:p>
    <w:p w14:paraId="44173317" w14:textId="34A91247" w:rsidR="00B35EAE" w:rsidRDefault="00B35EAE" w:rsidP="00B35EAE">
      <w:pPr>
        <w:pStyle w:val="KeepWithNext"/>
        <w:rPr>
          <w:rtl/>
        </w:rPr>
      </w:pPr>
    </w:p>
    <w:p w14:paraId="552F0ED3" w14:textId="6B7F9A37" w:rsidR="00B35EAE" w:rsidRDefault="00B35EAE" w:rsidP="00B35EAE">
      <w:pPr>
        <w:rPr>
          <w:rtl/>
        </w:rPr>
      </w:pPr>
      <w:bookmarkStart w:id="2567" w:name="_ETM_Q1_6150103"/>
      <w:bookmarkEnd w:id="2567"/>
      <w:r>
        <w:rPr>
          <w:rFonts w:hint="cs"/>
          <w:rtl/>
        </w:rPr>
        <w:t xml:space="preserve">לא, אתה </w:t>
      </w:r>
      <w:bookmarkStart w:id="2568" w:name="_ETM_Q1_6152226"/>
      <w:bookmarkEnd w:id="2568"/>
      <w:r>
        <w:rPr>
          <w:rFonts w:hint="cs"/>
          <w:rtl/>
        </w:rPr>
        <w:t>לא.</w:t>
      </w:r>
      <w:bookmarkStart w:id="2569" w:name="_ETM_Q1_6153633"/>
      <w:bookmarkEnd w:id="2569"/>
      <w:r w:rsidR="003F1226">
        <w:rPr>
          <w:rFonts w:hint="cs"/>
          <w:rtl/>
        </w:rPr>
        <w:t xml:space="preserve"> צא, צא.</w:t>
      </w:r>
    </w:p>
    <w:p w14:paraId="49D31EA1" w14:textId="77777777" w:rsidR="00B35EAE" w:rsidRDefault="00B35EAE" w:rsidP="00B35EAE">
      <w:pPr>
        <w:rPr>
          <w:rtl/>
        </w:rPr>
      </w:pPr>
      <w:bookmarkStart w:id="2570" w:name="_ETM_Q1_6153769"/>
      <w:bookmarkEnd w:id="2570"/>
    </w:p>
    <w:p w14:paraId="434AEEB7" w14:textId="77777777" w:rsidR="00B35EAE" w:rsidRDefault="00B35EAE" w:rsidP="00B35EAE">
      <w:pPr>
        <w:pStyle w:val="a4"/>
        <w:keepNext/>
        <w:rPr>
          <w:rtl/>
        </w:rPr>
      </w:pPr>
      <w:bookmarkStart w:id="2571" w:name="ET_speaker_6156_396"/>
      <w:r w:rsidRPr="00B35EAE">
        <w:rPr>
          <w:rStyle w:val="TagStyle"/>
          <w:rtl/>
        </w:rPr>
        <w:t xml:space="preserve"> &lt;&lt; דובר &gt;&gt; </w:t>
      </w:r>
      <w:r>
        <w:rPr>
          <w:rtl/>
        </w:rPr>
        <w:t>גלעד קריב (העבודה):</w:t>
      </w:r>
      <w:r w:rsidRPr="00B35EAE">
        <w:rPr>
          <w:rStyle w:val="TagStyle"/>
          <w:rtl/>
        </w:rPr>
        <w:t xml:space="preserve"> &lt;&lt; דובר &gt;&gt;</w:t>
      </w:r>
      <w:r>
        <w:rPr>
          <w:rtl/>
        </w:rPr>
        <w:t xml:space="preserve">   </w:t>
      </w:r>
      <w:bookmarkEnd w:id="2571"/>
    </w:p>
    <w:p w14:paraId="2CB4AF5C" w14:textId="77777777" w:rsidR="00B35EAE" w:rsidRDefault="00B35EAE" w:rsidP="00B35EAE">
      <w:pPr>
        <w:pStyle w:val="KeepWithNext"/>
        <w:rPr>
          <w:rtl/>
        </w:rPr>
      </w:pPr>
    </w:p>
    <w:p w14:paraId="00013324" w14:textId="77777777" w:rsidR="00B35EAE" w:rsidRDefault="00B35EAE" w:rsidP="00B35EAE">
      <w:pPr>
        <w:rPr>
          <w:rtl/>
        </w:rPr>
      </w:pPr>
      <w:bookmarkStart w:id="2572" w:name="_ETM_Q1_6149365"/>
      <w:bookmarkStart w:id="2573" w:name="_ETM_Q1_6149495"/>
      <w:bookmarkEnd w:id="2572"/>
      <w:bookmarkEnd w:id="2573"/>
      <w:r>
        <w:rPr>
          <w:rFonts w:hint="cs"/>
          <w:rtl/>
        </w:rPr>
        <w:t xml:space="preserve">אני גאה </w:t>
      </w:r>
      <w:bookmarkStart w:id="2574" w:name="_ETM_Q1_6151519"/>
      <w:bookmarkEnd w:id="2574"/>
      <w:r>
        <w:rPr>
          <w:rFonts w:hint="cs"/>
          <w:rtl/>
        </w:rPr>
        <w:t xml:space="preserve">לצאת עם לוחמי המילואים שחושפים את ערוותך ואת ערוות המפלגה שלך. </w:t>
      </w:r>
    </w:p>
    <w:p w14:paraId="4BF5FE15" w14:textId="77777777" w:rsidR="00B35EAE" w:rsidRDefault="00B35EAE" w:rsidP="00B35EAE">
      <w:pPr>
        <w:rPr>
          <w:rtl/>
        </w:rPr>
      </w:pPr>
    </w:p>
    <w:p w14:paraId="1C05D8E4" w14:textId="4D6216DF" w:rsidR="00B35EAE" w:rsidRDefault="00B35EAE" w:rsidP="00B35EAE">
      <w:pPr>
        <w:pStyle w:val="af6"/>
        <w:keepNext/>
        <w:rPr>
          <w:rtl/>
        </w:rPr>
      </w:pPr>
      <w:bookmarkStart w:id="2575" w:name="ET_yor_6157_399"/>
      <w:r w:rsidRPr="00B35EAE">
        <w:rPr>
          <w:rStyle w:val="TagStyle"/>
          <w:rtl/>
        </w:rPr>
        <w:t xml:space="preserve"> &lt;&lt; יור &gt;&gt; </w:t>
      </w:r>
      <w:r>
        <w:rPr>
          <w:rtl/>
        </w:rPr>
        <w:t xml:space="preserve">היו"ר שמחה </w:t>
      </w:r>
      <w:proofErr w:type="spellStart"/>
      <w:r>
        <w:rPr>
          <w:rtl/>
        </w:rPr>
        <w:t>רוטמן</w:t>
      </w:r>
      <w:proofErr w:type="spellEnd"/>
      <w:r>
        <w:rPr>
          <w:rtl/>
        </w:rPr>
        <w:t>:</w:t>
      </w:r>
      <w:r w:rsidRPr="00B35EAE">
        <w:rPr>
          <w:rStyle w:val="TagStyle"/>
          <w:rtl/>
        </w:rPr>
        <w:t xml:space="preserve"> &lt;&lt; יור &gt;&gt;</w:t>
      </w:r>
      <w:r>
        <w:rPr>
          <w:rtl/>
        </w:rPr>
        <w:t xml:space="preserve">   </w:t>
      </w:r>
      <w:bookmarkEnd w:id="2575"/>
    </w:p>
    <w:p w14:paraId="7C7FF848" w14:textId="77777777" w:rsidR="00B35EAE" w:rsidRDefault="00B35EAE" w:rsidP="00B35EAE">
      <w:pPr>
        <w:pStyle w:val="KeepWithNext"/>
        <w:rPr>
          <w:rtl/>
        </w:rPr>
      </w:pPr>
    </w:p>
    <w:p w14:paraId="7F7E21FE" w14:textId="77777777" w:rsidR="00B35EAE" w:rsidRDefault="00B35EAE" w:rsidP="00B35EAE">
      <w:pPr>
        <w:rPr>
          <w:rtl/>
        </w:rPr>
      </w:pPr>
      <w:r>
        <w:rPr>
          <w:rFonts w:hint="cs"/>
          <w:rtl/>
        </w:rPr>
        <w:t>צא בבקשה.</w:t>
      </w:r>
      <w:bookmarkStart w:id="2576" w:name="_ETM_Q1_6157389"/>
      <w:bookmarkEnd w:id="2576"/>
    </w:p>
    <w:p w14:paraId="65EEA8CC" w14:textId="77777777" w:rsidR="00B35EAE" w:rsidRDefault="00B35EAE" w:rsidP="00B35EAE">
      <w:pPr>
        <w:rPr>
          <w:rtl/>
        </w:rPr>
      </w:pPr>
      <w:bookmarkStart w:id="2577" w:name="_ETM_Q1_6157544"/>
      <w:bookmarkStart w:id="2578" w:name="_ETM_Q1_6158639"/>
      <w:bookmarkEnd w:id="2577"/>
      <w:bookmarkEnd w:id="2578"/>
    </w:p>
    <w:p w14:paraId="300C3B2F" w14:textId="32901457" w:rsidR="00B35EAE" w:rsidRDefault="00B35EAE" w:rsidP="00B35EAE">
      <w:pPr>
        <w:pStyle w:val="a4"/>
        <w:keepNext/>
        <w:rPr>
          <w:rtl/>
        </w:rPr>
      </w:pPr>
      <w:bookmarkStart w:id="2579" w:name="ET_speaker_6156_400"/>
      <w:r w:rsidRPr="00B35EAE">
        <w:rPr>
          <w:rStyle w:val="TagStyle"/>
          <w:rtl/>
        </w:rPr>
        <w:t xml:space="preserve"> &lt;&lt; דובר &gt;&gt; </w:t>
      </w:r>
      <w:r>
        <w:rPr>
          <w:rtl/>
        </w:rPr>
        <w:t>גלעד קריב (העבודה):</w:t>
      </w:r>
      <w:r w:rsidRPr="00B35EAE">
        <w:rPr>
          <w:rStyle w:val="TagStyle"/>
          <w:rtl/>
        </w:rPr>
        <w:t xml:space="preserve"> &lt;&lt; דובר &gt;&gt;</w:t>
      </w:r>
      <w:r>
        <w:rPr>
          <w:rtl/>
        </w:rPr>
        <w:t xml:space="preserve">   </w:t>
      </w:r>
      <w:bookmarkEnd w:id="2579"/>
    </w:p>
    <w:p w14:paraId="75A6DF43" w14:textId="77777777" w:rsidR="00B35EAE" w:rsidRDefault="00B35EAE" w:rsidP="00B35EAE">
      <w:pPr>
        <w:pStyle w:val="KeepWithNext"/>
        <w:rPr>
          <w:rtl/>
        </w:rPr>
      </w:pPr>
    </w:p>
    <w:p w14:paraId="2AB81DD6" w14:textId="3F793E7D" w:rsidR="00B35EAE" w:rsidRDefault="00B35EAE" w:rsidP="00B35EAE">
      <w:pPr>
        <w:rPr>
          <w:rtl/>
        </w:rPr>
      </w:pPr>
      <w:bookmarkStart w:id="2580" w:name="_ETM_Q1_6159516"/>
      <w:bookmarkStart w:id="2581" w:name="_ETM_Q1_6159638"/>
      <w:bookmarkEnd w:id="2580"/>
      <w:bookmarkEnd w:id="2581"/>
      <w:r>
        <w:rPr>
          <w:rFonts w:hint="cs"/>
          <w:rtl/>
        </w:rPr>
        <w:t xml:space="preserve">גאווה גדולה לצאת עם לוחמי המילואים האמיצים שאתה והמפלגה שלך </w:t>
      </w:r>
      <w:r w:rsidR="003F1226">
        <w:rPr>
          <w:rFonts w:hint="cs"/>
          <w:rtl/>
        </w:rPr>
        <w:t>מוכרים אותם בחוק השתמטות בזוי.</w:t>
      </w:r>
    </w:p>
    <w:p w14:paraId="295F17A8" w14:textId="6EAEE3B9" w:rsidR="003F1226" w:rsidRDefault="003F1226" w:rsidP="00B35EAE">
      <w:pPr>
        <w:rPr>
          <w:rtl/>
        </w:rPr>
      </w:pPr>
      <w:bookmarkStart w:id="2582" w:name="_ETM_Q1_6166978"/>
      <w:bookmarkStart w:id="2583" w:name="_ETM_Q1_6167143"/>
      <w:bookmarkEnd w:id="2582"/>
      <w:bookmarkEnd w:id="2583"/>
    </w:p>
    <w:p w14:paraId="46631942" w14:textId="45EFD236" w:rsidR="003F1226" w:rsidRDefault="003F1226" w:rsidP="003F1226">
      <w:pPr>
        <w:pStyle w:val="af6"/>
        <w:keepNext/>
        <w:rPr>
          <w:rtl/>
        </w:rPr>
      </w:pPr>
      <w:bookmarkStart w:id="2584" w:name="ET_yor_6157_401"/>
      <w:r w:rsidRPr="003F1226">
        <w:rPr>
          <w:rStyle w:val="TagStyle"/>
          <w:rtl/>
        </w:rPr>
        <w:t xml:space="preserve"> &lt;&lt; יור &gt;&gt; </w:t>
      </w:r>
      <w:r>
        <w:rPr>
          <w:rtl/>
        </w:rPr>
        <w:t xml:space="preserve">היו"ר שמחה </w:t>
      </w:r>
      <w:proofErr w:type="spellStart"/>
      <w:r>
        <w:rPr>
          <w:rtl/>
        </w:rPr>
        <w:t>רוטמן</w:t>
      </w:r>
      <w:proofErr w:type="spellEnd"/>
      <w:r>
        <w:rPr>
          <w:rtl/>
        </w:rPr>
        <w:t>:</w:t>
      </w:r>
      <w:r w:rsidRPr="003F1226">
        <w:rPr>
          <w:rStyle w:val="TagStyle"/>
          <w:rtl/>
        </w:rPr>
        <w:t xml:space="preserve"> &lt;&lt; יור &gt;&gt;</w:t>
      </w:r>
      <w:r>
        <w:rPr>
          <w:rtl/>
        </w:rPr>
        <w:t xml:space="preserve">   </w:t>
      </w:r>
      <w:bookmarkEnd w:id="2584"/>
    </w:p>
    <w:p w14:paraId="7F31F1AD" w14:textId="3876EAC2" w:rsidR="003F1226" w:rsidRDefault="003F1226" w:rsidP="003F1226">
      <w:pPr>
        <w:pStyle w:val="KeepWithNext"/>
        <w:rPr>
          <w:rtl/>
        </w:rPr>
      </w:pPr>
    </w:p>
    <w:p w14:paraId="4518F3DC" w14:textId="09244052" w:rsidR="003F1226" w:rsidRDefault="003F1226" w:rsidP="003F1226">
      <w:pPr>
        <w:rPr>
          <w:rtl/>
        </w:rPr>
      </w:pPr>
      <w:r>
        <w:rPr>
          <w:rFonts w:hint="cs"/>
          <w:rtl/>
        </w:rPr>
        <w:t>מה קורה פה? צא בבקשה.</w:t>
      </w:r>
    </w:p>
    <w:p w14:paraId="3339E13A" w14:textId="221D1E85" w:rsidR="003F1226" w:rsidRDefault="003F1226" w:rsidP="003F1226">
      <w:pPr>
        <w:rPr>
          <w:rtl/>
        </w:rPr>
      </w:pPr>
    </w:p>
    <w:p w14:paraId="522887F1" w14:textId="69DB878B" w:rsidR="003F1226" w:rsidRDefault="003F1226" w:rsidP="003F1226">
      <w:pPr>
        <w:pStyle w:val="a4"/>
        <w:keepNext/>
        <w:rPr>
          <w:rtl/>
        </w:rPr>
      </w:pPr>
      <w:bookmarkStart w:id="2585" w:name="ET_speaker_6156_402"/>
      <w:r w:rsidRPr="003F1226">
        <w:rPr>
          <w:rStyle w:val="TagStyle"/>
          <w:rtl/>
        </w:rPr>
        <w:t xml:space="preserve"> &lt;&lt; דובר &gt;&gt; </w:t>
      </w:r>
      <w:r>
        <w:rPr>
          <w:rtl/>
        </w:rPr>
        <w:t>גלעד קריב (העבודה):</w:t>
      </w:r>
      <w:r w:rsidRPr="003F1226">
        <w:rPr>
          <w:rStyle w:val="TagStyle"/>
          <w:rtl/>
        </w:rPr>
        <w:t xml:space="preserve"> &lt;&lt; דובר &gt;&gt;</w:t>
      </w:r>
      <w:r>
        <w:rPr>
          <w:rtl/>
        </w:rPr>
        <w:t xml:space="preserve">   </w:t>
      </w:r>
      <w:bookmarkEnd w:id="2585"/>
    </w:p>
    <w:p w14:paraId="181C0594" w14:textId="433015A2" w:rsidR="003F1226" w:rsidRDefault="003F1226" w:rsidP="003F1226">
      <w:pPr>
        <w:pStyle w:val="KeepWithNext"/>
        <w:rPr>
          <w:rtl/>
        </w:rPr>
      </w:pPr>
    </w:p>
    <w:p w14:paraId="26BAB854" w14:textId="6C12B6BD" w:rsidR="003F1226" w:rsidRDefault="003F1226" w:rsidP="003F1226">
      <w:pPr>
        <w:rPr>
          <w:rtl/>
        </w:rPr>
      </w:pPr>
      <w:r>
        <w:rPr>
          <w:rFonts w:hint="cs"/>
          <w:rtl/>
        </w:rPr>
        <w:t xml:space="preserve">מה קורה </w:t>
      </w:r>
      <w:bookmarkStart w:id="2586" w:name="_ETM_Q1_6166320"/>
      <w:bookmarkEnd w:id="2586"/>
      <w:r>
        <w:rPr>
          <w:rFonts w:hint="cs"/>
          <w:rtl/>
        </w:rPr>
        <w:t>פה? פעם אחת אומרים לך את האמת.</w:t>
      </w:r>
    </w:p>
    <w:p w14:paraId="24F94FF9" w14:textId="2F30DAD7" w:rsidR="003F1226" w:rsidRDefault="003F1226" w:rsidP="003F1226">
      <w:pPr>
        <w:rPr>
          <w:rtl/>
        </w:rPr>
      </w:pPr>
    </w:p>
    <w:p w14:paraId="004834F7" w14:textId="394BC568" w:rsidR="003F1226" w:rsidRDefault="003F1226" w:rsidP="003F1226">
      <w:pPr>
        <w:pStyle w:val="af6"/>
        <w:keepNext/>
        <w:rPr>
          <w:rtl/>
        </w:rPr>
      </w:pPr>
      <w:bookmarkStart w:id="2587" w:name="ET_yor_6157_403"/>
      <w:r w:rsidRPr="003F1226">
        <w:rPr>
          <w:rStyle w:val="TagStyle"/>
          <w:rtl/>
        </w:rPr>
        <w:t xml:space="preserve"> &lt;&lt; יור &gt;&gt; </w:t>
      </w:r>
      <w:r>
        <w:rPr>
          <w:rtl/>
        </w:rPr>
        <w:t xml:space="preserve">היו"ר שמחה </w:t>
      </w:r>
      <w:proofErr w:type="spellStart"/>
      <w:r>
        <w:rPr>
          <w:rtl/>
        </w:rPr>
        <w:t>רוטמן</w:t>
      </w:r>
      <w:proofErr w:type="spellEnd"/>
      <w:r>
        <w:rPr>
          <w:rtl/>
        </w:rPr>
        <w:t>:</w:t>
      </w:r>
      <w:r w:rsidRPr="003F1226">
        <w:rPr>
          <w:rStyle w:val="TagStyle"/>
          <w:rtl/>
        </w:rPr>
        <w:t xml:space="preserve"> &lt;&lt; יור &gt;&gt;</w:t>
      </w:r>
      <w:r>
        <w:rPr>
          <w:rtl/>
        </w:rPr>
        <w:t xml:space="preserve">   </w:t>
      </w:r>
      <w:bookmarkEnd w:id="2587"/>
    </w:p>
    <w:p w14:paraId="3A815343" w14:textId="34280009" w:rsidR="003F1226" w:rsidRDefault="003F1226" w:rsidP="003F1226">
      <w:pPr>
        <w:pStyle w:val="KeepWithNext"/>
        <w:rPr>
          <w:rtl/>
        </w:rPr>
      </w:pPr>
    </w:p>
    <w:p w14:paraId="7D96320E" w14:textId="0951C396" w:rsidR="003F1226" w:rsidRDefault="003F1226" w:rsidP="003F1226">
      <w:pPr>
        <w:rPr>
          <w:rtl/>
        </w:rPr>
      </w:pPr>
      <w:r>
        <w:rPr>
          <w:rFonts w:hint="cs"/>
          <w:rtl/>
        </w:rPr>
        <w:t>צא בבקשה.</w:t>
      </w:r>
      <w:bookmarkStart w:id="2588" w:name="_ETM_Q1_6169505"/>
      <w:bookmarkEnd w:id="2588"/>
      <w:r>
        <w:rPr>
          <w:rFonts w:hint="cs"/>
          <w:rtl/>
        </w:rPr>
        <w:t xml:space="preserve"> תודה רבה.</w:t>
      </w:r>
    </w:p>
    <w:p w14:paraId="15FDD170" w14:textId="4C6D4B79" w:rsidR="003F1226" w:rsidRDefault="003F1226" w:rsidP="003F1226">
      <w:pPr>
        <w:rPr>
          <w:rtl/>
        </w:rPr>
      </w:pPr>
    </w:p>
    <w:p w14:paraId="17F54FEE" w14:textId="2BD63265" w:rsidR="003F1226" w:rsidRDefault="003F1226" w:rsidP="003F1226">
      <w:pPr>
        <w:pStyle w:val="a4"/>
        <w:keepNext/>
        <w:rPr>
          <w:rtl/>
        </w:rPr>
      </w:pPr>
      <w:bookmarkStart w:id="2589" w:name="ET_speaker_6156_404"/>
      <w:r w:rsidRPr="003F1226">
        <w:rPr>
          <w:rStyle w:val="TagStyle"/>
          <w:rtl/>
        </w:rPr>
        <w:t xml:space="preserve"> &lt;&lt; דובר &gt;&gt; </w:t>
      </w:r>
      <w:r>
        <w:rPr>
          <w:rtl/>
        </w:rPr>
        <w:t>גלעד קריב (העבודה):</w:t>
      </w:r>
      <w:r w:rsidRPr="003F1226">
        <w:rPr>
          <w:rStyle w:val="TagStyle"/>
          <w:rtl/>
        </w:rPr>
        <w:t xml:space="preserve"> &lt;&lt; דובר &gt;&gt;</w:t>
      </w:r>
      <w:r>
        <w:rPr>
          <w:rtl/>
        </w:rPr>
        <w:t xml:space="preserve">   </w:t>
      </w:r>
      <w:bookmarkEnd w:id="2589"/>
    </w:p>
    <w:p w14:paraId="2A07AEC9" w14:textId="6866E049" w:rsidR="003F1226" w:rsidRDefault="003F1226" w:rsidP="003F1226">
      <w:pPr>
        <w:pStyle w:val="KeepWithNext"/>
        <w:rPr>
          <w:rtl/>
        </w:rPr>
      </w:pPr>
    </w:p>
    <w:p w14:paraId="4DB74E53" w14:textId="004D8A59" w:rsidR="003F1226" w:rsidRDefault="003F1226" w:rsidP="003F1226">
      <w:pPr>
        <w:rPr>
          <w:rtl/>
        </w:rPr>
      </w:pPr>
      <w:r>
        <w:rPr>
          <w:rFonts w:hint="cs"/>
          <w:rtl/>
        </w:rPr>
        <w:t xml:space="preserve">אין סדרנים פה, מה קרה? </w:t>
      </w:r>
      <w:r w:rsidR="005F64B3">
        <w:rPr>
          <w:rFonts w:hint="cs"/>
          <w:rtl/>
        </w:rPr>
        <w:t>תומכים</w:t>
      </w:r>
      <w:r w:rsidR="0005248F">
        <w:rPr>
          <w:rFonts w:hint="cs"/>
          <w:rtl/>
        </w:rPr>
        <w:t xml:space="preserve"> של </w:t>
      </w:r>
      <w:bookmarkStart w:id="2590" w:name="_ETM_Q1_6173230"/>
      <w:bookmarkEnd w:id="2590"/>
      <w:r w:rsidR="0005248F">
        <w:rPr>
          <w:rFonts w:hint="cs"/>
          <w:rtl/>
        </w:rPr>
        <w:t>כת ההשתמטות.</w:t>
      </w:r>
    </w:p>
    <w:p w14:paraId="7D37CDB8" w14:textId="15DEFF41" w:rsidR="0005248F" w:rsidRDefault="0005248F" w:rsidP="003F1226">
      <w:pPr>
        <w:rPr>
          <w:rtl/>
        </w:rPr>
      </w:pPr>
    </w:p>
    <w:p w14:paraId="26F32014" w14:textId="07A8F417" w:rsidR="0005248F" w:rsidRDefault="0005248F" w:rsidP="0005248F">
      <w:pPr>
        <w:pStyle w:val="af6"/>
        <w:keepNext/>
        <w:rPr>
          <w:rtl/>
        </w:rPr>
      </w:pPr>
      <w:bookmarkStart w:id="2591" w:name="ET_yor_6157_405"/>
      <w:r w:rsidRPr="0005248F">
        <w:rPr>
          <w:rStyle w:val="TagStyle"/>
          <w:rtl/>
        </w:rPr>
        <w:t xml:space="preserve"> &lt;&lt; יור &gt;&gt; </w:t>
      </w:r>
      <w:r>
        <w:rPr>
          <w:rtl/>
        </w:rPr>
        <w:t xml:space="preserve">היו"ר שמחה </w:t>
      </w:r>
      <w:proofErr w:type="spellStart"/>
      <w:r>
        <w:rPr>
          <w:rtl/>
        </w:rPr>
        <w:t>רוטמן</w:t>
      </w:r>
      <w:proofErr w:type="spellEnd"/>
      <w:r>
        <w:rPr>
          <w:rtl/>
        </w:rPr>
        <w:t>:</w:t>
      </w:r>
      <w:r w:rsidRPr="0005248F">
        <w:rPr>
          <w:rStyle w:val="TagStyle"/>
          <w:rtl/>
        </w:rPr>
        <w:t xml:space="preserve"> &lt;&lt; יור &gt;&gt;</w:t>
      </w:r>
      <w:r>
        <w:rPr>
          <w:rtl/>
        </w:rPr>
        <w:t xml:space="preserve">   </w:t>
      </w:r>
      <w:bookmarkEnd w:id="2591"/>
    </w:p>
    <w:p w14:paraId="7127FE40" w14:textId="4938B903" w:rsidR="0005248F" w:rsidRDefault="0005248F" w:rsidP="0005248F">
      <w:pPr>
        <w:pStyle w:val="KeepWithNext"/>
        <w:rPr>
          <w:rtl/>
        </w:rPr>
      </w:pPr>
    </w:p>
    <w:p w14:paraId="201E8228" w14:textId="315A8204" w:rsidR="0005248F" w:rsidRDefault="0005248F" w:rsidP="0005248F">
      <w:pPr>
        <w:rPr>
          <w:rtl/>
        </w:rPr>
      </w:pPr>
      <w:r>
        <w:rPr>
          <w:rFonts w:hint="cs"/>
          <w:rtl/>
        </w:rPr>
        <w:t>צא בבקשה. גלעד, תצא בבקשה מהחדר. תודה. אנשים, תודה רבה.</w:t>
      </w:r>
    </w:p>
    <w:p w14:paraId="4D96E2BC" w14:textId="47996C8A" w:rsidR="0005248F" w:rsidRDefault="0005248F" w:rsidP="0005248F">
      <w:pPr>
        <w:rPr>
          <w:rtl/>
        </w:rPr>
      </w:pPr>
    </w:p>
    <w:p w14:paraId="63E5CEC2" w14:textId="26AB24B3" w:rsidR="0005248F" w:rsidRDefault="0005248F" w:rsidP="0005248F">
      <w:pPr>
        <w:pStyle w:val="a4"/>
        <w:keepNext/>
        <w:rPr>
          <w:rtl/>
        </w:rPr>
      </w:pPr>
      <w:bookmarkStart w:id="2592" w:name="ET_speaker_5068_406"/>
      <w:r w:rsidRPr="0005248F">
        <w:rPr>
          <w:rStyle w:val="TagStyle"/>
          <w:rtl/>
        </w:rPr>
        <w:t xml:space="preserve"> &lt;&lt; דובר &gt;&gt; </w:t>
      </w:r>
      <w:r>
        <w:rPr>
          <w:rtl/>
        </w:rPr>
        <w:t>קארין אלהרר (יש עתיד):</w:t>
      </w:r>
      <w:r w:rsidRPr="0005248F">
        <w:rPr>
          <w:rStyle w:val="TagStyle"/>
          <w:rtl/>
        </w:rPr>
        <w:t xml:space="preserve"> &lt;&lt; דובר &gt;&gt;</w:t>
      </w:r>
      <w:r>
        <w:rPr>
          <w:rtl/>
        </w:rPr>
        <w:t xml:space="preserve">   </w:t>
      </w:r>
      <w:bookmarkEnd w:id="2592"/>
    </w:p>
    <w:p w14:paraId="4B3E1A37" w14:textId="5C35A82A" w:rsidR="0005248F" w:rsidRDefault="0005248F" w:rsidP="0005248F">
      <w:pPr>
        <w:pStyle w:val="KeepWithNext"/>
        <w:rPr>
          <w:rtl/>
        </w:rPr>
      </w:pPr>
    </w:p>
    <w:p w14:paraId="11812CCD" w14:textId="3AD13A57" w:rsidR="0005248F" w:rsidRDefault="0005248F" w:rsidP="0005248F">
      <w:pPr>
        <w:rPr>
          <w:rtl/>
        </w:rPr>
      </w:pPr>
      <w:bookmarkStart w:id="2593" w:name="_ETM_Q1_6178094"/>
      <w:bookmarkStart w:id="2594" w:name="_ETM_Q1_6178281"/>
      <w:bookmarkEnd w:id="2593"/>
      <w:bookmarkEnd w:id="2594"/>
      <w:proofErr w:type="spellStart"/>
      <w:r>
        <w:rPr>
          <w:rFonts w:hint="cs"/>
          <w:rtl/>
        </w:rPr>
        <w:t>רוטמן</w:t>
      </w:r>
      <w:proofErr w:type="spellEnd"/>
      <w:r>
        <w:rPr>
          <w:rFonts w:hint="cs"/>
          <w:rtl/>
        </w:rPr>
        <w:t xml:space="preserve">, יכולת לאפשר </w:t>
      </w:r>
      <w:bookmarkStart w:id="2595" w:name="_ETM_Q1_6177860"/>
      <w:bookmarkEnd w:id="2595"/>
      <w:r>
        <w:rPr>
          <w:rFonts w:hint="cs"/>
          <w:rtl/>
        </w:rPr>
        <w:t xml:space="preserve">שתי דקות ולגמור את האירוע. </w:t>
      </w:r>
    </w:p>
    <w:p w14:paraId="07B7FB11" w14:textId="74BDA350" w:rsidR="00CC191C" w:rsidRDefault="00CC191C" w:rsidP="0005248F">
      <w:pPr>
        <w:rPr>
          <w:rtl/>
        </w:rPr>
      </w:pPr>
    </w:p>
    <w:p w14:paraId="2A2F213C" w14:textId="462C1CAC" w:rsidR="00CC191C" w:rsidRDefault="00CC191C" w:rsidP="00CC191C">
      <w:pPr>
        <w:pStyle w:val="af6"/>
        <w:keepNext/>
        <w:rPr>
          <w:rtl/>
        </w:rPr>
      </w:pPr>
      <w:bookmarkStart w:id="2596" w:name="ET_yor_6157_409"/>
      <w:r w:rsidRPr="00CC191C">
        <w:rPr>
          <w:rStyle w:val="TagStyle"/>
          <w:rtl/>
        </w:rPr>
        <w:t xml:space="preserve"> &lt;&lt; יור &gt;&gt; </w:t>
      </w:r>
      <w:r>
        <w:rPr>
          <w:rtl/>
        </w:rPr>
        <w:t xml:space="preserve">היו"ר שמחה </w:t>
      </w:r>
      <w:proofErr w:type="spellStart"/>
      <w:r>
        <w:rPr>
          <w:rtl/>
        </w:rPr>
        <w:t>רוטמן</w:t>
      </w:r>
      <w:proofErr w:type="spellEnd"/>
      <w:r>
        <w:rPr>
          <w:rtl/>
        </w:rPr>
        <w:t>:</w:t>
      </w:r>
      <w:r w:rsidRPr="00CC191C">
        <w:rPr>
          <w:rStyle w:val="TagStyle"/>
          <w:rtl/>
        </w:rPr>
        <w:t xml:space="preserve"> &lt;&lt; יור &gt;&gt;</w:t>
      </w:r>
      <w:r>
        <w:rPr>
          <w:rtl/>
        </w:rPr>
        <w:t xml:space="preserve">   </w:t>
      </w:r>
      <w:bookmarkEnd w:id="2596"/>
    </w:p>
    <w:p w14:paraId="260FBE4E" w14:textId="6225B348" w:rsidR="00CC191C" w:rsidRDefault="00CC191C" w:rsidP="00CC191C">
      <w:pPr>
        <w:pStyle w:val="KeepWithNext"/>
        <w:rPr>
          <w:rtl/>
        </w:rPr>
      </w:pPr>
    </w:p>
    <w:p w14:paraId="0536E2B7" w14:textId="4CCCB078" w:rsidR="00CC191C" w:rsidRDefault="00CC191C" w:rsidP="0005248F">
      <w:pPr>
        <w:rPr>
          <w:rtl/>
        </w:rPr>
      </w:pPr>
      <w:bookmarkStart w:id="2597" w:name="_ETM_Q1_6180677"/>
      <w:bookmarkStart w:id="2598" w:name="_ETM_Q1_6180915"/>
      <w:bookmarkEnd w:id="2597"/>
      <w:bookmarkEnd w:id="2598"/>
      <w:r>
        <w:rPr>
          <w:rFonts w:hint="cs"/>
          <w:rtl/>
        </w:rPr>
        <w:t>נתתי, אפשרתי.</w:t>
      </w:r>
    </w:p>
    <w:p w14:paraId="654962DE" w14:textId="77777777" w:rsidR="00CC191C" w:rsidRDefault="00CC191C" w:rsidP="0005248F">
      <w:pPr>
        <w:rPr>
          <w:rtl/>
        </w:rPr>
      </w:pPr>
    </w:p>
    <w:p w14:paraId="65E0A02B" w14:textId="5686E1D0" w:rsidR="00CC191C" w:rsidRDefault="00CC191C" w:rsidP="00CC191C">
      <w:pPr>
        <w:pStyle w:val="a4"/>
        <w:keepNext/>
        <w:rPr>
          <w:rtl/>
        </w:rPr>
      </w:pPr>
      <w:bookmarkStart w:id="2599" w:name="ET_speaker_6156_408"/>
      <w:r w:rsidRPr="00CC191C">
        <w:rPr>
          <w:rStyle w:val="TagStyle"/>
          <w:rtl/>
        </w:rPr>
        <w:t xml:space="preserve"> &lt;&lt; דובר &gt;&gt; </w:t>
      </w:r>
      <w:r>
        <w:rPr>
          <w:rtl/>
        </w:rPr>
        <w:t>גלעד קריב (העבודה):</w:t>
      </w:r>
      <w:r w:rsidRPr="00CC191C">
        <w:rPr>
          <w:rStyle w:val="TagStyle"/>
          <w:rtl/>
        </w:rPr>
        <w:t xml:space="preserve"> &lt;&lt; דובר &gt;&gt;</w:t>
      </w:r>
      <w:r>
        <w:rPr>
          <w:rtl/>
        </w:rPr>
        <w:t xml:space="preserve">   </w:t>
      </w:r>
      <w:bookmarkEnd w:id="2599"/>
    </w:p>
    <w:p w14:paraId="5800F4C9" w14:textId="6AC69818" w:rsidR="00CC191C" w:rsidRDefault="00CC191C" w:rsidP="00CC191C">
      <w:pPr>
        <w:pStyle w:val="KeepWithNext"/>
        <w:rPr>
          <w:rtl/>
        </w:rPr>
      </w:pPr>
    </w:p>
    <w:p w14:paraId="5FC5CEAC" w14:textId="6FC5C233" w:rsidR="00CC191C" w:rsidRDefault="00CC191C" w:rsidP="00CC191C">
      <w:pPr>
        <w:rPr>
          <w:rtl/>
        </w:rPr>
      </w:pPr>
      <w:r>
        <w:rPr>
          <w:rFonts w:hint="cs"/>
          <w:rtl/>
        </w:rPr>
        <w:t xml:space="preserve">כבוד גדול לצאת עם אנשי </w:t>
      </w:r>
      <w:bookmarkStart w:id="2600" w:name="_ETM_Q1_6190242"/>
      <w:bookmarkEnd w:id="2600"/>
      <w:r>
        <w:rPr>
          <w:rFonts w:hint="cs"/>
          <w:rtl/>
        </w:rPr>
        <w:t>המילואים.</w:t>
      </w:r>
      <w:bookmarkStart w:id="2601" w:name="_ETM_Q1_6192337"/>
      <w:bookmarkEnd w:id="2601"/>
    </w:p>
    <w:p w14:paraId="3122783E" w14:textId="77777777" w:rsidR="00CC191C" w:rsidRPr="00CC191C" w:rsidRDefault="00CC191C" w:rsidP="00CC191C">
      <w:pPr>
        <w:rPr>
          <w:rtl/>
        </w:rPr>
      </w:pPr>
      <w:bookmarkStart w:id="2602" w:name="_ETM_Q1_6192554"/>
      <w:bookmarkEnd w:id="2602"/>
    </w:p>
    <w:p w14:paraId="67757E3A" w14:textId="296D958A" w:rsidR="0005248F" w:rsidRDefault="0005248F" w:rsidP="0005248F">
      <w:pPr>
        <w:jc w:val="center"/>
        <w:rPr>
          <w:rtl/>
        </w:rPr>
      </w:pPr>
      <w:r>
        <w:rPr>
          <w:rFonts w:hint="cs"/>
          <w:rtl/>
        </w:rPr>
        <w:t>(חבר הכנסת גלעד קריב יוצא מאולם הוועדה.)</w:t>
      </w:r>
    </w:p>
    <w:p w14:paraId="46F857B7" w14:textId="77777777" w:rsidR="0005248F" w:rsidRDefault="0005248F" w:rsidP="0005248F">
      <w:pPr>
        <w:rPr>
          <w:rtl/>
        </w:rPr>
      </w:pPr>
    </w:p>
    <w:p w14:paraId="3328BAB1" w14:textId="5557E9C8" w:rsidR="0005248F" w:rsidRDefault="0005248F" w:rsidP="0005248F">
      <w:pPr>
        <w:pStyle w:val="af6"/>
        <w:keepNext/>
        <w:rPr>
          <w:rtl/>
        </w:rPr>
      </w:pPr>
      <w:bookmarkStart w:id="2603" w:name="ET_yor_6157_407"/>
      <w:r w:rsidRPr="0005248F">
        <w:rPr>
          <w:rStyle w:val="TagStyle"/>
          <w:rtl/>
        </w:rPr>
        <w:t xml:space="preserve"> &lt;&lt; יור &gt;&gt; </w:t>
      </w:r>
      <w:r>
        <w:rPr>
          <w:rtl/>
        </w:rPr>
        <w:t xml:space="preserve">היו"ר שמחה </w:t>
      </w:r>
      <w:proofErr w:type="spellStart"/>
      <w:r>
        <w:rPr>
          <w:rtl/>
        </w:rPr>
        <w:t>רוטמן</w:t>
      </w:r>
      <w:proofErr w:type="spellEnd"/>
      <w:r>
        <w:rPr>
          <w:rtl/>
        </w:rPr>
        <w:t>:</w:t>
      </w:r>
      <w:r w:rsidRPr="0005248F">
        <w:rPr>
          <w:rStyle w:val="TagStyle"/>
          <w:rtl/>
        </w:rPr>
        <w:t xml:space="preserve"> &lt;&lt; יור &gt;&gt;</w:t>
      </w:r>
      <w:r>
        <w:rPr>
          <w:rtl/>
        </w:rPr>
        <w:t xml:space="preserve">   </w:t>
      </w:r>
      <w:bookmarkEnd w:id="2603"/>
    </w:p>
    <w:p w14:paraId="1FD99FEE" w14:textId="35C1C372" w:rsidR="0005248F" w:rsidRDefault="0005248F" w:rsidP="0005248F">
      <w:pPr>
        <w:pStyle w:val="KeepWithNext"/>
        <w:rPr>
          <w:rtl/>
        </w:rPr>
      </w:pPr>
    </w:p>
    <w:p w14:paraId="7F9619B8" w14:textId="27155B15" w:rsidR="004A1F9B" w:rsidRDefault="0005248F" w:rsidP="00CC191C">
      <w:pPr>
        <w:rPr>
          <w:rtl/>
        </w:rPr>
      </w:pPr>
      <w:bookmarkStart w:id="2604" w:name="_ETM_Q1_6184599"/>
      <w:bookmarkEnd w:id="2604"/>
      <w:r>
        <w:rPr>
          <w:rFonts w:hint="cs"/>
          <w:rtl/>
        </w:rPr>
        <w:t>אני מצטער שאפשרתי לך</w:t>
      </w:r>
      <w:r w:rsidR="00CC191C">
        <w:rPr>
          <w:rFonts w:hint="cs"/>
          <w:rtl/>
        </w:rPr>
        <w:t>.</w:t>
      </w:r>
      <w:r>
        <w:rPr>
          <w:rFonts w:hint="cs"/>
          <w:rtl/>
        </w:rPr>
        <w:t xml:space="preserve"> את יודעת למה אני מצטער</w:t>
      </w:r>
      <w:r w:rsidR="00CC191C">
        <w:rPr>
          <w:rFonts w:hint="cs"/>
          <w:rtl/>
        </w:rPr>
        <w:t xml:space="preserve"> שאפשרתי לך? </w:t>
      </w:r>
      <w:r w:rsidR="004A1F9B">
        <w:rPr>
          <w:rtl/>
        </w:rPr>
        <w:t xml:space="preserve">אני מכיר את העבר בלוד, </w:t>
      </w:r>
      <w:bookmarkStart w:id="2605" w:name="_ETM_Q1_6194132"/>
      <w:bookmarkEnd w:id="2605"/>
      <w:r w:rsidR="004A1F9B">
        <w:rPr>
          <w:rtl/>
        </w:rPr>
        <w:t xml:space="preserve">מכיר הכול. אני מצטער שאפשרתי לך, כי נתתי לך לדבר </w:t>
      </w:r>
      <w:bookmarkStart w:id="2606" w:name="_ETM_Q1_6197219"/>
      <w:bookmarkEnd w:id="2606"/>
      <w:r w:rsidR="004A1F9B">
        <w:rPr>
          <w:rtl/>
        </w:rPr>
        <w:t>בכבוד</w:t>
      </w:r>
      <w:r w:rsidR="00CC191C">
        <w:rPr>
          <w:rtl/>
        </w:rPr>
        <w:t xml:space="preserve"> ובאת לפה עם מצלמה</w:t>
      </w:r>
      <w:r w:rsidR="00CC191C">
        <w:rPr>
          <w:rFonts w:hint="cs"/>
          <w:rtl/>
        </w:rPr>
        <w:t xml:space="preserve"> ו</w:t>
      </w:r>
      <w:r w:rsidR="00CC191C">
        <w:rPr>
          <w:rtl/>
        </w:rPr>
        <w:t>עם חבורה של אנשים</w:t>
      </w:r>
      <w:r w:rsidR="00CC191C">
        <w:rPr>
          <w:rFonts w:hint="cs"/>
          <w:rtl/>
        </w:rPr>
        <w:t>. זה</w:t>
      </w:r>
      <w:r w:rsidR="004A1F9B">
        <w:rPr>
          <w:rtl/>
        </w:rPr>
        <w:t xml:space="preserve"> מתוכנן </w:t>
      </w:r>
      <w:bookmarkStart w:id="2607" w:name="_ETM_Q1_6200307"/>
      <w:bookmarkEnd w:id="2607"/>
      <w:r w:rsidR="004A1F9B">
        <w:rPr>
          <w:rtl/>
        </w:rPr>
        <w:t>לחלוטין, כי אף אחד לא מגיע ככה עם מצלמות</w:t>
      </w:r>
      <w:bookmarkStart w:id="2608" w:name="_ETM_Q1_6206493"/>
      <w:bookmarkEnd w:id="2608"/>
      <w:r w:rsidR="004A1F9B">
        <w:rPr>
          <w:rtl/>
        </w:rPr>
        <w:t xml:space="preserve"> אם הוא לא </w:t>
      </w:r>
      <w:bookmarkStart w:id="2609" w:name="_ETM_Q1_6208723"/>
      <w:bookmarkEnd w:id="2609"/>
      <w:r w:rsidR="004A1F9B">
        <w:rPr>
          <w:rtl/>
        </w:rPr>
        <w:t>מתכנן לעשות פה ים פרובוקציות. אני נתתי לך ו</w:t>
      </w:r>
      <w:r w:rsidR="00CC191C">
        <w:rPr>
          <w:rFonts w:hint="cs"/>
          <w:rtl/>
        </w:rPr>
        <w:t>כ</w:t>
      </w:r>
      <w:r w:rsidR="00CC191C">
        <w:rPr>
          <w:rtl/>
        </w:rPr>
        <w:t>יבדתי אותך</w:t>
      </w:r>
      <w:r w:rsidR="004A1F9B">
        <w:rPr>
          <w:rtl/>
        </w:rPr>
        <w:t xml:space="preserve"> </w:t>
      </w:r>
      <w:bookmarkStart w:id="2610" w:name="_ETM_Q1_6210953"/>
      <w:bookmarkEnd w:id="2610"/>
      <w:r w:rsidR="00CC191C">
        <w:rPr>
          <w:rFonts w:hint="cs"/>
          <w:rtl/>
        </w:rPr>
        <w:t>ו</w:t>
      </w:r>
      <w:r w:rsidR="004A1F9B">
        <w:rPr>
          <w:rtl/>
        </w:rPr>
        <w:t>לצערי לא כיבדת אותי</w:t>
      </w:r>
      <w:r w:rsidR="00CC191C">
        <w:rPr>
          <w:rFonts w:hint="cs"/>
          <w:rtl/>
        </w:rPr>
        <w:t>. לא, תודה.</w:t>
      </w:r>
    </w:p>
    <w:p w14:paraId="5FAF531E" w14:textId="76632D9B" w:rsidR="00CC191C" w:rsidRDefault="00CC191C" w:rsidP="00CC191C">
      <w:pPr>
        <w:rPr>
          <w:rtl/>
        </w:rPr>
      </w:pPr>
      <w:bookmarkStart w:id="2611" w:name="_ETM_Q1_6212877"/>
      <w:bookmarkStart w:id="2612" w:name="_ETM_Q1_6213129"/>
      <w:bookmarkStart w:id="2613" w:name="_ETM_Q1_6214301"/>
      <w:bookmarkEnd w:id="2611"/>
      <w:bookmarkEnd w:id="2612"/>
      <w:bookmarkEnd w:id="2613"/>
    </w:p>
    <w:p w14:paraId="55D98A25" w14:textId="5E8F79FD" w:rsidR="00CC191C" w:rsidRDefault="00CC191C" w:rsidP="00CC191C">
      <w:pPr>
        <w:pStyle w:val="a4"/>
        <w:keepNext/>
        <w:rPr>
          <w:rtl/>
        </w:rPr>
      </w:pPr>
      <w:bookmarkStart w:id="2614" w:name="ET_speaker_5068_410"/>
      <w:r w:rsidRPr="00CC191C">
        <w:rPr>
          <w:rStyle w:val="TagStyle"/>
          <w:rtl/>
        </w:rPr>
        <w:t xml:space="preserve"> &lt;&lt; דובר &gt;&gt; </w:t>
      </w:r>
      <w:r>
        <w:rPr>
          <w:rtl/>
        </w:rPr>
        <w:t>קארין אלהרר (יש עתיד):</w:t>
      </w:r>
      <w:r w:rsidRPr="00CC191C">
        <w:rPr>
          <w:rStyle w:val="TagStyle"/>
          <w:rtl/>
        </w:rPr>
        <w:t xml:space="preserve"> &lt;&lt; דובר &gt;&gt;</w:t>
      </w:r>
      <w:r>
        <w:rPr>
          <w:rtl/>
        </w:rPr>
        <w:t xml:space="preserve">   </w:t>
      </w:r>
      <w:bookmarkEnd w:id="2614"/>
    </w:p>
    <w:p w14:paraId="54A6928B" w14:textId="77C08FE6" w:rsidR="00CC191C" w:rsidRDefault="00CC191C" w:rsidP="00CC191C">
      <w:pPr>
        <w:pStyle w:val="KeepWithNext"/>
        <w:rPr>
          <w:rtl/>
        </w:rPr>
      </w:pPr>
    </w:p>
    <w:p w14:paraId="315D5FAB" w14:textId="00F83C66" w:rsidR="00CC191C" w:rsidRDefault="00FE2AC3" w:rsidP="00CC191C">
      <w:pPr>
        <w:rPr>
          <w:rtl/>
        </w:rPr>
      </w:pPr>
      <w:bookmarkStart w:id="2615" w:name="_ETM_Q1_6215638"/>
      <w:bookmarkStart w:id="2616" w:name="_ETM_Q1_6215782"/>
      <w:bookmarkEnd w:id="2615"/>
      <w:bookmarkEnd w:id="2616"/>
      <w:r>
        <w:rPr>
          <w:rFonts w:hint="cs"/>
          <w:rtl/>
        </w:rPr>
        <w:t xml:space="preserve">לא, אבל מה זה </w:t>
      </w:r>
      <w:bookmarkStart w:id="2617" w:name="_ETM_Q1_6212309"/>
      <w:bookmarkEnd w:id="2617"/>
      <w:r>
        <w:rPr>
          <w:rFonts w:hint="cs"/>
          <w:rtl/>
        </w:rPr>
        <w:t>כיבדתי אותך?</w:t>
      </w:r>
    </w:p>
    <w:p w14:paraId="4E31D365" w14:textId="0CD01689" w:rsidR="00FE2AC3" w:rsidRDefault="00FE2AC3" w:rsidP="00CC191C">
      <w:pPr>
        <w:rPr>
          <w:rtl/>
        </w:rPr>
      </w:pPr>
      <w:bookmarkStart w:id="2618" w:name="_ETM_Q1_6215387"/>
      <w:bookmarkStart w:id="2619" w:name="_ETM_Q1_6215617"/>
      <w:bookmarkEnd w:id="2618"/>
      <w:bookmarkEnd w:id="2619"/>
    </w:p>
    <w:p w14:paraId="25FD5006" w14:textId="32F1AD80" w:rsidR="00FE2AC3" w:rsidRDefault="00FE2AC3" w:rsidP="00FE2AC3">
      <w:pPr>
        <w:pStyle w:val="af6"/>
        <w:keepNext/>
        <w:rPr>
          <w:rtl/>
        </w:rPr>
      </w:pPr>
      <w:bookmarkStart w:id="2620" w:name="ET_yor_6157_411"/>
      <w:r w:rsidRPr="00FE2AC3">
        <w:rPr>
          <w:rStyle w:val="TagStyle"/>
          <w:rtl/>
        </w:rPr>
        <w:t xml:space="preserve"> &lt;&lt; יור &gt;&gt; </w:t>
      </w:r>
      <w:r>
        <w:rPr>
          <w:rtl/>
        </w:rPr>
        <w:t xml:space="preserve">היו"ר שמחה </w:t>
      </w:r>
      <w:proofErr w:type="spellStart"/>
      <w:r>
        <w:rPr>
          <w:rtl/>
        </w:rPr>
        <w:t>רוטמן</w:t>
      </w:r>
      <w:proofErr w:type="spellEnd"/>
      <w:r>
        <w:rPr>
          <w:rtl/>
        </w:rPr>
        <w:t>:</w:t>
      </w:r>
      <w:r w:rsidRPr="00FE2AC3">
        <w:rPr>
          <w:rStyle w:val="TagStyle"/>
          <w:rtl/>
        </w:rPr>
        <w:t xml:space="preserve"> &lt;&lt; יור &gt;&gt;</w:t>
      </w:r>
      <w:r>
        <w:rPr>
          <w:rtl/>
        </w:rPr>
        <w:t xml:space="preserve">   </w:t>
      </w:r>
      <w:bookmarkEnd w:id="2620"/>
    </w:p>
    <w:p w14:paraId="2F2CB7C5" w14:textId="642E212F" w:rsidR="00FE2AC3" w:rsidRDefault="00FE2AC3" w:rsidP="00FE2AC3">
      <w:pPr>
        <w:pStyle w:val="KeepWithNext"/>
        <w:rPr>
          <w:rtl/>
        </w:rPr>
      </w:pPr>
    </w:p>
    <w:p w14:paraId="58BBE5CF" w14:textId="78C37768" w:rsidR="00FE2AC3" w:rsidRDefault="00FE2AC3" w:rsidP="00FE2AC3">
      <w:pPr>
        <w:rPr>
          <w:rtl/>
        </w:rPr>
      </w:pPr>
      <w:bookmarkStart w:id="2621" w:name="_ETM_Q1_6216864"/>
      <w:bookmarkEnd w:id="2621"/>
      <w:r>
        <w:rPr>
          <w:rFonts w:hint="cs"/>
          <w:rtl/>
        </w:rPr>
        <w:t>תודה רבה. העניין נגמר, תודה.</w:t>
      </w:r>
    </w:p>
    <w:p w14:paraId="16A185BE" w14:textId="33AF41D7" w:rsidR="00FE2AC3" w:rsidRDefault="00FE2AC3" w:rsidP="00FE2AC3">
      <w:pPr>
        <w:rPr>
          <w:rtl/>
        </w:rPr>
      </w:pPr>
      <w:bookmarkStart w:id="2622" w:name="_ETM_Q1_6217074"/>
      <w:bookmarkStart w:id="2623" w:name="_ETM_Q1_6217259"/>
      <w:bookmarkEnd w:id="2622"/>
      <w:bookmarkEnd w:id="2623"/>
    </w:p>
    <w:p w14:paraId="657DB46A" w14:textId="4FDC432E" w:rsidR="00FE2AC3" w:rsidRDefault="00FE2AC3" w:rsidP="00FE2AC3">
      <w:pPr>
        <w:pStyle w:val="a4"/>
        <w:keepNext/>
        <w:rPr>
          <w:rtl/>
        </w:rPr>
      </w:pPr>
      <w:bookmarkStart w:id="2624" w:name="ET_speaker_5068_412"/>
      <w:r w:rsidRPr="00FE2AC3">
        <w:rPr>
          <w:rStyle w:val="TagStyle"/>
          <w:rtl/>
        </w:rPr>
        <w:t xml:space="preserve"> &lt;&lt; דובר &gt;&gt; </w:t>
      </w:r>
      <w:r>
        <w:rPr>
          <w:rtl/>
        </w:rPr>
        <w:t>קארין אלהרר (יש עתיד):</w:t>
      </w:r>
      <w:r w:rsidRPr="00FE2AC3">
        <w:rPr>
          <w:rStyle w:val="TagStyle"/>
          <w:rtl/>
        </w:rPr>
        <w:t xml:space="preserve"> &lt;&lt; דובר &gt;&gt;</w:t>
      </w:r>
      <w:r>
        <w:rPr>
          <w:rtl/>
        </w:rPr>
        <w:t xml:space="preserve">   </w:t>
      </w:r>
      <w:bookmarkEnd w:id="2624"/>
    </w:p>
    <w:p w14:paraId="46686A34" w14:textId="73E3E6A8" w:rsidR="00FE2AC3" w:rsidRDefault="00FE2AC3" w:rsidP="00FE2AC3">
      <w:pPr>
        <w:pStyle w:val="KeepWithNext"/>
        <w:rPr>
          <w:rtl/>
        </w:rPr>
      </w:pPr>
    </w:p>
    <w:p w14:paraId="0914AB5A" w14:textId="1DBACA20" w:rsidR="00FE2AC3" w:rsidRDefault="00FE2AC3" w:rsidP="00FE2AC3">
      <w:pPr>
        <w:rPr>
          <w:rtl/>
        </w:rPr>
      </w:pPr>
      <w:bookmarkStart w:id="2625" w:name="_ETM_Q1_6219549"/>
      <w:bookmarkStart w:id="2626" w:name="_ETM_Q1_6219661"/>
      <w:bookmarkEnd w:id="2625"/>
      <w:bookmarkEnd w:id="2626"/>
      <w:r>
        <w:rPr>
          <w:rFonts w:hint="cs"/>
          <w:rtl/>
        </w:rPr>
        <w:t xml:space="preserve">אבל </w:t>
      </w:r>
      <w:proofErr w:type="spellStart"/>
      <w:r>
        <w:rPr>
          <w:rFonts w:hint="cs"/>
          <w:rtl/>
        </w:rPr>
        <w:t>רוטמן</w:t>
      </w:r>
      <w:proofErr w:type="spellEnd"/>
      <w:r>
        <w:rPr>
          <w:rFonts w:hint="cs"/>
          <w:rtl/>
        </w:rPr>
        <w:t xml:space="preserve">, היא מדברת מדם </w:t>
      </w:r>
      <w:bookmarkStart w:id="2627" w:name="_ETM_Q1_6217365"/>
      <w:bookmarkEnd w:id="2627"/>
      <w:r>
        <w:rPr>
          <w:rFonts w:hint="cs"/>
          <w:rtl/>
        </w:rPr>
        <w:t>ליבה.</w:t>
      </w:r>
    </w:p>
    <w:p w14:paraId="21E8F1A9" w14:textId="1F847E5C" w:rsidR="00FE2AC3" w:rsidRDefault="00FE2AC3" w:rsidP="00FE2AC3">
      <w:pPr>
        <w:rPr>
          <w:rtl/>
        </w:rPr>
      </w:pPr>
    </w:p>
    <w:p w14:paraId="38F04885" w14:textId="53747223" w:rsidR="00FE2AC3" w:rsidRDefault="00FE2AC3" w:rsidP="00FE2AC3">
      <w:pPr>
        <w:pStyle w:val="af6"/>
        <w:keepNext/>
        <w:rPr>
          <w:rtl/>
        </w:rPr>
      </w:pPr>
      <w:bookmarkStart w:id="2628" w:name="ET_yor_6157_413"/>
      <w:r w:rsidRPr="00FE2AC3">
        <w:rPr>
          <w:rStyle w:val="TagStyle"/>
          <w:rtl/>
        </w:rPr>
        <w:t xml:space="preserve"> &lt;&lt; יור &gt;&gt; </w:t>
      </w:r>
      <w:r>
        <w:rPr>
          <w:rtl/>
        </w:rPr>
        <w:t xml:space="preserve">היו"ר שמחה </w:t>
      </w:r>
      <w:proofErr w:type="spellStart"/>
      <w:r>
        <w:rPr>
          <w:rtl/>
        </w:rPr>
        <w:t>רוטמן</w:t>
      </w:r>
      <w:proofErr w:type="spellEnd"/>
      <w:r>
        <w:rPr>
          <w:rtl/>
        </w:rPr>
        <w:t>:</w:t>
      </w:r>
      <w:r w:rsidRPr="00FE2AC3">
        <w:rPr>
          <w:rStyle w:val="TagStyle"/>
          <w:rtl/>
        </w:rPr>
        <w:t xml:space="preserve"> &lt;&lt; יור &gt;&gt;</w:t>
      </w:r>
      <w:r>
        <w:rPr>
          <w:rtl/>
        </w:rPr>
        <w:t xml:space="preserve">   </w:t>
      </w:r>
      <w:bookmarkEnd w:id="2628"/>
    </w:p>
    <w:p w14:paraId="6C824878" w14:textId="2CFF0907" w:rsidR="00FE2AC3" w:rsidRDefault="00FE2AC3" w:rsidP="00FE2AC3">
      <w:pPr>
        <w:pStyle w:val="KeepWithNext"/>
        <w:rPr>
          <w:rtl/>
        </w:rPr>
      </w:pPr>
    </w:p>
    <w:p w14:paraId="4F0A24B6" w14:textId="3AD44DC7" w:rsidR="00FE2AC3" w:rsidRDefault="00FE2AC3" w:rsidP="00FE2AC3">
      <w:pPr>
        <w:rPr>
          <w:rtl/>
        </w:rPr>
      </w:pPr>
      <w:r>
        <w:rPr>
          <w:rFonts w:hint="cs"/>
          <w:rtl/>
        </w:rPr>
        <w:t>תודה. תודה.</w:t>
      </w:r>
    </w:p>
    <w:p w14:paraId="2AB26595" w14:textId="21DF8A59" w:rsidR="00FE2AC3" w:rsidRDefault="00FE2AC3" w:rsidP="00FE2AC3">
      <w:pPr>
        <w:rPr>
          <w:rtl/>
        </w:rPr>
      </w:pPr>
      <w:bookmarkStart w:id="2629" w:name="_ETM_Q1_6217777"/>
      <w:bookmarkStart w:id="2630" w:name="_ETM_Q1_6217951"/>
      <w:bookmarkEnd w:id="2629"/>
      <w:bookmarkEnd w:id="2630"/>
    </w:p>
    <w:p w14:paraId="17CB3208" w14:textId="212EAF70" w:rsidR="00FE2AC3" w:rsidRDefault="00FE2AC3" w:rsidP="00FE2AC3">
      <w:pPr>
        <w:pStyle w:val="af9"/>
        <w:keepNext/>
        <w:rPr>
          <w:rtl/>
        </w:rPr>
      </w:pPr>
      <w:bookmarkStart w:id="2631" w:name="ET_guest_שבות_רענן_414"/>
      <w:r w:rsidRPr="00FE2AC3">
        <w:rPr>
          <w:rStyle w:val="TagStyle"/>
          <w:rtl/>
        </w:rPr>
        <w:t xml:space="preserve"> &lt;&lt; אורח &gt;&gt; </w:t>
      </w:r>
      <w:r>
        <w:rPr>
          <w:rtl/>
        </w:rPr>
        <w:t>שבות רענן:</w:t>
      </w:r>
      <w:r w:rsidRPr="00FE2AC3">
        <w:rPr>
          <w:rStyle w:val="TagStyle"/>
          <w:rtl/>
        </w:rPr>
        <w:t xml:space="preserve"> &lt;&lt; אורח &gt;&gt;</w:t>
      </w:r>
      <w:r>
        <w:rPr>
          <w:rtl/>
        </w:rPr>
        <w:t xml:space="preserve">   </w:t>
      </w:r>
      <w:bookmarkEnd w:id="2631"/>
    </w:p>
    <w:p w14:paraId="36336AAA" w14:textId="1AA6B93D" w:rsidR="00FE2AC3" w:rsidRDefault="00FE2AC3" w:rsidP="00FE2AC3">
      <w:pPr>
        <w:pStyle w:val="KeepWithNext"/>
        <w:rPr>
          <w:rtl/>
        </w:rPr>
      </w:pPr>
    </w:p>
    <w:p w14:paraId="72B58EE4" w14:textId="05889CFC" w:rsidR="004A1F9B" w:rsidRDefault="00FE2AC3" w:rsidP="00FE2AC3">
      <w:pPr>
        <w:rPr>
          <w:rtl/>
        </w:rPr>
      </w:pPr>
      <w:bookmarkStart w:id="2632" w:name="_ETM_Q1_6220083"/>
      <w:bookmarkStart w:id="2633" w:name="_ETM_Q1_6220193"/>
      <w:bookmarkEnd w:id="2632"/>
      <w:bookmarkEnd w:id="2633"/>
      <w:r>
        <w:rPr>
          <w:rFonts w:hint="cs"/>
          <w:rtl/>
        </w:rPr>
        <w:t xml:space="preserve">שנייה, אני רוצה להגיד תודה שנתת את הבמה. </w:t>
      </w:r>
      <w:bookmarkStart w:id="2634" w:name="_ETM_Q1_6219865"/>
      <w:bookmarkEnd w:id="2634"/>
      <w:r>
        <w:rPr>
          <w:rFonts w:hint="cs"/>
          <w:rtl/>
        </w:rPr>
        <w:t xml:space="preserve">לא תכננו שזה יהיה ככה. אתה </w:t>
      </w:r>
      <w:r w:rsidR="004A1F9B">
        <w:rPr>
          <w:rtl/>
        </w:rPr>
        <w:t xml:space="preserve">כן צריך להבין שאנחנו מרגישים </w:t>
      </w:r>
      <w:bookmarkStart w:id="2635" w:name="_ETM_Q1_6224528"/>
      <w:bookmarkEnd w:id="2635"/>
      <w:r w:rsidR="004A1F9B">
        <w:rPr>
          <w:rtl/>
        </w:rPr>
        <w:t xml:space="preserve">שהכנסת לא סופרת </w:t>
      </w:r>
      <w:r>
        <w:rPr>
          <w:rFonts w:hint="cs"/>
          <w:rtl/>
        </w:rPr>
        <w:t xml:space="preserve">אותנו כשאנחנו נמצאים בכל </w:t>
      </w:r>
      <w:bookmarkStart w:id="2636" w:name="_ETM_Q1_6227476"/>
      <w:bookmarkEnd w:id="2636"/>
      <w:r>
        <w:rPr>
          <w:rFonts w:hint="cs"/>
          <w:rtl/>
        </w:rPr>
        <w:t>החזיתות שלכם.</w:t>
      </w:r>
    </w:p>
    <w:p w14:paraId="64FB2E2F" w14:textId="646DA513" w:rsidR="00FE2AC3" w:rsidRDefault="00FE2AC3" w:rsidP="00FE2AC3">
      <w:pPr>
        <w:rPr>
          <w:rtl/>
        </w:rPr>
      </w:pPr>
    </w:p>
    <w:p w14:paraId="5D62AF5B" w14:textId="61988B9B" w:rsidR="00FE2AC3" w:rsidRDefault="00FE2AC3" w:rsidP="00FE2AC3">
      <w:pPr>
        <w:pStyle w:val="af6"/>
        <w:keepNext/>
        <w:rPr>
          <w:rtl/>
        </w:rPr>
      </w:pPr>
      <w:bookmarkStart w:id="2637" w:name="ET_yor_6157_415"/>
      <w:r w:rsidRPr="00FE2AC3">
        <w:rPr>
          <w:rStyle w:val="TagStyle"/>
          <w:rtl/>
        </w:rPr>
        <w:t xml:space="preserve"> &lt;&lt; יור &gt;&gt; </w:t>
      </w:r>
      <w:r>
        <w:rPr>
          <w:rtl/>
        </w:rPr>
        <w:t xml:space="preserve">היו"ר שמחה </w:t>
      </w:r>
      <w:proofErr w:type="spellStart"/>
      <w:r>
        <w:rPr>
          <w:rtl/>
        </w:rPr>
        <w:t>רוטמן</w:t>
      </w:r>
      <w:proofErr w:type="spellEnd"/>
      <w:r>
        <w:rPr>
          <w:rtl/>
        </w:rPr>
        <w:t>:</w:t>
      </w:r>
      <w:r w:rsidRPr="00FE2AC3">
        <w:rPr>
          <w:rStyle w:val="TagStyle"/>
          <w:rtl/>
        </w:rPr>
        <w:t xml:space="preserve"> &lt;&lt; יור &gt;&gt;</w:t>
      </w:r>
      <w:r>
        <w:rPr>
          <w:rtl/>
        </w:rPr>
        <w:t xml:space="preserve">   </w:t>
      </w:r>
      <w:bookmarkEnd w:id="2637"/>
    </w:p>
    <w:p w14:paraId="5889A656" w14:textId="5F7CF94D" w:rsidR="00FE2AC3" w:rsidRDefault="00FE2AC3" w:rsidP="00FE2AC3">
      <w:pPr>
        <w:pStyle w:val="KeepWithNext"/>
        <w:rPr>
          <w:rtl/>
        </w:rPr>
      </w:pPr>
    </w:p>
    <w:p w14:paraId="5874F37C" w14:textId="2D19D14A" w:rsidR="00FE2AC3" w:rsidRDefault="00FE2AC3" w:rsidP="00FE2AC3">
      <w:pPr>
        <w:rPr>
          <w:rtl/>
        </w:rPr>
      </w:pPr>
      <w:r>
        <w:rPr>
          <w:rFonts w:hint="cs"/>
          <w:rtl/>
        </w:rPr>
        <w:t xml:space="preserve">תודה. תודה. צר לי, אני כיבדתי אותך ונתתי לך, </w:t>
      </w:r>
      <w:bookmarkStart w:id="2638" w:name="_ETM_Q1_6232780"/>
      <w:bookmarkEnd w:id="2638"/>
      <w:r>
        <w:rPr>
          <w:rFonts w:hint="cs"/>
          <w:rtl/>
        </w:rPr>
        <w:t xml:space="preserve">חבל שארגנת את הפרובוקציה הזאת. היא לא מכבדת את המאבק </w:t>
      </w:r>
      <w:bookmarkStart w:id="2639" w:name="_ETM_Q1_6236237"/>
      <w:bookmarkEnd w:id="2639"/>
      <w:r>
        <w:rPr>
          <w:rFonts w:hint="cs"/>
          <w:rtl/>
        </w:rPr>
        <w:t>החשוב שאת מנהלת ולא את הכנסת.</w:t>
      </w:r>
    </w:p>
    <w:p w14:paraId="35C9C163" w14:textId="38B46096" w:rsidR="00FE2AC3" w:rsidRDefault="00FE2AC3" w:rsidP="00FE2AC3">
      <w:pPr>
        <w:rPr>
          <w:rtl/>
        </w:rPr>
      </w:pPr>
    </w:p>
    <w:p w14:paraId="7AEA31DB" w14:textId="16325B02" w:rsidR="00FE2AC3" w:rsidRDefault="00FE2AC3" w:rsidP="00FE2AC3">
      <w:pPr>
        <w:pStyle w:val="a4"/>
        <w:keepNext/>
        <w:rPr>
          <w:rtl/>
        </w:rPr>
      </w:pPr>
      <w:bookmarkStart w:id="2640" w:name="ET_speaker_5068_416"/>
      <w:r w:rsidRPr="00FE2AC3">
        <w:rPr>
          <w:rStyle w:val="TagStyle"/>
          <w:rtl/>
        </w:rPr>
        <w:t xml:space="preserve"> &lt;&lt; דובר &gt;&gt; </w:t>
      </w:r>
      <w:r>
        <w:rPr>
          <w:rtl/>
        </w:rPr>
        <w:t>קארין אלהרר (יש עתיד):</w:t>
      </w:r>
      <w:r w:rsidRPr="00FE2AC3">
        <w:rPr>
          <w:rStyle w:val="TagStyle"/>
          <w:rtl/>
        </w:rPr>
        <w:t xml:space="preserve"> &lt;&lt; דובר &gt;&gt;</w:t>
      </w:r>
      <w:r>
        <w:rPr>
          <w:rtl/>
        </w:rPr>
        <w:t xml:space="preserve">   </w:t>
      </w:r>
      <w:bookmarkEnd w:id="2640"/>
    </w:p>
    <w:p w14:paraId="74DFEABF" w14:textId="782C0913" w:rsidR="00FE2AC3" w:rsidRDefault="00FE2AC3" w:rsidP="00FE2AC3">
      <w:pPr>
        <w:pStyle w:val="KeepWithNext"/>
        <w:rPr>
          <w:rtl/>
        </w:rPr>
      </w:pPr>
    </w:p>
    <w:p w14:paraId="4C6527D8" w14:textId="2B70E086" w:rsidR="00FE2AC3" w:rsidRDefault="00FE2AC3" w:rsidP="00FE2AC3">
      <w:pPr>
        <w:rPr>
          <w:rtl/>
        </w:rPr>
      </w:pPr>
      <w:proofErr w:type="spellStart"/>
      <w:r>
        <w:rPr>
          <w:rFonts w:hint="cs"/>
          <w:rtl/>
        </w:rPr>
        <w:t>רוטמן</w:t>
      </w:r>
      <w:proofErr w:type="spellEnd"/>
      <w:r>
        <w:rPr>
          <w:rFonts w:hint="cs"/>
          <w:rtl/>
        </w:rPr>
        <w:t>, זו לא פרובוקציה, די.</w:t>
      </w:r>
    </w:p>
    <w:p w14:paraId="24622E9A" w14:textId="235D84AD" w:rsidR="00FE2AC3" w:rsidRDefault="00FE2AC3" w:rsidP="00FE2AC3">
      <w:pPr>
        <w:rPr>
          <w:rtl/>
        </w:rPr>
      </w:pPr>
      <w:bookmarkStart w:id="2641" w:name="_ETM_Q1_6240122"/>
      <w:bookmarkStart w:id="2642" w:name="_ETM_Q1_6240299"/>
      <w:bookmarkEnd w:id="2641"/>
      <w:bookmarkEnd w:id="2642"/>
    </w:p>
    <w:p w14:paraId="55B7A5EE" w14:textId="7191A20F" w:rsidR="00FE2AC3" w:rsidRDefault="00FE2AC3" w:rsidP="00FE2AC3">
      <w:pPr>
        <w:pStyle w:val="af6"/>
        <w:keepNext/>
        <w:rPr>
          <w:rtl/>
        </w:rPr>
      </w:pPr>
      <w:bookmarkStart w:id="2643" w:name="ET_yor_6157_417"/>
      <w:r w:rsidRPr="00FE2AC3">
        <w:rPr>
          <w:rStyle w:val="TagStyle"/>
          <w:rtl/>
        </w:rPr>
        <w:t xml:space="preserve"> &lt;&lt; יור &gt;&gt; </w:t>
      </w:r>
      <w:r>
        <w:rPr>
          <w:rtl/>
        </w:rPr>
        <w:t xml:space="preserve">היו"ר שמחה </w:t>
      </w:r>
      <w:proofErr w:type="spellStart"/>
      <w:r>
        <w:rPr>
          <w:rtl/>
        </w:rPr>
        <w:t>רוטמן</w:t>
      </w:r>
      <w:proofErr w:type="spellEnd"/>
      <w:r>
        <w:rPr>
          <w:rtl/>
        </w:rPr>
        <w:t>:</w:t>
      </w:r>
      <w:r w:rsidRPr="00FE2AC3">
        <w:rPr>
          <w:rStyle w:val="TagStyle"/>
          <w:rtl/>
        </w:rPr>
        <w:t xml:space="preserve"> &lt;&lt; יור &gt;&gt;</w:t>
      </w:r>
      <w:r>
        <w:rPr>
          <w:rtl/>
        </w:rPr>
        <w:t xml:space="preserve">   </w:t>
      </w:r>
      <w:bookmarkEnd w:id="2643"/>
    </w:p>
    <w:p w14:paraId="13F37EA5" w14:textId="17269F80" w:rsidR="00FE2AC3" w:rsidRDefault="00FE2AC3" w:rsidP="00FE2AC3">
      <w:pPr>
        <w:pStyle w:val="KeepWithNext"/>
        <w:rPr>
          <w:rtl/>
        </w:rPr>
      </w:pPr>
    </w:p>
    <w:p w14:paraId="3FC1A7AC" w14:textId="45F1307F" w:rsidR="00FE2AC3" w:rsidRDefault="00FE2AC3" w:rsidP="00FE2AC3">
      <w:pPr>
        <w:rPr>
          <w:rtl/>
        </w:rPr>
      </w:pPr>
      <w:bookmarkStart w:id="2644" w:name="_ETM_Q1_6242179"/>
      <w:bookmarkEnd w:id="2644"/>
      <w:r>
        <w:rPr>
          <w:rFonts w:hint="cs"/>
          <w:rtl/>
        </w:rPr>
        <w:t>בסדר, תודה.</w:t>
      </w:r>
    </w:p>
    <w:p w14:paraId="68346878" w14:textId="40C37162" w:rsidR="00FE2AC3" w:rsidRDefault="00FE2AC3" w:rsidP="00FE2AC3">
      <w:pPr>
        <w:rPr>
          <w:rtl/>
        </w:rPr>
      </w:pPr>
      <w:bookmarkStart w:id="2645" w:name="_ETM_Q1_6239964"/>
      <w:bookmarkStart w:id="2646" w:name="_ETM_Q1_6240109"/>
      <w:bookmarkEnd w:id="2645"/>
      <w:bookmarkEnd w:id="2646"/>
    </w:p>
    <w:p w14:paraId="4334CE67" w14:textId="72F65F74" w:rsidR="00FE2AC3" w:rsidRDefault="00FE2AC3" w:rsidP="00FE2AC3">
      <w:pPr>
        <w:pStyle w:val="a4"/>
        <w:keepNext/>
        <w:rPr>
          <w:rtl/>
        </w:rPr>
      </w:pPr>
      <w:bookmarkStart w:id="2647" w:name="_ETM_Q1_6241996"/>
      <w:bookmarkStart w:id="2648" w:name="_ETM_Q1_6242148"/>
      <w:bookmarkStart w:id="2649" w:name="ET_speaker_6356_419"/>
      <w:bookmarkEnd w:id="2647"/>
      <w:bookmarkEnd w:id="2648"/>
      <w:r w:rsidRPr="00FE2AC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E2AC3">
        <w:rPr>
          <w:rStyle w:val="TagStyle"/>
          <w:rtl/>
        </w:rPr>
        <w:t xml:space="preserve"> &lt;&lt; דובר &gt;&gt;</w:t>
      </w:r>
      <w:r>
        <w:rPr>
          <w:rtl/>
        </w:rPr>
        <w:t xml:space="preserve">   </w:t>
      </w:r>
      <w:bookmarkEnd w:id="2649"/>
    </w:p>
    <w:p w14:paraId="5844C581" w14:textId="274CAEBE" w:rsidR="00FE2AC3" w:rsidRDefault="00FE2AC3" w:rsidP="00FE2AC3">
      <w:pPr>
        <w:pStyle w:val="KeepWithNext"/>
        <w:rPr>
          <w:rtl/>
        </w:rPr>
      </w:pPr>
    </w:p>
    <w:p w14:paraId="48683873" w14:textId="40845598" w:rsidR="004A1F9B" w:rsidRDefault="004A1F9B" w:rsidP="00FE2AC3">
      <w:pPr>
        <w:rPr>
          <w:rtl/>
        </w:rPr>
      </w:pPr>
      <w:bookmarkStart w:id="2650" w:name="_ETM_Q1_6245255"/>
      <w:bookmarkEnd w:id="2650"/>
      <w:r>
        <w:rPr>
          <w:rtl/>
        </w:rPr>
        <w:t xml:space="preserve">זה נשמע כמו פרובוקציה </w:t>
      </w:r>
      <w:r w:rsidR="00FE2AC3">
        <w:rPr>
          <w:rFonts w:hint="cs"/>
          <w:rtl/>
        </w:rPr>
        <w:t>ו</w:t>
      </w:r>
      <w:r>
        <w:rPr>
          <w:rtl/>
        </w:rPr>
        <w:t>זה נראה</w:t>
      </w:r>
      <w:r w:rsidR="00FE2AC3">
        <w:rPr>
          <w:rFonts w:hint="cs"/>
          <w:rtl/>
        </w:rPr>
        <w:t xml:space="preserve"> כמו פרובוקציה.</w:t>
      </w:r>
    </w:p>
    <w:p w14:paraId="2D2F2806" w14:textId="7AD187FD" w:rsidR="00427BD2" w:rsidRDefault="00427BD2" w:rsidP="00427BD2">
      <w:pPr>
        <w:rPr>
          <w:rtl/>
        </w:rPr>
      </w:pPr>
      <w:bookmarkStart w:id="2651" w:name="_ETM_Q1_6244567"/>
      <w:bookmarkStart w:id="2652" w:name="_ETM_Q1_6244769"/>
      <w:bookmarkEnd w:id="2651"/>
      <w:bookmarkEnd w:id="2652"/>
    </w:p>
    <w:p w14:paraId="535AFA35" w14:textId="2D7575DE" w:rsidR="00427BD2" w:rsidRDefault="00427BD2" w:rsidP="00427BD2">
      <w:pPr>
        <w:pStyle w:val="a4"/>
        <w:keepNext/>
        <w:rPr>
          <w:rtl/>
        </w:rPr>
      </w:pPr>
      <w:bookmarkStart w:id="2653" w:name="ET_speaker_5068_423"/>
      <w:r w:rsidRPr="00427BD2">
        <w:rPr>
          <w:rStyle w:val="TagStyle"/>
          <w:rtl/>
        </w:rPr>
        <w:t xml:space="preserve"> &lt;&lt; דובר &gt;&gt; </w:t>
      </w:r>
      <w:r>
        <w:rPr>
          <w:rtl/>
        </w:rPr>
        <w:t>קארין אלהרר (יש עתיד):</w:t>
      </w:r>
      <w:r w:rsidRPr="00427BD2">
        <w:rPr>
          <w:rStyle w:val="TagStyle"/>
          <w:rtl/>
        </w:rPr>
        <w:t xml:space="preserve"> &lt;&lt; דובר &gt;&gt;</w:t>
      </w:r>
      <w:r>
        <w:rPr>
          <w:rtl/>
        </w:rPr>
        <w:t xml:space="preserve">   </w:t>
      </w:r>
      <w:bookmarkEnd w:id="2653"/>
    </w:p>
    <w:p w14:paraId="24D6D590" w14:textId="459FCE94" w:rsidR="00427BD2" w:rsidRDefault="00427BD2" w:rsidP="00427BD2">
      <w:pPr>
        <w:pStyle w:val="KeepWithNext"/>
        <w:rPr>
          <w:rtl/>
        </w:rPr>
      </w:pPr>
    </w:p>
    <w:p w14:paraId="1EC4E2ED" w14:textId="73DA5CF0" w:rsidR="00427BD2" w:rsidRDefault="00427BD2" w:rsidP="00427BD2">
      <w:pPr>
        <w:rPr>
          <w:rtl/>
        </w:rPr>
      </w:pPr>
      <w:r>
        <w:rPr>
          <w:rFonts w:hint="cs"/>
          <w:rtl/>
        </w:rPr>
        <w:t xml:space="preserve">לא, זה לא. </w:t>
      </w:r>
      <w:bookmarkStart w:id="2654" w:name="_ETM_Q1_6248040"/>
      <w:bookmarkEnd w:id="2654"/>
      <w:r>
        <w:rPr>
          <w:rFonts w:hint="cs"/>
          <w:rtl/>
        </w:rPr>
        <w:t xml:space="preserve">אנשים מדברים מדם ליבם. לא כל מה שלא נשמע לך </w:t>
      </w:r>
      <w:bookmarkStart w:id="2655" w:name="_ETM_Q1_6253477"/>
      <w:bookmarkEnd w:id="2655"/>
      <w:r>
        <w:rPr>
          <w:rFonts w:hint="cs"/>
          <w:rtl/>
        </w:rPr>
        <w:t>הוא פרובוקציה.</w:t>
      </w:r>
    </w:p>
    <w:p w14:paraId="1B2C4DE3" w14:textId="7FADDA4B" w:rsidR="00427BD2" w:rsidRDefault="00427BD2" w:rsidP="00427BD2">
      <w:pPr>
        <w:rPr>
          <w:rtl/>
        </w:rPr>
      </w:pPr>
    </w:p>
    <w:p w14:paraId="4B9C773E" w14:textId="019A73EF" w:rsidR="00427BD2" w:rsidRDefault="00427BD2" w:rsidP="00427BD2">
      <w:pPr>
        <w:pStyle w:val="af6"/>
        <w:keepNext/>
        <w:rPr>
          <w:rtl/>
        </w:rPr>
      </w:pPr>
      <w:bookmarkStart w:id="2656" w:name="ET_yor_6157_424"/>
      <w:r w:rsidRPr="00427BD2">
        <w:rPr>
          <w:rStyle w:val="TagStyle"/>
          <w:rtl/>
        </w:rPr>
        <w:t xml:space="preserve"> &lt;&lt; יור &gt;&gt; </w:t>
      </w:r>
      <w:r>
        <w:rPr>
          <w:rtl/>
        </w:rPr>
        <w:t xml:space="preserve">היו"ר שמחה </w:t>
      </w:r>
      <w:proofErr w:type="spellStart"/>
      <w:r>
        <w:rPr>
          <w:rtl/>
        </w:rPr>
        <w:t>רוטמן</w:t>
      </w:r>
      <w:proofErr w:type="spellEnd"/>
      <w:r>
        <w:rPr>
          <w:rtl/>
        </w:rPr>
        <w:t>:</w:t>
      </w:r>
      <w:r w:rsidRPr="00427BD2">
        <w:rPr>
          <w:rStyle w:val="TagStyle"/>
          <w:rtl/>
        </w:rPr>
        <w:t xml:space="preserve"> &lt;&lt; יור &gt;&gt;</w:t>
      </w:r>
      <w:r>
        <w:rPr>
          <w:rtl/>
        </w:rPr>
        <w:t xml:space="preserve">   </w:t>
      </w:r>
      <w:bookmarkEnd w:id="2656"/>
    </w:p>
    <w:p w14:paraId="7C3AAD85" w14:textId="32ED5369" w:rsidR="00427BD2" w:rsidRDefault="00427BD2" w:rsidP="00427BD2">
      <w:pPr>
        <w:pStyle w:val="KeepWithNext"/>
        <w:rPr>
          <w:rtl/>
        </w:rPr>
      </w:pPr>
    </w:p>
    <w:p w14:paraId="13B04605" w14:textId="2C972E16" w:rsidR="00F022A4" w:rsidRDefault="00427BD2" w:rsidP="00F022A4">
      <w:pPr>
        <w:rPr>
          <w:rtl/>
        </w:rPr>
      </w:pPr>
      <w:bookmarkStart w:id="2657" w:name="_ETM_Q1_6249566"/>
      <w:bookmarkEnd w:id="2657"/>
      <w:r>
        <w:rPr>
          <w:rFonts w:hint="cs"/>
          <w:rtl/>
        </w:rPr>
        <w:t xml:space="preserve">תודה. תודה רבה. נא לעצור, תודה. </w:t>
      </w:r>
      <w:r w:rsidR="004A1F9B">
        <w:rPr>
          <w:rtl/>
        </w:rPr>
        <w:t>בסדר גמור</w:t>
      </w:r>
      <w:r w:rsidR="00287D9F">
        <w:rPr>
          <w:rFonts w:hint="cs"/>
          <w:rtl/>
        </w:rPr>
        <w:t>,</w:t>
      </w:r>
      <w:r w:rsidR="004A1F9B">
        <w:rPr>
          <w:rtl/>
        </w:rPr>
        <w:t xml:space="preserve"> אנחנו שמענו את חברי </w:t>
      </w:r>
      <w:bookmarkStart w:id="2658" w:name="_ETM_Q1_6258165"/>
      <w:bookmarkEnd w:id="2658"/>
      <w:r w:rsidR="004A1F9B">
        <w:rPr>
          <w:rtl/>
        </w:rPr>
        <w:t xml:space="preserve">הכנסת בנוגע לסעיף הזה. אגב, </w:t>
      </w:r>
      <w:r w:rsidR="00F022A4">
        <w:rPr>
          <w:rtl/>
        </w:rPr>
        <w:t xml:space="preserve">צריך לתת מענה </w:t>
      </w:r>
      <w:r w:rsidR="00F022A4">
        <w:rPr>
          <w:rFonts w:hint="cs"/>
          <w:rtl/>
        </w:rPr>
        <w:t>ל</w:t>
      </w:r>
      <w:r w:rsidR="004A1F9B">
        <w:rPr>
          <w:rtl/>
        </w:rPr>
        <w:t>הערה של גלעד לגבי</w:t>
      </w:r>
      <w:r w:rsidR="00AB55F8">
        <w:rPr>
          <w:rFonts w:hint="cs"/>
          <w:rtl/>
        </w:rPr>
        <w:t>:</w:t>
      </w:r>
      <w:r w:rsidR="004A1F9B">
        <w:rPr>
          <w:rtl/>
        </w:rPr>
        <w:t xml:space="preserve"> על </w:t>
      </w:r>
      <w:bookmarkStart w:id="2659" w:name="_ETM_Q1_6261840"/>
      <w:bookmarkEnd w:id="2659"/>
      <w:r w:rsidR="004A1F9B">
        <w:rPr>
          <w:rtl/>
        </w:rPr>
        <w:t xml:space="preserve">אף האמור בכל דין. לפחות </w:t>
      </w:r>
      <w:r w:rsidR="00F022A4">
        <w:rPr>
          <w:rFonts w:hint="cs"/>
          <w:rtl/>
        </w:rPr>
        <w:t>אני ו</w:t>
      </w:r>
      <w:r w:rsidR="004A1F9B">
        <w:rPr>
          <w:rtl/>
        </w:rPr>
        <w:t>לדעת</w:t>
      </w:r>
      <w:r w:rsidR="00F022A4">
        <w:rPr>
          <w:rtl/>
        </w:rPr>
        <w:t xml:space="preserve">י גם חברת הכנסת המציעה לימור </w:t>
      </w:r>
      <w:proofErr w:type="spellStart"/>
      <w:r w:rsidR="00F022A4">
        <w:rPr>
          <w:rtl/>
        </w:rPr>
        <w:t>סו</w:t>
      </w:r>
      <w:r w:rsidR="00F022A4">
        <w:rPr>
          <w:rFonts w:hint="cs"/>
          <w:rtl/>
        </w:rPr>
        <w:t>ן</w:t>
      </w:r>
      <w:proofErr w:type="spellEnd"/>
      <w:r w:rsidR="00F022A4">
        <w:rPr>
          <w:rFonts w:hint="cs"/>
          <w:rtl/>
        </w:rPr>
        <w:t xml:space="preserve"> ה</w:t>
      </w:r>
      <w:r w:rsidR="004A1F9B">
        <w:rPr>
          <w:rtl/>
        </w:rPr>
        <w:t xml:space="preserve">ר מלך, </w:t>
      </w:r>
      <w:r w:rsidR="00827099">
        <w:rPr>
          <w:rFonts w:hint="cs"/>
          <w:rtl/>
        </w:rPr>
        <w:t xml:space="preserve">אני </w:t>
      </w:r>
      <w:r w:rsidR="004A1F9B">
        <w:rPr>
          <w:rtl/>
        </w:rPr>
        <w:t xml:space="preserve">ודאי </w:t>
      </w:r>
      <w:bookmarkStart w:id="2660" w:name="_ETM_Q1_6272875"/>
      <w:bookmarkEnd w:id="2660"/>
      <w:r w:rsidR="004A1F9B">
        <w:rPr>
          <w:rtl/>
        </w:rPr>
        <w:t xml:space="preserve">לא התכוונתי לסעיף שאומר שהחקירה בנושא הזה עוברת הוראות אחרות </w:t>
      </w:r>
      <w:bookmarkStart w:id="2661" w:name="_ETM_Q1_6277470"/>
      <w:bookmarkEnd w:id="2661"/>
      <w:r w:rsidR="004A1F9B">
        <w:rPr>
          <w:rtl/>
        </w:rPr>
        <w:t>שמ</w:t>
      </w:r>
      <w:r w:rsidR="00F022A4">
        <w:rPr>
          <w:rFonts w:hint="cs"/>
          <w:rtl/>
        </w:rPr>
        <w:t>ג</w:t>
      </w:r>
      <w:r w:rsidR="004A1F9B">
        <w:rPr>
          <w:rtl/>
        </w:rPr>
        <w:t xml:space="preserve">בילות פתיחה בחקירה, למשל הדוגמה שהביא גלעד נגד שופט. </w:t>
      </w:r>
    </w:p>
    <w:p w14:paraId="38B8E079" w14:textId="5A7FE6F0" w:rsidR="00F022A4" w:rsidRDefault="00F022A4" w:rsidP="00F022A4">
      <w:pPr>
        <w:rPr>
          <w:rtl/>
        </w:rPr>
      </w:pPr>
      <w:bookmarkStart w:id="2662" w:name="_ETM_Q1_6282892"/>
      <w:bookmarkStart w:id="2663" w:name="_ETM_Q1_6283049"/>
      <w:bookmarkEnd w:id="2662"/>
      <w:bookmarkEnd w:id="2663"/>
    </w:p>
    <w:p w14:paraId="77CB665E" w14:textId="61836194" w:rsidR="00F022A4" w:rsidRDefault="00F022A4" w:rsidP="00F022A4">
      <w:pPr>
        <w:pStyle w:val="a4"/>
        <w:keepNext/>
        <w:rPr>
          <w:rtl/>
        </w:rPr>
      </w:pPr>
      <w:bookmarkStart w:id="2664" w:name="ET_speaker_6356_425"/>
      <w:r w:rsidRPr="00F022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022A4">
        <w:rPr>
          <w:rStyle w:val="TagStyle"/>
          <w:rtl/>
        </w:rPr>
        <w:t xml:space="preserve"> &lt;&lt; דובר &gt;&gt;</w:t>
      </w:r>
      <w:r>
        <w:rPr>
          <w:rtl/>
        </w:rPr>
        <w:t xml:space="preserve">   </w:t>
      </w:r>
      <w:bookmarkEnd w:id="2664"/>
    </w:p>
    <w:p w14:paraId="2C7C6EF0" w14:textId="64754836" w:rsidR="00F022A4" w:rsidRDefault="00F022A4" w:rsidP="00F022A4">
      <w:pPr>
        <w:pStyle w:val="KeepWithNext"/>
        <w:rPr>
          <w:rtl/>
        </w:rPr>
      </w:pPr>
    </w:p>
    <w:p w14:paraId="02602A05" w14:textId="34E98D4E" w:rsidR="00F022A4" w:rsidRDefault="00F022A4" w:rsidP="00F022A4">
      <w:pPr>
        <w:rPr>
          <w:rtl/>
        </w:rPr>
      </w:pPr>
      <w:bookmarkStart w:id="2665" w:name="_ETM_Q1_6286306"/>
      <w:bookmarkStart w:id="2666" w:name="_ETM_Q1_6286409"/>
      <w:bookmarkEnd w:id="2665"/>
      <w:bookmarkEnd w:id="2666"/>
      <w:r>
        <w:rPr>
          <w:rFonts w:hint="cs"/>
          <w:rtl/>
        </w:rPr>
        <w:t>לא, ברור. ברור.</w:t>
      </w:r>
    </w:p>
    <w:p w14:paraId="7EDEA99F" w14:textId="50A2C95B" w:rsidR="00F022A4" w:rsidRDefault="00F022A4" w:rsidP="00F022A4">
      <w:pPr>
        <w:rPr>
          <w:rtl/>
        </w:rPr>
      </w:pPr>
      <w:bookmarkStart w:id="2667" w:name="_ETM_Q1_6282199"/>
      <w:bookmarkStart w:id="2668" w:name="_ETM_Q1_6282377"/>
      <w:bookmarkEnd w:id="2667"/>
      <w:bookmarkEnd w:id="2668"/>
    </w:p>
    <w:p w14:paraId="1013951F" w14:textId="27AC75A8" w:rsidR="00F022A4" w:rsidRDefault="00F022A4" w:rsidP="00F022A4">
      <w:pPr>
        <w:pStyle w:val="af6"/>
        <w:keepNext/>
        <w:rPr>
          <w:rtl/>
        </w:rPr>
      </w:pPr>
      <w:bookmarkStart w:id="2669" w:name="ET_yor_6157_426"/>
      <w:r w:rsidRPr="00F022A4">
        <w:rPr>
          <w:rStyle w:val="TagStyle"/>
          <w:rtl/>
        </w:rPr>
        <w:t xml:space="preserve"> &lt;&lt; יור &gt;&gt; </w:t>
      </w:r>
      <w:r>
        <w:rPr>
          <w:rtl/>
        </w:rPr>
        <w:t xml:space="preserve">היו"ר שמחה </w:t>
      </w:r>
      <w:proofErr w:type="spellStart"/>
      <w:r>
        <w:rPr>
          <w:rtl/>
        </w:rPr>
        <w:t>רוטמן</w:t>
      </w:r>
      <w:proofErr w:type="spellEnd"/>
      <w:r>
        <w:rPr>
          <w:rtl/>
        </w:rPr>
        <w:t>:</w:t>
      </w:r>
      <w:r w:rsidRPr="00F022A4">
        <w:rPr>
          <w:rStyle w:val="TagStyle"/>
          <w:rtl/>
        </w:rPr>
        <w:t xml:space="preserve"> &lt;&lt; יור &gt;&gt;</w:t>
      </w:r>
      <w:r>
        <w:rPr>
          <w:rtl/>
        </w:rPr>
        <w:t xml:space="preserve">   </w:t>
      </w:r>
      <w:bookmarkEnd w:id="2669"/>
    </w:p>
    <w:p w14:paraId="09DAFDE0" w14:textId="0FD91B77" w:rsidR="00F022A4" w:rsidRDefault="00F022A4" w:rsidP="00F022A4">
      <w:pPr>
        <w:pStyle w:val="KeepWithNext"/>
        <w:rPr>
          <w:rtl/>
        </w:rPr>
      </w:pPr>
    </w:p>
    <w:p w14:paraId="41CC1D5F" w14:textId="77777777" w:rsidR="00F022A4" w:rsidRDefault="004A1F9B" w:rsidP="00F022A4">
      <w:pPr>
        <w:rPr>
          <w:rtl/>
        </w:rPr>
      </w:pPr>
      <w:bookmarkStart w:id="2670" w:name="_ETM_Q1_6284059"/>
      <w:bookmarkStart w:id="2671" w:name="_ETM_Q1_6283211"/>
      <w:bookmarkStart w:id="2672" w:name="_ETM_Q1_6283324"/>
      <w:bookmarkEnd w:id="2670"/>
      <w:bookmarkEnd w:id="2671"/>
      <w:bookmarkEnd w:id="2672"/>
      <w:r>
        <w:rPr>
          <w:rtl/>
        </w:rPr>
        <w:t xml:space="preserve">יש </w:t>
      </w:r>
      <w:bookmarkStart w:id="2673" w:name="_ETM_Q1_6282067"/>
      <w:bookmarkEnd w:id="2673"/>
      <w:r>
        <w:rPr>
          <w:rtl/>
        </w:rPr>
        <w:t xml:space="preserve">הוראת חוק </w:t>
      </w:r>
      <w:r w:rsidR="00F022A4">
        <w:rPr>
          <w:rFonts w:hint="cs"/>
          <w:rtl/>
        </w:rPr>
        <w:t>לגבי</w:t>
      </w:r>
      <w:r w:rsidR="00F022A4">
        <w:rPr>
          <w:rtl/>
        </w:rPr>
        <w:t xml:space="preserve"> שופט</w:t>
      </w:r>
      <w:r>
        <w:rPr>
          <w:rtl/>
        </w:rPr>
        <w:t xml:space="preserve"> </w:t>
      </w:r>
      <w:r w:rsidR="00F022A4">
        <w:rPr>
          <w:rFonts w:hint="cs"/>
          <w:rtl/>
        </w:rPr>
        <w:t>ו</w:t>
      </w:r>
      <w:r>
        <w:rPr>
          <w:rtl/>
        </w:rPr>
        <w:t xml:space="preserve">לכן צריך לתת לזה </w:t>
      </w:r>
      <w:bookmarkStart w:id="2674" w:name="_ETM_Q1_6286662"/>
      <w:bookmarkEnd w:id="2674"/>
      <w:r>
        <w:rPr>
          <w:rtl/>
        </w:rPr>
        <w:t>מענה</w:t>
      </w:r>
      <w:r w:rsidR="00F022A4">
        <w:rPr>
          <w:rFonts w:hint="cs"/>
          <w:rtl/>
        </w:rPr>
        <w:t>.</w:t>
      </w:r>
      <w:r>
        <w:rPr>
          <w:rtl/>
        </w:rPr>
        <w:t xml:space="preserve"> </w:t>
      </w:r>
    </w:p>
    <w:p w14:paraId="11811C28" w14:textId="687EB038" w:rsidR="00F022A4" w:rsidRDefault="00F022A4" w:rsidP="00F022A4">
      <w:pPr>
        <w:rPr>
          <w:rtl/>
        </w:rPr>
      </w:pPr>
      <w:bookmarkStart w:id="2675" w:name="_ETM_Q1_6289228"/>
      <w:bookmarkStart w:id="2676" w:name="_ETM_Q1_6289310"/>
      <w:bookmarkStart w:id="2677" w:name="_ETM_Q1_6287163"/>
      <w:bookmarkEnd w:id="2675"/>
      <w:bookmarkEnd w:id="2676"/>
      <w:bookmarkEnd w:id="2677"/>
    </w:p>
    <w:p w14:paraId="5F3B415D" w14:textId="4F56F941" w:rsidR="00F022A4" w:rsidRDefault="00F022A4" w:rsidP="00F022A4">
      <w:pPr>
        <w:pStyle w:val="a4"/>
        <w:keepNext/>
        <w:rPr>
          <w:rtl/>
        </w:rPr>
      </w:pPr>
      <w:bookmarkStart w:id="2678" w:name="ET_speaker_5068_427"/>
      <w:r w:rsidRPr="00F022A4">
        <w:rPr>
          <w:rStyle w:val="TagStyle"/>
          <w:rtl/>
        </w:rPr>
        <w:t xml:space="preserve"> &lt;&lt; דובר &gt;&gt; </w:t>
      </w:r>
      <w:r>
        <w:rPr>
          <w:rtl/>
        </w:rPr>
        <w:t>קארין אלהרר (יש עתיד):</w:t>
      </w:r>
      <w:r w:rsidRPr="00F022A4">
        <w:rPr>
          <w:rStyle w:val="TagStyle"/>
          <w:rtl/>
        </w:rPr>
        <w:t xml:space="preserve"> &lt;&lt; דובר &gt;&gt;</w:t>
      </w:r>
      <w:r>
        <w:rPr>
          <w:rtl/>
        </w:rPr>
        <w:t xml:space="preserve">   </w:t>
      </w:r>
      <w:bookmarkEnd w:id="2678"/>
    </w:p>
    <w:p w14:paraId="06E17C58" w14:textId="5A2E1D24" w:rsidR="00F022A4" w:rsidRDefault="00F022A4" w:rsidP="00F022A4">
      <w:pPr>
        <w:pStyle w:val="KeepWithNext"/>
        <w:rPr>
          <w:rtl/>
        </w:rPr>
      </w:pPr>
    </w:p>
    <w:p w14:paraId="636C632B" w14:textId="53403B37" w:rsidR="00F022A4" w:rsidRDefault="00F022A4" w:rsidP="00EA11DD">
      <w:pPr>
        <w:rPr>
          <w:rtl/>
        </w:rPr>
      </w:pPr>
      <w:bookmarkStart w:id="2679" w:name="_ETM_Q1_6288011"/>
      <w:bookmarkStart w:id="2680" w:name="_ETM_Q1_6288129"/>
      <w:bookmarkStart w:id="2681" w:name="_ETM_Q1_6289355"/>
      <w:bookmarkStart w:id="2682" w:name="_ETM_Q1_6289502"/>
      <w:bookmarkEnd w:id="2679"/>
      <w:bookmarkEnd w:id="2680"/>
      <w:bookmarkEnd w:id="2681"/>
      <w:bookmarkEnd w:id="2682"/>
      <w:r>
        <w:rPr>
          <w:rFonts w:hint="cs"/>
          <w:rtl/>
        </w:rPr>
        <w:t>כל היתר נראה ל</w:t>
      </w:r>
      <w:r w:rsidR="00EA11DD">
        <w:rPr>
          <w:rFonts w:hint="cs"/>
          <w:rtl/>
        </w:rPr>
        <w:t>כם</w:t>
      </w:r>
      <w:r>
        <w:rPr>
          <w:rFonts w:hint="cs"/>
          <w:rtl/>
        </w:rPr>
        <w:t>?</w:t>
      </w:r>
      <w:bookmarkStart w:id="2683" w:name="_ETM_Q1_6289430"/>
      <w:bookmarkEnd w:id="2683"/>
    </w:p>
    <w:p w14:paraId="35677FBE" w14:textId="455177B3" w:rsidR="00EA11DD" w:rsidRDefault="00EA11DD" w:rsidP="00F022A4">
      <w:pPr>
        <w:rPr>
          <w:rtl/>
        </w:rPr>
      </w:pPr>
      <w:bookmarkStart w:id="2684" w:name="_ETM_Q1_6289569"/>
      <w:bookmarkEnd w:id="2684"/>
    </w:p>
    <w:p w14:paraId="6169E252" w14:textId="05734A52" w:rsidR="00EA11DD" w:rsidRDefault="00EA11DD" w:rsidP="00EA11DD">
      <w:pPr>
        <w:pStyle w:val="af6"/>
        <w:keepNext/>
        <w:rPr>
          <w:rtl/>
        </w:rPr>
      </w:pPr>
      <w:bookmarkStart w:id="2685" w:name="ET_yor_6157_428"/>
      <w:r w:rsidRPr="00EA11DD">
        <w:rPr>
          <w:rStyle w:val="TagStyle"/>
          <w:rtl/>
        </w:rPr>
        <w:t xml:space="preserve"> &lt;&lt; יור &gt;&gt; </w:t>
      </w:r>
      <w:r>
        <w:rPr>
          <w:rtl/>
        </w:rPr>
        <w:t xml:space="preserve">היו"ר שמחה </w:t>
      </w:r>
      <w:proofErr w:type="spellStart"/>
      <w:r>
        <w:rPr>
          <w:rtl/>
        </w:rPr>
        <w:t>רוטמן</w:t>
      </w:r>
      <w:proofErr w:type="spellEnd"/>
      <w:r>
        <w:rPr>
          <w:rtl/>
        </w:rPr>
        <w:t>:</w:t>
      </w:r>
      <w:r w:rsidRPr="00EA11DD">
        <w:rPr>
          <w:rStyle w:val="TagStyle"/>
          <w:rtl/>
        </w:rPr>
        <w:t xml:space="preserve"> &lt;&lt; יור &gt;&gt;</w:t>
      </w:r>
      <w:r>
        <w:rPr>
          <w:rtl/>
        </w:rPr>
        <w:t xml:space="preserve">   </w:t>
      </w:r>
      <w:bookmarkEnd w:id="2685"/>
    </w:p>
    <w:p w14:paraId="62725546" w14:textId="03E0DEA6" w:rsidR="00EA11DD" w:rsidRDefault="00EA11DD" w:rsidP="00EA11DD">
      <w:pPr>
        <w:pStyle w:val="KeepWithNext"/>
        <w:rPr>
          <w:rtl/>
        </w:rPr>
      </w:pPr>
    </w:p>
    <w:p w14:paraId="4A4BDE1C" w14:textId="34347E4E" w:rsidR="00EA11DD" w:rsidRDefault="00EA11DD" w:rsidP="00EA11DD">
      <w:pPr>
        <w:rPr>
          <w:rtl/>
        </w:rPr>
      </w:pPr>
      <w:bookmarkStart w:id="2686" w:name="_ETM_Q1_6291005"/>
      <w:bookmarkEnd w:id="2686"/>
      <w:r>
        <w:rPr>
          <w:rFonts w:hint="cs"/>
          <w:rtl/>
        </w:rPr>
        <w:t>שנייה. די.</w:t>
      </w:r>
      <w:r w:rsidR="004A1F9B">
        <w:rPr>
          <w:rtl/>
        </w:rPr>
        <w:t xml:space="preserve"> </w:t>
      </w:r>
      <w:bookmarkStart w:id="2687" w:name="_ETM_Q1_6294569"/>
      <w:bookmarkEnd w:id="2687"/>
      <w:r w:rsidR="004A1F9B">
        <w:rPr>
          <w:rtl/>
        </w:rPr>
        <w:t>כוונת הסעיף מבחינתנו מאוד מאוד ברורה</w:t>
      </w:r>
      <w:r w:rsidR="00827099">
        <w:rPr>
          <w:rFonts w:hint="cs"/>
          <w:rtl/>
        </w:rPr>
        <w:t>.</w:t>
      </w:r>
      <w:r w:rsidR="004A1F9B">
        <w:rPr>
          <w:rtl/>
        </w:rPr>
        <w:t xml:space="preserve"> הרי</w:t>
      </w:r>
      <w:r>
        <w:rPr>
          <w:rFonts w:hint="cs"/>
          <w:rtl/>
        </w:rPr>
        <w:t xml:space="preserve"> </w:t>
      </w:r>
      <w:r w:rsidR="004A1F9B">
        <w:rPr>
          <w:rtl/>
        </w:rPr>
        <w:t xml:space="preserve">מאחר שההנחיה הזאת היא נורא </w:t>
      </w:r>
      <w:proofErr w:type="spellStart"/>
      <w:r w:rsidR="004A1F9B">
        <w:rPr>
          <w:rtl/>
        </w:rPr>
        <w:t>נורא</w:t>
      </w:r>
      <w:proofErr w:type="spellEnd"/>
      <w:r w:rsidR="004A1F9B">
        <w:rPr>
          <w:rtl/>
        </w:rPr>
        <w:t xml:space="preserve"> בעייתית, אנחנו ביקשנו </w:t>
      </w:r>
      <w:bookmarkStart w:id="2688" w:name="_ETM_Q1_6307675"/>
      <w:bookmarkEnd w:id="2688"/>
      <w:r w:rsidR="004A1F9B">
        <w:rPr>
          <w:rtl/>
        </w:rPr>
        <w:t xml:space="preserve">מהייעוץ המשפטי לממשלה שיגידו לנו על סמך איזה סעיף הם </w:t>
      </w:r>
      <w:bookmarkStart w:id="2689" w:name="_ETM_Q1_6312044"/>
      <w:bookmarkEnd w:id="2689"/>
      <w:r w:rsidR="004A1F9B">
        <w:rPr>
          <w:rtl/>
        </w:rPr>
        <w:t>נתנו את</w:t>
      </w:r>
      <w:r>
        <w:rPr>
          <w:rFonts w:hint="cs"/>
          <w:rtl/>
        </w:rPr>
        <w:t xml:space="preserve"> </w:t>
      </w:r>
      <w:r w:rsidR="004A1F9B">
        <w:rPr>
          <w:rtl/>
        </w:rPr>
        <w:t xml:space="preserve">הנחיה </w:t>
      </w:r>
      <w:bookmarkStart w:id="2690" w:name="_ETM_Q1_6316421"/>
      <w:bookmarkEnd w:id="2690"/>
      <w:r>
        <w:rPr>
          <w:rFonts w:hint="cs"/>
          <w:rtl/>
        </w:rPr>
        <w:t xml:space="preserve">1412. </w:t>
      </w:r>
    </w:p>
    <w:p w14:paraId="42DB82BD" w14:textId="777FD6DB" w:rsidR="00EA11DD" w:rsidRDefault="00EA11DD" w:rsidP="00EA11DD">
      <w:pPr>
        <w:rPr>
          <w:rtl/>
        </w:rPr>
      </w:pPr>
    </w:p>
    <w:p w14:paraId="7E62887D" w14:textId="22B65E1E" w:rsidR="00EA11DD" w:rsidRDefault="00EA11DD" w:rsidP="00EA11DD">
      <w:pPr>
        <w:pStyle w:val="a4"/>
        <w:keepNext/>
        <w:rPr>
          <w:rtl/>
        </w:rPr>
      </w:pPr>
      <w:bookmarkStart w:id="2691" w:name="ET_speaker_5068_429"/>
      <w:r w:rsidRPr="00EA11DD">
        <w:rPr>
          <w:rStyle w:val="TagStyle"/>
          <w:rtl/>
        </w:rPr>
        <w:t xml:space="preserve"> &lt;&lt; דובר &gt;&gt; </w:t>
      </w:r>
      <w:r>
        <w:rPr>
          <w:rtl/>
        </w:rPr>
        <w:t>קארין אלהרר (יש עתיד):</w:t>
      </w:r>
      <w:r w:rsidRPr="00EA11DD">
        <w:rPr>
          <w:rStyle w:val="TagStyle"/>
          <w:rtl/>
        </w:rPr>
        <w:t xml:space="preserve"> &lt;&lt; דובר &gt;&gt;</w:t>
      </w:r>
      <w:r>
        <w:rPr>
          <w:rtl/>
        </w:rPr>
        <w:t xml:space="preserve">   </w:t>
      </w:r>
      <w:bookmarkEnd w:id="2691"/>
    </w:p>
    <w:p w14:paraId="2121107E" w14:textId="32A7C468" w:rsidR="00EA11DD" w:rsidRDefault="00EA11DD" w:rsidP="00EA11DD">
      <w:pPr>
        <w:pStyle w:val="KeepWithNext"/>
        <w:rPr>
          <w:rtl/>
        </w:rPr>
      </w:pPr>
    </w:p>
    <w:p w14:paraId="6926983B" w14:textId="1AC456CA" w:rsidR="00EA11DD" w:rsidRDefault="00EA11DD" w:rsidP="00EA11DD">
      <w:pPr>
        <w:rPr>
          <w:rtl/>
        </w:rPr>
      </w:pPr>
      <w:r>
        <w:rPr>
          <w:rFonts w:hint="cs"/>
          <w:rtl/>
        </w:rPr>
        <w:t xml:space="preserve">שאתה לא התנגדת </w:t>
      </w:r>
      <w:r w:rsidR="007A0034">
        <w:rPr>
          <w:rFonts w:hint="cs"/>
          <w:rtl/>
        </w:rPr>
        <w:t>אליה.</w:t>
      </w:r>
    </w:p>
    <w:p w14:paraId="7942513B" w14:textId="2F8F565D" w:rsidR="007A0034" w:rsidRDefault="007A0034" w:rsidP="00EA11DD">
      <w:pPr>
        <w:rPr>
          <w:rtl/>
        </w:rPr>
      </w:pPr>
      <w:bookmarkStart w:id="2692" w:name="_ETM_Q1_6317321"/>
      <w:bookmarkStart w:id="2693" w:name="_ETM_Q1_6317477"/>
      <w:bookmarkEnd w:id="2692"/>
      <w:bookmarkEnd w:id="2693"/>
    </w:p>
    <w:p w14:paraId="28F10335" w14:textId="4C1BA5C4" w:rsidR="007A0034" w:rsidRDefault="007A0034" w:rsidP="007A0034">
      <w:pPr>
        <w:pStyle w:val="af6"/>
        <w:keepNext/>
        <w:rPr>
          <w:rtl/>
        </w:rPr>
      </w:pPr>
      <w:bookmarkStart w:id="2694" w:name="ET_yor_6157_430"/>
      <w:r w:rsidRPr="007A0034">
        <w:rPr>
          <w:rStyle w:val="TagStyle"/>
          <w:rtl/>
        </w:rPr>
        <w:t xml:space="preserve"> &lt;&lt; יור &gt;&gt; </w:t>
      </w:r>
      <w:r>
        <w:rPr>
          <w:rtl/>
        </w:rPr>
        <w:t xml:space="preserve">היו"ר שמחה </w:t>
      </w:r>
      <w:proofErr w:type="spellStart"/>
      <w:r>
        <w:rPr>
          <w:rtl/>
        </w:rPr>
        <w:t>רוטמן</w:t>
      </w:r>
      <w:proofErr w:type="spellEnd"/>
      <w:r>
        <w:rPr>
          <w:rtl/>
        </w:rPr>
        <w:t>:</w:t>
      </w:r>
      <w:r w:rsidRPr="007A0034">
        <w:rPr>
          <w:rStyle w:val="TagStyle"/>
          <w:rtl/>
        </w:rPr>
        <w:t xml:space="preserve"> &lt;&lt; יור &gt;&gt;</w:t>
      </w:r>
      <w:r>
        <w:rPr>
          <w:rtl/>
        </w:rPr>
        <w:t xml:space="preserve">   </w:t>
      </w:r>
      <w:bookmarkEnd w:id="2694"/>
    </w:p>
    <w:p w14:paraId="49A0372C" w14:textId="3C9F92F5" w:rsidR="007A0034" w:rsidRDefault="007A0034" w:rsidP="007A0034">
      <w:pPr>
        <w:pStyle w:val="KeepWithNext"/>
        <w:rPr>
          <w:rtl/>
        </w:rPr>
      </w:pPr>
    </w:p>
    <w:p w14:paraId="05A08E84" w14:textId="54A30374" w:rsidR="007A0034" w:rsidRDefault="004A1F9B" w:rsidP="007A0034">
      <w:pPr>
        <w:rPr>
          <w:rtl/>
        </w:rPr>
      </w:pPr>
      <w:bookmarkStart w:id="2695" w:name="_ETM_Q1_6318492"/>
      <w:bookmarkStart w:id="2696" w:name="_ETM_Q1_6319583"/>
      <w:bookmarkEnd w:id="2695"/>
      <w:bookmarkEnd w:id="2696"/>
      <w:r>
        <w:rPr>
          <w:rtl/>
        </w:rPr>
        <w:t xml:space="preserve">ביקשנו ביוני </w:t>
      </w:r>
      <w:r w:rsidR="007A0034">
        <w:rPr>
          <w:rFonts w:hint="cs"/>
          <w:rtl/>
        </w:rPr>
        <w:t xml:space="preserve">2023 </w:t>
      </w:r>
      <w:r>
        <w:rPr>
          <w:rtl/>
        </w:rPr>
        <w:t xml:space="preserve">שיגידו לנו על סמך איזה סעיף. </w:t>
      </w:r>
      <w:bookmarkStart w:id="2697" w:name="_ETM_Q1_6322696"/>
      <w:bookmarkEnd w:id="2697"/>
      <w:r>
        <w:rPr>
          <w:rtl/>
        </w:rPr>
        <w:t>אם הם היו עושים את מלאכתם ואומרים לנו</w:t>
      </w:r>
      <w:r w:rsidR="007A0034">
        <w:rPr>
          <w:rFonts w:hint="cs"/>
          <w:rtl/>
        </w:rPr>
        <w:t>:</w:t>
      </w:r>
      <w:r>
        <w:rPr>
          <w:rtl/>
        </w:rPr>
        <w:t xml:space="preserve"> הסעיף שעל </w:t>
      </w:r>
      <w:bookmarkStart w:id="2698" w:name="_ETM_Q1_6325810"/>
      <w:bookmarkEnd w:id="2698"/>
      <w:r>
        <w:rPr>
          <w:rtl/>
        </w:rPr>
        <w:t xml:space="preserve">בסיסו אנחנו הוצאנו את הנחיה </w:t>
      </w:r>
      <w:r w:rsidR="007A0034">
        <w:rPr>
          <w:rFonts w:hint="cs"/>
          <w:rtl/>
        </w:rPr>
        <w:t xml:space="preserve">1412 </w:t>
      </w:r>
      <w:r>
        <w:rPr>
          <w:rtl/>
        </w:rPr>
        <w:t xml:space="preserve">הוא </w:t>
      </w:r>
      <w:bookmarkStart w:id="2699" w:name="_ETM_Q1_6328924"/>
      <w:bookmarkEnd w:id="2699"/>
      <w:r>
        <w:rPr>
          <w:rtl/>
        </w:rPr>
        <w:t>סעיף</w:t>
      </w:r>
      <w:r w:rsidR="007A0034">
        <w:rPr>
          <w:rFonts w:hint="cs"/>
          <w:rtl/>
        </w:rPr>
        <w:t xml:space="preserve"> </w:t>
      </w:r>
      <w:bookmarkStart w:id="2700" w:name="_ETM_Q1_6327594"/>
      <w:bookmarkEnd w:id="2700"/>
      <w:r w:rsidR="007A0034">
        <w:rPr>
          <w:rFonts w:hint="cs"/>
        </w:rPr>
        <w:t>XYZ</w:t>
      </w:r>
      <w:r>
        <w:rPr>
          <w:rtl/>
        </w:rPr>
        <w:t xml:space="preserve"> בחוק סדר הדין הפלילי</w:t>
      </w:r>
      <w:r w:rsidR="00827099">
        <w:rPr>
          <w:rFonts w:hint="cs"/>
          <w:rtl/>
        </w:rPr>
        <w:t>,</w:t>
      </w:r>
      <w:r>
        <w:rPr>
          <w:rtl/>
        </w:rPr>
        <w:t xml:space="preserve"> הייתי </w:t>
      </w:r>
      <w:bookmarkStart w:id="2701" w:name="_ETM_Q1_6332038"/>
      <w:bookmarkEnd w:id="2701"/>
      <w:r>
        <w:rPr>
          <w:rtl/>
        </w:rPr>
        <w:t>כותב</w:t>
      </w:r>
      <w:r w:rsidR="007A0034">
        <w:rPr>
          <w:rFonts w:hint="cs"/>
          <w:rtl/>
        </w:rPr>
        <w:t>:</w:t>
      </w:r>
      <w:r>
        <w:rPr>
          <w:rtl/>
        </w:rPr>
        <w:t xml:space="preserve"> על אף האמור בסעיף </w:t>
      </w:r>
      <w:r w:rsidR="007A0034">
        <w:rPr>
          <w:rFonts w:hint="cs"/>
        </w:rPr>
        <w:t>XYZ</w:t>
      </w:r>
      <w:r w:rsidR="007A0034">
        <w:rPr>
          <w:rFonts w:hint="cs"/>
          <w:rtl/>
        </w:rPr>
        <w:t xml:space="preserve"> </w:t>
      </w:r>
      <w:r>
        <w:rPr>
          <w:rtl/>
        </w:rPr>
        <w:t xml:space="preserve">בחוק סדר הדין </w:t>
      </w:r>
      <w:bookmarkStart w:id="2702" w:name="_ETM_Q1_6335152"/>
      <w:bookmarkEnd w:id="2702"/>
      <w:r>
        <w:rPr>
          <w:rtl/>
        </w:rPr>
        <w:t>הפלילי. מי שפוגע בעבודת הכנסת, ומשום מה לא ראיתי א</w:t>
      </w:r>
      <w:r w:rsidR="007A0034">
        <w:rPr>
          <w:rFonts w:hint="cs"/>
          <w:rtl/>
        </w:rPr>
        <w:t>ת גלעד</w:t>
      </w:r>
      <w:bookmarkStart w:id="2703" w:name="_ETM_Q1_6338275"/>
      <w:bookmarkEnd w:id="2703"/>
      <w:r w:rsidR="007A0034">
        <w:rPr>
          <w:rFonts w:hint="cs"/>
          <w:rtl/>
        </w:rPr>
        <w:t xml:space="preserve"> </w:t>
      </w:r>
      <w:r>
        <w:rPr>
          <w:rtl/>
        </w:rPr>
        <w:t>מתקומם על כך, זה הייעוץ המשפטי לממשלה</w:t>
      </w:r>
      <w:r w:rsidR="007A0034">
        <w:rPr>
          <w:rFonts w:hint="cs"/>
          <w:rtl/>
        </w:rPr>
        <w:t>,</w:t>
      </w:r>
      <w:r>
        <w:rPr>
          <w:rtl/>
        </w:rPr>
        <w:t xml:space="preserve"> שמיוני </w:t>
      </w:r>
      <w:bookmarkStart w:id="2704" w:name="_ETM_Q1_6341312"/>
      <w:bookmarkEnd w:id="2704"/>
      <w:r w:rsidR="007A0034">
        <w:rPr>
          <w:rFonts w:hint="cs"/>
          <w:rtl/>
        </w:rPr>
        <w:t xml:space="preserve">2023 </w:t>
      </w:r>
      <w:r>
        <w:rPr>
          <w:rtl/>
        </w:rPr>
        <w:t xml:space="preserve">לא נתן את חוות הדעת המתבקשת מה מקור הסמכות שלו </w:t>
      </w:r>
      <w:bookmarkStart w:id="2705" w:name="_ETM_Q1_6344349"/>
      <w:bookmarkEnd w:id="2705"/>
      <w:r>
        <w:rPr>
          <w:rtl/>
        </w:rPr>
        <w:t xml:space="preserve">לתת את אותה הנחיה. </w:t>
      </w:r>
    </w:p>
    <w:p w14:paraId="586B914F" w14:textId="007D72B9" w:rsidR="007A0034" w:rsidRDefault="007A0034" w:rsidP="007A0034">
      <w:pPr>
        <w:rPr>
          <w:rtl/>
        </w:rPr>
      </w:pPr>
      <w:bookmarkStart w:id="2706" w:name="_ETM_Q1_6345332"/>
      <w:bookmarkStart w:id="2707" w:name="_ETM_Q1_6345501"/>
      <w:bookmarkStart w:id="2708" w:name="_ETM_Q1_6347891"/>
      <w:bookmarkEnd w:id="2706"/>
      <w:bookmarkEnd w:id="2707"/>
      <w:bookmarkEnd w:id="2708"/>
    </w:p>
    <w:p w14:paraId="67A6D196" w14:textId="10477458" w:rsidR="007A0034" w:rsidRDefault="007A0034" w:rsidP="007A0034">
      <w:pPr>
        <w:pStyle w:val="a4"/>
        <w:keepNext/>
        <w:rPr>
          <w:rtl/>
        </w:rPr>
      </w:pPr>
      <w:bookmarkStart w:id="2709" w:name="ET_speaker_5068_431"/>
      <w:r w:rsidRPr="007A0034">
        <w:rPr>
          <w:rStyle w:val="TagStyle"/>
          <w:rtl/>
        </w:rPr>
        <w:t xml:space="preserve"> &lt;&lt; דובר &gt;&gt; </w:t>
      </w:r>
      <w:r>
        <w:rPr>
          <w:rtl/>
        </w:rPr>
        <w:t>קארין אלהרר (יש עתיד):</w:t>
      </w:r>
      <w:r w:rsidRPr="007A0034">
        <w:rPr>
          <w:rStyle w:val="TagStyle"/>
          <w:rtl/>
        </w:rPr>
        <w:t xml:space="preserve"> &lt;&lt; דובר &gt;&gt;</w:t>
      </w:r>
      <w:r>
        <w:rPr>
          <w:rtl/>
        </w:rPr>
        <w:t xml:space="preserve">   </w:t>
      </w:r>
      <w:bookmarkEnd w:id="2709"/>
    </w:p>
    <w:p w14:paraId="22F2CEA5" w14:textId="655D2E35" w:rsidR="007A0034" w:rsidRDefault="007A0034" w:rsidP="007A0034">
      <w:pPr>
        <w:pStyle w:val="KeepWithNext"/>
        <w:rPr>
          <w:rtl/>
        </w:rPr>
      </w:pPr>
    </w:p>
    <w:p w14:paraId="03333DE4" w14:textId="37A37839" w:rsidR="004A1F9B" w:rsidRDefault="007A0034" w:rsidP="007A0034">
      <w:pPr>
        <w:rPr>
          <w:rtl/>
        </w:rPr>
      </w:pPr>
      <w:bookmarkStart w:id="2710" w:name="_ETM_Q1_6349359"/>
      <w:bookmarkStart w:id="2711" w:name="_ETM_Q1_6349482"/>
      <w:bookmarkEnd w:id="2710"/>
      <w:bookmarkEnd w:id="2711"/>
      <w:r>
        <w:rPr>
          <w:rFonts w:hint="cs"/>
          <w:rtl/>
        </w:rPr>
        <w:t xml:space="preserve">תשמע, זה קטע. </w:t>
      </w:r>
      <w:bookmarkStart w:id="2712" w:name="_ETM_Q1_6347436"/>
      <w:bookmarkEnd w:id="2712"/>
      <w:r w:rsidR="004A1F9B">
        <w:rPr>
          <w:rtl/>
        </w:rPr>
        <w:t xml:space="preserve">יש משהו במדינה שלא עובד שהייעוץ המשפטי לממשלה לא </w:t>
      </w:r>
      <w:bookmarkStart w:id="2713" w:name="_ETM_Q1_6350325"/>
      <w:bookmarkEnd w:id="2713"/>
      <w:r>
        <w:rPr>
          <w:rtl/>
        </w:rPr>
        <w:t xml:space="preserve">אשם </w:t>
      </w:r>
      <w:r>
        <w:rPr>
          <w:rFonts w:hint="cs"/>
          <w:rtl/>
        </w:rPr>
        <w:t>ב</w:t>
      </w:r>
      <w:r w:rsidR="004A1F9B">
        <w:rPr>
          <w:rtl/>
        </w:rPr>
        <w:t>ו?</w:t>
      </w:r>
    </w:p>
    <w:p w14:paraId="1547E206" w14:textId="7E3F284B" w:rsidR="007A0034" w:rsidRDefault="007A0034" w:rsidP="007A0034">
      <w:pPr>
        <w:rPr>
          <w:rtl/>
        </w:rPr>
      </w:pPr>
      <w:bookmarkStart w:id="2714" w:name="_ETM_Q1_6352808"/>
      <w:bookmarkStart w:id="2715" w:name="_ETM_Q1_6352943"/>
      <w:bookmarkEnd w:id="2714"/>
      <w:bookmarkEnd w:id="2715"/>
    </w:p>
    <w:p w14:paraId="57F9C30D" w14:textId="2739BAA6" w:rsidR="007A0034" w:rsidRDefault="007A0034" w:rsidP="007A0034">
      <w:pPr>
        <w:pStyle w:val="af6"/>
        <w:keepNext/>
        <w:rPr>
          <w:rtl/>
        </w:rPr>
      </w:pPr>
      <w:bookmarkStart w:id="2716" w:name="ET_yor_6157_432"/>
      <w:r w:rsidRPr="007A0034">
        <w:rPr>
          <w:rStyle w:val="TagStyle"/>
          <w:rtl/>
        </w:rPr>
        <w:t xml:space="preserve"> &lt;&lt; יור &gt;&gt; </w:t>
      </w:r>
      <w:r>
        <w:rPr>
          <w:rtl/>
        </w:rPr>
        <w:t xml:space="preserve">היו"ר שמחה </w:t>
      </w:r>
      <w:proofErr w:type="spellStart"/>
      <w:r>
        <w:rPr>
          <w:rtl/>
        </w:rPr>
        <w:t>רוטמן</w:t>
      </w:r>
      <w:proofErr w:type="spellEnd"/>
      <w:r>
        <w:rPr>
          <w:rtl/>
        </w:rPr>
        <w:t>:</w:t>
      </w:r>
      <w:r w:rsidRPr="007A0034">
        <w:rPr>
          <w:rStyle w:val="TagStyle"/>
          <w:rtl/>
        </w:rPr>
        <w:t xml:space="preserve"> &lt;&lt; יור &gt;&gt;</w:t>
      </w:r>
      <w:r>
        <w:rPr>
          <w:rtl/>
        </w:rPr>
        <w:t xml:space="preserve">   </w:t>
      </w:r>
      <w:bookmarkEnd w:id="2716"/>
    </w:p>
    <w:p w14:paraId="373A1C49" w14:textId="09BF678B" w:rsidR="007A0034" w:rsidRDefault="007A0034" w:rsidP="007A0034">
      <w:pPr>
        <w:pStyle w:val="KeepWithNext"/>
        <w:rPr>
          <w:rtl/>
        </w:rPr>
      </w:pPr>
    </w:p>
    <w:p w14:paraId="0EF3EE1B" w14:textId="27443669" w:rsidR="007A0034" w:rsidRDefault="007A0034" w:rsidP="007A0034">
      <w:pPr>
        <w:rPr>
          <w:rtl/>
        </w:rPr>
      </w:pPr>
      <w:bookmarkStart w:id="2717" w:name="_ETM_Q1_6353885"/>
      <w:bookmarkEnd w:id="2717"/>
      <w:r>
        <w:rPr>
          <w:rFonts w:hint="cs"/>
          <w:rtl/>
        </w:rPr>
        <w:t>לא, יש דברים שאת אשמה בהם.</w:t>
      </w:r>
    </w:p>
    <w:p w14:paraId="71BDCEB8" w14:textId="2C8878BC" w:rsidR="007A0034" w:rsidRDefault="007A0034" w:rsidP="007A0034">
      <w:pPr>
        <w:rPr>
          <w:rtl/>
        </w:rPr>
      </w:pPr>
    </w:p>
    <w:p w14:paraId="0A8C918D" w14:textId="3CE8919D" w:rsidR="007A0034" w:rsidRDefault="007A0034" w:rsidP="007A0034">
      <w:pPr>
        <w:pStyle w:val="a4"/>
        <w:keepNext/>
        <w:rPr>
          <w:rtl/>
        </w:rPr>
      </w:pPr>
      <w:bookmarkStart w:id="2718" w:name="ET_speaker_6356_433"/>
      <w:r w:rsidRPr="007A00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A0034">
        <w:rPr>
          <w:rStyle w:val="TagStyle"/>
          <w:rtl/>
        </w:rPr>
        <w:t xml:space="preserve"> &lt;&lt; דובר &gt;&gt;</w:t>
      </w:r>
      <w:r>
        <w:rPr>
          <w:rtl/>
        </w:rPr>
        <w:t xml:space="preserve">   </w:t>
      </w:r>
      <w:bookmarkEnd w:id="2718"/>
    </w:p>
    <w:p w14:paraId="5A80F74F" w14:textId="6E319233" w:rsidR="007A0034" w:rsidRDefault="007A0034" w:rsidP="007A0034">
      <w:pPr>
        <w:pStyle w:val="KeepWithNext"/>
        <w:rPr>
          <w:rtl/>
        </w:rPr>
      </w:pPr>
    </w:p>
    <w:p w14:paraId="7EC2A9DB" w14:textId="3B679A97" w:rsidR="007A0034" w:rsidRDefault="007A0034" w:rsidP="007A0034">
      <w:pPr>
        <w:rPr>
          <w:rtl/>
        </w:rPr>
      </w:pPr>
      <w:r>
        <w:rPr>
          <w:rFonts w:hint="cs"/>
          <w:rtl/>
        </w:rPr>
        <w:t>אבל אולי תתייחסי לזה עניינית? באמת.</w:t>
      </w:r>
    </w:p>
    <w:p w14:paraId="6A1657BD" w14:textId="3862A714" w:rsidR="007A0034" w:rsidRDefault="007A0034" w:rsidP="007A0034">
      <w:pPr>
        <w:rPr>
          <w:rtl/>
        </w:rPr>
      </w:pPr>
      <w:bookmarkStart w:id="2719" w:name="_ETM_Q1_6359310"/>
      <w:bookmarkStart w:id="2720" w:name="_ETM_Q1_6359503"/>
      <w:bookmarkStart w:id="2721" w:name="_ETM_Q1_6362143"/>
      <w:bookmarkEnd w:id="2719"/>
      <w:bookmarkEnd w:id="2720"/>
      <w:bookmarkEnd w:id="2721"/>
    </w:p>
    <w:p w14:paraId="3BB07771" w14:textId="69B3ECE6" w:rsidR="007A0034" w:rsidRDefault="007A0034" w:rsidP="007A0034">
      <w:pPr>
        <w:pStyle w:val="a4"/>
        <w:keepNext/>
        <w:rPr>
          <w:rtl/>
        </w:rPr>
      </w:pPr>
      <w:bookmarkStart w:id="2722" w:name="ET_speaker_5068_434"/>
      <w:r w:rsidRPr="007A0034">
        <w:rPr>
          <w:rStyle w:val="TagStyle"/>
          <w:rtl/>
        </w:rPr>
        <w:t xml:space="preserve"> &lt;&lt; דובר &gt;&gt; </w:t>
      </w:r>
      <w:r>
        <w:rPr>
          <w:rtl/>
        </w:rPr>
        <w:t>קארין אלהרר (יש עתיד):</w:t>
      </w:r>
      <w:r w:rsidRPr="007A0034">
        <w:rPr>
          <w:rStyle w:val="TagStyle"/>
          <w:rtl/>
        </w:rPr>
        <w:t xml:space="preserve"> &lt;&lt; דובר &gt;&gt;</w:t>
      </w:r>
      <w:r>
        <w:rPr>
          <w:rtl/>
        </w:rPr>
        <w:t xml:space="preserve">   </w:t>
      </w:r>
      <w:bookmarkEnd w:id="2722"/>
    </w:p>
    <w:p w14:paraId="419158DF" w14:textId="15CB43FF" w:rsidR="007A0034" w:rsidRDefault="007A0034" w:rsidP="007A0034">
      <w:pPr>
        <w:pStyle w:val="KeepWithNext"/>
        <w:rPr>
          <w:rtl/>
        </w:rPr>
      </w:pPr>
    </w:p>
    <w:p w14:paraId="31FC3EA4" w14:textId="74AFD11A" w:rsidR="007A0034" w:rsidRDefault="007A0034" w:rsidP="007A0034">
      <w:pPr>
        <w:rPr>
          <w:rtl/>
        </w:rPr>
      </w:pPr>
      <w:bookmarkStart w:id="2723" w:name="_ETM_Q1_6363170"/>
      <w:bookmarkStart w:id="2724" w:name="_ETM_Q1_6363316"/>
      <w:bookmarkEnd w:id="2723"/>
      <w:bookmarkEnd w:id="2724"/>
      <w:r>
        <w:rPr>
          <w:rFonts w:hint="cs"/>
          <w:rtl/>
        </w:rPr>
        <w:t xml:space="preserve">כדי </w:t>
      </w:r>
      <w:bookmarkStart w:id="2725" w:name="_ETM_Q1_6360353"/>
      <w:bookmarkEnd w:id="2725"/>
      <w:r>
        <w:rPr>
          <w:rFonts w:hint="cs"/>
          <w:rtl/>
        </w:rPr>
        <w:t xml:space="preserve">שאני אתייחס עניינית, צריך להיות ענייניים. </w:t>
      </w:r>
    </w:p>
    <w:p w14:paraId="0DAF812F" w14:textId="112122B4" w:rsidR="007A0034" w:rsidRDefault="007A0034" w:rsidP="007A0034">
      <w:pPr>
        <w:rPr>
          <w:rtl/>
        </w:rPr>
      </w:pPr>
      <w:bookmarkStart w:id="2726" w:name="_ETM_Q1_6364291"/>
      <w:bookmarkStart w:id="2727" w:name="_ETM_Q1_6364473"/>
      <w:bookmarkEnd w:id="2726"/>
      <w:bookmarkEnd w:id="2727"/>
    </w:p>
    <w:p w14:paraId="3F3D16AD" w14:textId="1A784381" w:rsidR="007A0034" w:rsidRDefault="007A0034" w:rsidP="007A0034">
      <w:pPr>
        <w:pStyle w:val="a4"/>
        <w:keepNext/>
        <w:rPr>
          <w:rtl/>
        </w:rPr>
      </w:pPr>
      <w:bookmarkStart w:id="2728" w:name="ET_speaker_6356_435"/>
      <w:r w:rsidRPr="007A003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A0034">
        <w:rPr>
          <w:rStyle w:val="TagStyle"/>
          <w:rtl/>
        </w:rPr>
        <w:t xml:space="preserve"> &lt;&lt; דובר &gt;&gt;</w:t>
      </w:r>
      <w:r>
        <w:rPr>
          <w:rtl/>
        </w:rPr>
        <w:t xml:space="preserve">   </w:t>
      </w:r>
      <w:bookmarkEnd w:id="2728"/>
    </w:p>
    <w:p w14:paraId="4F523230" w14:textId="7AC18F3B" w:rsidR="007A0034" w:rsidRDefault="007A0034" w:rsidP="007A0034">
      <w:pPr>
        <w:pStyle w:val="KeepWithNext"/>
        <w:rPr>
          <w:rtl/>
        </w:rPr>
      </w:pPr>
    </w:p>
    <w:p w14:paraId="6EA0B91A" w14:textId="0F40D20A" w:rsidR="007A0034" w:rsidRDefault="007A0034" w:rsidP="007A0034">
      <w:pPr>
        <w:rPr>
          <w:rtl/>
        </w:rPr>
      </w:pPr>
      <w:r>
        <w:rPr>
          <w:rFonts w:hint="cs"/>
          <w:rtl/>
        </w:rPr>
        <w:t xml:space="preserve">נכון, אבל את </w:t>
      </w:r>
      <w:bookmarkStart w:id="2729" w:name="_ETM_Q1_6363354"/>
      <w:bookmarkEnd w:id="2729"/>
      <w:r>
        <w:rPr>
          <w:rFonts w:hint="cs"/>
          <w:rtl/>
        </w:rPr>
        <w:t>לא התייחסת עניינית.</w:t>
      </w:r>
    </w:p>
    <w:p w14:paraId="707CE3FB" w14:textId="5046DC34" w:rsidR="007A0034" w:rsidRDefault="007A0034" w:rsidP="007A0034">
      <w:pPr>
        <w:rPr>
          <w:rtl/>
        </w:rPr>
      </w:pPr>
      <w:bookmarkStart w:id="2730" w:name="_ETM_Q1_6363099"/>
      <w:bookmarkStart w:id="2731" w:name="_ETM_Q1_6363284"/>
      <w:bookmarkStart w:id="2732" w:name="_ETM_Q1_6364412"/>
      <w:bookmarkEnd w:id="2730"/>
      <w:bookmarkEnd w:id="2731"/>
      <w:bookmarkEnd w:id="2732"/>
    </w:p>
    <w:p w14:paraId="497AA5A2" w14:textId="10B8B67B" w:rsidR="007A0034" w:rsidRDefault="007A0034" w:rsidP="007A0034">
      <w:pPr>
        <w:pStyle w:val="a4"/>
        <w:keepNext/>
        <w:rPr>
          <w:rtl/>
        </w:rPr>
      </w:pPr>
      <w:bookmarkStart w:id="2733" w:name="ET_speaker_5068_436"/>
      <w:r w:rsidRPr="007A0034">
        <w:rPr>
          <w:rStyle w:val="TagStyle"/>
          <w:rtl/>
        </w:rPr>
        <w:t xml:space="preserve"> &lt;&lt; דובר &gt;&gt; </w:t>
      </w:r>
      <w:r>
        <w:rPr>
          <w:rtl/>
        </w:rPr>
        <w:t>קארין אלהרר (יש עתיד):</w:t>
      </w:r>
      <w:r w:rsidRPr="007A0034">
        <w:rPr>
          <w:rStyle w:val="TagStyle"/>
          <w:rtl/>
        </w:rPr>
        <w:t xml:space="preserve"> &lt;&lt; דובר &gt;&gt;</w:t>
      </w:r>
      <w:r>
        <w:rPr>
          <w:rtl/>
        </w:rPr>
        <w:t xml:space="preserve">   </w:t>
      </w:r>
      <w:bookmarkEnd w:id="2733"/>
    </w:p>
    <w:p w14:paraId="3BAF00E2" w14:textId="34322491" w:rsidR="007A0034" w:rsidRDefault="007A0034" w:rsidP="007A0034">
      <w:pPr>
        <w:pStyle w:val="KeepWithNext"/>
        <w:rPr>
          <w:rtl/>
        </w:rPr>
      </w:pPr>
    </w:p>
    <w:p w14:paraId="02B18FCB" w14:textId="075EDD32" w:rsidR="007A0034" w:rsidRDefault="007A0034" w:rsidP="007A0034">
      <w:pPr>
        <w:rPr>
          <w:rtl/>
        </w:rPr>
      </w:pPr>
      <w:bookmarkStart w:id="2734" w:name="_ETM_Q1_6365295"/>
      <w:bookmarkStart w:id="2735" w:name="_ETM_Q1_6365433"/>
      <w:bookmarkEnd w:id="2734"/>
      <w:bookmarkEnd w:id="2735"/>
      <w:r>
        <w:rPr>
          <w:rFonts w:hint="cs"/>
          <w:rtl/>
        </w:rPr>
        <w:t>אני מתייחסת עניינית.</w:t>
      </w:r>
    </w:p>
    <w:p w14:paraId="5D587000" w14:textId="1763B047" w:rsidR="007A0034" w:rsidRDefault="007A0034" w:rsidP="007A0034">
      <w:pPr>
        <w:rPr>
          <w:rtl/>
        </w:rPr>
      </w:pPr>
    </w:p>
    <w:p w14:paraId="666E5C8C" w14:textId="6763009D" w:rsidR="007A0034" w:rsidRDefault="007A0034" w:rsidP="007A0034">
      <w:pPr>
        <w:pStyle w:val="af6"/>
        <w:keepNext/>
        <w:rPr>
          <w:rtl/>
        </w:rPr>
      </w:pPr>
      <w:bookmarkStart w:id="2736" w:name="ET_yor_6157_438"/>
      <w:r w:rsidRPr="007A0034">
        <w:rPr>
          <w:rStyle w:val="TagStyle"/>
          <w:rtl/>
        </w:rPr>
        <w:t xml:space="preserve"> &lt;&lt; יור &gt;&gt; </w:t>
      </w:r>
      <w:r>
        <w:rPr>
          <w:rtl/>
        </w:rPr>
        <w:t xml:space="preserve">היו"ר שמחה </w:t>
      </w:r>
      <w:proofErr w:type="spellStart"/>
      <w:r>
        <w:rPr>
          <w:rtl/>
        </w:rPr>
        <w:t>רוטמן</w:t>
      </w:r>
      <w:proofErr w:type="spellEnd"/>
      <w:r>
        <w:rPr>
          <w:rtl/>
        </w:rPr>
        <w:t>:</w:t>
      </w:r>
      <w:r w:rsidRPr="007A0034">
        <w:rPr>
          <w:rStyle w:val="TagStyle"/>
          <w:rtl/>
        </w:rPr>
        <w:t xml:space="preserve"> &lt;&lt; יור &gt;&gt;</w:t>
      </w:r>
      <w:r>
        <w:rPr>
          <w:rtl/>
        </w:rPr>
        <w:t xml:space="preserve">   </w:t>
      </w:r>
      <w:bookmarkEnd w:id="2736"/>
    </w:p>
    <w:p w14:paraId="6B23710D" w14:textId="319F87AA" w:rsidR="007A0034" w:rsidRDefault="007A0034" w:rsidP="007A0034">
      <w:pPr>
        <w:pStyle w:val="KeepWithNext"/>
        <w:rPr>
          <w:rtl/>
        </w:rPr>
      </w:pPr>
    </w:p>
    <w:p w14:paraId="50244293" w14:textId="7A9C3920" w:rsidR="007A0034" w:rsidRDefault="007A0034" w:rsidP="007A0034">
      <w:pPr>
        <w:rPr>
          <w:rtl/>
        </w:rPr>
      </w:pPr>
      <w:r>
        <w:rPr>
          <w:rFonts w:hint="cs"/>
          <w:rtl/>
        </w:rPr>
        <w:t>די. די.</w:t>
      </w:r>
    </w:p>
    <w:p w14:paraId="4DA3BE3C" w14:textId="18E61EB0" w:rsidR="007A0034" w:rsidRDefault="007A0034" w:rsidP="007A0034">
      <w:pPr>
        <w:rPr>
          <w:rtl/>
        </w:rPr>
      </w:pPr>
    </w:p>
    <w:p w14:paraId="4F3405A0" w14:textId="58E73FCF" w:rsidR="007A0034" w:rsidRDefault="007A0034" w:rsidP="007A0034">
      <w:pPr>
        <w:pStyle w:val="a4"/>
        <w:keepNext/>
        <w:rPr>
          <w:rtl/>
        </w:rPr>
      </w:pPr>
      <w:bookmarkStart w:id="2737" w:name="ET_speaker_5068_439"/>
      <w:r w:rsidRPr="007A0034">
        <w:rPr>
          <w:rStyle w:val="TagStyle"/>
          <w:rtl/>
        </w:rPr>
        <w:t xml:space="preserve"> &lt;&lt; דובר &gt;&gt; </w:t>
      </w:r>
      <w:r>
        <w:rPr>
          <w:rtl/>
        </w:rPr>
        <w:t>קארין אלהרר (יש עתיד):</w:t>
      </w:r>
      <w:r w:rsidRPr="007A0034">
        <w:rPr>
          <w:rStyle w:val="TagStyle"/>
          <w:rtl/>
        </w:rPr>
        <w:t xml:space="preserve"> &lt;&lt; דובר &gt;&gt;</w:t>
      </w:r>
      <w:r>
        <w:rPr>
          <w:rtl/>
        </w:rPr>
        <w:t xml:space="preserve">   </w:t>
      </w:r>
      <w:bookmarkEnd w:id="2737"/>
    </w:p>
    <w:p w14:paraId="0CD4DCC7" w14:textId="22967284" w:rsidR="007A0034" w:rsidRDefault="007A0034" w:rsidP="007A0034">
      <w:pPr>
        <w:pStyle w:val="KeepWithNext"/>
        <w:rPr>
          <w:rtl/>
        </w:rPr>
      </w:pPr>
    </w:p>
    <w:p w14:paraId="00B3E821" w14:textId="474FFE5D" w:rsidR="007A0034" w:rsidRDefault="007A0034" w:rsidP="007A0034">
      <w:pPr>
        <w:rPr>
          <w:rtl/>
        </w:rPr>
      </w:pPr>
      <w:r>
        <w:rPr>
          <w:rFonts w:hint="cs"/>
          <w:rtl/>
        </w:rPr>
        <w:t xml:space="preserve">רגע, אני רוצה לענות </w:t>
      </w:r>
      <w:bookmarkStart w:id="2738" w:name="_ETM_Q1_6371189"/>
      <w:bookmarkEnd w:id="2738"/>
      <w:r>
        <w:rPr>
          <w:rFonts w:hint="cs"/>
          <w:rtl/>
        </w:rPr>
        <w:t>לה.</w:t>
      </w:r>
    </w:p>
    <w:p w14:paraId="62DE0B80" w14:textId="0445F5B4" w:rsidR="007A0034" w:rsidRDefault="007A0034" w:rsidP="007A0034">
      <w:pPr>
        <w:rPr>
          <w:rtl/>
        </w:rPr>
      </w:pPr>
    </w:p>
    <w:p w14:paraId="0AEFAD0C" w14:textId="46A087CA" w:rsidR="007A0034" w:rsidRDefault="007A0034" w:rsidP="007A0034">
      <w:pPr>
        <w:pStyle w:val="af6"/>
        <w:keepNext/>
        <w:rPr>
          <w:rtl/>
        </w:rPr>
      </w:pPr>
      <w:bookmarkStart w:id="2739" w:name="ET_yor_6157_440"/>
      <w:r w:rsidRPr="007A0034">
        <w:rPr>
          <w:rStyle w:val="TagStyle"/>
          <w:rtl/>
        </w:rPr>
        <w:t xml:space="preserve"> &lt;&lt; יור &gt;&gt; </w:t>
      </w:r>
      <w:r>
        <w:rPr>
          <w:rtl/>
        </w:rPr>
        <w:t xml:space="preserve">היו"ר שמחה </w:t>
      </w:r>
      <w:proofErr w:type="spellStart"/>
      <w:r>
        <w:rPr>
          <w:rtl/>
        </w:rPr>
        <w:t>רוטמן</w:t>
      </w:r>
      <w:proofErr w:type="spellEnd"/>
      <w:r>
        <w:rPr>
          <w:rtl/>
        </w:rPr>
        <w:t>:</w:t>
      </w:r>
      <w:r w:rsidRPr="007A0034">
        <w:rPr>
          <w:rStyle w:val="TagStyle"/>
          <w:rtl/>
        </w:rPr>
        <w:t xml:space="preserve"> &lt;&lt; יור &gt;&gt;</w:t>
      </w:r>
      <w:r>
        <w:rPr>
          <w:rtl/>
        </w:rPr>
        <w:t xml:space="preserve">   </w:t>
      </w:r>
      <w:bookmarkEnd w:id="2739"/>
    </w:p>
    <w:p w14:paraId="51B04D15" w14:textId="3B6CC43A" w:rsidR="007A0034" w:rsidRDefault="007A0034" w:rsidP="007A0034">
      <w:pPr>
        <w:pStyle w:val="KeepWithNext"/>
        <w:rPr>
          <w:rtl/>
        </w:rPr>
      </w:pPr>
    </w:p>
    <w:p w14:paraId="56B0BB50" w14:textId="16AF74DA" w:rsidR="007A0034" w:rsidRDefault="007A0034" w:rsidP="007A0034">
      <w:pPr>
        <w:rPr>
          <w:rtl/>
        </w:rPr>
      </w:pPr>
      <w:bookmarkStart w:id="2740" w:name="_ETM_Q1_6369097"/>
      <w:bookmarkEnd w:id="2740"/>
      <w:r>
        <w:rPr>
          <w:rFonts w:hint="cs"/>
          <w:rtl/>
        </w:rPr>
        <w:t>לא, לא. את לא רוצה לענות לה.</w:t>
      </w:r>
    </w:p>
    <w:p w14:paraId="2EFD8AC2" w14:textId="4A05E629" w:rsidR="007A0034" w:rsidRDefault="007A0034" w:rsidP="007A0034">
      <w:pPr>
        <w:rPr>
          <w:rtl/>
        </w:rPr>
      </w:pPr>
      <w:bookmarkStart w:id="2741" w:name="_ETM_Q1_6371390"/>
      <w:bookmarkStart w:id="2742" w:name="_ETM_Q1_6371559"/>
      <w:bookmarkEnd w:id="2741"/>
      <w:bookmarkEnd w:id="2742"/>
    </w:p>
    <w:p w14:paraId="5F5B8038" w14:textId="6AED7F70" w:rsidR="007A0034" w:rsidRDefault="007A0034" w:rsidP="007A0034">
      <w:pPr>
        <w:pStyle w:val="a4"/>
        <w:keepNext/>
        <w:rPr>
          <w:rtl/>
        </w:rPr>
      </w:pPr>
      <w:bookmarkStart w:id="2743" w:name="ET_speaker_5068_441"/>
      <w:r w:rsidRPr="007A0034">
        <w:rPr>
          <w:rStyle w:val="TagStyle"/>
          <w:rtl/>
        </w:rPr>
        <w:t xml:space="preserve"> &lt;&lt; דובר &gt;&gt; </w:t>
      </w:r>
      <w:r>
        <w:rPr>
          <w:rtl/>
        </w:rPr>
        <w:t>קארין אלהרר (יש עתיד):</w:t>
      </w:r>
      <w:r w:rsidRPr="007A0034">
        <w:rPr>
          <w:rStyle w:val="TagStyle"/>
          <w:rtl/>
        </w:rPr>
        <w:t xml:space="preserve"> &lt;&lt; דובר &gt;&gt;</w:t>
      </w:r>
      <w:r>
        <w:rPr>
          <w:rtl/>
        </w:rPr>
        <w:t xml:space="preserve">   </w:t>
      </w:r>
      <w:bookmarkEnd w:id="2743"/>
    </w:p>
    <w:p w14:paraId="013F2CD1" w14:textId="3CAEB26C" w:rsidR="007A0034" w:rsidRDefault="007A0034" w:rsidP="007A0034">
      <w:pPr>
        <w:pStyle w:val="KeepWithNext"/>
        <w:rPr>
          <w:rtl/>
        </w:rPr>
      </w:pPr>
    </w:p>
    <w:p w14:paraId="14FFBD91" w14:textId="36AC9782" w:rsidR="007A0034" w:rsidRDefault="007A0034" w:rsidP="007A0034">
      <w:pPr>
        <w:rPr>
          <w:rtl/>
        </w:rPr>
      </w:pPr>
      <w:bookmarkStart w:id="2744" w:name="_ETM_Q1_6373393"/>
      <w:bookmarkStart w:id="2745" w:name="_ETM_Q1_6373503"/>
      <w:bookmarkEnd w:id="2744"/>
      <w:bookmarkEnd w:id="2745"/>
      <w:r>
        <w:rPr>
          <w:rFonts w:hint="cs"/>
          <w:rtl/>
        </w:rPr>
        <w:t>עניינית.</w:t>
      </w:r>
    </w:p>
    <w:p w14:paraId="2FB140CE" w14:textId="6680A484" w:rsidR="007A0034" w:rsidRDefault="007A0034" w:rsidP="007A0034">
      <w:pPr>
        <w:rPr>
          <w:rtl/>
        </w:rPr>
      </w:pPr>
      <w:bookmarkStart w:id="2746" w:name="_ETM_Q1_6371915"/>
      <w:bookmarkStart w:id="2747" w:name="_ETM_Q1_6372017"/>
      <w:bookmarkEnd w:id="2746"/>
      <w:bookmarkEnd w:id="2747"/>
    </w:p>
    <w:p w14:paraId="7034447A" w14:textId="3C69C32D" w:rsidR="007A0034" w:rsidRDefault="007A0034" w:rsidP="007A0034">
      <w:pPr>
        <w:pStyle w:val="af6"/>
        <w:keepNext/>
        <w:rPr>
          <w:rtl/>
        </w:rPr>
      </w:pPr>
      <w:bookmarkStart w:id="2748" w:name="ET_yor_6157_442"/>
      <w:r w:rsidRPr="007A0034">
        <w:rPr>
          <w:rStyle w:val="TagStyle"/>
          <w:rtl/>
        </w:rPr>
        <w:t xml:space="preserve"> &lt;&lt; יור &gt;&gt; </w:t>
      </w:r>
      <w:r>
        <w:rPr>
          <w:rtl/>
        </w:rPr>
        <w:t xml:space="preserve">היו"ר שמחה </w:t>
      </w:r>
      <w:proofErr w:type="spellStart"/>
      <w:r>
        <w:rPr>
          <w:rtl/>
        </w:rPr>
        <w:t>רוטמן</w:t>
      </w:r>
      <w:proofErr w:type="spellEnd"/>
      <w:r>
        <w:rPr>
          <w:rtl/>
        </w:rPr>
        <w:t>:</w:t>
      </w:r>
      <w:r w:rsidRPr="007A0034">
        <w:rPr>
          <w:rStyle w:val="TagStyle"/>
          <w:rtl/>
        </w:rPr>
        <w:t xml:space="preserve"> &lt;&lt; יור &gt;&gt;</w:t>
      </w:r>
      <w:r>
        <w:rPr>
          <w:rtl/>
        </w:rPr>
        <w:t xml:space="preserve">   </w:t>
      </w:r>
      <w:bookmarkEnd w:id="2748"/>
    </w:p>
    <w:p w14:paraId="0FAF7E62" w14:textId="2C6361EB" w:rsidR="007A0034" w:rsidRDefault="007A0034" w:rsidP="007A0034">
      <w:pPr>
        <w:pStyle w:val="KeepWithNext"/>
        <w:rPr>
          <w:rtl/>
        </w:rPr>
      </w:pPr>
    </w:p>
    <w:p w14:paraId="7BB03914" w14:textId="7B379160" w:rsidR="007A0034" w:rsidRDefault="00900A86" w:rsidP="007A0034">
      <w:pPr>
        <w:rPr>
          <w:rtl/>
        </w:rPr>
      </w:pPr>
      <w:bookmarkStart w:id="2749" w:name="_ETM_Q1_6372697"/>
      <w:bookmarkEnd w:id="2749"/>
      <w:r>
        <w:rPr>
          <w:rFonts w:hint="cs"/>
          <w:rtl/>
        </w:rPr>
        <w:t xml:space="preserve">לא, היא דיברה מחוץ </w:t>
      </w:r>
      <w:bookmarkStart w:id="2750" w:name="_ETM_Q1_6372639"/>
      <w:bookmarkEnd w:id="2750"/>
      <w:r>
        <w:rPr>
          <w:rFonts w:hint="cs"/>
          <w:rtl/>
        </w:rPr>
        <w:t xml:space="preserve">לתור ואני לא מקנה לך זכות לענות מחוץ לתור. זה </w:t>
      </w:r>
      <w:bookmarkStart w:id="2751" w:name="_ETM_Q1_6373935"/>
      <w:bookmarkEnd w:id="2751"/>
      <w:r>
        <w:rPr>
          <w:rFonts w:hint="cs"/>
          <w:rtl/>
        </w:rPr>
        <w:t>לא עובד ככה.</w:t>
      </w:r>
      <w:bookmarkStart w:id="2752" w:name="_ETM_Q1_6376428"/>
      <w:bookmarkEnd w:id="2752"/>
      <w:r>
        <w:rPr>
          <w:rFonts w:hint="cs"/>
          <w:rtl/>
        </w:rPr>
        <w:t xml:space="preserve"> תודה.</w:t>
      </w:r>
    </w:p>
    <w:p w14:paraId="16A076A2" w14:textId="37AE2A44" w:rsidR="00900A86" w:rsidRDefault="00900A86" w:rsidP="007A0034">
      <w:pPr>
        <w:rPr>
          <w:rtl/>
        </w:rPr>
      </w:pPr>
      <w:bookmarkStart w:id="2753" w:name="_ETM_Q1_6377124"/>
      <w:bookmarkStart w:id="2754" w:name="_ETM_Q1_6377312"/>
      <w:bookmarkEnd w:id="2753"/>
      <w:bookmarkEnd w:id="2754"/>
    </w:p>
    <w:p w14:paraId="2F984E0B" w14:textId="1EC9924D" w:rsidR="00900A86" w:rsidRDefault="00900A86" w:rsidP="00900A86">
      <w:pPr>
        <w:pStyle w:val="a4"/>
        <w:keepNext/>
        <w:rPr>
          <w:rtl/>
        </w:rPr>
      </w:pPr>
      <w:bookmarkStart w:id="2755" w:name="ET_speaker_5068_443"/>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755"/>
    </w:p>
    <w:p w14:paraId="54F1F320" w14:textId="0D8321E7" w:rsidR="00900A86" w:rsidRDefault="00900A86" w:rsidP="00900A86">
      <w:pPr>
        <w:pStyle w:val="KeepWithNext"/>
        <w:rPr>
          <w:rtl/>
        </w:rPr>
      </w:pPr>
    </w:p>
    <w:p w14:paraId="7AB8664B" w14:textId="604C9BFB" w:rsidR="00900A86" w:rsidRDefault="00900A86" w:rsidP="00900A86">
      <w:pPr>
        <w:rPr>
          <w:rtl/>
        </w:rPr>
      </w:pPr>
      <w:bookmarkStart w:id="2756" w:name="_ETM_Q1_6379170"/>
      <w:bookmarkStart w:id="2757" w:name="_ETM_Q1_6379291"/>
      <w:bookmarkEnd w:id="2756"/>
      <w:bookmarkEnd w:id="2757"/>
      <w:r>
        <w:rPr>
          <w:rFonts w:hint="cs"/>
          <w:rtl/>
        </w:rPr>
        <w:t>אחרי זה אל תגיד שאני לא עניינית.</w:t>
      </w:r>
    </w:p>
    <w:p w14:paraId="7608E93C" w14:textId="46C2F010" w:rsidR="00900A86" w:rsidRDefault="00900A86" w:rsidP="00900A86">
      <w:pPr>
        <w:rPr>
          <w:rtl/>
        </w:rPr>
      </w:pPr>
      <w:bookmarkStart w:id="2758" w:name="_ETM_Q1_6377761"/>
      <w:bookmarkStart w:id="2759" w:name="_ETM_Q1_6377910"/>
      <w:bookmarkEnd w:id="2758"/>
      <w:bookmarkEnd w:id="2759"/>
    </w:p>
    <w:p w14:paraId="3F80738C" w14:textId="2AAD6C15" w:rsidR="00900A86" w:rsidRDefault="00900A86" w:rsidP="00900A86">
      <w:pPr>
        <w:pStyle w:val="af6"/>
        <w:keepNext/>
        <w:rPr>
          <w:rtl/>
        </w:rPr>
      </w:pPr>
      <w:bookmarkStart w:id="2760" w:name="ET_yor_6157_444"/>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bookmarkEnd w:id="2760"/>
    </w:p>
    <w:p w14:paraId="50128788" w14:textId="262E3034" w:rsidR="00900A86" w:rsidRDefault="00900A86" w:rsidP="00900A86">
      <w:pPr>
        <w:pStyle w:val="KeepWithNext"/>
        <w:rPr>
          <w:rtl/>
        </w:rPr>
      </w:pPr>
    </w:p>
    <w:p w14:paraId="14868CFA" w14:textId="568689E0" w:rsidR="00900A86" w:rsidRDefault="00900A86" w:rsidP="00900A86">
      <w:pPr>
        <w:rPr>
          <w:rtl/>
        </w:rPr>
      </w:pPr>
      <w:bookmarkStart w:id="2761" w:name="_ETM_Q1_6378707"/>
      <w:bookmarkEnd w:id="2761"/>
      <w:r>
        <w:rPr>
          <w:rFonts w:hint="cs"/>
          <w:rtl/>
        </w:rPr>
        <w:t>די.</w:t>
      </w:r>
      <w:bookmarkStart w:id="2762" w:name="_ETM_Q1_6379984"/>
      <w:bookmarkStart w:id="2763" w:name="_ETM_Q1_6380121"/>
      <w:bookmarkEnd w:id="2762"/>
      <w:bookmarkEnd w:id="2763"/>
      <w:r>
        <w:rPr>
          <w:rFonts w:hint="cs"/>
          <w:rtl/>
        </w:rPr>
        <w:t xml:space="preserve"> קארין, מספיק.</w:t>
      </w:r>
    </w:p>
    <w:p w14:paraId="76A6FF44" w14:textId="33AFFD52" w:rsidR="00900A86" w:rsidRDefault="00900A86" w:rsidP="00900A86">
      <w:pPr>
        <w:rPr>
          <w:rtl/>
        </w:rPr>
      </w:pPr>
      <w:bookmarkStart w:id="2764" w:name="_ETM_Q1_6380729"/>
      <w:bookmarkStart w:id="2765" w:name="_ETM_Q1_6380871"/>
      <w:bookmarkEnd w:id="2764"/>
      <w:bookmarkEnd w:id="2765"/>
    </w:p>
    <w:p w14:paraId="019602E4" w14:textId="4AEE3501" w:rsidR="00900A86" w:rsidRDefault="00900A86" w:rsidP="00900A86">
      <w:pPr>
        <w:pStyle w:val="a4"/>
        <w:keepNext/>
        <w:rPr>
          <w:rtl/>
        </w:rPr>
      </w:pPr>
      <w:bookmarkStart w:id="2766" w:name="ET_speaker_5068_445"/>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766"/>
    </w:p>
    <w:p w14:paraId="39262B5E" w14:textId="21FE4AB1" w:rsidR="00900A86" w:rsidRDefault="00900A86" w:rsidP="00900A86">
      <w:pPr>
        <w:pStyle w:val="KeepWithNext"/>
        <w:rPr>
          <w:rtl/>
        </w:rPr>
      </w:pPr>
    </w:p>
    <w:p w14:paraId="33843999" w14:textId="47281FC1" w:rsidR="00900A86" w:rsidRDefault="00900A86" w:rsidP="00900A86">
      <w:pPr>
        <w:rPr>
          <w:rtl/>
        </w:rPr>
      </w:pPr>
      <w:r>
        <w:rPr>
          <w:rFonts w:hint="cs"/>
          <w:rtl/>
        </w:rPr>
        <w:t>רצית לענות לה עניינית.</w:t>
      </w:r>
    </w:p>
    <w:p w14:paraId="69571B62" w14:textId="22091298" w:rsidR="00900A86" w:rsidRDefault="00900A86" w:rsidP="00900A86">
      <w:pPr>
        <w:rPr>
          <w:rtl/>
        </w:rPr>
      </w:pPr>
      <w:bookmarkStart w:id="2767" w:name="_ETM_Q1_6383631"/>
      <w:bookmarkStart w:id="2768" w:name="_ETM_Q1_6383743"/>
      <w:bookmarkEnd w:id="2767"/>
      <w:bookmarkEnd w:id="2768"/>
    </w:p>
    <w:p w14:paraId="511B22AA" w14:textId="27AEF8B7" w:rsidR="00900A86" w:rsidRDefault="00900A86" w:rsidP="00900A86">
      <w:pPr>
        <w:pStyle w:val="af6"/>
        <w:keepNext/>
        <w:rPr>
          <w:rtl/>
        </w:rPr>
      </w:pPr>
      <w:bookmarkStart w:id="2769" w:name="ET_yor_6157_446"/>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bookmarkEnd w:id="2769"/>
    </w:p>
    <w:p w14:paraId="301DF67E" w14:textId="642F6622" w:rsidR="00900A86" w:rsidRDefault="00900A86" w:rsidP="00900A86">
      <w:pPr>
        <w:pStyle w:val="KeepWithNext"/>
        <w:rPr>
          <w:rtl/>
        </w:rPr>
      </w:pPr>
    </w:p>
    <w:p w14:paraId="096E1241" w14:textId="5D99F15C" w:rsidR="00900A86" w:rsidRDefault="00900A86" w:rsidP="00900A86">
      <w:pPr>
        <w:rPr>
          <w:rtl/>
        </w:rPr>
      </w:pPr>
      <w:bookmarkStart w:id="2770" w:name="_ETM_Q1_6385094"/>
      <w:bookmarkEnd w:id="2770"/>
      <w:r>
        <w:rPr>
          <w:rFonts w:hint="cs"/>
          <w:rtl/>
        </w:rPr>
        <w:t xml:space="preserve">אני רוצה שהיועץ המשפטי של הוועדה </w:t>
      </w:r>
      <w:bookmarkStart w:id="2771" w:name="_ETM_Q1_6387759"/>
      <w:bookmarkEnd w:id="2771"/>
      <w:r>
        <w:rPr>
          <w:rFonts w:hint="cs"/>
          <w:rtl/>
        </w:rPr>
        <w:t xml:space="preserve">יתייחס, אבל מאחר שהועלתה פה טענה </w:t>
      </w:r>
      <w:r>
        <w:rPr>
          <w:rFonts w:hint="eastAsia"/>
          <w:rtl/>
        </w:rPr>
        <w:t>–</w:t>
      </w:r>
      <w:r>
        <w:rPr>
          <w:rFonts w:hint="cs"/>
          <w:rtl/>
        </w:rPr>
        <w:t xml:space="preserve"> איפה דוד?</w:t>
      </w:r>
    </w:p>
    <w:p w14:paraId="7B703711" w14:textId="2E1D4F52" w:rsidR="00900A86" w:rsidRDefault="00900A86" w:rsidP="00900A86">
      <w:pPr>
        <w:rPr>
          <w:rtl/>
        </w:rPr>
      </w:pPr>
      <w:bookmarkStart w:id="2772" w:name="_ETM_Q1_6392795"/>
      <w:bookmarkStart w:id="2773" w:name="_ETM_Q1_6393033"/>
      <w:bookmarkEnd w:id="2772"/>
      <w:bookmarkEnd w:id="2773"/>
    </w:p>
    <w:p w14:paraId="3578DAC0" w14:textId="4A11CC12" w:rsidR="00900A86" w:rsidRDefault="00900A86" w:rsidP="00900A86">
      <w:pPr>
        <w:pStyle w:val="a4"/>
        <w:keepNext/>
        <w:rPr>
          <w:rtl/>
        </w:rPr>
      </w:pPr>
      <w:bookmarkStart w:id="2774" w:name="ET_speaker_5068_447"/>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774"/>
    </w:p>
    <w:p w14:paraId="4707FF33" w14:textId="4E0CE976" w:rsidR="00900A86" w:rsidRDefault="00900A86" w:rsidP="00900A86">
      <w:pPr>
        <w:pStyle w:val="KeepWithNext"/>
        <w:rPr>
          <w:rtl/>
        </w:rPr>
      </w:pPr>
    </w:p>
    <w:p w14:paraId="60653BA4" w14:textId="2A3315A1" w:rsidR="00900A86" w:rsidRDefault="00900A86" w:rsidP="00900A86">
      <w:pPr>
        <w:rPr>
          <w:rtl/>
        </w:rPr>
      </w:pPr>
      <w:bookmarkStart w:id="2775" w:name="_ETM_Q1_6396071"/>
      <w:bookmarkStart w:id="2776" w:name="_ETM_Q1_6396214"/>
      <w:bookmarkEnd w:id="2775"/>
      <w:bookmarkEnd w:id="2776"/>
      <w:r>
        <w:rPr>
          <w:rFonts w:hint="cs"/>
          <w:rtl/>
        </w:rPr>
        <w:t xml:space="preserve">אתה יודע </w:t>
      </w:r>
      <w:bookmarkStart w:id="2777" w:name="_ETM_Q1_6393452"/>
      <w:bookmarkEnd w:id="2777"/>
      <w:r>
        <w:rPr>
          <w:rFonts w:hint="cs"/>
          <w:rtl/>
        </w:rPr>
        <w:t>להתנהל גם בלעדיו, לא?</w:t>
      </w:r>
    </w:p>
    <w:p w14:paraId="04D18FDE" w14:textId="36AEA545" w:rsidR="00900A86" w:rsidRDefault="00900A86" w:rsidP="00900A86">
      <w:pPr>
        <w:rPr>
          <w:rtl/>
        </w:rPr>
      </w:pPr>
    </w:p>
    <w:p w14:paraId="65071DA2" w14:textId="33F5443A" w:rsidR="00900A86" w:rsidRDefault="00900A86" w:rsidP="00900A86">
      <w:pPr>
        <w:pStyle w:val="af6"/>
        <w:keepNext/>
        <w:rPr>
          <w:rtl/>
        </w:rPr>
      </w:pPr>
      <w:bookmarkStart w:id="2778" w:name="ET_yor_6157_448"/>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bookmarkEnd w:id="2778"/>
    </w:p>
    <w:p w14:paraId="7729A5A4" w14:textId="1EE727BB" w:rsidR="00900A86" w:rsidRDefault="00900A86" w:rsidP="00900A86">
      <w:pPr>
        <w:pStyle w:val="KeepWithNext"/>
        <w:rPr>
          <w:rtl/>
        </w:rPr>
      </w:pPr>
    </w:p>
    <w:p w14:paraId="24EBEAC8" w14:textId="50928054" w:rsidR="00900A86" w:rsidRDefault="00900A86" w:rsidP="00900A86">
      <w:pPr>
        <w:rPr>
          <w:rtl/>
        </w:rPr>
      </w:pPr>
      <w:bookmarkStart w:id="2779" w:name="_ETM_Q1_6395620"/>
      <w:bookmarkEnd w:id="2779"/>
      <w:r>
        <w:rPr>
          <w:rFonts w:hint="cs"/>
          <w:rtl/>
        </w:rPr>
        <w:t>לא, הוא הנציג של השר</w:t>
      </w:r>
      <w:bookmarkStart w:id="2780" w:name="_ETM_Q1_6396011"/>
      <w:bookmarkEnd w:id="2780"/>
      <w:r>
        <w:rPr>
          <w:rFonts w:hint="cs"/>
          <w:rtl/>
        </w:rPr>
        <w:t>.</w:t>
      </w:r>
    </w:p>
    <w:p w14:paraId="4E10AB54" w14:textId="74C3F1A2" w:rsidR="00900A86" w:rsidRDefault="00900A86" w:rsidP="00900A86">
      <w:pPr>
        <w:rPr>
          <w:rtl/>
        </w:rPr>
      </w:pPr>
      <w:bookmarkStart w:id="2781" w:name="_ETM_Q1_6396169"/>
      <w:bookmarkStart w:id="2782" w:name="_ETM_Q1_6401988"/>
      <w:bookmarkEnd w:id="2781"/>
      <w:bookmarkEnd w:id="2782"/>
    </w:p>
    <w:p w14:paraId="1C19D34F" w14:textId="4047FED7" w:rsidR="00900A86" w:rsidRDefault="00900A86" w:rsidP="00900A86">
      <w:pPr>
        <w:pStyle w:val="a4"/>
        <w:keepNext/>
        <w:rPr>
          <w:rtl/>
        </w:rPr>
      </w:pPr>
      <w:bookmarkStart w:id="2783" w:name="ET_speaker_5068_449"/>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783"/>
    </w:p>
    <w:p w14:paraId="3380DEFA" w14:textId="6D955BFB" w:rsidR="00900A86" w:rsidRDefault="00900A86" w:rsidP="00900A86">
      <w:pPr>
        <w:pStyle w:val="KeepWithNext"/>
        <w:rPr>
          <w:rtl/>
        </w:rPr>
      </w:pPr>
    </w:p>
    <w:p w14:paraId="51F8AEB2" w14:textId="14DA73EA" w:rsidR="004A1F9B" w:rsidRDefault="004A1F9B">
      <w:pPr>
        <w:rPr>
          <w:rtl/>
        </w:rPr>
      </w:pPr>
      <w:bookmarkStart w:id="2784" w:name="_ETM_Q1_6403185"/>
      <w:bookmarkStart w:id="2785" w:name="_ETM_Q1_6403377"/>
      <w:bookmarkStart w:id="2786" w:name="_ETM_Q1_6400500"/>
      <w:bookmarkEnd w:id="2784"/>
      <w:bookmarkEnd w:id="2785"/>
      <w:bookmarkEnd w:id="2786"/>
      <w:r>
        <w:rPr>
          <w:rtl/>
        </w:rPr>
        <w:t xml:space="preserve">אבל אני רציתי לשמוע את המשטרה, לא </w:t>
      </w:r>
      <w:bookmarkStart w:id="2787" w:name="_ETM_Q1_6401935"/>
      <w:bookmarkEnd w:id="2787"/>
      <w:r>
        <w:rPr>
          <w:rtl/>
        </w:rPr>
        <w:t>את השר.</w:t>
      </w:r>
    </w:p>
    <w:p w14:paraId="4C52D06F" w14:textId="37623A88" w:rsidR="004A1F9B" w:rsidRDefault="004A1F9B">
      <w:pPr>
        <w:rPr>
          <w:rtl/>
        </w:rPr>
      </w:pPr>
    </w:p>
    <w:p w14:paraId="4E6C4454" w14:textId="15817E9A" w:rsidR="00900A86" w:rsidRDefault="00900A86" w:rsidP="00900A86">
      <w:pPr>
        <w:pStyle w:val="af6"/>
        <w:keepNext/>
        <w:rPr>
          <w:rtl/>
        </w:rPr>
      </w:pPr>
      <w:bookmarkStart w:id="2788" w:name="ET_yor_6157_450"/>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bookmarkEnd w:id="2788"/>
    </w:p>
    <w:p w14:paraId="6085DAE8" w14:textId="28CC82CB" w:rsidR="00900A86" w:rsidRDefault="00900A86" w:rsidP="00900A86">
      <w:pPr>
        <w:pStyle w:val="KeepWithNext"/>
        <w:rPr>
          <w:rtl/>
        </w:rPr>
      </w:pPr>
    </w:p>
    <w:p w14:paraId="48C2723F" w14:textId="74E50364" w:rsidR="00900A86" w:rsidRDefault="00900A86" w:rsidP="00900A86">
      <w:pPr>
        <w:rPr>
          <w:rtl/>
        </w:rPr>
      </w:pPr>
      <w:bookmarkStart w:id="2789" w:name="_ETM_Q1_6405464"/>
      <w:bookmarkEnd w:id="2789"/>
      <w:r>
        <w:rPr>
          <w:rFonts w:hint="cs"/>
          <w:rtl/>
        </w:rPr>
        <w:t>סליחה.</w:t>
      </w:r>
      <w:bookmarkStart w:id="2790" w:name="_ETM_Q1_6405501"/>
      <w:bookmarkEnd w:id="2790"/>
    </w:p>
    <w:p w14:paraId="60DD785E" w14:textId="02DBA145" w:rsidR="00900A86" w:rsidRDefault="00900A86" w:rsidP="00900A86">
      <w:pPr>
        <w:rPr>
          <w:rtl/>
        </w:rPr>
      </w:pPr>
      <w:bookmarkStart w:id="2791" w:name="_ETM_Q1_6405717"/>
      <w:bookmarkStart w:id="2792" w:name="_ETM_Q1_6406653"/>
      <w:bookmarkEnd w:id="2791"/>
      <w:bookmarkEnd w:id="2792"/>
    </w:p>
    <w:p w14:paraId="3EC68AC4" w14:textId="6E3759A1" w:rsidR="00900A86" w:rsidRDefault="00900A86" w:rsidP="00900A86">
      <w:pPr>
        <w:pStyle w:val="a4"/>
        <w:keepNext/>
        <w:rPr>
          <w:rtl/>
        </w:rPr>
      </w:pPr>
      <w:bookmarkStart w:id="2793" w:name="ET_speaker_5068_451"/>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793"/>
    </w:p>
    <w:p w14:paraId="69EFA19D" w14:textId="06F98639" w:rsidR="00900A86" w:rsidRDefault="00900A86" w:rsidP="00900A86">
      <w:pPr>
        <w:pStyle w:val="KeepWithNext"/>
        <w:rPr>
          <w:rtl/>
        </w:rPr>
      </w:pPr>
    </w:p>
    <w:p w14:paraId="2D9EF660" w14:textId="375DED0E" w:rsidR="00900A86" w:rsidRDefault="00900A86" w:rsidP="00900A86">
      <w:pPr>
        <w:rPr>
          <w:rtl/>
        </w:rPr>
      </w:pPr>
      <w:bookmarkStart w:id="2794" w:name="_ETM_Q1_6407665"/>
      <w:bookmarkStart w:id="2795" w:name="_ETM_Q1_6407783"/>
      <w:bookmarkEnd w:id="2794"/>
      <w:bookmarkEnd w:id="2795"/>
      <w:r>
        <w:rPr>
          <w:rFonts w:hint="cs"/>
          <w:rtl/>
        </w:rPr>
        <w:t xml:space="preserve">מה סליחה? </w:t>
      </w:r>
      <w:bookmarkStart w:id="2796" w:name="_ETM_Q1_6406550"/>
      <w:bookmarkEnd w:id="2796"/>
    </w:p>
    <w:p w14:paraId="295BFD2A" w14:textId="6247F13D" w:rsidR="00900A86" w:rsidRDefault="00900A86" w:rsidP="00900A86">
      <w:pPr>
        <w:rPr>
          <w:rtl/>
        </w:rPr>
      </w:pPr>
      <w:bookmarkStart w:id="2797" w:name="_ETM_Q1_6407117"/>
      <w:bookmarkStart w:id="2798" w:name="_ETM_Q1_6407294"/>
      <w:bookmarkEnd w:id="2797"/>
      <w:bookmarkEnd w:id="2798"/>
    </w:p>
    <w:p w14:paraId="7CFEA7C5" w14:textId="1308490E" w:rsidR="00900A86" w:rsidRDefault="00900A86" w:rsidP="00900A86">
      <w:pPr>
        <w:pStyle w:val="af6"/>
        <w:keepNext/>
        <w:rPr>
          <w:rtl/>
        </w:rPr>
      </w:pPr>
      <w:bookmarkStart w:id="2799" w:name="ET_yor_6157_452"/>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bookmarkEnd w:id="2799"/>
    </w:p>
    <w:p w14:paraId="1500854C" w14:textId="7AE64A12" w:rsidR="00900A86" w:rsidRDefault="00900A86" w:rsidP="00900A86">
      <w:pPr>
        <w:pStyle w:val="KeepWithNext"/>
        <w:rPr>
          <w:rtl/>
        </w:rPr>
      </w:pPr>
    </w:p>
    <w:p w14:paraId="6FB49EA1" w14:textId="0D416EFB" w:rsidR="00900A86" w:rsidRDefault="00900A86" w:rsidP="00900A86">
      <w:pPr>
        <w:rPr>
          <w:rtl/>
        </w:rPr>
      </w:pPr>
      <w:bookmarkStart w:id="2800" w:name="_ETM_Q1_6408112"/>
      <w:bookmarkEnd w:id="2800"/>
      <w:r>
        <w:rPr>
          <w:rFonts w:hint="cs"/>
          <w:rtl/>
        </w:rPr>
        <w:t>די, קארין. אני לא מנהל דיאלוג אין סופי איתך, די.</w:t>
      </w:r>
    </w:p>
    <w:p w14:paraId="6411D44F" w14:textId="65B49D65" w:rsidR="00900A86" w:rsidRDefault="00900A86" w:rsidP="00900A86">
      <w:pPr>
        <w:rPr>
          <w:rtl/>
        </w:rPr>
      </w:pPr>
      <w:bookmarkStart w:id="2801" w:name="_ETM_Q1_6408975"/>
      <w:bookmarkStart w:id="2802" w:name="_ETM_Q1_6409177"/>
      <w:bookmarkEnd w:id="2801"/>
      <w:bookmarkEnd w:id="2802"/>
    </w:p>
    <w:p w14:paraId="5D071018" w14:textId="1C47A8C5" w:rsidR="00900A86" w:rsidRDefault="00900A86" w:rsidP="00900A86">
      <w:pPr>
        <w:pStyle w:val="a4"/>
        <w:keepNext/>
        <w:rPr>
          <w:rtl/>
        </w:rPr>
      </w:pPr>
      <w:bookmarkStart w:id="2803" w:name="ET_speaker_5068_453"/>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803"/>
    </w:p>
    <w:p w14:paraId="06AF88B7" w14:textId="2AFF602E" w:rsidR="00900A86" w:rsidRDefault="00900A86" w:rsidP="00900A86">
      <w:pPr>
        <w:pStyle w:val="KeepWithNext"/>
        <w:rPr>
          <w:rtl/>
        </w:rPr>
      </w:pPr>
    </w:p>
    <w:p w14:paraId="22198826" w14:textId="65495DF8" w:rsidR="00900A86" w:rsidRDefault="00900A86" w:rsidP="00900A86">
      <w:pPr>
        <w:rPr>
          <w:rtl/>
        </w:rPr>
      </w:pPr>
      <w:r>
        <w:rPr>
          <w:rFonts w:hint="cs"/>
          <w:rtl/>
        </w:rPr>
        <w:t xml:space="preserve">אני </w:t>
      </w:r>
      <w:bookmarkStart w:id="2804" w:name="_ETM_Q1_6410469"/>
      <w:bookmarkEnd w:id="2804"/>
      <w:r>
        <w:rPr>
          <w:rFonts w:hint="cs"/>
          <w:rtl/>
        </w:rPr>
        <w:t>רוצה לשמוע את המשטרה.</w:t>
      </w:r>
    </w:p>
    <w:p w14:paraId="4AA6ED14" w14:textId="06A2BAC1" w:rsidR="00900A86" w:rsidRDefault="00900A86" w:rsidP="00900A86">
      <w:pPr>
        <w:rPr>
          <w:rtl/>
        </w:rPr>
      </w:pPr>
      <w:bookmarkStart w:id="2805" w:name="_ETM_Q1_6411478"/>
      <w:bookmarkStart w:id="2806" w:name="_ETM_Q1_6411662"/>
      <w:bookmarkEnd w:id="2805"/>
      <w:bookmarkEnd w:id="2806"/>
    </w:p>
    <w:p w14:paraId="2BE3454C" w14:textId="39DC97D8" w:rsidR="00900A86" w:rsidRDefault="00900A86" w:rsidP="00900A86">
      <w:pPr>
        <w:pStyle w:val="af6"/>
        <w:keepNext/>
        <w:rPr>
          <w:rtl/>
        </w:rPr>
      </w:pPr>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p>
    <w:p w14:paraId="1711F89E" w14:textId="279AFF36" w:rsidR="00900A86" w:rsidRDefault="00900A86" w:rsidP="00900A86">
      <w:pPr>
        <w:pStyle w:val="KeepWithNext"/>
        <w:rPr>
          <w:rtl/>
        </w:rPr>
      </w:pPr>
    </w:p>
    <w:p w14:paraId="003D8E04" w14:textId="26911B83" w:rsidR="00900A86" w:rsidRDefault="00900A86" w:rsidP="00900A86">
      <w:pPr>
        <w:rPr>
          <w:rtl/>
        </w:rPr>
      </w:pPr>
      <w:r>
        <w:rPr>
          <w:rFonts w:hint="cs"/>
          <w:rtl/>
        </w:rPr>
        <w:t>אני קורא אותך לסדר פעם שנייה. די.</w:t>
      </w:r>
    </w:p>
    <w:p w14:paraId="234EECAA" w14:textId="5A3FA58F" w:rsidR="00900A86" w:rsidRDefault="00900A86" w:rsidP="00900A86">
      <w:pPr>
        <w:rPr>
          <w:rtl/>
        </w:rPr>
      </w:pPr>
      <w:bookmarkStart w:id="2807" w:name="_ETM_Q1_6412234"/>
      <w:bookmarkStart w:id="2808" w:name="_ETM_Q1_6412388"/>
      <w:bookmarkEnd w:id="2807"/>
      <w:bookmarkEnd w:id="2808"/>
    </w:p>
    <w:p w14:paraId="56BF5077" w14:textId="56B25F73" w:rsidR="00900A86" w:rsidRDefault="00900A86" w:rsidP="00900A86">
      <w:pPr>
        <w:pStyle w:val="a4"/>
        <w:keepNext/>
        <w:rPr>
          <w:rtl/>
        </w:rPr>
      </w:pPr>
      <w:bookmarkStart w:id="2809" w:name="ET_speaker_5068_455"/>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809"/>
    </w:p>
    <w:p w14:paraId="2144A500" w14:textId="42D83B0D" w:rsidR="00900A86" w:rsidRDefault="00900A86" w:rsidP="00900A86">
      <w:pPr>
        <w:pStyle w:val="KeepWithNext"/>
        <w:rPr>
          <w:rtl/>
        </w:rPr>
      </w:pPr>
    </w:p>
    <w:p w14:paraId="7C5E321E" w14:textId="188A75BE" w:rsidR="00900A86" w:rsidRDefault="00900A86" w:rsidP="00900A86">
      <w:pPr>
        <w:rPr>
          <w:rtl/>
        </w:rPr>
      </w:pPr>
      <w:r>
        <w:rPr>
          <w:rFonts w:hint="cs"/>
          <w:rtl/>
        </w:rPr>
        <w:t xml:space="preserve">מתי </w:t>
      </w:r>
      <w:bookmarkStart w:id="2810" w:name="_ETM_Q1_6412546"/>
      <w:bookmarkEnd w:id="2810"/>
      <w:r>
        <w:rPr>
          <w:rFonts w:hint="cs"/>
          <w:rtl/>
        </w:rPr>
        <w:t>הייתה הפעם הראשונה?</w:t>
      </w:r>
    </w:p>
    <w:p w14:paraId="12D3B9CA" w14:textId="51D3D024" w:rsidR="00900A86" w:rsidRDefault="00900A86" w:rsidP="00900A86">
      <w:pPr>
        <w:rPr>
          <w:rtl/>
        </w:rPr>
      </w:pPr>
      <w:bookmarkStart w:id="2811" w:name="_ETM_Q1_6412544"/>
      <w:bookmarkStart w:id="2812" w:name="_ETM_Q1_6412755"/>
      <w:bookmarkEnd w:id="2811"/>
      <w:bookmarkEnd w:id="2812"/>
    </w:p>
    <w:p w14:paraId="45E4CF4B" w14:textId="5B9548AC" w:rsidR="00900A86" w:rsidRDefault="00900A86" w:rsidP="00900A86">
      <w:pPr>
        <w:pStyle w:val="af6"/>
        <w:keepNext/>
        <w:rPr>
          <w:rtl/>
        </w:rPr>
      </w:pPr>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p>
    <w:p w14:paraId="2A48A29A" w14:textId="73A43FA7" w:rsidR="00900A86" w:rsidRDefault="00900A86" w:rsidP="00900A86">
      <w:pPr>
        <w:pStyle w:val="KeepWithNext"/>
        <w:rPr>
          <w:rtl/>
        </w:rPr>
      </w:pPr>
    </w:p>
    <w:p w14:paraId="7C2933CA" w14:textId="45D88A3F" w:rsidR="004A1F9B" w:rsidRDefault="00900A86" w:rsidP="00900A86">
      <w:pPr>
        <w:rPr>
          <w:rtl/>
        </w:rPr>
      </w:pPr>
      <w:bookmarkStart w:id="2813" w:name="_ETM_Q1_6414080"/>
      <w:bookmarkEnd w:id="2813"/>
      <w:r>
        <w:rPr>
          <w:rFonts w:hint="cs"/>
          <w:rtl/>
        </w:rPr>
        <w:t>תפסיקי לדבר כל הזמן במענה אליי, מספיק.</w:t>
      </w:r>
      <w:bookmarkStart w:id="2814" w:name="_ETM_Q1_6416105"/>
      <w:bookmarkStart w:id="2815" w:name="_ETM_Q1_6416291"/>
      <w:bookmarkEnd w:id="2814"/>
      <w:bookmarkEnd w:id="2815"/>
      <w:r>
        <w:rPr>
          <w:rFonts w:hint="cs"/>
          <w:rtl/>
        </w:rPr>
        <w:t xml:space="preserve"> </w:t>
      </w:r>
      <w:r w:rsidR="004A1F9B">
        <w:rPr>
          <w:rtl/>
        </w:rPr>
        <w:t xml:space="preserve">אני כל הזמן מרגיש שאני צריך לנהל איתך </w:t>
      </w:r>
      <w:bookmarkStart w:id="2816" w:name="_ETM_Q1_6418549"/>
      <w:bookmarkEnd w:id="2816"/>
      <w:r w:rsidR="004A1F9B">
        <w:rPr>
          <w:rtl/>
        </w:rPr>
        <w:t xml:space="preserve">דיאלוג </w:t>
      </w:r>
      <w:r>
        <w:rPr>
          <w:rFonts w:hint="cs"/>
          <w:rtl/>
        </w:rPr>
        <w:t>ו</w:t>
      </w:r>
      <w:r w:rsidR="004A1F9B">
        <w:rPr>
          <w:rtl/>
        </w:rPr>
        <w:t>עם כל הכבוד, זה לא שיעור פרטי, די</w:t>
      </w:r>
      <w:r>
        <w:rPr>
          <w:rFonts w:hint="cs"/>
          <w:rtl/>
        </w:rPr>
        <w:t>.</w:t>
      </w:r>
    </w:p>
    <w:p w14:paraId="586280B5" w14:textId="3650AB73" w:rsidR="00900A86" w:rsidRDefault="00900A86" w:rsidP="00900A86">
      <w:pPr>
        <w:rPr>
          <w:rtl/>
        </w:rPr>
      </w:pPr>
      <w:bookmarkStart w:id="2817" w:name="_ETM_Q1_6419920"/>
      <w:bookmarkEnd w:id="2817"/>
    </w:p>
    <w:p w14:paraId="4FCE2F25" w14:textId="7CB10606" w:rsidR="00900A86" w:rsidRDefault="00900A86" w:rsidP="00900A86">
      <w:pPr>
        <w:pStyle w:val="a4"/>
        <w:keepNext/>
        <w:rPr>
          <w:rtl/>
        </w:rPr>
      </w:pPr>
      <w:bookmarkStart w:id="2818" w:name="ET_speaker_5068_457"/>
      <w:r w:rsidRPr="00900A86">
        <w:rPr>
          <w:rStyle w:val="TagStyle"/>
          <w:rtl/>
        </w:rPr>
        <w:t xml:space="preserve"> &lt;&lt; דובר &gt;&gt; </w:t>
      </w:r>
      <w:r>
        <w:rPr>
          <w:rtl/>
        </w:rPr>
        <w:t>קארין אלהרר (יש עתיד):</w:t>
      </w:r>
      <w:r w:rsidRPr="00900A86">
        <w:rPr>
          <w:rStyle w:val="TagStyle"/>
          <w:rtl/>
        </w:rPr>
        <w:t xml:space="preserve"> &lt;&lt; דובר &gt;&gt;</w:t>
      </w:r>
      <w:r>
        <w:rPr>
          <w:rtl/>
        </w:rPr>
        <w:t xml:space="preserve">   </w:t>
      </w:r>
      <w:bookmarkEnd w:id="2818"/>
    </w:p>
    <w:p w14:paraId="7B765D43" w14:textId="57BA157F" w:rsidR="00900A86" w:rsidRDefault="00900A86" w:rsidP="00900A86">
      <w:pPr>
        <w:pStyle w:val="KeepWithNext"/>
        <w:rPr>
          <w:rtl/>
        </w:rPr>
      </w:pPr>
    </w:p>
    <w:p w14:paraId="43C2733E" w14:textId="2B857316" w:rsidR="004A1F9B" w:rsidRDefault="004A1F9B">
      <w:pPr>
        <w:rPr>
          <w:rtl/>
        </w:rPr>
      </w:pPr>
      <w:bookmarkStart w:id="2819" w:name="_ETM_Q1_6420889"/>
      <w:bookmarkStart w:id="2820" w:name="_ETM_Q1_6420994"/>
      <w:bookmarkStart w:id="2821" w:name="_ETM_Q1_6421959"/>
      <w:bookmarkEnd w:id="2819"/>
      <w:bookmarkEnd w:id="2820"/>
      <w:bookmarkEnd w:id="2821"/>
      <w:r>
        <w:rPr>
          <w:rtl/>
        </w:rPr>
        <w:t>קוראים לזה כנסת,</w:t>
      </w:r>
      <w:r w:rsidR="00900A86">
        <w:rPr>
          <w:rFonts w:hint="cs"/>
          <w:rtl/>
        </w:rPr>
        <w:t xml:space="preserve"> </w:t>
      </w:r>
      <w:bookmarkStart w:id="2822" w:name="_ETM_Q1_6422265"/>
      <w:bookmarkEnd w:id="2822"/>
      <w:proofErr w:type="spellStart"/>
      <w:r w:rsidR="00900A86">
        <w:rPr>
          <w:rFonts w:hint="cs"/>
          <w:rtl/>
        </w:rPr>
        <w:t>רוטמן</w:t>
      </w:r>
      <w:proofErr w:type="spellEnd"/>
      <w:r w:rsidR="00900A86">
        <w:rPr>
          <w:rFonts w:hint="cs"/>
          <w:rtl/>
        </w:rPr>
        <w:t>.</w:t>
      </w:r>
    </w:p>
    <w:p w14:paraId="399CDCA6" w14:textId="5061508D" w:rsidR="00900A86" w:rsidRDefault="00900A86">
      <w:pPr>
        <w:rPr>
          <w:rtl/>
        </w:rPr>
      </w:pPr>
      <w:bookmarkStart w:id="2823" w:name="_ETM_Q1_6423992"/>
      <w:bookmarkStart w:id="2824" w:name="_ETM_Q1_6424121"/>
      <w:bookmarkEnd w:id="2823"/>
      <w:bookmarkEnd w:id="2824"/>
    </w:p>
    <w:p w14:paraId="405C1148" w14:textId="43E55B04" w:rsidR="00900A86" w:rsidRDefault="00900A86" w:rsidP="00900A86">
      <w:pPr>
        <w:pStyle w:val="af6"/>
        <w:keepNext/>
        <w:rPr>
          <w:rtl/>
        </w:rPr>
      </w:pPr>
      <w:r w:rsidRPr="00900A86">
        <w:rPr>
          <w:rStyle w:val="TagStyle"/>
          <w:rtl/>
        </w:rPr>
        <w:t xml:space="preserve"> &lt;&lt; יור &gt;&gt; </w:t>
      </w:r>
      <w:r>
        <w:rPr>
          <w:rtl/>
        </w:rPr>
        <w:t xml:space="preserve">היו"ר שמחה </w:t>
      </w:r>
      <w:proofErr w:type="spellStart"/>
      <w:r>
        <w:rPr>
          <w:rtl/>
        </w:rPr>
        <w:t>רוטמן</w:t>
      </w:r>
      <w:proofErr w:type="spellEnd"/>
      <w:r>
        <w:rPr>
          <w:rtl/>
        </w:rPr>
        <w:t>:</w:t>
      </w:r>
      <w:r w:rsidRPr="00900A86">
        <w:rPr>
          <w:rStyle w:val="TagStyle"/>
          <w:rtl/>
        </w:rPr>
        <w:t xml:space="preserve"> &lt;&lt; יור &gt;&gt;</w:t>
      </w:r>
      <w:r>
        <w:rPr>
          <w:rtl/>
        </w:rPr>
        <w:t xml:space="preserve">   </w:t>
      </w:r>
    </w:p>
    <w:p w14:paraId="01352A8C" w14:textId="7298A257" w:rsidR="00900A86" w:rsidRDefault="00900A86" w:rsidP="00900A86">
      <w:pPr>
        <w:pStyle w:val="KeepWithNext"/>
        <w:rPr>
          <w:rtl/>
        </w:rPr>
      </w:pPr>
    </w:p>
    <w:p w14:paraId="604AAC2D" w14:textId="3F5FFEE4" w:rsidR="004A1F9B" w:rsidRDefault="00900A86" w:rsidP="00900A86">
      <w:pPr>
        <w:rPr>
          <w:rtl/>
        </w:rPr>
      </w:pPr>
      <w:bookmarkStart w:id="2825" w:name="_ETM_Q1_6425056"/>
      <w:bookmarkStart w:id="2826" w:name="_ETM_Q1_6422850"/>
      <w:bookmarkEnd w:id="2825"/>
      <w:bookmarkEnd w:id="2826"/>
      <w:r>
        <w:rPr>
          <w:rtl/>
        </w:rPr>
        <w:t>לא, כנסת זה שאנשים מדברים בתור</w:t>
      </w:r>
      <w:r>
        <w:rPr>
          <w:rFonts w:hint="cs"/>
          <w:rtl/>
        </w:rPr>
        <w:t>ם.</w:t>
      </w:r>
      <w:r w:rsidR="004A1F9B">
        <w:rPr>
          <w:rtl/>
        </w:rPr>
        <w:t xml:space="preserve"> מספיק, את כל </w:t>
      </w:r>
      <w:bookmarkStart w:id="2827" w:name="_ETM_Q1_6425353"/>
      <w:bookmarkEnd w:id="2827"/>
      <w:r w:rsidR="004A1F9B">
        <w:rPr>
          <w:rtl/>
        </w:rPr>
        <w:t xml:space="preserve">הזמן עונה, כל הזמן שואלת, </w:t>
      </w:r>
      <w:r>
        <w:rPr>
          <w:rFonts w:hint="cs"/>
          <w:rtl/>
        </w:rPr>
        <w:t xml:space="preserve">על </w:t>
      </w:r>
      <w:r w:rsidR="004A1F9B">
        <w:rPr>
          <w:rtl/>
        </w:rPr>
        <w:t xml:space="preserve">כל פנייה שלי למישהו </w:t>
      </w:r>
      <w:bookmarkStart w:id="2828" w:name="_ETM_Q1_6427856"/>
      <w:bookmarkEnd w:id="2828"/>
      <w:r w:rsidR="004A1F9B">
        <w:rPr>
          <w:rtl/>
        </w:rPr>
        <w:t>יש לך הערה</w:t>
      </w:r>
      <w:r>
        <w:rPr>
          <w:rFonts w:hint="cs"/>
          <w:rtl/>
        </w:rPr>
        <w:t>.</w:t>
      </w:r>
      <w:r w:rsidR="004A1F9B">
        <w:rPr>
          <w:rtl/>
        </w:rPr>
        <w:t xml:space="preserve"> מספיק</w:t>
      </w:r>
      <w:r>
        <w:rPr>
          <w:rFonts w:hint="cs"/>
          <w:rtl/>
        </w:rPr>
        <w:t>.</w:t>
      </w:r>
      <w:r w:rsidR="004A1F9B">
        <w:rPr>
          <w:rtl/>
        </w:rPr>
        <w:t xml:space="preserve"> </w:t>
      </w:r>
      <w:bookmarkStart w:id="2829" w:name="_ETM_Q1_6431120"/>
      <w:bookmarkEnd w:id="2829"/>
      <w:r w:rsidR="004A1F9B">
        <w:rPr>
          <w:rtl/>
        </w:rPr>
        <w:t xml:space="preserve">תודה. טוב, רציתי שנשמע קודם </w:t>
      </w:r>
      <w:bookmarkStart w:id="2830" w:name="_ETM_Q1_6434666"/>
      <w:bookmarkEnd w:id="2830"/>
      <w:r w:rsidR="004A1F9B">
        <w:rPr>
          <w:rtl/>
        </w:rPr>
        <w:t xml:space="preserve">את דוד בכל הנוגע לסיפור עם המשטרה, אבל הוא לא </w:t>
      </w:r>
      <w:bookmarkStart w:id="2831" w:name="_ETM_Q1_6438212"/>
      <w:bookmarkEnd w:id="2831"/>
      <w:r w:rsidR="004A1F9B">
        <w:rPr>
          <w:rtl/>
        </w:rPr>
        <w:t xml:space="preserve">פה, אז </w:t>
      </w:r>
      <w:r>
        <w:rPr>
          <w:rFonts w:hint="cs"/>
          <w:rtl/>
        </w:rPr>
        <w:t>ה</w:t>
      </w:r>
      <w:r w:rsidR="004A1F9B">
        <w:rPr>
          <w:rtl/>
        </w:rPr>
        <w:t>יועץ המשפטי לוועדה, בבקשה.</w:t>
      </w:r>
    </w:p>
    <w:p w14:paraId="12AC0E88" w14:textId="5878A054" w:rsidR="00900A86" w:rsidRDefault="00900A86" w:rsidP="00900A86">
      <w:pPr>
        <w:rPr>
          <w:rtl/>
        </w:rPr>
      </w:pPr>
      <w:bookmarkStart w:id="2832" w:name="_ETM_Q1_6442483"/>
      <w:bookmarkStart w:id="2833" w:name="_ETM_Q1_6442594"/>
      <w:bookmarkStart w:id="2834" w:name="_ETM_Q1_6444163"/>
      <w:bookmarkEnd w:id="2832"/>
      <w:bookmarkEnd w:id="2833"/>
      <w:bookmarkEnd w:id="2834"/>
    </w:p>
    <w:p w14:paraId="26ABA556" w14:textId="28CDF1C2" w:rsidR="00900A86" w:rsidRDefault="00900A86" w:rsidP="00900A86">
      <w:pPr>
        <w:pStyle w:val="af9"/>
        <w:keepNext/>
        <w:rPr>
          <w:rtl/>
        </w:rPr>
      </w:pPr>
      <w:r w:rsidRPr="00900A86">
        <w:rPr>
          <w:rStyle w:val="TagStyle"/>
          <w:rtl/>
        </w:rPr>
        <w:t xml:space="preserve"> &lt;&lt; אורח &gt;&gt; </w:t>
      </w:r>
      <w:r>
        <w:rPr>
          <w:rtl/>
        </w:rPr>
        <w:t xml:space="preserve">גור </w:t>
      </w:r>
      <w:proofErr w:type="spellStart"/>
      <w:r>
        <w:rPr>
          <w:rtl/>
        </w:rPr>
        <w:t>בליי</w:t>
      </w:r>
      <w:proofErr w:type="spellEnd"/>
      <w:r>
        <w:rPr>
          <w:rtl/>
        </w:rPr>
        <w:t>:</w:t>
      </w:r>
      <w:r w:rsidRPr="00900A86">
        <w:rPr>
          <w:rStyle w:val="TagStyle"/>
          <w:rtl/>
        </w:rPr>
        <w:t xml:space="preserve"> &lt;&lt; אורח &gt;&gt;</w:t>
      </w:r>
      <w:r>
        <w:rPr>
          <w:rtl/>
        </w:rPr>
        <w:t xml:space="preserve">   </w:t>
      </w:r>
    </w:p>
    <w:p w14:paraId="09511ED3" w14:textId="28D2363B" w:rsidR="00900A86" w:rsidRDefault="00900A86" w:rsidP="00900A86">
      <w:pPr>
        <w:pStyle w:val="KeepWithNext"/>
        <w:rPr>
          <w:rtl/>
        </w:rPr>
      </w:pPr>
    </w:p>
    <w:p w14:paraId="2847DF9F" w14:textId="200F5B55" w:rsidR="00860422" w:rsidRDefault="004A1F9B" w:rsidP="00860422">
      <w:pPr>
        <w:rPr>
          <w:rtl/>
        </w:rPr>
      </w:pPr>
      <w:bookmarkStart w:id="2835" w:name="_ETM_Q1_6445218"/>
      <w:bookmarkStart w:id="2836" w:name="_ETM_Q1_6445329"/>
      <w:bookmarkStart w:id="2837" w:name="_ETM_Q1_6442819"/>
      <w:bookmarkEnd w:id="2835"/>
      <w:bookmarkEnd w:id="2836"/>
      <w:bookmarkEnd w:id="2837"/>
      <w:r>
        <w:rPr>
          <w:rtl/>
        </w:rPr>
        <w:t xml:space="preserve">כמה נקודות לגבי הסעיף הנוסף שדיברנו עליו עכשיו </w:t>
      </w:r>
      <w:bookmarkStart w:id="2838" w:name="_ETM_Q1_6448514"/>
      <w:bookmarkEnd w:id="2838"/>
      <w:r w:rsidR="00827099">
        <w:rPr>
          <w:rFonts w:hint="cs"/>
          <w:rtl/>
        </w:rPr>
        <w:t>ב</w:t>
      </w:r>
      <w:r>
        <w:rPr>
          <w:rtl/>
        </w:rPr>
        <w:t xml:space="preserve">עניין </w:t>
      </w:r>
      <w:r w:rsidR="00900A86">
        <w:rPr>
          <w:rtl/>
        </w:rPr>
        <w:t xml:space="preserve">שלא לעבור בפרקליטות </w:t>
      </w:r>
      <w:r w:rsidR="00900A86">
        <w:rPr>
          <w:rFonts w:hint="cs"/>
          <w:rtl/>
        </w:rPr>
        <w:t>ל</w:t>
      </w:r>
      <w:r>
        <w:rPr>
          <w:rtl/>
        </w:rPr>
        <w:t>אישור פתיחה בחקירה</w:t>
      </w:r>
      <w:r w:rsidR="00900A86">
        <w:rPr>
          <w:rFonts w:hint="cs"/>
          <w:rtl/>
        </w:rPr>
        <w:t>.</w:t>
      </w:r>
      <w:r>
        <w:rPr>
          <w:rtl/>
        </w:rPr>
        <w:t xml:space="preserve"> דבר ראשון</w:t>
      </w:r>
      <w:r w:rsidR="00900A86">
        <w:rPr>
          <w:rFonts w:hint="cs"/>
          <w:rtl/>
        </w:rPr>
        <w:t>,</w:t>
      </w:r>
      <w:r w:rsidR="00900A86">
        <w:rPr>
          <w:rtl/>
        </w:rPr>
        <w:t xml:space="preserve"> ברמה הפרוצדורלית</w:t>
      </w:r>
      <w:r>
        <w:rPr>
          <w:rtl/>
        </w:rPr>
        <w:t xml:space="preserve"> אני באמת חושב שחשוב לשמוע </w:t>
      </w:r>
      <w:bookmarkStart w:id="2839" w:name="_ETM_Q1_6458058"/>
      <w:bookmarkEnd w:id="2839"/>
      <w:r>
        <w:rPr>
          <w:rtl/>
        </w:rPr>
        <w:t>את עמדת המשטרה בעניין הזה</w:t>
      </w:r>
      <w:r w:rsidR="00860422">
        <w:rPr>
          <w:rFonts w:hint="cs"/>
          <w:rtl/>
        </w:rPr>
        <w:t>,</w:t>
      </w:r>
      <w:r w:rsidR="00860422">
        <w:rPr>
          <w:rtl/>
        </w:rPr>
        <w:t xml:space="preserve"> אני חושב שזה חלק מההליך</w:t>
      </w:r>
      <w:r w:rsidR="00860422">
        <w:rPr>
          <w:rFonts w:hint="cs"/>
          <w:rtl/>
        </w:rPr>
        <w:t>.</w:t>
      </w:r>
      <w:r>
        <w:rPr>
          <w:rtl/>
        </w:rPr>
        <w:t xml:space="preserve"> </w:t>
      </w:r>
      <w:bookmarkStart w:id="2840" w:name="_ETM_Q1_6461667"/>
      <w:bookmarkEnd w:id="2840"/>
      <w:r w:rsidR="00900A86">
        <w:rPr>
          <w:rtl/>
        </w:rPr>
        <w:t xml:space="preserve">אנחנו מדברים </w:t>
      </w:r>
      <w:r w:rsidR="00900A86">
        <w:rPr>
          <w:rFonts w:hint="cs"/>
          <w:rtl/>
        </w:rPr>
        <w:t xml:space="preserve">פה </w:t>
      </w:r>
      <w:r w:rsidR="00900A86">
        <w:rPr>
          <w:rtl/>
        </w:rPr>
        <w:t>על סמכות שמוקנית</w:t>
      </w:r>
      <w:r>
        <w:rPr>
          <w:rtl/>
        </w:rPr>
        <w:t>, הרעיון הוא שהסמכות מאזכר</w:t>
      </w:r>
      <w:r w:rsidR="00900A86">
        <w:rPr>
          <w:rFonts w:hint="cs"/>
          <w:rtl/>
        </w:rPr>
        <w:t>ת</w:t>
      </w:r>
      <w:r>
        <w:rPr>
          <w:rtl/>
        </w:rPr>
        <w:t xml:space="preserve"> </w:t>
      </w:r>
      <w:bookmarkStart w:id="2841" w:name="_ETM_Q1_6465275"/>
      <w:bookmarkEnd w:id="2841"/>
      <w:r>
        <w:rPr>
          <w:rtl/>
        </w:rPr>
        <w:t xml:space="preserve">במפורש את פעולתה של המשטרה ואני חושב שזה חשוב מאוד </w:t>
      </w:r>
      <w:bookmarkStart w:id="2842" w:name="_ETM_Q1_6468884"/>
      <w:bookmarkEnd w:id="2842"/>
      <w:r>
        <w:rPr>
          <w:rtl/>
        </w:rPr>
        <w:t xml:space="preserve">מבחינת </w:t>
      </w:r>
      <w:r w:rsidR="00900A86">
        <w:rPr>
          <w:rFonts w:hint="cs"/>
          <w:rtl/>
        </w:rPr>
        <w:t>ה</w:t>
      </w:r>
      <w:r w:rsidR="00900A86">
        <w:rPr>
          <w:rtl/>
        </w:rPr>
        <w:t>הליך שנשמע את עמדת המשטרה</w:t>
      </w:r>
      <w:r>
        <w:rPr>
          <w:rtl/>
        </w:rPr>
        <w:t xml:space="preserve"> </w:t>
      </w:r>
      <w:r w:rsidR="00900A86">
        <w:rPr>
          <w:rFonts w:hint="cs"/>
          <w:rtl/>
        </w:rPr>
        <w:t>ו</w:t>
      </w:r>
      <w:r>
        <w:rPr>
          <w:rtl/>
        </w:rPr>
        <w:t xml:space="preserve">איך היא מתכננת להתמודד </w:t>
      </w:r>
      <w:bookmarkStart w:id="2843" w:name="_ETM_Q1_6472493"/>
      <w:bookmarkEnd w:id="2843"/>
      <w:r>
        <w:rPr>
          <w:rtl/>
        </w:rPr>
        <w:t>עם הדבר הזה</w:t>
      </w:r>
      <w:r w:rsidR="00900A86">
        <w:rPr>
          <w:rFonts w:hint="cs"/>
          <w:rtl/>
        </w:rPr>
        <w:t>.</w:t>
      </w:r>
      <w:r>
        <w:rPr>
          <w:rtl/>
        </w:rPr>
        <w:t xml:space="preserve"> </w:t>
      </w:r>
      <w:r w:rsidR="00900A86">
        <w:rPr>
          <w:rFonts w:hint="cs"/>
          <w:rtl/>
        </w:rPr>
        <w:t>ה</w:t>
      </w:r>
      <w:r>
        <w:rPr>
          <w:rtl/>
        </w:rPr>
        <w:t>יושב</w:t>
      </w:r>
      <w:r w:rsidR="00900A86">
        <w:rPr>
          <w:rFonts w:hint="cs"/>
          <w:rtl/>
        </w:rPr>
        <w:t>-</w:t>
      </w:r>
      <w:r>
        <w:rPr>
          <w:rtl/>
        </w:rPr>
        <w:t xml:space="preserve">ראש התייחס לשאלה של הוראות </w:t>
      </w:r>
      <w:proofErr w:type="spellStart"/>
      <w:r w:rsidR="00900A86">
        <w:rPr>
          <w:rFonts w:hint="cs"/>
          <w:rtl/>
        </w:rPr>
        <w:t>אח"מ</w:t>
      </w:r>
      <w:proofErr w:type="spellEnd"/>
      <w:r>
        <w:rPr>
          <w:rtl/>
        </w:rPr>
        <w:t xml:space="preserve"> </w:t>
      </w:r>
      <w:bookmarkStart w:id="2844" w:name="_ETM_Q1_6476101"/>
      <w:bookmarkEnd w:id="2844"/>
      <w:r w:rsidR="00860422">
        <w:rPr>
          <w:rtl/>
        </w:rPr>
        <w:t>בעניין הזה כתחליף או לא תחליף</w:t>
      </w:r>
      <w:r w:rsidR="00860422">
        <w:rPr>
          <w:rFonts w:hint="cs"/>
          <w:rtl/>
        </w:rPr>
        <w:t xml:space="preserve">. </w:t>
      </w:r>
      <w:r>
        <w:rPr>
          <w:rtl/>
        </w:rPr>
        <w:t>בסופו של דבר</w:t>
      </w:r>
      <w:r w:rsidR="00827099">
        <w:rPr>
          <w:rFonts w:hint="cs"/>
          <w:rtl/>
        </w:rPr>
        <w:t>,</w:t>
      </w:r>
      <w:r>
        <w:rPr>
          <w:rtl/>
        </w:rPr>
        <w:t xml:space="preserve"> אני </w:t>
      </w:r>
      <w:bookmarkStart w:id="2845" w:name="_ETM_Q1_6479710"/>
      <w:bookmarkEnd w:id="2845"/>
      <w:r w:rsidR="00860422">
        <w:rPr>
          <w:rtl/>
        </w:rPr>
        <w:t>חושב ש</w:t>
      </w:r>
      <w:r w:rsidR="00860422">
        <w:rPr>
          <w:rFonts w:hint="cs"/>
          <w:rtl/>
        </w:rPr>
        <w:t>ברור ש</w:t>
      </w:r>
      <w:r w:rsidR="00860422">
        <w:rPr>
          <w:rtl/>
        </w:rPr>
        <w:t>המשטרה</w:t>
      </w:r>
      <w:r>
        <w:rPr>
          <w:rtl/>
        </w:rPr>
        <w:t xml:space="preserve"> היא גורם קריטי בדיו</w:t>
      </w:r>
      <w:r w:rsidR="00860422">
        <w:rPr>
          <w:rFonts w:hint="cs"/>
          <w:rtl/>
        </w:rPr>
        <w:t>ן</w:t>
      </w:r>
      <w:r>
        <w:rPr>
          <w:rtl/>
        </w:rPr>
        <w:t xml:space="preserve"> </w:t>
      </w:r>
      <w:bookmarkStart w:id="2846" w:name="_ETM_Q1_6483330"/>
      <w:bookmarkEnd w:id="2846"/>
      <w:r w:rsidR="00860422">
        <w:rPr>
          <w:rFonts w:hint="cs"/>
          <w:rtl/>
        </w:rPr>
        <w:t>הזה ש</w:t>
      </w:r>
      <w:r>
        <w:rPr>
          <w:rtl/>
        </w:rPr>
        <w:t>חשוב ש</w:t>
      </w:r>
      <w:r w:rsidR="00860422">
        <w:rPr>
          <w:rFonts w:hint="cs"/>
          <w:rtl/>
        </w:rPr>
        <w:t>ק</w:t>
      </w:r>
      <w:r>
        <w:rPr>
          <w:rtl/>
        </w:rPr>
        <w:t>ול</w:t>
      </w:r>
      <w:r w:rsidR="00860422">
        <w:rPr>
          <w:rFonts w:hint="cs"/>
          <w:rtl/>
        </w:rPr>
        <w:t>ו</w:t>
      </w:r>
      <w:r w:rsidR="00860422">
        <w:rPr>
          <w:rtl/>
        </w:rPr>
        <w:t xml:space="preserve"> יישמע. זה ברמ</w:t>
      </w:r>
      <w:r w:rsidR="00860422">
        <w:rPr>
          <w:rFonts w:hint="cs"/>
          <w:rtl/>
        </w:rPr>
        <w:t>ת</w:t>
      </w:r>
      <w:r>
        <w:rPr>
          <w:rtl/>
        </w:rPr>
        <w:t xml:space="preserve"> </w:t>
      </w:r>
      <w:r w:rsidR="00860422">
        <w:rPr>
          <w:rFonts w:hint="cs"/>
          <w:rtl/>
        </w:rPr>
        <w:t>ה</w:t>
      </w:r>
      <w:r>
        <w:rPr>
          <w:rtl/>
        </w:rPr>
        <w:t>הלי</w:t>
      </w:r>
      <w:r w:rsidR="00860422">
        <w:rPr>
          <w:rFonts w:hint="cs"/>
          <w:rtl/>
        </w:rPr>
        <w:t>ך</w:t>
      </w:r>
      <w:r>
        <w:rPr>
          <w:rtl/>
        </w:rPr>
        <w:t xml:space="preserve">. </w:t>
      </w:r>
    </w:p>
    <w:p w14:paraId="561AA0D8" w14:textId="77777777" w:rsidR="00860422" w:rsidRDefault="00860422" w:rsidP="00860422">
      <w:pPr>
        <w:rPr>
          <w:rtl/>
        </w:rPr>
      </w:pPr>
      <w:bookmarkStart w:id="2847" w:name="_ETM_Q1_6487108"/>
      <w:bookmarkStart w:id="2848" w:name="_ETM_Q1_6487250"/>
      <w:bookmarkEnd w:id="2847"/>
      <w:bookmarkEnd w:id="2848"/>
    </w:p>
    <w:p w14:paraId="63776D90" w14:textId="44552FE8" w:rsidR="008B6F65" w:rsidRDefault="004A1F9B" w:rsidP="008B6F65">
      <w:pPr>
        <w:rPr>
          <w:rtl/>
        </w:rPr>
      </w:pPr>
      <w:bookmarkStart w:id="2849" w:name="_ETM_Q1_6487475"/>
      <w:bookmarkStart w:id="2850" w:name="_ETM_Q1_6487573"/>
      <w:bookmarkEnd w:id="2849"/>
      <w:bookmarkEnd w:id="2850"/>
      <w:r>
        <w:rPr>
          <w:rtl/>
        </w:rPr>
        <w:t xml:space="preserve">ברמה המהותית, אני דיברתי </w:t>
      </w:r>
      <w:bookmarkStart w:id="2851" w:name="_ETM_Q1_6488143"/>
      <w:bookmarkEnd w:id="2851"/>
      <w:r>
        <w:rPr>
          <w:rtl/>
        </w:rPr>
        <w:t xml:space="preserve">בישיבות קודמות לגבי ההבנה של ועדת החוקה כשחוקקו את העבירה </w:t>
      </w:r>
      <w:bookmarkStart w:id="2852" w:name="_ETM_Q1_6492956"/>
      <w:bookmarkEnd w:id="2852"/>
      <w:r w:rsidR="008B6F65">
        <w:rPr>
          <w:rtl/>
        </w:rPr>
        <w:t>של חוק המאבק בטרור</w:t>
      </w:r>
      <w:r w:rsidR="008B6F65">
        <w:rPr>
          <w:rFonts w:hint="cs"/>
          <w:rtl/>
        </w:rPr>
        <w:t>.</w:t>
      </w:r>
      <w:r>
        <w:rPr>
          <w:rtl/>
        </w:rPr>
        <w:t xml:space="preserve"> האמירה המפורשת של רז נזרי דאז, </w:t>
      </w:r>
      <w:bookmarkStart w:id="2853" w:name="_ETM_Q1_6497769"/>
      <w:bookmarkEnd w:id="2853"/>
      <w:r>
        <w:rPr>
          <w:rtl/>
        </w:rPr>
        <w:t xml:space="preserve">המשנה ליועץ המשפטי לממשלה לפרוטוקול, שדווקא אז חברי הכנסת דאגו </w:t>
      </w:r>
      <w:bookmarkStart w:id="2854" w:name="_ETM_Q1_6502582"/>
      <w:bookmarkEnd w:id="2854"/>
      <w:r>
        <w:rPr>
          <w:rtl/>
        </w:rPr>
        <w:t>ש</w:t>
      </w:r>
      <w:r w:rsidR="008B6F65">
        <w:rPr>
          <w:rFonts w:hint="cs"/>
          <w:rtl/>
        </w:rPr>
        <w:t>ת</w:t>
      </w:r>
      <w:r>
        <w:rPr>
          <w:rtl/>
        </w:rPr>
        <w:t>היה אכיפת יתר של עבירות הסתה לטרור, כ</w:t>
      </w:r>
      <w:r w:rsidR="008B6F65">
        <w:rPr>
          <w:rFonts w:hint="cs"/>
          <w:rtl/>
        </w:rPr>
        <w:t>ול</w:t>
      </w:r>
      <w:r>
        <w:rPr>
          <w:rtl/>
        </w:rPr>
        <w:t xml:space="preserve">ל חברי הכנסת </w:t>
      </w:r>
      <w:bookmarkStart w:id="2855" w:name="_ETM_Q1_6507395"/>
      <w:bookmarkEnd w:id="2855"/>
      <w:r w:rsidR="008B6F65">
        <w:rPr>
          <w:rtl/>
        </w:rPr>
        <w:t>סלומ</w:t>
      </w:r>
      <w:r w:rsidR="008B6F65">
        <w:rPr>
          <w:rFonts w:hint="cs"/>
          <w:rtl/>
        </w:rPr>
        <w:t>י</w:t>
      </w:r>
      <w:r>
        <w:rPr>
          <w:rtl/>
        </w:rPr>
        <w:t>נסקי ואחרים</w:t>
      </w:r>
      <w:r w:rsidR="008B6F65">
        <w:rPr>
          <w:rFonts w:hint="cs"/>
          <w:rtl/>
        </w:rPr>
        <w:t>,</w:t>
      </w:r>
      <w:r>
        <w:rPr>
          <w:rtl/>
        </w:rPr>
        <w:t xml:space="preserve"> </w:t>
      </w:r>
      <w:bookmarkStart w:id="2856" w:name="_ETM_Q1_6512450"/>
      <w:bookmarkEnd w:id="2856"/>
      <w:r>
        <w:rPr>
          <w:rtl/>
        </w:rPr>
        <w:t>ואז כדי להרגיע אותם אמר אז המשנה ליועמ</w:t>
      </w:r>
      <w:r w:rsidR="008B6F65">
        <w:rPr>
          <w:rFonts w:hint="cs"/>
          <w:rtl/>
        </w:rPr>
        <w:t>"</w:t>
      </w:r>
      <w:r>
        <w:rPr>
          <w:rtl/>
        </w:rPr>
        <w:t>ש</w:t>
      </w:r>
      <w:r w:rsidR="008B6F65">
        <w:rPr>
          <w:rFonts w:hint="cs"/>
          <w:rtl/>
        </w:rPr>
        <w:t>,</w:t>
      </w:r>
      <w:r>
        <w:rPr>
          <w:rtl/>
        </w:rPr>
        <w:t xml:space="preserve"> רז נזרי</w:t>
      </w:r>
      <w:r w:rsidR="008B6F65">
        <w:rPr>
          <w:rFonts w:hint="cs"/>
          <w:rtl/>
        </w:rPr>
        <w:t>:</w:t>
      </w:r>
      <w:r>
        <w:rPr>
          <w:rtl/>
        </w:rPr>
        <w:t xml:space="preserve"> </w:t>
      </w:r>
      <w:bookmarkStart w:id="2857" w:name="_ETM_Q1_6516002"/>
      <w:bookmarkEnd w:id="2857"/>
      <w:r>
        <w:rPr>
          <w:rtl/>
        </w:rPr>
        <w:t xml:space="preserve">אל תדאגו </w:t>
      </w:r>
      <w:r w:rsidR="00827099">
        <w:rPr>
          <w:rFonts w:hint="eastAsia"/>
          <w:rtl/>
        </w:rPr>
        <w:t>–</w:t>
      </w:r>
      <w:r w:rsidR="008B6F65">
        <w:rPr>
          <w:rFonts w:hint="cs"/>
          <w:rtl/>
        </w:rPr>
        <w:t xml:space="preserve"> את</w:t>
      </w:r>
      <w:r>
        <w:rPr>
          <w:rtl/>
        </w:rPr>
        <w:t xml:space="preserve"> זה אני מוסיף</w:t>
      </w:r>
      <w:r w:rsidR="008B6F65">
        <w:rPr>
          <w:rFonts w:hint="cs"/>
          <w:rtl/>
        </w:rPr>
        <w:t xml:space="preserve"> </w:t>
      </w:r>
      <w:r w:rsidR="008B6F65">
        <w:rPr>
          <w:rFonts w:hint="eastAsia"/>
          <w:rtl/>
        </w:rPr>
        <w:t>–</w:t>
      </w:r>
      <w:r w:rsidR="008B6F65">
        <w:rPr>
          <w:rtl/>
        </w:rPr>
        <w:t xml:space="preserve"> הציטוט </w:t>
      </w:r>
      <w:r w:rsidR="008B6F65">
        <w:rPr>
          <w:rFonts w:hint="cs"/>
          <w:rtl/>
        </w:rPr>
        <w:t>הוא:</w:t>
      </w:r>
      <w:r>
        <w:rPr>
          <w:rtl/>
        </w:rPr>
        <w:t xml:space="preserve"> </w:t>
      </w:r>
      <w:r w:rsidR="008B6F65">
        <w:rPr>
          <w:rFonts w:hint="cs"/>
          <w:rtl/>
        </w:rPr>
        <w:t>"</w:t>
      </w:r>
      <w:r>
        <w:rPr>
          <w:rtl/>
        </w:rPr>
        <w:t xml:space="preserve">השימוש </w:t>
      </w:r>
      <w:bookmarkStart w:id="2858" w:name="_ETM_Q1_6519555"/>
      <w:bookmarkEnd w:id="2858"/>
      <w:r>
        <w:rPr>
          <w:rtl/>
        </w:rPr>
        <w:t xml:space="preserve">בסעיפים האלה </w:t>
      </w:r>
      <w:proofErr w:type="spellStart"/>
      <w:r>
        <w:rPr>
          <w:rtl/>
        </w:rPr>
        <w:t>בפרקטיקת</w:t>
      </w:r>
      <w:proofErr w:type="spellEnd"/>
      <w:r>
        <w:rPr>
          <w:rtl/>
        </w:rPr>
        <w:t xml:space="preserve"> העבודה שלנו מחייב אישור מוקדם לפני פתיחה </w:t>
      </w:r>
      <w:bookmarkStart w:id="2859" w:name="_ETM_Q1_6523108"/>
      <w:bookmarkEnd w:id="2859"/>
      <w:r>
        <w:rPr>
          <w:rtl/>
        </w:rPr>
        <w:t xml:space="preserve">בחקירה כבר בשלב של המשנה לפרקליט המדינה ובשלב הגשת </w:t>
      </w:r>
      <w:r w:rsidR="008B6F65">
        <w:rPr>
          <w:rFonts w:hint="cs"/>
          <w:rtl/>
        </w:rPr>
        <w:t>כ</w:t>
      </w:r>
      <w:r>
        <w:rPr>
          <w:rtl/>
        </w:rPr>
        <w:t xml:space="preserve">תב </w:t>
      </w:r>
      <w:bookmarkStart w:id="2860" w:name="_ETM_Q1_6526660"/>
      <w:bookmarkEnd w:id="2860"/>
      <w:r w:rsidR="008B6F65">
        <w:rPr>
          <w:rtl/>
        </w:rPr>
        <w:t>אישום</w:t>
      </w:r>
      <w:r w:rsidR="008B6F65">
        <w:rPr>
          <w:rFonts w:hint="cs"/>
          <w:rtl/>
        </w:rPr>
        <w:t>.</w:t>
      </w:r>
      <w:r>
        <w:rPr>
          <w:rtl/>
        </w:rPr>
        <w:t xml:space="preserve"> גם בחוק עצמו אישור להגשת </w:t>
      </w:r>
      <w:r w:rsidR="008B6F65">
        <w:rPr>
          <w:rFonts w:hint="cs"/>
          <w:rtl/>
        </w:rPr>
        <w:t>כ</w:t>
      </w:r>
      <w:r>
        <w:rPr>
          <w:rtl/>
        </w:rPr>
        <w:t xml:space="preserve">תב אישום לפי הסעיפים </w:t>
      </w:r>
      <w:bookmarkStart w:id="2861" w:name="_ETM_Q1_6530213"/>
      <w:bookmarkEnd w:id="2861"/>
      <w:r>
        <w:rPr>
          <w:rtl/>
        </w:rPr>
        <w:t xml:space="preserve">האלה דורש </w:t>
      </w:r>
      <w:r w:rsidR="00827099">
        <w:rPr>
          <w:rFonts w:hint="cs"/>
          <w:rtl/>
        </w:rPr>
        <w:t xml:space="preserve">את </w:t>
      </w:r>
      <w:r>
        <w:rPr>
          <w:rtl/>
        </w:rPr>
        <w:t>אישור היועמ</w:t>
      </w:r>
      <w:r w:rsidR="008B6F65">
        <w:rPr>
          <w:rFonts w:hint="cs"/>
          <w:rtl/>
        </w:rPr>
        <w:t>"</w:t>
      </w:r>
      <w:r>
        <w:rPr>
          <w:rtl/>
        </w:rPr>
        <w:t>ש</w:t>
      </w:r>
      <w:r w:rsidR="008B6F65">
        <w:rPr>
          <w:rFonts w:hint="cs"/>
          <w:rtl/>
        </w:rPr>
        <w:t>."</w:t>
      </w:r>
      <w:r>
        <w:rPr>
          <w:rtl/>
        </w:rPr>
        <w:t xml:space="preserve"> זאת אומרת </w:t>
      </w:r>
      <w:r w:rsidR="008B6F65">
        <w:rPr>
          <w:rFonts w:hint="cs"/>
          <w:rtl/>
        </w:rPr>
        <w:t>ש</w:t>
      </w:r>
      <w:r>
        <w:rPr>
          <w:rtl/>
        </w:rPr>
        <w:t xml:space="preserve">הרקע לסעיף </w:t>
      </w:r>
      <w:bookmarkStart w:id="2862" w:name="_ETM_Q1_6533766"/>
      <w:bookmarkEnd w:id="2862"/>
      <w:r w:rsidR="008B6F65">
        <w:rPr>
          <w:rFonts w:hint="cs"/>
          <w:rtl/>
        </w:rPr>
        <w:t>ול</w:t>
      </w:r>
      <w:r>
        <w:rPr>
          <w:rtl/>
        </w:rPr>
        <w:t>איזונים</w:t>
      </w:r>
      <w:r w:rsidR="008B6F65">
        <w:rPr>
          <w:rFonts w:hint="cs"/>
          <w:rtl/>
        </w:rPr>
        <w:t>,</w:t>
      </w:r>
      <w:r>
        <w:rPr>
          <w:rtl/>
        </w:rPr>
        <w:t xml:space="preserve"> אז לפחות כשזה נחקק</w:t>
      </w:r>
      <w:r w:rsidR="008B6F65">
        <w:rPr>
          <w:rFonts w:hint="cs"/>
          <w:rtl/>
        </w:rPr>
        <w:t>,</w:t>
      </w:r>
      <w:r>
        <w:rPr>
          <w:rtl/>
        </w:rPr>
        <w:t xml:space="preserve"> היה </w:t>
      </w:r>
      <w:bookmarkStart w:id="2863" w:name="_ETM_Q1_6537330"/>
      <w:bookmarkEnd w:id="2863"/>
      <w:r w:rsidR="008B6F65">
        <w:rPr>
          <w:rFonts w:hint="cs"/>
          <w:rtl/>
        </w:rPr>
        <w:t>ש</w:t>
      </w:r>
      <w:r>
        <w:rPr>
          <w:rtl/>
        </w:rPr>
        <w:t xml:space="preserve">האישור המוקדם של פתיחה בחקרה על ידי הפרקליטות הוא חלק </w:t>
      </w:r>
      <w:bookmarkStart w:id="2864" w:name="_ETM_Q1_6541530"/>
      <w:bookmarkEnd w:id="2864"/>
      <w:r>
        <w:rPr>
          <w:rtl/>
        </w:rPr>
        <w:t>מהאיזונים הכוללים</w:t>
      </w:r>
      <w:r w:rsidR="008B6F65">
        <w:rPr>
          <w:rFonts w:hint="cs"/>
          <w:rtl/>
        </w:rPr>
        <w:t>.</w:t>
      </w:r>
      <w:r>
        <w:rPr>
          <w:rtl/>
        </w:rPr>
        <w:t xml:space="preserve"> כך </w:t>
      </w:r>
      <w:r w:rsidR="008B6F65">
        <w:rPr>
          <w:rFonts w:hint="cs"/>
          <w:rtl/>
        </w:rPr>
        <w:t xml:space="preserve">היה </w:t>
      </w:r>
      <w:r>
        <w:rPr>
          <w:rtl/>
        </w:rPr>
        <w:t xml:space="preserve">כשזה נחקק בכנסת, זה דבר שצריך להכיר. </w:t>
      </w:r>
      <w:bookmarkStart w:id="2865" w:name="_ETM_Q1_6545729"/>
      <w:bookmarkEnd w:id="2865"/>
    </w:p>
    <w:p w14:paraId="4A599B22" w14:textId="6E460686" w:rsidR="008B6F65" w:rsidRDefault="008B6F65" w:rsidP="008B6F65">
      <w:pPr>
        <w:rPr>
          <w:rtl/>
        </w:rPr>
      </w:pPr>
      <w:bookmarkStart w:id="2866" w:name="_ETM_Q1_6548715"/>
      <w:bookmarkStart w:id="2867" w:name="_ETM_Q1_6548844"/>
      <w:bookmarkEnd w:id="2866"/>
      <w:bookmarkEnd w:id="2867"/>
    </w:p>
    <w:p w14:paraId="0F752EF4" w14:textId="5D17864B" w:rsidR="008B6F65" w:rsidRDefault="008B6F65" w:rsidP="008B6F65">
      <w:pPr>
        <w:pStyle w:val="a4"/>
        <w:keepNext/>
        <w:rPr>
          <w:rtl/>
        </w:rPr>
      </w:pPr>
      <w:bookmarkStart w:id="2868" w:name="ET_speaker_6356_460"/>
      <w:r w:rsidRPr="008B6F6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B6F65">
        <w:rPr>
          <w:rStyle w:val="TagStyle"/>
          <w:rtl/>
        </w:rPr>
        <w:t xml:space="preserve"> &lt;&lt; דובר &gt;&gt;</w:t>
      </w:r>
      <w:r>
        <w:rPr>
          <w:rtl/>
        </w:rPr>
        <w:t xml:space="preserve">   </w:t>
      </w:r>
      <w:bookmarkEnd w:id="2868"/>
    </w:p>
    <w:p w14:paraId="464EB698" w14:textId="5E163F91" w:rsidR="008B6F65" w:rsidRDefault="008B6F65" w:rsidP="008B6F65">
      <w:pPr>
        <w:pStyle w:val="KeepWithNext"/>
        <w:rPr>
          <w:rtl/>
        </w:rPr>
      </w:pPr>
    </w:p>
    <w:p w14:paraId="16918288" w14:textId="7A3A60E4" w:rsidR="008B6F65" w:rsidRDefault="008B6F65" w:rsidP="008B6F65">
      <w:pPr>
        <w:rPr>
          <w:rtl/>
        </w:rPr>
      </w:pPr>
      <w:bookmarkStart w:id="2869" w:name="_ETM_Q1_6552203"/>
      <w:bookmarkStart w:id="2870" w:name="_ETM_Q1_6552325"/>
      <w:bookmarkEnd w:id="2869"/>
      <w:bookmarkEnd w:id="2870"/>
      <w:r>
        <w:rPr>
          <w:rFonts w:hint="cs"/>
          <w:rtl/>
        </w:rPr>
        <w:t xml:space="preserve">גור, אנחנו </w:t>
      </w:r>
      <w:bookmarkStart w:id="2871" w:name="_ETM_Q1_6552459"/>
      <w:bookmarkEnd w:id="2871"/>
      <w:r>
        <w:rPr>
          <w:rFonts w:hint="cs"/>
          <w:rtl/>
        </w:rPr>
        <w:t xml:space="preserve">בתקופה אחרת. </w:t>
      </w:r>
      <w:bookmarkStart w:id="2872" w:name="_ETM_Q1_6553829"/>
      <w:bookmarkEnd w:id="2872"/>
    </w:p>
    <w:p w14:paraId="2CA40D5B" w14:textId="0DB0BE23" w:rsidR="008B6F65" w:rsidRDefault="008B6F65" w:rsidP="008B6F65">
      <w:pPr>
        <w:rPr>
          <w:rtl/>
        </w:rPr>
      </w:pPr>
      <w:bookmarkStart w:id="2873" w:name="_ETM_Q1_6554012"/>
      <w:bookmarkEnd w:id="2873"/>
    </w:p>
    <w:p w14:paraId="507AF771" w14:textId="6D9EBD43" w:rsidR="008B6F65" w:rsidRDefault="008B6F65" w:rsidP="008B6F65">
      <w:pPr>
        <w:pStyle w:val="af6"/>
        <w:keepNext/>
        <w:rPr>
          <w:rtl/>
        </w:rPr>
      </w:pPr>
      <w:bookmarkStart w:id="2874" w:name="ET_yor_6157_461"/>
      <w:r w:rsidRPr="008B6F65">
        <w:rPr>
          <w:rStyle w:val="TagStyle"/>
          <w:rtl/>
        </w:rPr>
        <w:t xml:space="preserve"> &lt;&lt; יור &gt;&gt; </w:t>
      </w:r>
      <w:r>
        <w:rPr>
          <w:rtl/>
        </w:rPr>
        <w:t xml:space="preserve">היו"ר שמחה </w:t>
      </w:r>
      <w:proofErr w:type="spellStart"/>
      <w:r>
        <w:rPr>
          <w:rtl/>
        </w:rPr>
        <w:t>רוטמן</w:t>
      </w:r>
      <w:proofErr w:type="spellEnd"/>
      <w:r>
        <w:rPr>
          <w:rtl/>
        </w:rPr>
        <w:t>:</w:t>
      </w:r>
      <w:r w:rsidRPr="008B6F65">
        <w:rPr>
          <w:rStyle w:val="TagStyle"/>
          <w:rtl/>
        </w:rPr>
        <w:t xml:space="preserve"> &lt;&lt; יור &gt;&gt;</w:t>
      </w:r>
      <w:r>
        <w:rPr>
          <w:rtl/>
        </w:rPr>
        <w:t xml:space="preserve">   </w:t>
      </w:r>
      <w:bookmarkEnd w:id="2874"/>
    </w:p>
    <w:p w14:paraId="780C7013" w14:textId="6F54EDCC" w:rsidR="008B6F65" w:rsidRDefault="008B6F65" w:rsidP="008B6F65">
      <w:pPr>
        <w:pStyle w:val="KeepWithNext"/>
        <w:rPr>
          <w:rtl/>
        </w:rPr>
      </w:pPr>
    </w:p>
    <w:p w14:paraId="69692EEF" w14:textId="77777777" w:rsidR="00454EEB" w:rsidRDefault="008B6F65" w:rsidP="00454EEB">
      <w:pPr>
        <w:rPr>
          <w:rtl/>
        </w:rPr>
      </w:pPr>
      <w:bookmarkStart w:id="2875" w:name="_ETM_Q1_6555609"/>
      <w:bookmarkEnd w:id="2875"/>
      <w:r>
        <w:rPr>
          <w:rFonts w:hint="cs"/>
          <w:rtl/>
        </w:rPr>
        <w:t>מעבר לתקופה האחרת, אני בהחלט מקבל א</w:t>
      </w:r>
      <w:bookmarkStart w:id="2876" w:name="_ETM_Q1_6558858"/>
      <w:bookmarkEnd w:id="2876"/>
      <w:r>
        <w:rPr>
          <w:rFonts w:hint="cs"/>
          <w:rtl/>
        </w:rPr>
        <w:t xml:space="preserve">ת מה שאומר היועץ המשפטי. </w:t>
      </w:r>
      <w:r w:rsidR="004A1F9B">
        <w:rPr>
          <w:rtl/>
        </w:rPr>
        <w:t xml:space="preserve">אמרו </w:t>
      </w:r>
      <w:r>
        <w:rPr>
          <w:rFonts w:hint="cs"/>
          <w:rtl/>
        </w:rPr>
        <w:t>שת</w:t>
      </w:r>
      <w:r w:rsidR="004A1F9B">
        <w:rPr>
          <w:rtl/>
        </w:rPr>
        <w:t xml:space="preserve">היה </w:t>
      </w:r>
      <w:proofErr w:type="spellStart"/>
      <w:r w:rsidR="004A1F9B">
        <w:rPr>
          <w:rtl/>
        </w:rPr>
        <w:t>פרקטיקת</w:t>
      </w:r>
      <w:proofErr w:type="spellEnd"/>
      <w:r w:rsidR="004A1F9B">
        <w:rPr>
          <w:rtl/>
        </w:rPr>
        <w:t xml:space="preserve"> עבודה</w:t>
      </w:r>
      <w:r>
        <w:rPr>
          <w:rFonts w:hint="cs"/>
          <w:rtl/>
        </w:rPr>
        <w:t>.</w:t>
      </w:r>
      <w:r w:rsidR="004A1F9B">
        <w:rPr>
          <w:rtl/>
        </w:rPr>
        <w:t xml:space="preserve"> </w:t>
      </w:r>
      <w:bookmarkStart w:id="2877" w:name="_ETM_Q1_6562640"/>
      <w:bookmarkEnd w:id="2877"/>
      <w:r w:rsidR="004A1F9B">
        <w:rPr>
          <w:rtl/>
        </w:rPr>
        <w:t xml:space="preserve">על </w:t>
      </w:r>
      <w:proofErr w:type="spellStart"/>
      <w:r w:rsidR="004A1F9B">
        <w:rPr>
          <w:rtl/>
        </w:rPr>
        <w:t>פרקטיקת</w:t>
      </w:r>
      <w:proofErr w:type="spellEnd"/>
      <w:r w:rsidR="004A1F9B">
        <w:rPr>
          <w:rtl/>
        </w:rPr>
        <w:t xml:space="preserve"> העבודה הזאת הישיבה ק</w:t>
      </w:r>
      <w:r>
        <w:rPr>
          <w:rFonts w:hint="cs"/>
          <w:rtl/>
        </w:rPr>
        <w:t>י</w:t>
      </w:r>
      <w:r w:rsidR="004A1F9B">
        <w:rPr>
          <w:rtl/>
        </w:rPr>
        <w:t xml:space="preserve">ימה </w:t>
      </w:r>
      <w:bookmarkStart w:id="2878" w:name="_ETM_Q1_6566768"/>
      <w:bookmarkEnd w:id="2878"/>
      <w:r>
        <w:rPr>
          <w:rFonts w:hint="cs"/>
          <w:rtl/>
        </w:rPr>
        <w:t xml:space="preserve">13-12 </w:t>
      </w:r>
      <w:r w:rsidR="004A1F9B">
        <w:rPr>
          <w:rtl/>
        </w:rPr>
        <w:t>אירועים, זה אפילו לא היה דיון אחד</w:t>
      </w:r>
      <w:r>
        <w:rPr>
          <w:rFonts w:hint="cs"/>
          <w:rtl/>
        </w:rPr>
        <w:t>.</w:t>
      </w:r>
      <w:r w:rsidR="004A1F9B">
        <w:rPr>
          <w:rtl/>
        </w:rPr>
        <w:t xml:space="preserve"> </w:t>
      </w:r>
      <w:bookmarkStart w:id="2879" w:name="_ETM_Q1_6570896"/>
      <w:bookmarkEnd w:id="2879"/>
      <w:r w:rsidR="004A1F9B">
        <w:rPr>
          <w:rtl/>
        </w:rPr>
        <w:t xml:space="preserve">בדקנו, ראינו, זה לא עובד. אם אפשר ללמוד משתיקתו של </w:t>
      </w:r>
      <w:bookmarkStart w:id="2880" w:name="_ETM_Q1_6575025"/>
      <w:bookmarkEnd w:id="2880"/>
      <w:r w:rsidR="004A1F9B">
        <w:rPr>
          <w:rtl/>
        </w:rPr>
        <w:t xml:space="preserve">המחוקק או ממה שנשמע בפניו בהליך החקיקה הקודם, אז פה </w:t>
      </w:r>
      <w:bookmarkStart w:id="2881" w:name="_ETM_Q1_6579153"/>
      <w:bookmarkEnd w:id="2881"/>
      <w:r w:rsidR="004A1F9B">
        <w:rPr>
          <w:rtl/>
        </w:rPr>
        <w:t>אנחנו שמים את זה על השולחן</w:t>
      </w:r>
      <w:r>
        <w:rPr>
          <w:rFonts w:hint="cs"/>
          <w:rtl/>
        </w:rPr>
        <w:t>:</w:t>
      </w:r>
      <w:r w:rsidR="004A1F9B">
        <w:rPr>
          <w:rtl/>
        </w:rPr>
        <w:t xml:space="preserve"> לא מרוצים מהפרקטיקה הזאת, </w:t>
      </w:r>
      <w:bookmarkStart w:id="2882" w:name="_ETM_Q1_6583281"/>
      <w:bookmarkEnd w:id="2882"/>
      <w:r w:rsidR="004A1F9B">
        <w:rPr>
          <w:rtl/>
        </w:rPr>
        <w:t xml:space="preserve">ביקשנו לשנות אותה כמה פעמים, </w:t>
      </w:r>
      <w:bookmarkStart w:id="2883" w:name="_ETM_Q1_6587419"/>
      <w:bookmarkEnd w:id="2883"/>
      <w:r w:rsidR="004A1F9B">
        <w:rPr>
          <w:rtl/>
        </w:rPr>
        <w:t>לא קיבלנו מענה, אין לנו מ</w:t>
      </w:r>
      <w:r w:rsidR="00454EEB">
        <w:rPr>
          <w:rFonts w:hint="cs"/>
          <w:rtl/>
        </w:rPr>
        <w:t xml:space="preserve">נוס אלא לחוקק. </w:t>
      </w:r>
    </w:p>
    <w:p w14:paraId="68B9A382" w14:textId="04FCC253" w:rsidR="00454EEB" w:rsidRDefault="00454EEB" w:rsidP="00454EEB">
      <w:pPr>
        <w:rPr>
          <w:rtl/>
        </w:rPr>
      </w:pPr>
      <w:bookmarkStart w:id="2884" w:name="_ETM_Q1_6589542"/>
      <w:bookmarkStart w:id="2885" w:name="_ETM_Q1_6589714"/>
      <w:bookmarkStart w:id="2886" w:name="_ETM_Q1_6589861"/>
      <w:bookmarkStart w:id="2887" w:name="_ETM_Q1_6587808"/>
      <w:bookmarkEnd w:id="2884"/>
      <w:bookmarkEnd w:id="2885"/>
      <w:bookmarkEnd w:id="2886"/>
      <w:bookmarkEnd w:id="2887"/>
    </w:p>
    <w:p w14:paraId="6FB7AF02" w14:textId="681214BA" w:rsidR="00454EEB" w:rsidRDefault="00454EEB" w:rsidP="00454EEB">
      <w:pPr>
        <w:pStyle w:val="af9"/>
        <w:keepNext/>
        <w:rPr>
          <w:rtl/>
        </w:rPr>
      </w:pPr>
      <w:bookmarkStart w:id="2888" w:name="ET_guest_גור_בליי_462"/>
      <w:r w:rsidRPr="00454EEB">
        <w:rPr>
          <w:rStyle w:val="TagStyle"/>
          <w:rtl/>
        </w:rPr>
        <w:t xml:space="preserve"> &lt;&lt; אורח &gt;&gt; </w:t>
      </w:r>
      <w:r>
        <w:rPr>
          <w:rtl/>
        </w:rPr>
        <w:t xml:space="preserve">גור </w:t>
      </w:r>
      <w:proofErr w:type="spellStart"/>
      <w:r>
        <w:rPr>
          <w:rtl/>
        </w:rPr>
        <w:t>בליי</w:t>
      </w:r>
      <w:proofErr w:type="spellEnd"/>
      <w:r>
        <w:rPr>
          <w:rtl/>
        </w:rPr>
        <w:t>:</w:t>
      </w:r>
      <w:r w:rsidRPr="00454EEB">
        <w:rPr>
          <w:rStyle w:val="TagStyle"/>
          <w:rtl/>
        </w:rPr>
        <w:t xml:space="preserve"> &lt;&lt; אורח &gt;&gt;</w:t>
      </w:r>
      <w:r>
        <w:rPr>
          <w:rtl/>
        </w:rPr>
        <w:t xml:space="preserve">   </w:t>
      </w:r>
      <w:bookmarkEnd w:id="2888"/>
    </w:p>
    <w:p w14:paraId="10DB1F7D" w14:textId="7C53CA1C" w:rsidR="00454EEB" w:rsidRDefault="00454EEB" w:rsidP="00454EEB">
      <w:pPr>
        <w:pStyle w:val="KeepWithNext"/>
        <w:rPr>
          <w:rtl/>
        </w:rPr>
      </w:pPr>
    </w:p>
    <w:p w14:paraId="293A939D" w14:textId="0CD6B511" w:rsidR="004A1F9B" w:rsidRDefault="004A1F9B" w:rsidP="00186AFB">
      <w:pPr>
        <w:rPr>
          <w:rtl/>
        </w:rPr>
      </w:pPr>
      <w:bookmarkStart w:id="2889" w:name="_ETM_Q1_6588847"/>
      <w:bookmarkStart w:id="2890" w:name="_ETM_Q1_6588987"/>
      <w:bookmarkStart w:id="2891" w:name="_ETM_Q1_6589939"/>
      <w:bookmarkEnd w:id="2889"/>
      <w:bookmarkEnd w:id="2890"/>
      <w:bookmarkEnd w:id="2891"/>
      <w:r>
        <w:rPr>
          <w:rtl/>
        </w:rPr>
        <w:t xml:space="preserve">בסדר, אני רוצה לדבר </w:t>
      </w:r>
      <w:bookmarkStart w:id="2892" w:name="_ETM_Q1_6593117"/>
      <w:bookmarkEnd w:id="2892"/>
      <w:r>
        <w:rPr>
          <w:rtl/>
        </w:rPr>
        <w:t>ברצף בשביל להגיד את המהלך</w:t>
      </w:r>
      <w:r w:rsidR="00454EEB">
        <w:rPr>
          <w:rFonts w:hint="cs"/>
          <w:rtl/>
        </w:rPr>
        <w:t>.</w:t>
      </w:r>
      <w:r>
        <w:rPr>
          <w:rtl/>
        </w:rPr>
        <w:t xml:space="preserve"> קודם כ</w:t>
      </w:r>
      <w:r w:rsidR="00454EEB">
        <w:rPr>
          <w:rFonts w:hint="cs"/>
          <w:rtl/>
        </w:rPr>
        <w:t>ו</w:t>
      </w:r>
      <w:r>
        <w:rPr>
          <w:rtl/>
        </w:rPr>
        <w:t>ל</w:t>
      </w:r>
      <w:r w:rsidR="00454EEB">
        <w:rPr>
          <w:rFonts w:hint="cs"/>
          <w:rtl/>
        </w:rPr>
        <w:t>,</w:t>
      </w:r>
      <w:r w:rsidR="00186AFB">
        <w:rPr>
          <w:rtl/>
        </w:rPr>
        <w:t xml:space="preserve"> למיטב הבנתי ו</w:t>
      </w:r>
      <w:r w:rsidR="00186AFB">
        <w:rPr>
          <w:rFonts w:hint="cs"/>
          <w:rtl/>
        </w:rPr>
        <w:t>י</w:t>
      </w:r>
      <w:r w:rsidR="00186AFB">
        <w:rPr>
          <w:rtl/>
        </w:rPr>
        <w:t xml:space="preserve">תקנו אותי אנשי </w:t>
      </w:r>
      <w:bookmarkStart w:id="2893" w:name="_ETM_Q1_6599474"/>
      <w:bookmarkEnd w:id="2893"/>
      <w:r w:rsidR="00186AFB">
        <w:rPr>
          <w:rtl/>
        </w:rPr>
        <w:t>משרד המשפטים</w:t>
      </w:r>
      <w:r w:rsidR="00186AFB">
        <w:rPr>
          <w:rFonts w:hint="cs"/>
          <w:rtl/>
        </w:rPr>
        <w:t xml:space="preserve">, אני חושב </w:t>
      </w:r>
      <w:r>
        <w:rPr>
          <w:rtl/>
        </w:rPr>
        <w:t>הפרקטיקה הייתה</w:t>
      </w:r>
      <w:r w:rsidR="00186AFB">
        <w:rPr>
          <w:rFonts w:hint="cs"/>
          <w:rtl/>
        </w:rPr>
        <w:t xml:space="preserve"> </w:t>
      </w:r>
      <w:r>
        <w:rPr>
          <w:rtl/>
        </w:rPr>
        <w:t xml:space="preserve">מעוגנת </w:t>
      </w:r>
      <w:r w:rsidR="00186AFB">
        <w:rPr>
          <w:rFonts w:hint="cs"/>
          <w:rtl/>
        </w:rPr>
        <w:t xml:space="preserve">כבר אז </w:t>
      </w:r>
      <w:r w:rsidR="00186AFB">
        <w:rPr>
          <w:rtl/>
        </w:rPr>
        <w:t>בהנחיית פרקליט מדינה, ז</w:t>
      </w:r>
      <w:r w:rsidR="00186AFB">
        <w:rPr>
          <w:rFonts w:hint="cs"/>
          <w:rtl/>
        </w:rPr>
        <w:t>ו</w:t>
      </w:r>
      <w:r>
        <w:rPr>
          <w:rtl/>
        </w:rPr>
        <w:t xml:space="preserve"> לא </w:t>
      </w:r>
      <w:bookmarkStart w:id="2894" w:name="_ETM_Q1_6602653"/>
      <w:bookmarkEnd w:id="2894"/>
      <w:r>
        <w:rPr>
          <w:rtl/>
        </w:rPr>
        <w:t>הי</w:t>
      </w:r>
      <w:r w:rsidR="00186AFB">
        <w:rPr>
          <w:rFonts w:hint="cs"/>
          <w:rtl/>
        </w:rPr>
        <w:t>ית</w:t>
      </w:r>
      <w:r w:rsidR="00186AFB">
        <w:rPr>
          <w:rtl/>
        </w:rPr>
        <w:t>ה איז</w:t>
      </w:r>
      <w:r w:rsidR="00186AFB">
        <w:rPr>
          <w:rFonts w:hint="cs"/>
          <w:rtl/>
        </w:rPr>
        <w:t>ו</w:t>
      </w:r>
      <w:r>
        <w:rPr>
          <w:rtl/>
        </w:rPr>
        <w:t xml:space="preserve"> פרקטיקה של נוהג יו</w:t>
      </w:r>
      <w:r w:rsidR="00186AFB">
        <w:rPr>
          <w:rFonts w:hint="cs"/>
          <w:rtl/>
        </w:rPr>
        <w:t>ם-</w:t>
      </w:r>
      <w:r>
        <w:rPr>
          <w:rtl/>
        </w:rPr>
        <w:t xml:space="preserve">יומי, זה </w:t>
      </w:r>
      <w:bookmarkStart w:id="2895" w:name="_ETM_Q1_6605831"/>
      <w:bookmarkEnd w:id="2895"/>
      <w:r>
        <w:rPr>
          <w:rtl/>
        </w:rPr>
        <w:t>משהו מעוגן בהנחיה</w:t>
      </w:r>
      <w:r w:rsidR="00186AFB">
        <w:rPr>
          <w:rFonts w:hint="cs"/>
          <w:rtl/>
        </w:rPr>
        <w:t>.</w:t>
      </w:r>
      <w:r>
        <w:rPr>
          <w:rtl/>
        </w:rPr>
        <w:t xml:space="preserve"> כבר היה ברור שזה לא משהו </w:t>
      </w:r>
      <w:bookmarkStart w:id="2896" w:name="_ETM_Q1_6609010"/>
      <w:bookmarkEnd w:id="2896"/>
      <w:r>
        <w:rPr>
          <w:rtl/>
        </w:rPr>
        <w:t>שיכול להשתנות מהיום למחר</w:t>
      </w:r>
      <w:r w:rsidR="00186AFB">
        <w:rPr>
          <w:rFonts w:hint="cs"/>
          <w:rtl/>
        </w:rPr>
        <w:t>.</w:t>
      </w:r>
      <w:r>
        <w:rPr>
          <w:rtl/>
        </w:rPr>
        <w:t xml:space="preserve"> דבר שנ</w:t>
      </w:r>
      <w:r w:rsidR="00186AFB">
        <w:rPr>
          <w:rFonts w:hint="cs"/>
          <w:rtl/>
        </w:rPr>
        <w:t>י,</w:t>
      </w:r>
      <w:r>
        <w:rPr>
          <w:rtl/>
        </w:rPr>
        <w:t xml:space="preserve"> </w:t>
      </w:r>
      <w:bookmarkStart w:id="2897" w:name="_ETM_Q1_6612200"/>
      <w:bookmarkEnd w:id="2897"/>
      <w:r>
        <w:rPr>
          <w:rtl/>
        </w:rPr>
        <w:t>בוועדה נאמר</w:t>
      </w:r>
      <w:r w:rsidR="0003461A">
        <w:rPr>
          <w:rFonts w:hint="cs"/>
          <w:rtl/>
        </w:rPr>
        <w:t>ו</w:t>
      </w:r>
      <w:r w:rsidR="0003461A" w:rsidRPr="0003461A">
        <w:rPr>
          <w:rtl/>
        </w:rPr>
        <w:t xml:space="preserve"> </w:t>
      </w:r>
      <w:r w:rsidR="0003461A">
        <w:rPr>
          <w:rtl/>
        </w:rPr>
        <w:t xml:space="preserve">כמה וכמה </w:t>
      </w:r>
      <w:bookmarkStart w:id="2898" w:name="_ETM_Q1_6615585"/>
      <w:bookmarkEnd w:id="2898"/>
      <w:r w:rsidR="0003461A">
        <w:rPr>
          <w:rtl/>
        </w:rPr>
        <w:t>פעמים</w:t>
      </w:r>
      <w:r w:rsidR="0003461A" w:rsidRPr="0003461A">
        <w:rPr>
          <w:rtl/>
        </w:rPr>
        <w:t xml:space="preserve"> </w:t>
      </w:r>
      <w:r w:rsidR="0003461A">
        <w:rPr>
          <w:rtl/>
        </w:rPr>
        <w:t>במהלך דיוני הפיקוח</w:t>
      </w:r>
      <w:r w:rsidR="0003461A">
        <w:rPr>
          <w:rFonts w:hint="cs"/>
          <w:rtl/>
        </w:rPr>
        <w:t>,</w:t>
      </w:r>
      <w:r>
        <w:rPr>
          <w:rtl/>
        </w:rPr>
        <w:t xml:space="preserve"> גם על ידך</w:t>
      </w:r>
      <w:r w:rsidR="00186AFB">
        <w:rPr>
          <w:rFonts w:hint="cs"/>
          <w:rtl/>
        </w:rPr>
        <w:t>,</w:t>
      </w:r>
      <w:r>
        <w:rPr>
          <w:rtl/>
        </w:rPr>
        <w:t xml:space="preserve"> אדוני היו</w:t>
      </w:r>
      <w:r w:rsidR="00186AFB">
        <w:rPr>
          <w:rFonts w:hint="cs"/>
          <w:rtl/>
        </w:rPr>
        <w:t>"</w:t>
      </w:r>
      <w:r w:rsidR="00186AFB">
        <w:rPr>
          <w:rtl/>
        </w:rPr>
        <w:t>ר</w:t>
      </w:r>
      <w:r w:rsidR="00186AFB">
        <w:rPr>
          <w:rFonts w:hint="cs"/>
          <w:rtl/>
        </w:rPr>
        <w:t>,</w:t>
      </w:r>
      <w:r>
        <w:rPr>
          <w:rtl/>
        </w:rPr>
        <w:t xml:space="preserve"> דברי שבח רבים דווקא לאכיפה בתחום </w:t>
      </w:r>
      <w:bookmarkStart w:id="2899" w:name="_ETM_Q1_6618971"/>
      <w:bookmarkEnd w:id="2899"/>
      <w:r>
        <w:rPr>
          <w:rtl/>
        </w:rPr>
        <w:t xml:space="preserve">ההסתה מאז </w:t>
      </w:r>
      <w:r w:rsidR="00186AFB">
        <w:rPr>
          <w:rFonts w:hint="cs"/>
          <w:rtl/>
        </w:rPr>
        <w:t xml:space="preserve">7 </w:t>
      </w:r>
      <w:r w:rsidR="00186AFB">
        <w:rPr>
          <w:rtl/>
        </w:rPr>
        <w:t>באוקטובר</w:t>
      </w:r>
      <w:r w:rsidR="00186AFB">
        <w:rPr>
          <w:rFonts w:hint="cs"/>
          <w:rtl/>
        </w:rPr>
        <w:t>.</w:t>
      </w:r>
      <w:r>
        <w:rPr>
          <w:rtl/>
        </w:rPr>
        <w:t xml:space="preserve"> זאת אומרת, גם ל</w:t>
      </w:r>
      <w:bookmarkStart w:id="2900" w:name="_ETM_Q1_6622357"/>
      <w:bookmarkEnd w:id="2900"/>
      <w:r w:rsidR="0003461A">
        <w:rPr>
          <w:rFonts w:hint="cs"/>
          <w:rtl/>
        </w:rPr>
        <w:t>דר</w:t>
      </w:r>
      <w:r>
        <w:rPr>
          <w:rtl/>
        </w:rPr>
        <w:t xml:space="preserve">ך </w:t>
      </w:r>
      <w:r w:rsidR="0003461A">
        <w:rPr>
          <w:rFonts w:hint="cs"/>
          <w:rtl/>
        </w:rPr>
        <w:t xml:space="preserve">שבה </w:t>
      </w:r>
      <w:r>
        <w:rPr>
          <w:rtl/>
        </w:rPr>
        <w:t xml:space="preserve">מתנהלת הפרקטיקה ואני </w:t>
      </w:r>
      <w:r w:rsidR="0003461A">
        <w:rPr>
          <w:rtl/>
        </w:rPr>
        <w:t xml:space="preserve">גם </w:t>
      </w:r>
      <w:r>
        <w:rPr>
          <w:rtl/>
        </w:rPr>
        <w:t xml:space="preserve">לא חושב שאתה מכחיש את </w:t>
      </w:r>
      <w:bookmarkStart w:id="2901" w:name="_ETM_Q1_6625743"/>
      <w:bookmarkEnd w:id="2901"/>
      <w:r>
        <w:rPr>
          <w:rtl/>
        </w:rPr>
        <w:t>זה</w:t>
      </w:r>
      <w:r w:rsidR="00186AFB">
        <w:rPr>
          <w:rFonts w:hint="cs"/>
          <w:rtl/>
        </w:rPr>
        <w:t>.</w:t>
      </w:r>
    </w:p>
    <w:p w14:paraId="4AD5D9E1" w14:textId="47BC4F9F" w:rsidR="00186AFB" w:rsidRDefault="00186AFB" w:rsidP="00186AFB">
      <w:pPr>
        <w:rPr>
          <w:rtl/>
        </w:rPr>
      </w:pPr>
    </w:p>
    <w:p w14:paraId="1E47732F" w14:textId="29ECC417" w:rsidR="00186AFB" w:rsidRDefault="00186AFB" w:rsidP="00186AFB">
      <w:pPr>
        <w:pStyle w:val="af6"/>
        <w:keepNext/>
        <w:rPr>
          <w:rtl/>
        </w:rPr>
      </w:pPr>
      <w:bookmarkStart w:id="2902" w:name="ET_yor_6157_463"/>
      <w:r w:rsidRPr="00186AFB">
        <w:rPr>
          <w:rStyle w:val="TagStyle"/>
          <w:rtl/>
        </w:rPr>
        <w:t xml:space="preserve"> &lt;&lt; יור &gt;&gt; </w:t>
      </w:r>
      <w:r>
        <w:rPr>
          <w:rtl/>
        </w:rPr>
        <w:t xml:space="preserve">היו"ר שמחה </w:t>
      </w:r>
      <w:proofErr w:type="spellStart"/>
      <w:r>
        <w:rPr>
          <w:rtl/>
        </w:rPr>
        <w:t>רוטמן</w:t>
      </w:r>
      <w:proofErr w:type="spellEnd"/>
      <w:r>
        <w:rPr>
          <w:rtl/>
        </w:rPr>
        <w:t>:</w:t>
      </w:r>
      <w:r w:rsidRPr="00186AFB">
        <w:rPr>
          <w:rStyle w:val="TagStyle"/>
          <w:rtl/>
        </w:rPr>
        <w:t xml:space="preserve"> &lt;&lt; יור &gt;&gt;</w:t>
      </w:r>
      <w:r>
        <w:rPr>
          <w:rtl/>
        </w:rPr>
        <w:t xml:space="preserve">   </w:t>
      </w:r>
      <w:bookmarkEnd w:id="2902"/>
    </w:p>
    <w:p w14:paraId="4539348F" w14:textId="2E6FE5F0" w:rsidR="00186AFB" w:rsidRDefault="00186AFB" w:rsidP="00186AFB">
      <w:pPr>
        <w:pStyle w:val="KeepWithNext"/>
        <w:rPr>
          <w:rtl/>
        </w:rPr>
      </w:pPr>
    </w:p>
    <w:p w14:paraId="5D4F7DAA" w14:textId="5FEDE0DE" w:rsidR="004A1F9B" w:rsidRDefault="004A1F9B" w:rsidP="00186AFB">
      <w:pPr>
        <w:rPr>
          <w:rtl/>
        </w:rPr>
      </w:pPr>
      <w:bookmarkStart w:id="2903" w:name="_ETM_Q1_6629129"/>
      <w:bookmarkEnd w:id="2903"/>
      <w:r>
        <w:rPr>
          <w:rtl/>
        </w:rPr>
        <w:t>חל שיפור מאוד גדול</w:t>
      </w:r>
      <w:r w:rsidR="00186AFB">
        <w:rPr>
          <w:rFonts w:hint="cs"/>
          <w:rtl/>
        </w:rPr>
        <w:t xml:space="preserve"> ויש עוד הרבה לאן להשתפר.</w:t>
      </w:r>
    </w:p>
    <w:p w14:paraId="68F7FEEF" w14:textId="2F58A9C0" w:rsidR="00F50A32" w:rsidRDefault="00F50A32" w:rsidP="00186AFB">
      <w:pPr>
        <w:rPr>
          <w:rtl/>
        </w:rPr>
      </w:pPr>
      <w:bookmarkStart w:id="2904" w:name="_ETM_Q1_6630462"/>
      <w:bookmarkStart w:id="2905" w:name="_ETM_Q1_6630577"/>
      <w:bookmarkEnd w:id="2904"/>
      <w:bookmarkEnd w:id="2905"/>
    </w:p>
    <w:p w14:paraId="7774F108" w14:textId="11AD2832" w:rsidR="00F50A32" w:rsidRDefault="00F50A32" w:rsidP="00F50A32">
      <w:pPr>
        <w:pStyle w:val="af9"/>
        <w:keepNext/>
        <w:rPr>
          <w:rtl/>
        </w:rPr>
      </w:pPr>
      <w:bookmarkStart w:id="2906" w:name="ET_guest_גור_בליי_464"/>
      <w:r w:rsidRPr="00F50A32">
        <w:rPr>
          <w:rStyle w:val="TagStyle"/>
          <w:rtl/>
        </w:rPr>
        <w:t xml:space="preserve"> &lt;&lt; אורח &gt;&gt; </w:t>
      </w:r>
      <w:r>
        <w:rPr>
          <w:rtl/>
        </w:rPr>
        <w:t xml:space="preserve">גור </w:t>
      </w:r>
      <w:proofErr w:type="spellStart"/>
      <w:r>
        <w:rPr>
          <w:rtl/>
        </w:rPr>
        <w:t>בליי</w:t>
      </w:r>
      <w:proofErr w:type="spellEnd"/>
      <w:r>
        <w:rPr>
          <w:rtl/>
        </w:rPr>
        <w:t>:</w:t>
      </w:r>
      <w:r w:rsidRPr="00F50A32">
        <w:rPr>
          <w:rStyle w:val="TagStyle"/>
          <w:rtl/>
        </w:rPr>
        <w:t xml:space="preserve"> &lt;&lt; אורח &gt;&gt;</w:t>
      </w:r>
      <w:r>
        <w:rPr>
          <w:rtl/>
        </w:rPr>
        <w:t xml:space="preserve">   </w:t>
      </w:r>
      <w:bookmarkEnd w:id="2906"/>
    </w:p>
    <w:p w14:paraId="1CCAD4EB" w14:textId="7D67E908" w:rsidR="00F50A32" w:rsidRDefault="00F50A32" w:rsidP="00F50A32">
      <w:pPr>
        <w:pStyle w:val="KeepWithNext"/>
        <w:rPr>
          <w:rtl/>
        </w:rPr>
      </w:pPr>
    </w:p>
    <w:p w14:paraId="390AC9E8" w14:textId="42046FD2" w:rsidR="00233F01" w:rsidRDefault="00F50A32" w:rsidP="00233F01">
      <w:pPr>
        <w:rPr>
          <w:rtl/>
        </w:rPr>
      </w:pPr>
      <w:bookmarkStart w:id="2907" w:name="_ETM_Q1_6631337"/>
      <w:bookmarkStart w:id="2908" w:name="_ETM_Q1_6631416"/>
      <w:bookmarkEnd w:id="2907"/>
      <w:bookmarkEnd w:id="2908"/>
      <w:r>
        <w:rPr>
          <w:rFonts w:hint="cs"/>
          <w:rtl/>
        </w:rPr>
        <w:t>יפה.</w:t>
      </w:r>
      <w:bookmarkStart w:id="2909" w:name="_ETM_Q1_6633644"/>
      <w:bookmarkEnd w:id="2909"/>
      <w:r w:rsidR="004A1F9B">
        <w:rPr>
          <w:rtl/>
        </w:rPr>
        <w:t xml:space="preserve"> </w:t>
      </w:r>
      <w:r w:rsidR="0003461A">
        <w:rPr>
          <w:rtl/>
        </w:rPr>
        <w:t xml:space="preserve">בהחלט </w:t>
      </w:r>
      <w:r w:rsidR="004A1F9B">
        <w:rPr>
          <w:rtl/>
        </w:rPr>
        <w:t xml:space="preserve">נאמר </w:t>
      </w:r>
      <w:r w:rsidR="0003461A">
        <w:rPr>
          <w:rtl/>
        </w:rPr>
        <w:t>פה</w:t>
      </w:r>
      <w:r w:rsidR="0003461A">
        <w:rPr>
          <w:rFonts w:hint="cs"/>
          <w:rtl/>
        </w:rPr>
        <w:t xml:space="preserve"> </w:t>
      </w:r>
      <w:r w:rsidR="00233F01">
        <w:rPr>
          <w:rFonts w:hint="cs"/>
          <w:rtl/>
        </w:rPr>
        <w:t xml:space="preserve">גם </w:t>
      </w:r>
      <w:r w:rsidR="004A1F9B">
        <w:rPr>
          <w:rtl/>
        </w:rPr>
        <w:t>לגבי הדבר הזה</w:t>
      </w:r>
      <w:r w:rsidR="00233F01">
        <w:rPr>
          <w:rFonts w:hint="cs"/>
          <w:rtl/>
        </w:rPr>
        <w:t>.</w:t>
      </w:r>
      <w:r w:rsidR="004A1F9B">
        <w:rPr>
          <w:rtl/>
        </w:rPr>
        <w:t xml:space="preserve"> </w:t>
      </w:r>
    </w:p>
    <w:p w14:paraId="16C467DE" w14:textId="6AE02FAE" w:rsidR="00233F01" w:rsidRDefault="00233F01" w:rsidP="00233F01">
      <w:pPr>
        <w:rPr>
          <w:rtl/>
        </w:rPr>
      </w:pPr>
      <w:bookmarkStart w:id="2910" w:name="_ETM_Q1_6636037"/>
      <w:bookmarkStart w:id="2911" w:name="_ETM_Q1_6636153"/>
      <w:bookmarkEnd w:id="2910"/>
      <w:bookmarkEnd w:id="2911"/>
    </w:p>
    <w:p w14:paraId="35920F69" w14:textId="25325B2A" w:rsidR="00233F01" w:rsidRDefault="00233F01" w:rsidP="00233F01">
      <w:pPr>
        <w:pStyle w:val="af9"/>
        <w:keepNext/>
        <w:rPr>
          <w:rtl/>
        </w:rPr>
      </w:pPr>
      <w:bookmarkStart w:id="2912" w:name="ET_guest_885061_465"/>
      <w:r w:rsidRPr="00233F01">
        <w:rPr>
          <w:rStyle w:val="TagStyle"/>
          <w:rtl/>
        </w:rPr>
        <w:t xml:space="preserve"> &lt;&lt; אורח &gt;&gt; </w:t>
      </w:r>
      <w:r>
        <w:rPr>
          <w:rtl/>
        </w:rPr>
        <w:t>שי שמאי גליק:</w:t>
      </w:r>
      <w:r w:rsidRPr="00233F01">
        <w:rPr>
          <w:rStyle w:val="TagStyle"/>
          <w:rtl/>
        </w:rPr>
        <w:t xml:space="preserve"> &lt;&lt; אורח &gt;&gt;</w:t>
      </w:r>
      <w:r>
        <w:rPr>
          <w:rtl/>
        </w:rPr>
        <w:t xml:space="preserve">   </w:t>
      </w:r>
      <w:bookmarkEnd w:id="2912"/>
    </w:p>
    <w:p w14:paraId="26BC7ED4" w14:textId="57B40014" w:rsidR="00233F01" w:rsidRDefault="00233F01" w:rsidP="00233F01">
      <w:pPr>
        <w:pStyle w:val="KeepWithNext"/>
        <w:rPr>
          <w:rtl/>
        </w:rPr>
      </w:pPr>
    </w:p>
    <w:p w14:paraId="2F73DC7A" w14:textId="5EE8D4FA" w:rsidR="00233F01" w:rsidRDefault="00233F01" w:rsidP="00233F01">
      <w:pPr>
        <w:rPr>
          <w:rtl/>
        </w:rPr>
      </w:pPr>
      <w:r>
        <w:rPr>
          <w:rFonts w:hint="cs"/>
          <w:rtl/>
        </w:rPr>
        <w:t>רק בעקבות הדיונים.</w:t>
      </w:r>
    </w:p>
    <w:p w14:paraId="47D6D8CD" w14:textId="60DB53C9" w:rsidR="00233F01" w:rsidRDefault="00233F01" w:rsidP="00233F01">
      <w:pPr>
        <w:rPr>
          <w:rtl/>
        </w:rPr>
      </w:pPr>
    </w:p>
    <w:p w14:paraId="592A30D4" w14:textId="647B6F6A" w:rsidR="00233F01" w:rsidRDefault="00233F01" w:rsidP="00233F01">
      <w:pPr>
        <w:pStyle w:val="af9"/>
        <w:keepNext/>
        <w:rPr>
          <w:rtl/>
        </w:rPr>
      </w:pPr>
      <w:bookmarkStart w:id="2913" w:name="ET_guest_גור_בליי_466"/>
      <w:r w:rsidRPr="00233F01">
        <w:rPr>
          <w:rStyle w:val="TagStyle"/>
          <w:rtl/>
        </w:rPr>
        <w:t xml:space="preserve"> &lt;&lt; אורח &gt;&gt; </w:t>
      </w:r>
      <w:r>
        <w:rPr>
          <w:rtl/>
        </w:rPr>
        <w:t xml:space="preserve">גור </w:t>
      </w:r>
      <w:proofErr w:type="spellStart"/>
      <w:r>
        <w:rPr>
          <w:rtl/>
        </w:rPr>
        <w:t>בליי</w:t>
      </w:r>
      <w:proofErr w:type="spellEnd"/>
      <w:r>
        <w:rPr>
          <w:rtl/>
        </w:rPr>
        <w:t>:</w:t>
      </w:r>
      <w:r w:rsidRPr="00233F01">
        <w:rPr>
          <w:rStyle w:val="TagStyle"/>
          <w:rtl/>
        </w:rPr>
        <w:t xml:space="preserve"> &lt;&lt; אורח &gt;&gt;</w:t>
      </w:r>
      <w:r>
        <w:rPr>
          <w:rtl/>
        </w:rPr>
        <w:t xml:space="preserve">   </w:t>
      </w:r>
      <w:bookmarkEnd w:id="2913"/>
    </w:p>
    <w:p w14:paraId="63A42532" w14:textId="78C33F3A" w:rsidR="00233F01" w:rsidRDefault="00233F01" w:rsidP="00233F01">
      <w:pPr>
        <w:pStyle w:val="KeepWithNext"/>
        <w:rPr>
          <w:rtl/>
        </w:rPr>
      </w:pPr>
    </w:p>
    <w:p w14:paraId="257C423F" w14:textId="77777777" w:rsidR="003938A5" w:rsidRDefault="004A1F9B" w:rsidP="00233F01">
      <w:pPr>
        <w:rPr>
          <w:rtl/>
        </w:rPr>
      </w:pPr>
      <w:bookmarkStart w:id="2914" w:name="_ETM_Q1_6636979"/>
      <w:bookmarkEnd w:id="2914"/>
      <w:r>
        <w:rPr>
          <w:rtl/>
        </w:rPr>
        <w:t>זה לא משנה</w:t>
      </w:r>
      <w:r w:rsidR="0003461A">
        <w:rPr>
          <w:rFonts w:hint="cs"/>
          <w:rtl/>
        </w:rPr>
        <w:t>.</w:t>
      </w:r>
      <w:r>
        <w:rPr>
          <w:rtl/>
        </w:rPr>
        <w:t xml:space="preserve"> אני </w:t>
      </w:r>
      <w:bookmarkStart w:id="2915" w:name="_ETM_Q1_6641109"/>
      <w:bookmarkEnd w:id="2915"/>
      <w:r>
        <w:rPr>
          <w:rtl/>
        </w:rPr>
        <w:t>רוצה לדבר ברצף</w:t>
      </w:r>
      <w:r w:rsidR="0003461A">
        <w:rPr>
          <w:rFonts w:hint="cs"/>
          <w:rtl/>
        </w:rPr>
        <w:t>.</w:t>
      </w:r>
      <w:r>
        <w:rPr>
          <w:rtl/>
        </w:rPr>
        <w:t xml:space="preserve"> הטענה שהדבר הזה לא עובד</w:t>
      </w:r>
      <w:bookmarkStart w:id="2916" w:name="_ETM_Q1_6645238"/>
      <w:bookmarkEnd w:id="2916"/>
      <w:r w:rsidR="0003461A">
        <w:rPr>
          <w:rFonts w:hint="cs"/>
          <w:rtl/>
        </w:rPr>
        <w:t xml:space="preserve"> </w:t>
      </w:r>
      <w:r>
        <w:rPr>
          <w:rtl/>
        </w:rPr>
        <w:t xml:space="preserve">לא תואמת את מה שנאמר פה גם על ידי </w:t>
      </w:r>
      <w:bookmarkStart w:id="2917" w:name="_ETM_Q1_6649369"/>
      <w:bookmarkEnd w:id="2917"/>
      <w:r>
        <w:rPr>
          <w:rtl/>
        </w:rPr>
        <w:t>חברי הכנסת, כולל על ידי היו</w:t>
      </w:r>
      <w:r w:rsidR="0003461A">
        <w:rPr>
          <w:rFonts w:hint="cs"/>
          <w:rtl/>
        </w:rPr>
        <w:t>"</w:t>
      </w:r>
      <w:r>
        <w:rPr>
          <w:rtl/>
        </w:rPr>
        <w:t>ר</w:t>
      </w:r>
      <w:r w:rsidR="003938A5">
        <w:rPr>
          <w:rFonts w:hint="cs"/>
          <w:rtl/>
        </w:rPr>
        <w:t>.</w:t>
      </w:r>
      <w:r>
        <w:rPr>
          <w:rtl/>
        </w:rPr>
        <w:t xml:space="preserve"> </w:t>
      </w:r>
    </w:p>
    <w:p w14:paraId="27514A3B" w14:textId="77777777" w:rsidR="003938A5" w:rsidRDefault="003938A5" w:rsidP="00233F01">
      <w:pPr>
        <w:rPr>
          <w:rtl/>
        </w:rPr>
      </w:pPr>
    </w:p>
    <w:p w14:paraId="5AD52DB3" w14:textId="587D4792" w:rsidR="003938A5" w:rsidRDefault="003938A5" w:rsidP="003938A5">
      <w:pPr>
        <w:pStyle w:val="af6"/>
        <w:keepNext/>
        <w:rPr>
          <w:rtl/>
        </w:rPr>
      </w:pPr>
      <w:bookmarkStart w:id="2918" w:name="ET_yor_6157_454"/>
      <w:r w:rsidRPr="003938A5">
        <w:rPr>
          <w:rStyle w:val="TagStyle"/>
          <w:rtl/>
        </w:rPr>
        <w:t xml:space="preserve"> &lt;&lt; יור &gt;&gt; </w:t>
      </w:r>
      <w:r>
        <w:rPr>
          <w:rtl/>
        </w:rPr>
        <w:t xml:space="preserve">היו"ר שמחה </w:t>
      </w:r>
      <w:proofErr w:type="spellStart"/>
      <w:r>
        <w:rPr>
          <w:rtl/>
        </w:rPr>
        <w:t>רוטמן</w:t>
      </w:r>
      <w:proofErr w:type="spellEnd"/>
      <w:r>
        <w:rPr>
          <w:rtl/>
        </w:rPr>
        <w:t>:</w:t>
      </w:r>
      <w:r w:rsidRPr="003938A5">
        <w:rPr>
          <w:rStyle w:val="TagStyle"/>
          <w:rtl/>
        </w:rPr>
        <w:t xml:space="preserve"> &lt;&lt; יור &gt;&gt;</w:t>
      </w:r>
      <w:r>
        <w:rPr>
          <w:rtl/>
        </w:rPr>
        <w:t xml:space="preserve">   </w:t>
      </w:r>
      <w:bookmarkEnd w:id="2918"/>
    </w:p>
    <w:p w14:paraId="22BEA710" w14:textId="77777777" w:rsidR="003938A5" w:rsidRDefault="003938A5" w:rsidP="003938A5">
      <w:pPr>
        <w:pStyle w:val="KeepWithNext"/>
        <w:rPr>
          <w:rtl/>
        </w:rPr>
      </w:pPr>
    </w:p>
    <w:p w14:paraId="3BFF6979" w14:textId="78BD84FB" w:rsidR="003938A5" w:rsidRDefault="003938A5" w:rsidP="003938A5">
      <w:pPr>
        <w:rPr>
          <w:rtl/>
        </w:rPr>
      </w:pPr>
      <w:r>
        <w:rPr>
          <w:rFonts w:hint="cs"/>
          <w:rtl/>
        </w:rPr>
        <w:t>תואמת, תואמת.</w:t>
      </w:r>
      <w:bookmarkStart w:id="2919" w:name="_ETM_Q1_6649507"/>
      <w:bookmarkStart w:id="2920" w:name="_ETM_Q1_6649621"/>
      <w:bookmarkEnd w:id="2919"/>
      <w:bookmarkEnd w:id="2920"/>
      <w:r>
        <w:rPr>
          <w:rFonts w:hint="cs"/>
          <w:rtl/>
        </w:rPr>
        <w:t xml:space="preserve"> נאמר גם וגם.</w:t>
      </w:r>
      <w:bookmarkStart w:id="2921" w:name="_ETM_Q1_6650806"/>
      <w:bookmarkEnd w:id="2921"/>
    </w:p>
    <w:p w14:paraId="79BCEC22" w14:textId="77777777" w:rsidR="003938A5" w:rsidRDefault="003938A5" w:rsidP="003938A5">
      <w:pPr>
        <w:rPr>
          <w:rtl/>
        </w:rPr>
      </w:pPr>
      <w:bookmarkStart w:id="2922" w:name="_ETM_Q1_6650912"/>
      <w:bookmarkEnd w:id="2922"/>
    </w:p>
    <w:p w14:paraId="41101D34" w14:textId="0F08081C" w:rsidR="003938A5" w:rsidRDefault="003938A5" w:rsidP="003938A5">
      <w:pPr>
        <w:pStyle w:val="af9"/>
        <w:keepNext/>
        <w:rPr>
          <w:rtl/>
        </w:rPr>
      </w:pPr>
      <w:bookmarkStart w:id="2923" w:name="ET_guest_גור_בליי_455"/>
      <w:r w:rsidRPr="003938A5">
        <w:rPr>
          <w:rStyle w:val="TagStyle"/>
          <w:rtl/>
        </w:rPr>
        <w:t xml:space="preserve"> &lt;&lt; אורח &gt;&gt; </w:t>
      </w:r>
      <w:r>
        <w:rPr>
          <w:rtl/>
        </w:rPr>
        <w:t xml:space="preserve">גור </w:t>
      </w:r>
      <w:proofErr w:type="spellStart"/>
      <w:r>
        <w:rPr>
          <w:rtl/>
        </w:rPr>
        <w:t>בליי</w:t>
      </w:r>
      <w:proofErr w:type="spellEnd"/>
      <w:r>
        <w:rPr>
          <w:rtl/>
        </w:rPr>
        <w:t>:</w:t>
      </w:r>
      <w:r w:rsidRPr="003938A5">
        <w:rPr>
          <w:rStyle w:val="TagStyle"/>
          <w:rtl/>
        </w:rPr>
        <w:t xml:space="preserve"> &lt;&lt; אורח &gt;&gt;</w:t>
      </w:r>
      <w:r>
        <w:rPr>
          <w:rtl/>
        </w:rPr>
        <w:t xml:space="preserve">   </w:t>
      </w:r>
      <w:bookmarkEnd w:id="2923"/>
    </w:p>
    <w:p w14:paraId="1D4FF04B" w14:textId="77777777" w:rsidR="003938A5" w:rsidRDefault="003938A5" w:rsidP="003938A5">
      <w:pPr>
        <w:pStyle w:val="KeepWithNext"/>
        <w:rPr>
          <w:rtl/>
        </w:rPr>
      </w:pPr>
    </w:p>
    <w:p w14:paraId="667253B7" w14:textId="648C74DC" w:rsidR="003938A5" w:rsidRDefault="004A1F9B" w:rsidP="00233F01">
      <w:pPr>
        <w:rPr>
          <w:rtl/>
        </w:rPr>
      </w:pPr>
      <w:r>
        <w:rPr>
          <w:rtl/>
        </w:rPr>
        <w:t xml:space="preserve">דבר נוסף, הטענה </w:t>
      </w:r>
      <w:bookmarkStart w:id="2924" w:name="_ETM_Q1_6653499"/>
      <w:bookmarkEnd w:id="2924"/>
      <w:r>
        <w:rPr>
          <w:rtl/>
        </w:rPr>
        <w:t xml:space="preserve">שלא הובאו מקרים שבהם פתחו בחקירה במקרים </w:t>
      </w:r>
      <w:r w:rsidR="003938A5">
        <w:rPr>
          <w:rFonts w:hint="cs"/>
          <w:rtl/>
        </w:rPr>
        <w:t>ה</w:t>
      </w:r>
      <w:r>
        <w:rPr>
          <w:rtl/>
        </w:rPr>
        <w:t xml:space="preserve">זויים </w:t>
      </w:r>
      <w:bookmarkStart w:id="2925" w:name="_ETM_Q1_6657629"/>
      <w:bookmarkEnd w:id="2925"/>
      <w:r>
        <w:rPr>
          <w:rtl/>
        </w:rPr>
        <w:t xml:space="preserve">ודברים כאלה, </w:t>
      </w:r>
      <w:bookmarkStart w:id="2926" w:name="_ETM_Q1_6661970"/>
      <w:bookmarkEnd w:id="2926"/>
      <w:r>
        <w:rPr>
          <w:rtl/>
        </w:rPr>
        <w:t xml:space="preserve">אני חושב שזו </w:t>
      </w:r>
      <w:r w:rsidR="003938A5">
        <w:rPr>
          <w:rFonts w:hint="cs"/>
          <w:rtl/>
        </w:rPr>
        <w:t xml:space="preserve">טענה </w:t>
      </w:r>
      <w:r>
        <w:rPr>
          <w:rtl/>
        </w:rPr>
        <w:t>קצת בעייתית בסיטואציה הזאת</w:t>
      </w:r>
      <w:r w:rsidR="003938A5">
        <w:rPr>
          <w:rFonts w:hint="cs"/>
          <w:rtl/>
        </w:rPr>
        <w:t>.</w:t>
      </w:r>
      <w:r>
        <w:rPr>
          <w:rtl/>
        </w:rPr>
        <w:t xml:space="preserve"> </w:t>
      </w:r>
      <w:bookmarkStart w:id="2927" w:name="_ETM_Q1_6666078"/>
      <w:bookmarkEnd w:id="2927"/>
      <w:r>
        <w:rPr>
          <w:rtl/>
        </w:rPr>
        <w:t>כמו שברור שהעובד</w:t>
      </w:r>
      <w:r w:rsidR="003938A5">
        <w:rPr>
          <w:rFonts w:hint="cs"/>
          <w:rtl/>
        </w:rPr>
        <w:t xml:space="preserve">ה </w:t>
      </w:r>
      <w:r>
        <w:rPr>
          <w:rtl/>
        </w:rPr>
        <w:t>ש</w:t>
      </w:r>
      <w:r w:rsidR="003938A5">
        <w:rPr>
          <w:rFonts w:hint="cs"/>
          <w:rtl/>
        </w:rPr>
        <w:t>ל</w:t>
      </w:r>
      <w:r>
        <w:rPr>
          <w:rtl/>
        </w:rPr>
        <w:t xml:space="preserve">בית המשפט העליון יש סמכות לבטל </w:t>
      </w:r>
      <w:bookmarkStart w:id="2928" w:name="_ETM_Q1_6670187"/>
      <w:bookmarkEnd w:id="2928"/>
      <w:r>
        <w:rPr>
          <w:rtl/>
        </w:rPr>
        <w:t xml:space="preserve">חוקים גם משפיעה בסיטואציות שבהן בית המשפט לא מבטל </w:t>
      </w:r>
      <w:bookmarkStart w:id="2929" w:name="_ETM_Q1_6674296"/>
      <w:bookmarkEnd w:id="2929"/>
      <w:r>
        <w:rPr>
          <w:rtl/>
        </w:rPr>
        <w:t>את החוק</w:t>
      </w:r>
      <w:r w:rsidR="003938A5">
        <w:rPr>
          <w:rFonts w:hint="cs"/>
          <w:rtl/>
        </w:rPr>
        <w:t>,</w:t>
      </w:r>
      <w:r>
        <w:rPr>
          <w:rtl/>
        </w:rPr>
        <w:t xml:space="preserve"> כי יש ניסיון שהוא יעמוד במבחן החוקתי כחלק </w:t>
      </w:r>
      <w:bookmarkStart w:id="2930" w:name="_ETM_Q1_6678405"/>
      <w:bookmarkEnd w:id="2930"/>
      <w:r>
        <w:rPr>
          <w:rtl/>
        </w:rPr>
        <w:t>מהליכי החקיקה</w:t>
      </w:r>
      <w:r w:rsidR="00827099">
        <w:rPr>
          <w:rFonts w:hint="cs"/>
          <w:rtl/>
        </w:rPr>
        <w:t xml:space="preserve"> –</w:t>
      </w:r>
      <w:r>
        <w:rPr>
          <w:rtl/>
        </w:rPr>
        <w:t xml:space="preserve"> כפי שאדוני אומר ואני מסכים </w:t>
      </w:r>
      <w:proofErr w:type="spellStart"/>
      <w:r>
        <w:rPr>
          <w:rtl/>
        </w:rPr>
        <w:t>איתו</w:t>
      </w:r>
      <w:proofErr w:type="spellEnd"/>
      <w:r>
        <w:rPr>
          <w:rtl/>
        </w:rPr>
        <w:t xml:space="preserve"> בעניין הזה</w:t>
      </w:r>
      <w:r w:rsidR="00827099">
        <w:rPr>
          <w:rFonts w:hint="cs"/>
          <w:rtl/>
        </w:rPr>
        <w:t xml:space="preserve"> –</w:t>
      </w:r>
      <w:r>
        <w:rPr>
          <w:rtl/>
        </w:rPr>
        <w:t xml:space="preserve"> </w:t>
      </w:r>
      <w:bookmarkStart w:id="2931" w:name="_ETM_Q1_6682514"/>
      <w:bookmarkEnd w:id="2931"/>
      <w:r>
        <w:rPr>
          <w:rtl/>
        </w:rPr>
        <w:t xml:space="preserve">אז גם בהקשר </w:t>
      </w:r>
      <w:bookmarkStart w:id="2932" w:name="_ETM_Q1_6686631"/>
      <w:bookmarkEnd w:id="2932"/>
      <w:r>
        <w:rPr>
          <w:rtl/>
        </w:rPr>
        <w:t xml:space="preserve">של המשטרה, אם המשטרה יודעת שלא יאשרו לה את החקירה, </w:t>
      </w:r>
      <w:bookmarkStart w:id="2933" w:name="_ETM_Q1_6690741"/>
      <w:bookmarkEnd w:id="2933"/>
      <w:r>
        <w:rPr>
          <w:rtl/>
        </w:rPr>
        <w:t>אז היא גם לא תביא דברים</w:t>
      </w:r>
      <w:r w:rsidR="00827099">
        <w:rPr>
          <w:rFonts w:hint="cs"/>
          <w:rtl/>
        </w:rPr>
        <w:t>.</w:t>
      </w:r>
      <w:r>
        <w:rPr>
          <w:rtl/>
        </w:rPr>
        <w:t xml:space="preserve"> זה אותו דבר, </w:t>
      </w:r>
      <w:bookmarkStart w:id="2934" w:name="_ETM_Q1_6694850"/>
      <w:bookmarkStart w:id="2935" w:name="_ETM_Q1_6693827"/>
      <w:bookmarkEnd w:id="2934"/>
      <w:bookmarkEnd w:id="2935"/>
      <w:r>
        <w:rPr>
          <w:rtl/>
        </w:rPr>
        <w:t>פועלים בצילו של מצב נתון</w:t>
      </w:r>
      <w:r w:rsidR="003938A5">
        <w:rPr>
          <w:rFonts w:hint="cs"/>
          <w:rtl/>
        </w:rPr>
        <w:t>.</w:t>
      </w:r>
      <w:r>
        <w:rPr>
          <w:rtl/>
        </w:rPr>
        <w:t xml:space="preserve"> </w:t>
      </w:r>
    </w:p>
    <w:p w14:paraId="387065B8" w14:textId="77777777" w:rsidR="003938A5" w:rsidRDefault="003938A5" w:rsidP="00233F01">
      <w:pPr>
        <w:rPr>
          <w:rtl/>
        </w:rPr>
      </w:pPr>
      <w:bookmarkStart w:id="2936" w:name="_ETM_Q1_6700349"/>
      <w:bookmarkStart w:id="2937" w:name="_ETM_Q1_6700479"/>
      <w:bookmarkStart w:id="2938" w:name="_ETM_Q1_6700508"/>
      <w:bookmarkEnd w:id="2936"/>
      <w:bookmarkEnd w:id="2937"/>
      <w:bookmarkEnd w:id="2938"/>
    </w:p>
    <w:p w14:paraId="1D332552" w14:textId="59702BE6" w:rsidR="003938A5" w:rsidRDefault="003938A5" w:rsidP="003938A5">
      <w:pPr>
        <w:pStyle w:val="af6"/>
        <w:keepNext/>
        <w:rPr>
          <w:rtl/>
        </w:rPr>
      </w:pPr>
      <w:bookmarkStart w:id="2939" w:name="ET_yor_6157_456"/>
      <w:r w:rsidRPr="003938A5">
        <w:rPr>
          <w:rStyle w:val="TagStyle"/>
          <w:rtl/>
        </w:rPr>
        <w:t xml:space="preserve"> &lt;&lt; יור &gt;&gt; </w:t>
      </w:r>
      <w:r>
        <w:rPr>
          <w:rtl/>
        </w:rPr>
        <w:t xml:space="preserve">היו"ר שמחה </w:t>
      </w:r>
      <w:proofErr w:type="spellStart"/>
      <w:r>
        <w:rPr>
          <w:rtl/>
        </w:rPr>
        <w:t>רוטמן</w:t>
      </w:r>
      <w:proofErr w:type="spellEnd"/>
      <w:r>
        <w:rPr>
          <w:rtl/>
        </w:rPr>
        <w:t>:</w:t>
      </w:r>
      <w:r w:rsidRPr="003938A5">
        <w:rPr>
          <w:rStyle w:val="TagStyle"/>
          <w:rtl/>
        </w:rPr>
        <w:t xml:space="preserve"> &lt;&lt; יור &gt;&gt;</w:t>
      </w:r>
      <w:r>
        <w:rPr>
          <w:rtl/>
        </w:rPr>
        <w:t xml:space="preserve">   </w:t>
      </w:r>
      <w:bookmarkEnd w:id="2939"/>
    </w:p>
    <w:p w14:paraId="74292D40" w14:textId="77777777" w:rsidR="003938A5" w:rsidRDefault="003938A5" w:rsidP="003938A5">
      <w:pPr>
        <w:pStyle w:val="KeepWithNext"/>
        <w:rPr>
          <w:rtl/>
        </w:rPr>
      </w:pPr>
    </w:p>
    <w:p w14:paraId="60CA4A5C" w14:textId="374E7088" w:rsidR="003938A5" w:rsidRDefault="003938A5" w:rsidP="003938A5">
      <w:pPr>
        <w:rPr>
          <w:rtl/>
        </w:rPr>
      </w:pPr>
      <w:r>
        <w:rPr>
          <w:rFonts w:hint="cs"/>
          <w:rtl/>
        </w:rPr>
        <w:t xml:space="preserve">צריך להיות אפקט מצנן על המשטרה, זה בדיוק הדבר שממנו </w:t>
      </w:r>
      <w:bookmarkStart w:id="2940" w:name="_ETM_Q1_6702995"/>
      <w:bookmarkEnd w:id="2940"/>
      <w:r w:rsidR="00416A52">
        <w:rPr>
          <w:rFonts w:hint="cs"/>
          <w:rtl/>
        </w:rPr>
        <w:t>נזהרנו.</w:t>
      </w:r>
    </w:p>
    <w:p w14:paraId="26853957" w14:textId="77777777" w:rsidR="00416A52" w:rsidRDefault="00416A52" w:rsidP="003938A5">
      <w:pPr>
        <w:rPr>
          <w:rtl/>
        </w:rPr>
      </w:pPr>
      <w:bookmarkStart w:id="2941" w:name="_ETM_Q1_6698229"/>
      <w:bookmarkEnd w:id="2941"/>
    </w:p>
    <w:p w14:paraId="691D3F28" w14:textId="587E6816" w:rsidR="00416A52" w:rsidRDefault="00416A52" w:rsidP="00416A52">
      <w:pPr>
        <w:pStyle w:val="af9"/>
        <w:keepNext/>
        <w:rPr>
          <w:rtl/>
        </w:rPr>
      </w:pPr>
      <w:bookmarkStart w:id="2942" w:name="ET_guest_גור_בליי_457"/>
      <w:r w:rsidRPr="00416A52">
        <w:rPr>
          <w:rStyle w:val="TagStyle"/>
          <w:rtl/>
        </w:rPr>
        <w:t xml:space="preserve"> &lt;&lt; אורח &gt;&gt; </w:t>
      </w:r>
      <w:r>
        <w:rPr>
          <w:rtl/>
        </w:rPr>
        <w:t xml:space="preserve">גור </w:t>
      </w:r>
      <w:proofErr w:type="spellStart"/>
      <w:r>
        <w:rPr>
          <w:rtl/>
        </w:rPr>
        <w:t>בליי</w:t>
      </w:r>
      <w:proofErr w:type="spellEnd"/>
      <w:r>
        <w:rPr>
          <w:rtl/>
        </w:rPr>
        <w:t>:</w:t>
      </w:r>
      <w:r w:rsidRPr="00416A52">
        <w:rPr>
          <w:rStyle w:val="TagStyle"/>
          <w:rtl/>
        </w:rPr>
        <w:t xml:space="preserve"> &lt;&lt; אורח &gt;&gt;</w:t>
      </w:r>
      <w:r>
        <w:rPr>
          <w:rtl/>
        </w:rPr>
        <w:t xml:space="preserve">   </w:t>
      </w:r>
      <w:bookmarkEnd w:id="2942"/>
    </w:p>
    <w:p w14:paraId="611A938A" w14:textId="77777777" w:rsidR="00416A52" w:rsidRDefault="00416A52" w:rsidP="00416A52">
      <w:pPr>
        <w:pStyle w:val="KeepWithNext"/>
        <w:rPr>
          <w:rtl/>
        </w:rPr>
      </w:pPr>
    </w:p>
    <w:p w14:paraId="1F6B68EF" w14:textId="5EB61D08" w:rsidR="004A1F9B" w:rsidRDefault="00416A52" w:rsidP="00233F01">
      <w:pPr>
        <w:rPr>
          <w:rtl/>
        </w:rPr>
      </w:pPr>
      <w:bookmarkStart w:id="2943" w:name="_ETM_Q1_6698819"/>
      <w:bookmarkStart w:id="2944" w:name="_ETM_Q1_6698902"/>
      <w:bookmarkStart w:id="2945" w:name="_ETM_Q1_6700598"/>
      <w:bookmarkStart w:id="2946" w:name="_ETM_Q1_6698959"/>
      <w:bookmarkEnd w:id="2943"/>
      <w:bookmarkEnd w:id="2944"/>
      <w:bookmarkEnd w:id="2945"/>
      <w:bookmarkEnd w:id="2946"/>
      <w:r>
        <w:rPr>
          <w:rFonts w:hint="cs"/>
          <w:rtl/>
        </w:rPr>
        <w:t>אי-</w:t>
      </w:r>
      <w:r w:rsidR="004A1F9B">
        <w:rPr>
          <w:rtl/>
        </w:rPr>
        <w:t xml:space="preserve">אפשר לאחוז </w:t>
      </w:r>
      <w:bookmarkStart w:id="2947" w:name="_ETM_Q1_6703068"/>
      <w:bookmarkEnd w:id="2947"/>
      <w:r w:rsidR="004A1F9B">
        <w:rPr>
          <w:rtl/>
        </w:rPr>
        <w:t>בחב</w:t>
      </w:r>
      <w:r>
        <w:rPr>
          <w:rFonts w:hint="cs"/>
          <w:rtl/>
        </w:rPr>
        <w:t>ל</w:t>
      </w:r>
      <w:r w:rsidR="004A1F9B">
        <w:rPr>
          <w:rtl/>
        </w:rPr>
        <w:t xml:space="preserve"> משנ</w:t>
      </w:r>
      <w:r>
        <w:rPr>
          <w:rFonts w:hint="cs"/>
          <w:rtl/>
        </w:rPr>
        <w:t>י</w:t>
      </w:r>
      <w:r w:rsidR="004A1F9B">
        <w:rPr>
          <w:rtl/>
        </w:rPr>
        <w:t xml:space="preserve"> </w:t>
      </w:r>
      <w:r>
        <w:rPr>
          <w:rFonts w:hint="cs"/>
          <w:rtl/>
        </w:rPr>
        <w:t>ק</w:t>
      </w:r>
      <w:r w:rsidR="004A1F9B">
        <w:rPr>
          <w:rtl/>
        </w:rPr>
        <w:t>צותיו</w:t>
      </w:r>
      <w:r>
        <w:rPr>
          <w:rFonts w:hint="cs"/>
          <w:rtl/>
        </w:rPr>
        <w:t>.</w:t>
      </w:r>
      <w:r w:rsidR="004A1F9B">
        <w:rPr>
          <w:rtl/>
        </w:rPr>
        <w:t xml:space="preserve"> את המקרה לא יהיה לך, לא </w:t>
      </w:r>
      <w:bookmarkStart w:id="2948" w:name="_ETM_Q1_6707177"/>
      <w:bookmarkEnd w:id="2948"/>
      <w:r w:rsidR="004A1F9B">
        <w:rPr>
          <w:rtl/>
        </w:rPr>
        <w:t>יהיה לך כי אתה יודע שאתה צריך לקבל אישור פרקלי</w:t>
      </w:r>
      <w:r>
        <w:rPr>
          <w:rFonts w:hint="cs"/>
          <w:rtl/>
        </w:rPr>
        <w:t>טות.</w:t>
      </w:r>
      <w:r w:rsidR="004A1F9B">
        <w:rPr>
          <w:rtl/>
        </w:rPr>
        <w:t xml:space="preserve"> </w:t>
      </w:r>
      <w:bookmarkStart w:id="2949" w:name="_ETM_Q1_6711295"/>
      <w:bookmarkEnd w:id="2949"/>
      <w:r w:rsidR="004A1F9B">
        <w:rPr>
          <w:rtl/>
        </w:rPr>
        <w:t>אתה אומר</w:t>
      </w:r>
      <w:r>
        <w:rPr>
          <w:rFonts w:hint="cs"/>
          <w:rtl/>
        </w:rPr>
        <w:t>:</w:t>
      </w:r>
      <w:r w:rsidR="004A1F9B">
        <w:rPr>
          <w:rtl/>
        </w:rPr>
        <w:t xml:space="preserve"> לא הביאו לי מקרים</w:t>
      </w:r>
      <w:r>
        <w:rPr>
          <w:rFonts w:hint="cs"/>
          <w:rtl/>
        </w:rPr>
        <w:t xml:space="preserve"> –</w:t>
      </w:r>
      <w:r w:rsidR="004A1F9B">
        <w:rPr>
          <w:rtl/>
        </w:rPr>
        <w:t xml:space="preserve"> לא הביאו לך </w:t>
      </w:r>
      <w:bookmarkStart w:id="2950" w:name="_ETM_Q1_6713795"/>
      <w:bookmarkEnd w:id="2950"/>
      <w:r w:rsidR="004A1F9B">
        <w:rPr>
          <w:rtl/>
        </w:rPr>
        <w:t>מקרים כי נכון להיום</w:t>
      </w:r>
      <w:r>
        <w:rPr>
          <w:rFonts w:hint="cs"/>
          <w:rtl/>
        </w:rPr>
        <w:t xml:space="preserve"> - - -</w:t>
      </w:r>
    </w:p>
    <w:p w14:paraId="7B5450D2" w14:textId="77777777" w:rsidR="00416A52" w:rsidRDefault="00416A52" w:rsidP="00233F01">
      <w:pPr>
        <w:rPr>
          <w:rtl/>
        </w:rPr>
      </w:pPr>
    </w:p>
    <w:p w14:paraId="54CAE497" w14:textId="4E7B3760" w:rsidR="00416A52" w:rsidRDefault="00416A52" w:rsidP="00416A52">
      <w:pPr>
        <w:pStyle w:val="af6"/>
        <w:keepNext/>
        <w:rPr>
          <w:rtl/>
        </w:rPr>
      </w:pPr>
      <w:bookmarkStart w:id="2951" w:name="ET_yor_6157_458"/>
      <w:r w:rsidRPr="00416A52">
        <w:rPr>
          <w:rStyle w:val="TagStyle"/>
          <w:rtl/>
        </w:rPr>
        <w:t xml:space="preserve"> &lt;&lt; יור &gt;&gt; </w:t>
      </w:r>
      <w:r>
        <w:rPr>
          <w:rtl/>
        </w:rPr>
        <w:t xml:space="preserve">היו"ר שמחה </w:t>
      </w:r>
      <w:proofErr w:type="spellStart"/>
      <w:r>
        <w:rPr>
          <w:rtl/>
        </w:rPr>
        <w:t>רוטמן</w:t>
      </w:r>
      <w:proofErr w:type="spellEnd"/>
      <w:r>
        <w:rPr>
          <w:rtl/>
        </w:rPr>
        <w:t>:</w:t>
      </w:r>
      <w:r w:rsidRPr="00416A52">
        <w:rPr>
          <w:rStyle w:val="TagStyle"/>
          <w:rtl/>
        </w:rPr>
        <w:t xml:space="preserve"> &lt;&lt; יור &gt;&gt;</w:t>
      </w:r>
      <w:r>
        <w:rPr>
          <w:rtl/>
        </w:rPr>
        <w:t xml:space="preserve">   </w:t>
      </w:r>
      <w:bookmarkEnd w:id="2951"/>
    </w:p>
    <w:p w14:paraId="371DB970" w14:textId="77777777" w:rsidR="00416A52" w:rsidRDefault="00416A52" w:rsidP="00416A52">
      <w:pPr>
        <w:pStyle w:val="KeepWithNext"/>
        <w:rPr>
          <w:rtl/>
        </w:rPr>
      </w:pPr>
    </w:p>
    <w:p w14:paraId="15B156A8" w14:textId="77777777" w:rsidR="00416A52" w:rsidRDefault="00416A52">
      <w:pPr>
        <w:rPr>
          <w:rtl/>
        </w:rPr>
      </w:pPr>
      <w:bookmarkStart w:id="2952" w:name="_ETM_Q1_6716295"/>
      <w:bookmarkEnd w:id="2952"/>
      <w:r>
        <w:rPr>
          <w:rFonts w:hint="cs"/>
          <w:rtl/>
        </w:rPr>
        <w:t xml:space="preserve">לא, גור, </w:t>
      </w:r>
      <w:r w:rsidR="004A1F9B">
        <w:rPr>
          <w:rtl/>
        </w:rPr>
        <w:t>אני התייחסתי לדבר הזה</w:t>
      </w:r>
      <w:r>
        <w:rPr>
          <w:rFonts w:hint="cs"/>
          <w:rtl/>
        </w:rPr>
        <w:t>.</w:t>
      </w:r>
      <w:r w:rsidR="004A1F9B">
        <w:rPr>
          <w:rtl/>
        </w:rPr>
        <w:t xml:space="preserve"> </w:t>
      </w:r>
    </w:p>
    <w:p w14:paraId="5F7B299E" w14:textId="77777777" w:rsidR="00416A52" w:rsidRDefault="00416A52">
      <w:pPr>
        <w:rPr>
          <w:rtl/>
        </w:rPr>
      </w:pPr>
    </w:p>
    <w:p w14:paraId="5FB92DB1" w14:textId="200BFBAF" w:rsidR="00416A52" w:rsidRDefault="00416A52" w:rsidP="00416A52">
      <w:pPr>
        <w:pStyle w:val="af9"/>
        <w:keepNext/>
        <w:rPr>
          <w:rtl/>
        </w:rPr>
      </w:pPr>
      <w:bookmarkStart w:id="2953" w:name="ET_guest_גור_בליי_459"/>
      <w:r w:rsidRPr="00416A52">
        <w:rPr>
          <w:rStyle w:val="TagStyle"/>
          <w:rtl/>
        </w:rPr>
        <w:t xml:space="preserve"> &lt;&lt; אורח &gt;&gt; </w:t>
      </w:r>
      <w:r>
        <w:rPr>
          <w:rtl/>
        </w:rPr>
        <w:t xml:space="preserve">גור </w:t>
      </w:r>
      <w:proofErr w:type="spellStart"/>
      <w:r>
        <w:rPr>
          <w:rtl/>
        </w:rPr>
        <w:t>בליי</w:t>
      </w:r>
      <w:proofErr w:type="spellEnd"/>
      <w:r>
        <w:rPr>
          <w:rtl/>
        </w:rPr>
        <w:t>:</w:t>
      </w:r>
      <w:r w:rsidRPr="00416A52">
        <w:rPr>
          <w:rStyle w:val="TagStyle"/>
          <w:rtl/>
        </w:rPr>
        <w:t xml:space="preserve"> &lt;&lt; אורח &gt;&gt;</w:t>
      </w:r>
      <w:r>
        <w:rPr>
          <w:rtl/>
        </w:rPr>
        <w:t xml:space="preserve">   </w:t>
      </w:r>
      <w:bookmarkEnd w:id="2953"/>
    </w:p>
    <w:p w14:paraId="45680748" w14:textId="77777777" w:rsidR="00416A52" w:rsidRDefault="00416A52" w:rsidP="00416A52">
      <w:pPr>
        <w:pStyle w:val="KeepWithNext"/>
        <w:rPr>
          <w:rtl/>
        </w:rPr>
      </w:pPr>
    </w:p>
    <w:p w14:paraId="14D3366E" w14:textId="6058E5D6" w:rsidR="00827099" w:rsidRDefault="00416A52" w:rsidP="00827099">
      <w:pPr>
        <w:rPr>
          <w:rtl/>
        </w:rPr>
      </w:pPr>
      <w:r>
        <w:rPr>
          <w:rFonts w:hint="cs"/>
          <w:rtl/>
        </w:rPr>
        <w:t xml:space="preserve">רגע, אבל </w:t>
      </w:r>
      <w:bookmarkStart w:id="2954" w:name="_ETM_Q1_6718740"/>
      <w:bookmarkEnd w:id="2954"/>
      <w:r>
        <w:rPr>
          <w:rFonts w:hint="cs"/>
          <w:rtl/>
        </w:rPr>
        <w:t>אני יכול לדבר ברצף?</w:t>
      </w:r>
      <w:bookmarkStart w:id="2955" w:name="_ETM_Q1_6720101"/>
      <w:bookmarkEnd w:id="2955"/>
      <w:r w:rsidR="00827099" w:rsidRPr="00827099">
        <w:rPr>
          <w:rFonts w:hint="cs"/>
          <w:rtl/>
        </w:rPr>
        <w:t xml:space="preserve"> </w:t>
      </w:r>
      <w:r w:rsidR="00827099">
        <w:rPr>
          <w:rFonts w:hint="cs"/>
          <w:rtl/>
        </w:rPr>
        <w:t>אני הקשבתי קשב רב.</w:t>
      </w:r>
    </w:p>
    <w:p w14:paraId="68FE303D" w14:textId="05DBE7D1" w:rsidR="00416A52" w:rsidRDefault="00416A52" w:rsidP="00416A52">
      <w:pPr>
        <w:rPr>
          <w:rtl/>
        </w:rPr>
      </w:pPr>
    </w:p>
    <w:p w14:paraId="080AB633" w14:textId="311F3C32" w:rsidR="00416A52" w:rsidRDefault="00416A52" w:rsidP="00416A52">
      <w:pPr>
        <w:pStyle w:val="af6"/>
        <w:keepNext/>
        <w:rPr>
          <w:rtl/>
        </w:rPr>
      </w:pPr>
      <w:bookmarkStart w:id="2956" w:name="_ETM_Q1_6720207"/>
      <w:bookmarkStart w:id="2957" w:name="_ETM_Q1_6722138"/>
      <w:bookmarkStart w:id="2958" w:name="_ETM_Q1_6722238"/>
      <w:bookmarkStart w:id="2959" w:name="ET_yor_6157_462"/>
      <w:bookmarkEnd w:id="2956"/>
      <w:bookmarkEnd w:id="2957"/>
      <w:bookmarkEnd w:id="2958"/>
      <w:r w:rsidRPr="00416A52">
        <w:rPr>
          <w:rStyle w:val="TagStyle"/>
          <w:rtl/>
        </w:rPr>
        <w:t xml:space="preserve"> &lt;&lt; יור &gt;&gt; </w:t>
      </w:r>
      <w:r>
        <w:rPr>
          <w:rtl/>
        </w:rPr>
        <w:t xml:space="preserve">היו"ר שמחה </w:t>
      </w:r>
      <w:proofErr w:type="spellStart"/>
      <w:r>
        <w:rPr>
          <w:rtl/>
        </w:rPr>
        <w:t>רוטמן</w:t>
      </w:r>
      <w:proofErr w:type="spellEnd"/>
      <w:r>
        <w:rPr>
          <w:rtl/>
        </w:rPr>
        <w:t>:</w:t>
      </w:r>
      <w:r w:rsidRPr="00416A52">
        <w:rPr>
          <w:rStyle w:val="TagStyle"/>
          <w:rtl/>
        </w:rPr>
        <w:t xml:space="preserve"> &lt;&lt; יור &gt;&gt;</w:t>
      </w:r>
      <w:r>
        <w:rPr>
          <w:rtl/>
        </w:rPr>
        <w:t xml:space="preserve">   </w:t>
      </w:r>
      <w:bookmarkEnd w:id="2959"/>
    </w:p>
    <w:p w14:paraId="76D81219" w14:textId="77777777" w:rsidR="00416A52" w:rsidRDefault="00416A52" w:rsidP="00416A52">
      <w:pPr>
        <w:pStyle w:val="KeepWithNext"/>
        <w:rPr>
          <w:rtl/>
        </w:rPr>
      </w:pPr>
    </w:p>
    <w:p w14:paraId="3463263D" w14:textId="07AA6129" w:rsidR="00416A52" w:rsidRDefault="00416A52" w:rsidP="00416A52">
      <w:pPr>
        <w:rPr>
          <w:rtl/>
        </w:rPr>
      </w:pPr>
      <w:bookmarkStart w:id="2960" w:name="_ETM_Q1_6722345"/>
      <w:bookmarkEnd w:id="2960"/>
      <w:r>
        <w:rPr>
          <w:rFonts w:hint="cs"/>
          <w:rtl/>
        </w:rPr>
        <w:t>אתה מתייחס לדברים שאני</w:t>
      </w:r>
      <w:bookmarkStart w:id="2961" w:name="_ETM_Q1_6722021"/>
      <w:bookmarkEnd w:id="2961"/>
      <w:r>
        <w:rPr>
          <w:rFonts w:hint="cs"/>
          <w:rtl/>
        </w:rPr>
        <w:t xml:space="preserve"> אומר. אתה יודע שאפילו חבר כנסת שמתייחס לדבריו של חבר כנסת אחר, אני חורג מהכללים ומתיר להתייחס תוך כדי.</w:t>
      </w:r>
    </w:p>
    <w:p w14:paraId="74ABC5F9" w14:textId="77777777" w:rsidR="00416A52" w:rsidRDefault="00416A52" w:rsidP="00416A52">
      <w:pPr>
        <w:rPr>
          <w:rtl/>
        </w:rPr>
      </w:pPr>
      <w:bookmarkStart w:id="2962" w:name="_ETM_Q1_6726236"/>
      <w:bookmarkStart w:id="2963" w:name="_ETM_Q1_6726395"/>
      <w:bookmarkEnd w:id="2962"/>
      <w:bookmarkEnd w:id="2963"/>
    </w:p>
    <w:p w14:paraId="563DB486" w14:textId="43B1C075" w:rsidR="00416A52" w:rsidRDefault="00416A52" w:rsidP="00416A52">
      <w:pPr>
        <w:pStyle w:val="a4"/>
        <w:keepNext/>
        <w:rPr>
          <w:rtl/>
        </w:rPr>
      </w:pPr>
      <w:bookmarkStart w:id="2964" w:name="ET_speaker_5068_463"/>
      <w:r w:rsidRPr="00416A52">
        <w:rPr>
          <w:rStyle w:val="TagStyle"/>
          <w:rtl/>
        </w:rPr>
        <w:t xml:space="preserve"> &lt;&lt; דובר &gt;&gt; </w:t>
      </w:r>
      <w:r>
        <w:rPr>
          <w:rtl/>
        </w:rPr>
        <w:t>קארין אלהרר (יש עתיד):</w:t>
      </w:r>
      <w:r w:rsidRPr="00416A52">
        <w:rPr>
          <w:rStyle w:val="TagStyle"/>
          <w:rtl/>
        </w:rPr>
        <w:t xml:space="preserve"> &lt;&lt; דובר &gt;&gt;</w:t>
      </w:r>
      <w:r>
        <w:rPr>
          <w:rtl/>
        </w:rPr>
        <w:t xml:space="preserve">   </w:t>
      </w:r>
      <w:bookmarkEnd w:id="2964"/>
    </w:p>
    <w:p w14:paraId="6A9080AD" w14:textId="77777777" w:rsidR="00416A52" w:rsidRDefault="00416A52" w:rsidP="00416A52">
      <w:pPr>
        <w:pStyle w:val="KeepWithNext"/>
        <w:rPr>
          <w:rtl/>
        </w:rPr>
      </w:pPr>
    </w:p>
    <w:p w14:paraId="2ECBF107" w14:textId="749EF832" w:rsidR="00416A52" w:rsidRDefault="00416A52" w:rsidP="00416A52">
      <w:pPr>
        <w:rPr>
          <w:rtl/>
        </w:rPr>
      </w:pPr>
      <w:bookmarkStart w:id="2965" w:name="_ETM_Q1_6729139"/>
      <w:bookmarkStart w:id="2966" w:name="_ETM_Q1_6729207"/>
      <w:bookmarkEnd w:id="2965"/>
      <w:bookmarkEnd w:id="2966"/>
      <w:r>
        <w:rPr>
          <w:rFonts w:hint="cs"/>
          <w:rtl/>
        </w:rPr>
        <w:t>אלא אם כן זו קארין אלהרר.</w:t>
      </w:r>
    </w:p>
    <w:p w14:paraId="7120F1CA" w14:textId="77777777" w:rsidR="00416A52" w:rsidRDefault="00416A52" w:rsidP="00416A52">
      <w:pPr>
        <w:rPr>
          <w:rtl/>
        </w:rPr>
      </w:pPr>
      <w:bookmarkStart w:id="2967" w:name="_ETM_Q1_6731745"/>
      <w:bookmarkStart w:id="2968" w:name="_ETM_Q1_6731894"/>
      <w:bookmarkEnd w:id="2967"/>
      <w:bookmarkEnd w:id="2968"/>
    </w:p>
    <w:p w14:paraId="5A3132D2" w14:textId="03B26EB5" w:rsidR="00416A52" w:rsidRDefault="00416A52" w:rsidP="00416A52">
      <w:pPr>
        <w:pStyle w:val="af6"/>
        <w:keepNext/>
        <w:rPr>
          <w:rtl/>
        </w:rPr>
      </w:pPr>
      <w:bookmarkStart w:id="2969" w:name="ET_yor_6157_464"/>
      <w:r w:rsidRPr="00416A52">
        <w:rPr>
          <w:rStyle w:val="TagStyle"/>
          <w:rtl/>
        </w:rPr>
        <w:t xml:space="preserve"> &lt;&lt; יור &gt;&gt; </w:t>
      </w:r>
      <w:r>
        <w:rPr>
          <w:rtl/>
        </w:rPr>
        <w:t xml:space="preserve">היו"ר שמחה </w:t>
      </w:r>
      <w:proofErr w:type="spellStart"/>
      <w:r>
        <w:rPr>
          <w:rtl/>
        </w:rPr>
        <w:t>רוטמן</w:t>
      </w:r>
      <w:proofErr w:type="spellEnd"/>
      <w:r>
        <w:rPr>
          <w:rtl/>
        </w:rPr>
        <w:t>:</w:t>
      </w:r>
      <w:r w:rsidRPr="00416A52">
        <w:rPr>
          <w:rStyle w:val="TagStyle"/>
          <w:rtl/>
        </w:rPr>
        <w:t xml:space="preserve"> &lt;&lt; יור &gt;&gt;</w:t>
      </w:r>
      <w:r>
        <w:rPr>
          <w:rtl/>
        </w:rPr>
        <w:t xml:space="preserve">   </w:t>
      </w:r>
      <w:bookmarkEnd w:id="2969"/>
    </w:p>
    <w:p w14:paraId="0179D1CA" w14:textId="77777777" w:rsidR="00416A52" w:rsidRDefault="00416A52" w:rsidP="00416A52">
      <w:pPr>
        <w:pStyle w:val="KeepWithNext"/>
        <w:rPr>
          <w:rtl/>
        </w:rPr>
      </w:pPr>
    </w:p>
    <w:p w14:paraId="1D773C12" w14:textId="2DA29053" w:rsidR="00416A52" w:rsidRDefault="00416A52" w:rsidP="00416A52">
      <w:pPr>
        <w:rPr>
          <w:rtl/>
        </w:rPr>
      </w:pPr>
      <w:r>
        <w:rPr>
          <w:rFonts w:hint="cs"/>
          <w:rtl/>
        </w:rPr>
        <w:t xml:space="preserve">אלא אם כן זו קארין אלהרר ואז הכללים הפוכים, כי היא מתייחסת לכולם כל </w:t>
      </w:r>
      <w:bookmarkStart w:id="2970" w:name="_ETM_Q1_6732882"/>
      <w:bookmarkEnd w:id="2970"/>
      <w:r>
        <w:rPr>
          <w:rFonts w:hint="cs"/>
          <w:rtl/>
        </w:rPr>
        <w:t>הזמן.</w:t>
      </w:r>
      <w:bookmarkStart w:id="2971" w:name="_ETM_Q1_6734322"/>
      <w:bookmarkEnd w:id="2971"/>
    </w:p>
    <w:p w14:paraId="4468BA93" w14:textId="77777777" w:rsidR="00416A52" w:rsidRDefault="00416A52" w:rsidP="00416A52">
      <w:pPr>
        <w:rPr>
          <w:rtl/>
        </w:rPr>
      </w:pPr>
      <w:bookmarkStart w:id="2972" w:name="_ETM_Q1_6738261"/>
      <w:bookmarkStart w:id="2973" w:name="_ETM_Q1_6738377"/>
      <w:bookmarkEnd w:id="2972"/>
      <w:bookmarkEnd w:id="2973"/>
    </w:p>
    <w:p w14:paraId="72ADF7F1" w14:textId="43B5C8D2" w:rsidR="00416A52" w:rsidRDefault="00416A52" w:rsidP="00416A52">
      <w:pPr>
        <w:pStyle w:val="a4"/>
        <w:keepNext/>
        <w:rPr>
          <w:rtl/>
        </w:rPr>
      </w:pPr>
      <w:bookmarkStart w:id="2974" w:name="ET_speaker_6360_465"/>
      <w:r w:rsidRPr="00416A52">
        <w:rPr>
          <w:rStyle w:val="TagStyle"/>
          <w:rtl/>
        </w:rPr>
        <w:t xml:space="preserve"> &lt;&lt; דובר &gt;&gt; </w:t>
      </w:r>
      <w:r>
        <w:rPr>
          <w:rtl/>
        </w:rPr>
        <w:t>אליהו רביבו (הליכוד):</w:t>
      </w:r>
      <w:r w:rsidRPr="00416A52">
        <w:rPr>
          <w:rStyle w:val="TagStyle"/>
          <w:rtl/>
        </w:rPr>
        <w:t xml:space="preserve"> &lt;&lt; דובר &gt;&gt;</w:t>
      </w:r>
      <w:r>
        <w:rPr>
          <w:rtl/>
        </w:rPr>
        <w:t xml:space="preserve">   </w:t>
      </w:r>
      <w:bookmarkEnd w:id="2974"/>
    </w:p>
    <w:p w14:paraId="073338FF" w14:textId="77777777" w:rsidR="00416A52" w:rsidRDefault="00416A52" w:rsidP="00416A52">
      <w:pPr>
        <w:pStyle w:val="KeepWithNext"/>
        <w:rPr>
          <w:rtl/>
        </w:rPr>
      </w:pPr>
    </w:p>
    <w:p w14:paraId="57DFDE1F" w14:textId="0DA29DF3" w:rsidR="00416A52" w:rsidRDefault="00416A52" w:rsidP="00416A52">
      <w:pPr>
        <w:rPr>
          <w:rtl/>
        </w:rPr>
      </w:pPr>
      <w:r>
        <w:rPr>
          <w:rFonts w:hint="cs"/>
          <w:rtl/>
        </w:rPr>
        <w:t>תגיד שאתה צוחק.</w:t>
      </w:r>
    </w:p>
    <w:p w14:paraId="7182A902" w14:textId="77777777" w:rsidR="00416A52" w:rsidRDefault="00416A52" w:rsidP="00416A52">
      <w:pPr>
        <w:rPr>
          <w:rtl/>
        </w:rPr>
      </w:pPr>
      <w:bookmarkStart w:id="2975" w:name="_ETM_Q1_6738273"/>
      <w:bookmarkStart w:id="2976" w:name="_ETM_Q1_6738413"/>
      <w:bookmarkEnd w:id="2975"/>
      <w:bookmarkEnd w:id="2976"/>
    </w:p>
    <w:p w14:paraId="168EBEDD" w14:textId="1F004D7F" w:rsidR="00416A52" w:rsidRDefault="00416A52" w:rsidP="00416A52">
      <w:pPr>
        <w:pStyle w:val="a4"/>
        <w:keepNext/>
        <w:rPr>
          <w:rtl/>
        </w:rPr>
      </w:pPr>
      <w:bookmarkStart w:id="2977" w:name="ET_speaker_5068_466"/>
      <w:r w:rsidRPr="00416A52">
        <w:rPr>
          <w:rStyle w:val="TagStyle"/>
          <w:rtl/>
        </w:rPr>
        <w:t xml:space="preserve"> &lt;&lt; דובר &gt;&gt; </w:t>
      </w:r>
      <w:r>
        <w:rPr>
          <w:rtl/>
        </w:rPr>
        <w:t>קארין אלהרר (יש עתיד):</w:t>
      </w:r>
      <w:r w:rsidRPr="00416A52">
        <w:rPr>
          <w:rStyle w:val="TagStyle"/>
          <w:rtl/>
        </w:rPr>
        <w:t xml:space="preserve"> &lt;&lt; דובר &gt;&gt;</w:t>
      </w:r>
      <w:r>
        <w:rPr>
          <w:rtl/>
        </w:rPr>
        <w:t xml:space="preserve">   </w:t>
      </w:r>
      <w:bookmarkEnd w:id="2977"/>
    </w:p>
    <w:p w14:paraId="257E1F5D" w14:textId="77777777" w:rsidR="00416A52" w:rsidRDefault="00416A52" w:rsidP="00416A52">
      <w:pPr>
        <w:pStyle w:val="KeepWithNext"/>
        <w:rPr>
          <w:rtl/>
        </w:rPr>
      </w:pPr>
    </w:p>
    <w:p w14:paraId="27D8B404" w14:textId="0EBB528F" w:rsidR="00416A52" w:rsidRDefault="00416A52" w:rsidP="00416A52">
      <w:pPr>
        <w:rPr>
          <w:rtl/>
        </w:rPr>
      </w:pPr>
      <w:r>
        <w:rPr>
          <w:rFonts w:hint="cs"/>
          <w:rtl/>
        </w:rPr>
        <w:t>לא, הוא לא צוחק.</w:t>
      </w:r>
    </w:p>
    <w:p w14:paraId="12BB9E20" w14:textId="77777777" w:rsidR="00416A52" w:rsidRDefault="00416A52" w:rsidP="00416A52">
      <w:pPr>
        <w:rPr>
          <w:rtl/>
        </w:rPr>
      </w:pPr>
    </w:p>
    <w:p w14:paraId="257FB981" w14:textId="5455BDFF" w:rsidR="00416A52" w:rsidRDefault="00416A52" w:rsidP="00416A52">
      <w:pPr>
        <w:pStyle w:val="af6"/>
        <w:keepNext/>
        <w:rPr>
          <w:rtl/>
        </w:rPr>
      </w:pPr>
      <w:bookmarkStart w:id="2978" w:name="ET_yor_6157_467"/>
      <w:r w:rsidRPr="00416A52">
        <w:rPr>
          <w:rStyle w:val="TagStyle"/>
          <w:rtl/>
        </w:rPr>
        <w:t xml:space="preserve"> &lt;&lt; יור &gt;&gt; </w:t>
      </w:r>
      <w:r>
        <w:rPr>
          <w:rtl/>
        </w:rPr>
        <w:t xml:space="preserve">היו"ר שמחה </w:t>
      </w:r>
      <w:proofErr w:type="spellStart"/>
      <w:r>
        <w:rPr>
          <w:rtl/>
        </w:rPr>
        <w:t>רוטמן</w:t>
      </w:r>
      <w:proofErr w:type="spellEnd"/>
      <w:r>
        <w:rPr>
          <w:rtl/>
        </w:rPr>
        <w:t>:</w:t>
      </w:r>
      <w:r w:rsidRPr="00416A52">
        <w:rPr>
          <w:rStyle w:val="TagStyle"/>
          <w:rtl/>
        </w:rPr>
        <w:t xml:space="preserve"> &lt;&lt; יור &gt;&gt;</w:t>
      </w:r>
      <w:r>
        <w:rPr>
          <w:rtl/>
        </w:rPr>
        <w:t xml:space="preserve">   </w:t>
      </w:r>
      <w:bookmarkEnd w:id="2978"/>
    </w:p>
    <w:p w14:paraId="7FAC6C04" w14:textId="77777777" w:rsidR="00416A52" w:rsidRDefault="00416A52" w:rsidP="00416A52">
      <w:pPr>
        <w:pStyle w:val="KeepWithNext"/>
        <w:rPr>
          <w:rtl/>
        </w:rPr>
      </w:pPr>
    </w:p>
    <w:p w14:paraId="489AD421" w14:textId="42DCDBE2" w:rsidR="00416A52" w:rsidRDefault="00416A52" w:rsidP="00416A52">
      <w:pPr>
        <w:rPr>
          <w:rtl/>
        </w:rPr>
      </w:pPr>
      <w:r>
        <w:rPr>
          <w:rFonts w:hint="cs"/>
          <w:rtl/>
        </w:rPr>
        <w:t>אני לא צוחק, אני עצוב.</w:t>
      </w:r>
      <w:bookmarkStart w:id="2979" w:name="_ETM_Q1_6740374"/>
      <w:bookmarkEnd w:id="2979"/>
    </w:p>
    <w:p w14:paraId="09061E04" w14:textId="77777777" w:rsidR="00416A52" w:rsidRDefault="00416A52" w:rsidP="00416A52">
      <w:pPr>
        <w:rPr>
          <w:rtl/>
        </w:rPr>
      </w:pPr>
      <w:bookmarkStart w:id="2980" w:name="_ETM_Q1_6740485"/>
      <w:bookmarkEnd w:id="2980"/>
    </w:p>
    <w:p w14:paraId="66DB8821" w14:textId="7905EEDC" w:rsidR="00416A52" w:rsidRDefault="00416A52" w:rsidP="00416A52">
      <w:pPr>
        <w:pStyle w:val="a4"/>
        <w:keepNext/>
        <w:rPr>
          <w:rtl/>
        </w:rPr>
      </w:pPr>
      <w:bookmarkStart w:id="2981" w:name="ET_speaker_5068_468"/>
      <w:r w:rsidRPr="00416A52">
        <w:rPr>
          <w:rStyle w:val="TagStyle"/>
          <w:rtl/>
        </w:rPr>
        <w:t xml:space="preserve"> &lt;&lt; דובר &gt;&gt; </w:t>
      </w:r>
      <w:r>
        <w:rPr>
          <w:rtl/>
        </w:rPr>
        <w:t>קארין אלהרר (יש עתיד):</w:t>
      </w:r>
      <w:r w:rsidRPr="00416A52">
        <w:rPr>
          <w:rStyle w:val="TagStyle"/>
          <w:rtl/>
        </w:rPr>
        <w:t xml:space="preserve"> &lt;&lt; דובר &gt;&gt;</w:t>
      </w:r>
      <w:r>
        <w:rPr>
          <w:rtl/>
        </w:rPr>
        <w:t xml:space="preserve">   </w:t>
      </w:r>
      <w:bookmarkEnd w:id="2981"/>
    </w:p>
    <w:p w14:paraId="62ECD94A" w14:textId="77777777" w:rsidR="00416A52" w:rsidRDefault="00416A52" w:rsidP="00416A52">
      <w:pPr>
        <w:pStyle w:val="KeepWithNext"/>
        <w:rPr>
          <w:rtl/>
        </w:rPr>
      </w:pPr>
    </w:p>
    <w:p w14:paraId="028BD64D" w14:textId="79B47829" w:rsidR="00416A52" w:rsidRDefault="00416A52" w:rsidP="00416A52">
      <w:pPr>
        <w:rPr>
          <w:rtl/>
        </w:rPr>
      </w:pPr>
      <w:r>
        <w:rPr>
          <w:rFonts w:hint="cs"/>
          <w:rtl/>
        </w:rPr>
        <w:t xml:space="preserve">אתה </w:t>
      </w:r>
      <w:bookmarkStart w:id="2982" w:name="_ETM_Q1_6740857"/>
      <w:bookmarkEnd w:id="2982"/>
      <w:r>
        <w:rPr>
          <w:rFonts w:hint="cs"/>
          <w:rtl/>
        </w:rPr>
        <w:t>יודע מה, חבר הכנסת אליהו? הוא לא צוחק.</w:t>
      </w:r>
    </w:p>
    <w:p w14:paraId="18975888" w14:textId="7F41AD2C" w:rsidR="00416A52" w:rsidRDefault="00416A52" w:rsidP="00416A52">
      <w:pPr>
        <w:pStyle w:val="af6"/>
        <w:keepNext/>
        <w:rPr>
          <w:rtl/>
        </w:rPr>
      </w:pPr>
      <w:bookmarkStart w:id="2983" w:name="ET_yor_6157_469"/>
      <w:r w:rsidRPr="00416A52">
        <w:rPr>
          <w:rStyle w:val="TagStyle"/>
          <w:rtl/>
        </w:rPr>
        <w:t xml:space="preserve"> &lt;&lt; יור &gt;&gt; </w:t>
      </w:r>
      <w:r>
        <w:rPr>
          <w:rtl/>
        </w:rPr>
        <w:t xml:space="preserve">היו"ר שמחה </w:t>
      </w:r>
      <w:proofErr w:type="spellStart"/>
      <w:r>
        <w:rPr>
          <w:rtl/>
        </w:rPr>
        <w:t>רוטמן</w:t>
      </w:r>
      <w:proofErr w:type="spellEnd"/>
      <w:r>
        <w:rPr>
          <w:rtl/>
        </w:rPr>
        <w:t>:</w:t>
      </w:r>
      <w:r w:rsidRPr="00416A52">
        <w:rPr>
          <w:rStyle w:val="TagStyle"/>
          <w:rtl/>
        </w:rPr>
        <w:t xml:space="preserve"> &lt;&lt; יור &gt;&gt;</w:t>
      </w:r>
      <w:r>
        <w:rPr>
          <w:rtl/>
        </w:rPr>
        <w:t xml:space="preserve">   </w:t>
      </w:r>
      <w:bookmarkEnd w:id="2983"/>
    </w:p>
    <w:p w14:paraId="126A069A" w14:textId="77777777" w:rsidR="00416A52" w:rsidRDefault="00416A52" w:rsidP="00416A52">
      <w:pPr>
        <w:pStyle w:val="KeepWithNext"/>
        <w:rPr>
          <w:rtl/>
        </w:rPr>
      </w:pPr>
    </w:p>
    <w:p w14:paraId="1ED46723" w14:textId="0E4970B3" w:rsidR="00416A52" w:rsidRDefault="00416A52" w:rsidP="00416A52">
      <w:pPr>
        <w:rPr>
          <w:rtl/>
        </w:rPr>
      </w:pPr>
      <w:bookmarkStart w:id="2984" w:name="_ETM_Q1_6743067"/>
      <w:bookmarkEnd w:id="2984"/>
      <w:r>
        <w:rPr>
          <w:rFonts w:hint="cs"/>
          <w:rtl/>
        </w:rPr>
        <w:t xml:space="preserve">אתה לוקח חצי </w:t>
      </w:r>
      <w:bookmarkStart w:id="2985" w:name="_ETM_Q1_6745721"/>
      <w:bookmarkEnd w:id="2985"/>
      <w:r>
        <w:rPr>
          <w:rFonts w:hint="cs"/>
          <w:rtl/>
        </w:rPr>
        <w:t xml:space="preserve">משפט. אמרתי, </w:t>
      </w:r>
      <w:r w:rsidR="004A1F9B">
        <w:rPr>
          <w:rtl/>
        </w:rPr>
        <w:t xml:space="preserve">מצד אחד לא הוצגו </w:t>
      </w:r>
      <w:bookmarkStart w:id="2986" w:name="_ETM_Q1_6749713"/>
      <w:bookmarkEnd w:id="2986"/>
      <w:r w:rsidR="004A1F9B">
        <w:rPr>
          <w:rtl/>
        </w:rPr>
        <w:t xml:space="preserve">מקרים שהמשטרה ביקשה </w:t>
      </w:r>
      <w:r>
        <w:rPr>
          <w:rFonts w:hint="cs"/>
          <w:rtl/>
        </w:rPr>
        <w:t>ו</w:t>
      </w:r>
      <w:r w:rsidR="004A1F9B">
        <w:rPr>
          <w:rtl/>
        </w:rPr>
        <w:t xml:space="preserve">לא היה צריך לפתוח, מצד שני הוצגו </w:t>
      </w:r>
      <w:bookmarkStart w:id="2987" w:name="_ETM_Q1_6754738"/>
      <w:bookmarkEnd w:id="2987"/>
      <w:r w:rsidR="004A1F9B">
        <w:rPr>
          <w:rtl/>
        </w:rPr>
        <w:t>הרבה מאוד מקרים שהיה צריך ולא פתחו</w:t>
      </w:r>
      <w:r>
        <w:rPr>
          <w:rFonts w:hint="cs"/>
          <w:rtl/>
        </w:rPr>
        <w:t>.</w:t>
      </w:r>
      <w:r w:rsidR="004A1F9B">
        <w:rPr>
          <w:rtl/>
        </w:rPr>
        <w:t xml:space="preserve"> זאת אומר</w:t>
      </w:r>
      <w:r>
        <w:rPr>
          <w:rFonts w:hint="cs"/>
          <w:rtl/>
        </w:rPr>
        <w:t>ת</w:t>
      </w:r>
      <w:r w:rsidR="004A1F9B">
        <w:rPr>
          <w:rtl/>
        </w:rPr>
        <w:t xml:space="preserve"> </w:t>
      </w:r>
      <w:bookmarkStart w:id="2988" w:name="_ETM_Q1_6759772"/>
      <w:bookmarkEnd w:id="2988"/>
      <w:r w:rsidR="004A1F9B">
        <w:rPr>
          <w:rtl/>
        </w:rPr>
        <w:t>שאנחנו הסתכלנו על המקרים ו</w:t>
      </w:r>
      <w:r>
        <w:rPr>
          <w:rFonts w:hint="cs"/>
          <w:rtl/>
        </w:rPr>
        <w:t>שאל</w:t>
      </w:r>
      <w:r w:rsidR="004A1F9B">
        <w:rPr>
          <w:rtl/>
        </w:rPr>
        <w:t>נו</w:t>
      </w:r>
      <w:r>
        <w:rPr>
          <w:rFonts w:hint="cs"/>
          <w:rtl/>
        </w:rPr>
        <w:t>:</w:t>
      </w:r>
      <w:r w:rsidR="004A1F9B">
        <w:rPr>
          <w:rtl/>
        </w:rPr>
        <w:t xml:space="preserve"> למה </w:t>
      </w:r>
      <w:r>
        <w:rPr>
          <w:rFonts w:hint="cs"/>
          <w:rtl/>
        </w:rPr>
        <w:t xml:space="preserve">זה </w:t>
      </w:r>
      <w:r w:rsidR="004A1F9B">
        <w:rPr>
          <w:rtl/>
        </w:rPr>
        <w:t>לא אושר מי</w:t>
      </w:r>
      <w:r>
        <w:rPr>
          <w:rFonts w:hint="cs"/>
          <w:rtl/>
        </w:rPr>
        <w:t>י</w:t>
      </w:r>
      <w:r w:rsidR="004A1F9B">
        <w:rPr>
          <w:rtl/>
        </w:rPr>
        <w:t>ד</w:t>
      </w:r>
      <w:r>
        <w:rPr>
          <w:rFonts w:hint="cs"/>
          <w:rtl/>
        </w:rPr>
        <w:t>?</w:t>
      </w:r>
      <w:r w:rsidR="004A1F9B">
        <w:rPr>
          <w:rtl/>
        </w:rPr>
        <w:t xml:space="preserve"> למה </w:t>
      </w:r>
      <w:bookmarkStart w:id="2989" w:name="_ETM_Q1_6763096"/>
      <w:bookmarkEnd w:id="2989"/>
      <w:r w:rsidR="004A1F9B">
        <w:rPr>
          <w:rtl/>
        </w:rPr>
        <w:t xml:space="preserve">בכלל היה צריך אישור </w:t>
      </w:r>
      <w:r>
        <w:rPr>
          <w:rFonts w:hint="cs"/>
          <w:rtl/>
        </w:rPr>
        <w:t>ל</w:t>
      </w:r>
      <w:r w:rsidR="004A1F9B">
        <w:rPr>
          <w:rtl/>
        </w:rPr>
        <w:t>דבר כזה</w:t>
      </w:r>
      <w:r>
        <w:rPr>
          <w:rFonts w:hint="cs"/>
          <w:rtl/>
        </w:rPr>
        <w:t>?</w:t>
      </w:r>
      <w:r w:rsidR="004A1F9B">
        <w:rPr>
          <w:rtl/>
        </w:rPr>
        <w:t xml:space="preserve"> זה</w:t>
      </w:r>
      <w:r w:rsidR="00827099">
        <w:rPr>
          <w:rFonts w:hint="cs"/>
          <w:rtl/>
        </w:rPr>
        <w:t xml:space="preserve"> </w:t>
      </w:r>
      <w:r>
        <w:t>clear cut</w:t>
      </w:r>
      <w:r w:rsidR="004A1F9B">
        <w:rPr>
          <w:rtl/>
        </w:rPr>
        <w:t xml:space="preserve">, הרי </w:t>
      </w:r>
      <w:bookmarkStart w:id="2990" w:name="_ETM_Q1_6766421"/>
      <w:bookmarkEnd w:id="2990"/>
      <w:r w:rsidR="004A1F9B">
        <w:rPr>
          <w:rtl/>
        </w:rPr>
        <w:t>נתתם כבר הנחיה לאשר</w:t>
      </w:r>
      <w:r>
        <w:rPr>
          <w:rFonts w:hint="cs"/>
          <w:rtl/>
        </w:rPr>
        <w:t xml:space="preserve"> </w:t>
      </w:r>
      <w:r>
        <w:t>clear cut</w:t>
      </w:r>
      <w:r w:rsidR="004A1F9B">
        <w:rPr>
          <w:rtl/>
        </w:rPr>
        <w:t xml:space="preserve"> ועדיין אתם דורשים. </w:t>
      </w:r>
      <w:bookmarkStart w:id="2991" w:name="_ETM_Q1_6769746"/>
      <w:bookmarkEnd w:id="2991"/>
      <w:r w:rsidR="004A1F9B">
        <w:rPr>
          <w:rtl/>
        </w:rPr>
        <w:t xml:space="preserve">אנחנו </w:t>
      </w:r>
      <w:r>
        <w:rPr>
          <w:rFonts w:hint="cs"/>
          <w:rtl/>
        </w:rPr>
        <w:t xml:space="preserve">הרי </w:t>
      </w:r>
      <w:r w:rsidR="004A1F9B">
        <w:rPr>
          <w:rtl/>
        </w:rPr>
        <w:t>בוגרי הדבר הזה, אז אי</w:t>
      </w:r>
      <w:r>
        <w:rPr>
          <w:rFonts w:hint="cs"/>
          <w:rtl/>
        </w:rPr>
        <w:t>-</w:t>
      </w:r>
      <w:r w:rsidR="004A1F9B">
        <w:rPr>
          <w:rtl/>
        </w:rPr>
        <w:t>אפשר לבוא ולהגיד</w:t>
      </w:r>
      <w:r>
        <w:rPr>
          <w:rFonts w:hint="cs"/>
          <w:rtl/>
        </w:rPr>
        <w:t>:</w:t>
      </w:r>
      <w:r w:rsidR="004A1F9B">
        <w:rPr>
          <w:rtl/>
        </w:rPr>
        <w:t xml:space="preserve"> אה, </w:t>
      </w:r>
      <w:bookmarkStart w:id="2992" w:name="_ETM_Q1_6773070"/>
      <w:bookmarkEnd w:id="2992"/>
      <w:r w:rsidR="004A1F9B">
        <w:rPr>
          <w:rtl/>
        </w:rPr>
        <w:t xml:space="preserve">זה שלא הוצגו מקרים בעייתיים, זה בגלל שיש את האפקט </w:t>
      </w:r>
      <w:bookmarkStart w:id="2993" w:name="_ETM_Q1_6776395"/>
      <w:bookmarkEnd w:id="2993"/>
      <w:r w:rsidR="004A1F9B">
        <w:rPr>
          <w:rtl/>
        </w:rPr>
        <w:t>המצנן הזה, או את העין הבוחנת, ולהתעלם מהחלק השני</w:t>
      </w:r>
      <w:r>
        <w:rPr>
          <w:rFonts w:hint="cs"/>
          <w:rtl/>
        </w:rPr>
        <w:t xml:space="preserve"> –</w:t>
      </w:r>
      <w:r w:rsidR="004A1F9B">
        <w:rPr>
          <w:rtl/>
        </w:rPr>
        <w:t xml:space="preserve"> המון </w:t>
      </w:r>
      <w:bookmarkStart w:id="2994" w:name="_ETM_Q1_6779720"/>
      <w:bookmarkEnd w:id="2994"/>
      <w:proofErr w:type="spellStart"/>
      <w:r w:rsidR="004A1F9B">
        <w:rPr>
          <w:rtl/>
        </w:rPr>
        <w:t>המון</w:t>
      </w:r>
      <w:proofErr w:type="spellEnd"/>
      <w:r w:rsidR="004A1F9B">
        <w:rPr>
          <w:rtl/>
        </w:rPr>
        <w:t xml:space="preserve"> מקרים, ועד שהתחלנו</w:t>
      </w:r>
      <w:r>
        <w:rPr>
          <w:rFonts w:hint="cs"/>
          <w:rtl/>
        </w:rPr>
        <w:t xml:space="preserve"> את</w:t>
      </w:r>
      <w:r w:rsidR="004A1F9B">
        <w:rPr>
          <w:rtl/>
        </w:rPr>
        <w:t xml:space="preserve"> דיוני הפיקוח, עוד הרבה יות</w:t>
      </w:r>
      <w:r>
        <w:rPr>
          <w:rFonts w:hint="cs"/>
          <w:rtl/>
        </w:rPr>
        <w:t>ר,</w:t>
      </w:r>
      <w:r w:rsidR="004A1F9B">
        <w:rPr>
          <w:rtl/>
        </w:rPr>
        <w:t xml:space="preserve"> </w:t>
      </w:r>
      <w:bookmarkStart w:id="2995" w:name="_ETM_Q1_6783055"/>
      <w:bookmarkEnd w:id="2995"/>
      <w:r w:rsidR="004A1F9B">
        <w:rPr>
          <w:rtl/>
        </w:rPr>
        <w:t>כי היו חמישה מקרים בשנה של כתבי אישום</w:t>
      </w:r>
      <w:r>
        <w:rPr>
          <w:rFonts w:hint="cs"/>
          <w:rtl/>
        </w:rPr>
        <w:t>.</w:t>
      </w:r>
      <w:r w:rsidR="004A1F9B">
        <w:rPr>
          <w:rtl/>
        </w:rPr>
        <w:t xml:space="preserve"> </w:t>
      </w:r>
    </w:p>
    <w:p w14:paraId="16114D66" w14:textId="77777777" w:rsidR="00416A52" w:rsidRDefault="00416A52" w:rsidP="00416A52">
      <w:pPr>
        <w:rPr>
          <w:rtl/>
        </w:rPr>
      </w:pPr>
    </w:p>
    <w:p w14:paraId="2B07D2B7" w14:textId="67AA23D1" w:rsidR="00416A52" w:rsidRDefault="00416A52" w:rsidP="00416A52">
      <w:pPr>
        <w:pStyle w:val="af9"/>
        <w:keepNext/>
        <w:rPr>
          <w:rtl/>
        </w:rPr>
      </w:pPr>
      <w:bookmarkStart w:id="2996" w:name="ET_guest_גור_בליי_470"/>
      <w:r w:rsidRPr="00416A52">
        <w:rPr>
          <w:rStyle w:val="TagStyle"/>
          <w:rtl/>
        </w:rPr>
        <w:t xml:space="preserve"> &lt;&lt; אורח &gt;&gt; </w:t>
      </w:r>
      <w:r>
        <w:rPr>
          <w:rtl/>
        </w:rPr>
        <w:t xml:space="preserve">גור </w:t>
      </w:r>
      <w:proofErr w:type="spellStart"/>
      <w:r>
        <w:rPr>
          <w:rtl/>
        </w:rPr>
        <w:t>בליי</w:t>
      </w:r>
      <w:proofErr w:type="spellEnd"/>
      <w:r>
        <w:rPr>
          <w:rtl/>
        </w:rPr>
        <w:t>:</w:t>
      </w:r>
      <w:r w:rsidRPr="00416A52">
        <w:rPr>
          <w:rStyle w:val="TagStyle"/>
          <w:rtl/>
        </w:rPr>
        <w:t xml:space="preserve"> &lt;&lt; אורח &gt;&gt;</w:t>
      </w:r>
      <w:r>
        <w:rPr>
          <w:rtl/>
        </w:rPr>
        <w:t xml:space="preserve">   </w:t>
      </w:r>
      <w:bookmarkEnd w:id="2996"/>
    </w:p>
    <w:p w14:paraId="2C1F1B92" w14:textId="77777777" w:rsidR="00416A52" w:rsidRDefault="00416A52" w:rsidP="00416A52">
      <w:pPr>
        <w:pStyle w:val="KeepWithNext"/>
        <w:rPr>
          <w:rtl/>
        </w:rPr>
      </w:pPr>
    </w:p>
    <w:p w14:paraId="7D561BDD" w14:textId="1FF38CAD" w:rsidR="00416A52" w:rsidRDefault="00416A52" w:rsidP="00416A52">
      <w:pPr>
        <w:rPr>
          <w:rtl/>
        </w:rPr>
      </w:pPr>
      <w:r>
        <w:rPr>
          <w:rFonts w:hint="cs"/>
          <w:rtl/>
        </w:rPr>
        <w:t xml:space="preserve">אבל </w:t>
      </w:r>
      <w:bookmarkStart w:id="2997" w:name="_ETM_Q1_6784150"/>
      <w:bookmarkEnd w:id="2997"/>
      <w:r>
        <w:rPr>
          <w:rFonts w:hint="cs"/>
          <w:rtl/>
        </w:rPr>
        <w:t>זה השתנה.</w:t>
      </w:r>
      <w:bookmarkStart w:id="2998" w:name="_ETM_Q1_6788645"/>
      <w:bookmarkEnd w:id="2998"/>
    </w:p>
    <w:p w14:paraId="0FFA0559" w14:textId="77777777" w:rsidR="00416A52" w:rsidRDefault="00416A52" w:rsidP="00416A52">
      <w:pPr>
        <w:rPr>
          <w:rtl/>
        </w:rPr>
      </w:pPr>
      <w:bookmarkStart w:id="2999" w:name="_ETM_Q1_6788757"/>
      <w:bookmarkEnd w:id="2999"/>
    </w:p>
    <w:p w14:paraId="2F0F90B0" w14:textId="52E39DA6" w:rsidR="00416A52" w:rsidRDefault="00416A52" w:rsidP="00416A52">
      <w:pPr>
        <w:pStyle w:val="af6"/>
        <w:keepNext/>
        <w:rPr>
          <w:rtl/>
        </w:rPr>
      </w:pPr>
      <w:bookmarkStart w:id="3000" w:name="ET_yor_6157_471"/>
      <w:r w:rsidRPr="00416A52">
        <w:rPr>
          <w:rStyle w:val="TagStyle"/>
          <w:rtl/>
        </w:rPr>
        <w:t xml:space="preserve"> &lt;&lt; יור &gt;&gt; </w:t>
      </w:r>
      <w:r>
        <w:rPr>
          <w:rtl/>
        </w:rPr>
        <w:t xml:space="preserve">היו"ר שמחה </w:t>
      </w:r>
      <w:proofErr w:type="spellStart"/>
      <w:r>
        <w:rPr>
          <w:rtl/>
        </w:rPr>
        <w:t>רוטמן</w:t>
      </w:r>
      <w:proofErr w:type="spellEnd"/>
      <w:r>
        <w:rPr>
          <w:rtl/>
        </w:rPr>
        <w:t>:</w:t>
      </w:r>
      <w:r w:rsidRPr="00416A52">
        <w:rPr>
          <w:rStyle w:val="TagStyle"/>
          <w:rtl/>
        </w:rPr>
        <w:t xml:space="preserve"> &lt;&lt; יור &gt;&gt;</w:t>
      </w:r>
      <w:r>
        <w:rPr>
          <w:rtl/>
        </w:rPr>
        <w:t xml:space="preserve">   </w:t>
      </w:r>
      <w:bookmarkEnd w:id="3000"/>
    </w:p>
    <w:p w14:paraId="2AD5CF90" w14:textId="77777777" w:rsidR="00416A52" w:rsidRDefault="00416A52" w:rsidP="00416A52">
      <w:pPr>
        <w:pStyle w:val="KeepWithNext"/>
        <w:rPr>
          <w:rtl/>
        </w:rPr>
      </w:pPr>
    </w:p>
    <w:p w14:paraId="61732FA9" w14:textId="02BBBD82" w:rsidR="004A1F9B" w:rsidRDefault="004A1F9B" w:rsidP="00416A52">
      <w:pPr>
        <w:rPr>
          <w:rtl/>
        </w:rPr>
      </w:pPr>
      <w:r>
        <w:rPr>
          <w:rtl/>
        </w:rPr>
        <w:t xml:space="preserve">זה </w:t>
      </w:r>
      <w:bookmarkStart w:id="3001" w:name="_ETM_Q1_6786656"/>
      <w:bookmarkEnd w:id="3001"/>
      <w:r>
        <w:rPr>
          <w:rtl/>
        </w:rPr>
        <w:t xml:space="preserve">השתנה אחרי </w:t>
      </w:r>
      <w:r w:rsidR="00416A52">
        <w:rPr>
          <w:rFonts w:hint="cs"/>
          <w:rtl/>
        </w:rPr>
        <w:t>7</w:t>
      </w:r>
      <w:r>
        <w:rPr>
          <w:rtl/>
        </w:rPr>
        <w:t xml:space="preserve"> באוקטובר עם פיקוח אינטנסיבי של הוועדה, כשעדיין </w:t>
      </w:r>
      <w:bookmarkStart w:id="3002" w:name="_ETM_Q1_6790256"/>
      <w:bookmarkEnd w:id="3002"/>
      <w:r>
        <w:rPr>
          <w:rtl/>
        </w:rPr>
        <w:t>הסינון הוא מאוד מאוד מחמיר ולא טוב</w:t>
      </w:r>
      <w:r w:rsidR="00416A52">
        <w:rPr>
          <w:rFonts w:hint="cs"/>
          <w:rtl/>
        </w:rPr>
        <w:t>.</w:t>
      </w:r>
      <w:r>
        <w:rPr>
          <w:rtl/>
        </w:rPr>
        <w:t xml:space="preserve"> </w:t>
      </w:r>
      <w:bookmarkStart w:id="3003" w:name="_ETM_Q1_6795755"/>
      <w:bookmarkEnd w:id="3003"/>
      <w:r w:rsidR="00416A52">
        <w:rPr>
          <w:rFonts w:hint="cs"/>
          <w:rtl/>
        </w:rPr>
        <w:t xml:space="preserve">על זה היה הדיון בפיקוח, אם </w:t>
      </w:r>
      <w:bookmarkStart w:id="3004" w:name="_ETM_Q1_6796498"/>
      <w:bookmarkEnd w:id="3004"/>
      <w:r w:rsidR="00416A52">
        <w:rPr>
          <w:rFonts w:hint="cs"/>
          <w:rtl/>
        </w:rPr>
        <w:t>אתה</w:t>
      </w:r>
      <w:r>
        <w:rPr>
          <w:rtl/>
        </w:rPr>
        <w:t xml:space="preserve"> רוצה </w:t>
      </w:r>
      <w:bookmarkStart w:id="3005" w:name="_ETM_Q1_6793856"/>
      <w:bookmarkEnd w:id="3005"/>
      <w:r>
        <w:rPr>
          <w:rtl/>
        </w:rPr>
        <w:t>לצטט את היושב</w:t>
      </w:r>
      <w:r w:rsidR="00416A52">
        <w:rPr>
          <w:rFonts w:hint="cs"/>
          <w:rtl/>
        </w:rPr>
        <w:t>-</w:t>
      </w:r>
      <w:r>
        <w:rPr>
          <w:rtl/>
        </w:rPr>
        <w:t>ראש בדיוני הפיקוח, אני אשמח</w:t>
      </w:r>
      <w:r w:rsidR="00416A52">
        <w:rPr>
          <w:rFonts w:hint="cs"/>
          <w:rtl/>
        </w:rPr>
        <w:t>,</w:t>
      </w:r>
      <w:r>
        <w:rPr>
          <w:rtl/>
        </w:rPr>
        <w:t xml:space="preserve"> רק תצטט </w:t>
      </w:r>
      <w:bookmarkStart w:id="3006" w:name="_ETM_Q1_6797456"/>
      <w:bookmarkEnd w:id="3006"/>
      <w:r>
        <w:rPr>
          <w:rtl/>
        </w:rPr>
        <w:t>אותו במלואו</w:t>
      </w:r>
      <w:r w:rsidR="00416A52">
        <w:rPr>
          <w:rFonts w:hint="cs"/>
          <w:rtl/>
        </w:rPr>
        <w:t>.</w:t>
      </w:r>
    </w:p>
    <w:p w14:paraId="20E47916" w14:textId="77777777" w:rsidR="00416A52" w:rsidRDefault="00416A52" w:rsidP="00416A52">
      <w:pPr>
        <w:rPr>
          <w:rtl/>
        </w:rPr>
      </w:pPr>
      <w:bookmarkStart w:id="3007" w:name="_ETM_Q1_6801568"/>
      <w:bookmarkStart w:id="3008" w:name="_ETM_Q1_6801712"/>
      <w:bookmarkEnd w:id="3007"/>
      <w:bookmarkEnd w:id="3008"/>
    </w:p>
    <w:p w14:paraId="17EACC7C" w14:textId="2E671E70" w:rsidR="00416A52" w:rsidRDefault="00416A52" w:rsidP="00416A52">
      <w:pPr>
        <w:pStyle w:val="af9"/>
        <w:keepNext/>
        <w:rPr>
          <w:rtl/>
        </w:rPr>
      </w:pPr>
      <w:bookmarkStart w:id="3009" w:name="ET_guest_גור_בליי_472"/>
      <w:r w:rsidRPr="00416A52">
        <w:rPr>
          <w:rStyle w:val="TagStyle"/>
          <w:rtl/>
        </w:rPr>
        <w:t xml:space="preserve"> &lt;&lt; אורח &gt;&gt; </w:t>
      </w:r>
      <w:r>
        <w:rPr>
          <w:rtl/>
        </w:rPr>
        <w:t xml:space="preserve">גור </w:t>
      </w:r>
      <w:proofErr w:type="spellStart"/>
      <w:r>
        <w:rPr>
          <w:rtl/>
        </w:rPr>
        <w:t>בליי</w:t>
      </w:r>
      <w:proofErr w:type="spellEnd"/>
      <w:r>
        <w:rPr>
          <w:rtl/>
        </w:rPr>
        <w:t>:</w:t>
      </w:r>
      <w:r w:rsidRPr="00416A52">
        <w:rPr>
          <w:rStyle w:val="TagStyle"/>
          <w:rtl/>
        </w:rPr>
        <w:t xml:space="preserve"> &lt;&lt; אורח &gt;&gt;</w:t>
      </w:r>
      <w:r>
        <w:rPr>
          <w:rtl/>
        </w:rPr>
        <w:t xml:space="preserve">   </w:t>
      </w:r>
      <w:bookmarkEnd w:id="3009"/>
    </w:p>
    <w:p w14:paraId="6E3B3950" w14:textId="77777777" w:rsidR="00416A52" w:rsidRDefault="00416A52" w:rsidP="00416A52">
      <w:pPr>
        <w:pStyle w:val="KeepWithNext"/>
        <w:rPr>
          <w:rtl/>
        </w:rPr>
      </w:pPr>
    </w:p>
    <w:p w14:paraId="203A790C" w14:textId="77777777" w:rsidR="009967AD" w:rsidRDefault="004A1F9B">
      <w:pPr>
        <w:rPr>
          <w:rtl/>
        </w:rPr>
      </w:pPr>
      <w:bookmarkStart w:id="3010" w:name="_ETM_Q1_6803584"/>
      <w:bookmarkStart w:id="3011" w:name="_ETM_Q1_6803649"/>
      <w:bookmarkStart w:id="3012" w:name="_ETM_Q1_6810740"/>
      <w:bookmarkEnd w:id="3010"/>
      <w:bookmarkEnd w:id="3011"/>
      <w:bookmarkEnd w:id="3012"/>
      <w:r>
        <w:rPr>
          <w:rtl/>
        </w:rPr>
        <w:t>אני חושב שהתייחסתי להיבט הספציפי הזה</w:t>
      </w:r>
      <w:r w:rsidR="009967AD">
        <w:rPr>
          <w:rFonts w:hint="cs"/>
          <w:rtl/>
        </w:rPr>
        <w:t>.</w:t>
      </w:r>
      <w:r>
        <w:rPr>
          <w:rtl/>
        </w:rPr>
        <w:t xml:space="preserve"> עכשיו אני מגיע לנקודה </w:t>
      </w:r>
      <w:bookmarkStart w:id="3013" w:name="_ETM_Q1_6815171"/>
      <w:bookmarkEnd w:id="3013"/>
      <w:r>
        <w:rPr>
          <w:rtl/>
        </w:rPr>
        <w:t xml:space="preserve">האחרונה לגבי </w:t>
      </w:r>
      <w:r w:rsidR="009967AD">
        <w:rPr>
          <w:rFonts w:hint="cs"/>
          <w:rtl/>
        </w:rPr>
        <w:t>ה</w:t>
      </w:r>
      <w:r>
        <w:rPr>
          <w:rtl/>
        </w:rPr>
        <w:t xml:space="preserve">הצדקה לדבר הזה והבעייתיות שאנחנו רואים מבחינת הפגיעה </w:t>
      </w:r>
      <w:bookmarkStart w:id="3014" w:name="_ETM_Q1_6819602"/>
      <w:bookmarkEnd w:id="3014"/>
      <w:r>
        <w:rPr>
          <w:rtl/>
        </w:rPr>
        <w:t>בחופש הביטוי. דבר ראשון</w:t>
      </w:r>
      <w:r w:rsidR="009967AD">
        <w:rPr>
          <w:rFonts w:hint="cs"/>
          <w:rtl/>
        </w:rPr>
        <w:t>,</w:t>
      </w:r>
      <w:r>
        <w:rPr>
          <w:rtl/>
        </w:rPr>
        <w:t xml:space="preserve"> אני חושב שיש </w:t>
      </w:r>
      <w:bookmarkStart w:id="3015" w:name="_ETM_Q1_6824033"/>
      <w:bookmarkEnd w:id="3015"/>
      <w:r>
        <w:rPr>
          <w:rtl/>
        </w:rPr>
        <w:t>פה היבטים שכשאנחנו אוכפים עבירות של הסתה לטרור, כמו עבירות</w:t>
      </w:r>
      <w:r w:rsidR="009967AD">
        <w:rPr>
          <w:rFonts w:hint="cs"/>
          <w:rtl/>
        </w:rPr>
        <w:t>,</w:t>
      </w:r>
      <w:r>
        <w:rPr>
          <w:rtl/>
        </w:rPr>
        <w:t xml:space="preserve"> </w:t>
      </w:r>
      <w:bookmarkStart w:id="3016" w:name="_ETM_Q1_6828464"/>
      <w:bookmarkEnd w:id="3016"/>
      <w:r>
        <w:rPr>
          <w:rtl/>
        </w:rPr>
        <w:t>אגב</w:t>
      </w:r>
      <w:r w:rsidR="009967AD">
        <w:rPr>
          <w:rFonts w:hint="cs"/>
          <w:rtl/>
        </w:rPr>
        <w:t>,</w:t>
      </w:r>
      <w:r>
        <w:rPr>
          <w:rtl/>
        </w:rPr>
        <w:t xml:space="preserve"> של הסתה לאלימות או עבירה </w:t>
      </w:r>
      <w:bookmarkStart w:id="3017" w:name="_ETM_Q1_6832905"/>
      <w:bookmarkEnd w:id="3017"/>
      <w:r>
        <w:rPr>
          <w:rtl/>
        </w:rPr>
        <w:t xml:space="preserve">של הסתה לגזענות, יש </w:t>
      </w:r>
      <w:r w:rsidR="009967AD">
        <w:rPr>
          <w:rtl/>
        </w:rPr>
        <w:t>קודם כ</w:t>
      </w:r>
      <w:r w:rsidR="009967AD">
        <w:rPr>
          <w:rFonts w:hint="cs"/>
          <w:rtl/>
        </w:rPr>
        <w:t>ו</w:t>
      </w:r>
      <w:r w:rsidR="009967AD">
        <w:rPr>
          <w:rtl/>
        </w:rPr>
        <w:t xml:space="preserve">ל </w:t>
      </w:r>
      <w:r>
        <w:rPr>
          <w:rtl/>
        </w:rPr>
        <w:t>שאלות של אחידות בה</w:t>
      </w:r>
      <w:r w:rsidR="009967AD">
        <w:rPr>
          <w:rFonts w:hint="cs"/>
          <w:rtl/>
        </w:rPr>
        <w:t>ח</w:t>
      </w:r>
      <w:r>
        <w:rPr>
          <w:rtl/>
        </w:rPr>
        <w:t xml:space="preserve">לת </w:t>
      </w:r>
      <w:bookmarkStart w:id="3018" w:name="_ETM_Q1_6836670"/>
      <w:bookmarkEnd w:id="3018"/>
      <w:r>
        <w:rPr>
          <w:rtl/>
        </w:rPr>
        <w:t>הדין, זה מרכיב משמעותי בשלטון החוק</w:t>
      </w:r>
      <w:r w:rsidR="009967AD">
        <w:rPr>
          <w:rFonts w:hint="cs"/>
          <w:rtl/>
        </w:rPr>
        <w:t>.</w:t>
      </w:r>
      <w:r>
        <w:rPr>
          <w:rtl/>
        </w:rPr>
        <w:t xml:space="preserve"> יש חשיבות מאוד גדולה </w:t>
      </w:r>
      <w:bookmarkStart w:id="3019" w:name="_ETM_Q1_6840435"/>
      <w:bookmarkEnd w:id="3019"/>
      <w:r>
        <w:rPr>
          <w:rtl/>
        </w:rPr>
        <w:t xml:space="preserve">שיש גורם </w:t>
      </w:r>
      <w:proofErr w:type="spellStart"/>
      <w:r>
        <w:rPr>
          <w:rtl/>
        </w:rPr>
        <w:t>מתכלל</w:t>
      </w:r>
      <w:proofErr w:type="spellEnd"/>
      <w:r>
        <w:rPr>
          <w:rtl/>
        </w:rPr>
        <w:t xml:space="preserve">, במקרה הזה גם גורם חוץ משטרתי שעושה </w:t>
      </w:r>
      <w:bookmarkStart w:id="3020" w:name="_ETM_Q1_6844200"/>
      <w:bookmarkEnd w:id="3020"/>
      <w:r>
        <w:rPr>
          <w:rtl/>
        </w:rPr>
        <w:t xml:space="preserve">את זה בהסתכלות הוליסטית על כל המשטרה. </w:t>
      </w:r>
    </w:p>
    <w:p w14:paraId="571E80B0" w14:textId="77777777" w:rsidR="009967AD" w:rsidRDefault="009967AD">
      <w:pPr>
        <w:rPr>
          <w:rtl/>
        </w:rPr>
      </w:pPr>
      <w:bookmarkStart w:id="3021" w:name="_ETM_Q1_6848883"/>
      <w:bookmarkEnd w:id="3021"/>
    </w:p>
    <w:p w14:paraId="6F2244B0" w14:textId="7761CA70" w:rsidR="009F6BE9" w:rsidRDefault="004A1F9B">
      <w:pPr>
        <w:rPr>
          <w:rtl/>
        </w:rPr>
      </w:pPr>
      <w:bookmarkStart w:id="3022" w:name="_ETM_Q1_6849118"/>
      <w:bookmarkStart w:id="3023" w:name="_ETM_Q1_6849178"/>
      <w:bookmarkStart w:id="3024" w:name="_ETM_Q1_6849214"/>
      <w:bookmarkEnd w:id="3022"/>
      <w:bookmarkEnd w:id="3023"/>
      <w:bookmarkEnd w:id="3024"/>
      <w:r>
        <w:rPr>
          <w:rtl/>
        </w:rPr>
        <w:t xml:space="preserve">מדובר בעבירה שהיא </w:t>
      </w:r>
      <w:bookmarkStart w:id="3025" w:name="_ETM_Q1_6847966"/>
      <w:bookmarkEnd w:id="3025"/>
      <w:r>
        <w:rPr>
          <w:rtl/>
        </w:rPr>
        <w:t xml:space="preserve">באופן מובנה </w:t>
      </w:r>
      <w:proofErr w:type="spellStart"/>
      <w:r>
        <w:rPr>
          <w:rtl/>
        </w:rPr>
        <w:t>פלואידית</w:t>
      </w:r>
      <w:proofErr w:type="spellEnd"/>
      <w:r>
        <w:rPr>
          <w:rtl/>
        </w:rPr>
        <w:t>, הקשרית, עמומה</w:t>
      </w:r>
      <w:r w:rsidR="009967AD">
        <w:rPr>
          <w:rFonts w:hint="cs"/>
          <w:rtl/>
        </w:rPr>
        <w:t>.</w:t>
      </w:r>
      <w:r>
        <w:rPr>
          <w:rtl/>
        </w:rPr>
        <w:t xml:space="preserve"> היא מבוססת </w:t>
      </w:r>
      <w:bookmarkStart w:id="3026" w:name="_ETM_Q1_6851731"/>
      <w:bookmarkEnd w:id="3026"/>
      <w:r>
        <w:rPr>
          <w:rtl/>
        </w:rPr>
        <w:t xml:space="preserve">על הבחנות שלפעמים גם על שפה זרה ויש חשיבות שתהיה </w:t>
      </w:r>
      <w:bookmarkStart w:id="3027" w:name="_ETM_Q1_6855496"/>
      <w:bookmarkEnd w:id="3027"/>
      <w:r>
        <w:rPr>
          <w:rtl/>
        </w:rPr>
        <w:t>הסתכלות אחודה באכיפה ולא שמחוז אחד יגיד כ</w:t>
      </w:r>
      <w:r w:rsidR="009967AD">
        <w:rPr>
          <w:rFonts w:hint="cs"/>
          <w:rtl/>
        </w:rPr>
        <w:t>ך</w:t>
      </w:r>
      <w:r>
        <w:rPr>
          <w:rtl/>
        </w:rPr>
        <w:t xml:space="preserve"> </w:t>
      </w:r>
      <w:bookmarkStart w:id="3028" w:name="_ETM_Q1_6859271"/>
      <w:bookmarkEnd w:id="3028"/>
      <w:r w:rsidR="009967AD">
        <w:rPr>
          <w:rFonts w:hint="cs"/>
          <w:rtl/>
        </w:rPr>
        <w:t>ו</w:t>
      </w:r>
      <w:r>
        <w:rPr>
          <w:rtl/>
        </w:rPr>
        <w:t>מחוז אחר יגיד כך</w:t>
      </w:r>
      <w:r w:rsidR="009967AD">
        <w:rPr>
          <w:rFonts w:hint="cs"/>
          <w:rtl/>
        </w:rPr>
        <w:t>.</w:t>
      </w:r>
      <w:r>
        <w:rPr>
          <w:rtl/>
        </w:rPr>
        <w:t xml:space="preserve"> ברור </w:t>
      </w:r>
      <w:bookmarkStart w:id="3029" w:name="_ETM_Q1_6863037"/>
      <w:bookmarkEnd w:id="3029"/>
      <w:r>
        <w:rPr>
          <w:rtl/>
        </w:rPr>
        <w:t>שבכל עבירה יש כזה דבר</w:t>
      </w:r>
      <w:r w:rsidR="009967AD">
        <w:rPr>
          <w:rFonts w:hint="cs"/>
          <w:rtl/>
        </w:rPr>
        <w:t>,</w:t>
      </w:r>
      <w:r>
        <w:rPr>
          <w:rtl/>
        </w:rPr>
        <w:t xml:space="preserve"> אבל בחופש ביטוי הדברים האלה </w:t>
      </w:r>
      <w:bookmarkStart w:id="3030" w:name="_ETM_Q1_6866805"/>
      <w:bookmarkEnd w:id="3030"/>
      <w:r>
        <w:rPr>
          <w:rtl/>
        </w:rPr>
        <w:t xml:space="preserve">הרבה פחות </w:t>
      </w:r>
      <w:r w:rsidR="009967AD">
        <w:t>clear cut</w:t>
      </w:r>
      <w:r w:rsidR="009967AD">
        <w:rPr>
          <w:rFonts w:hint="cs"/>
          <w:rtl/>
        </w:rPr>
        <w:t xml:space="preserve"> </w:t>
      </w:r>
      <w:r>
        <w:rPr>
          <w:rtl/>
        </w:rPr>
        <w:t xml:space="preserve">מאשר ברצח. הדבר הנוסף </w:t>
      </w:r>
      <w:r w:rsidR="009F6BE9">
        <w:rPr>
          <w:rFonts w:hint="cs"/>
          <w:rtl/>
        </w:rPr>
        <w:t>ו</w:t>
      </w:r>
      <w:r>
        <w:rPr>
          <w:rtl/>
        </w:rPr>
        <w:t xml:space="preserve">בעיניי היותר משמעותי </w:t>
      </w:r>
      <w:r w:rsidR="009F6BE9">
        <w:rPr>
          <w:rFonts w:hint="cs"/>
          <w:rtl/>
        </w:rPr>
        <w:t>הוא</w:t>
      </w:r>
      <w:r>
        <w:rPr>
          <w:rtl/>
        </w:rPr>
        <w:t xml:space="preserve"> נושא </w:t>
      </w:r>
      <w:bookmarkStart w:id="3031" w:name="_ETM_Q1_6874339"/>
      <w:bookmarkEnd w:id="3031"/>
      <w:r>
        <w:rPr>
          <w:rtl/>
        </w:rPr>
        <w:t>האפקט המצנן</w:t>
      </w:r>
      <w:r w:rsidR="009F6BE9">
        <w:rPr>
          <w:rFonts w:hint="cs"/>
          <w:rtl/>
        </w:rPr>
        <w:t>.</w:t>
      </w:r>
      <w:r>
        <w:rPr>
          <w:rtl/>
        </w:rPr>
        <w:t xml:space="preserve"> </w:t>
      </w:r>
      <w:r w:rsidR="009F6BE9">
        <w:rPr>
          <w:rtl/>
        </w:rPr>
        <w:t xml:space="preserve">אני גם רוצה להתייחס </w:t>
      </w:r>
      <w:bookmarkStart w:id="3032" w:name="_ETM_Q1_6878106"/>
      <w:bookmarkEnd w:id="3032"/>
      <w:r w:rsidR="009F6BE9">
        <w:rPr>
          <w:rtl/>
        </w:rPr>
        <w:t>לדברים שאתה אמרת בעניין הזה</w:t>
      </w:r>
      <w:r w:rsidR="009F6BE9">
        <w:rPr>
          <w:rFonts w:hint="cs"/>
          <w:rtl/>
        </w:rPr>
        <w:t>,</w:t>
      </w:r>
      <w:r w:rsidR="009F6BE9">
        <w:rPr>
          <w:rtl/>
        </w:rPr>
        <w:t xml:space="preserve"> אדוני היושב</w:t>
      </w:r>
      <w:r w:rsidR="009F6BE9">
        <w:rPr>
          <w:rFonts w:hint="cs"/>
          <w:rtl/>
        </w:rPr>
        <w:t>-</w:t>
      </w:r>
      <w:r w:rsidR="009F6BE9">
        <w:rPr>
          <w:rtl/>
        </w:rPr>
        <w:t xml:space="preserve">ראש, </w:t>
      </w:r>
      <w:r w:rsidR="009F6BE9">
        <w:rPr>
          <w:rFonts w:hint="cs"/>
          <w:rtl/>
        </w:rPr>
        <w:t>ב</w:t>
      </w:r>
      <w:r>
        <w:rPr>
          <w:rtl/>
        </w:rPr>
        <w:t xml:space="preserve">נושא של האפקט המצנן כל זימון </w:t>
      </w:r>
      <w:bookmarkStart w:id="3033" w:name="_ETM_Q1_6881873"/>
      <w:bookmarkEnd w:id="3033"/>
      <w:r>
        <w:rPr>
          <w:rtl/>
        </w:rPr>
        <w:t xml:space="preserve">לחקירה נושא בחובו מחירים בכל עבירה. </w:t>
      </w:r>
      <w:bookmarkStart w:id="3034" w:name="_ETM_Q1_6886169"/>
      <w:bookmarkEnd w:id="3034"/>
      <w:r>
        <w:rPr>
          <w:rtl/>
        </w:rPr>
        <w:t>בהקשר של חופש הביטוי</w:t>
      </w:r>
      <w:r w:rsidR="009F6BE9">
        <w:rPr>
          <w:rFonts w:hint="cs"/>
          <w:rtl/>
        </w:rPr>
        <w:t>,</w:t>
      </w:r>
      <w:r>
        <w:rPr>
          <w:rtl/>
        </w:rPr>
        <w:t xml:space="preserve"> אנחנו כחברה </w:t>
      </w:r>
      <w:bookmarkStart w:id="3035" w:name="_ETM_Q1_6891002"/>
      <w:bookmarkEnd w:id="3035"/>
      <w:r>
        <w:rPr>
          <w:rtl/>
        </w:rPr>
        <w:t xml:space="preserve">דמוקרטית תופסים </w:t>
      </w:r>
      <w:r w:rsidR="009F6BE9">
        <w:rPr>
          <w:rFonts w:hint="cs"/>
          <w:rtl/>
        </w:rPr>
        <w:t xml:space="preserve">את האפקט המצנן </w:t>
      </w:r>
      <w:r>
        <w:rPr>
          <w:rtl/>
        </w:rPr>
        <w:t xml:space="preserve">כדבר יותר בעייתי בגלל שיש תפיסה שבשונה </w:t>
      </w:r>
      <w:bookmarkStart w:id="3036" w:name="_ETM_Q1_6895836"/>
      <w:bookmarkEnd w:id="3036"/>
      <w:r>
        <w:rPr>
          <w:rtl/>
        </w:rPr>
        <w:t>מדברים אחרים</w:t>
      </w:r>
      <w:r w:rsidR="00827099">
        <w:rPr>
          <w:rFonts w:hint="cs"/>
          <w:rtl/>
        </w:rPr>
        <w:t>,</w:t>
      </w:r>
      <w:r>
        <w:rPr>
          <w:rtl/>
        </w:rPr>
        <w:t xml:space="preserve"> יש ערך משמעותי בזה שיש שוק רעיונות פורה </w:t>
      </w:r>
      <w:bookmarkStart w:id="3037" w:name="_ETM_Q1_6900670"/>
      <w:bookmarkEnd w:id="3037"/>
      <w:r>
        <w:rPr>
          <w:rtl/>
        </w:rPr>
        <w:t>בחברה דמוקרטית</w:t>
      </w:r>
      <w:r w:rsidR="009F6BE9">
        <w:rPr>
          <w:rFonts w:hint="cs"/>
          <w:rtl/>
        </w:rPr>
        <w:t>,</w:t>
      </w:r>
      <w:r>
        <w:rPr>
          <w:rtl/>
        </w:rPr>
        <w:t xml:space="preserve"> שאפשר להחליף דעות על הרבה מאוד נושאים ולתת </w:t>
      </w:r>
      <w:bookmarkStart w:id="3038" w:name="_ETM_Q1_6905503"/>
      <w:bookmarkEnd w:id="3038"/>
      <w:r>
        <w:rPr>
          <w:rtl/>
        </w:rPr>
        <w:t xml:space="preserve">מנגנוני בקרה שלא יאפשרו לזמן לחקירה על כל הפגיעה </w:t>
      </w:r>
      <w:bookmarkStart w:id="3039" w:name="_ETM_Q1_6910337"/>
      <w:bookmarkEnd w:id="3039"/>
      <w:r>
        <w:rPr>
          <w:rtl/>
        </w:rPr>
        <w:t>שיש בזה</w:t>
      </w:r>
      <w:r w:rsidR="009F6BE9">
        <w:rPr>
          <w:rFonts w:hint="cs"/>
          <w:rtl/>
        </w:rPr>
        <w:t>,</w:t>
      </w:r>
      <w:r>
        <w:rPr>
          <w:rtl/>
        </w:rPr>
        <w:t xml:space="preserve"> ואולי גם מעצר </w:t>
      </w:r>
      <w:bookmarkStart w:id="3040" w:name="_ETM_Q1_6915182"/>
      <w:bookmarkEnd w:id="3040"/>
      <w:r>
        <w:rPr>
          <w:rtl/>
        </w:rPr>
        <w:t>על דברים שבן</w:t>
      </w:r>
      <w:r w:rsidR="009F6BE9">
        <w:rPr>
          <w:rFonts w:hint="cs"/>
          <w:rtl/>
        </w:rPr>
        <w:t>-</w:t>
      </w:r>
      <w:r>
        <w:rPr>
          <w:rtl/>
        </w:rPr>
        <w:t>אדם אמר</w:t>
      </w:r>
      <w:r w:rsidR="009F6BE9">
        <w:rPr>
          <w:rFonts w:hint="cs"/>
          <w:rtl/>
        </w:rPr>
        <w:t>.</w:t>
      </w:r>
      <w:r>
        <w:rPr>
          <w:rtl/>
        </w:rPr>
        <w:t xml:space="preserve"> </w:t>
      </w:r>
    </w:p>
    <w:p w14:paraId="17490275" w14:textId="77777777" w:rsidR="009F6BE9" w:rsidRDefault="009F6BE9">
      <w:pPr>
        <w:rPr>
          <w:rtl/>
        </w:rPr>
      </w:pPr>
      <w:bookmarkStart w:id="3041" w:name="_ETM_Q1_6915972"/>
      <w:bookmarkStart w:id="3042" w:name="_ETM_Q1_6916099"/>
      <w:bookmarkStart w:id="3043" w:name="_ETM_Q1_6916419"/>
      <w:bookmarkEnd w:id="3041"/>
      <w:bookmarkEnd w:id="3042"/>
      <w:bookmarkEnd w:id="3043"/>
    </w:p>
    <w:p w14:paraId="11C64DE1" w14:textId="77777777" w:rsidR="007D2CFD" w:rsidRDefault="004A1F9B">
      <w:pPr>
        <w:rPr>
          <w:rtl/>
        </w:rPr>
      </w:pPr>
      <w:bookmarkStart w:id="3044" w:name="_ETM_Q1_6916521"/>
      <w:bookmarkEnd w:id="3044"/>
      <w:r w:rsidRPr="0089300A">
        <w:rPr>
          <w:rtl/>
        </w:rPr>
        <w:t xml:space="preserve">אני לא חושב שאפשר </w:t>
      </w:r>
      <w:bookmarkStart w:id="3045" w:name="_ETM_Q1_6918807"/>
      <w:bookmarkEnd w:id="3045"/>
      <w:r w:rsidRPr="0089300A">
        <w:rPr>
          <w:rtl/>
        </w:rPr>
        <w:t>להגיד</w:t>
      </w:r>
      <w:r w:rsidR="0089300A" w:rsidRPr="0089300A">
        <w:rPr>
          <w:rFonts w:hint="cs"/>
          <w:rtl/>
        </w:rPr>
        <w:t xml:space="preserve"> כמו שאמרת, </w:t>
      </w:r>
      <w:r w:rsidRPr="0089300A">
        <w:rPr>
          <w:rtl/>
        </w:rPr>
        <w:t xml:space="preserve">בעבירות כאלה או אחרות, אפילו בעבירות הסתה לטרור, </w:t>
      </w:r>
      <w:bookmarkStart w:id="3046" w:name="_ETM_Q1_6922432"/>
      <w:bookmarkStart w:id="3047" w:name="_ETM_Q1_6926451"/>
      <w:bookmarkStart w:id="3048" w:name="_ETM_Q1_6927322"/>
      <w:bookmarkEnd w:id="3046"/>
      <w:bookmarkEnd w:id="3047"/>
      <w:bookmarkEnd w:id="3048"/>
      <w:r>
        <w:rPr>
          <w:rtl/>
        </w:rPr>
        <w:t xml:space="preserve">טוב שיש אפקט מצנן, </w:t>
      </w:r>
      <w:bookmarkStart w:id="3049" w:name="_ETM_Q1_6926057"/>
      <w:bookmarkEnd w:id="3049"/>
      <w:r>
        <w:rPr>
          <w:rtl/>
        </w:rPr>
        <w:t xml:space="preserve">בגלל שבסוף אם יש לי כדור בדולח </w:t>
      </w:r>
      <w:r w:rsidR="007D2CFD">
        <w:rPr>
          <w:rFonts w:hint="cs"/>
          <w:rtl/>
        </w:rPr>
        <w:t>ו</w:t>
      </w:r>
      <w:r>
        <w:rPr>
          <w:rtl/>
        </w:rPr>
        <w:t xml:space="preserve">הייתי </w:t>
      </w:r>
      <w:bookmarkStart w:id="3050" w:name="_ETM_Q1_6929683"/>
      <w:bookmarkEnd w:id="3050"/>
      <w:r>
        <w:rPr>
          <w:rtl/>
        </w:rPr>
        <w:t>יכול לדעת מראש שזה הסתה לטרור</w:t>
      </w:r>
      <w:r w:rsidR="0089300A">
        <w:rPr>
          <w:rFonts w:hint="cs"/>
          <w:rtl/>
        </w:rPr>
        <w:t xml:space="preserve"> –</w:t>
      </w:r>
      <w:r>
        <w:rPr>
          <w:rtl/>
        </w:rPr>
        <w:t xml:space="preserve"> ברור שאני לא רוצה </w:t>
      </w:r>
      <w:bookmarkStart w:id="3051" w:name="_ETM_Q1_6933308"/>
      <w:bookmarkEnd w:id="3051"/>
      <w:r>
        <w:rPr>
          <w:rtl/>
        </w:rPr>
        <w:t>ש</w:t>
      </w:r>
      <w:r w:rsidR="0089300A">
        <w:rPr>
          <w:rFonts w:hint="cs"/>
          <w:rtl/>
        </w:rPr>
        <w:t>ת</w:t>
      </w:r>
      <w:r>
        <w:rPr>
          <w:rtl/>
        </w:rPr>
        <w:t xml:space="preserve">היה הסתה לטרור וברור שאני רוצה שיעמידו לדין וירשיעו את </w:t>
      </w:r>
      <w:bookmarkStart w:id="3052" w:name="_ETM_Q1_6936933"/>
      <w:bookmarkEnd w:id="3052"/>
      <w:r>
        <w:rPr>
          <w:rtl/>
        </w:rPr>
        <w:t>אותו אדם, אבל אפקט מ</w:t>
      </w:r>
      <w:r w:rsidR="0089300A">
        <w:rPr>
          <w:rFonts w:hint="cs"/>
          <w:rtl/>
        </w:rPr>
        <w:t>צ</w:t>
      </w:r>
      <w:r>
        <w:rPr>
          <w:rtl/>
        </w:rPr>
        <w:t xml:space="preserve">נן זה בגלל שאין לי כזה </w:t>
      </w:r>
      <w:bookmarkStart w:id="3053" w:name="_ETM_Q1_6940558"/>
      <w:bookmarkEnd w:id="3053"/>
      <w:r>
        <w:rPr>
          <w:rtl/>
        </w:rPr>
        <w:t>כדור בדולח</w:t>
      </w:r>
      <w:r w:rsidR="0089300A">
        <w:rPr>
          <w:rFonts w:hint="cs"/>
          <w:rtl/>
        </w:rPr>
        <w:t xml:space="preserve">. </w:t>
      </w:r>
      <w:r>
        <w:rPr>
          <w:rtl/>
        </w:rPr>
        <w:t>החשש הוא שאתה מזמן בן</w:t>
      </w:r>
      <w:r w:rsidR="0089300A">
        <w:rPr>
          <w:rFonts w:hint="cs"/>
          <w:rtl/>
        </w:rPr>
        <w:t>-</w:t>
      </w:r>
      <w:r>
        <w:rPr>
          <w:rtl/>
        </w:rPr>
        <w:t>אדם שאמ</w:t>
      </w:r>
      <w:r w:rsidR="0089300A">
        <w:rPr>
          <w:rFonts w:hint="cs"/>
          <w:rtl/>
        </w:rPr>
        <w:t>ר</w:t>
      </w:r>
      <w:r>
        <w:rPr>
          <w:rtl/>
        </w:rPr>
        <w:t xml:space="preserve"> </w:t>
      </w:r>
      <w:bookmarkStart w:id="3054" w:name="_ETM_Q1_6944193"/>
      <w:bookmarkEnd w:id="3054"/>
      <w:r w:rsidR="0089300A">
        <w:rPr>
          <w:rFonts w:hint="cs"/>
          <w:rtl/>
        </w:rPr>
        <w:t xml:space="preserve">התבטאות </w:t>
      </w:r>
      <w:r>
        <w:rPr>
          <w:rtl/>
        </w:rPr>
        <w:t>פוליטית, אולי ביקורת קשה על צה</w:t>
      </w:r>
      <w:r w:rsidR="0089300A">
        <w:rPr>
          <w:rFonts w:hint="cs"/>
          <w:rtl/>
        </w:rPr>
        <w:t>"</w:t>
      </w:r>
      <w:r>
        <w:rPr>
          <w:rtl/>
        </w:rPr>
        <w:t xml:space="preserve">ל, אולי ביקורת קשה </w:t>
      </w:r>
      <w:bookmarkStart w:id="3055" w:name="_ETM_Q1_6947818"/>
      <w:bookmarkEnd w:id="3055"/>
      <w:r>
        <w:rPr>
          <w:rtl/>
        </w:rPr>
        <w:t xml:space="preserve">שדוקרת לי את הלב כחייל מילואים </w:t>
      </w:r>
      <w:r w:rsidR="0089300A">
        <w:rPr>
          <w:rFonts w:hint="cs"/>
          <w:rtl/>
        </w:rPr>
        <w:t>ו</w:t>
      </w:r>
      <w:r>
        <w:rPr>
          <w:rtl/>
        </w:rPr>
        <w:t xml:space="preserve">היא כואבת לי, אבל </w:t>
      </w:r>
      <w:bookmarkStart w:id="3056" w:name="_ETM_Q1_6951443"/>
      <w:bookmarkEnd w:id="3056"/>
      <w:r>
        <w:rPr>
          <w:rtl/>
        </w:rPr>
        <w:t>היא לא הסתה לטרור</w:t>
      </w:r>
      <w:r w:rsidR="0089300A">
        <w:rPr>
          <w:rFonts w:hint="cs"/>
          <w:rtl/>
        </w:rPr>
        <w:t>.</w:t>
      </w:r>
      <w:r>
        <w:rPr>
          <w:rtl/>
        </w:rPr>
        <w:t xml:space="preserve"> </w:t>
      </w:r>
    </w:p>
    <w:p w14:paraId="2D9EA0CF" w14:textId="77777777" w:rsidR="007D2CFD" w:rsidRDefault="007D2CFD">
      <w:pPr>
        <w:rPr>
          <w:rtl/>
        </w:rPr>
      </w:pPr>
    </w:p>
    <w:p w14:paraId="35B23EC3" w14:textId="7FA665DC" w:rsidR="004A1F9B" w:rsidRDefault="004A1F9B">
      <w:pPr>
        <w:rPr>
          <w:rtl/>
        </w:rPr>
      </w:pPr>
      <w:r>
        <w:rPr>
          <w:rtl/>
        </w:rPr>
        <w:t>החשש הוא שעל דברים כאלה</w:t>
      </w:r>
      <w:r w:rsidR="00B34EAA">
        <w:rPr>
          <w:rFonts w:hint="cs"/>
          <w:rtl/>
        </w:rPr>
        <w:t>,</w:t>
      </w:r>
      <w:r>
        <w:rPr>
          <w:rtl/>
        </w:rPr>
        <w:t xml:space="preserve"> שהם </w:t>
      </w:r>
      <w:bookmarkStart w:id="3057" w:name="_ETM_Q1_6955068"/>
      <w:bookmarkEnd w:id="3057"/>
      <w:r>
        <w:rPr>
          <w:rtl/>
        </w:rPr>
        <w:t>התבטאויות פוליטיות לגיטימית</w:t>
      </w:r>
      <w:r w:rsidR="00B34EAA">
        <w:rPr>
          <w:rFonts w:hint="cs"/>
          <w:rtl/>
        </w:rPr>
        <w:t>,</w:t>
      </w:r>
      <w:r>
        <w:rPr>
          <w:rtl/>
        </w:rPr>
        <w:t xml:space="preserve"> ושומעים את זה לפעמים בשיח הציבורי</w:t>
      </w:r>
      <w:bookmarkStart w:id="3058" w:name="_ETM_Q1_6958694"/>
      <w:bookmarkEnd w:id="3058"/>
      <w:r w:rsidR="00B34EAA">
        <w:rPr>
          <w:rFonts w:hint="cs"/>
          <w:rtl/>
        </w:rPr>
        <w:t xml:space="preserve"> </w:t>
      </w:r>
      <w:bookmarkStart w:id="3059" w:name="_ETM_Q1_6960402"/>
      <w:bookmarkEnd w:id="3059"/>
      <w:r w:rsidR="00B34EAA">
        <w:rPr>
          <w:rFonts w:hint="cs"/>
          <w:rtl/>
        </w:rPr>
        <w:t xml:space="preserve">– </w:t>
      </w:r>
      <w:r>
        <w:rPr>
          <w:rtl/>
        </w:rPr>
        <w:t>בן</w:t>
      </w:r>
      <w:r w:rsidR="00B34EAA">
        <w:rPr>
          <w:rFonts w:hint="cs"/>
          <w:rtl/>
        </w:rPr>
        <w:t>-</w:t>
      </w:r>
      <w:r>
        <w:rPr>
          <w:rtl/>
        </w:rPr>
        <w:t>אדם מבקר בסופר חריפות את צה</w:t>
      </w:r>
      <w:r w:rsidR="00B34EAA">
        <w:rPr>
          <w:rFonts w:hint="cs"/>
          <w:rtl/>
        </w:rPr>
        <w:t>"</w:t>
      </w:r>
      <w:r>
        <w:rPr>
          <w:rtl/>
        </w:rPr>
        <w:t xml:space="preserve">ל, אומרים דברים איומים </w:t>
      </w:r>
      <w:bookmarkStart w:id="3060" w:name="_ETM_Q1_6962319"/>
      <w:bookmarkEnd w:id="3060"/>
      <w:r>
        <w:rPr>
          <w:rtl/>
        </w:rPr>
        <w:t>על צה</w:t>
      </w:r>
      <w:r w:rsidR="00B34EAA">
        <w:rPr>
          <w:rFonts w:hint="cs"/>
          <w:rtl/>
        </w:rPr>
        <w:t>"</w:t>
      </w:r>
      <w:r>
        <w:rPr>
          <w:rtl/>
        </w:rPr>
        <w:t xml:space="preserve">ל, דברים שכואבים לי באופן אישי מאוד מאוד, אבל </w:t>
      </w:r>
      <w:bookmarkStart w:id="3061" w:name="_ETM_Q1_6965944"/>
      <w:bookmarkEnd w:id="3061"/>
      <w:r>
        <w:rPr>
          <w:rtl/>
        </w:rPr>
        <w:t>באופן אמיתי הם לא הסתה לטרור</w:t>
      </w:r>
      <w:r w:rsidR="00B34EAA">
        <w:rPr>
          <w:rFonts w:hint="cs"/>
          <w:rtl/>
        </w:rPr>
        <w:t>.</w:t>
      </w:r>
      <w:r>
        <w:rPr>
          <w:rtl/>
        </w:rPr>
        <w:t xml:space="preserve"> אם </w:t>
      </w:r>
      <w:r w:rsidR="00B34EAA">
        <w:rPr>
          <w:rFonts w:hint="cs"/>
          <w:rtl/>
        </w:rPr>
        <w:t xml:space="preserve">על </w:t>
      </w:r>
      <w:r>
        <w:rPr>
          <w:rtl/>
        </w:rPr>
        <w:t xml:space="preserve">דבר מהסוג </w:t>
      </w:r>
      <w:bookmarkStart w:id="3062" w:name="_ETM_Q1_6969569"/>
      <w:bookmarkEnd w:id="3062"/>
      <w:r>
        <w:rPr>
          <w:rtl/>
        </w:rPr>
        <w:t>הזה יזמי</w:t>
      </w:r>
      <w:bookmarkStart w:id="3063" w:name="_ETM_Q1_6973206"/>
      <w:bookmarkEnd w:id="3063"/>
      <w:r w:rsidR="00B34EAA">
        <w:rPr>
          <w:rFonts w:hint="cs"/>
          <w:rtl/>
        </w:rPr>
        <w:t xml:space="preserve">נו </w:t>
      </w:r>
      <w:r>
        <w:rPr>
          <w:rtl/>
        </w:rPr>
        <w:t>מישהו לחקירה, אולי יעצרו אותו</w:t>
      </w:r>
      <w:r w:rsidR="00B34EAA">
        <w:rPr>
          <w:rFonts w:hint="cs"/>
          <w:rtl/>
        </w:rPr>
        <w:t>,</w:t>
      </w:r>
      <w:r>
        <w:rPr>
          <w:rtl/>
        </w:rPr>
        <w:t xml:space="preserve"> ולא יהי</w:t>
      </w:r>
      <w:r w:rsidR="00B34EAA">
        <w:rPr>
          <w:rFonts w:hint="cs"/>
          <w:rtl/>
        </w:rPr>
        <w:t>ו</w:t>
      </w:r>
      <w:r>
        <w:rPr>
          <w:rtl/>
        </w:rPr>
        <w:t xml:space="preserve"> מנגנונים ומסנ</w:t>
      </w:r>
      <w:r w:rsidR="00B34EAA">
        <w:rPr>
          <w:rFonts w:hint="cs"/>
          <w:rtl/>
        </w:rPr>
        <w:t>נ</w:t>
      </w:r>
      <w:r>
        <w:rPr>
          <w:rtl/>
        </w:rPr>
        <w:t>ות, הדבר הזה פוגע בחופש הביטוי</w:t>
      </w:r>
      <w:r w:rsidR="00B34EAA">
        <w:rPr>
          <w:rFonts w:hint="cs"/>
          <w:rtl/>
        </w:rPr>
        <w:t>;</w:t>
      </w:r>
      <w:r>
        <w:rPr>
          <w:rtl/>
        </w:rPr>
        <w:t xml:space="preserve"> הוא פוגע </w:t>
      </w:r>
      <w:bookmarkStart w:id="3064" w:name="_ETM_Q1_6980449"/>
      <w:bookmarkEnd w:id="3064"/>
      <w:r>
        <w:rPr>
          <w:rtl/>
        </w:rPr>
        <w:t>ביכולת שלנו לבקר את המדינה, לבקר את צה</w:t>
      </w:r>
      <w:r w:rsidR="00B34EAA">
        <w:rPr>
          <w:rFonts w:hint="cs"/>
          <w:rtl/>
        </w:rPr>
        <w:t>"</w:t>
      </w:r>
      <w:r>
        <w:rPr>
          <w:rtl/>
        </w:rPr>
        <w:t xml:space="preserve">ל, </w:t>
      </w:r>
      <w:r w:rsidR="00B34EAA">
        <w:rPr>
          <w:rFonts w:hint="cs"/>
          <w:rtl/>
        </w:rPr>
        <w:t>ו</w:t>
      </w:r>
      <w:r>
        <w:rPr>
          <w:rtl/>
        </w:rPr>
        <w:t xml:space="preserve">זה חלק </w:t>
      </w:r>
      <w:bookmarkStart w:id="3065" w:name="_ETM_Q1_6984071"/>
      <w:bookmarkEnd w:id="3065"/>
      <w:r>
        <w:rPr>
          <w:rtl/>
        </w:rPr>
        <w:t>מהיכולת שלנו במדינה דמוקרטית</w:t>
      </w:r>
      <w:r w:rsidR="00B34EAA">
        <w:rPr>
          <w:rFonts w:hint="cs"/>
          <w:rtl/>
        </w:rPr>
        <w:t>.</w:t>
      </w:r>
      <w:r>
        <w:rPr>
          <w:rtl/>
        </w:rPr>
        <w:t xml:space="preserve"> הדבר הזה בעיניי הוא בדיוק אותו </w:t>
      </w:r>
      <w:bookmarkStart w:id="3066" w:name="_ETM_Q1_6987693"/>
      <w:bookmarkEnd w:id="3066"/>
      <w:r>
        <w:rPr>
          <w:rtl/>
        </w:rPr>
        <w:t>אפקט מצנן, שוב, אפקט מצנן על מקרים שלא נכנסים</w:t>
      </w:r>
      <w:r w:rsidR="00B34EAA">
        <w:rPr>
          <w:rFonts w:hint="cs"/>
          <w:rtl/>
        </w:rPr>
        <w:t xml:space="preserve"> - - -</w:t>
      </w:r>
    </w:p>
    <w:p w14:paraId="018AF419" w14:textId="77777777" w:rsidR="00B34EAA" w:rsidRDefault="00B34EAA">
      <w:pPr>
        <w:rPr>
          <w:rtl/>
        </w:rPr>
      </w:pPr>
      <w:bookmarkStart w:id="3067" w:name="_ETM_Q1_6990247"/>
      <w:bookmarkStart w:id="3068" w:name="_ETM_Q1_6990420"/>
      <w:bookmarkEnd w:id="3067"/>
      <w:bookmarkEnd w:id="3068"/>
    </w:p>
    <w:p w14:paraId="3AFFE9B5" w14:textId="0E4233FD" w:rsidR="00B34EAA" w:rsidRDefault="00B34EAA" w:rsidP="00B34EAA">
      <w:pPr>
        <w:pStyle w:val="a4"/>
        <w:keepNext/>
        <w:rPr>
          <w:rtl/>
        </w:rPr>
      </w:pPr>
      <w:bookmarkStart w:id="3069" w:name="ET_speaker_6356_473"/>
      <w:r w:rsidRPr="00B34EA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4EAA">
        <w:rPr>
          <w:rStyle w:val="TagStyle"/>
          <w:rtl/>
        </w:rPr>
        <w:t xml:space="preserve"> &lt;&lt; דובר &gt;&gt;</w:t>
      </w:r>
      <w:r>
        <w:rPr>
          <w:rtl/>
        </w:rPr>
        <w:t xml:space="preserve">   </w:t>
      </w:r>
      <w:bookmarkEnd w:id="3069"/>
    </w:p>
    <w:p w14:paraId="7F196FD4" w14:textId="77777777" w:rsidR="00B34EAA" w:rsidRDefault="00B34EAA" w:rsidP="00B34EAA">
      <w:pPr>
        <w:pStyle w:val="KeepWithNext"/>
        <w:rPr>
          <w:rtl/>
        </w:rPr>
      </w:pPr>
    </w:p>
    <w:p w14:paraId="3C160A8E" w14:textId="06A28C42" w:rsidR="004A1F9B" w:rsidRDefault="00B34EAA" w:rsidP="00B34EAA">
      <w:pPr>
        <w:rPr>
          <w:rtl/>
        </w:rPr>
      </w:pPr>
      <w:r>
        <w:rPr>
          <w:rFonts w:hint="cs"/>
          <w:rtl/>
        </w:rPr>
        <w:t xml:space="preserve">גור, </w:t>
      </w:r>
      <w:bookmarkStart w:id="3070" w:name="_ETM_Q1_6991326"/>
      <w:bookmarkEnd w:id="3070"/>
      <w:r w:rsidR="004A1F9B">
        <w:rPr>
          <w:rtl/>
        </w:rPr>
        <w:t xml:space="preserve">בעצם אתה אומר ששיקול הדעת של </w:t>
      </w:r>
      <w:bookmarkStart w:id="3071" w:name="_ETM_Q1_6995340"/>
      <w:bookmarkEnd w:id="3071"/>
      <w:r w:rsidR="004A1F9B">
        <w:rPr>
          <w:rtl/>
        </w:rPr>
        <w:t>הפרקליטות של הי</w:t>
      </w:r>
      <w:r>
        <w:rPr>
          <w:rFonts w:hint="cs"/>
          <w:rtl/>
        </w:rPr>
        <w:t>י</w:t>
      </w:r>
      <w:r w:rsidR="004A1F9B">
        <w:rPr>
          <w:rtl/>
        </w:rPr>
        <w:t>ע</w:t>
      </w:r>
      <w:r>
        <w:rPr>
          <w:rFonts w:hint="cs"/>
          <w:rtl/>
        </w:rPr>
        <w:t>ו</w:t>
      </w:r>
      <w:r w:rsidR="004A1F9B">
        <w:rPr>
          <w:rtl/>
        </w:rPr>
        <w:t>ץ המשפטי הוא שיקול דעת יות</w:t>
      </w:r>
      <w:r>
        <w:rPr>
          <w:rFonts w:hint="cs"/>
          <w:rtl/>
        </w:rPr>
        <w:t>ר נכון.</w:t>
      </w:r>
    </w:p>
    <w:p w14:paraId="46D8A1C6" w14:textId="77777777" w:rsidR="00B34EAA" w:rsidRDefault="00B34EAA" w:rsidP="00B34EAA">
      <w:pPr>
        <w:rPr>
          <w:rtl/>
        </w:rPr>
      </w:pPr>
      <w:bookmarkStart w:id="3072" w:name="_ETM_Q1_6997305"/>
      <w:bookmarkEnd w:id="3072"/>
    </w:p>
    <w:p w14:paraId="797BB825" w14:textId="57318CC0" w:rsidR="00B34EAA" w:rsidRDefault="00B34EAA" w:rsidP="00B34EAA">
      <w:pPr>
        <w:pStyle w:val="af9"/>
        <w:keepNext/>
        <w:rPr>
          <w:rtl/>
        </w:rPr>
      </w:pPr>
      <w:bookmarkStart w:id="3073" w:name="ET_guest_גור_בליי_474"/>
      <w:r w:rsidRPr="00B34EAA">
        <w:rPr>
          <w:rStyle w:val="TagStyle"/>
          <w:rtl/>
        </w:rPr>
        <w:t xml:space="preserve"> &lt;&lt; אורח &gt;&gt; </w:t>
      </w:r>
      <w:r>
        <w:rPr>
          <w:rtl/>
        </w:rPr>
        <w:t xml:space="preserve">גור </w:t>
      </w:r>
      <w:proofErr w:type="spellStart"/>
      <w:r>
        <w:rPr>
          <w:rtl/>
        </w:rPr>
        <w:t>בליי</w:t>
      </w:r>
      <w:proofErr w:type="spellEnd"/>
      <w:r>
        <w:rPr>
          <w:rtl/>
        </w:rPr>
        <w:t>:</w:t>
      </w:r>
      <w:r w:rsidRPr="00B34EAA">
        <w:rPr>
          <w:rStyle w:val="TagStyle"/>
          <w:rtl/>
        </w:rPr>
        <w:t xml:space="preserve"> &lt;&lt; אורח &gt;&gt;</w:t>
      </w:r>
      <w:r>
        <w:rPr>
          <w:rtl/>
        </w:rPr>
        <w:t xml:space="preserve">   </w:t>
      </w:r>
      <w:bookmarkEnd w:id="3073"/>
    </w:p>
    <w:p w14:paraId="3359F8DC" w14:textId="77777777" w:rsidR="00B34EAA" w:rsidRDefault="00B34EAA" w:rsidP="00B34EAA">
      <w:pPr>
        <w:pStyle w:val="KeepWithNext"/>
        <w:rPr>
          <w:rtl/>
        </w:rPr>
      </w:pPr>
    </w:p>
    <w:p w14:paraId="332B205C" w14:textId="77777777" w:rsidR="00B34EAA" w:rsidRDefault="004A1F9B">
      <w:pPr>
        <w:rPr>
          <w:rtl/>
        </w:rPr>
      </w:pPr>
      <w:bookmarkStart w:id="3074" w:name="_ETM_Q1_6997828"/>
      <w:bookmarkStart w:id="3075" w:name="_ETM_Q1_6997888"/>
      <w:bookmarkStart w:id="3076" w:name="_ETM_Q1_6999355"/>
      <w:bookmarkEnd w:id="3074"/>
      <w:bookmarkEnd w:id="3075"/>
      <w:bookmarkEnd w:id="3076"/>
      <w:r>
        <w:rPr>
          <w:rtl/>
        </w:rPr>
        <w:t>לא</w:t>
      </w:r>
      <w:r w:rsidR="00B34EAA">
        <w:rPr>
          <w:rFonts w:hint="cs"/>
          <w:rtl/>
        </w:rPr>
        <w:t>, לא.</w:t>
      </w:r>
      <w:r>
        <w:rPr>
          <w:rtl/>
        </w:rPr>
        <w:t xml:space="preserve"> </w:t>
      </w:r>
    </w:p>
    <w:p w14:paraId="26D8CFB1" w14:textId="77777777" w:rsidR="00B34EAA" w:rsidRDefault="00B34EAA">
      <w:pPr>
        <w:rPr>
          <w:rtl/>
        </w:rPr>
      </w:pPr>
    </w:p>
    <w:p w14:paraId="522683D4" w14:textId="245B95A5" w:rsidR="00B34EAA" w:rsidRDefault="00B34EAA" w:rsidP="00B34EAA">
      <w:pPr>
        <w:pStyle w:val="a4"/>
        <w:keepNext/>
        <w:rPr>
          <w:rtl/>
        </w:rPr>
      </w:pPr>
      <w:bookmarkStart w:id="3077" w:name="ET_speaker_5068_475"/>
      <w:r w:rsidRPr="00B34EAA">
        <w:rPr>
          <w:rStyle w:val="TagStyle"/>
          <w:rtl/>
        </w:rPr>
        <w:t xml:space="preserve"> &lt;&lt; דובר &gt;&gt; </w:t>
      </w:r>
      <w:r>
        <w:rPr>
          <w:rtl/>
        </w:rPr>
        <w:t>קארין אלהרר (יש עתיד):</w:t>
      </w:r>
      <w:r w:rsidRPr="00B34EAA">
        <w:rPr>
          <w:rStyle w:val="TagStyle"/>
          <w:rtl/>
        </w:rPr>
        <w:t xml:space="preserve"> &lt;&lt; דובר &gt;&gt;</w:t>
      </w:r>
      <w:r>
        <w:rPr>
          <w:rtl/>
        </w:rPr>
        <w:t xml:space="preserve">   </w:t>
      </w:r>
      <w:bookmarkEnd w:id="3077"/>
    </w:p>
    <w:p w14:paraId="460181C6" w14:textId="77777777" w:rsidR="00B34EAA" w:rsidRDefault="00B34EAA" w:rsidP="00B34EAA">
      <w:pPr>
        <w:pStyle w:val="KeepWithNext"/>
        <w:rPr>
          <w:rtl/>
        </w:rPr>
      </w:pPr>
    </w:p>
    <w:p w14:paraId="5E4EB270" w14:textId="5451CC99" w:rsidR="00B34EAA" w:rsidRDefault="00B34EAA" w:rsidP="00B34EAA">
      <w:pPr>
        <w:rPr>
          <w:rtl/>
        </w:rPr>
      </w:pPr>
      <w:r>
        <w:rPr>
          <w:rFonts w:hint="cs"/>
          <w:rtl/>
        </w:rPr>
        <w:t xml:space="preserve">הוא יותר </w:t>
      </w:r>
      <w:proofErr w:type="spellStart"/>
      <w:r>
        <w:rPr>
          <w:rFonts w:hint="cs"/>
          <w:rtl/>
        </w:rPr>
        <w:t>מתכלל</w:t>
      </w:r>
      <w:proofErr w:type="spellEnd"/>
      <w:r>
        <w:rPr>
          <w:rFonts w:hint="cs"/>
          <w:rtl/>
        </w:rPr>
        <w:t>.</w:t>
      </w:r>
    </w:p>
    <w:p w14:paraId="37ACA15B" w14:textId="77777777" w:rsidR="00B34EAA" w:rsidRDefault="00B34EAA" w:rsidP="00B34EAA">
      <w:pPr>
        <w:rPr>
          <w:rtl/>
        </w:rPr>
      </w:pPr>
      <w:bookmarkStart w:id="3078" w:name="_ETM_Q1_7001375"/>
      <w:bookmarkStart w:id="3079" w:name="_ETM_Q1_7001495"/>
      <w:bookmarkEnd w:id="3078"/>
      <w:bookmarkEnd w:id="3079"/>
    </w:p>
    <w:p w14:paraId="2A2223CA" w14:textId="5E8DC4FD" w:rsidR="00B34EAA" w:rsidRDefault="00B34EAA" w:rsidP="00B34EAA">
      <w:pPr>
        <w:pStyle w:val="af9"/>
        <w:keepNext/>
        <w:rPr>
          <w:rtl/>
        </w:rPr>
      </w:pPr>
      <w:bookmarkStart w:id="3080" w:name="ET_guest_גור_בליי_476"/>
      <w:r w:rsidRPr="00B34EAA">
        <w:rPr>
          <w:rStyle w:val="TagStyle"/>
          <w:rtl/>
        </w:rPr>
        <w:t xml:space="preserve"> &lt;&lt; אורח &gt;&gt; </w:t>
      </w:r>
      <w:r>
        <w:rPr>
          <w:rtl/>
        </w:rPr>
        <w:t xml:space="preserve">גור </w:t>
      </w:r>
      <w:proofErr w:type="spellStart"/>
      <w:r>
        <w:rPr>
          <w:rtl/>
        </w:rPr>
        <w:t>בליי</w:t>
      </w:r>
      <w:proofErr w:type="spellEnd"/>
      <w:r>
        <w:rPr>
          <w:rtl/>
        </w:rPr>
        <w:t>:</w:t>
      </w:r>
      <w:r w:rsidRPr="00B34EAA">
        <w:rPr>
          <w:rStyle w:val="TagStyle"/>
          <w:rtl/>
        </w:rPr>
        <w:t xml:space="preserve"> &lt;&lt; אורח &gt;&gt;</w:t>
      </w:r>
      <w:r>
        <w:rPr>
          <w:rtl/>
        </w:rPr>
        <w:t xml:space="preserve">   </w:t>
      </w:r>
      <w:bookmarkEnd w:id="3080"/>
    </w:p>
    <w:p w14:paraId="43BF343F" w14:textId="77777777" w:rsidR="00B34EAA" w:rsidRDefault="00B34EAA" w:rsidP="00B34EAA">
      <w:pPr>
        <w:pStyle w:val="KeepWithNext"/>
        <w:rPr>
          <w:rtl/>
        </w:rPr>
      </w:pPr>
    </w:p>
    <w:p w14:paraId="727ABDAB" w14:textId="2CE7C4F0" w:rsidR="004A1F9B" w:rsidRDefault="004A1F9B">
      <w:pPr>
        <w:rPr>
          <w:rtl/>
        </w:rPr>
      </w:pPr>
      <w:bookmarkStart w:id="3081" w:name="_ETM_Q1_7002983"/>
      <w:bookmarkStart w:id="3082" w:name="_ETM_Q1_7003036"/>
      <w:bookmarkEnd w:id="3081"/>
      <w:bookmarkEnd w:id="3082"/>
      <w:r>
        <w:rPr>
          <w:rtl/>
        </w:rPr>
        <w:t>אני מ</w:t>
      </w:r>
      <w:r w:rsidR="00B34EAA">
        <w:rPr>
          <w:rFonts w:hint="cs"/>
          <w:rtl/>
        </w:rPr>
        <w:t>י</w:t>
      </w:r>
      <w:r>
        <w:rPr>
          <w:rtl/>
        </w:rPr>
        <w:t xml:space="preserve">יד מסיים, אני </w:t>
      </w:r>
      <w:bookmarkStart w:id="3083" w:name="_ETM_Q1_7006550"/>
      <w:bookmarkEnd w:id="3083"/>
      <w:r>
        <w:rPr>
          <w:rtl/>
        </w:rPr>
        <w:t>אומר את הנקודה האחרונה</w:t>
      </w:r>
      <w:r w:rsidR="00B34EAA">
        <w:rPr>
          <w:rFonts w:hint="cs"/>
          <w:rtl/>
        </w:rPr>
        <w:t>.</w:t>
      </w:r>
      <w:r>
        <w:rPr>
          <w:rtl/>
        </w:rPr>
        <w:t xml:space="preserve"> אני חושב </w:t>
      </w:r>
      <w:bookmarkStart w:id="3084" w:name="_ETM_Q1_7010480"/>
      <w:bookmarkEnd w:id="3084"/>
      <w:r>
        <w:rPr>
          <w:rtl/>
        </w:rPr>
        <w:t>שהדבר הזה</w:t>
      </w:r>
      <w:r w:rsidR="00B34EAA">
        <w:rPr>
          <w:rFonts w:hint="cs"/>
          <w:rtl/>
        </w:rPr>
        <w:t>,</w:t>
      </w:r>
      <w:r>
        <w:rPr>
          <w:rtl/>
        </w:rPr>
        <w:t xml:space="preserve"> שיש גורם חיצוני </w:t>
      </w:r>
      <w:r w:rsidR="00B34EAA">
        <w:rPr>
          <w:rFonts w:hint="cs"/>
          <w:rtl/>
        </w:rPr>
        <w:t xml:space="preserve">שהוא </w:t>
      </w:r>
      <w:r>
        <w:rPr>
          <w:rtl/>
        </w:rPr>
        <w:t>בקרה נוספת למשטרה</w:t>
      </w:r>
      <w:r w:rsidR="007D2CFD" w:rsidRPr="007D2CFD">
        <w:rPr>
          <w:rFonts w:hint="cs"/>
          <w:rtl/>
        </w:rPr>
        <w:t xml:space="preserve"> </w:t>
      </w:r>
      <w:r w:rsidR="007D2CFD">
        <w:rPr>
          <w:rFonts w:hint="cs"/>
          <w:rtl/>
        </w:rPr>
        <w:t>הוא</w:t>
      </w:r>
      <w:r w:rsidR="007D2CFD">
        <w:rPr>
          <w:rtl/>
        </w:rPr>
        <w:t xml:space="preserve"> חלק חשוב מהתהליך</w:t>
      </w:r>
    </w:p>
    <w:p w14:paraId="072EC8B1" w14:textId="77777777" w:rsidR="00B34EAA" w:rsidRDefault="00B34EAA">
      <w:pPr>
        <w:rPr>
          <w:rtl/>
        </w:rPr>
      </w:pPr>
      <w:bookmarkStart w:id="3085" w:name="_ETM_Q1_7012234"/>
      <w:bookmarkStart w:id="3086" w:name="_ETM_Q1_7012321"/>
      <w:bookmarkEnd w:id="3085"/>
      <w:bookmarkEnd w:id="3086"/>
    </w:p>
    <w:p w14:paraId="2EEA707C" w14:textId="4C5147EC" w:rsidR="00B34EAA" w:rsidRDefault="00B34EAA" w:rsidP="00B34EAA">
      <w:pPr>
        <w:pStyle w:val="af6"/>
        <w:keepNext/>
        <w:rPr>
          <w:rtl/>
        </w:rPr>
      </w:pPr>
      <w:bookmarkStart w:id="3087" w:name="ET_yor_6157_477"/>
      <w:r w:rsidRPr="00B34EAA">
        <w:rPr>
          <w:rStyle w:val="TagStyle"/>
          <w:rtl/>
        </w:rPr>
        <w:t xml:space="preserve"> &lt;&lt; יור &gt;&gt; </w:t>
      </w:r>
      <w:r>
        <w:rPr>
          <w:rtl/>
        </w:rPr>
        <w:t xml:space="preserve">היו"ר שמחה </w:t>
      </w:r>
      <w:proofErr w:type="spellStart"/>
      <w:r>
        <w:rPr>
          <w:rtl/>
        </w:rPr>
        <w:t>רוטמן</w:t>
      </w:r>
      <w:proofErr w:type="spellEnd"/>
      <w:r>
        <w:rPr>
          <w:rtl/>
        </w:rPr>
        <w:t>:</w:t>
      </w:r>
      <w:r w:rsidRPr="00B34EAA">
        <w:rPr>
          <w:rStyle w:val="TagStyle"/>
          <w:rtl/>
        </w:rPr>
        <w:t xml:space="preserve"> &lt;&lt; יור &gt;&gt;</w:t>
      </w:r>
      <w:r>
        <w:rPr>
          <w:rtl/>
        </w:rPr>
        <w:t xml:space="preserve">   </w:t>
      </w:r>
      <w:bookmarkEnd w:id="3087"/>
    </w:p>
    <w:p w14:paraId="19FD8428" w14:textId="77777777" w:rsidR="00B34EAA" w:rsidRDefault="00B34EAA" w:rsidP="00B34EAA">
      <w:pPr>
        <w:pStyle w:val="KeepWithNext"/>
        <w:rPr>
          <w:rtl/>
        </w:rPr>
      </w:pPr>
    </w:p>
    <w:p w14:paraId="6F15190C" w14:textId="4DEC1855" w:rsidR="00B34EAA" w:rsidRDefault="00B34EAA" w:rsidP="00B34EAA">
      <w:pPr>
        <w:rPr>
          <w:rtl/>
        </w:rPr>
      </w:pPr>
      <w:bookmarkStart w:id="3088" w:name="_ETM_Q1_7013869"/>
      <w:bookmarkEnd w:id="3088"/>
      <w:r>
        <w:rPr>
          <w:rFonts w:hint="cs"/>
          <w:rtl/>
        </w:rPr>
        <w:t>יש</w:t>
      </w:r>
      <w:bookmarkStart w:id="3089" w:name="_ETM_Q1_7015515"/>
      <w:bookmarkStart w:id="3090" w:name="_ETM_Q1_7015631"/>
      <w:bookmarkEnd w:id="3089"/>
      <w:bookmarkEnd w:id="3090"/>
      <w:r>
        <w:rPr>
          <w:rFonts w:hint="cs"/>
          <w:rtl/>
        </w:rPr>
        <w:t xml:space="preserve">, קוראים לזה </w:t>
      </w:r>
      <w:bookmarkStart w:id="3091" w:name="_ETM_Q1_7015790"/>
      <w:bookmarkEnd w:id="3091"/>
      <w:r w:rsidR="004A1F9B">
        <w:rPr>
          <w:rtl/>
        </w:rPr>
        <w:t>היועץ המשפטי לממשלה</w:t>
      </w:r>
      <w:r>
        <w:rPr>
          <w:rFonts w:hint="cs"/>
          <w:rtl/>
        </w:rPr>
        <w:t>, שאי-אפשר להגיש כתב אישום בלעדיו.</w:t>
      </w:r>
      <w:r w:rsidR="004A1F9B">
        <w:rPr>
          <w:rtl/>
        </w:rPr>
        <w:t xml:space="preserve"> </w:t>
      </w:r>
    </w:p>
    <w:p w14:paraId="3C2B74EA" w14:textId="77777777" w:rsidR="00B34EAA" w:rsidRDefault="00B34EAA" w:rsidP="00B34EAA">
      <w:pPr>
        <w:rPr>
          <w:rtl/>
        </w:rPr>
      </w:pPr>
      <w:bookmarkStart w:id="3092" w:name="_ETM_Q1_7015898"/>
      <w:bookmarkStart w:id="3093" w:name="_ETM_Q1_7015964"/>
      <w:bookmarkStart w:id="3094" w:name="_ETM_Q1_7016042"/>
      <w:bookmarkEnd w:id="3092"/>
      <w:bookmarkEnd w:id="3093"/>
      <w:bookmarkEnd w:id="3094"/>
    </w:p>
    <w:p w14:paraId="76081887" w14:textId="011A238C" w:rsidR="00B34EAA" w:rsidRDefault="00B34EAA" w:rsidP="00B34EAA">
      <w:pPr>
        <w:pStyle w:val="af9"/>
        <w:keepNext/>
        <w:rPr>
          <w:rtl/>
        </w:rPr>
      </w:pPr>
      <w:bookmarkStart w:id="3095" w:name="ET_guest_גור_בליי_478"/>
      <w:r w:rsidRPr="00B34EAA">
        <w:rPr>
          <w:rStyle w:val="TagStyle"/>
          <w:rtl/>
        </w:rPr>
        <w:t xml:space="preserve"> &lt;&lt; אורח &gt;&gt; </w:t>
      </w:r>
      <w:r>
        <w:rPr>
          <w:rtl/>
        </w:rPr>
        <w:t xml:space="preserve">גור </w:t>
      </w:r>
      <w:proofErr w:type="spellStart"/>
      <w:r>
        <w:rPr>
          <w:rtl/>
        </w:rPr>
        <w:t>בליי</w:t>
      </w:r>
      <w:proofErr w:type="spellEnd"/>
      <w:r>
        <w:rPr>
          <w:rtl/>
        </w:rPr>
        <w:t>:</w:t>
      </w:r>
      <w:r w:rsidRPr="00B34EAA">
        <w:rPr>
          <w:rStyle w:val="TagStyle"/>
          <w:rtl/>
        </w:rPr>
        <w:t xml:space="preserve"> &lt;&lt; אורח &gt;&gt;</w:t>
      </w:r>
      <w:r>
        <w:rPr>
          <w:rtl/>
        </w:rPr>
        <w:t xml:space="preserve">   </w:t>
      </w:r>
      <w:bookmarkEnd w:id="3095"/>
    </w:p>
    <w:p w14:paraId="72DDEAFA" w14:textId="77777777" w:rsidR="00B34EAA" w:rsidRDefault="00B34EAA" w:rsidP="00B34EAA">
      <w:pPr>
        <w:pStyle w:val="KeepWithNext"/>
        <w:rPr>
          <w:rtl/>
        </w:rPr>
      </w:pPr>
    </w:p>
    <w:p w14:paraId="38580D63" w14:textId="4C2E00C3" w:rsidR="00BD6ED6" w:rsidRDefault="004A1F9B" w:rsidP="00BD6ED6">
      <w:pPr>
        <w:rPr>
          <w:rtl/>
        </w:rPr>
      </w:pPr>
      <w:bookmarkStart w:id="3096" w:name="_ETM_Q1_7016128"/>
      <w:bookmarkEnd w:id="3096"/>
      <w:r>
        <w:rPr>
          <w:rtl/>
        </w:rPr>
        <w:t>אני מיד מגיע לזה</w:t>
      </w:r>
      <w:r w:rsidR="00BD6ED6">
        <w:rPr>
          <w:rFonts w:hint="cs"/>
          <w:rtl/>
        </w:rPr>
        <w:t>.</w:t>
      </w:r>
      <w:r>
        <w:rPr>
          <w:rtl/>
        </w:rPr>
        <w:t xml:space="preserve"> </w:t>
      </w:r>
      <w:bookmarkStart w:id="3097" w:name="_ETM_Q1_7020211"/>
      <w:bookmarkEnd w:id="3097"/>
      <w:r w:rsidR="00BD6ED6">
        <w:rPr>
          <w:rFonts w:hint="cs"/>
          <w:rtl/>
        </w:rPr>
        <w:t xml:space="preserve">העניין הוא </w:t>
      </w:r>
      <w:r>
        <w:rPr>
          <w:rtl/>
        </w:rPr>
        <w:t>לא שאני לא סומך, ה</w:t>
      </w:r>
      <w:r w:rsidR="00BD6ED6">
        <w:rPr>
          <w:rFonts w:hint="cs"/>
          <w:rtl/>
        </w:rPr>
        <w:t>עניין הוא</w:t>
      </w:r>
      <w:r>
        <w:rPr>
          <w:rtl/>
        </w:rPr>
        <w:t xml:space="preserve"> שאני חושב שיש סיטואציות </w:t>
      </w:r>
      <w:bookmarkStart w:id="3098" w:name="_ETM_Q1_7022763"/>
      <w:bookmarkEnd w:id="3098"/>
      <w:r>
        <w:rPr>
          <w:rtl/>
        </w:rPr>
        <w:t>שבהן אנחנו רוצים בקרה נוספת</w:t>
      </w:r>
      <w:r w:rsidR="00BD6ED6">
        <w:rPr>
          <w:rFonts w:hint="cs"/>
          <w:rtl/>
        </w:rPr>
        <w:t xml:space="preserve">. </w:t>
      </w:r>
      <w:r>
        <w:rPr>
          <w:rtl/>
        </w:rPr>
        <w:t xml:space="preserve">אני חושב שהנקודה שאמר עכשיו </w:t>
      </w:r>
      <w:bookmarkStart w:id="3099" w:name="_ETM_Q1_7025315"/>
      <w:bookmarkEnd w:id="3099"/>
      <w:r>
        <w:rPr>
          <w:rtl/>
        </w:rPr>
        <w:t>היו</w:t>
      </w:r>
      <w:r w:rsidR="00BD6ED6">
        <w:rPr>
          <w:rFonts w:hint="cs"/>
          <w:rtl/>
        </w:rPr>
        <w:t>"ר</w:t>
      </w:r>
      <w:r>
        <w:rPr>
          <w:rtl/>
        </w:rPr>
        <w:t xml:space="preserve">, שהיועץ המשפטי לממשלה בסוף מחליט על הגשת </w:t>
      </w:r>
      <w:r w:rsidR="00BD6ED6">
        <w:rPr>
          <w:rFonts w:hint="cs"/>
          <w:rtl/>
        </w:rPr>
        <w:t>כ</w:t>
      </w:r>
      <w:r>
        <w:rPr>
          <w:rtl/>
        </w:rPr>
        <w:t xml:space="preserve">תב </w:t>
      </w:r>
      <w:bookmarkStart w:id="3100" w:name="_ETM_Q1_7027867"/>
      <w:bookmarkEnd w:id="3100"/>
      <w:r>
        <w:rPr>
          <w:rtl/>
        </w:rPr>
        <w:t>אישום</w:t>
      </w:r>
      <w:r w:rsidR="00BD6ED6">
        <w:rPr>
          <w:rFonts w:hint="cs"/>
          <w:rtl/>
        </w:rPr>
        <w:t>,</w:t>
      </w:r>
      <w:r>
        <w:rPr>
          <w:rtl/>
        </w:rPr>
        <w:t xml:space="preserve"> </w:t>
      </w:r>
      <w:bookmarkStart w:id="3101" w:name="_ETM_Q1_7030430"/>
      <w:bookmarkEnd w:id="3101"/>
      <w:r>
        <w:rPr>
          <w:rtl/>
        </w:rPr>
        <w:t>דווק</w:t>
      </w:r>
      <w:r w:rsidRPr="00515812">
        <w:rPr>
          <w:rtl/>
        </w:rPr>
        <w:t xml:space="preserve">א </w:t>
      </w:r>
      <w:r w:rsidR="00515812">
        <w:rPr>
          <w:rFonts w:hint="cs"/>
          <w:rtl/>
        </w:rPr>
        <w:t xml:space="preserve">היא העניין. </w:t>
      </w:r>
      <w:r>
        <w:rPr>
          <w:rtl/>
        </w:rPr>
        <w:t>זאת אומרת</w:t>
      </w:r>
      <w:r w:rsidR="00BD6ED6">
        <w:rPr>
          <w:rFonts w:hint="cs"/>
          <w:rtl/>
        </w:rPr>
        <w:t>,</w:t>
      </w:r>
      <w:r>
        <w:rPr>
          <w:rtl/>
        </w:rPr>
        <w:t xml:space="preserve"> דווקא בגלל שאחר כך היועץ </w:t>
      </w:r>
      <w:bookmarkStart w:id="3102" w:name="_ETM_Q1_7033806"/>
      <w:bookmarkEnd w:id="3102"/>
      <w:r>
        <w:rPr>
          <w:rtl/>
        </w:rPr>
        <w:t>המשפטי לממשלה יגיש כתב אישום</w:t>
      </w:r>
      <w:r w:rsidR="00BD6ED6">
        <w:rPr>
          <w:rFonts w:hint="cs"/>
          <w:rtl/>
        </w:rPr>
        <w:t xml:space="preserve"> - -</w:t>
      </w:r>
      <w:r>
        <w:rPr>
          <w:rtl/>
        </w:rPr>
        <w:t xml:space="preserve"> </w:t>
      </w:r>
    </w:p>
    <w:p w14:paraId="12ED28F8" w14:textId="77777777" w:rsidR="00BD6ED6" w:rsidRDefault="00BD6ED6" w:rsidP="00BD6ED6">
      <w:pPr>
        <w:rPr>
          <w:rtl/>
        </w:rPr>
      </w:pPr>
    </w:p>
    <w:p w14:paraId="2C82B275" w14:textId="04D92E93" w:rsidR="00BD6ED6" w:rsidRDefault="00BD6ED6" w:rsidP="00BD6ED6">
      <w:pPr>
        <w:pStyle w:val="a4"/>
        <w:keepNext/>
        <w:rPr>
          <w:rtl/>
        </w:rPr>
      </w:pPr>
      <w:bookmarkStart w:id="3103" w:name="ET_speaker_6356_479"/>
      <w:r w:rsidRPr="00BD6E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D6ED6">
        <w:rPr>
          <w:rStyle w:val="TagStyle"/>
          <w:rtl/>
        </w:rPr>
        <w:t xml:space="preserve"> &lt;&lt; דובר &gt;&gt;</w:t>
      </w:r>
      <w:r>
        <w:rPr>
          <w:rtl/>
        </w:rPr>
        <w:t xml:space="preserve">   </w:t>
      </w:r>
      <w:bookmarkEnd w:id="3103"/>
    </w:p>
    <w:p w14:paraId="31509056" w14:textId="77777777" w:rsidR="00BD6ED6" w:rsidRDefault="00BD6ED6" w:rsidP="00BD6ED6">
      <w:pPr>
        <w:pStyle w:val="KeepWithNext"/>
        <w:rPr>
          <w:rtl/>
        </w:rPr>
      </w:pPr>
    </w:p>
    <w:p w14:paraId="70482EFC" w14:textId="15BB67BC" w:rsidR="00BD6ED6" w:rsidRDefault="00BD6ED6" w:rsidP="00BD6ED6">
      <w:pPr>
        <w:rPr>
          <w:rtl/>
        </w:rPr>
      </w:pPr>
      <w:r>
        <w:rPr>
          <w:rFonts w:hint="cs"/>
          <w:rtl/>
        </w:rPr>
        <w:t>או לא יגיש.</w:t>
      </w:r>
    </w:p>
    <w:p w14:paraId="7F999E91" w14:textId="77777777" w:rsidR="00BD6ED6" w:rsidRDefault="00BD6ED6" w:rsidP="00BD6ED6">
      <w:pPr>
        <w:rPr>
          <w:rtl/>
        </w:rPr>
      </w:pPr>
      <w:bookmarkStart w:id="3104" w:name="_ETM_Q1_7035311"/>
      <w:bookmarkStart w:id="3105" w:name="_ETM_Q1_7035406"/>
      <w:bookmarkEnd w:id="3104"/>
      <w:bookmarkEnd w:id="3105"/>
    </w:p>
    <w:p w14:paraId="174F84A5" w14:textId="01836D23" w:rsidR="00BD6ED6" w:rsidRDefault="00BD6ED6" w:rsidP="00BD6ED6">
      <w:pPr>
        <w:pStyle w:val="af9"/>
        <w:keepNext/>
        <w:rPr>
          <w:rtl/>
        </w:rPr>
      </w:pPr>
      <w:bookmarkStart w:id="3106" w:name="ET_guest_גור_בליי_480"/>
      <w:r w:rsidRPr="00BD6ED6">
        <w:rPr>
          <w:rStyle w:val="TagStyle"/>
          <w:rtl/>
        </w:rPr>
        <w:t xml:space="preserve"> &lt;&lt; אורח &gt;&gt; </w:t>
      </w:r>
      <w:r>
        <w:rPr>
          <w:rtl/>
        </w:rPr>
        <w:t xml:space="preserve">גור </w:t>
      </w:r>
      <w:proofErr w:type="spellStart"/>
      <w:r>
        <w:rPr>
          <w:rtl/>
        </w:rPr>
        <w:t>בליי</w:t>
      </w:r>
      <w:proofErr w:type="spellEnd"/>
      <w:r>
        <w:rPr>
          <w:rtl/>
        </w:rPr>
        <w:t>:</w:t>
      </w:r>
      <w:r w:rsidRPr="00BD6ED6">
        <w:rPr>
          <w:rStyle w:val="TagStyle"/>
          <w:rtl/>
        </w:rPr>
        <w:t xml:space="preserve"> &lt;&lt; אורח &gt;&gt;</w:t>
      </w:r>
      <w:r>
        <w:rPr>
          <w:rtl/>
        </w:rPr>
        <w:t xml:space="preserve">   </w:t>
      </w:r>
      <w:bookmarkEnd w:id="3106"/>
    </w:p>
    <w:p w14:paraId="07F6474F" w14:textId="77777777" w:rsidR="00BD6ED6" w:rsidRDefault="00BD6ED6" w:rsidP="00BD6ED6">
      <w:pPr>
        <w:pStyle w:val="KeepWithNext"/>
        <w:rPr>
          <w:rtl/>
        </w:rPr>
      </w:pPr>
    </w:p>
    <w:p w14:paraId="5E44AB70" w14:textId="6A1711D7" w:rsidR="004A1F9B" w:rsidRDefault="00BD6ED6" w:rsidP="00BD6ED6">
      <w:pPr>
        <w:rPr>
          <w:rtl/>
        </w:rPr>
      </w:pPr>
      <w:bookmarkStart w:id="3107" w:name="_ETM_Q1_7037066"/>
      <w:bookmarkStart w:id="3108" w:name="_ETM_Q1_7037142"/>
      <w:bookmarkEnd w:id="3107"/>
      <w:bookmarkEnd w:id="3108"/>
      <w:r>
        <w:rPr>
          <w:rFonts w:hint="cs"/>
          <w:rtl/>
        </w:rPr>
        <w:t xml:space="preserve">או </w:t>
      </w:r>
      <w:r w:rsidR="004A1F9B">
        <w:rPr>
          <w:rtl/>
        </w:rPr>
        <w:t xml:space="preserve">לא יגיש, בסדר, </w:t>
      </w:r>
      <w:bookmarkStart w:id="3109" w:name="_ETM_Q1_7037182"/>
      <w:bookmarkEnd w:id="3109"/>
      <w:r w:rsidR="004A1F9B">
        <w:rPr>
          <w:rtl/>
        </w:rPr>
        <w:t xml:space="preserve">אבל בגלל שהוא מקבל את ההחלטה, אז בסיטואציה הזאת זה </w:t>
      </w:r>
      <w:bookmarkStart w:id="3110" w:name="_ETM_Q1_7040558"/>
      <w:bookmarkEnd w:id="3110"/>
      <w:r w:rsidR="004A1F9B">
        <w:rPr>
          <w:rtl/>
        </w:rPr>
        <w:t xml:space="preserve">גם מונע סיטואציות שאני סתם </w:t>
      </w:r>
      <w:r>
        <w:rPr>
          <w:rFonts w:hint="cs"/>
          <w:rtl/>
        </w:rPr>
        <w:t>א</w:t>
      </w:r>
      <w:r w:rsidR="004A1F9B">
        <w:rPr>
          <w:rtl/>
        </w:rPr>
        <w:t>זמין מישהו לחקירה</w:t>
      </w:r>
      <w:r>
        <w:rPr>
          <w:rFonts w:hint="cs"/>
          <w:rtl/>
        </w:rPr>
        <w:t xml:space="preserve">. </w:t>
      </w:r>
      <w:r w:rsidR="004A1F9B">
        <w:rPr>
          <w:rtl/>
        </w:rPr>
        <w:t>בסיטואצי</w:t>
      </w:r>
      <w:r>
        <w:rPr>
          <w:rFonts w:hint="cs"/>
          <w:rtl/>
        </w:rPr>
        <w:t>ה</w:t>
      </w:r>
      <w:r w:rsidR="004A1F9B">
        <w:rPr>
          <w:rtl/>
        </w:rPr>
        <w:t xml:space="preserve"> שהיו</w:t>
      </w:r>
      <w:bookmarkStart w:id="3111" w:name="_ETM_Q1_7043934"/>
      <w:bookmarkEnd w:id="3111"/>
      <w:r>
        <w:rPr>
          <w:rFonts w:hint="cs"/>
          <w:rtl/>
        </w:rPr>
        <w:t>עץ המשפטי</w:t>
      </w:r>
      <w:r w:rsidR="004A1F9B">
        <w:rPr>
          <w:rtl/>
        </w:rPr>
        <w:t xml:space="preserve"> </w:t>
      </w:r>
      <w:r>
        <w:rPr>
          <w:rFonts w:hint="cs"/>
          <w:rtl/>
        </w:rPr>
        <w:t>של ה</w:t>
      </w:r>
      <w:r w:rsidR="004A1F9B">
        <w:rPr>
          <w:rtl/>
        </w:rPr>
        <w:t>ממשלה חושב</w:t>
      </w:r>
      <w:r>
        <w:rPr>
          <w:rFonts w:hint="cs"/>
          <w:rtl/>
        </w:rPr>
        <w:t xml:space="preserve"> שאין שום </w:t>
      </w:r>
      <w:bookmarkStart w:id="3112" w:name="_ETM_Q1_7048640"/>
      <w:bookmarkEnd w:id="3112"/>
      <w:r>
        <w:rPr>
          <w:rFonts w:hint="cs"/>
          <w:rtl/>
        </w:rPr>
        <w:t>סיכוי - - -</w:t>
      </w:r>
    </w:p>
    <w:p w14:paraId="30F754CE" w14:textId="77777777" w:rsidR="00BD6ED6" w:rsidRDefault="00BD6ED6" w:rsidP="00BD6ED6">
      <w:pPr>
        <w:rPr>
          <w:rtl/>
        </w:rPr>
      </w:pPr>
    </w:p>
    <w:p w14:paraId="2EAD2919" w14:textId="3BF0549F" w:rsidR="00BD6ED6" w:rsidRDefault="00BD6ED6" w:rsidP="00BD6ED6">
      <w:pPr>
        <w:pStyle w:val="a4"/>
        <w:keepNext/>
        <w:rPr>
          <w:rtl/>
        </w:rPr>
      </w:pPr>
      <w:bookmarkStart w:id="3113" w:name="ET_speaker_6356_481"/>
      <w:r w:rsidRPr="00BD6ED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D6ED6">
        <w:rPr>
          <w:rStyle w:val="TagStyle"/>
          <w:rtl/>
        </w:rPr>
        <w:t xml:space="preserve"> &lt;&lt; דובר &gt;&gt;</w:t>
      </w:r>
      <w:r>
        <w:rPr>
          <w:rtl/>
        </w:rPr>
        <w:t xml:space="preserve">   </w:t>
      </w:r>
      <w:bookmarkEnd w:id="3113"/>
    </w:p>
    <w:p w14:paraId="79E50535" w14:textId="77777777" w:rsidR="00BD6ED6" w:rsidRDefault="00BD6ED6" w:rsidP="00BD6ED6">
      <w:pPr>
        <w:pStyle w:val="KeepWithNext"/>
        <w:rPr>
          <w:rtl/>
        </w:rPr>
      </w:pPr>
    </w:p>
    <w:p w14:paraId="42438787" w14:textId="08B51B54" w:rsidR="00BD6ED6" w:rsidRDefault="00C91E2E" w:rsidP="00BD6ED6">
      <w:pPr>
        <w:rPr>
          <w:rtl/>
        </w:rPr>
      </w:pPr>
      <w:r>
        <w:rPr>
          <w:rFonts w:hint="cs"/>
          <w:rtl/>
        </w:rPr>
        <w:t xml:space="preserve">זאת אומרת שיש לך איזשהו </w:t>
      </w:r>
      <w:bookmarkStart w:id="3114" w:name="_ETM_Q1_7049488"/>
      <w:bookmarkEnd w:id="3114"/>
      <w:r>
        <w:rPr>
          <w:rFonts w:hint="cs"/>
          <w:rtl/>
        </w:rPr>
        <w:t>חשד שנזמין סתם אנשים לחקירה.</w:t>
      </w:r>
    </w:p>
    <w:p w14:paraId="620F3453" w14:textId="77777777" w:rsidR="00C91E2E" w:rsidRDefault="00C91E2E" w:rsidP="00BD6ED6">
      <w:pPr>
        <w:rPr>
          <w:rtl/>
        </w:rPr>
      </w:pPr>
    </w:p>
    <w:p w14:paraId="3CBC3F32" w14:textId="0235C200" w:rsidR="00C91E2E" w:rsidRDefault="00C91E2E" w:rsidP="00C91E2E">
      <w:pPr>
        <w:pStyle w:val="af6"/>
        <w:keepNext/>
        <w:rPr>
          <w:rtl/>
        </w:rPr>
      </w:pPr>
      <w:bookmarkStart w:id="3115" w:name="ET_yor_6157_482"/>
      <w:r w:rsidRPr="00C91E2E">
        <w:rPr>
          <w:rStyle w:val="TagStyle"/>
          <w:rtl/>
        </w:rPr>
        <w:t xml:space="preserve"> &lt;&lt; יור &gt;&gt; </w:t>
      </w:r>
      <w:r>
        <w:rPr>
          <w:rtl/>
        </w:rPr>
        <w:t xml:space="preserve">היו"ר שמחה </w:t>
      </w:r>
      <w:proofErr w:type="spellStart"/>
      <w:r>
        <w:rPr>
          <w:rtl/>
        </w:rPr>
        <w:t>רוטמן</w:t>
      </w:r>
      <w:proofErr w:type="spellEnd"/>
      <w:r>
        <w:rPr>
          <w:rtl/>
        </w:rPr>
        <w:t>:</w:t>
      </w:r>
      <w:r w:rsidRPr="00C91E2E">
        <w:rPr>
          <w:rStyle w:val="TagStyle"/>
          <w:rtl/>
        </w:rPr>
        <w:t xml:space="preserve"> &lt;&lt; יור &gt;&gt;</w:t>
      </w:r>
      <w:r>
        <w:rPr>
          <w:rtl/>
        </w:rPr>
        <w:t xml:space="preserve">   </w:t>
      </w:r>
      <w:bookmarkEnd w:id="3115"/>
    </w:p>
    <w:p w14:paraId="23E24F3E" w14:textId="77777777" w:rsidR="00C91E2E" w:rsidRDefault="00C91E2E" w:rsidP="00C91E2E">
      <w:pPr>
        <w:pStyle w:val="KeepWithNext"/>
        <w:rPr>
          <w:rtl/>
        </w:rPr>
      </w:pPr>
    </w:p>
    <w:p w14:paraId="2F8EF5AE" w14:textId="2AA67283" w:rsidR="00C91E2E" w:rsidRDefault="00C91E2E" w:rsidP="00C91E2E">
      <w:pPr>
        <w:rPr>
          <w:rtl/>
        </w:rPr>
      </w:pPr>
      <w:r>
        <w:rPr>
          <w:rFonts w:hint="cs"/>
          <w:rtl/>
        </w:rPr>
        <w:t>טוב, אני חייב לומר, גור.</w:t>
      </w:r>
      <w:bookmarkStart w:id="3116" w:name="_ETM_Q1_7050701"/>
      <w:bookmarkEnd w:id="3116"/>
    </w:p>
    <w:p w14:paraId="5EAEA752" w14:textId="77777777" w:rsidR="00C91E2E" w:rsidRDefault="00C91E2E" w:rsidP="00C91E2E">
      <w:pPr>
        <w:rPr>
          <w:rtl/>
        </w:rPr>
      </w:pPr>
      <w:bookmarkStart w:id="3117" w:name="_ETM_Q1_7050828"/>
      <w:bookmarkEnd w:id="3117"/>
    </w:p>
    <w:p w14:paraId="12E165C3" w14:textId="2E6B106A" w:rsidR="00C91E2E" w:rsidRDefault="00C91E2E" w:rsidP="00C91E2E">
      <w:pPr>
        <w:pStyle w:val="af9"/>
        <w:keepNext/>
        <w:rPr>
          <w:rtl/>
        </w:rPr>
      </w:pPr>
      <w:bookmarkStart w:id="3118" w:name="ET_guest_גור_בליי_483"/>
      <w:r w:rsidRPr="00C91E2E">
        <w:rPr>
          <w:rStyle w:val="TagStyle"/>
          <w:rtl/>
        </w:rPr>
        <w:t xml:space="preserve"> &lt;&lt; אורח &gt;&gt; </w:t>
      </w:r>
      <w:r>
        <w:rPr>
          <w:rtl/>
        </w:rPr>
        <w:t xml:space="preserve">גור </w:t>
      </w:r>
      <w:proofErr w:type="spellStart"/>
      <w:r>
        <w:rPr>
          <w:rtl/>
        </w:rPr>
        <w:t>בליי</w:t>
      </w:r>
      <w:proofErr w:type="spellEnd"/>
      <w:r>
        <w:rPr>
          <w:rtl/>
        </w:rPr>
        <w:t>:</w:t>
      </w:r>
      <w:r w:rsidRPr="00C91E2E">
        <w:rPr>
          <w:rStyle w:val="TagStyle"/>
          <w:rtl/>
        </w:rPr>
        <w:t xml:space="preserve"> &lt;&lt; אורח &gt;&gt;</w:t>
      </w:r>
      <w:r>
        <w:rPr>
          <w:rtl/>
        </w:rPr>
        <w:t xml:space="preserve">   </w:t>
      </w:r>
      <w:bookmarkEnd w:id="3118"/>
    </w:p>
    <w:p w14:paraId="4A4662AE" w14:textId="77777777" w:rsidR="00C91E2E" w:rsidRDefault="00C91E2E" w:rsidP="00C91E2E">
      <w:pPr>
        <w:pStyle w:val="KeepWithNext"/>
        <w:rPr>
          <w:rtl/>
        </w:rPr>
      </w:pPr>
    </w:p>
    <w:p w14:paraId="51294CB0" w14:textId="30EAA4DA" w:rsidR="00C91E2E" w:rsidRDefault="00C91E2E" w:rsidP="00C91E2E">
      <w:pPr>
        <w:rPr>
          <w:rtl/>
        </w:rPr>
      </w:pPr>
      <w:bookmarkStart w:id="3119" w:name="_ETM_Q1_7048116"/>
      <w:bookmarkStart w:id="3120" w:name="_ETM_Q1_7048173"/>
      <w:bookmarkEnd w:id="3119"/>
      <w:bookmarkEnd w:id="3120"/>
      <w:r>
        <w:rPr>
          <w:rFonts w:hint="cs"/>
          <w:rtl/>
        </w:rPr>
        <w:t xml:space="preserve">רגע, אני </w:t>
      </w:r>
      <w:bookmarkStart w:id="3121" w:name="_ETM_Q1_7049729"/>
      <w:bookmarkStart w:id="3122" w:name="_ETM_Q1_7049476"/>
      <w:bookmarkEnd w:id="3121"/>
      <w:bookmarkEnd w:id="3122"/>
      <w:r>
        <w:rPr>
          <w:rFonts w:hint="cs"/>
          <w:rtl/>
        </w:rPr>
        <w:t>רוצה לגמור את המשפט.</w:t>
      </w:r>
    </w:p>
    <w:p w14:paraId="3A794D64" w14:textId="77777777" w:rsidR="00C91E2E" w:rsidRDefault="00C91E2E" w:rsidP="00C91E2E">
      <w:pPr>
        <w:rPr>
          <w:rtl/>
        </w:rPr>
      </w:pPr>
      <w:bookmarkStart w:id="3123" w:name="_ETM_Q1_7054220"/>
      <w:bookmarkStart w:id="3124" w:name="_ETM_Q1_7054327"/>
      <w:bookmarkEnd w:id="3123"/>
      <w:bookmarkEnd w:id="3124"/>
    </w:p>
    <w:p w14:paraId="00F62BB1" w14:textId="6F68357F" w:rsidR="00C91E2E" w:rsidRDefault="00C91E2E" w:rsidP="00C91E2E">
      <w:pPr>
        <w:pStyle w:val="af6"/>
        <w:keepNext/>
        <w:rPr>
          <w:rtl/>
        </w:rPr>
      </w:pPr>
      <w:bookmarkStart w:id="3125" w:name="ET_yor_6157_484"/>
      <w:r w:rsidRPr="00C91E2E">
        <w:rPr>
          <w:rStyle w:val="TagStyle"/>
          <w:rtl/>
        </w:rPr>
        <w:t xml:space="preserve"> &lt;&lt; יור &gt;&gt; </w:t>
      </w:r>
      <w:r>
        <w:rPr>
          <w:rtl/>
        </w:rPr>
        <w:t xml:space="preserve">היו"ר שמחה </w:t>
      </w:r>
      <w:proofErr w:type="spellStart"/>
      <w:r>
        <w:rPr>
          <w:rtl/>
        </w:rPr>
        <w:t>רוטמן</w:t>
      </w:r>
      <w:proofErr w:type="spellEnd"/>
      <w:r>
        <w:rPr>
          <w:rtl/>
        </w:rPr>
        <w:t>:</w:t>
      </w:r>
      <w:r w:rsidRPr="00C91E2E">
        <w:rPr>
          <w:rStyle w:val="TagStyle"/>
          <w:rtl/>
        </w:rPr>
        <w:t xml:space="preserve"> &lt;&lt; יור &gt;&gt;</w:t>
      </w:r>
      <w:r>
        <w:rPr>
          <w:rtl/>
        </w:rPr>
        <w:t xml:space="preserve">   </w:t>
      </w:r>
      <w:bookmarkEnd w:id="3125"/>
    </w:p>
    <w:p w14:paraId="5FEF9011" w14:textId="77777777" w:rsidR="00C91E2E" w:rsidRDefault="00C91E2E" w:rsidP="00C91E2E">
      <w:pPr>
        <w:pStyle w:val="KeepWithNext"/>
        <w:rPr>
          <w:rtl/>
        </w:rPr>
      </w:pPr>
    </w:p>
    <w:p w14:paraId="604C3848" w14:textId="0F0866E4" w:rsidR="00C91E2E" w:rsidRDefault="00C91E2E" w:rsidP="00C91E2E">
      <w:pPr>
        <w:rPr>
          <w:rtl/>
        </w:rPr>
      </w:pPr>
      <w:bookmarkStart w:id="3126" w:name="_ETM_Q1_7055214"/>
      <w:bookmarkEnd w:id="3126"/>
      <w:r>
        <w:rPr>
          <w:rFonts w:hint="cs"/>
          <w:rtl/>
        </w:rPr>
        <w:t xml:space="preserve">לא, אבל אתה יודע מה </w:t>
      </w:r>
      <w:bookmarkStart w:id="3127" w:name="_ETM_Q1_7054828"/>
      <w:bookmarkEnd w:id="3127"/>
      <w:r>
        <w:rPr>
          <w:rFonts w:hint="cs"/>
          <w:rtl/>
        </w:rPr>
        <w:t xml:space="preserve">חסר לי? </w:t>
      </w:r>
    </w:p>
    <w:p w14:paraId="64FE4633" w14:textId="77777777" w:rsidR="00C91E2E" w:rsidRDefault="00C91E2E" w:rsidP="00C91E2E">
      <w:pPr>
        <w:rPr>
          <w:rtl/>
        </w:rPr>
      </w:pPr>
    </w:p>
    <w:p w14:paraId="3D56EF84" w14:textId="6F37CAF4" w:rsidR="00C91E2E" w:rsidRDefault="00C91E2E" w:rsidP="00C91E2E">
      <w:pPr>
        <w:pStyle w:val="af9"/>
        <w:keepNext/>
        <w:rPr>
          <w:rtl/>
        </w:rPr>
      </w:pPr>
      <w:bookmarkStart w:id="3128" w:name="ET_guest_גור_בליי_485"/>
      <w:r w:rsidRPr="00C91E2E">
        <w:rPr>
          <w:rStyle w:val="TagStyle"/>
          <w:rtl/>
        </w:rPr>
        <w:t xml:space="preserve"> &lt;&lt; אורח &gt;&gt; </w:t>
      </w:r>
      <w:r>
        <w:rPr>
          <w:rtl/>
        </w:rPr>
        <w:t xml:space="preserve">גור </w:t>
      </w:r>
      <w:proofErr w:type="spellStart"/>
      <w:r>
        <w:rPr>
          <w:rtl/>
        </w:rPr>
        <w:t>בליי</w:t>
      </w:r>
      <w:proofErr w:type="spellEnd"/>
      <w:r>
        <w:rPr>
          <w:rtl/>
        </w:rPr>
        <w:t>:</w:t>
      </w:r>
      <w:r w:rsidRPr="00C91E2E">
        <w:rPr>
          <w:rStyle w:val="TagStyle"/>
          <w:rtl/>
        </w:rPr>
        <w:t xml:space="preserve"> &lt;&lt; אורח &gt;&gt;</w:t>
      </w:r>
      <w:r>
        <w:rPr>
          <w:rtl/>
        </w:rPr>
        <w:t xml:space="preserve">   </w:t>
      </w:r>
      <w:bookmarkEnd w:id="3128"/>
    </w:p>
    <w:p w14:paraId="77557944" w14:textId="77777777" w:rsidR="00C91E2E" w:rsidRDefault="00C91E2E" w:rsidP="00C91E2E">
      <w:pPr>
        <w:pStyle w:val="KeepWithNext"/>
        <w:rPr>
          <w:rtl/>
        </w:rPr>
      </w:pPr>
    </w:p>
    <w:p w14:paraId="18379B40" w14:textId="124D5A2E" w:rsidR="00C91E2E" w:rsidRDefault="00C91E2E" w:rsidP="00C91E2E">
      <w:pPr>
        <w:rPr>
          <w:rtl/>
        </w:rPr>
      </w:pPr>
      <w:r>
        <w:rPr>
          <w:rFonts w:hint="cs"/>
          <w:rtl/>
        </w:rPr>
        <w:t>מה?</w:t>
      </w:r>
    </w:p>
    <w:p w14:paraId="79FB7B98" w14:textId="77777777" w:rsidR="00C91E2E" w:rsidRDefault="00C91E2E" w:rsidP="00C91E2E">
      <w:pPr>
        <w:rPr>
          <w:rtl/>
        </w:rPr>
      </w:pPr>
      <w:bookmarkStart w:id="3129" w:name="_ETM_Q1_7050851"/>
      <w:bookmarkStart w:id="3130" w:name="_ETM_Q1_7050919"/>
      <w:bookmarkEnd w:id="3129"/>
      <w:bookmarkEnd w:id="3130"/>
    </w:p>
    <w:p w14:paraId="78036BC7" w14:textId="2ED79BAA" w:rsidR="00C91E2E" w:rsidRDefault="00C91E2E" w:rsidP="00C91E2E">
      <w:pPr>
        <w:pStyle w:val="af6"/>
        <w:keepNext/>
        <w:rPr>
          <w:rtl/>
        </w:rPr>
      </w:pPr>
      <w:bookmarkStart w:id="3131" w:name="ET_yor_6157_486"/>
      <w:r w:rsidRPr="00C91E2E">
        <w:rPr>
          <w:rStyle w:val="TagStyle"/>
          <w:rtl/>
        </w:rPr>
        <w:t xml:space="preserve"> &lt;&lt; יור &gt;&gt; </w:t>
      </w:r>
      <w:r>
        <w:rPr>
          <w:rtl/>
        </w:rPr>
        <w:t xml:space="preserve">היו"ר שמחה </w:t>
      </w:r>
      <w:proofErr w:type="spellStart"/>
      <w:r>
        <w:rPr>
          <w:rtl/>
        </w:rPr>
        <w:t>רוטמן</w:t>
      </w:r>
      <w:proofErr w:type="spellEnd"/>
      <w:r>
        <w:rPr>
          <w:rtl/>
        </w:rPr>
        <w:t>:</w:t>
      </w:r>
      <w:r w:rsidRPr="00C91E2E">
        <w:rPr>
          <w:rStyle w:val="TagStyle"/>
          <w:rtl/>
        </w:rPr>
        <w:t xml:space="preserve"> &lt;&lt; יור &gt;&gt;</w:t>
      </w:r>
      <w:r>
        <w:rPr>
          <w:rtl/>
        </w:rPr>
        <w:t xml:space="preserve">   </w:t>
      </w:r>
      <w:bookmarkEnd w:id="3131"/>
    </w:p>
    <w:p w14:paraId="6C0C357F" w14:textId="77777777" w:rsidR="00C91E2E" w:rsidRDefault="00C91E2E" w:rsidP="00C91E2E">
      <w:pPr>
        <w:pStyle w:val="KeepWithNext"/>
        <w:rPr>
          <w:rtl/>
        </w:rPr>
      </w:pPr>
    </w:p>
    <w:p w14:paraId="283BA5BB" w14:textId="77777777" w:rsidR="00C91E2E" w:rsidRDefault="00C91E2E" w:rsidP="00C91E2E">
      <w:pPr>
        <w:rPr>
          <w:rtl/>
        </w:rPr>
      </w:pPr>
      <w:bookmarkStart w:id="3132" w:name="_ETM_Q1_7051597"/>
      <w:bookmarkEnd w:id="3132"/>
      <w:r>
        <w:rPr>
          <w:rFonts w:hint="cs"/>
          <w:rtl/>
        </w:rPr>
        <w:t>כבוד למחוקק. לא המחוקק הספציפי הזה, אתה מכבד</w:t>
      </w:r>
      <w:bookmarkStart w:id="3133" w:name="_ETM_Q1_7057332"/>
      <w:bookmarkEnd w:id="3133"/>
      <w:r>
        <w:rPr>
          <w:rFonts w:hint="cs"/>
          <w:rtl/>
        </w:rPr>
        <w:t xml:space="preserve"> אותי מאוד, אין לי בעיה עם הכבוד שלך אליי. </w:t>
      </w:r>
      <w:r w:rsidR="004A1F9B">
        <w:rPr>
          <w:rtl/>
        </w:rPr>
        <w:t>כבוד למחוקק</w:t>
      </w:r>
      <w:r>
        <w:rPr>
          <w:rFonts w:hint="cs"/>
          <w:rtl/>
        </w:rPr>
        <w:t xml:space="preserve"> </w:t>
      </w:r>
      <w:bookmarkStart w:id="3134" w:name="_ETM_Q1_7063898"/>
      <w:bookmarkEnd w:id="3134"/>
      <w:r>
        <w:rPr>
          <w:rFonts w:hint="cs"/>
          <w:rtl/>
        </w:rPr>
        <w:t>–</w:t>
      </w:r>
      <w:r w:rsidR="004A1F9B">
        <w:rPr>
          <w:rtl/>
        </w:rPr>
        <w:t xml:space="preserve"> אני הייתי מצפה שב</w:t>
      </w:r>
      <w:r>
        <w:rPr>
          <w:rFonts w:hint="cs"/>
          <w:rtl/>
        </w:rPr>
        <w:t>סק</w:t>
      </w:r>
      <w:r w:rsidR="004A1F9B">
        <w:rPr>
          <w:rtl/>
        </w:rPr>
        <w:t xml:space="preserve">ירה שאתה </w:t>
      </w:r>
      <w:bookmarkStart w:id="3135" w:name="_ETM_Q1_7067752"/>
      <w:bookmarkEnd w:id="3135"/>
      <w:r w:rsidR="004A1F9B">
        <w:rPr>
          <w:rtl/>
        </w:rPr>
        <w:t>מציג לוועדה על הנושא הזה, תגיד שיש מקומות שהמחוקק בחר</w:t>
      </w:r>
      <w:r>
        <w:rPr>
          <w:rFonts w:hint="cs"/>
          <w:rtl/>
        </w:rPr>
        <w:t xml:space="preserve"> - - -</w:t>
      </w:r>
      <w:r w:rsidR="004A1F9B">
        <w:rPr>
          <w:rtl/>
        </w:rPr>
        <w:t xml:space="preserve"> </w:t>
      </w:r>
      <w:bookmarkStart w:id="3136" w:name="_ETM_Q1_7072298"/>
      <w:bookmarkEnd w:id="3136"/>
    </w:p>
    <w:p w14:paraId="0742D024" w14:textId="77777777" w:rsidR="00C91E2E" w:rsidRDefault="00C91E2E" w:rsidP="00C91E2E">
      <w:pPr>
        <w:rPr>
          <w:rtl/>
        </w:rPr>
      </w:pPr>
      <w:bookmarkStart w:id="3137" w:name="_ETM_Q1_7070127"/>
      <w:bookmarkStart w:id="3138" w:name="_ETM_Q1_7070237"/>
      <w:bookmarkStart w:id="3139" w:name="_ETM_Q1_7070384"/>
      <w:bookmarkEnd w:id="3137"/>
      <w:bookmarkEnd w:id="3138"/>
      <w:bookmarkEnd w:id="3139"/>
    </w:p>
    <w:p w14:paraId="57194375" w14:textId="58D85109" w:rsidR="00C91E2E" w:rsidRDefault="00C91E2E" w:rsidP="00C91E2E">
      <w:pPr>
        <w:pStyle w:val="af9"/>
        <w:keepNext/>
        <w:rPr>
          <w:rtl/>
        </w:rPr>
      </w:pPr>
      <w:bookmarkStart w:id="3140" w:name="ET_guest_גור_בליי_487"/>
      <w:r w:rsidRPr="00C91E2E">
        <w:rPr>
          <w:rStyle w:val="TagStyle"/>
          <w:rtl/>
        </w:rPr>
        <w:t xml:space="preserve"> &lt;&lt; אורח &gt;&gt; </w:t>
      </w:r>
      <w:r>
        <w:rPr>
          <w:rtl/>
        </w:rPr>
        <w:t xml:space="preserve">גור </w:t>
      </w:r>
      <w:proofErr w:type="spellStart"/>
      <w:r>
        <w:rPr>
          <w:rtl/>
        </w:rPr>
        <w:t>בליי</w:t>
      </w:r>
      <w:proofErr w:type="spellEnd"/>
      <w:r>
        <w:rPr>
          <w:rtl/>
        </w:rPr>
        <w:t>:</w:t>
      </w:r>
      <w:r w:rsidRPr="00C91E2E">
        <w:rPr>
          <w:rStyle w:val="TagStyle"/>
          <w:rtl/>
        </w:rPr>
        <w:t xml:space="preserve"> &lt;&lt; אורח &gt;&gt;</w:t>
      </w:r>
      <w:r>
        <w:rPr>
          <w:rtl/>
        </w:rPr>
        <w:t xml:space="preserve">   </w:t>
      </w:r>
      <w:bookmarkEnd w:id="3140"/>
    </w:p>
    <w:p w14:paraId="7CEB22EC" w14:textId="77777777" w:rsidR="00C91E2E" w:rsidRDefault="00C91E2E" w:rsidP="00C91E2E">
      <w:pPr>
        <w:pStyle w:val="KeepWithNext"/>
        <w:rPr>
          <w:rtl/>
        </w:rPr>
      </w:pPr>
    </w:p>
    <w:p w14:paraId="5DC09242" w14:textId="682F0B4E" w:rsidR="00C91E2E" w:rsidRDefault="00C91E2E" w:rsidP="00C91E2E">
      <w:pPr>
        <w:rPr>
          <w:rtl/>
        </w:rPr>
      </w:pPr>
      <w:bookmarkStart w:id="3141" w:name="_ETM_Q1_7072866"/>
      <w:bookmarkStart w:id="3142" w:name="_ETM_Q1_7072948"/>
      <w:bookmarkEnd w:id="3141"/>
      <w:bookmarkEnd w:id="3142"/>
      <w:r>
        <w:rPr>
          <w:rFonts w:hint="cs"/>
          <w:rtl/>
        </w:rPr>
        <w:t xml:space="preserve">התייחסתי לזה בעבר, אני יכול להגיד את </w:t>
      </w:r>
      <w:bookmarkStart w:id="3143" w:name="_ETM_Q1_7072551"/>
      <w:bookmarkEnd w:id="3143"/>
      <w:r>
        <w:rPr>
          <w:rFonts w:hint="cs"/>
          <w:rtl/>
        </w:rPr>
        <w:t>זה.</w:t>
      </w:r>
      <w:bookmarkStart w:id="3144" w:name="_ETM_Q1_7073094"/>
      <w:bookmarkEnd w:id="3144"/>
    </w:p>
    <w:p w14:paraId="58C6E422" w14:textId="77777777" w:rsidR="00C91E2E" w:rsidRDefault="00C91E2E" w:rsidP="00C91E2E">
      <w:pPr>
        <w:rPr>
          <w:rtl/>
        </w:rPr>
      </w:pPr>
      <w:bookmarkStart w:id="3145" w:name="_ETM_Q1_7073193"/>
      <w:bookmarkEnd w:id="3145"/>
    </w:p>
    <w:p w14:paraId="43357E20" w14:textId="516CED26" w:rsidR="00C91E2E" w:rsidRDefault="00C91E2E" w:rsidP="00C91E2E">
      <w:pPr>
        <w:pStyle w:val="af6"/>
        <w:keepNext/>
        <w:rPr>
          <w:rtl/>
        </w:rPr>
      </w:pPr>
      <w:bookmarkStart w:id="3146" w:name="ET_yor_6157_488"/>
      <w:r w:rsidRPr="00C91E2E">
        <w:rPr>
          <w:rStyle w:val="TagStyle"/>
          <w:rtl/>
        </w:rPr>
        <w:t xml:space="preserve"> &lt;&lt; יור &gt;&gt; </w:t>
      </w:r>
      <w:r>
        <w:rPr>
          <w:rtl/>
        </w:rPr>
        <w:t xml:space="preserve">היו"ר שמחה </w:t>
      </w:r>
      <w:proofErr w:type="spellStart"/>
      <w:r>
        <w:rPr>
          <w:rtl/>
        </w:rPr>
        <w:t>רוטמן</w:t>
      </w:r>
      <w:proofErr w:type="spellEnd"/>
      <w:r>
        <w:rPr>
          <w:rtl/>
        </w:rPr>
        <w:t>:</w:t>
      </w:r>
      <w:r w:rsidRPr="00C91E2E">
        <w:rPr>
          <w:rStyle w:val="TagStyle"/>
          <w:rtl/>
        </w:rPr>
        <w:t xml:space="preserve"> &lt;&lt; יור &gt;&gt;</w:t>
      </w:r>
      <w:r>
        <w:rPr>
          <w:rtl/>
        </w:rPr>
        <w:t xml:space="preserve">   </w:t>
      </w:r>
      <w:bookmarkEnd w:id="3146"/>
    </w:p>
    <w:p w14:paraId="53A9CA4C" w14:textId="77777777" w:rsidR="00C91E2E" w:rsidRDefault="00C91E2E" w:rsidP="00C91E2E">
      <w:pPr>
        <w:pStyle w:val="KeepWithNext"/>
        <w:rPr>
          <w:rtl/>
        </w:rPr>
      </w:pPr>
    </w:p>
    <w:p w14:paraId="07B87515" w14:textId="4CFD73B6" w:rsidR="00C91E2E" w:rsidRDefault="00C91E2E" w:rsidP="00C91E2E">
      <w:pPr>
        <w:rPr>
          <w:rtl/>
        </w:rPr>
      </w:pPr>
      <w:bookmarkStart w:id="3147" w:name="_ETM_Q1_7074039"/>
      <w:bookmarkEnd w:id="3147"/>
      <w:r>
        <w:rPr>
          <w:rFonts w:hint="cs"/>
          <w:rtl/>
        </w:rPr>
        <w:t>לא, אבל זה לב העניין.</w:t>
      </w:r>
    </w:p>
    <w:p w14:paraId="02532DBB" w14:textId="77777777" w:rsidR="00C91E2E" w:rsidRDefault="00C91E2E" w:rsidP="00C91E2E">
      <w:pPr>
        <w:rPr>
          <w:rtl/>
        </w:rPr>
      </w:pPr>
      <w:bookmarkStart w:id="3148" w:name="_ETM_Q1_7077118"/>
      <w:bookmarkStart w:id="3149" w:name="_ETM_Q1_7077224"/>
      <w:bookmarkEnd w:id="3148"/>
      <w:bookmarkEnd w:id="3149"/>
    </w:p>
    <w:p w14:paraId="53DF2C91" w14:textId="4AB8BE5A" w:rsidR="00C91E2E" w:rsidRDefault="00C91E2E" w:rsidP="00C91E2E">
      <w:pPr>
        <w:pStyle w:val="af9"/>
        <w:keepNext/>
        <w:rPr>
          <w:rtl/>
        </w:rPr>
      </w:pPr>
      <w:bookmarkStart w:id="3150" w:name="ET_guest_גור_בליי_489"/>
      <w:r w:rsidRPr="00C91E2E">
        <w:rPr>
          <w:rStyle w:val="TagStyle"/>
          <w:rtl/>
        </w:rPr>
        <w:t xml:space="preserve"> &lt;&lt; אורח &gt;&gt; </w:t>
      </w:r>
      <w:r>
        <w:rPr>
          <w:rtl/>
        </w:rPr>
        <w:t xml:space="preserve">גור </w:t>
      </w:r>
      <w:proofErr w:type="spellStart"/>
      <w:r>
        <w:rPr>
          <w:rtl/>
        </w:rPr>
        <w:t>בליי</w:t>
      </w:r>
      <w:proofErr w:type="spellEnd"/>
      <w:r>
        <w:rPr>
          <w:rtl/>
        </w:rPr>
        <w:t>:</w:t>
      </w:r>
      <w:r w:rsidRPr="00C91E2E">
        <w:rPr>
          <w:rStyle w:val="TagStyle"/>
          <w:rtl/>
        </w:rPr>
        <w:t xml:space="preserve"> &lt;&lt; אורח &gt;&gt;</w:t>
      </w:r>
      <w:r>
        <w:rPr>
          <w:rtl/>
        </w:rPr>
        <w:t xml:space="preserve">   </w:t>
      </w:r>
      <w:bookmarkEnd w:id="3150"/>
    </w:p>
    <w:p w14:paraId="0BC25998" w14:textId="77777777" w:rsidR="00C91E2E" w:rsidRDefault="00C91E2E" w:rsidP="00C91E2E">
      <w:pPr>
        <w:pStyle w:val="KeepWithNext"/>
        <w:rPr>
          <w:rtl/>
        </w:rPr>
      </w:pPr>
    </w:p>
    <w:p w14:paraId="2B6DEDA6" w14:textId="174B566B" w:rsidR="00C91E2E" w:rsidRDefault="00C91E2E" w:rsidP="00C91E2E">
      <w:pPr>
        <w:rPr>
          <w:rtl/>
        </w:rPr>
      </w:pPr>
      <w:r>
        <w:rPr>
          <w:rFonts w:hint="cs"/>
          <w:rtl/>
        </w:rPr>
        <w:t>אני לא חושב.</w:t>
      </w:r>
    </w:p>
    <w:p w14:paraId="4F4A09A3" w14:textId="77777777" w:rsidR="00C91E2E" w:rsidRDefault="00C91E2E" w:rsidP="00C91E2E">
      <w:pPr>
        <w:rPr>
          <w:rtl/>
        </w:rPr>
      </w:pPr>
      <w:bookmarkStart w:id="3151" w:name="_ETM_Q1_7076796"/>
      <w:bookmarkStart w:id="3152" w:name="_ETM_Q1_7076893"/>
      <w:bookmarkEnd w:id="3151"/>
      <w:bookmarkEnd w:id="3152"/>
    </w:p>
    <w:p w14:paraId="1FD5D32D" w14:textId="5AA4B891" w:rsidR="00C91E2E" w:rsidRDefault="00C91E2E" w:rsidP="00C91E2E">
      <w:pPr>
        <w:pStyle w:val="af6"/>
        <w:keepNext/>
        <w:rPr>
          <w:rtl/>
        </w:rPr>
      </w:pPr>
      <w:bookmarkStart w:id="3153" w:name="ET_yor_6157_490"/>
      <w:r w:rsidRPr="00C91E2E">
        <w:rPr>
          <w:rStyle w:val="TagStyle"/>
          <w:rtl/>
        </w:rPr>
        <w:t xml:space="preserve"> &lt;&lt; יור &gt;&gt; </w:t>
      </w:r>
      <w:r>
        <w:rPr>
          <w:rtl/>
        </w:rPr>
        <w:t xml:space="preserve">היו"ר שמחה </w:t>
      </w:r>
      <w:proofErr w:type="spellStart"/>
      <w:r>
        <w:rPr>
          <w:rtl/>
        </w:rPr>
        <w:t>רוטמן</w:t>
      </w:r>
      <w:proofErr w:type="spellEnd"/>
      <w:r>
        <w:rPr>
          <w:rtl/>
        </w:rPr>
        <w:t>:</w:t>
      </w:r>
      <w:r w:rsidRPr="00C91E2E">
        <w:rPr>
          <w:rStyle w:val="TagStyle"/>
          <w:rtl/>
        </w:rPr>
        <w:t xml:space="preserve"> &lt;&lt; יור &gt;&gt;</w:t>
      </w:r>
      <w:r>
        <w:rPr>
          <w:rtl/>
        </w:rPr>
        <w:t xml:space="preserve">   </w:t>
      </w:r>
      <w:bookmarkEnd w:id="3153"/>
    </w:p>
    <w:p w14:paraId="1E66D469" w14:textId="77777777" w:rsidR="00C91E2E" w:rsidRDefault="00C91E2E" w:rsidP="00C91E2E">
      <w:pPr>
        <w:pStyle w:val="KeepWithNext"/>
        <w:rPr>
          <w:rtl/>
        </w:rPr>
      </w:pPr>
    </w:p>
    <w:p w14:paraId="5D9D1053" w14:textId="5E7F316C" w:rsidR="004A1F9B" w:rsidRDefault="00C91E2E" w:rsidP="00C91E2E">
      <w:pPr>
        <w:rPr>
          <w:rtl/>
        </w:rPr>
      </w:pPr>
      <w:bookmarkStart w:id="3154" w:name="_ETM_Q1_7077566"/>
      <w:bookmarkEnd w:id="3154"/>
      <w:r>
        <w:rPr>
          <w:rFonts w:hint="cs"/>
          <w:rtl/>
        </w:rPr>
        <w:t xml:space="preserve">יש מקומות שהמחוקק </w:t>
      </w:r>
      <w:bookmarkStart w:id="3155" w:name="_ETM_Q1_7077284"/>
      <w:bookmarkEnd w:id="3155"/>
      <w:r>
        <w:rPr>
          <w:rFonts w:hint="cs"/>
          <w:rtl/>
        </w:rPr>
        <w:t xml:space="preserve">אמר: אני דורש אישור לפתיחה בחקירה בגלל שפתיחה בחקירה </w:t>
      </w:r>
      <w:bookmarkStart w:id="3156" w:name="_ETM_Q1_7083148"/>
      <w:bookmarkEnd w:id="3156"/>
      <w:r>
        <w:rPr>
          <w:rFonts w:hint="cs"/>
          <w:rtl/>
        </w:rPr>
        <w:t xml:space="preserve">היא החלטה </w:t>
      </w:r>
      <w:r w:rsidR="004A1F9B">
        <w:rPr>
          <w:rtl/>
        </w:rPr>
        <w:t>כל</w:t>
      </w:r>
      <w:r>
        <w:rPr>
          <w:rFonts w:hint="cs"/>
          <w:rtl/>
        </w:rPr>
        <w:t>-</w:t>
      </w:r>
      <w:r w:rsidR="004A1F9B">
        <w:rPr>
          <w:rtl/>
        </w:rPr>
        <w:t xml:space="preserve">כך כבדה </w:t>
      </w:r>
      <w:bookmarkStart w:id="3157" w:name="_ETM_Q1_7085945"/>
      <w:bookmarkEnd w:id="3157"/>
      <w:r w:rsidR="004A1F9B">
        <w:rPr>
          <w:rtl/>
        </w:rPr>
        <w:t>משקל ולכן אני דורש אישור יועץ או מי שמטעמו</w:t>
      </w:r>
      <w:r>
        <w:rPr>
          <w:rFonts w:hint="cs"/>
          <w:rtl/>
        </w:rPr>
        <w:t xml:space="preserve">. </w:t>
      </w:r>
      <w:r w:rsidR="004A1F9B">
        <w:rPr>
          <w:rtl/>
        </w:rPr>
        <w:t xml:space="preserve">יש </w:t>
      </w:r>
      <w:bookmarkStart w:id="3158" w:name="_ETM_Q1_7088475"/>
      <w:bookmarkEnd w:id="3158"/>
      <w:r w:rsidR="004A1F9B">
        <w:rPr>
          <w:rtl/>
        </w:rPr>
        <w:t>מקומות שהוא אמר</w:t>
      </w:r>
      <w:r>
        <w:rPr>
          <w:rFonts w:hint="cs"/>
          <w:rtl/>
        </w:rPr>
        <w:t>:</w:t>
      </w:r>
      <w:r w:rsidR="004A1F9B">
        <w:rPr>
          <w:rtl/>
        </w:rPr>
        <w:t xml:space="preserve"> אני רוצה את זה על הגשת כתב </w:t>
      </w:r>
      <w:bookmarkStart w:id="3159" w:name="_ETM_Q1_7091005"/>
      <w:bookmarkEnd w:id="3159"/>
      <w:r w:rsidR="004A1F9B">
        <w:rPr>
          <w:rtl/>
        </w:rPr>
        <w:t>אישום ויש מקומות ש</w:t>
      </w:r>
      <w:r>
        <w:rPr>
          <w:rFonts w:hint="cs"/>
          <w:rtl/>
        </w:rPr>
        <w:t xml:space="preserve">הוא </w:t>
      </w:r>
      <w:r w:rsidR="004A1F9B">
        <w:rPr>
          <w:rtl/>
        </w:rPr>
        <w:t>אמר</w:t>
      </w:r>
      <w:r>
        <w:rPr>
          <w:rFonts w:hint="cs"/>
          <w:rtl/>
        </w:rPr>
        <w:t>:</w:t>
      </w:r>
      <w:r w:rsidR="004A1F9B">
        <w:rPr>
          <w:rtl/>
        </w:rPr>
        <w:t xml:space="preserve"> אני לא רוצה את זה בכלל. </w:t>
      </w:r>
      <w:bookmarkStart w:id="3160" w:name="_ETM_Q1_7093535"/>
      <w:bookmarkEnd w:id="3160"/>
      <w:r>
        <w:rPr>
          <w:rFonts w:hint="cs"/>
          <w:rtl/>
        </w:rPr>
        <w:t xml:space="preserve">זה החוק, לא התזות, עם כל הכבוד. לא שלי, לא שלך ולא </w:t>
      </w:r>
      <w:bookmarkStart w:id="3161" w:name="_ETM_Q1_7097348"/>
      <w:bookmarkEnd w:id="3161"/>
      <w:r>
        <w:rPr>
          <w:rFonts w:hint="cs"/>
          <w:rtl/>
        </w:rPr>
        <w:t>של אף אחד פה. תזות על זה שהיועץ המשפטי לממשלה</w:t>
      </w:r>
      <w:bookmarkStart w:id="3162" w:name="_ETM_Q1_7101420"/>
      <w:bookmarkEnd w:id="3162"/>
      <w:r>
        <w:rPr>
          <w:rFonts w:hint="cs"/>
          <w:rtl/>
        </w:rPr>
        <w:t xml:space="preserve"> הוא גורם יותר מתאים לעשות ביקורת רוחבית.</w:t>
      </w:r>
    </w:p>
    <w:p w14:paraId="61EA8333" w14:textId="77777777" w:rsidR="00C91E2E" w:rsidRDefault="00C91E2E" w:rsidP="00C91E2E">
      <w:pPr>
        <w:rPr>
          <w:rtl/>
        </w:rPr>
      </w:pPr>
      <w:bookmarkStart w:id="3163" w:name="_ETM_Q1_7103909"/>
      <w:bookmarkStart w:id="3164" w:name="_ETM_Q1_7104025"/>
      <w:bookmarkEnd w:id="3163"/>
      <w:bookmarkEnd w:id="3164"/>
    </w:p>
    <w:p w14:paraId="3E1E1D0D" w14:textId="40BA8399" w:rsidR="00C91E2E" w:rsidRDefault="00C91E2E" w:rsidP="00C91E2E">
      <w:pPr>
        <w:pStyle w:val="af9"/>
        <w:keepNext/>
        <w:rPr>
          <w:rtl/>
        </w:rPr>
      </w:pPr>
      <w:bookmarkStart w:id="3165" w:name="ET_guest_גור_בליי_493"/>
      <w:r w:rsidRPr="00C91E2E">
        <w:rPr>
          <w:rStyle w:val="TagStyle"/>
          <w:rtl/>
        </w:rPr>
        <w:t xml:space="preserve"> &lt;&lt; אורח &gt;&gt; </w:t>
      </w:r>
      <w:r>
        <w:rPr>
          <w:rtl/>
        </w:rPr>
        <w:t xml:space="preserve">גור </w:t>
      </w:r>
      <w:proofErr w:type="spellStart"/>
      <w:r>
        <w:rPr>
          <w:rtl/>
        </w:rPr>
        <w:t>בליי</w:t>
      </w:r>
      <w:proofErr w:type="spellEnd"/>
      <w:r>
        <w:rPr>
          <w:rtl/>
        </w:rPr>
        <w:t>:</w:t>
      </w:r>
      <w:r w:rsidRPr="00C91E2E">
        <w:rPr>
          <w:rStyle w:val="TagStyle"/>
          <w:rtl/>
        </w:rPr>
        <w:t xml:space="preserve"> &lt;&lt; אורח &gt;&gt;</w:t>
      </w:r>
      <w:r>
        <w:rPr>
          <w:rtl/>
        </w:rPr>
        <w:t xml:space="preserve">   </w:t>
      </w:r>
      <w:bookmarkEnd w:id="3165"/>
    </w:p>
    <w:p w14:paraId="471478C2" w14:textId="77777777" w:rsidR="00C91E2E" w:rsidRDefault="00C91E2E" w:rsidP="00C91E2E">
      <w:pPr>
        <w:pStyle w:val="KeepWithNext"/>
        <w:rPr>
          <w:rtl/>
        </w:rPr>
      </w:pPr>
    </w:p>
    <w:p w14:paraId="330159AB" w14:textId="77BF7A6B" w:rsidR="004A1F9B" w:rsidRDefault="00C91E2E" w:rsidP="00C91E2E">
      <w:pPr>
        <w:rPr>
          <w:rtl/>
        </w:rPr>
      </w:pPr>
      <w:bookmarkStart w:id="3166" w:name="_ETM_Q1_7105510"/>
      <w:bookmarkStart w:id="3167" w:name="_ETM_Q1_7105586"/>
      <w:bookmarkEnd w:id="3166"/>
      <w:bookmarkEnd w:id="3167"/>
      <w:r>
        <w:rPr>
          <w:rFonts w:hint="cs"/>
          <w:rtl/>
        </w:rPr>
        <w:t xml:space="preserve">אדוני היו"ר, </w:t>
      </w:r>
      <w:r w:rsidR="004A1F9B">
        <w:rPr>
          <w:rtl/>
        </w:rPr>
        <w:t>קודם כ</w:t>
      </w:r>
      <w:r>
        <w:rPr>
          <w:rFonts w:hint="cs"/>
          <w:rtl/>
        </w:rPr>
        <w:t>ו</w:t>
      </w:r>
      <w:r w:rsidR="004A1F9B">
        <w:rPr>
          <w:rtl/>
        </w:rPr>
        <w:t>ל</w:t>
      </w:r>
      <w:r>
        <w:rPr>
          <w:rFonts w:hint="cs"/>
          <w:rtl/>
        </w:rPr>
        <w:t>,</w:t>
      </w:r>
      <w:r w:rsidR="004A1F9B">
        <w:rPr>
          <w:rtl/>
        </w:rPr>
        <w:t xml:space="preserve"> נקטעתי כשהייתי באמצע מה שרציתי </w:t>
      </w:r>
      <w:bookmarkStart w:id="3168" w:name="_ETM_Q1_7106002"/>
      <w:bookmarkEnd w:id="3168"/>
      <w:r w:rsidR="004A1F9B">
        <w:rPr>
          <w:rtl/>
        </w:rPr>
        <w:t>להגיד</w:t>
      </w:r>
      <w:r>
        <w:rPr>
          <w:rFonts w:hint="cs"/>
          <w:rtl/>
        </w:rPr>
        <w:t>.</w:t>
      </w:r>
      <w:r w:rsidR="004A1F9B">
        <w:rPr>
          <w:rtl/>
        </w:rPr>
        <w:t xml:space="preserve"> </w:t>
      </w:r>
      <w:r>
        <w:rPr>
          <w:rFonts w:hint="cs"/>
          <w:rtl/>
        </w:rPr>
        <w:t>שנית</w:t>
      </w:r>
      <w:r w:rsidR="004A1F9B">
        <w:rPr>
          <w:rtl/>
        </w:rPr>
        <w:t xml:space="preserve">, אני יכול לחזור לנושא הזה, פשוט לא רציתי </w:t>
      </w:r>
      <w:bookmarkStart w:id="3169" w:name="_ETM_Q1_7108299"/>
      <w:bookmarkEnd w:id="3169"/>
      <w:r w:rsidR="004A1F9B">
        <w:rPr>
          <w:rtl/>
        </w:rPr>
        <w:t>לה</w:t>
      </w:r>
      <w:r>
        <w:rPr>
          <w:rFonts w:hint="cs"/>
          <w:rtl/>
        </w:rPr>
        <w:t>א</w:t>
      </w:r>
      <w:r w:rsidR="004A1F9B">
        <w:rPr>
          <w:rtl/>
        </w:rPr>
        <w:t>ריך בדברים</w:t>
      </w:r>
      <w:r>
        <w:rPr>
          <w:rFonts w:hint="cs"/>
          <w:rtl/>
        </w:rPr>
        <w:t>.</w:t>
      </w:r>
    </w:p>
    <w:p w14:paraId="2D99CB5F" w14:textId="77777777" w:rsidR="00C91E2E" w:rsidRDefault="00C91E2E" w:rsidP="00C91E2E">
      <w:pPr>
        <w:rPr>
          <w:rtl/>
        </w:rPr>
      </w:pPr>
      <w:bookmarkStart w:id="3170" w:name="_ETM_Q1_7111497"/>
      <w:bookmarkStart w:id="3171" w:name="_ETM_Q1_7111610"/>
      <w:bookmarkEnd w:id="3170"/>
      <w:bookmarkEnd w:id="3171"/>
    </w:p>
    <w:p w14:paraId="438A7542" w14:textId="1724F3D1" w:rsidR="00C91E2E" w:rsidRDefault="00C91E2E" w:rsidP="00C91E2E">
      <w:pPr>
        <w:pStyle w:val="af6"/>
        <w:keepNext/>
        <w:rPr>
          <w:rtl/>
        </w:rPr>
      </w:pPr>
      <w:bookmarkStart w:id="3172" w:name="ET_yor_6157_494"/>
      <w:r w:rsidRPr="00C91E2E">
        <w:rPr>
          <w:rStyle w:val="TagStyle"/>
          <w:rtl/>
        </w:rPr>
        <w:t xml:space="preserve"> &lt;&lt; יור &gt;&gt; </w:t>
      </w:r>
      <w:r>
        <w:rPr>
          <w:rtl/>
        </w:rPr>
        <w:t xml:space="preserve">היו"ר שמחה </w:t>
      </w:r>
      <w:proofErr w:type="spellStart"/>
      <w:r>
        <w:rPr>
          <w:rtl/>
        </w:rPr>
        <w:t>רוטמן</w:t>
      </w:r>
      <w:proofErr w:type="spellEnd"/>
      <w:r>
        <w:rPr>
          <w:rtl/>
        </w:rPr>
        <w:t>:</w:t>
      </w:r>
      <w:r w:rsidRPr="00C91E2E">
        <w:rPr>
          <w:rStyle w:val="TagStyle"/>
          <w:rtl/>
        </w:rPr>
        <w:t xml:space="preserve"> &lt;&lt; יור &gt;&gt;</w:t>
      </w:r>
      <w:r>
        <w:rPr>
          <w:rtl/>
        </w:rPr>
        <w:t xml:space="preserve">   </w:t>
      </w:r>
      <w:bookmarkEnd w:id="3172"/>
    </w:p>
    <w:p w14:paraId="603CF955" w14:textId="77777777" w:rsidR="00C91E2E" w:rsidRDefault="00C91E2E" w:rsidP="00C91E2E">
      <w:pPr>
        <w:pStyle w:val="KeepWithNext"/>
        <w:rPr>
          <w:rtl/>
        </w:rPr>
      </w:pPr>
    </w:p>
    <w:p w14:paraId="0F27C78E" w14:textId="77777777" w:rsidR="00B06BB5" w:rsidRDefault="00C91E2E">
      <w:pPr>
        <w:rPr>
          <w:rtl/>
        </w:rPr>
      </w:pPr>
      <w:bookmarkStart w:id="3173" w:name="_ETM_Q1_7111306"/>
      <w:bookmarkEnd w:id="3173"/>
      <w:r>
        <w:rPr>
          <w:rFonts w:hint="cs"/>
          <w:rtl/>
        </w:rPr>
        <w:t xml:space="preserve">לא, </w:t>
      </w:r>
      <w:r w:rsidR="004A1F9B">
        <w:rPr>
          <w:rtl/>
        </w:rPr>
        <w:t>אבל עם כל הכבוד</w:t>
      </w:r>
      <w:r w:rsidR="00B06BB5">
        <w:rPr>
          <w:rFonts w:hint="cs"/>
          <w:rtl/>
        </w:rPr>
        <w:t xml:space="preserve">, </w:t>
      </w:r>
      <w:bookmarkStart w:id="3174" w:name="_ETM_Q1_7113231"/>
      <w:bookmarkEnd w:id="3174"/>
      <w:r w:rsidR="004A1F9B">
        <w:rPr>
          <w:rtl/>
        </w:rPr>
        <w:t xml:space="preserve">תשים לב </w:t>
      </w:r>
      <w:r w:rsidR="00B06BB5">
        <w:rPr>
          <w:rFonts w:hint="cs"/>
          <w:rtl/>
        </w:rPr>
        <w:t xml:space="preserve">על </w:t>
      </w:r>
      <w:r w:rsidR="004A1F9B">
        <w:rPr>
          <w:rtl/>
        </w:rPr>
        <w:t>מה דיברת איתי</w:t>
      </w:r>
      <w:r w:rsidR="00B06BB5">
        <w:rPr>
          <w:rFonts w:hint="cs"/>
          <w:rtl/>
        </w:rPr>
        <w:t>.</w:t>
      </w:r>
    </w:p>
    <w:p w14:paraId="6EA5FC6D" w14:textId="77777777" w:rsidR="00B06BB5" w:rsidRDefault="00B06BB5">
      <w:pPr>
        <w:rPr>
          <w:rtl/>
        </w:rPr>
      </w:pPr>
    </w:p>
    <w:p w14:paraId="3B0A72AC" w14:textId="0FB5E745" w:rsidR="00B06BB5" w:rsidRDefault="00B06BB5" w:rsidP="00B06BB5">
      <w:pPr>
        <w:pStyle w:val="af9"/>
        <w:keepNext/>
        <w:rPr>
          <w:rtl/>
        </w:rPr>
      </w:pPr>
      <w:bookmarkStart w:id="3175" w:name="ET_guest_גור_בליי_495"/>
      <w:r w:rsidRPr="00B06BB5">
        <w:rPr>
          <w:rStyle w:val="TagStyle"/>
          <w:rtl/>
        </w:rPr>
        <w:t xml:space="preserve"> &lt;&lt; אורח &gt;&gt; </w:t>
      </w:r>
      <w:r>
        <w:rPr>
          <w:rtl/>
        </w:rPr>
        <w:t xml:space="preserve">גור </w:t>
      </w:r>
      <w:proofErr w:type="spellStart"/>
      <w:r>
        <w:rPr>
          <w:rtl/>
        </w:rPr>
        <w:t>בליי</w:t>
      </w:r>
      <w:proofErr w:type="spellEnd"/>
      <w:r>
        <w:rPr>
          <w:rtl/>
        </w:rPr>
        <w:t>:</w:t>
      </w:r>
      <w:r w:rsidRPr="00B06BB5">
        <w:rPr>
          <w:rStyle w:val="TagStyle"/>
          <w:rtl/>
        </w:rPr>
        <w:t xml:space="preserve"> &lt;&lt; אורח &gt;&gt;</w:t>
      </w:r>
      <w:r>
        <w:rPr>
          <w:rtl/>
        </w:rPr>
        <w:t xml:space="preserve">   </w:t>
      </w:r>
      <w:bookmarkEnd w:id="3175"/>
    </w:p>
    <w:p w14:paraId="54C5D23C" w14:textId="77777777" w:rsidR="00B06BB5" w:rsidRDefault="00B06BB5" w:rsidP="00B06BB5">
      <w:pPr>
        <w:pStyle w:val="KeepWithNext"/>
        <w:rPr>
          <w:rtl/>
        </w:rPr>
      </w:pPr>
    </w:p>
    <w:p w14:paraId="73F414E0" w14:textId="3612C65D" w:rsidR="00B06BB5" w:rsidRDefault="00B06BB5" w:rsidP="00B06BB5">
      <w:pPr>
        <w:rPr>
          <w:rtl/>
        </w:rPr>
      </w:pPr>
      <w:r>
        <w:rPr>
          <w:rFonts w:hint="cs"/>
          <w:rtl/>
        </w:rPr>
        <w:t xml:space="preserve">לא, אני התייחסתי לזה בדיון קודם. </w:t>
      </w:r>
      <w:bookmarkStart w:id="3176" w:name="_ETM_Q1_7116880"/>
      <w:bookmarkEnd w:id="3176"/>
      <w:r>
        <w:rPr>
          <w:rFonts w:hint="cs"/>
          <w:rtl/>
        </w:rPr>
        <w:t>אני התייחסתי לזה בדיון קודם.</w:t>
      </w:r>
      <w:bookmarkStart w:id="3177" w:name="_ETM_Q1_7116126"/>
      <w:bookmarkEnd w:id="3177"/>
    </w:p>
    <w:p w14:paraId="7542ED97" w14:textId="77777777" w:rsidR="00B06BB5" w:rsidRDefault="00B06BB5" w:rsidP="00B06BB5">
      <w:pPr>
        <w:rPr>
          <w:rtl/>
        </w:rPr>
      </w:pPr>
      <w:bookmarkStart w:id="3178" w:name="_ETM_Q1_7116226"/>
      <w:bookmarkEnd w:id="3178"/>
    </w:p>
    <w:p w14:paraId="0FA7D4F9" w14:textId="249FF375" w:rsidR="00B06BB5" w:rsidRDefault="00B06BB5" w:rsidP="00B06BB5">
      <w:pPr>
        <w:pStyle w:val="af6"/>
        <w:keepNext/>
        <w:rPr>
          <w:rtl/>
        </w:rPr>
      </w:pPr>
      <w:r w:rsidRPr="00B06BB5">
        <w:rPr>
          <w:rStyle w:val="TagStyle"/>
          <w:rtl/>
        </w:rPr>
        <w:t xml:space="preserve"> &lt;&lt; יור &gt;&gt; </w:t>
      </w:r>
      <w:r>
        <w:rPr>
          <w:rtl/>
        </w:rPr>
        <w:t xml:space="preserve">היו"ר שמחה </w:t>
      </w:r>
      <w:proofErr w:type="spellStart"/>
      <w:r>
        <w:rPr>
          <w:rtl/>
        </w:rPr>
        <w:t>רוטמן</w:t>
      </w:r>
      <w:proofErr w:type="spellEnd"/>
      <w:r>
        <w:rPr>
          <w:rtl/>
        </w:rPr>
        <w:t>:</w:t>
      </w:r>
      <w:r w:rsidRPr="00B06BB5">
        <w:rPr>
          <w:rStyle w:val="TagStyle"/>
          <w:rtl/>
        </w:rPr>
        <w:t xml:space="preserve"> &lt;&lt; יור &gt;&gt;</w:t>
      </w:r>
      <w:r>
        <w:rPr>
          <w:rtl/>
        </w:rPr>
        <w:t xml:space="preserve">   </w:t>
      </w:r>
    </w:p>
    <w:p w14:paraId="491F7616" w14:textId="77777777" w:rsidR="00B06BB5" w:rsidRDefault="00B06BB5" w:rsidP="00B06BB5">
      <w:pPr>
        <w:pStyle w:val="KeepWithNext"/>
        <w:rPr>
          <w:rtl/>
        </w:rPr>
      </w:pPr>
    </w:p>
    <w:p w14:paraId="15BBAB12" w14:textId="4FE0457B" w:rsidR="004A1F9B" w:rsidRDefault="004A1F9B">
      <w:pPr>
        <w:rPr>
          <w:rtl/>
        </w:rPr>
      </w:pPr>
      <w:bookmarkStart w:id="3179" w:name="_ETM_Q1_7117367"/>
      <w:bookmarkStart w:id="3180" w:name="_ETM_Q1_7117129"/>
      <w:bookmarkEnd w:id="3179"/>
      <w:bookmarkEnd w:id="3180"/>
      <w:r>
        <w:rPr>
          <w:rtl/>
        </w:rPr>
        <w:t xml:space="preserve">אתה דיברת איתי על זה שבדיוני הוועדה רז נזרי </w:t>
      </w:r>
      <w:bookmarkStart w:id="3181" w:name="_ETM_Q1_7121027"/>
      <w:bookmarkEnd w:id="3181"/>
      <w:r>
        <w:rPr>
          <w:rtl/>
        </w:rPr>
        <w:t>אמר משהו בדיון הוועדה וזה מבחינתך מקור משפטי</w:t>
      </w:r>
      <w:r w:rsidR="00B06BB5">
        <w:rPr>
          <w:rFonts w:hint="cs"/>
          <w:rtl/>
        </w:rPr>
        <w:t>.</w:t>
      </w:r>
      <w:r>
        <w:rPr>
          <w:rtl/>
        </w:rPr>
        <w:t xml:space="preserve"> המקור המשפטי </w:t>
      </w:r>
      <w:bookmarkStart w:id="3182" w:name="_ETM_Q1_7124926"/>
      <w:bookmarkEnd w:id="3182"/>
      <w:r>
        <w:rPr>
          <w:rtl/>
        </w:rPr>
        <w:t>הבסיסי ביותר שאומר</w:t>
      </w:r>
      <w:r w:rsidR="00B06BB5">
        <w:rPr>
          <w:rFonts w:hint="cs"/>
          <w:rtl/>
        </w:rPr>
        <w:t xml:space="preserve"> </w:t>
      </w:r>
      <w:r>
        <w:rPr>
          <w:rtl/>
        </w:rPr>
        <w:t xml:space="preserve">שהמחוקק רצה מסננת על המשטרה לפני פתיחה </w:t>
      </w:r>
      <w:bookmarkStart w:id="3183" w:name="_ETM_Q1_7128824"/>
      <w:bookmarkEnd w:id="3183"/>
      <w:r>
        <w:rPr>
          <w:rtl/>
        </w:rPr>
        <w:t>בחקירה</w:t>
      </w:r>
      <w:r w:rsidR="00B06BB5">
        <w:rPr>
          <w:rFonts w:hint="cs"/>
          <w:rtl/>
        </w:rPr>
        <w:t xml:space="preserve"> –</w:t>
      </w:r>
      <w:r>
        <w:rPr>
          <w:rtl/>
        </w:rPr>
        <w:t xml:space="preserve"> הוא ידע לכתוב את זה במפורש, הטכנולוגיה קיימת</w:t>
      </w:r>
      <w:r w:rsidR="00B06BB5">
        <w:rPr>
          <w:rFonts w:hint="cs"/>
          <w:rtl/>
        </w:rPr>
        <w:t xml:space="preserve">. </w:t>
      </w:r>
      <w:r>
        <w:rPr>
          <w:rtl/>
        </w:rPr>
        <w:t xml:space="preserve">לעומת </w:t>
      </w:r>
      <w:bookmarkStart w:id="3184" w:name="_ETM_Q1_7132723"/>
      <w:bookmarkEnd w:id="3184"/>
      <w:r>
        <w:rPr>
          <w:rtl/>
        </w:rPr>
        <w:t>זאת</w:t>
      </w:r>
      <w:r w:rsidR="00B06BB5">
        <w:rPr>
          <w:rFonts w:hint="cs"/>
          <w:rtl/>
        </w:rPr>
        <w:t>,</w:t>
      </w:r>
      <w:r>
        <w:rPr>
          <w:rtl/>
        </w:rPr>
        <w:t xml:space="preserve"> במקרה הזה הוא בחר לשים את זה על שלב </w:t>
      </w:r>
      <w:bookmarkStart w:id="3185" w:name="_ETM_Q1_7136621"/>
      <w:bookmarkEnd w:id="3185"/>
      <w:r>
        <w:rPr>
          <w:rtl/>
        </w:rPr>
        <w:t>הגשת כתב האישום</w:t>
      </w:r>
      <w:r w:rsidR="00B06BB5">
        <w:rPr>
          <w:rFonts w:hint="cs"/>
          <w:rtl/>
        </w:rPr>
        <w:t>.</w:t>
      </w:r>
      <w:r>
        <w:rPr>
          <w:rtl/>
        </w:rPr>
        <w:t xml:space="preserve"> הפרט המשפט</w:t>
      </w:r>
      <w:r w:rsidR="00B06BB5">
        <w:rPr>
          <w:rFonts w:hint="cs"/>
          <w:rtl/>
        </w:rPr>
        <w:t>י</w:t>
      </w:r>
      <w:r>
        <w:rPr>
          <w:rtl/>
        </w:rPr>
        <w:t xml:space="preserve"> </w:t>
      </w:r>
      <w:bookmarkStart w:id="3186" w:name="_ETM_Q1_7140720"/>
      <w:bookmarkEnd w:id="3186"/>
      <w:r>
        <w:rPr>
          <w:rtl/>
        </w:rPr>
        <w:t>הקטן הזה</w:t>
      </w:r>
      <w:r w:rsidR="00B06BB5">
        <w:rPr>
          <w:rFonts w:hint="cs"/>
          <w:rtl/>
        </w:rPr>
        <w:t>,</w:t>
      </w:r>
      <w:r>
        <w:rPr>
          <w:rtl/>
        </w:rPr>
        <w:t xml:space="preserve"> שהוא ה</w:t>
      </w:r>
      <w:r w:rsidR="00B06BB5">
        <w:rPr>
          <w:rFonts w:hint="cs"/>
          <w:rtl/>
        </w:rPr>
        <w:t>א'-</w:t>
      </w:r>
      <w:r>
        <w:rPr>
          <w:rtl/>
        </w:rPr>
        <w:t>ב' של חוות דעת משפטית, אי</w:t>
      </w:r>
      <w:r w:rsidR="00B06BB5">
        <w:rPr>
          <w:rFonts w:hint="cs"/>
          <w:rtl/>
        </w:rPr>
        <w:t xml:space="preserve">ך </w:t>
      </w:r>
      <w:r>
        <w:rPr>
          <w:rtl/>
        </w:rPr>
        <w:t>שהו</w:t>
      </w:r>
      <w:r w:rsidR="00B06BB5">
        <w:rPr>
          <w:rFonts w:hint="cs"/>
          <w:rtl/>
        </w:rPr>
        <w:t>א נעלם.</w:t>
      </w:r>
    </w:p>
    <w:p w14:paraId="0DA8663C" w14:textId="77777777" w:rsidR="00B06BB5" w:rsidRDefault="00B06BB5">
      <w:pPr>
        <w:rPr>
          <w:rtl/>
        </w:rPr>
      </w:pPr>
      <w:bookmarkStart w:id="3187" w:name="_ETM_Q1_7143720"/>
      <w:bookmarkEnd w:id="3187"/>
    </w:p>
    <w:p w14:paraId="52C45B15" w14:textId="28855836" w:rsidR="00B06BB5" w:rsidRDefault="00B06BB5" w:rsidP="00B06BB5">
      <w:pPr>
        <w:pStyle w:val="af9"/>
        <w:keepNext/>
        <w:rPr>
          <w:rtl/>
        </w:rPr>
      </w:pPr>
      <w:bookmarkStart w:id="3188" w:name="ET_guest_גור_בליי_497"/>
      <w:r w:rsidRPr="00B06BB5">
        <w:rPr>
          <w:rStyle w:val="TagStyle"/>
          <w:rtl/>
        </w:rPr>
        <w:t xml:space="preserve"> &lt;&lt; אורח &gt;&gt; </w:t>
      </w:r>
      <w:r>
        <w:rPr>
          <w:rtl/>
        </w:rPr>
        <w:t xml:space="preserve">גור </w:t>
      </w:r>
      <w:proofErr w:type="spellStart"/>
      <w:r>
        <w:rPr>
          <w:rtl/>
        </w:rPr>
        <w:t>בליי</w:t>
      </w:r>
      <w:proofErr w:type="spellEnd"/>
      <w:r>
        <w:rPr>
          <w:rtl/>
        </w:rPr>
        <w:t>:</w:t>
      </w:r>
      <w:r w:rsidRPr="00B06BB5">
        <w:rPr>
          <w:rStyle w:val="TagStyle"/>
          <w:rtl/>
        </w:rPr>
        <w:t xml:space="preserve"> &lt;&lt; אורח &gt;&gt;</w:t>
      </w:r>
      <w:r>
        <w:rPr>
          <w:rtl/>
        </w:rPr>
        <w:t xml:space="preserve">   </w:t>
      </w:r>
      <w:bookmarkEnd w:id="3188"/>
    </w:p>
    <w:p w14:paraId="275F6C10" w14:textId="77777777" w:rsidR="00B06BB5" w:rsidRDefault="00B06BB5" w:rsidP="00B06BB5">
      <w:pPr>
        <w:pStyle w:val="KeepWithNext"/>
        <w:rPr>
          <w:rtl/>
        </w:rPr>
      </w:pPr>
    </w:p>
    <w:p w14:paraId="3B149AD1" w14:textId="55521D06" w:rsidR="004A1F9B" w:rsidRDefault="004A1F9B">
      <w:pPr>
        <w:rPr>
          <w:rtl/>
        </w:rPr>
      </w:pPr>
      <w:r>
        <w:rPr>
          <w:rtl/>
        </w:rPr>
        <w:t>אדוני היו</w:t>
      </w:r>
      <w:r w:rsidR="00B06BB5">
        <w:rPr>
          <w:rFonts w:hint="cs"/>
          <w:rtl/>
        </w:rPr>
        <w:t>"</w:t>
      </w:r>
      <w:r>
        <w:rPr>
          <w:rtl/>
        </w:rPr>
        <w:t>ר, אני התייחסתי לזה ב</w:t>
      </w:r>
      <w:r w:rsidR="00B06BB5">
        <w:rPr>
          <w:rFonts w:hint="cs"/>
          <w:rtl/>
        </w:rPr>
        <w:t>א</w:t>
      </w:r>
      <w:r>
        <w:rPr>
          <w:rtl/>
        </w:rPr>
        <w:t>ריכות בישיבה קודמת</w:t>
      </w:r>
      <w:r w:rsidR="00B06BB5">
        <w:rPr>
          <w:rFonts w:hint="cs"/>
          <w:rtl/>
        </w:rPr>
        <w:t>,</w:t>
      </w:r>
      <w:r>
        <w:rPr>
          <w:rtl/>
        </w:rPr>
        <w:t xml:space="preserve"> </w:t>
      </w:r>
      <w:bookmarkStart w:id="3189" w:name="_ETM_Q1_7146386"/>
      <w:bookmarkEnd w:id="3189"/>
      <w:r w:rsidR="00B06BB5">
        <w:rPr>
          <w:rFonts w:hint="cs"/>
          <w:rtl/>
        </w:rPr>
        <w:t xml:space="preserve">אין </w:t>
      </w:r>
      <w:r>
        <w:rPr>
          <w:rtl/>
        </w:rPr>
        <w:t>לי בעיה לחזור לזה</w:t>
      </w:r>
      <w:r w:rsidR="00B06BB5">
        <w:rPr>
          <w:rFonts w:hint="cs"/>
          <w:rtl/>
        </w:rPr>
        <w:t>.</w:t>
      </w:r>
      <w:r>
        <w:rPr>
          <w:rtl/>
        </w:rPr>
        <w:t xml:space="preserve"> לא חזרתי על </w:t>
      </w:r>
      <w:bookmarkStart w:id="3190" w:name="_ETM_Q1_7149053"/>
      <w:bookmarkEnd w:id="3190"/>
      <w:r>
        <w:rPr>
          <w:rtl/>
        </w:rPr>
        <w:t>הכ</w:t>
      </w:r>
      <w:r w:rsidR="00B06BB5">
        <w:rPr>
          <w:rFonts w:hint="cs"/>
          <w:rtl/>
        </w:rPr>
        <w:t>ו</w:t>
      </w:r>
      <w:r>
        <w:rPr>
          <w:rtl/>
        </w:rPr>
        <w:t>ל</w:t>
      </w:r>
      <w:r w:rsidR="00B06BB5">
        <w:rPr>
          <w:rFonts w:hint="cs"/>
          <w:rtl/>
        </w:rPr>
        <w:t xml:space="preserve"> באריכות,</w:t>
      </w:r>
      <w:r>
        <w:rPr>
          <w:rtl/>
        </w:rPr>
        <w:t xml:space="preserve"> אין בעיה</w:t>
      </w:r>
      <w:r w:rsidR="00B06BB5">
        <w:rPr>
          <w:rFonts w:hint="cs"/>
          <w:rtl/>
        </w:rPr>
        <w:t>.</w:t>
      </w:r>
      <w:r>
        <w:rPr>
          <w:rtl/>
        </w:rPr>
        <w:t xml:space="preserve"> אני</w:t>
      </w:r>
      <w:r w:rsidR="00B06BB5">
        <w:rPr>
          <w:rFonts w:hint="cs"/>
          <w:rtl/>
        </w:rPr>
        <w:t xml:space="preserve"> התייחסתי לזה.</w:t>
      </w:r>
    </w:p>
    <w:p w14:paraId="3893A051" w14:textId="77777777" w:rsidR="00B06BB5" w:rsidRDefault="00B06BB5">
      <w:pPr>
        <w:rPr>
          <w:rtl/>
        </w:rPr>
      </w:pPr>
      <w:bookmarkStart w:id="3191" w:name="_ETM_Q1_7150786"/>
      <w:bookmarkStart w:id="3192" w:name="_ETM_Q1_7150953"/>
      <w:bookmarkEnd w:id="3191"/>
      <w:bookmarkEnd w:id="3192"/>
    </w:p>
    <w:p w14:paraId="72A1C149" w14:textId="48F5E798" w:rsidR="00B06BB5" w:rsidRDefault="00B06BB5" w:rsidP="00B06BB5">
      <w:pPr>
        <w:pStyle w:val="af6"/>
        <w:keepNext/>
        <w:rPr>
          <w:rtl/>
        </w:rPr>
      </w:pPr>
      <w:r w:rsidRPr="00B06BB5">
        <w:rPr>
          <w:rStyle w:val="TagStyle"/>
          <w:rtl/>
        </w:rPr>
        <w:t xml:space="preserve"> &lt;&lt; יור &gt;&gt; </w:t>
      </w:r>
      <w:r>
        <w:rPr>
          <w:rtl/>
        </w:rPr>
        <w:t xml:space="preserve">היו"ר שמחה </w:t>
      </w:r>
      <w:proofErr w:type="spellStart"/>
      <w:r>
        <w:rPr>
          <w:rtl/>
        </w:rPr>
        <w:t>רוטמן</w:t>
      </w:r>
      <w:proofErr w:type="spellEnd"/>
      <w:r>
        <w:rPr>
          <w:rtl/>
        </w:rPr>
        <w:t>:</w:t>
      </w:r>
      <w:r w:rsidRPr="00B06BB5">
        <w:rPr>
          <w:rStyle w:val="TagStyle"/>
          <w:rtl/>
        </w:rPr>
        <w:t xml:space="preserve"> &lt;&lt; יור &gt;&gt;</w:t>
      </w:r>
      <w:r>
        <w:rPr>
          <w:rtl/>
        </w:rPr>
        <w:t xml:space="preserve">   </w:t>
      </w:r>
    </w:p>
    <w:p w14:paraId="69B95DD1" w14:textId="77777777" w:rsidR="00B06BB5" w:rsidRDefault="00B06BB5" w:rsidP="00B06BB5">
      <w:pPr>
        <w:pStyle w:val="KeepWithNext"/>
        <w:rPr>
          <w:rtl/>
        </w:rPr>
      </w:pPr>
    </w:p>
    <w:p w14:paraId="4CF57BC8" w14:textId="731B3B8A" w:rsidR="00B06BB5" w:rsidRDefault="00B06BB5" w:rsidP="00B06BB5">
      <w:pPr>
        <w:rPr>
          <w:rtl/>
        </w:rPr>
      </w:pPr>
      <w:bookmarkStart w:id="3193" w:name="_ETM_Q1_7151868"/>
      <w:bookmarkEnd w:id="3193"/>
      <w:r>
        <w:rPr>
          <w:rFonts w:hint="cs"/>
          <w:rtl/>
        </w:rPr>
        <w:t xml:space="preserve">רוב הדברים פה נאמרו גם בישיבות </w:t>
      </w:r>
      <w:bookmarkStart w:id="3194" w:name="_ETM_Q1_7152496"/>
      <w:bookmarkEnd w:id="3194"/>
      <w:r>
        <w:rPr>
          <w:rFonts w:hint="cs"/>
          <w:rtl/>
        </w:rPr>
        <w:t>קודמות.</w:t>
      </w:r>
      <w:bookmarkStart w:id="3195" w:name="_ETM_Q1_7154625"/>
      <w:bookmarkEnd w:id="3195"/>
    </w:p>
    <w:p w14:paraId="004CE7B3" w14:textId="77777777" w:rsidR="00B06BB5" w:rsidRDefault="00B06BB5" w:rsidP="00B06BB5">
      <w:pPr>
        <w:rPr>
          <w:rtl/>
        </w:rPr>
      </w:pPr>
      <w:bookmarkStart w:id="3196" w:name="_ETM_Q1_7154742"/>
      <w:bookmarkEnd w:id="3196"/>
    </w:p>
    <w:p w14:paraId="33ED00C9" w14:textId="02EDE15E" w:rsidR="00B06BB5" w:rsidRDefault="00B06BB5" w:rsidP="00B06BB5">
      <w:pPr>
        <w:pStyle w:val="af9"/>
        <w:keepNext/>
        <w:rPr>
          <w:rtl/>
        </w:rPr>
      </w:pPr>
      <w:bookmarkStart w:id="3197" w:name="ET_guest_גור_בליי_499"/>
      <w:r w:rsidRPr="00B06BB5">
        <w:rPr>
          <w:rStyle w:val="TagStyle"/>
          <w:rtl/>
        </w:rPr>
        <w:t xml:space="preserve"> &lt;&lt; אורח &gt;&gt; </w:t>
      </w:r>
      <w:r>
        <w:rPr>
          <w:rtl/>
        </w:rPr>
        <w:t xml:space="preserve">גור </w:t>
      </w:r>
      <w:proofErr w:type="spellStart"/>
      <w:r>
        <w:rPr>
          <w:rtl/>
        </w:rPr>
        <w:t>בליי</w:t>
      </w:r>
      <w:proofErr w:type="spellEnd"/>
      <w:r>
        <w:rPr>
          <w:rtl/>
        </w:rPr>
        <w:t>:</w:t>
      </w:r>
      <w:r w:rsidRPr="00B06BB5">
        <w:rPr>
          <w:rStyle w:val="TagStyle"/>
          <w:rtl/>
        </w:rPr>
        <w:t xml:space="preserve"> &lt;&lt; אורח &gt;&gt;</w:t>
      </w:r>
      <w:r>
        <w:rPr>
          <w:rtl/>
        </w:rPr>
        <w:t xml:space="preserve">   </w:t>
      </w:r>
      <w:bookmarkEnd w:id="3197"/>
    </w:p>
    <w:p w14:paraId="17758FB1" w14:textId="77777777" w:rsidR="00B06BB5" w:rsidRDefault="00B06BB5" w:rsidP="00B06BB5">
      <w:pPr>
        <w:pStyle w:val="KeepWithNext"/>
        <w:rPr>
          <w:rtl/>
        </w:rPr>
      </w:pPr>
    </w:p>
    <w:p w14:paraId="7F753861" w14:textId="61E31D7D" w:rsidR="00B06BB5" w:rsidRDefault="00B06BB5" w:rsidP="00B06BB5">
      <w:pPr>
        <w:rPr>
          <w:rtl/>
        </w:rPr>
      </w:pPr>
      <w:r>
        <w:rPr>
          <w:rFonts w:hint="cs"/>
          <w:rtl/>
        </w:rPr>
        <w:t xml:space="preserve">דווקא לא. דווקא לא. לא, אני יכול להראות לך בפרוטוקול. </w:t>
      </w:r>
      <w:bookmarkStart w:id="3198" w:name="_ETM_Q1_7154569"/>
      <w:bookmarkEnd w:id="3198"/>
      <w:r>
        <w:rPr>
          <w:rFonts w:hint="cs"/>
          <w:rtl/>
        </w:rPr>
        <w:t>דווקא לנקודה הזאת כן התייחסתי. אין לי בעיה להתייחס לזה</w:t>
      </w:r>
      <w:bookmarkStart w:id="3199" w:name="_ETM_Q1_7159273"/>
      <w:bookmarkStart w:id="3200" w:name="_ETM_Q1_7159383"/>
      <w:bookmarkEnd w:id="3199"/>
      <w:bookmarkEnd w:id="3200"/>
      <w:r>
        <w:rPr>
          <w:rFonts w:hint="cs"/>
          <w:rtl/>
        </w:rPr>
        <w:t>.</w:t>
      </w:r>
      <w:bookmarkStart w:id="3201" w:name="_ETM_Q1_7157953"/>
      <w:bookmarkEnd w:id="3201"/>
      <w:r>
        <w:rPr>
          <w:rFonts w:hint="cs"/>
          <w:rtl/>
        </w:rPr>
        <w:t xml:space="preserve"> אני התייחסתי לזה</w:t>
      </w:r>
      <w:r w:rsidR="004A1F9B">
        <w:rPr>
          <w:rtl/>
        </w:rPr>
        <w:t xml:space="preserve"> </w:t>
      </w:r>
      <w:r w:rsidR="00186F71">
        <w:rPr>
          <w:rtl/>
        </w:rPr>
        <w:t xml:space="preserve">לפני שתי ישיבות, בדקתי את זה לפני הדיון </w:t>
      </w:r>
      <w:bookmarkStart w:id="3202" w:name="_ETM_Q1_7164065"/>
      <w:bookmarkEnd w:id="3202"/>
      <w:r w:rsidR="00186F71">
        <w:rPr>
          <w:rtl/>
        </w:rPr>
        <w:t xml:space="preserve">היום </w:t>
      </w:r>
      <w:r w:rsidR="004A1F9B">
        <w:rPr>
          <w:rtl/>
        </w:rPr>
        <w:t xml:space="preserve">ואני יכול להראות לך </w:t>
      </w:r>
      <w:bookmarkStart w:id="3203" w:name="_ETM_Q1_7161496"/>
      <w:bookmarkEnd w:id="3203"/>
      <w:r w:rsidR="004A1F9B">
        <w:rPr>
          <w:rtl/>
        </w:rPr>
        <w:t>בפרוטוקול בהרחבה</w:t>
      </w:r>
      <w:r w:rsidR="00186F71">
        <w:rPr>
          <w:rFonts w:hint="cs"/>
          <w:rtl/>
        </w:rPr>
        <w:t>,</w:t>
      </w:r>
      <w:r w:rsidR="004A1F9B">
        <w:rPr>
          <w:rtl/>
        </w:rPr>
        <w:t xml:space="preserve"> אבל אני יכול להוסיף ולהתייחס. </w:t>
      </w:r>
      <w:bookmarkStart w:id="3204" w:name="_ETM_Q1_7166645"/>
      <w:bookmarkEnd w:id="3204"/>
      <w:r w:rsidR="004A1F9B">
        <w:rPr>
          <w:rtl/>
        </w:rPr>
        <w:t xml:space="preserve">מה שאני אומר זה שדווקא בגלל שאחר כך היועץ </w:t>
      </w:r>
      <w:bookmarkStart w:id="3205" w:name="_ETM_Q1_7170348"/>
      <w:bookmarkEnd w:id="3205"/>
      <w:r w:rsidR="004A1F9B">
        <w:rPr>
          <w:rtl/>
        </w:rPr>
        <w:t xml:space="preserve">מקבל החלטה על כתב האישום, אני חושב שבסיטואציה </w:t>
      </w:r>
      <w:bookmarkStart w:id="3206" w:name="_ETM_Q1_7174051"/>
      <w:bookmarkEnd w:id="3206"/>
      <w:r>
        <w:rPr>
          <w:rFonts w:hint="cs"/>
          <w:rtl/>
        </w:rPr>
        <w:t xml:space="preserve">כזאת, כשיכול להיות אפקט מצנן, </w:t>
      </w:r>
      <w:r w:rsidR="004A1F9B">
        <w:rPr>
          <w:rtl/>
        </w:rPr>
        <w:t xml:space="preserve">חבל יהיה להביא מישהו לחקירה על הנזקים </w:t>
      </w:r>
      <w:bookmarkStart w:id="3207" w:name="_ETM_Q1_7177755"/>
      <w:bookmarkEnd w:id="3207"/>
      <w:r w:rsidR="004A1F9B">
        <w:rPr>
          <w:rtl/>
        </w:rPr>
        <w:t xml:space="preserve">שקשורים לזה אם ממילא אין שום סיכוי שיגישו </w:t>
      </w:r>
      <w:r>
        <w:rPr>
          <w:rFonts w:hint="cs"/>
          <w:rtl/>
        </w:rPr>
        <w:t xml:space="preserve">על </w:t>
      </w:r>
      <w:bookmarkStart w:id="3208" w:name="_ETM_Q1_7177875"/>
      <w:bookmarkEnd w:id="3208"/>
      <w:r w:rsidR="004A1F9B">
        <w:rPr>
          <w:rtl/>
        </w:rPr>
        <w:t xml:space="preserve">זה כתב </w:t>
      </w:r>
      <w:bookmarkStart w:id="3209" w:name="_ETM_Q1_7181458"/>
      <w:bookmarkEnd w:id="3209"/>
      <w:r w:rsidR="004A1F9B">
        <w:rPr>
          <w:rtl/>
        </w:rPr>
        <w:t>אישום</w:t>
      </w:r>
      <w:r>
        <w:rPr>
          <w:rFonts w:hint="cs"/>
          <w:rtl/>
        </w:rPr>
        <w:t>.</w:t>
      </w:r>
      <w:r w:rsidR="004A1F9B">
        <w:rPr>
          <w:rtl/>
        </w:rPr>
        <w:t xml:space="preserve"> </w:t>
      </w:r>
      <w:bookmarkStart w:id="3210" w:name="_ETM_Q1_7181059"/>
      <w:bookmarkEnd w:id="3210"/>
    </w:p>
    <w:p w14:paraId="6D82787E" w14:textId="77777777" w:rsidR="00B06BB5" w:rsidRDefault="00B06BB5" w:rsidP="00B06BB5">
      <w:pPr>
        <w:rPr>
          <w:rtl/>
        </w:rPr>
      </w:pPr>
      <w:bookmarkStart w:id="3211" w:name="_ETM_Q1_7181143"/>
      <w:bookmarkEnd w:id="3211"/>
    </w:p>
    <w:p w14:paraId="455FDAE6" w14:textId="2FE76C05" w:rsidR="00EF07CD" w:rsidRDefault="004A1F9B" w:rsidP="00B06BB5">
      <w:pPr>
        <w:rPr>
          <w:rtl/>
        </w:rPr>
      </w:pPr>
      <w:bookmarkStart w:id="3212" w:name="_ETM_Q1_7181174"/>
      <w:bookmarkStart w:id="3213" w:name="_ETM_Q1_7181299"/>
      <w:bookmarkEnd w:id="3212"/>
      <w:bookmarkEnd w:id="3213"/>
      <w:r>
        <w:rPr>
          <w:rtl/>
        </w:rPr>
        <w:t>לשאלתו של אדוני שכבר התייחס</w:t>
      </w:r>
      <w:r w:rsidR="00B06BB5">
        <w:rPr>
          <w:rFonts w:hint="cs"/>
          <w:rtl/>
        </w:rPr>
        <w:t>תי</w:t>
      </w:r>
      <w:r>
        <w:rPr>
          <w:rtl/>
        </w:rPr>
        <w:t xml:space="preserve"> אלי</w:t>
      </w:r>
      <w:r w:rsidR="00B06BB5">
        <w:rPr>
          <w:rFonts w:hint="cs"/>
          <w:rtl/>
        </w:rPr>
        <w:t>ה</w:t>
      </w:r>
      <w:r>
        <w:rPr>
          <w:rtl/>
        </w:rPr>
        <w:t xml:space="preserve"> בעבר אבל אין </w:t>
      </w:r>
      <w:bookmarkStart w:id="3214" w:name="_ETM_Q1_7185162"/>
      <w:bookmarkEnd w:id="3214"/>
      <w:r>
        <w:rPr>
          <w:rtl/>
        </w:rPr>
        <w:t>לי בעיה לחזור</w:t>
      </w:r>
      <w:r w:rsidR="00B06BB5">
        <w:rPr>
          <w:rFonts w:hint="cs"/>
          <w:rtl/>
        </w:rPr>
        <w:t xml:space="preserve"> על זה:</w:t>
      </w:r>
      <w:r>
        <w:rPr>
          <w:rtl/>
        </w:rPr>
        <w:t xml:space="preserve"> אתה צודק, יש מקומות שבהם המחוקק דרש </w:t>
      </w:r>
      <w:bookmarkStart w:id="3215" w:name="_ETM_Q1_7188865"/>
      <w:bookmarkEnd w:id="3215"/>
      <w:r w:rsidR="00B06BB5">
        <w:rPr>
          <w:rFonts w:hint="cs"/>
          <w:rtl/>
        </w:rPr>
        <w:t>ב</w:t>
      </w:r>
      <w:r>
        <w:rPr>
          <w:rtl/>
        </w:rPr>
        <w:t>מפורש שגם פתיחה בחקירה תחייב אישור של יועץ משפטי לממשלה</w:t>
      </w:r>
      <w:r w:rsidR="00B06BB5">
        <w:rPr>
          <w:rFonts w:hint="cs"/>
          <w:rtl/>
        </w:rPr>
        <w:t>.</w:t>
      </w:r>
      <w:r>
        <w:rPr>
          <w:rtl/>
        </w:rPr>
        <w:t xml:space="preserve"> </w:t>
      </w:r>
      <w:bookmarkStart w:id="3216" w:name="_ETM_Q1_7192859"/>
      <w:bookmarkEnd w:id="3216"/>
      <w:r>
        <w:rPr>
          <w:rtl/>
        </w:rPr>
        <w:t xml:space="preserve">השאלה היא האם העובדה שהוא לא דרש את זה פה </w:t>
      </w:r>
      <w:bookmarkStart w:id="3217" w:name="_ETM_Q1_7197019"/>
      <w:bookmarkEnd w:id="3217"/>
      <w:r>
        <w:rPr>
          <w:rtl/>
        </w:rPr>
        <w:t xml:space="preserve">אומרת שלרשות התביעתית אסור לקבוע </w:t>
      </w:r>
      <w:bookmarkStart w:id="3218" w:name="_ETM_Q1_7201179"/>
      <w:bookmarkEnd w:id="3218"/>
      <w:r>
        <w:rPr>
          <w:rtl/>
        </w:rPr>
        <w:t>את זה, או שמותר לקבוע את זה</w:t>
      </w:r>
      <w:r w:rsidR="00B06BB5">
        <w:rPr>
          <w:rFonts w:hint="cs"/>
          <w:rtl/>
        </w:rPr>
        <w:t>;</w:t>
      </w:r>
      <w:r>
        <w:rPr>
          <w:rtl/>
        </w:rPr>
        <w:t xml:space="preserve"> אם זה הסדר </w:t>
      </w:r>
      <w:bookmarkStart w:id="3219" w:name="_ETM_Q1_7205339"/>
      <w:bookmarkEnd w:id="3219"/>
      <w:r>
        <w:rPr>
          <w:rtl/>
        </w:rPr>
        <w:t>שלילי או שזה הסדר מאפשר</w:t>
      </w:r>
      <w:r w:rsidR="00B06BB5">
        <w:rPr>
          <w:rFonts w:hint="cs"/>
          <w:rtl/>
        </w:rPr>
        <w:t>.</w:t>
      </w:r>
      <w:r>
        <w:rPr>
          <w:rtl/>
        </w:rPr>
        <w:t xml:space="preserve"> להבנתנו, ופה נכנס</w:t>
      </w:r>
      <w:r w:rsidR="00B06BB5">
        <w:rPr>
          <w:rFonts w:hint="cs"/>
          <w:rtl/>
        </w:rPr>
        <w:t>ים</w:t>
      </w:r>
      <w:r>
        <w:rPr>
          <w:rtl/>
        </w:rPr>
        <w:t xml:space="preserve"> הדברים של </w:t>
      </w:r>
      <w:bookmarkStart w:id="3220" w:name="_ETM_Q1_7209499"/>
      <w:bookmarkEnd w:id="3220"/>
      <w:r>
        <w:rPr>
          <w:rtl/>
        </w:rPr>
        <w:t>רז נזרי, אכן הכנסת עד היום לא אמרה</w:t>
      </w:r>
      <w:r w:rsidR="00B06BB5">
        <w:rPr>
          <w:rFonts w:hint="cs"/>
          <w:rtl/>
        </w:rPr>
        <w:t>:</w:t>
      </w:r>
      <w:r>
        <w:rPr>
          <w:rtl/>
        </w:rPr>
        <w:t xml:space="preserve"> אני חייבת</w:t>
      </w:r>
      <w:r w:rsidR="00B06BB5">
        <w:rPr>
          <w:rFonts w:hint="cs"/>
          <w:rtl/>
        </w:rPr>
        <w:t>,</w:t>
      </w:r>
      <w:r>
        <w:rPr>
          <w:rtl/>
        </w:rPr>
        <w:t xml:space="preserve"> </w:t>
      </w:r>
      <w:bookmarkStart w:id="3221" w:name="_ETM_Q1_7213659"/>
      <w:bookmarkEnd w:id="3221"/>
      <w:r>
        <w:rPr>
          <w:rtl/>
        </w:rPr>
        <w:t xml:space="preserve">כמו למשל </w:t>
      </w:r>
      <w:r w:rsidR="00B97502">
        <w:rPr>
          <w:rFonts w:hint="cs"/>
          <w:rtl/>
        </w:rPr>
        <w:t>ב</w:t>
      </w:r>
      <w:r>
        <w:rPr>
          <w:rtl/>
        </w:rPr>
        <w:t>פתיחה בחקירה נגד ראש ממשלה</w:t>
      </w:r>
      <w:r w:rsidR="00B06BB5">
        <w:rPr>
          <w:rFonts w:hint="cs"/>
          <w:rtl/>
        </w:rPr>
        <w:t>.</w:t>
      </w:r>
      <w:r>
        <w:rPr>
          <w:rtl/>
        </w:rPr>
        <w:t xml:space="preserve"> במקרה של </w:t>
      </w:r>
      <w:bookmarkStart w:id="3222" w:name="_ETM_Q1_7217819"/>
      <w:bookmarkEnd w:id="3222"/>
      <w:r>
        <w:rPr>
          <w:rtl/>
        </w:rPr>
        <w:t xml:space="preserve">פתיחה בחקירה בנושא הזה הכנסת לא אמרה </w:t>
      </w:r>
      <w:r w:rsidR="00B06BB5">
        <w:rPr>
          <w:rFonts w:hint="cs"/>
          <w:rtl/>
        </w:rPr>
        <w:t>ש</w:t>
      </w:r>
      <w:r>
        <w:rPr>
          <w:rtl/>
        </w:rPr>
        <w:t>חייבים, היא אומר</w:t>
      </w:r>
      <w:r w:rsidR="00B06BB5">
        <w:rPr>
          <w:rFonts w:hint="cs"/>
          <w:rtl/>
        </w:rPr>
        <w:t>ת</w:t>
      </w:r>
      <w:r>
        <w:rPr>
          <w:rtl/>
        </w:rPr>
        <w:t xml:space="preserve"> </w:t>
      </w:r>
      <w:bookmarkStart w:id="3223" w:name="_ETM_Q1_7222319"/>
      <w:bookmarkEnd w:id="3223"/>
      <w:r w:rsidR="00B06BB5">
        <w:rPr>
          <w:rFonts w:hint="cs"/>
          <w:rtl/>
        </w:rPr>
        <w:t>ש</w:t>
      </w:r>
      <w:r>
        <w:rPr>
          <w:rtl/>
        </w:rPr>
        <w:t>מותר שתקבע את זה ואסור שתקבע את זה</w:t>
      </w:r>
      <w:r w:rsidR="00EF07CD">
        <w:rPr>
          <w:rFonts w:hint="cs"/>
          <w:rtl/>
        </w:rPr>
        <w:t xml:space="preserve">. זה לשיקולה של </w:t>
      </w:r>
      <w:bookmarkStart w:id="3224" w:name="_ETM_Q1_7225305"/>
      <w:bookmarkEnd w:id="3224"/>
      <w:r>
        <w:rPr>
          <w:rtl/>
        </w:rPr>
        <w:t>הרשות התביעתית</w:t>
      </w:r>
      <w:r w:rsidR="00EF07CD">
        <w:rPr>
          <w:rFonts w:hint="cs"/>
          <w:rtl/>
        </w:rPr>
        <w:t>.</w:t>
      </w:r>
      <w:r>
        <w:rPr>
          <w:rtl/>
        </w:rPr>
        <w:t xml:space="preserve"> </w:t>
      </w:r>
    </w:p>
    <w:p w14:paraId="65EACFD1" w14:textId="77777777" w:rsidR="00EF07CD" w:rsidRDefault="00EF07CD" w:rsidP="00B06BB5">
      <w:pPr>
        <w:rPr>
          <w:rtl/>
        </w:rPr>
      </w:pPr>
      <w:bookmarkStart w:id="3225" w:name="_ETM_Q1_7224305"/>
      <w:bookmarkStart w:id="3226" w:name="_ETM_Q1_7224407"/>
      <w:bookmarkStart w:id="3227" w:name="_ETM_Q1_7224432"/>
      <w:bookmarkEnd w:id="3225"/>
      <w:bookmarkEnd w:id="3226"/>
      <w:bookmarkEnd w:id="3227"/>
    </w:p>
    <w:p w14:paraId="5A656FC3" w14:textId="6B3AD1B0" w:rsidR="00EF07CD" w:rsidRDefault="00EF07CD" w:rsidP="00EF07CD">
      <w:pPr>
        <w:pStyle w:val="af6"/>
        <w:keepNext/>
        <w:rPr>
          <w:rtl/>
        </w:rPr>
      </w:pPr>
      <w:r w:rsidRPr="00EF07CD">
        <w:rPr>
          <w:rStyle w:val="TagStyle"/>
          <w:rtl/>
        </w:rPr>
        <w:t xml:space="preserve"> &lt;&lt; יור &gt;&gt; </w:t>
      </w:r>
      <w:r>
        <w:rPr>
          <w:rtl/>
        </w:rPr>
        <w:t xml:space="preserve">היו"ר שמחה </w:t>
      </w:r>
      <w:proofErr w:type="spellStart"/>
      <w:r>
        <w:rPr>
          <w:rtl/>
        </w:rPr>
        <w:t>רוטמן</w:t>
      </w:r>
      <w:proofErr w:type="spellEnd"/>
      <w:r>
        <w:rPr>
          <w:rtl/>
        </w:rPr>
        <w:t>:</w:t>
      </w:r>
      <w:r w:rsidRPr="00EF07CD">
        <w:rPr>
          <w:rStyle w:val="TagStyle"/>
          <w:rtl/>
        </w:rPr>
        <w:t xml:space="preserve"> &lt;&lt; יור &gt;&gt;</w:t>
      </w:r>
      <w:r>
        <w:rPr>
          <w:rtl/>
        </w:rPr>
        <w:t xml:space="preserve">   </w:t>
      </w:r>
    </w:p>
    <w:p w14:paraId="662B5073" w14:textId="77777777" w:rsidR="00EF07CD" w:rsidRDefault="00EF07CD" w:rsidP="00EF07CD">
      <w:pPr>
        <w:pStyle w:val="KeepWithNext"/>
        <w:rPr>
          <w:rtl/>
        </w:rPr>
      </w:pPr>
    </w:p>
    <w:p w14:paraId="253E632D" w14:textId="27AD5657" w:rsidR="00EF07CD" w:rsidRDefault="00EF07CD" w:rsidP="00EF07CD">
      <w:pPr>
        <w:rPr>
          <w:rtl/>
        </w:rPr>
      </w:pPr>
      <w:bookmarkStart w:id="3228" w:name="_ETM_Q1_7226133"/>
      <w:bookmarkEnd w:id="3228"/>
      <w:r>
        <w:rPr>
          <w:rFonts w:hint="cs"/>
          <w:rtl/>
        </w:rPr>
        <w:t>בסדר. תודה.</w:t>
      </w:r>
      <w:bookmarkStart w:id="3229" w:name="_ETM_Q1_7224691"/>
      <w:bookmarkEnd w:id="3229"/>
    </w:p>
    <w:p w14:paraId="6831274B" w14:textId="77777777" w:rsidR="00EF07CD" w:rsidRDefault="00EF07CD" w:rsidP="00EF07CD">
      <w:pPr>
        <w:rPr>
          <w:rtl/>
        </w:rPr>
      </w:pPr>
      <w:bookmarkStart w:id="3230" w:name="_ETM_Q1_7224765"/>
      <w:bookmarkEnd w:id="3230"/>
    </w:p>
    <w:p w14:paraId="3C1AE3EF" w14:textId="24ADA50C" w:rsidR="00EF07CD" w:rsidRDefault="00EF07CD" w:rsidP="00EF07CD">
      <w:pPr>
        <w:pStyle w:val="af9"/>
        <w:keepNext/>
        <w:rPr>
          <w:rtl/>
        </w:rPr>
      </w:pPr>
      <w:bookmarkStart w:id="3231" w:name="ET_guest_גור_בליי_501"/>
      <w:r w:rsidRPr="00EF07CD">
        <w:rPr>
          <w:rStyle w:val="TagStyle"/>
          <w:rtl/>
        </w:rPr>
        <w:t xml:space="preserve"> &lt;&lt; אורח &gt;&gt; </w:t>
      </w:r>
      <w:r>
        <w:rPr>
          <w:rtl/>
        </w:rPr>
        <w:t xml:space="preserve">גור </w:t>
      </w:r>
      <w:proofErr w:type="spellStart"/>
      <w:r>
        <w:rPr>
          <w:rtl/>
        </w:rPr>
        <w:t>בליי</w:t>
      </w:r>
      <w:proofErr w:type="spellEnd"/>
      <w:r>
        <w:rPr>
          <w:rtl/>
        </w:rPr>
        <w:t>:</w:t>
      </w:r>
      <w:r w:rsidRPr="00EF07CD">
        <w:rPr>
          <w:rStyle w:val="TagStyle"/>
          <w:rtl/>
        </w:rPr>
        <w:t xml:space="preserve"> &lt;&lt; אורח &gt;&gt;</w:t>
      </w:r>
      <w:r>
        <w:rPr>
          <w:rtl/>
        </w:rPr>
        <w:t xml:space="preserve">   </w:t>
      </w:r>
      <w:bookmarkEnd w:id="3231"/>
    </w:p>
    <w:p w14:paraId="1CE00724" w14:textId="77777777" w:rsidR="00EF07CD" w:rsidRDefault="00EF07CD" w:rsidP="00EF07CD">
      <w:pPr>
        <w:pStyle w:val="KeepWithNext"/>
        <w:rPr>
          <w:rtl/>
        </w:rPr>
      </w:pPr>
    </w:p>
    <w:p w14:paraId="776EDD14" w14:textId="77777777" w:rsidR="00EF07CD" w:rsidRDefault="004A1F9B" w:rsidP="00B06BB5">
      <w:pPr>
        <w:rPr>
          <w:rtl/>
        </w:rPr>
      </w:pPr>
      <w:bookmarkStart w:id="3232" w:name="_ETM_Q1_7226336"/>
      <w:bookmarkStart w:id="3233" w:name="_ETM_Q1_7226424"/>
      <w:bookmarkStart w:id="3234" w:name="_ETM_Q1_7224539"/>
      <w:bookmarkEnd w:id="3232"/>
      <w:bookmarkEnd w:id="3233"/>
      <w:bookmarkEnd w:id="3234"/>
      <w:r>
        <w:rPr>
          <w:rtl/>
        </w:rPr>
        <w:t xml:space="preserve">אני ניסיתי לטעון כרגע למה אני חושב שיש </w:t>
      </w:r>
      <w:bookmarkStart w:id="3235" w:name="_ETM_Q1_7228292"/>
      <w:bookmarkEnd w:id="3235"/>
      <w:r>
        <w:rPr>
          <w:rtl/>
        </w:rPr>
        <w:t>היגיון בכך</w:t>
      </w:r>
      <w:r w:rsidR="00EF07CD">
        <w:rPr>
          <w:rFonts w:hint="cs"/>
          <w:rtl/>
        </w:rPr>
        <w:t>.</w:t>
      </w:r>
      <w:r>
        <w:rPr>
          <w:rtl/>
        </w:rPr>
        <w:t xml:space="preserve"> </w:t>
      </w:r>
    </w:p>
    <w:p w14:paraId="4E5F5EFC" w14:textId="77777777" w:rsidR="00EF07CD" w:rsidRDefault="00EF07CD" w:rsidP="00B06BB5">
      <w:pPr>
        <w:rPr>
          <w:rtl/>
        </w:rPr>
      </w:pPr>
    </w:p>
    <w:p w14:paraId="11B4CE6B" w14:textId="0A0C0A15" w:rsidR="00EF07CD" w:rsidRDefault="00EF07CD" w:rsidP="00EF07CD">
      <w:pPr>
        <w:pStyle w:val="af6"/>
        <w:keepNext/>
        <w:rPr>
          <w:rtl/>
        </w:rPr>
      </w:pPr>
      <w:r w:rsidRPr="00EF07CD">
        <w:rPr>
          <w:rStyle w:val="TagStyle"/>
          <w:rtl/>
        </w:rPr>
        <w:t xml:space="preserve"> &lt;&lt; יור &gt;&gt; </w:t>
      </w:r>
      <w:r>
        <w:rPr>
          <w:rtl/>
        </w:rPr>
        <w:t xml:space="preserve">היו"ר שמחה </w:t>
      </w:r>
      <w:proofErr w:type="spellStart"/>
      <w:r>
        <w:rPr>
          <w:rtl/>
        </w:rPr>
        <w:t>רוטמן</w:t>
      </w:r>
      <w:proofErr w:type="spellEnd"/>
      <w:r>
        <w:rPr>
          <w:rtl/>
        </w:rPr>
        <w:t>:</w:t>
      </w:r>
      <w:r w:rsidRPr="00EF07CD">
        <w:rPr>
          <w:rStyle w:val="TagStyle"/>
          <w:rtl/>
        </w:rPr>
        <w:t xml:space="preserve"> &lt;&lt; יור &gt;&gt;</w:t>
      </w:r>
      <w:r>
        <w:rPr>
          <w:rtl/>
        </w:rPr>
        <w:t xml:space="preserve">   </w:t>
      </w:r>
    </w:p>
    <w:p w14:paraId="0FB84AFD" w14:textId="77777777" w:rsidR="004A1F9B" w:rsidRDefault="004A1F9B">
      <w:pPr>
        <w:rPr>
          <w:rtl/>
        </w:rPr>
      </w:pPr>
      <w:bookmarkStart w:id="3236" w:name="_ETM_Q1_7228499"/>
      <w:bookmarkEnd w:id="3236"/>
    </w:p>
    <w:p w14:paraId="65A181ED" w14:textId="16D92903" w:rsidR="00DC0214" w:rsidRDefault="004A1F9B" w:rsidP="00B97502">
      <w:pPr>
        <w:rPr>
          <w:rtl/>
        </w:rPr>
      </w:pPr>
      <w:bookmarkStart w:id="3237" w:name="_ETM_Q1_7231279"/>
      <w:bookmarkEnd w:id="3237"/>
      <w:r>
        <w:rPr>
          <w:rtl/>
        </w:rPr>
        <w:t xml:space="preserve">אני חושב </w:t>
      </w:r>
      <w:r w:rsidR="00DC0214">
        <w:rPr>
          <w:rFonts w:hint="cs"/>
          <w:rtl/>
        </w:rPr>
        <w:t xml:space="preserve">שזה ייתן </w:t>
      </w:r>
      <w:r>
        <w:rPr>
          <w:rtl/>
        </w:rPr>
        <w:t xml:space="preserve">מענה מפורש </w:t>
      </w:r>
      <w:bookmarkStart w:id="3238" w:name="_ETM_Q1_7234732"/>
      <w:bookmarkEnd w:id="3238"/>
      <w:r>
        <w:rPr>
          <w:rtl/>
        </w:rPr>
        <w:t>גם למה ש</w:t>
      </w:r>
      <w:r w:rsidR="00DC0214">
        <w:rPr>
          <w:rFonts w:hint="cs"/>
          <w:rtl/>
        </w:rPr>
        <w:t>הע</w:t>
      </w:r>
      <w:r>
        <w:rPr>
          <w:rtl/>
        </w:rPr>
        <w:t>לה גלעד</w:t>
      </w:r>
      <w:r w:rsidR="00DC0214">
        <w:rPr>
          <w:rFonts w:hint="cs"/>
          <w:rtl/>
        </w:rPr>
        <w:t>,</w:t>
      </w:r>
      <w:r>
        <w:rPr>
          <w:rtl/>
        </w:rPr>
        <w:t xml:space="preserve"> אז הניסוח פה </w:t>
      </w:r>
      <w:bookmarkStart w:id="3239" w:name="_ETM_Q1_7238194"/>
      <w:bookmarkEnd w:id="3239"/>
      <w:r>
        <w:rPr>
          <w:rtl/>
        </w:rPr>
        <w:t xml:space="preserve">יתאים לקו הזה </w:t>
      </w:r>
      <w:r w:rsidR="00DC0214">
        <w:rPr>
          <w:rFonts w:hint="cs"/>
          <w:rtl/>
        </w:rPr>
        <w:t>ו</w:t>
      </w:r>
      <w:r>
        <w:rPr>
          <w:rtl/>
        </w:rPr>
        <w:t>יהיה כתוב כך</w:t>
      </w:r>
      <w:r w:rsidR="00DC0214">
        <w:rPr>
          <w:rFonts w:hint="cs"/>
          <w:rtl/>
        </w:rPr>
        <w:t>:</w:t>
      </w:r>
      <w:r>
        <w:rPr>
          <w:rtl/>
        </w:rPr>
        <w:t xml:space="preserve"> נודע למשטרת ישראל </w:t>
      </w:r>
      <w:r w:rsidR="00DC0214">
        <w:rPr>
          <w:rFonts w:hint="cs"/>
          <w:rtl/>
        </w:rPr>
        <w:t>ע</w:t>
      </w:r>
      <w:r>
        <w:rPr>
          <w:rtl/>
        </w:rPr>
        <w:t>ל</w:t>
      </w:r>
      <w:r w:rsidR="00DC0214">
        <w:rPr>
          <w:rFonts w:hint="cs"/>
          <w:rtl/>
        </w:rPr>
        <w:t xml:space="preserve"> </w:t>
      </w:r>
      <w:r>
        <w:rPr>
          <w:rtl/>
        </w:rPr>
        <w:t xml:space="preserve">ביצוע </w:t>
      </w:r>
      <w:bookmarkStart w:id="3240" w:name="_ETM_Q1_7242162"/>
      <w:bookmarkEnd w:id="3240"/>
      <w:r>
        <w:rPr>
          <w:rtl/>
        </w:rPr>
        <w:t>עבירה לפי סעיף זה על פי ת</w:t>
      </w:r>
      <w:r w:rsidR="00DC0214">
        <w:rPr>
          <w:rFonts w:hint="cs"/>
          <w:rtl/>
        </w:rPr>
        <w:t>לונ</w:t>
      </w:r>
      <w:r>
        <w:rPr>
          <w:rtl/>
        </w:rPr>
        <w:t xml:space="preserve">ה </w:t>
      </w:r>
      <w:r w:rsidR="00DC0214">
        <w:rPr>
          <w:rFonts w:hint="cs"/>
          <w:rtl/>
        </w:rPr>
        <w:t xml:space="preserve">או </w:t>
      </w:r>
      <w:r>
        <w:rPr>
          <w:rtl/>
        </w:rPr>
        <w:t xml:space="preserve">בכל דרך אחרת, </w:t>
      </w:r>
      <w:bookmarkStart w:id="3241" w:name="_ETM_Q1_7246131"/>
      <w:bookmarkEnd w:id="3241"/>
      <w:r>
        <w:rPr>
          <w:rtl/>
        </w:rPr>
        <w:t xml:space="preserve">תפתח בחקירה ולא יהיה לה צורך באישור של גורם נוסף, </w:t>
      </w:r>
      <w:bookmarkStart w:id="3242" w:name="_ETM_Q1_7250100"/>
      <w:bookmarkEnd w:id="3242"/>
      <w:r>
        <w:rPr>
          <w:rtl/>
        </w:rPr>
        <w:t>אלא אם כן נכתב אחרת במפורש בחוק</w:t>
      </w:r>
      <w:bookmarkStart w:id="3243" w:name="_ETM_Q1_7254439"/>
      <w:bookmarkStart w:id="3244" w:name="_ETM_Q1_7256669"/>
      <w:bookmarkStart w:id="3245" w:name="_ETM_Q1_7256725"/>
      <w:bookmarkEnd w:id="3243"/>
      <w:bookmarkEnd w:id="3244"/>
      <w:bookmarkEnd w:id="3245"/>
      <w:r w:rsidR="00B97502">
        <w:rPr>
          <w:rFonts w:hint="cs"/>
          <w:rtl/>
        </w:rPr>
        <w:t xml:space="preserve"> – </w:t>
      </w:r>
      <w:r>
        <w:rPr>
          <w:rtl/>
        </w:rPr>
        <w:t>ככה</w:t>
      </w:r>
      <w:r w:rsidR="00DC0214">
        <w:rPr>
          <w:rFonts w:hint="cs"/>
          <w:rtl/>
        </w:rPr>
        <w:t xml:space="preserve"> זה</w:t>
      </w:r>
      <w:r>
        <w:rPr>
          <w:rtl/>
        </w:rPr>
        <w:t xml:space="preserve"> פותר גם את בעיית השופטים</w:t>
      </w:r>
      <w:r w:rsidR="00DC0214">
        <w:rPr>
          <w:rFonts w:hint="cs"/>
          <w:rtl/>
        </w:rPr>
        <w:t>.</w:t>
      </w:r>
      <w:r>
        <w:rPr>
          <w:rtl/>
        </w:rPr>
        <w:t xml:space="preserve"> </w:t>
      </w:r>
    </w:p>
    <w:p w14:paraId="5DAF740C" w14:textId="77777777" w:rsidR="00DC0214" w:rsidRDefault="00DC0214">
      <w:pPr>
        <w:rPr>
          <w:rtl/>
        </w:rPr>
      </w:pPr>
    </w:p>
    <w:p w14:paraId="412E6427" w14:textId="69FBA76C" w:rsidR="00DC0214" w:rsidRDefault="00DC0214" w:rsidP="00DC0214">
      <w:pPr>
        <w:pStyle w:val="af9"/>
        <w:keepNext/>
        <w:rPr>
          <w:rtl/>
        </w:rPr>
      </w:pPr>
      <w:bookmarkStart w:id="3246" w:name="ET_guest_621135_495"/>
      <w:r w:rsidRPr="00DC0214">
        <w:rPr>
          <w:rStyle w:val="TagStyle"/>
          <w:rtl/>
        </w:rPr>
        <w:t xml:space="preserve"> &lt;&lt; אורח &gt;&gt; </w:t>
      </w:r>
      <w:r>
        <w:rPr>
          <w:rtl/>
        </w:rPr>
        <w:t>עמיר פוקס:</w:t>
      </w:r>
      <w:r w:rsidRPr="00DC0214">
        <w:rPr>
          <w:rStyle w:val="TagStyle"/>
          <w:rtl/>
        </w:rPr>
        <w:t xml:space="preserve"> &lt;&lt; אורח &gt;&gt;</w:t>
      </w:r>
      <w:r>
        <w:rPr>
          <w:rtl/>
        </w:rPr>
        <w:t xml:space="preserve">   </w:t>
      </w:r>
      <w:bookmarkEnd w:id="3246"/>
    </w:p>
    <w:p w14:paraId="42759606" w14:textId="77777777" w:rsidR="00DC0214" w:rsidRDefault="00DC0214" w:rsidP="00DC0214">
      <w:pPr>
        <w:pStyle w:val="KeepWithNext"/>
        <w:rPr>
          <w:rtl/>
        </w:rPr>
      </w:pPr>
    </w:p>
    <w:p w14:paraId="23FB3A80" w14:textId="1300F940" w:rsidR="00DC0214" w:rsidRDefault="00DC0214" w:rsidP="00DC0214">
      <w:pPr>
        <w:rPr>
          <w:rtl/>
        </w:rPr>
      </w:pPr>
      <w:r>
        <w:rPr>
          <w:rFonts w:hint="cs"/>
          <w:rtl/>
        </w:rPr>
        <w:t xml:space="preserve">זה לא פותר </w:t>
      </w:r>
      <w:bookmarkStart w:id="3247" w:name="_ETM_Q1_7258567"/>
      <w:bookmarkEnd w:id="3247"/>
      <w:r>
        <w:rPr>
          <w:rFonts w:hint="cs"/>
          <w:rtl/>
        </w:rPr>
        <w:t>את בעיית הח"כים.</w:t>
      </w:r>
    </w:p>
    <w:p w14:paraId="2CF8672F" w14:textId="77777777" w:rsidR="00DC0214" w:rsidRDefault="00DC0214" w:rsidP="00DC0214">
      <w:pPr>
        <w:rPr>
          <w:rtl/>
        </w:rPr>
      </w:pPr>
      <w:bookmarkStart w:id="3248" w:name="_ETM_Q1_7262358"/>
      <w:bookmarkStart w:id="3249" w:name="_ETM_Q1_7262464"/>
      <w:bookmarkEnd w:id="3248"/>
      <w:bookmarkEnd w:id="3249"/>
    </w:p>
    <w:p w14:paraId="6C61EEB6" w14:textId="404CF2B6" w:rsidR="00DC0214" w:rsidRDefault="00DC0214" w:rsidP="00DC0214">
      <w:pPr>
        <w:pStyle w:val="af6"/>
        <w:keepNext/>
        <w:rPr>
          <w:rtl/>
        </w:rPr>
      </w:pPr>
      <w:bookmarkStart w:id="3250" w:name="ET_yor_6157_496"/>
      <w:r w:rsidRPr="00DC0214">
        <w:rPr>
          <w:rStyle w:val="TagStyle"/>
          <w:rtl/>
        </w:rPr>
        <w:t xml:space="preserve"> &lt;&lt; יור &gt;&gt; </w:t>
      </w:r>
      <w:r>
        <w:rPr>
          <w:rtl/>
        </w:rPr>
        <w:t xml:space="preserve">היו"ר שמחה </w:t>
      </w:r>
      <w:proofErr w:type="spellStart"/>
      <w:r>
        <w:rPr>
          <w:rtl/>
        </w:rPr>
        <w:t>רוטמן</w:t>
      </w:r>
      <w:proofErr w:type="spellEnd"/>
      <w:r>
        <w:rPr>
          <w:rtl/>
        </w:rPr>
        <w:t>:</w:t>
      </w:r>
      <w:r w:rsidRPr="00DC0214">
        <w:rPr>
          <w:rStyle w:val="TagStyle"/>
          <w:rtl/>
        </w:rPr>
        <w:t xml:space="preserve"> &lt;&lt; יור &gt;&gt;</w:t>
      </w:r>
      <w:r>
        <w:rPr>
          <w:rtl/>
        </w:rPr>
        <w:t xml:space="preserve">   </w:t>
      </w:r>
      <w:bookmarkEnd w:id="3250"/>
    </w:p>
    <w:p w14:paraId="670C71C0" w14:textId="77777777" w:rsidR="00DC0214" w:rsidRDefault="00DC0214" w:rsidP="00DC0214">
      <w:pPr>
        <w:pStyle w:val="KeepWithNext"/>
        <w:rPr>
          <w:rtl/>
        </w:rPr>
      </w:pPr>
    </w:p>
    <w:p w14:paraId="62BD4AEC" w14:textId="1FB8D894" w:rsidR="00DC0214" w:rsidRDefault="004A1F9B">
      <w:pPr>
        <w:rPr>
          <w:rtl/>
        </w:rPr>
      </w:pPr>
      <w:bookmarkStart w:id="3251" w:name="_ETM_Q1_7263105"/>
      <w:bookmarkStart w:id="3252" w:name="_ETM_Q1_7259681"/>
      <w:bookmarkEnd w:id="3251"/>
      <w:bookmarkEnd w:id="3252"/>
      <w:r>
        <w:rPr>
          <w:rtl/>
        </w:rPr>
        <w:t>לגבי חברי כנסת, אם יש הוראת חוק</w:t>
      </w:r>
      <w:r w:rsidR="00DC0214">
        <w:rPr>
          <w:rFonts w:hint="cs"/>
          <w:rtl/>
        </w:rPr>
        <w:t xml:space="preserve"> - - -</w:t>
      </w:r>
    </w:p>
    <w:p w14:paraId="6309FEAB" w14:textId="77777777" w:rsidR="00DC0214" w:rsidRDefault="00DC0214">
      <w:pPr>
        <w:rPr>
          <w:rtl/>
        </w:rPr>
      </w:pPr>
      <w:bookmarkStart w:id="3253" w:name="_ETM_Q1_7265022"/>
      <w:bookmarkStart w:id="3254" w:name="_ETM_Q1_7265099"/>
      <w:bookmarkStart w:id="3255" w:name="_ETM_Q1_7265437"/>
      <w:bookmarkEnd w:id="3253"/>
      <w:bookmarkEnd w:id="3254"/>
      <w:bookmarkEnd w:id="3255"/>
    </w:p>
    <w:p w14:paraId="540CEBB3" w14:textId="635AE00F" w:rsidR="00DC0214" w:rsidRDefault="00DC0214" w:rsidP="00DC0214">
      <w:pPr>
        <w:pStyle w:val="af9"/>
        <w:keepNext/>
        <w:rPr>
          <w:rtl/>
        </w:rPr>
      </w:pPr>
      <w:bookmarkStart w:id="3256" w:name="ET_guest_621135_497"/>
      <w:r w:rsidRPr="00DC0214">
        <w:rPr>
          <w:rStyle w:val="TagStyle"/>
          <w:rtl/>
        </w:rPr>
        <w:t xml:space="preserve"> &lt;&lt; אורח &gt;&gt; </w:t>
      </w:r>
      <w:r>
        <w:rPr>
          <w:rtl/>
        </w:rPr>
        <w:t>עמיר פוקס:</w:t>
      </w:r>
      <w:r w:rsidRPr="00DC0214">
        <w:rPr>
          <w:rStyle w:val="TagStyle"/>
          <w:rtl/>
        </w:rPr>
        <w:t xml:space="preserve"> &lt;&lt; אורח &gt;&gt;</w:t>
      </w:r>
      <w:r>
        <w:rPr>
          <w:rtl/>
        </w:rPr>
        <w:t xml:space="preserve">   </w:t>
      </w:r>
      <w:bookmarkEnd w:id="3256"/>
    </w:p>
    <w:p w14:paraId="3CED8557" w14:textId="77777777" w:rsidR="00DC0214" w:rsidRDefault="00DC0214" w:rsidP="00DC0214">
      <w:pPr>
        <w:pStyle w:val="KeepWithNext"/>
        <w:rPr>
          <w:rtl/>
        </w:rPr>
      </w:pPr>
    </w:p>
    <w:p w14:paraId="38433917" w14:textId="40675576" w:rsidR="00DC0214" w:rsidRDefault="00DC0214" w:rsidP="00DC0214">
      <w:pPr>
        <w:rPr>
          <w:rtl/>
        </w:rPr>
      </w:pPr>
      <w:bookmarkStart w:id="3257" w:name="_ETM_Q1_7268416"/>
      <w:bookmarkStart w:id="3258" w:name="_ETM_Q1_7268498"/>
      <w:bookmarkEnd w:id="3257"/>
      <w:bookmarkEnd w:id="3258"/>
      <w:r>
        <w:rPr>
          <w:rFonts w:hint="cs"/>
          <w:rtl/>
        </w:rPr>
        <w:t>אין.</w:t>
      </w:r>
    </w:p>
    <w:p w14:paraId="424F6211" w14:textId="77777777" w:rsidR="00DC0214" w:rsidRDefault="00DC0214" w:rsidP="00DC0214">
      <w:pPr>
        <w:rPr>
          <w:rtl/>
        </w:rPr>
      </w:pPr>
    </w:p>
    <w:p w14:paraId="007D81E4" w14:textId="2F47D722" w:rsidR="00DC0214" w:rsidRDefault="00DC0214" w:rsidP="00DC0214">
      <w:pPr>
        <w:pStyle w:val="af6"/>
        <w:keepNext/>
        <w:rPr>
          <w:rtl/>
        </w:rPr>
      </w:pPr>
      <w:bookmarkStart w:id="3259" w:name="ET_yor_6157_498"/>
      <w:r w:rsidRPr="00DC0214">
        <w:rPr>
          <w:rStyle w:val="TagStyle"/>
          <w:rtl/>
        </w:rPr>
        <w:t xml:space="preserve"> &lt;&lt; יור &gt;&gt; </w:t>
      </w:r>
      <w:r>
        <w:rPr>
          <w:rtl/>
        </w:rPr>
        <w:t xml:space="preserve">היו"ר שמחה </w:t>
      </w:r>
      <w:proofErr w:type="spellStart"/>
      <w:r>
        <w:rPr>
          <w:rtl/>
        </w:rPr>
        <w:t>רוטמן</w:t>
      </w:r>
      <w:proofErr w:type="spellEnd"/>
      <w:r>
        <w:rPr>
          <w:rtl/>
        </w:rPr>
        <w:t>:</w:t>
      </w:r>
      <w:r w:rsidRPr="00DC0214">
        <w:rPr>
          <w:rStyle w:val="TagStyle"/>
          <w:rtl/>
        </w:rPr>
        <w:t xml:space="preserve"> &lt;&lt; יור &gt;&gt;</w:t>
      </w:r>
      <w:r>
        <w:rPr>
          <w:rtl/>
        </w:rPr>
        <w:t xml:space="preserve">   </w:t>
      </w:r>
      <w:bookmarkEnd w:id="3259"/>
    </w:p>
    <w:p w14:paraId="3944F7BC" w14:textId="77777777" w:rsidR="00DC0214" w:rsidRDefault="00DC0214" w:rsidP="00DC0214">
      <w:pPr>
        <w:pStyle w:val="KeepWithNext"/>
        <w:rPr>
          <w:rtl/>
        </w:rPr>
      </w:pPr>
    </w:p>
    <w:p w14:paraId="5E996B42" w14:textId="77777777" w:rsidR="00DC0214" w:rsidRDefault="004A1F9B">
      <w:pPr>
        <w:rPr>
          <w:rtl/>
        </w:rPr>
      </w:pPr>
      <w:bookmarkStart w:id="3260" w:name="_ETM_Q1_7265534"/>
      <w:bookmarkStart w:id="3261" w:name="_ETM_Q1_7264924"/>
      <w:bookmarkEnd w:id="3260"/>
      <w:bookmarkEnd w:id="3261"/>
      <w:r>
        <w:rPr>
          <w:rtl/>
        </w:rPr>
        <w:t>יפה, אבל אתה יודע מה מיוחד לגבי ח</w:t>
      </w:r>
      <w:r w:rsidR="00DC0214">
        <w:rPr>
          <w:rFonts w:hint="cs"/>
          <w:rtl/>
        </w:rPr>
        <w:t>"כ</w:t>
      </w:r>
      <w:r>
        <w:rPr>
          <w:rtl/>
        </w:rPr>
        <w:t xml:space="preserve">ים? </w:t>
      </w:r>
    </w:p>
    <w:p w14:paraId="21387FB7" w14:textId="77777777" w:rsidR="00DC0214" w:rsidRDefault="00DC0214">
      <w:pPr>
        <w:rPr>
          <w:rtl/>
        </w:rPr>
      </w:pPr>
    </w:p>
    <w:p w14:paraId="7CA25E76" w14:textId="5B4CE427" w:rsidR="00DC0214" w:rsidRDefault="00DC0214" w:rsidP="00DC0214">
      <w:pPr>
        <w:pStyle w:val="af9"/>
        <w:keepNext/>
        <w:rPr>
          <w:rtl/>
        </w:rPr>
      </w:pPr>
      <w:bookmarkStart w:id="3262" w:name="ET_guest_621135_499"/>
      <w:r w:rsidRPr="00DC0214">
        <w:rPr>
          <w:rStyle w:val="TagStyle"/>
          <w:rtl/>
        </w:rPr>
        <w:t xml:space="preserve"> &lt;&lt; אורח &gt;&gt; </w:t>
      </w:r>
      <w:r>
        <w:rPr>
          <w:rtl/>
        </w:rPr>
        <w:t>עמיר פוקס:</w:t>
      </w:r>
      <w:r w:rsidRPr="00DC0214">
        <w:rPr>
          <w:rStyle w:val="TagStyle"/>
          <w:rtl/>
        </w:rPr>
        <w:t xml:space="preserve"> &lt;&lt; אורח &gt;&gt;</w:t>
      </w:r>
      <w:r>
        <w:rPr>
          <w:rtl/>
        </w:rPr>
        <w:t xml:space="preserve">   </w:t>
      </w:r>
      <w:bookmarkEnd w:id="3262"/>
    </w:p>
    <w:p w14:paraId="5F8CAB3C" w14:textId="77777777" w:rsidR="00DC0214" w:rsidRDefault="00DC0214" w:rsidP="00DC0214">
      <w:pPr>
        <w:pStyle w:val="KeepWithNext"/>
        <w:rPr>
          <w:rtl/>
        </w:rPr>
      </w:pPr>
    </w:p>
    <w:p w14:paraId="0E39C86D" w14:textId="7FF70698" w:rsidR="00DC0214" w:rsidRDefault="00DC0214" w:rsidP="00DC0214">
      <w:pPr>
        <w:rPr>
          <w:rtl/>
        </w:rPr>
      </w:pPr>
      <w:r>
        <w:rPr>
          <w:rFonts w:hint="cs"/>
          <w:rtl/>
        </w:rPr>
        <w:t>חסינות, בסדר.</w:t>
      </w:r>
    </w:p>
    <w:p w14:paraId="179252CC" w14:textId="77777777" w:rsidR="00DC0214" w:rsidRDefault="00DC0214" w:rsidP="00DC0214">
      <w:pPr>
        <w:rPr>
          <w:rtl/>
        </w:rPr>
      </w:pPr>
      <w:bookmarkStart w:id="3263" w:name="_ETM_Q1_7269979"/>
      <w:bookmarkStart w:id="3264" w:name="_ETM_Q1_7270077"/>
      <w:bookmarkEnd w:id="3263"/>
      <w:bookmarkEnd w:id="3264"/>
    </w:p>
    <w:p w14:paraId="1D4C163E" w14:textId="48521914" w:rsidR="00DC0214" w:rsidRDefault="00DC0214" w:rsidP="00DC0214">
      <w:pPr>
        <w:pStyle w:val="af6"/>
        <w:keepNext/>
        <w:rPr>
          <w:rtl/>
        </w:rPr>
      </w:pPr>
      <w:bookmarkStart w:id="3265" w:name="ET_yor_6157_500"/>
      <w:r w:rsidRPr="00DC0214">
        <w:rPr>
          <w:rStyle w:val="TagStyle"/>
          <w:rtl/>
        </w:rPr>
        <w:t xml:space="preserve"> &lt;&lt; יור &gt;&gt; </w:t>
      </w:r>
      <w:r>
        <w:rPr>
          <w:rtl/>
        </w:rPr>
        <w:t xml:space="preserve">היו"ר שמחה </w:t>
      </w:r>
      <w:proofErr w:type="spellStart"/>
      <w:r>
        <w:rPr>
          <w:rtl/>
        </w:rPr>
        <w:t>רוטמן</w:t>
      </w:r>
      <w:proofErr w:type="spellEnd"/>
      <w:r>
        <w:rPr>
          <w:rtl/>
        </w:rPr>
        <w:t>:</w:t>
      </w:r>
      <w:r w:rsidRPr="00DC0214">
        <w:rPr>
          <w:rStyle w:val="TagStyle"/>
          <w:rtl/>
        </w:rPr>
        <w:t xml:space="preserve"> &lt;&lt; יור &gt;&gt;</w:t>
      </w:r>
      <w:r>
        <w:rPr>
          <w:rtl/>
        </w:rPr>
        <w:t xml:space="preserve">   </w:t>
      </w:r>
      <w:bookmarkEnd w:id="3265"/>
    </w:p>
    <w:p w14:paraId="50095785" w14:textId="77777777" w:rsidR="00DC0214" w:rsidRDefault="00DC0214" w:rsidP="00DC0214">
      <w:pPr>
        <w:pStyle w:val="KeepWithNext"/>
        <w:rPr>
          <w:rtl/>
        </w:rPr>
      </w:pPr>
    </w:p>
    <w:p w14:paraId="4A69DC05" w14:textId="7848438B" w:rsidR="00DC0214" w:rsidRDefault="00DC0214" w:rsidP="00DC0214">
      <w:pPr>
        <w:rPr>
          <w:rtl/>
        </w:rPr>
      </w:pPr>
      <w:bookmarkStart w:id="3266" w:name="_ETM_Q1_7270636"/>
      <w:bookmarkEnd w:id="3266"/>
      <w:r>
        <w:rPr>
          <w:rFonts w:hint="cs"/>
          <w:rtl/>
        </w:rPr>
        <w:t>יש חסינות</w:t>
      </w:r>
      <w:bookmarkStart w:id="3267" w:name="_ETM_Q1_7271778"/>
      <w:bookmarkEnd w:id="3267"/>
      <w:r>
        <w:rPr>
          <w:rFonts w:hint="cs"/>
          <w:rtl/>
        </w:rPr>
        <w:t>.</w:t>
      </w:r>
    </w:p>
    <w:p w14:paraId="0F172190" w14:textId="77777777" w:rsidR="00DC0214" w:rsidRDefault="00DC0214" w:rsidP="00DC0214">
      <w:pPr>
        <w:rPr>
          <w:rtl/>
        </w:rPr>
      </w:pPr>
    </w:p>
    <w:p w14:paraId="1BBCA7E1" w14:textId="0F969C1D" w:rsidR="00DC0214" w:rsidRDefault="00DC0214" w:rsidP="00DC0214">
      <w:pPr>
        <w:pStyle w:val="af9"/>
        <w:keepNext/>
        <w:rPr>
          <w:rtl/>
        </w:rPr>
      </w:pPr>
      <w:bookmarkStart w:id="3268" w:name="ET_guest_621135_501"/>
      <w:r w:rsidRPr="00DC0214">
        <w:rPr>
          <w:rStyle w:val="TagStyle"/>
          <w:rtl/>
        </w:rPr>
        <w:t xml:space="preserve"> &lt;&lt; אורח &gt;&gt; </w:t>
      </w:r>
      <w:r>
        <w:rPr>
          <w:rtl/>
        </w:rPr>
        <w:t>עמיר פוקס:</w:t>
      </w:r>
      <w:r w:rsidRPr="00DC0214">
        <w:rPr>
          <w:rStyle w:val="TagStyle"/>
          <w:rtl/>
        </w:rPr>
        <w:t xml:space="preserve"> &lt;&lt; אורח &gt;&gt;</w:t>
      </w:r>
      <w:r>
        <w:rPr>
          <w:rtl/>
        </w:rPr>
        <w:t xml:space="preserve">   </w:t>
      </w:r>
      <w:bookmarkEnd w:id="3268"/>
    </w:p>
    <w:p w14:paraId="0AAA9AB4" w14:textId="77777777" w:rsidR="00DC0214" w:rsidRDefault="00DC0214" w:rsidP="00DC0214">
      <w:pPr>
        <w:pStyle w:val="KeepWithNext"/>
        <w:rPr>
          <w:rtl/>
        </w:rPr>
      </w:pPr>
    </w:p>
    <w:p w14:paraId="3D2C0A76" w14:textId="51134760" w:rsidR="00DC0214" w:rsidRDefault="00DC0214" w:rsidP="00DC0214">
      <w:pPr>
        <w:rPr>
          <w:rtl/>
        </w:rPr>
      </w:pPr>
      <w:bookmarkStart w:id="3269" w:name="_ETM_Q1_7272571"/>
      <w:bookmarkStart w:id="3270" w:name="_ETM_Q1_7272650"/>
      <w:bookmarkEnd w:id="3269"/>
      <w:bookmarkEnd w:id="3270"/>
      <w:r>
        <w:rPr>
          <w:rFonts w:hint="cs"/>
          <w:rtl/>
        </w:rPr>
        <w:t>אבל יש גם חריג לחסינות על הסתה לטרור.</w:t>
      </w:r>
    </w:p>
    <w:p w14:paraId="5BB0C715" w14:textId="77777777" w:rsidR="00DC0214" w:rsidRDefault="00DC0214" w:rsidP="00DC0214">
      <w:pPr>
        <w:rPr>
          <w:rtl/>
        </w:rPr>
      </w:pPr>
      <w:bookmarkStart w:id="3271" w:name="_ETM_Q1_7275787"/>
      <w:bookmarkStart w:id="3272" w:name="_ETM_Q1_7275889"/>
      <w:bookmarkEnd w:id="3271"/>
      <w:bookmarkEnd w:id="3272"/>
    </w:p>
    <w:p w14:paraId="4B121D29" w14:textId="19D59CAD" w:rsidR="00DC0214" w:rsidRDefault="00DC0214" w:rsidP="00DC0214">
      <w:pPr>
        <w:pStyle w:val="af6"/>
        <w:keepNext/>
        <w:rPr>
          <w:rtl/>
        </w:rPr>
      </w:pPr>
      <w:bookmarkStart w:id="3273" w:name="ET_yor_6157_502"/>
      <w:r w:rsidRPr="00DC0214">
        <w:rPr>
          <w:rStyle w:val="TagStyle"/>
          <w:rtl/>
        </w:rPr>
        <w:t xml:space="preserve"> &lt;&lt; יור &gt;&gt; </w:t>
      </w:r>
      <w:r>
        <w:rPr>
          <w:rtl/>
        </w:rPr>
        <w:t xml:space="preserve">היו"ר שמחה </w:t>
      </w:r>
      <w:proofErr w:type="spellStart"/>
      <w:r>
        <w:rPr>
          <w:rtl/>
        </w:rPr>
        <w:t>רוטמן</w:t>
      </w:r>
      <w:proofErr w:type="spellEnd"/>
      <w:r>
        <w:rPr>
          <w:rtl/>
        </w:rPr>
        <w:t>:</w:t>
      </w:r>
      <w:r w:rsidRPr="00DC0214">
        <w:rPr>
          <w:rStyle w:val="TagStyle"/>
          <w:rtl/>
        </w:rPr>
        <w:t xml:space="preserve"> &lt;&lt; יור &gt;&gt;</w:t>
      </w:r>
      <w:r>
        <w:rPr>
          <w:rtl/>
        </w:rPr>
        <w:t xml:space="preserve">   </w:t>
      </w:r>
      <w:bookmarkEnd w:id="3273"/>
    </w:p>
    <w:p w14:paraId="361A4C55" w14:textId="77777777" w:rsidR="00DC0214" w:rsidRDefault="00DC0214" w:rsidP="00DC0214">
      <w:pPr>
        <w:pStyle w:val="KeepWithNext"/>
        <w:rPr>
          <w:rtl/>
        </w:rPr>
      </w:pPr>
    </w:p>
    <w:p w14:paraId="455B8FD3" w14:textId="77777777" w:rsidR="00DC0214" w:rsidRDefault="00DC0214" w:rsidP="00DC0214">
      <w:pPr>
        <w:rPr>
          <w:rtl/>
        </w:rPr>
      </w:pPr>
      <w:bookmarkStart w:id="3274" w:name="_ETM_Q1_7273309"/>
      <w:bookmarkEnd w:id="3274"/>
      <w:r>
        <w:rPr>
          <w:rFonts w:hint="cs"/>
          <w:rtl/>
        </w:rPr>
        <w:t>נכון</w:t>
      </w:r>
      <w:bookmarkStart w:id="3275" w:name="_ETM_Q1_7274869"/>
      <w:bookmarkEnd w:id="3275"/>
      <w:r>
        <w:rPr>
          <w:rFonts w:hint="cs"/>
          <w:rtl/>
        </w:rPr>
        <w:t xml:space="preserve">, </w:t>
      </w:r>
      <w:bookmarkStart w:id="3276" w:name="_ETM_Q1_7275770"/>
      <w:bookmarkEnd w:id="3276"/>
      <w:r w:rsidR="004A1F9B">
        <w:rPr>
          <w:rtl/>
        </w:rPr>
        <w:t xml:space="preserve">וזה אומר שאם הכנסת בחרה </w:t>
      </w:r>
      <w:bookmarkStart w:id="3277" w:name="_ETM_Q1_7279442"/>
      <w:bookmarkEnd w:id="3277"/>
      <w:r w:rsidR="004A1F9B">
        <w:rPr>
          <w:rtl/>
        </w:rPr>
        <w:t xml:space="preserve">וקבעה שלא </w:t>
      </w:r>
      <w:r>
        <w:rPr>
          <w:rFonts w:hint="cs"/>
          <w:rtl/>
        </w:rPr>
        <w:t>ת</w:t>
      </w:r>
      <w:r w:rsidR="004A1F9B">
        <w:rPr>
          <w:rtl/>
        </w:rPr>
        <w:t>היה חסינות</w:t>
      </w:r>
      <w:r w:rsidRPr="00DC0214">
        <w:rPr>
          <w:rtl/>
        </w:rPr>
        <w:t xml:space="preserve"> </w:t>
      </w:r>
      <w:r>
        <w:rPr>
          <w:rFonts w:hint="cs"/>
          <w:rtl/>
        </w:rPr>
        <w:t xml:space="preserve">על </w:t>
      </w:r>
      <w:r>
        <w:rPr>
          <w:rtl/>
        </w:rPr>
        <w:t>הסתה לטרור</w:t>
      </w:r>
      <w:r w:rsidR="004A1F9B">
        <w:rPr>
          <w:rtl/>
        </w:rPr>
        <w:t xml:space="preserve">, אז לא </w:t>
      </w:r>
      <w:r>
        <w:rPr>
          <w:rFonts w:hint="cs"/>
          <w:rtl/>
        </w:rPr>
        <w:t>ת</w:t>
      </w:r>
      <w:r w:rsidR="004A1F9B">
        <w:rPr>
          <w:rtl/>
        </w:rPr>
        <w:t>היה לזה חסינות</w:t>
      </w:r>
      <w:r>
        <w:rPr>
          <w:rFonts w:hint="cs"/>
          <w:rtl/>
        </w:rPr>
        <w:t>.</w:t>
      </w:r>
      <w:r w:rsidR="004A1F9B">
        <w:rPr>
          <w:rtl/>
        </w:rPr>
        <w:t xml:space="preserve"> </w:t>
      </w:r>
      <w:bookmarkStart w:id="3278" w:name="_ETM_Q1_7283115"/>
      <w:bookmarkEnd w:id="3278"/>
    </w:p>
    <w:p w14:paraId="4916D821" w14:textId="77777777" w:rsidR="00DC0214" w:rsidRDefault="00DC0214" w:rsidP="00DC0214">
      <w:pPr>
        <w:rPr>
          <w:rtl/>
        </w:rPr>
      </w:pPr>
      <w:bookmarkStart w:id="3279" w:name="_ETM_Q1_7284455"/>
      <w:bookmarkStart w:id="3280" w:name="_ETM_Q1_7284580"/>
      <w:bookmarkEnd w:id="3279"/>
      <w:bookmarkEnd w:id="3280"/>
    </w:p>
    <w:p w14:paraId="7AC5C95C" w14:textId="3F15F924" w:rsidR="00DC0214" w:rsidRDefault="00DC0214" w:rsidP="00DC0214">
      <w:pPr>
        <w:pStyle w:val="af9"/>
        <w:keepNext/>
        <w:rPr>
          <w:rtl/>
        </w:rPr>
      </w:pPr>
      <w:bookmarkStart w:id="3281" w:name="ET_guest_621135_503"/>
      <w:r w:rsidRPr="00DC0214">
        <w:rPr>
          <w:rStyle w:val="TagStyle"/>
          <w:rtl/>
        </w:rPr>
        <w:t xml:space="preserve"> &lt;&lt; אורח &gt;&gt; </w:t>
      </w:r>
      <w:r>
        <w:rPr>
          <w:rtl/>
        </w:rPr>
        <w:t>עמיר פוקס:</w:t>
      </w:r>
      <w:r w:rsidRPr="00DC0214">
        <w:rPr>
          <w:rStyle w:val="TagStyle"/>
          <w:rtl/>
        </w:rPr>
        <w:t xml:space="preserve"> &lt;&lt; אורח &gt;&gt;</w:t>
      </w:r>
      <w:r>
        <w:rPr>
          <w:rtl/>
        </w:rPr>
        <w:t xml:space="preserve">   </w:t>
      </w:r>
      <w:bookmarkEnd w:id="3281"/>
    </w:p>
    <w:p w14:paraId="4F43236C" w14:textId="77777777" w:rsidR="00DC0214" w:rsidRDefault="00DC0214" w:rsidP="00DC0214">
      <w:pPr>
        <w:pStyle w:val="KeepWithNext"/>
        <w:rPr>
          <w:rtl/>
        </w:rPr>
      </w:pPr>
    </w:p>
    <w:p w14:paraId="3137B921" w14:textId="2298ED91" w:rsidR="00DC0214" w:rsidRDefault="00DC0214" w:rsidP="00DC0214">
      <w:pPr>
        <w:rPr>
          <w:rtl/>
        </w:rPr>
      </w:pPr>
      <w:bookmarkStart w:id="3282" w:name="_ETM_Q1_7282068"/>
      <w:bookmarkStart w:id="3283" w:name="_ETM_Q1_7282159"/>
      <w:bookmarkEnd w:id="3282"/>
      <w:bookmarkEnd w:id="3283"/>
      <w:r>
        <w:rPr>
          <w:rFonts w:hint="cs"/>
          <w:rtl/>
        </w:rPr>
        <w:t xml:space="preserve">גם </w:t>
      </w:r>
      <w:bookmarkStart w:id="3284" w:name="_ETM_Q1_7282088"/>
      <w:bookmarkEnd w:id="3284"/>
      <w:r>
        <w:rPr>
          <w:rFonts w:hint="cs"/>
          <w:rtl/>
        </w:rPr>
        <w:t>על הסתה לגזענות.</w:t>
      </w:r>
    </w:p>
    <w:p w14:paraId="7AE1DE93" w14:textId="77777777" w:rsidR="00DC0214" w:rsidRDefault="00DC0214" w:rsidP="00DC0214">
      <w:pPr>
        <w:rPr>
          <w:rtl/>
        </w:rPr>
      </w:pPr>
    </w:p>
    <w:p w14:paraId="0907FAEB" w14:textId="69F040E1" w:rsidR="00DC0214" w:rsidRDefault="00DC0214" w:rsidP="00DC0214">
      <w:pPr>
        <w:pStyle w:val="af6"/>
        <w:keepNext/>
        <w:rPr>
          <w:rtl/>
        </w:rPr>
      </w:pPr>
      <w:bookmarkStart w:id="3285" w:name="ET_yor_6157_504"/>
      <w:r w:rsidRPr="00DC0214">
        <w:rPr>
          <w:rStyle w:val="TagStyle"/>
          <w:rtl/>
        </w:rPr>
        <w:t xml:space="preserve"> &lt;&lt; יור &gt;&gt; </w:t>
      </w:r>
      <w:r>
        <w:rPr>
          <w:rtl/>
        </w:rPr>
        <w:t xml:space="preserve">היו"ר שמחה </w:t>
      </w:r>
      <w:proofErr w:type="spellStart"/>
      <w:r>
        <w:rPr>
          <w:rtl/>
        </w:rPr>
        <w:t>רוטמן</w:t>
      </w:r>
      <w:proofErr w:type="spellEnd"/>
      <w:r>
        <w:rPr>
          <w:rtl/>
        </w:rPr>
        <w:t>:</w:t>
      </w:r>
      <w:r w:rsidRPr="00DC0214">
        <w:rPr>
          <w:rStyle w:val="TagStyle"/>
          <w:rtl/>
        </w:rPr>
        <w:t xml:space="preserve"> &lt;&lt; יור &gt;&gt;</w:t>
      </w:r>
      <w:r>
        <w:rPr>
          <w:rtl/>
        </w:rPr>
        <w:t xml:space="preserve">   </w:t>
      </w:r>
      <w:bookmarkEnd w:id="3285"/>
    </w:p>
    <w:p w14:paraId="18604B6E" w14:textId="77777777" w:rsidR="00DC0214" w:rsidRDefault="00DC0214" w:rsidP="00DC0214">
      <w:pPr>
        <w:pStyle w:val="KeepWithNext"/>
        <w:rPr>
          <w:rtl/>
        </w:rPr>
      </w:pPr>
    </w:p>
    <w:p w14:paraId="2C217293" w14:textId="5397B990" w:rsidR="004A1F9B" w:rsidRDefault="004A1F9B" w:rsidP="00DC0214">
      <w:pPr>
        <w:rPr>
          <w:rtl/>
        </w:rPr>
      </w:pPr>
      <w:r>
        <w:rPr>
          <w:rtl/>
        </w:rPr>
        <w:t xml:space="preserve">אם הכנסת קבעה שלא </w:t>
      </w:r>
      <w:r w:rsidR="00DC0214">
        <w:rPr>
          <w:rFonts w:hint="cs"/>
          <w:rtl/>
        </w:rPr>
        <w:t>ת</w:t>
      </w:r>
      <w:r>
        <w:rPr>
          <w:rtl/>
        </w:rPr>
        <w:t xml:space="preserve">היה על זה חסינות, אז לא </w:t>
      </w:r>
      <w:r w:rsidR="00DC0214">
        <w:rPr>
          <w:rFonts w:hint="cs"/>
          <w:rtl/>
        </w:rPr>
        <w:t>ת</w:t>
      </w:r>
      <w:r>
        <w:rPr>
          <w:rtl/>
        </w:rPr>
        <w:t xml:space="preserve">היה </w:t>
      </w:r>
      <w:bookmarkStart w:id="3286" w:name="_ETM_Q1_7290461"/>
      <w:bookmarkEnd w:id="3286"/>
      <w:r w:rsidR="00DC0214">
        <w:rPr>
          <w:rFonts w:hint="cs"/>
          <w:rtl/>
        </w:rPr>
        <w:t xml:space="preserve">על </w:t>
      </w:r>
      <w:r>
        <w:rPr>
          <w:rtl/>
        </w:rPr>
        <w:t>זה חסינות</w:t>
      </w:r>
      <w:r w:rsidR="00DC0214">
        <w:rPr>
          <w:rFonts w:hint="cs"/>
          <w:rtl/>
        </w:rPr>
        <w:t>.</w:t>
      </w:r>
      <w:r>
        <w:rPr>
          <w:rtl/>
        </w:rPr>
        <w:t xml:space="preserve"> ב</w:t>
      </w:r>
      <w:r w:rsidR="00DC0214">
        <w:rPr>
          <w:rFonts w:hint="cs"/>
          <w:rtl/>
        </w:rPr>
        <w:t>סדר.</w:t>
      </w:r>
      <w:r>
        <w:rPr>
          <w:rtl/>
        </w:rPr>
        <w:t xml:space="preserve"> טוב</w:t>
      </w:r>
      <w:r w:rsidR="00B97502">
        <w:rPr>
          <w:rFonts w:hint="cs"/>
          <w:rtl/>
        </w:rPr>
        <w:t>,</w:t>
      </w:r>
      <w:r>
        <w:rPr>
          <w:rtl/>
        </w:rPr>
        <w:t xml:space="preserve"> </w:t>
      </w:r>
      <w:bookmarkStart w:id="3287" w:name="_ETM_Q1_7294145"/>
      <w:bookmarkEnd w:id="3287"/>
      <w:r w:rsidR="00DC0214">
        <w:rPr>
          <w:rFonts w:hint="cs"/>
          <w:rtl/>
        </w:rPr>
        <w:t>ה</w:t>
      </w:r>
      <w:r>
        <w:rPr>
          <w:rtl/>
        </w:rPr>
        <w:t xml:space="preserve">משרד </w:t>
      </w:r>
      <w:r w:rsidR="00DC0214">
        <w:rPr>
          <w:rFonts w:hint="cs"/>
          <w:rtl/>
        </w:rPr>
        <w:t>ל</w:t>
      </w:r>
      <w:r>
        <w:rPr>
          <w:rtl/>
        </w:rPr>
        <w:t>ביטחון לאומי והסבר על המשטרה</w:t>
      </w:r>
      <w:r w:rsidR="00DC0214">
        <w:rPr>
          <w:rFonts w:hint="cs"/>
          <w:rtl/>
        </w:rPr>
        <w:t>.</w:t>
      </w:r>
      <w:r>
        <w:rPr>
          <w:rtl/>
        </w:rPr>
        <w:t xml:space="preserve"> חבל שחבר הכנסת </w:t>
      </w:r>
      <w:proofErr w:type="spellStart"/>
      <w:r>
        <w:rPr>
          <w:rtl/>
        </w:rPr>
        <w:t>סגלוביץ</w:t>
      </w:r>
      <w:proofErr w:type="spellEnd"/>
      <w:r>
        <w:rPr>
          <w:rtl/>
        </w:rPr>
        <w:t xml:space="preserve">' </w:t>
      </w:r>
      <w:bookmarkStart w:id="3288" w:name="_ETM_Q1_7297418"/>
      <w:bookmarkEnd w:id="3288"/>
      <w:r>
        <w:rPr>
          <w:rtl/>
        </w:rPr>
        <w:t>לא פה,</w:t>
      </w:r>
      <w:r w:rsidR="00B97502">
        <w:rPr>
          <w:rFonts w:hint="cs"/>
          <w:rtl/>
        </w:rPr>
        <w:t xml:space="preserve"> זה</w:t>
      </w:r>
      <w:r>
        <w:rPr>
          <w:rtl/>
        </w:rPr>
        <w:t xml:space="preserve"> </w:t>
      </w:r>
      <w:r w:rsidR="00DC0214">
        <w:rPr>
          <w:rFonts w:hint="cs"/>
          <w:rtl/>
        </w:rPr>
        <w:t xml:space="preserve">גם </w:t>
      </w:r>
      <w:r>
        <w:rPr>
          <w:rtl/>
        </w:rPr>
        <w:t xml:space="preserve">במענה לשאלתו של חבר הכנסת </w:t>
      </w:r>
      <w:proofErr w:type="spellStart"/>
      <w:r>
        <w:rPr>
          <w:rtl/>
        </w:rPr>
        <w:t>סגלוביץ</w:t>
      </w:r>
      <w:proofErr w:type="spellEnd"/>
      <w:r>
        <w:rPr>
          <w:rtl/>
        </w:rPr>
        <w:t xml:space="preserve">' </w:t>
      </w:r>
      <w:bookmarkStart w:id="3289" w:name="_ETM_Q1_7300691"/>
      <w:bookmarkEnd w:id="3289"/>
      <w:r>
        <w:rPr>
          <w:rtl/>
        </w:rPr>
        <w:t>וגם להתייחסות של חבר הכנסת קריב ושות</w:t>
      </w:r>
      <w:r w:rsidR="00DC0214">
        <w:rPr>
          <w:rFonts w:hint="cs"/>
          <w:rtl/>
        </w:rPr>
        <w:t>'</w:t>
      </w:r>
      <w:r>
        <w:rPr>
          <w:rtl/>
        </w:rPr>
        <w:t>.</w:t>
      </w:r>
    </w:p>
    <w:p w14:paraId="455F1D98" w14:textId="77777777" w:rsidR="00DC0214" w:rsidRDefault="00DC0214" w:rsidP="00DC0214">
      <w:pPr>
        <w:rPr>
          <w:rtl/>
        </w:rPr>
      </w:pPr>
      <w:bookmarkStart w:id="3290" w:name="_ETM_Q1_7303048"/>
      <w:bookmarkStart w:id="3291" w:name="_ETM_Q1_7303157"/>
      <w:bookmarkEnd w:id="3290"/>
      <w:bookmarkEnd w:id="3291"/>
    </w:p>
    <w:p w14:paraId="154DA3FE" w14:textId="459232B7" w:rsidR="00DC0214" w:rsidRDefault="00DC0214" w:rsidP="00DC0214">
      <w:pPr>
        <w:pStyle w:val="af9"/>
        <w:keepNext/>
        <w:rPr>
          <w:rtl/>
        </w:rPr>
      </w:pPr>
      <w:bookmarkStart w:id="3292" w:name="ET_guest_908326_505"/>
      <w:r w:rsidRPr="00DC0214">
        <w:rPr>
          <w:rStyle w:val="TagStyle"/>
          <w:rtl/>
        </w:rPr>
        <w:t xml:space="preserve"> &lt;&lt; אורח &gt;&gt; </w:t>
      </w:r>
      <w:r>
        <w:rPr>
          <w:rtl/>
        </w:rPr>
        <w:t>דוד בבלי:</w:t>
      </w:r>
      <w:r w:rsidRPr="00DC0214">
        <w:rPr>
          <w:rStyle w:val="TagStyle"/>
          <w:rtl/>
        </w:rPr>
        <w:t xml:space="preserve"> &lt;&lt; אורח &gt;&gt;</w:t>
      </w:r>
      <w:r>
        <w:rPr>
          <w:rtl/>
        </w:rPr>
        <w:t xml:space="preserve">   </w:t>
      </w:r>
      <w:bookmarkEnd w:id="3292"/>
    </w:p>
    <w:p w14:paraId="30454D7D" w14:textId="77777777" w:rsidR="00DC0214" w:rsidRDefault="00DC0214" w:rsidP="00DC0214">
      <w:pPr>
        <w:pStyle w:val="KeepWithNext"/>
        <w:rPr>
          <w:rtl/>
        </w:rPr>
      </w:pPr>
    </w:p>
    <w:p w14:paraId="0EE309E0" w14:textId="77777777" w:rsidR="00AF0793" w:rsidRDefault="00AF0793">
      <w:pPr>
        <w:rPr>
          <w:rtl/>
        </w:rPr>
      </w:pPr>
      <w:bookmarkStart w:id="3293" w:name="_ETM_Q1_7305617"/>
      <w:bookmarkStart w:id="3294" w:name="_ETM_Q1_7305697"/>
      <w:bookmarkStart w:id="3295" w:name="_ETM_Q1_7304424"/>
      <w:bookmarkEnd w:id="3293"/>
      <w:bookmarkEnd w:id="3294"/>
      <w:bookmarkEnd w:id="3295"/>
      <w:r>
        <w:rPr>
          <w:rFonts w:hint="cs"/>
          <w:rtl/>
        </w:rPr>
        <w:t xml:space="preserve">אני יועץ </w:t>
      </w:r>
      <w:r w:rsidR="004A1F9B">
        <w:rPr>
          <w:rtl/>
        </w:rPr>
        <w:t>השר לביטחון לאומי</w:t>
      </w:r>
      <w:r>
        <w:rPr>
          <w:rFonts w:hint="cs"/>
          <w:rtl/>
        </w:rPr>
        <w:t xml:space="preserve">. </w:t>
      </w:r>
      <w:r w:rsidR="004A1F9B">
        <w:rPr>
          <w:rtl/>
        </w:rPr>
        <w:t>אני אנסה לדבר במהירות, לתמצ</w:t>
      </w:r>
      <w:r>
        <w:rPr>
          <w:rFonts w:hint="cs"/>
          <w:rtl/>
        </w:rPr>
        <w:t>ת</w:t>
      </w:r>
      <w:r w:rsidR="004A1F9B">
        <w:rPr>
          <w:rtl/>
        </w:rPr>
        <w:t xml:space="preserve"> </w:t>
      </w:r>
      <w:bookmarkStart w:id="3296" w:name="_ETM_Q1_7308318"/>
      <w:bookmarkEnd w:id="3296"/>
      <w:r w:rsidR="004A1F9B">
        <w:rPr>
          <w:rtl/>
        </w:rPr>
        <w:t>ולהיות כמה שיותר בהיר</w:t>
      </w:r>
      <w:r>
        <w:rPr>
          <w:rFonts w:hint="cs"/>
          <w:rtl/>
        </w:rPr>
        <w:t xml:space="preserve"> וגם </w:t>
      </w:r>
      <w:bookmarkStart w:id="3297" w:name="_ETM_Q1_7308055"/>
      <w:bookmarkEnd w:id="3297"/>
      <w:r w:rsidR="004A1F9B">
        <w:rPr>
          <w:rtl/>
        </w:rPr>
        <w:t xml:space="preserve">להתייחס לחלק מההערות של חברי </w:t>
      </w:r>
      <w:bookmarkStart w:id="3298" w:name="_ETM_Q1_7312212"/>
      <w:bookmarkEnd w:id="3298"/>
      <w:r w:rsidR="004A1F9B">
        <w:rPr>
          <w:rtl/>
        </w:rPr>
        <w:t>הכנסת. האמת ש</w:t>
      </w:r>
      <w:r>
        <w:rPr>
          <w:rFonts w:hint="cs"/>
          <w:rtl/>
        </w:rPr>
        <w:t xml:space="preserve">אולי </w:t>
      </w:r>
      <w:r w:rsidR="004A1F9B">
        <w:rPr>
          <w:rtl/>
        </w:rPr>
        <w:t xml:space="preserve">הייתי יכול להתחבר לשיח לפני </w:t>
      </w:r>
      <w:r>
        <w:rPr>
          <w:rFonts w:hint="cs"/>
          <w:rtl/>
        </w:rPr>
        <w:t>7 באוקטובר</w:t>
      </w:r>
      <w:bookmarkStart w:id="3299" w:name="_ETM_Q1_7316106"/>
      <w:bookmarkEnd w:id="3299"/>
      <w:r>
        <w:rPr>
          <w:rFonts w:hint="cs"/>
          <w:rtl/>
        </w:rPr>
        <w:t xml:space="preserve">. </w:t>
      </w:r>
      <w:bookmarkStart w:id="3300" w:name="_ETM_Q1_7320169"/>
      <w:bookmarkEnd w:id="3300"/>
      <w:r>
        <w:rPr>
          <w:rFonts w:hint="cs"/>
          <w:rtl/>
        </w:rPr>
        <w:t xml:space="preserve">כשדובר פה זה </w:t>
      </w:r>
      <w:r w:rsidR="004A1F9B">
        <w:rPr>
          <w:rtl/>
        </w:rPr>
        <w:t xml:space="preserve">נשמע כאילו נעשו פה צעדים מאוד מהירים בלי איזושהי עבודת </w:t>
      </w:r>
      <w:bookmarkStart w:id="3301" w:name="_ETM_Q1_7323860"/>
      <w:bookmarkEnd w:id="3301"/>
      <w:r w:rsidR="004A1F9B">
        <w:rPr>
          <w:rtl/>
        </w:rPr>
        <w:t xml:space="preserve">מטה, אז חשוב להגיד </w:t>
      </w:r>
      <w:r>
        <w:rPr>
          <w:rFonts w:hint="cs"/>
          <w:rtl/>
        </w:rPr>
        <w:t>ש</w:t>
      </w:r>
      <w:r w:rsidR="004A1F9B">
        <w:rPr>
          <w:rtl/>
        </w:rPr>
        <w:t>היו</w:t>
      </w:r>
      <w:r>
        <w:rPr>
          <w:rFonts w:hint="cs"/>
          <w:rtl/>
        </w:rPr>
        <w:t>"</w:t>
      </w:r>
      <w:r w:rsidR="004A1F9B">
        <w:rPr>
          <w:rtl/>
        </w:rPr>
        <w:t xml:space="preserve">ר בוועדה הזו במשך שנתיים וחצי </w:t>
      </w:r>
      <w:bookmarkStart w:id="3302" w:name="_ETM_Q1_7327551"/>
      <w:bookmarkEnd w:id="3302"/>
      <w:r w:rsidR="004A1F9B">
        <w:rPr>
          <w:rtl/>
        </w:rPr>
        <w:t xml:space="preserve">ובמקביל השר לביטחון לאומי בהנחיית ראש הממשלה, עושים עבודת </w:t>
      </w:r>
      <w:bookmarkStart w:id="3303" w:name="_ETM_Q1_7331243"/>
      <w:bookmarkEnd w:id="3303"/>
      <w:r w:rsidR="004A1F9B">
        <w:rPr>
          <w:rtl/>
        </w:rPr>
        <w:t>מטה מאוד מאוד משמעותית</w:t>
      </w:r>
      <w:r>
        <w:rPr>
          <w:rFonts w:hint="cs"/>
          <w:rtl/>
        </w:rPr>
        <w:t>.</w:t>
      </w:r>
      <w:r w:rsidR="004A1F9B">
        <w:rPr>
          <w:rtl/>
        </w:rPr>
        <w:t xml:space="preserve"> כמות הדיונים שנעשתה פה, דיוני פיקוח </w:t>
      </w:r>
      <w:bookmarkStart w:id="3304" w:name="_ETM_Q1_7334934"/>
      <w:bookmarkEnd w:id="3304"/>
      <w:r w:rsidR="004A1F9B">
        <w:rPr>
          <w:rtl/>
        </w:rPr>
        <w:t xml:space="preserve">ומעקב לצד צוות הסתות בראשות השר לביטחון </w:t>
      </w:r>
      <w:bookmarkStart w:id="3305" w:name="_ETM_Q1_7338626"/>
      <w:bookmarkEnd w:id="3305"/>
      <w:r w:rsidR="004A1F9B">
        <w:rPr>
          <w:rtl/>
        </w:rPr>
        <w:t>לאומי</w:t>
      </w:r>
      <w:r>
        <w:rPr>
          <w:rFonts w:hint="cs"/>
          <w:rtl/>
        </w:rPr>
        <w:t xml:space="preserve"> –</w:t>
      </w:r>
      <w:r w:rsidR="004A1F9B">
        <w:rPr>
          <w:rtl/>
        </w:rPr>
        <w:t xml:space="preserve"> הוא מתכנס </w:t>
      </w:r>
      <w:r>
        <w:rPr>
          <w:rFonts w:hint="cs"/>
          <w:rtl/>
        </w:rPr>
        <w:t>לפעמים</w:t>
      </w:r>
      <w:r w:rsidR="004A1F9B">
        <w:rPr>
          <w:rtl/>
        </w:rPr>
        <w:t xml:space="preserve"> בראשות השר ובשאר הזמן הצוות </w:t>
      </w:r>
      <w:bookmarkStart w:id="3306" w:name="_ETM_Q1_7342317"/>
      <w:bookmarkEnd w:id="3306"/>
      <w:r>
        <w:rPr>
          <w:rFonts w:hint="cs"/>
          <w:rtl/>
        </w:rPr>
        <w:t xml:space="preserve">כמובן </w:t>
      </w:r>
      <w:r w:rsidR="004A1F9B">
        <w:rPr>
          <w:rtl/>
        </w:rPr>
        <w:t xml:space="preserve">עובד באופן רגיל. </w:t>
      </w:r>
      <w:bookmarkStart w:id="3307" w:name="_ETM_Q1_7346359"/>
      <w:bookmarkEnd w:id="3307"/>
    </w:p>
    <w:p w14:paraId="5D62E8B8" w14:textId="77777777" w:rsidR="00AF0793" w:rsidRDefault="00AF0793">
      <w:pPr>
        <w:rPr>
          <w:rtl/>
        </w:rPr>
      </w:pPr>
      <w:bookmarkStart w:id="3308" w:name="_ETM_Q1_7347517"/>
      <w:bookmarkStart w:id="3309" w:name="_ETM_Q1_7347680"/>
      <w:bookmarkEnd w:id="3308"/>
      <w:bookmarkEnd w:id="3309"/>
    </w:p>
    <w:p w14:paraId="68EE3E89" w14:textId="5F4E779E" w:rsidR="00AF0793" w:rsidRDefault="004A1F9B" w:rsidP="00AF0793">
      <w:pPr>
        <w:rPr>
          <w:rtl/>
        </w:rPr>
      </w:pPr>
      <w:bookmarkStart w:id="3310" w:name="_ETM_Q1_7347701"/>
      <w:bookmarkStart w:id="3311" w:name="_ETM_Q1_7347796"/>
      <w:bookmarkEnd w:id="3310"/>
      <w:bookmarkEnd w:id="3311"/>
      <w:r>
        <w:rPr>
          <w:rtl/>
        </w:rPr>
        <w:t xml:space="preserve">יש לו הרבה מאוד מסקנות מאז, אני חושב שהמסקנה הכי </w:t>
      </w:r>
      <w:bookmarkStart w:id="3312" w:name="_ETM_Q1_7348504"/>
      <w:bookmarkEnd w:id="3312"/>
      <w:r>
        <w:rPr>
          <w:rtl/>
        </w:rPr>
        <w:t>טובה היא ש</w:t>
      </w:r>
      <w:bookmarkStart w:id="3313" w:name="_ETM_Q1_7351410"/>
      <w:bookmarkEnd w:id="3313"/>
      <w:r>
        <w:rPr>
          <w:rtl/>
        </w:rPr>
        <w:t>הרבה גורמי מקצוע</w:t>
      </w:r>
      <w:r w:rsidR="00AF0793">
        <w:rPr>
          <w:rFonts w:hint="cs"/>
          <w:rtl/>
        </w:rPr>
        <w:t xml:space="preserve"> </w:t>
      </w:r>
      <w:bookmarkStart w:id="3314" w:name="_ETM_Q1_7352472"/>
      <w:bookmarkEnd w:id="3314"/>
      <w:r w:rsidR="00AF0793">
        <w:rPr>
          <w:rFonts w:hint="cs"/>
          <w:rtl/>
        </w:rPr>
        <w:t>טעו.</w:t>
      </w:r>
      <w:r>
        <w:rPr>
          <w:rtl/>
        </w:rPr>
        <w:t xml:space="preserve"> </w:t>
      </w:r>
      <w:bookmarkStart w:id="3315" w:name="_ETM_Q1_7354479"/>
      <w:bookmarkEnd w:id="3315"/>
      <w:r>
        <w:rPr>
          <w:rtl/>
        </w:rPr>
        <w:t>אני לא רוצה כמובן להגיד מי הבן</w:t>
      </w:r>
      <w:r w:rsidR="00AF0793">
        <w:rPr>
          <w:rFonts w:hint="cs"/>
          <w:rtl/>
        </w:rPr>
        <w:t>-</w:t>
      </w:r>
      <w:r>
        <w:rPr>
          <w:rtl/>
        </w:rPr>
        <w:t xml:space="preserve">אדם עצמו, אני </w:t>
      </w:r>
      <w:bookmarkStart w:id="3316" w:name="_ETM_Q1_7357739"/>
      <w:bookmarkEnd w:id="3316"/>
      <w:r>
        <w:rPr>
          <w:rtl/>
        </w:rPr>
        <w:t xml:space="preserve">יכול להגיד שקצת אחרי </w:t>
      </w:r>
      <w:r w:rsidR="00AF0793">
        <w:rPr>
          <w:rFonts w:hint="cs"/>
          <w:rtl/>
        </w:rPr>
        <w:t xml:space="preserve">7 באוקטובר </w:t>
      </w:r>
      <w:r>
        <w:rPr>
          <w:rtl/>
        </w:rPr>
        <w:t xml:space="preserve">צוות הסתה לטרור </w:t>
      </w:r>
      <w:r w:rsidR="00AF0793">
        <w:rPr>
          <w:rFonts w:hint="cs"/>
          <w:rtl/>
        </w:rPr>
        <w:t>הת</w:t>
      </w:r>
      <w:r>
        <w:rPr>
          <w:rtl/>
        </w:rPr>
        <w:t>כנס</w:t>
      </w:r>
      <w:bookmarkStart w:id="3317" w:name="_ETM_Q1_7360999"/>
      <w:bookmarkEnd w:id="3317"/>
      <w:r w:rsidR="00AF0793">
        <w:rPr>
          <w:rFonts w:hint="cs"/>
          <w:rtl/>
        </w:rPr>
        <w:t xml:space="preserve">. </w:t>
      </w:r>
      <w:r>
        <w:rPr>
          <w:rtl/>
        </w:rPr>
        <w:t>פתאום ראינו באמת עלייה מאוד משמעותית בחקירות וכמובן בכתבי אישום</w:t>
      </w:r>
      <w:bookmarkStart w:id="3318" w:name="_ETM_Q1_7364259"/>
      <w:bookmarkEnd w:id="3318"/>
      <w:r w:rsidR="00AF0793">
        <w:rPr>
          <w:rFonts w:hint="cs"/>
          <w:rtl/>
        </w:rPr>
        <w:t xml:space="preserve">. </w:t>
      </w:r>
      <w:r>
        <w:rPr>
          <w:rtl/>
        </w:rPr>
        <w:t xml:space="preserve">שאלנו גורם שהוא לא מהמשטרה איך הוא מסביר את זה </w:t>
      </w:r>
      <w:bookmarkStart w:id="3319" w:name="_ETM_Q1_7367519"/>
      <w:bookmarkEnd w:id="3319"/>
      <w:r>
        <w:rPr>
          <w:rtl/>
        </w:rPr>
        <w:t>ו</w:t>
      </w:r>
      <w:r w:rsidR="00AF0793">
        <w:rPr>
          <w:rFonts w:hint="cs"/>
          <w:rtl/>
        </w:rPr>
        <w:t>בשפת רחוב הוא אמר:</w:t>
      </w:r>
      <w:r>
        <w:rPr>
          <w:rtl/>
        </w:rPr>
        <w:t xml:space="preserve"> טעינו, התפקחנו</w:t>
      </w:r>
      <w:r w:rsidR="00AF0793">
        <w:rPr>
          <w:rFonts w:hint="cs"/>
          <w:rtl/>
        </w:rPr>
        <w:t>.</w:t>
      </w:r>
      <w:r>
        <w:rPr>
          <w:rtl/>
        </w:rPr>
        <w:t xml:space="preserve"> כן, </w:t>
      </w:r>
      <w:bookmarkStart w:id="3320" w:name="_ETM_Q1_7375235"/>
      <w:bookmarkEnd w:id="3320"/>
      <w:r w:rsidR="00AF0793">
        <w:rPr>
          <w:rFonts w:hint="cs"/>
          <w:rtl/>
        </w:rPr>
        <w:t xml:space="preserve">7 באוקטובר </w:t>
      </w:r>
      <w:r>
        <w:rPr>
          <w:rtl/>
        </w:rPr>
        <w:t xml:space="preserve">גרם לנו לחשוב קצת אחרת וזה היה ההסבר שלו לעלייה </w:t>
      </w:r>
      <w:bookmarkStart w:id="3321" w:name="_ETM_Q1_7379121"/>
      <w:bookmarkEnd w:id="3321"/>
      <w:r>
        <w:rPr>
          <w:rtl/>
        </w:rPr>
        <w:t>המשמעותית</w:t>
      </w:r>
      <w:r w:rsidR="00AF0793">
        <w:rPr>
          <w:rFonts w:hint="cs"/>
          <w:rtl/>
        </w:rPr>
        <w:t xml:space="preserve"> –</w:t>
      </w:r>
      <w:r>
        <w:rPr>
          <w:rtl/>
        </w:rPr>
        <w:t xml:space="preserve"> לא גורם מהמשטרה אלא גורם מהפרקליטות</w:t>
      </w:r>
      <w:r w:rsidR="00AF0793">
        <w:rPr>
          <w:rFonts w:hint="cs"/>
          <w:rtl/>
        </w:rPr>
        <w:t>.</w:t>
      </w:r>
      <w:r>
        <w:rPr>
          <w:rtl/>
        </w:rPr>
        <w:t xml:space="preserve"> </w:t>
      </w:r>
      <w:bookmarkStart w:id="3322" w:name="_ETM_Q1_7384923"/>
      <w:bookmarkStart w:id="3323" w:name="_ETM_Q1_7385041"/>
      <w:bookmarkStart w:id="3324" w:name="_ETM_Q1_7385130"/>
      <w:bookmarkStart w:id="3325" w:name="_ETM_Q1_7385218"/>
      <w:bookmarkEnd w:id="3322"/>
      <w:bookmarkEnd w:id="3323"/>
      <w:bookmarkEnd w:id="3324"/>
      <w:bookmarkEnd w:id="3325"/>
      <w:r>
        <w:rPr>
          <w:rtl/>
        </w:rPr>
        <w:t xml:space="preserve">עכשיו כמובן שהייתה </w:t>
      </w:r>
      <w:bookmarkStart w:id="3326" w:name="_ETM_Q1_7383006"/>
      <w:bookmarkEnd w:id="3326"/>
      <w:r>
        <w:rPr>
          <w:rtl/>
        </w:rPr>
        <w:t xml:space="preserve">עלייה מסוימת בהסתה, אין מחלוקת על זה, אבל זה לא </w:t>
      </w:r>
      <w:bookmarkStart w:id="3327" w:name="_ETM_Q1_7386892"/>
      <w:bookmarkEnd w:id="3327"/>
      <w:r>
        <w:rPr>
          <w:rtl/>
        </w:rPr>
        <w:t>רק</w:t>
      </w:r>
      <w:r w:rsidR="00AF0793">
        <w:rPr>
          <w:rFonts w:hint="cs"/>
          <w:rtl/>
        </w:rPr>
        <w:t>.</w:t>
      </w:r>
      <w:r>
        <w:rPr>
          <w:rtl/>
        </w:rPr>
        <w:t xml:space="preserve"> </w:t>
      </w:r>
    </w:p>
    <w:p w14:paraId="74B58F60" w14:textId="77777777" w:rsidR="00AF0793" w:rsidRDefault="00AF0793">
      <w:pPr>
        <w:rPr>
          <w:rtl/>
        </w:rPr>
      </w:pPr>
    </w:p>
    <w:p w14:paraId="3BA08F72" w14:textId="77777777" w:rsidR="00AF0793" w:rsidRDefault="004A1F9B">
      <w:pPr>
        <w:rPr>
          <w:rtl/>
        </w:rPr>
      </w:pPr>
      <w:r>
        <w:rPr>
          <w:rtl/>
        </w:rPr>
        <w:t>מה קרה</w:t>
      </w:r>
      <w:r w:rsidR="00AF0793">
        <w:rPr>
          <w:rFonts w:hint="cs"/>
          <w:rtl/>
        </w:rPr>
        <w:t xml:space="preserve"> עכשיו?</w:t>
      </w:r>
      <w:r>
        <w:rPr>
          <w:rtl/>
        </w:rPr>
        <w:t xml:space="preserve"> צוות ההסתה רץ במשך תקופה של </w:t>
      </w:r>
      <w:bookmarkStart w:id="3328" w:name="_ETM_Q1_7390777"/>
      <w:bookmarkEnd w:id="3328"/>
      <w:r>
        <w:rPr>
          <w:rtl/>
        </w:rPr>
        <w:t xml:space="preserve">שמונה חודשים בערך </w:t>
      </w:r>
      <w:r w:rsidR="00AF0793">
        <w:rPr>
          <w:rFonts w:hint="cs"/>
          <w:rtl/>
        </w:rPr>
        <w:t>עד 7 באוקטובר.</w:t>
      </w:r>
      <w:r>
        <w:rPr>
          <w:rtl/>
        </w:rPr>
        <w:t xml:space="preserve"> הוא עשה עבודה טובה, אין </w:t>
      </w:r>
      <w:bookmarkStart w:id="3329" w:name="_ETM_Q1_7394663"/>
      <w:bookmarkEnd w:id="3329"/>
      <w:r>
        <w:rPr>
          <w:rtl/>
        </w:rPr>
        <w:t xml:space="preserve">ספק, ועדיין מי שחושב שכמות כתבי </w:t>
      </w:r>
      <w:r w:rsidR="00AF0793">
        <w:rPr>
          <w:rFonts w:hint="cs"/>
          <w:rtl/>
        </w:rPr>
        <w:t>ה</w:t>
      </w:r>
      <w:r>
        <w:rPr>
          <w:rtl/>
        </w:rPr>
        <w:t>אישו</w:t>
      </w:r>
      <w:r w:rsidR="00AF0793">
        <w:rPr>
          <w:rFonts w:hint="cs"/>
          <w:rtl/>
        </w:rPr>
        <w:t>ם</w:t>
      </w:r>
      <w:r>
        <w:rPr>
          <w:rtl/>
        </w:rPr>
        <w:t xml:space="preserve"> </w:t>
      </w:r>
      <w:bookmarkStart w:id="3330" w:name="_ETM_Q1_7398750"/>
      <w:bookmarkEnd w:id="3330"/>
      <w:r>
        <w:rPr>
          <w:rtl/>
        </w:rPr>
        <w:t xml:space="preserve">ערב </w:t>
      </w:r>
      <w:r w:rsidR="00AF0793">
        <w:rPr>
          <w:rFonts w:hint="cs"/>
          <w:rtl/>
        </w:rPr>
        <w:t xml:space="preserve">7 באוקטובר </w:t>
      </w:r>
      <w:r>
        <w:rPr>
          <w:rtl/>
        </w:rPr>
        <w:t xml:space="preserve">משקפים את ההסתה לטרור, יש נסיך ניגרי </w:t>
      </w:r>
      <w:bookmarkStart w:id="3331" w:name="_ETM_Q1_7401713"/>
      <w:bookmarkEnd w:id="3331"/>
      <w:r>
        <w:rPr>
          <w:rtl/>
        </w:rPr>
        <w:t>שרוצה למכור לו בית בניגרי</w:t>
      </w:r>
      <w:r w:rsidR="00AF0793">
        <w:rPr>
          <w:rFonts w:hint="cs"/>
          <w:rtl/>
        </w:rPr>
        <w:t>ה. זה</w:t>
      </w:r>
      <w:r>
        <w:rPr>
          <w:rtl/>
        </w:rPr>
        <w:t xml:space="preserve"> לא שיקף </w:t>
      </w:r>
      <w:r w:rsidR="00AF0793">
        <w:rPr>
          <w:rFonts w:hint="cs"/>
          <w:rtl/>
        </w:rPr>
        <w:t>ו</w:t>
      </w:r>
      <w:r>
        <w:rPr>
          <w:rtl/>
        </w:rPr>
        <w:t>באמת התייחסו לזה בצורה קצת אחרת</w:t>
      </w:r>
      <w:r w:rsidR="00AF0793">
        <w:rPr>
          <w:rFonts w:hint="cs"/>
          <w:rtl/>
        </w:rPr>
        <w:t>.</w:t>
      </w:r>
      <w:r>
        <w:rPr>
          <w:rtl/>
        </w:rPr>
        <w:t xml:space="preserve"> אחרי </w:t>
      </w:r>
      <w:bookmarkStart w:id="3332" w:name="_ETM_Q1_7407640"/>
      <w:bookmarkEnd w:id="3332"/>
      <w:r w:rsidR="00AF0793">
        <w:rPr>
          <w:rFonts w:hint="cs"/>
          <w:rtl/>
        </w:rPr>
        <w:t xml:space="preserve">7 באוקטובר </w:t>
      </w:r>
      <w:r>
        <w:rPr>
          <w:rtl/>
        </w:rPr>
        <w:t xml:space="preserve">גם גורמים בכירים </w:t>
      </w:r>
      <w:r w:rsidR="00AF0793">
        <w:rPr>
          <w:rFonts w:hint="cs"/>
          <w:rtl/>
        </w:rPr>
        <w:t>ב</w:t>
      </w:r>
      <w:r>
        <w:rPr>
          <w:rtl/>
        </w:rPr>
        <w:t>פרקליטות</w:t>
      </w:r>
      <w:r w:rsidR="00AF0793">
        <w:rPr>
          <w:rFonts w:hint="cs"/>
          <w:rtl/>
        </w:rPr>
        <w:t xml:space="preserve"> "</w:t>
      </w:r>
      <w:r>
        <w:rPr>
          <w:rtl/>
        </w:rPr>
        <w:t>קצת איבדו סבלנות</w:t>
      </w:r>
      <w:r w:rsidR="00AF0793">
        <w:rPr>
          <w:rFonts w:hint="cs"/>
          <w:rtl/>
        </w:rPr>
        <w:t>"</w:t>
      </w:r>
      <w:r>
        <w:rPr>
          <w:rtl/>
        </w:rPr>
        <w:t xml:space="preserve"> </w:t>
      </w:r>
      <w:r w:rsidR="00AF0793">
        <w:rPr>
          <w:rFonts w:hint="cs"/>
          <w:rtl/>
        </w:rPr>
        <w:t>ו</w:t>
      </w:r>
      <w:r>
        <w:rPr>
          <w:rtl/>
        </w:rPr>
        <w:t xml:space="preserve">הבינו </w:t>
      </w:r>
      <w:bookmarkStart w:id="3333" w:name="_ETM_Q1_7410604"/>
      <w:bookmarkEnd w:id="3333"/>
      <w:r>
        <w:rPr>
          <w:rtl/>
        </w:rPr>
        <w:t>את האפקט המשמעותי הזה</w:t>
      </w:r>
      <w:r w:rsidR="00AF0793">
        <w:rPr>
          <w:rFonts w:hint="cs"/>
          <w:rtl/>
        </w:rPr>
        <w:t>.</w:t>
      </w:r>
      <w:r>
        <w:rPr>
          <w:rtl/>
        </w:rPr>
        <w:t xml:space="preserve"> אגב, לא צריך לשמוע מה </w:t>
      </w:r>
      <w:bookmarkStart w:id="3334" w:name="_ETM_Q1_7413568"/>
      <w:bookmarkEnd w:id="3334"/>
      <w:r>
        <w:rPr>
          <w:rtl/>
        </w:rPr>
        <w:t>אני אומר על אותו בן</w:t>
      </w:r>
      <w:r w:rsidR="00AF0793">
        <w:rPr>
          <w:rFonts w:hint="cs"/>
          <w:rtl/>
        </w:rPr>
        <w:t>-</w:t>
      </w:r>
      <w:r>
        <w:rPr>
          <w:rtl/>
        </w:rPr>
        <w:t xml:space="preserve">אדם, אני לא אגיד כמובן </w:t>
      </w:r>
      <w:bookmarkStart w:id="3335" w:name="_ETM_Q1_7416531"/>
      <w:bookmarkEnd w:id="3335"/>
      <w:r>
        <w:rPr>
          <w:rtl/>
        </w:rPr>
        <w:t xml:space="preserve">מי הוא, אפשר לקרוא </w:t>
      </w:r>
      <w:r w:rsidR="00AF0793">
        <w:rPr>
          <w:rtl/>
        </w:rPr>
        <w:t>את אותו בן</w:t>
      </w:r>
      <w:r w:rsidR="00AF0793">
        <w:rPr>
          <w:rFonts w:hint="cs"/>
          <w:rtl/>
        </w:rPr>
        <w:t>-</w:t>
      </w:r>
      <w:r w:rsidR="00AF0793">
        <w:rPr>
          <w:rtl/>
        </w:rPr>
        <w:t xml:space="preserve">אדם </w:t>
      </w:r>
      <w:bookmarkStart w:id="3336" w:name="_ETM_Q1_7419495"/>
      <w:bookmarkEnd w:id="3336"/>
      <w:r w:rsidR="00AF0793">
        <w:rPr>
          <w:rtl/>
        </w:rPr>
        <w:t xml:space="preserve">מספר על זה </w:t>
      </w:r>
      <w:r>
        <w:rPr>
          <w:rtl/>
        </w:rPr>
        <w:t>אפילו בר</w:t>
      </w:r>
      <w:r w:rsidR="00AF0793">
        <w:rPr>
          <w:rFonts w:hint="cs"/>
          <w:rtl/>
        </w:rPr>
        <w:t>א</w:t>
      </w:r>
      <w:r>
        <w:rPr>
          <w:rtl/>
        </w:rPr>
        <w:t>יונות</w:t>
      </w:r>
      <w:r w:rsidR="00AF0793">
        <w:rPr>
          <w:rFonts w:hint="cs"/>
          <w:rtl/>
        </w:rPr>
        <w:t>.</w:t>
      </w:r>
      <w:r>
        <w:rPr>
          <w:rtl/>
        </w:rPr>
        <w:t xml:space="preserve"> אלא מה, למדנו עוד משהו</w:t>
      </w:r>
      <w:r w:rsidR="00AF0793">
        <w:rPr>
          <w:rFonts w:hint="cs"/>
          <w:rtl/>
        </w:rPr>
        <w:t>.</w:t>
      </w:r>
      <w:r>
        <w:rPr>
          <w:rtl/>
        </w:rPr>
        <w:t xml:space="preserve"> </w:t>
      </w:r>
      <w:bookmarkStart w:id="3337" w:name="_ETM_Q1_7422680"/>
      <w:bookmarkEnd w:id="3337"/>
      <w:r>
        <w:rPr>
          <w:rtl/>
        </w:rPr>
        <w:t xml:space="preserve">דיברה חברת הכנסת קארין אלהרר ואמרה שהיא חוששת </w:t>
      </w:r>
      <w:r w:rsidR="00AF0793">
        <w:rPr>
          <w:rFonts w:hint="cs"/>
          <w:rtl/>
        </w:rPr>
        <w:t>ש</w:t>
      </w:r>
      <w:r>
        <w:rPr>
          <w:rtl/>
        </w:rPr>
        <w:t xml:space="preserve">המשטרה </w:t>
      </w:r>
      <w:bookmarkStart w:id="3338" w:name="_ETM_Q1_7426539"/>
      <w:bookmarkEnd w:id="3338"/>
      <w:r>
        <w:rPr>
          <w:rtl/>
        </w:rPr>
        <w:t xml:space="preserve">במחוז מסוים </w:t>
      </w:r>
      <w:r w:rsidR="00AF0793">
        <w:rPr>
          <w:rFonts w:hint="cs"/>
          <w:rtl/>
        </w:rPr>
        <w:t>- - -</w:t>
      </w:r>
    </w:p>
    <w:p w14:paraId="1C8F3458" w14:textId="77777777" w:rsidR="00AF0793" w:rsidRDefault="00AF0793">
      <w:pPr>
        <w:rPr>
          <w:rtl/>
        </w:rPr>
      </w:pPr>
    </w:p>
    <w:p w14:paraId="3F38D8FF" w14:textId="2C09E9B2" w:rsidR="00AF0793" w:rsidRDefault="00AF0793" w:rsidP="00AF0793">
      <w:pPr>
        <w:pStyle w:val="a4"/>
        <w:keepNext/>
        <w:rPr>
          <w:rtl/>
        </w:rPr>
      </w:pPr>
      <w:bookmarkStart w:id="3339" w:name="ET_speaker_5068_506"/>
      <w:r w:rsidRPr="00AF0793">
        <w:rPr>
          <w:rStyle w:val="TagStyle"/>
          <w:rtl/>
        </w:rPr>
        <w:t xml:space="preserve"> &lt;&lt; דובר &gt;&gt; </w:t>
      </w:r>
      <w:r>
        <w:rPr>
          <w:rtl/>
        </w:rPr>
        <w:t>קארין אלהרר (יש עתיד):</w:t>
      </w:r>
      <w:r w:rsidRPr="00AF0793">
        <w:rPr>
          <w:rStyle w:val="TagStyle"/>
          <w:rtl/>
        </w:rPr>
        <w:t xml:space="preserve"> &lt;&lt; דובר &gt;&gt;</w:t>
      </w:r>
      <w:r>
        <w:rPr>
          <w:rtl/>
        </w:rPr>
        <w:t xml:space="preserve">   </w:t>
      </w:r>
      <w:bookmarkEnd w:id="3339"/>
    </w:p>
    <w:p w14:paraId="54FFF82A" w14:textId="77777777" w:rsidR="00AF0793" w:rsidRDefault="00AF0793" w:rsidP="00AF0793">
      <w:pPr>
        <w:pStyle w:val="KeepWithNext"/>
        <w:rPr>
          <w:rtl/>
        </w:rPr>
      </w:pPr>
    </w:p>
    <w:p w14:paraId="148409BB" w14:textId="249AFDC9" w:rsidR="00AF0793" w:rsidRDefault="00AF0793" w:rsidP="00AF0793">
      <w:pPr>
        <w:rPr>
          <w:rtl/>
        </w:rPr>
      </w:pPr>
      <w:r>
        <w:rPr>
          <w:rFonts w:hint="cs"/>
          <w:rtl/>
        </w:rPr>
        <w:t>אתה לא חושש?</w:t>
      </w:r>
    </w:p>
    <w:p w14:paraId="7BBB2FD5" w14:textId="77777777" w:rsidR="00AF0793" w:rsidRDefault="00AF0793" w:rsidP="00AF0793">
      <w:pPr>
        <w:rPr>
          <w:rtl/>
        </w:rPr>
      </w:pPr>
      <w:bookmarkStart w:id="3340" w:name="_ETM_Q1_7429069"/>
      <w:bookmarkStart w:id="3341" w:name="_ETM_Q1_7429185"/>
      <w:bookmarkStart w:id="3342" w:name="_ETM_Q1_7430845"/>
      <w:bookmarkEnd w:id="3340"/>
      <w:bookmarkEnd w:id="3341"/>
      <w:bookmarkEnd w:id="3342"/>
    </w:p>
    <w:p w14:paraId="0B49CB2D" w14:textId="1ADF0973" w:rsidR="00AF0793" w:rsidRDefault="00AF0793" w:rsidP="00AF0793">
      <w:pPr>
        <w:pStyle w:val="af9"/>
        <w:keepNext/>
        <w:rPr>
          <w:rtl/>
        </w:rPr>
      </w:pPr>
      <w:bookmarkStart w:id="3343" w:name="ET_guest_908326_507"/>
      <w:r w:rsidRPr="00AF0793">
        <w:rPr>
          <w:rStyle w:val="TagStyle"/>
          <w:rtl/>
        </w:rPr>
        <w:t xml:space="preserve"> &lt;&lt; אורח &gt;&gt; </w:t>
      </w:r>
      <w:r>
        <w:rPr>
          <w:rtl/>
        </w:rPr>
        <w:t>דוד בבלי:</w:t>
      </w:r>
      <w:r w:rsidRPr="00AF0793">
        <w:rPr>
          <w:rStyle w:val="TagStyle"/>
          <w:rtl/>
        </w:rPr>
        <w:t xml:space="preserve"> &lt;&lt; אורח &gt;&gt;</w:t>
      </w:r>
      <w:r>
        <w:rPr>
          <w:rtl/>
        </w:rPr>
        <w:t xml:space="preserve">   </w:t>
      </w:r>
      <w:bookmarkEnd w:id="3343"/>
    </w:p>
    <w:p w14:paraId="21C63555" w14:textId="77777777" w:rsidR="00AF0793" w:rsidRDefault="00AF0793" w:rsidP="00AF0793">
      <w:pPr>
        <w:pStyle w:val="KeepWithNext"/>
        <w:rPr>
          <w:rtl/>
        </w:rPr>
      </w:pPr>
    </w:p>
    <w:p w14:paraId="07C22617" w14:textId="54522599" w:rsidR="00AF0793" w:rsidRDefault="004A1F9B">
      <w:pPr>
        <w:rPr>
          <w:rtl/>
        </w:rPr>
      </w:pPr>
      <w:bookmarkStart w:id="3344" w:name="_ETM_Q1_7431339"/>
      <w:bookmarkStart w:id="3345" w:name="_ETM_Q1_7431440"/>
      <w:bookmarkEnd w:id="3344"/>
      <w:bookmarkEnd w:id="3345"/>
      <w:r>
        <w:rPr>
          <w:rtl/>
        </w:rPr>
        <w:t>זה קורה עכשיו</w:t>
      </w:r>
      <w:r w:rsidR="00AF0793">
        <w:rPr>
          <w:rFonts w:hint="cs"/>
          <w:rtl/>
        </w:rPr>
        <w:t xml:space="preserve">. </w:t>
      </w:r>
      <w:r>
        <w:rPr>
          <w:rtl/>
        </w:rPr>
        <w:t xml:space="preserve">מחוז ירושלים, </w:t>
      </w:r>
      <w:bookmarkStart w:id="3346" w:name="_ETM_Q1_7430399"/>
      <w:bookmarkEnd w:id="3346"/>
      <w:r>
        <w:rPr>
          <w:rtl/>
        </w:rPr>
        <w:t>מה לעשות</w:t>
      </w:r>
      <w:r w:rsidR="00AF0793">
        <w:rPr>
          <w:rFonts w:hint="cs"/>
          <w:rtl/>
        </w:rPr>
        <w:t xml:space="preserve"> –</w:t>
      </w:r>
      <w:r>
        <w:rPr>
          <w:rtl/>
        </w:rPr>
        <w:t xml:space="preserve"> אני לא רוצה להגיד סטטיסטיקה מדויקת, אבל אני </w:t>
      </w:r>
      <w:bookmarkStart w:id="3347" w:name="_ETM_Q1_7434259"/>
      <w:bookmarkEnd w:id="3347"/>
      <w:r>
        <w:rPr>
          <w:rtl/>
        </w:rPr>
        <w:t>יכול לה</w:t>
      </w:r>
      <w:r w:rsidR="00AF0793">
        <w:rPr>
          <w:rFonts w:hint="cs"/>
          <w:rtl/>
        </w:rPr>
        <w:t>ע</w:t>
      </w:r>
      <w:r>
        <w:rPr>
          <w:rtl/>
        </w:rPr>
        <w:t>ריך</w:t>
      </w:r>
      <w:r w:rsidR="00AF0793">
        <w:rPr>
          <w:rFonts w:hint="cs"/>
          <w:rtl/>
        </w:rPr>
        <w:t xml:space="preserve"> –</w:t>
      </w:r>
      <w:r>
        <w:rPr>
          <w:rtl/>
        </w:rPr>
        <w:t xml:space="preserve"> משהו כמו </w:t>
      </w:r>
      <w:r w:rsidR="00AF0793">
        <w:rPr>
          <w:rFonts w:hint="cs"/>
          <w:rtl/>
        </w:rPr>
        <w:t xml:space="preserve">60% </w:t>
      </w:r>
      <w:r>
        <w:rPr>
          <w:rtl/>
        </w:rPr>
        <w:t>מכתבי האישום אחרי</w:t>
      </w:r>
      <w:r w:rsidR="00B97502">
        <w:rPr>
          <w:rFonts w:hint="cs"/>
          <w:rtl/>
        </w:rPr>
        <w:t xml:space="preserve"> </w:t>
      </w:r>
      <w:r w:rsidR="00AF0793">
        <w:rPr>
          <w:rFonts w:hint="cs"/>
          <w:rtl/>
        </w:rPr>
        <w:t xml:space="preserve">7 </w:t>
      </w:r>
      <w:bookmarkStart w:id="3348" w:name="_ETM_Q1_7435930"/>
      <w:bookmarkEnd w:id="3348"/>
      <w:r w:rsidR="00AF0793">
        <w:rPr>
          <w:rFonts w:hint="cs"/>
          <w:rtl/>
        </w:rPr>
        <w:t>באוקטובר</w:t>
      </w:r>
      <w:r>
        <w:rPr>
          <w:rtl/>
        </w:rPr>
        <w:t xml:space="preserve"> </w:t>
      </w:r>
      <w:r w:rsidR="00B97502">
        <w:rPr>
          <w:rFonts w:hint="cs"/>
          <w:rtl/>
        </w:rPr>
        <w:t>היא</w:t>
      </w:r>
      <w:r>
        <w:rPr>
          <w:rtl/>
        </w:rPr>
        <w:t xml:space="preserve"> </w:t>
      </w:r>
      <w:r w:rsidR="00B97502">
        <w:rPr>
          <w:rFonts w:hint="cs"/>
          <w:rtl/>
        </w:rPr>
        <w:t>ב</w:t>
      </w:r>
      <w:r>
        <w:rPr>
          <w:rtl/>
        </w:rPr>
        <w:t>פרקליטות מחוז ירושלים</w:t>
      </w:r>
      <w:r w:rsidR="00AF0793">
        <w:rPr>
          <w:rFonts w:hint="cs"/>
          <w:rtl/>
        </w:rPr>
        <w:t>.</w:t>
      </w:r>
    </w:p>
    <w:p w14:paraId="1CA44873" w14:textId="77777777" w:rsidR="00AF0793" w:rsidRDefault="00AF0793">
      <w:pPr>
        <w:rPr>
          <w:rtl/>
        </w:rPr>
      </w:pPr>
    </w:p>
    <w:p w14:paraId="6843BFDD" w14:textId="50ECA711" w:rsidR="00AF0793" w:rsidRDefault="00AF0793" w:rsidP="00AF0793">
      <w:pPr>
        <w:pStyle w:val="af6"/>
        <w:keepNext/>
        <w:rPr>
          <w:rtl/>
        </w:rPr>
      </w:pPr>
      <w:bookmarkStart w:id="3349" w:name="ET_yor_6157_508"/>
      <w:r w:rsidRPr="00AF0793">
        <w:rPr>
          <w:rStyle w:val="TagStyle"/>
          <w:rtl/>
        </w:rPr>
        <w:t xml:space="preserve"> &lt;&lt; יור &gt;&gt; </w:t>
      </w:r>
      <w:r>
        <w:rPr>
          <w:rtl/>
        </w:rPr>
        <w:t xml:space="preserve">היו"ר שמחה </w:t>
      </w:r>
      <w:proofErr w:type="spellStart"/>
      <w:r>
        <w:rPr>
          <w:rtl/>
        </w:rPr>
        <w:t>רוטמן</w:t>
      </w:r>
      <w:proofErr w:type="spellEnd"/>
      <w:r>
        <w:rPr>
          <w:rtl/>
        </w:rPr>
        <w:t>:</w:t>
      </w:r>
      <w:r w:rsidRPr="00AF0793">
        <w:rPr>
          <w:rStyle w:val="TagStyle"/>
          <w:rtl/>
        </w:rPr>
        <w:t xml:space="preserve"> &lt;&lt; יור &gt;&gt;</w:t>
      </w:r>
      <w:r>
        <w:rPr>
          <w:rtl/>
        </w:rPr>
        <w:t xml:space="preserve">   </w:t>
      </w:r>
      <w:bookmarkEnd w:id="3349"/>
    </w:p>
    <w:p w14:paraId="341E3A61" w14:textId="77777777" w:rsidR="00AF0793" w:rsidRDefault="00AF0793" w:rsidP="00AF0793">
      <w:pPr>
        <w:pStyle w:val="KeepWithNext"/>
        <w:rPr>
          <w:rtl/>
        </w:rPr>
      </w:pPr>
    </w:p>
    <w:p w14:paraId="54211F5E" w14:textId="7B95372F" w:rsidR="00AF0793" w:rsidRDefault="00AF0793" w:rsidP="00AF0793">
      <w:pPr>
        <w:rPr>
          <w:rtl/>
        </w:rPr>
      </w:pPr>
      <w:r>
        <w:rPr>
          <w:rFonts w:hint="cs"/>
          <w:rtl/>
        </w:rPr>
        <w:t>אפילו יותר.</w:t>
      </w:r>
      <w:bookmarkStart w:id="3350" w:name="_ETM_Q1_7439321"/>
      <w:bookmarkEnd w:id="3350"/>
    </w:p>
    <w:p w14:paraId="3AA523EA" w14:textId="77777777" w:rsidR="00AF0793" w:rsidRDefault="00AF0793" w:rsidP="00AF0793">
      <w:pPr>
        <w:rPr>
          <w:rtl/>
        </w:rPr>
      </w:pPr>
      <w:bookmarkStart w:id="3351" w:name="_ETM_Q1_7439424"/>
      <w:bookmarkEnd w:id="3351"/>
    </w:p>
    <w:p w14:paraId="2CBF68C5" w14:textId="22F11C18" w:rsidR="00AF0793" w:rsidRDefault="00AF0793" w:rsidP="00AF0793">
      <w:pPr>
        <w:pStyle w:val="af9"/>
        <w:keepNext/>
        <w:rPr>
          <w:rtl/>
        </w:rPr>
      </w:pPr>
      <w:bookmarkStart w:id="3352" w:name="ET_guest_908326_509"/>
      <w:r w:rsidRPr="00AF0793">
        <w:rPr>
          <w:rStyle w:val="TagStyle"/>
          <w:rtl/>
        </w:rPr>
        <w:t xml:space="preserve"> &lt;&lt; אורח &gt;&gt; </w:t>
      </w:r>
      <w:r>
        <w:rPr>
          <w:rtl/>
        </w:rPr>
        <w:t>דוד בבלי:</w:t>
      </w:r>
      <w:r w:rsidRPr="00AF0793">
        <w:rPr>
          <w:rStyle w:val="TagStyle"/>
          <w:rtl/>
        </w:rPr>
        <w:t xml:space="preserve"> &lt;&lt; אורח &gt;&gt;</w:t>
      </w:r>
      <w:r>
        <w:rPr>
          <w:rtl/>
        </w:rPr>
        <w:t xml:space="preserve">   </w:t>
      </w:r>
      <w:bookmarkEnd w:id="3352"/>
    </w:p>
    <w:p w14:paraId="4E18CD8A" w14:textId="77777777" w:rsidR="00AF0793" w:rsidRDefault="00AF0793" w:rsidP="00AF0793">
      <w:pPr>
        <w:pStyle w:val="KeepWithNext"/>
        <w:rPr>
          <w:rtl/>
        </w:rPr>
      </w:pPr>
    </w:p>
    <w:p w14:paraId="1A5E476D" w14:textId="2F1CDED6" w:rsidR="004A1F9B" w:rsidRDefault="004A1F9B">
      <w:pPr>
        <w:rPr>
          <w:rtl/>
        </w:rPr>
      </w:pPr>
      <w:bookmarkStart w:id="3353" w:name="_ETM_Q1_7442651"/>
      <w:bookmarkStart w:id="3354" w:name="_ETM_Q1_7442711"/>
      <w:bookmarkEnd w:id="3353"/>
      <w:bookmarkEnd w:id="3354"/>
      <w:r>
        <w:rPr>
          <w:rtl/>
        </w:rPr>
        <w:t>אפשר להגיד שי</w:t>
      </w:r>
      <w:r w:rsidR="00AF0793">
        <w:rPr>
          <w:rFonts w:hint="cs"/>
          <w:rtl/>
        </w:rPr>
        <w:t>ש לך בעיה עם זה.</w:t>
      </w:r>
    </w:p>
    <w:p w14:paraId="75CBA900" w14:textId="77777777" w:rsidR="00AF0793" w:rsidRDefault="00AF0793">
      <w:pPr>
        <w:rPr>
          <w:rtl/>
        </w:rPr>
      </w:pPr>
      <w:bookmarkStart w:id="3355" w:name="_ETM_Q1_7440115"/>
      <w:bookmarkStart w:id="3356" w:name="_ETM_Q1_7440211"/>
      <w:bookmarkEnd w:id="3355"/>
      <w:bookmarkEnd w:id="3356"/>
    </w:p>
    <w:p w14:paraId="4B9A17B9" w14:textId="7508C622" w:rsidR="00AF0793" w:rsidRDefault="00AF0793" w:rsidP="00AF0793">
      <w:pPr>
        <w:pStyle w:val="a4"/>
        <w:keepNext/>
        <w:rPr>
          <w:rtl/>
        </w:rPr>
      </w:pPr>
      <w:bookmarkStart w:id="3357" w:name="ET_speaker_5068_510"/>
      <w:r w:rsidRPr="00AF0793">
        <w:rPr>
          <w:rStyle w:val="TagStyle"/>
          <w:rtl/>
        </w:rPr>
        <w:t xml:space="preserve"> &lt;&lt; דובר &gt;&gt; </w:t>
      </w:r>
      <w:r>
        <w:rPr>
          <w:rtl/>
        </w:rPr>
        <w:t>קארין אלהרר (יש עתיד):</w:t>
      </w:r>
      <w:r w:rsidRPr="00AF0793">
        <w:rPr>
          <w:rStyle w:val="TagStyle"/>
          <w:rtl/>
        </w:rPr>
        <w:t xml:space="preserve"> &lt;&lt; דובר &gt;&gt;</w:t>
      </w:r>
      <w:r>
        <w:rPr>
          <w:rtl/>
        </w:rPr>
        <w:t xml:space="preserve">   </w:t>
      </w:r>
      <w:bookmarkEnd w:id="3357"/>
    </w:p>
    <w:p w14:paraId="49BCCFB1" w14:textId="77777777" w:rsidR="00AF0793" w:rsidRDefault="00AF0793" w:rsidP="00AF0793">
      <w:pPr>
        <w:pStyle w:val="KeepWithNext"/>
        <w:rPr>
          <w:rtl/>
        </w:rPr>
      </w:pPr>
    </w:p>
    <w:p w14:paraId="6C70BF47" w14:textId="7E4DDE28" w:rsidR="00AF0793" w:rsidRDefault="00AF0793" w:rsidP="00AF0793">
      <w:pPr>
        <w:rPr>
          <w:rtl/>
        </w:rPr>
      </w:pPr>
      <w:bookmarkStart w:id="3358" w:name="_ETM_Q1_7444379"/>
      <w:bookmarkStart w:id="3359" w:name="_ETM_Q1_7444453"/>
      <w:bookmarkEnd w:id="3358"/>
      <w:bookmarkEnd w:id="3359"/>
      <w:r>
        <w:rPr>
          <w:rFonts w:hint="cs"/>
          <w:rtl/>
        </w:rPr>
        <w:t>אולי יש שם יותר בעיות הסתה.</w:t>
      </w:r>
    </w:p>
    <w:p w14:paraId="6D4C99DA" w14:textId="77777777" w:rsidR="00AF0793" w:rsidRDefault="00AF0793" w:rsidP="00AF0793">
      <w:pPr>
        <w:rPr>
          <w:rtl/>
        </w:rPr>
      </w:pPr>
      <w:bookmarkStart w:id="3360" w:name="_ETM_Q1_7441744"/>
      <w:bookmarkStart w:id="3361" w:name="_ETM_Q1_7441841"/>
      <w:bookmarkEnd w:id="3360"/>
      <w:bookmarkEnd w:id="3361"/>
    </w:p>
    <w:p w14:paraId="45F508F9" w14:textId="29DC6834" w:rsidR="00AF0793" w:rsidRDefault="00AF0793" w:rsidP="00AF0793">
      <w:pPr>
        <w:pStyle w:val="af9"/>
        <w:keepNext/>
        <w:rPr>
          <w:rtl/>
        </w:rPr>
      </w:pPr>
      <w:bookmarkStart w:id="3362" w:name="ET_guest_908326_511"/>
      <w:r w:rsidRPr="00AF0793">
        <w:rPr>
          <w:rStyle w:val="TagStyle"/>
          <w:rtl/>
        </w:rPr>
        <w:t xml:space="preserve"> &lt;&lt; אורח &gt;&gt; </w:t>
      </w:r>
      <w:r>
        <w:rPr>
          <w:rtl/>
        </w:rPr>
        <w:t>דוד בבלי:</w:t>
      </w:r>
      <w:r w:rsidRPr="00AF0793">
        <w:rPr>
          <w:rStyle w:val="TagStyle"/>
          <w:rtl/>
        </w:rPr>
        <w:t xml:space="preserve"> &lt;&lt; אורח &gt;&gt;</w:t>
      </w:r>
      <w:r>
        <w:rPr>
          <w:rtl/>
        </w:rPr>
        <w:t xml:space="preserve">   </w:t>
      </w:r>
      <w:bookmarkEnd w:id="3362"/>
    </w:p>
    <w:p w14:paraId="3B31DB46" w14:textId="77777777" w:rsidR="00AF0793" w:rsidRDefault="00AF0793" w:rsidP="00AF0793">
      <w:pPr>
        <w:pStyle w:val="KeepWithNext"/>
        <w:rPr>
          <w:rtl/>
        </w:rPr>
      </w:pPr>
    </w:p>
    <w:p w14:paraId="3E536AD1" w14:textId="4F92CFBD" w:rsidR="00AF0793" w:rsidRPr="00AF0793" w:rsidRDefault="00AF0793" w:rsidP="00AF0793">
      <w:pPr>
        <w:ind w:firstLine="0"/>
        <w:rPr>
          <w:rtl/>
        </w:rPr>
      </w:pPr>
      <w:bookmarkStart w:id="3363" w:name="_ETM_Q1_7443482"/>
      <w:bookmarkStart w:id="3364" w:name="_ETM_Q1_7443550"/>
      <w:bookmarkEnd w:id="3363"/>
      <w:bookmarkEnd w:id="3364"/>
      <w:r>
        <w:rPr>
          <w:rtl/>
        </w:rPr>
        <w:tab/>
      </w:r>
      <w:r>
        <w:rPr>
          <w:rFonts w:hint="cs"/>
          <w:rtl/>
        </w:rPr>
        <w:t>לא, את דיברת מהחשש שיהיה - - -</w:t>
      </w:r>
    </w:p>
    <w:p w14:paraId="254AEEE3" w14:textId="77777777" w:rsidR="00AF0793" w:rsidRDefault="00AF0793">
      <w:pPr>
        <w:rPr>
          <w:rtl/>
        </w:rPr>
      </w:pPr>
    </w:p>
    <w:p w14:paraId="1659E2AA" w14:textId="4F38A137" w:rsidR="00AF0793" w:rsidRDefault="00AF0793" w:rsidP="00AF0793">
      <w:pPr>
        <w:pStyle w:val="a4"/>
        <w:keepNext/>
        <w:rPr>
          <w:rtl/>
        </w:rPr>
      </w:pPr>
      <w:bookmarkStart w:id="3365" w:name="ET_speaker_5068_512"/>
      <w:r w:rsidRPr="00AF0793">
        <w:rPr>
          <w:rStyle w:val="TagStyle"/>
          <w:rtl/>
        </w:rPr>
        <w:t xml:space="preserve"> &lt;&lt; דובר &gt;&gt; </w:t>
      </w:r>
      <w:r>
        <w:rPr>
          <w:rtl/>
        </w:rPr>
        <w:t>קארין אלהרר (יש עתיד):</w:t>
      </w:r>
      <w:r w:rsidRPr="00AF0793">
        <w:rPr>
          <w:rStyle w:val="TagStyle"/>
          <w:rtl/>
        </w:rPr>
        <w:t xml:space="preserve"> &lt;&lt; דובר &gt;&gt;</w:t>
      </w:r>
      <w:r>
        <w:rPr>
          <w:rtl/>
        </w:rPr>
        <w:t xml:space="preserve">   </w:t>
      </w:r>
      <w:bookmarkEnd w:id="3365"/>
    </w:p>
    <w:p w14:paraId="2B2DE207" w14:textId="77777777" w:rsidR="00AF0793" w:rsidRDefault="00AF0793" w:rsidP="00AF0793">
      <w:pPr>
        <w:pStyle w:val="KeepWithNext"/>
        <w:rPr>
          <w:rtl/>
        </w:rPr>
      </w:pPr>
    </w:p>
    <w:p w14:paraId="56E1FD42" w14:textId="50A55808" w:rsidR="00AF0793" w:rsidRDefault="00AF0793" w:rsidP="00AF0793">
      <w:pPr>
        <w:rPr>
          <w:rtl/>
        </w:rPr>
      </w:pPr>
      <w:r>
        <w:rPr>
          <w:rFonts w:hint="cs"/>
          <w:rtl/>
        </w:rPr>
        <w:t>לא. מה שאני דיברתי עליו - - -</w:t>
      </w:r>
    </w:p>
    <w:p w14:paraId="2C2A367C" w14:textId="77777777" w:rsidR="00AF0793" w:rsidRDefault="00AF0793" w:rsidP="00AF0793">
      <w:pPr>
        <w:rPr>
          <w:rtl/>
        </w:rPr>
      </w:pPr>
      <w:bookmarkStart w:id="3366" w:name="_ETM_Q1_7447481"/>
      <w:bookmarkStart w:id="3367" w:name="_ETM_Q1_7447550"/>
      <w:bookmarkEnd w:id="3366"/>
      <w:bookmarkEnd w:id="3367"/>
    </w:p>
    <w:p w14:paraId="3CFF3F88" w14:textId="15204464" w:rsidR="00AF0793" w:rsidRDefault="00AF0793" w:rsidP="00AF0793">
      <w:pPr>
        <w:pStyle w:val="af6"/>
        <w:keepNext/>
        <w:rPr>
          <w:rtl/>
        </w:rPr>
      </w:pPr>
      <w:bookmarkStart w:id="3368" w:name="ET_yor_6157_513"/>
      <w:r w:rsidRPr="00AF0793">
        <w:rPr>
          <w:rStyle w:val="TagStyle"/>
          <w:rtl/>
        </w:rPr>
        <w:t xml:space="preserve"> &lt;&lt; יור &gt;&gt; </w:t>
      </w:r>
      <w:r>
        <w:rPr>
          <w:rtl/>
        </w:rPr>
        <w:t xml:space="preserve">היו"ר שמחה </w:t>
      </w:r>
      <w:proofErr w:type="spellStart"/>
      <w:r>
        <w:rPr>
          <w:rtl/>
        </w:rPr>
        <w:t>רוטמן</w:t>
      </w:r>
      <w:proofErr w:type="spellEnd"/>
      <w:r>
        <w:rPr>
          <w:rtl/>
        </w:rPr>
        <w:t>:</w:t>
      </w:r>
      <w:r w:rsidRPr="00AF0793">
        <w:rPr>
          <w:rStyle w:val="TagStyle"/>
          <w:rtl/>
        </w:rPr>
        <w:t xml:space="preserve"> &lt;&lt; יור &gt;&gt;</w:t>
      </w:r>
      <w:r>
        <w:rPr>
          <w:rtl/>
        </w:rPr>
        <w:t xml:space="preserve">   </w:t>
      </w:r>
      <w:bookmarkEnd w:id="3368"/>
    </w:p>
    <w:p w14:paraId="3A12DCDD" w14:textId="77777777" w:rsidR="00AF0793" w:rsidRDefault="00AF0793" w:rsidP="00AF0793">
      <w:pPr>
        <w:pStyle w:val="KeepWithNext"/>
        <w:rPr>
          <w:rtl/>
        </w:rPr>
      </w:pPr>
    </w:p>
    <w:p w14:paraId="177AF310" w14:textId="69B489A2" w:rsidR="00AF0793" w:rsidRDefault="00AF0793" w:rsidP="00B97502">
      <w:pPr>
        <w:rPr>
          <w:rtl/>
        </w:rPr>
      </w:pPr>
      <w:bookmarkStart w:id="3369" w:name="_ETM_Q1_7448408"/>
      <w:bookmarkEnd w:id="3369"/>
      <w:r>
        <w:rPr>
          <w:rFonts w:hint="cs"/>
          <w:rtl/>
        </w:rPr>
        <w:t xml:space="preserve">אז הוא </w:t>
      </w:r>
      <w:bookmarkStart w:id="3370" w:name="_ETM_Q1_7447944"/>
      <w:bookmarkEnd w:id="3370"/>
      <w:r>
        <w:rPr>
          <w:rFonts w:hint="cs"/>
          <w:rtl/>
        </w:rPr>
        <w:t>לא הבין. שנייה, תני</w:t>
      </w:r>
      <w:bookmarkStart w:id="3371" w:name="_ETM_Q1_7446991"/>
      <w:bookmarkEnd w:id="3371"/>
      <w:r>
        <w:rPr>
          <w:rFonts w:hint="cs"/>
          <w:rtl/>
        </w:rPr>
        <w:t xml:space="preserve"> לו לענות</w:t>
      </w:r>
      <w:bookmarkStart w:id="3372" w:name="_ETM_Q1_7448656"/>
      <w:bookmarkStart w:id="3373" w:name="_ETM_Q1_7456408"/>
      <w:bookmarkEnd w:id="3372"/>
      <w:bookmarkEnd w:id="3373"/>
      <w:r w:rsidR="00B97502">
        <w:rPr>
          <w:rFonts w:hint="cs"/>
          <w:rtl/>
        </w:rPr>
        <w:t xml:space="preserve"> </w:t>
      </w:r>
      <w:r>
        <w:rPr>
          <w:rFonts w:hint="cs"/>
          <w:rtl/>
        </w:rPr>
        <w:t xml:space="preserve"> לדבר ברצף</w:t>
      </w:r>
      <w:r w:rsidR="003C21C1">
        <w:rPr>
          <w:rFonts w:hint="cs"/>
          <w:rtl/>
        </w:rPr>
        <w:t>.</w:t>
      </w:r>
    </w:p>
    <w:p w14:paraId="3C796D5F" w14:textId="77777777" w:rsidR="003C21C1" w:rsidRDefault="003C21C1" w:rsidP="00AF0793">
      <w:pPr>
        <w:rPr>
          <w:rtl/>
        </w:rPr>
      </w:pPr>
      <w:bookmarkStart w:id="3374" w:name="_ETM_Q1_7456148"/>
      <w:bookmarkStart w:id="3375" w:name="_ETM_Q1_7456300"/>
      <w:bookmarkEnd w:id="3374"/>
      <w:bookmarkEnd w:id="3375"/>
    </w:p>
    <w:p w14:paraId="6EEAAB82" w14:textId="1E80077C" w:rsidR="003C21C1" w:rsidRDefault="003C21C1" w:rsidP="003C21C1">
      <w:pPr>
        <w:pStyle w:val="a4"/>
        <w:keepNext/>
        <w:rPr>
          <w:rtl/>
        </w:rPr>
      </w:pPr>
      <w:bookmarkStart w:id="3376" w:name="ET_speaker_5068_516"/>
      <w:r w:rsidRPr="003C21C1">
        <w:rPr>
          <w:rStyle w:val="TagStyle"/>
          <w:rtl/>
        </w:rPr>
        <w:t xml:space="preserve"> &lt;&lt; דובר &gt;&gt; </w:t>
      </w:r>
      <w:r>
        <w:rPr>
          <w:rtl/>
        </w:rPr>
        <w:t>קארין אלהרר (יש עתיד):</w:t>
      </w:r>
      <w:r w:rsidRPr="003C21C1">
        <w:rPr>
          <w:rStyle w:val="TagStyle"/>
          <w:rtl/>
        </w:rPr>
        <w:t xml:space="preserve"> &lt;&lt; דובר &gt;&gt;</w:t>
      </w:r>
      <w:r>
        <w:rPr>
          <w:rtl/>
        </w:rPr>
        <w:t xml:space="preserve">   </w:t>
      </w:r>
      <w:bookmarkEnd w:id="3376"/>
    </w:p>
    <w:p w14:paraId="32B6EAC7" w14:textId="77777777" w:rsidR="003C21C1" w:rsidRDefault="003C21C1" w:rsidP="003C21C1">
      <w:pPr>
        <w:pStyle w:val="KeepWithNext"/>
        <w:rPr>
          <w:rtl/>
        </w:rPr>
      </w:pPr>
    </w:p>
    <w:p w14:paraId="7BEBD645" w14:textId="4B6BE391" w:rsidR="003C21C1" w:rsidRDefault="003C21C1" w:rsidP="003C21C1">
      <w:pPr>
        <w:rPr>
          <w:rtl/>
        </w:rPr>
      </w:pPr>
      <w:bookmarkStart w:id="3377" w:name="_ETM_Q1_7459034"/>
      <w:bookmarkStart w:id="3378" w:name="_ETM_Q1_7459103"/>
      <w:bookmarkEnd w:id="3377"/>
      <w:bookmarkEnd w:id="3378"/>
      <w:r>
        <w:rPr>
          <w:rFonts w:hint="cs"/>
          <w:rtl/>
        </w:rPr>
        <w:t xml:space="preserve">אין בעיה, הוא ידבר ברצף. אתה יכול רק להסביר למה </w:t>
      </w:r>
      <w:bookmarkStart w:id="3379" w:name="_ETM_Q1_7457333"/>
      <w:bookmarkEnd w:id="3379"/>
      <w:r>
        <w:rPr>
          <w:rFonts w:hint="cs"/>
          <w:rtl/>
        </w:rPr>
        <w:t>אין כאן נציגי משטרה?</w:t>
      </w:r>
    </w:p>
    <w:p w14:paraId="4184729E" w14:textId="77777777" w:rsidR="003C21C1" w:rsidRDefault="003C21C1" w:rsidP="003C21C1">
      <w:pPr>
        <w:rPr>
          <w:rtl/>
        </w:rPr>
      </w:pPr>
      <w:bookmarkStart w:id="3380" w:name="_ETM_Q1_7462454"/>
      <w:bookmarkEnd w:id="3380"/>
    </w:p>
    <w:p w14:paraId="27D4E221" w14:textId="615CED17" w:rsidR="003C21C1" w:rsidRDefault="003C21C1" w:rsidP="003C21C1">
      <w:pPr>
        <w:pStyle w:val="af9"/>
        <w:keepNext/>
        <w:rPr>
          <w:rtl/>
        </w:rPr>
      </w:pPr>
      <w:bookmarkStart w:id="3381" w:name="ET_guest_908326_517"/>
      <w:r w:rsidRPr="003C21C1">
        <w:rPr>
          <w:rStyle w:val="TagStyle"/>
          <w:rtl/>
        </w:rPr>
        <w:t xml:space="preserve"> &lt;&lt; אורח &gt;&gt; </w:t>
      </w:r>
      <w:r>
        <w:rPr>
          <w:rtl/>
        </w:rPr>
        <w:t>דוד בבלי:</w:t>
      </w:r>
      <w:r w:rsidRPr="003C21C1">
        <w:rPr>
          <w:rStyle w:val="TagStyle"/>
          <w:rtl/>
        </w:rPr>
        <w:t xml:space="preserve"> &lt;&lt; אורח &gt;&gt;</w:t>
      </w:r>
      <w:r>
        <w:rPr>
          <w:rtl/>
        </w:rPr>
        <w:t xml:space="preserve">   </w:t>
      </w:r>
      <w:bookmarkEnd w:id="3381"/>
    </w:p>
    <w:p w14:paraId="23ADC8B9" w14:textId="77777777" w:rsidR="003C21C1" w:rsidRDefault="003C21C1" w:rsidP="003C21C1">
      <w:pPr>
        <w:pStyle w:val="KeepWithNext"/>
        <w:rPr>
          <w:rtl/>
        </w:rPr>
      </w:pPr>
    </w:p>
    <w:p w14:paraId="1C7E2430" w14:textId="77777777" w:rsidR="00AD13C8" w:rsidRDefault="003C21C1" w:rsidP="003C21C1">
      <w:pPr>
        <w:rPr>
          <w:rtl/>
        </w:rPr>
      </w:pPr>
      <w:bookmarkStart w:id="3382" w:name="_ETM_Q1_7463007"/>
      <w:bookmarkStart w:id="3383" w:name="_ETM_Q1_7463078"/>
      <w:bookmarkEnd w:id="3382"/>
      <w:bookmarkEnd w:id="3383"/>
      <w:r>
        <w:rPr>
          <w:rFonts w:hint="cs"/>
          <w:rtl/>
        </w:rPr>
        <w:t xml:space="preserve">אני חושב שהיו"ר הסביר, אבל אין לי </w:t>
      </w:r>
      <w:bookmarkStart w:id="3384" w:name="_ETM_Q1_7461169"/>
      <w:bookmarkEnd w:id="3384"/>
      <w:r>
        <w:rPr>
          <w:rFonts w:hint="cs"/>
          <w:rtl/>
        </w:rPr>
        <w:t>בעיה להסביר. אני אגיד את זה בסוף כדי שלא ייקטע לי חוט המחשבה. לגבי מה שקרה במח</w:t>
      </w:r>
      <w:r w:rsidR="004A1F9B">
        <w:rPr>
          <w:rtl/>
        </w:rPr>
        <w:t xml:space="preserve">וז </w:t>
      </w:r>
      <w:bookmarkStart w:id="3385" w:name="_ETM_Q1_7467174"/>
      <w:bookmarkEnd w:id="3385"/>
      <w:r w:rsidR="004A1F9B">
        <w:rPr>
          <w:rtl/>
        </w:rPr>
        <w:t xml:space="preserve">ירושלים, מחוז ירושלים לאורך הזמן היה מה שנקרא </w:t>
      </w:r>
      <w:bookmarkStart w:id="3386" w:name="_ETM_Q1_7469941"/>
      <w:bookmarkEnd w:id="3386"/>
      <w:r w:rsidR="004A1F9B">
        <w:rPr>
          <w:rtl/>
        </w:rPr>
        <w:t xml:space="preserve">הלקוח המרכזי, והלקוח המרכזי הזה לאורך כל הזמן היה </w:t>
      </w:r>
      <w:bookmarkStart w:id="3387" w:name="_ETM_Q1_7479040"/>
      <w:bookmarkEnd w:id="3387"/>
      <w:r w:rsidR="004A1F9B">
        <w:rPr>
          <w:rtl/>
        </w:rPr>
        <w:t>מאוד עקבי, הוא דיבר כל הזמן על הס</w:t>
      </w:r>
      <w:r w:rsidR="00AD13C8">
        <w:rPr>
          <w:rFonts w:hint="cs"/>
          <w:rtl/>
        </w:rPr>
        <w:t>תה</w:t>
      </w:r>
      <w:r w:rsidR="004A1F9B">
        <w:rPr>
          <w:rtl/>
        </w:rPr>
        <w:t xml:space="preserve"> </w:t>
      </w:r>
      <w:r w:rsidR="00AD13C8">
        <w:rPr>
          <w:rFonts w:hint="cs"/>
          <w:rtl/>
        </w:rPr>
        <w:t>ל</w:t>
      </w:r>
      <w:r w:rsidR="004A1F9B">
        <w:rPr>
          <w:rtl/>
        </w:rPr>
        <w:t>טרור</w:t>
      </w:r>
      <w:r w:rsidR="00AD13C8">
        <w:rPr>
          <w:rFonts w:hint="cs"/>
          <w:rtl/>
        </w:rPr>
        <w:t>,</w:t>
      </w:r>
      <w:r w:rsidR="004A1F9B">
        <w:rPr>
          <w:rtl/>
        </w:rPr>
        <w:t xml:space="preserve"> הביא </w:t>
      </w:r>
      <w:bookmarkStart w:id="3388" w:name="_ETM_Q1_7482187"/>
      <w:bookmarkEnd w:id="3388"/>
      <w:r w:rsidR="004A1F9B">
        <w:rPr>
          <w:rtl/>
        </w:rPr>
        <w:t>מקרים ודוגמאות, וקצת, בוא נאמר את האמת, קצת זלזלו</w:t>
      </w:r>
      <w:r w:rsidR="00AD13C8">
        <w:rPr>
          <w:rFonts w:hint="cs"/>
          <w:rtl/>
        </w:rPr>
        <w:t>.</w:t>
      </w:r>
      <w:r w:rsidR="004A1F9B">
        <w:rPr>
          <w:rtl/>
        </w:rPr>
        <w:t xml:space="preserve"> </w:t>
      </w:r>
      <w:bookmarkStart w:id="3389" w:name="_ETM_Q1_7485335"/>
      <w:bookmarkEnd w:id="3389"/>
      <w:r w:rsidR="004A1F9B">
        <w:rPr>
          <w:rtl/>
        </w:rPr>
        <w:t>קצת זלזלו במחוז ירושלים, ז</w:t>
      </w:r>
      <w:r w:rsidR="00AD13C8">
        <w:rPr>
          <w:rFonts w:hint="cs"/>
          <w:rtl/>
        </w:rPr>
        <w:t>ו</w:t>
      </w:r>
      <w:r w:rsidR="004A1F9B">
        <w:rPr>
          <w:rtl/>
        </w:rPr>
        <w:t xml:space="preserve"> האמת, והיו</w:t>
      </w:r>
      <w:r w:rsidR="00AD13C8">
        <w:rPr>
          <w:rFonts w:hint="cs"/>
          <w:rtl/>
        </w:rPr>
        <w:t>"</w:t>
      </w:r>
      <w:r w:rsidR="004A1F9B">
        <w:rPr>
          <w:rtl/>
        </w:rPr>
        <w:t>ר פגש את זה</w:t>
      </w:r>
      <w:r w:rsidR="00AD13C8">
        <w:rPr>
          <w:rFonts w:hint="cs"/>
          <w:rtl/>
        </w:rPr>
        <w:t>.</w:t>
      </w:r>
      <w:r w:rsidR="004A1F9B">
        <w:rPr>
          <w:rtl/>
        </w:rPr>
        <w:t xml:space="preserve"> </w:t>
      </w:r>
      <w:bookmarkStart w:id="3390" w:name="_ETM_Q1_7488483"/>
      <w:bookmarkEnd w:id="3390"/>
      <w:r w:rsidR="004A1F9B">
        <w:rPr>
          <w:rtl/>
        </w:rPr>
        <w:t>זלזלו במחוז ירושלים</w:t>
      </w:r>
      <w:r w:rsidR="00AD13C8">
        <w:rPr>
          <w:rFonts w:hint="cs"/>
          <w:rtl/>
        </w:rPr>
        <w:t>.</w:t>
      </w:r>
      <w:r w:rsidR="004A1F9B">
        <w:rPr>
          <w:rtl/>
        </w:rPr>
        <w:t xml:space="preserve"> אלא מה, הגיע</w:t>
      </w:r>
      <w:r w:rsidR="00AD13C8">
        <w:rPr>
          <w:rFonts w:hint="cs"/>
          <w:rtl/>
        </w:rPr>
        <w:t xml:space="preserve"> 7 באוקטובר</w:t>
      </w:r>
      <w:r w:rsidR="004A1F9B">
        <w:rPr>
          <w:rtl/>
        </w:rPr>
        <w:t xml:space="preserve">, מחוז ירושלים לא השתנה, מחוז ירושלים המשיך להביא </w:t>
      </w:r>
      <w:bookmarkStart w:id="3391" w:name="_ETM_Q1_7494778"/>
      <w:bookmarkEnd w:id="3391"/>
      <w:r w:rsidR="004A1F9B">
        <w:rPr>
          <w:rtl/>
        </w:rPr>
        <w:t xml:space="preserve">כמות גדולה של תיקים, רק </w:t>
      </w:r>
      <w:r w:rsidR="00AD13C8">
        <w:rPr>
          <w:rFonts w:hint="cs"/>
          <w:rtl/>
        </w:rPr>
        <w:t>ש</w:t>
      </w:r>
      <w:r w:rsidR="004A1F9B">
        <w:rPr>
          <w:rtl/>
        </w:rPr>
        <w:t xml:space="preserve">השינוי </w:t>
      </w:r>
      <w:r w:rsidR="00AD13C8">
        <w:rPr>
          <w:rFonts w:hint="cs"/>
          <w:rtl/>
        </w:rPr>
        <w:t xml:space="preserve">לא </w:t>
      </w:r>
      <w:r w:rsidR="004A1F9B">
        <w:rPr>
          <w:rtl/>
        </w:rPr>
        <w:t xml:space="preserve">היה במחוז, השינוי </w:t>
      </w:r>
      <w:bookmarkStart w:id="3392" w:name="_ETM_Q1_7497926"/>
      <w:bookmarkEnd w:id="3392"/>
      <w:r w:rsidR="004A1F9B">
        <w:rPr>
          <w:rtl/>
        </w:rPr>
        <w:t>היה בדרגים אחרים</w:t>
      </w:r>
      <w:r w:rsidR="00AD13C8">
        <w:rPr>
          <w:rFonts w:hint="cs"/>
          <w:rtl/>
        </w:rPr>
        <w:t>.</w:t>
      </w:r>
      <w:r w:rsidR="004A1F9B">
        <w:rPr>
          <w:rtl/>
        </w:rPr>
        <w:t xml:space="preserve"> כלומר, אם יש להקשיב למישהו </w:t>
      </w:r>
      <w:r w:rsidR="00AD13C8">
        <w:rPr>
          <w:rFonts w:hint="cs"/>
          <w:rtl/>
        </w:rPr>
        <w:t>ל</w:t>
      </w:r>
      <w:r w:rsidR="004A1F9B">
        <w:rPr>
          <w:rtl/>
        </w:rPr>
        <w:t xml:space="preserve">אורך השנתיים </w:t>
      </w:r>
      <w:bookmarkStart w:id="3393" w:name="_ETM_Q1_7501074"/>
      <w:bookmarkEnd w:id="3393"/>
      <w:r w:rsidR="004A1F9B">
        <w:rPr>
          <w:rtl/>
        </w:rPr>
        <w:t xml:space="preserve">וחצי </w:t>
      </w:r>
      <w:r w:rsidR="00AD13C8">
        <w:rPr>
          <w:rFonts w:hint="cs"/>
          <w:rtl/>
        </w:rPr>
        <w:t xml:space="preserve">האלה </w:t>
      </w:r>
      <w:bookmarkStart w:id="3394" w:name="_ETM_Q1_7502323"/>
      <w:bookmarkEnd w:id="3394"/>
      <w:r w:rsidR="004A1F9B">
        <w:rPr>
          <w:rtl/>
        </w:rPr>
        <w:t xml:space="preserve">כעבודת מטה </w:t>
      </w:r>
      <w:r w:rsidR="00AD13C8">
        <w:rPr>
          <w:rFonts w:hint="cs"/>
          <w:rtl/>
        </w:rPr>
        <w:t xml:space="preserve">זה </w:t>
      </w:r>
      <w:r w:rsidR="004A1F9B">
        <w:rPr>
          <w:rtl/>
        </w:rPr>
        <w:t>מחוז ירושלים</w:t>
      </w:r>
      <w:r w:rsidR="00AD13C8">
        <w:rPr>
          <w:rFonts w:hint="cs"/>
          <w:rtl/>
        </w:rPr>
        <w:t>,</w:t>
      </w:r>
      <w:r w:rsidR="004A1F9B">
        <w:rPr>
          <w:rtl/>
        </w:rPr>
        <w:t xml:space="preserve"> שהיה נורא </w:t>
      </w:r>
      <w:proofErr w:type="spellStart"/>
      <w:r w:rsidR="004A1F9B">
        <w:rPr>
          <w:rtl/>
        </w:rPr>
        <w:t>נורא</w:t>
      </w:r>
      <w:proofErr w:type="spellEnd"/>
      <w:r w:rsidR="004A1F9B">
        <w:rPr>
          <w:rtl/>
        </w:rPr>
        <w:t xml:space="preserve"> עקבי </w:t>
      </w:r>
      <w:bookmarkStart w:id="3395" w:name="_ETM_Q1_7504222"/>
      <w:bookmarkEnd w:id="3395"/>
      <w:r w:rsidR="004A1F9B">
        <w:rPr>
          <w:rtl/>
        </w:rPr>
        <w:t xml:space="preserve">לאורך כל הדרך </w:t>
      </w:r>
      <w:bookmarkStart w:id="3396" w:name="_ETM_Q1_7507640"/>
      <w:bookmarkEnd w:id="3396"/>
      <w:r w:rsidR="00AD13C8">
        <w:rPr>
          <w:rFonts w:hint="cs"/>
          <w:rtl/>
        </w:rPr>
        <w:t>ו</w:t>
      </w:r>
      <w:r w:rsidR="004A1F9B">
        <w:rPr>
          <w:rtl/>
        </w:rPr>
        <w:t xml:space="preserve">דיבר באופן עקבי </w:t>
      </w:r>
      <w:r w:rsidR="00AD13C8">
        <w:rPr>
          <w:rFonts w:hint="cs"/>
          <w:rtl/>
        </w:rPr>
        <w:t>ע</w:t>
      </w:r>
      <w:r w:rsidR="004A1F9B">
        <w:rPr>
          <w:rtl/>
        </w:rPr>
        <w:t>ל</w:t>
      </w:r>
      <w:r w:rsidR="00AD13C8">
        <w:rPr>
          <w:rFonts w:hint="cs"/>
          <w:rtl/>
        </w:rPr>
        <w:t xml:space="preserve"> </w:t>
      </w:r>
      <w:r w:rsidR="004A1F9B">
        <w:rPr>
          <w:rtl/>
        </w:rPr>
        <w:t>כל הדברים האלה</w:t>
      </w:r>
      <w:r w:rsidR="00AD13C8">
        <w:rPr>
          <w:rFonts w:hint="cs"/>
          <w:rtl/>
        </w:rPr>
        <w:t>.</w:t>
      </w:r>
      <w:r w:rsidR="004A1F9B">
        <w:rPr>
          <w:rtl/>
        </w:rPr>
        <w:t xml:space="preserve"> </w:t>
      </w:r>
    </w:p>
    <w:p w14:paraId="4338BFA7" w14:textId="77777777" w:rsidR="00AD13C8" w:rsidRDefault="00AD13C8" w:rsidP="003C21C1">
      <w:pPr>
        <w:rPr>
          <w:rtl/>
        </w:rPr>
      </w:pPr>
      <w:bookmarkStart w:id="3397" w:name="_ETM_Q1_7509407"/>
      <w:bookmarkEnd w:id="3397"/>
    </w:p>
    <w:p w14:paraId="50B39637" w14:textId="4A8F1F00" w:rsidR="004A1F9B" w:rsidRDefault="004A1F9B" w:rsidP="003C21C1">
      <w:pPr>
        <w:rPr>
          <w:rtl/>
        </w:rPr>
      </w:pPr>
      <w:bookmarkStart w:id="3398" w:name="_ETM_Q1_7509677"/>
      <w:bookmarkStart w:id="3399" w:name="_ETM_Q1_7509698"/>
      <w:bookmarkStart w:id="3400" w:name="_ETM_Q1_7509726"/>
      <w:bookmarkEnd w:id="3398"/>
      <w:bookmarkEnd w:id="3399"/>
      <w:bookmarkEnd w:id="3400"/>
      <w:r>
        <w:rPr>
          <w:rtl/>
        </w:rPr>
        <w:t xml:space="preserve">למשל, הדוגמה הכי טובה, </w:t>
      </w:r>
      <w:bookmarkStart w:id="3401" w:name="_ETM_Q1_7510021"/>
      <w:bookmarkEnd w:id="3401"/>
      <w:r w:rsidR="00AD13C8">
        <w:rPr>
          <w:rFonts w:hint="cs"/>
          <w:rtl/>
        </w:rPr>
        <w:t>ואת זה</w:t>
      </w:r>
      <w:r>
        <w:rPr>
          <w:rtl/>
        </w:rPr>
        <w:t xml:space="preserve"> אני יכול להגיד </w:t>
      </w:r>
      <w:r w:rsidR="00AD13C8">
        <w:rPr>
          <w:rFonts w:hint="cs"/>
          <w:rtl/>
        </w:rPr>
        <w:t xml:space="preserve">כי </w:t>
      </w:r>
      <w:proofErr w:type="spellStart"/>
      <w:r w:rsidR="00AD13C8">
        <w:rPr>
          <w:rtl/>
        </w:rPr>
        <w:t>אברמזון</w:t>
      </w:r>
      <w:proofErr w:type="spellEnd"/>
      <w:r w:rsidR="00AD13C8">
        <w:rPr>
          <w:rtl/>
        </w:rPr>
        <w:t xml:space="preserve"> </w:t>
      </w:r>
      <w:r>
        <w:rPr>
          <w:rtl/>
        </w:rPr>
        <w:t xml:space="preserve">אמר </w:t>
      </w:r>
      <w:bookmarkStart w:id="3402" w:name="_ETM_Q1_7512402"/>
      <w:bookmarkEnd w:id="3402"/>
      <w:r>
        <w:rPr>
          <w:rtl/>
        </w:rPr>
        <w:t>את זה גם בר</w:t>
      </w:r>
      <w:r w:rsidR="00AD13C8">
        <w:rPr>
          <w:rFonts w:hint="cs"/>
          <w:rtl/>
        </w:rPr>
        <w:t>יא</w:t>
      </w:r>
      <w:r>
        <w:rPr>
          <w:rtl/>
        </w:rPr>
        <w:t>יון</w:t>
      </w:r>
      <w:r w:rsidR="00AD13C8">
        <w:rPr>
          <w:rFonts w:hint="cs"/>
          <w:rtl/>
        </w:rPr>
        <w:t xml:space="preserve"> </w:t>
      </w:r>
      <w:proofErr w:type="spellStart"/>
      <w:r>
        <w:rPr>
          <w:rtl/>
        </w:rPr>
        <w:t>לכלכליסט</w:t>
      </w:r>
      <w:proofErr w:type="spellEnd"/>
      <w:r w:rsidR="00AD13C8">
        <w:rPr>
          <w:rFonts w:hint="cs"/>
          <w:rtl/>
        </w:rPr>
        <w:t xml:space="preserve"> – הוא אמר </w:t>
      </w:r>
      <w:bookmarkStart w:id="3403" w:name="_ETM_Q1_7515516"/>
      <w:bookmarkEnd w:id="3403"/>
      <w:r w:rsidR="00AD13C8">
        <w:rPr>
          <w:rFonts w:hint="cs"/>
          <w:rtl/>
        </w:rPr>
        <w:t>ש</w:t>
      </w:r>
      <w:r>
        <w:rPr>
          <w:rtl/>
        </w:rPr>
        <w:t>אם בעבר היו יכולים לה</w:t>
      </w:r>
      <w:r w:rsidR="00AD13C8">
        <w:rPr>
          <w:rFonts w:hint="cs"/>
          <w:rtl/>
        </w:rPr>
        <w:t>ס</w:t>
      </w:r>
      <w:r>
        <w:rPr>
          <w:rtl/>
        </w:rPr>
        <w:t>ית כמה פעמים ולא היינו חוקרים אפילו, היום</w:t>
      </w:r>
      <w:r w:rsidR="00AD13C8">
        <w:rPr>
          <w:rFonts w:hint="cs"/>
          <w:rtl/>
        </w:rPr>
        <w:t>,</w:t>
      </w:r>
      <w:r>
        <w:rPr>
          <w:rtl/>
        </w:rPr>
        <w:t xml:space="preserve"> אחרי </w:t>
      </w:r>
      <w:bookmarkStart w:id="3404" w:name="_ETM_Q1_7519547"/>
      <w:bookmarkEnd w:id="3404"/>
      <w:r w:rsidR="00AD13C8">
        <w:rPr>
          <w:rFonts w:hint="cs"/>
          <w:rtl/>
        </w:rPr>
        <w:t xml:space="preserve">7 באוקטובר, </w:t>
      </w:r>
      <w:r>
        <w:rPr>
          <w:rtl/>
        </w:rPr>
        <w:t xml:space="preserve">לפעמים </w:t>
      </w:r>
      <w:r w:rsidR="00AD13C8">
        <w:rPr>
          <w:rFonts w:hint="cs"/>
          <w:rtl/>
        </w:rPr>
        <w:t xml:space="preserve">מספיק </w:t>
      </w:r>
      <w:r>
        <w:rPr>
          <w:rtl/>
        </w:rPr>
        <w:t xml:space="preserve">גם מקרה </w:t>
      </w:r>
      <w:bookmarkStart w:id="3405" w:name="_ETM_Q1_7521928"/>
      <w:bookmarkEnd w:id="3405"/>
      <w:r>
        <w:rPr>
          <w:rtl/>
        </w:rPr>
        <w:t>אחד</w:t>
      </w:r>
      <w:r w:rsidR="00AD13C8">
        <w:rPr>
          <w:rFonts w:hint="cs"/>
          <w:rtl/>
        </w:rPr>
        <w:t>; הוא אמר.</w:t>
      </w:r>
      <w:r>
        <w:rPr>
          <w:rtl/>
        </w:rPr>
        <w:t xml:space="preserve"> </w:t>
      </w:r>
      <w:bookmarkStart w:id="3406" w:name="_ETM_Q1_7524910"/>
      <w:bookmarkEnd w:id="3406"/>
      <w:r>
        <w:rPr>
          <w:rtl/>
        </w:rPr>
        <w:t xml:space="preserve">מי אמר כל הזמן שלפעמים </w:t>
      </w:r>
      <w:r w:rsidR="00AD13C8">
        <w:rPr>
          <w:rFonts w:hint="cs"/>
          <w:rtl/>
        </w:rPr>
        <w:t xml:space="preserve">גם </w:t>
      </w:r>
      <w:r>
        <w:rPr>
          <w:rtl/>
        </w:rPr>
        <w:t xml:space="preserve">מקרה אחד </w:t>
      </w:r>
      <w:bookmarkStart w:id="3407" w:name="_ETM_Q1_7528238"/>
      <w:bookmarkEnd w:id="3407"/>
      <w:r>
        <w:rPr>
          <w:rtl/>
        </w:rPr>
        <w:t>צריך לחקור</w:t>
      </w:r>
      <w:r w:rsidR="00AD13C8">
        <w:rPr>
          <w:rFonts w:hint="cs"/>
          <w:rtl/>
        </w:rPr>
        <w:t>?</w:t>
      </w:r>
      <w:r>
        <w:rPr>
          <w:rtl/>
        </w:rPr>
        <w:t xml:space="preserve"> מחוז ירושלים</w:t>
      </w:r>
      <w:r w:rsidR="00AD13C8">
        <w:rPr>
          <w:rFonts w:hint="cs"/>
          <w:rtl/>
        </w:rPr>
        <w:t>.</w:t>
      </w:r>
      <w:r>
        <w:rPr>
          <w:rtl/>
        </w:rPr>
        <w:t xml:space="preserve"> כלומר</w:t>
      </w:r>
      <w:r w:rsidR="00AD13C8">
        <w:rPr>
          <w:rFonts w:hint="cs"/>
          <w:rtl/>
        </w:rPr>
        <w:t>,</w:t>
      </w:r>
      <w:r>
        <w:rPr>
          <w:rtl/>
        </w:rPr>
        <w:t xml:space="preserve"> </w:t>
      </w:r>
      <w:bookmarkStart w:id="3408" w:name="_ETM_Q1_7531566"/>
      <w:bookmarkEnd w:id="3408"/>
      <w:r>
        <w:rPr>
          <w:rtl/>
        </w:rPr>
        <w:t>אחרי</w:t>
      </w:r>
      <w:r w:rsidR="00AD13C8">
        <w:rPr>
          <w:rFonts w:hint="cs"/>
          <w:rtl/>
        </w:rPr>
        <w:t>7 באוקטובר</w:t>
      </w:r>
      <w:r>
        <w:rPr>
          <w:rtl/>
        </w:rPr>
        <w:t xml:space="preserve"> מי שהתקרב </w:t>
      </w:r>
      <w:bookmarkStart w:id="3409" w:name="_ETM_Q1_7534895"/>
      <w:bookmarkEnd w:id="3409"/>
      <w:r>
        <w:rPr>
          <w:rtl/>
        </w:rPr>
        <w:t xml:space="preserve">אחד לשני </w:t>
      </w:r>
      <w:r w:rsidR="00AD13C8">
        <w:rPr>
          <w:rFonts w:hint="cs"/>
          <w:rtl/>
        </w:rPr>
        <w:t>הם</w:t>
      </w:r>
      <w:r>
        <w:rPr>
          <w:rtl/>
        </w:rPr>
        <w:t xml:space="preserve"> הפרקליטות לעבר מחוז ירושלים</w:t>
      </w:r>
      <w:r w:rsidR="00AD13C8">
        <w:rPr>
          <w:rFonts w:hint="cs"/>
          <w:rtl/>
        </w:rPr>
        <w:t>.</w:t>
      </w:r>
      <w:r>
        <w:rPr>
          <w:rtl/>
        </w:rPr>
        <w:t xml:space="preserve"> ז</w:t>
      </w:r>
      <w:r w:rsidR="00AD13C8">
        <w:rPr>
          <w:rFonts w:hint="cs"/>
          <w:rtl/>
        </w:rPr>
        <w:t>ו</w:t>
      </w:r>
      <w:r>
        <w:rPr>
          <w:rtl/>
        </w:rPr>
        <w:t xml:space="preserve"> האמת, לא</w:t>
      </w:r>
      <w:bookmarkStart w:id="3410" w:name="_ETM_Q1_7538223"/>
      <w:bookmarkEnd w:id="3410"/>
      <w:r>
        <w:rPr>
          <w:rtl/>
        </w:rPr>
        <w:t xml:space="preserve"> הפוך</w:t>
      </w:r>
      <w:r w:rsidR="00AD13C8">
        <w:rPr>
          <w:rFonts w:hint="cs"/>
          <w:rtl/>
        </w:rPr>
        <w:t>, ב</w:t>
      </w:r>
      <w:r>
        <w:rPr>
          <w:rtl/>
        </w:rPr>
        <w:t>עקביות לאורך כל הדרך</w:t>
      </w:r>
      <w:r w:rsidR="00AD13C8">
        <w:rPr>
          <w:rFonts w:hint="cs"/>
          <w:rtl/>
        </w:rPr>
        <w:t>.</w:t>
      </w:r>
      <w:r>
        <w:rPr>
          <w:rtl/>
        </w:rPr>
        <w:t xml:space="preserve"> לכן </w:t>
      </w:r>
      <w:r w:rsidR="00AD13C8">
        <w:rPr>
          <w:rFonts w:hint="cs"/>
          <w:rtl/>
        </w:rPr>
        <w:t>כש</w:t>
      </w:r>
      <w:r>
        <w:rPr>
          <w:rtl/>
        </w:rPr>
        <w:t xml:space="preserve">אתם מדברים פה </w:t>
      </w:r>
      <w:bookmarkStart w:id="3411" w:name="_ETM_Q1_7541552"/>
      <w:bookmarkEnd w:id="3411"/>
      <w:r>
        <w:rPr>
          <w:rtl/>
        </w:rPr>
        <w:t>על מקצועיות</w:t>
      </w:r>
      <w:r w:rsidR="00AD13C8">
        <w:rPr>
          <w:rFonts w:hint="cs"/>
          <w:rtl/>
        </w:rPr>
        <w:t xml:space="preserve"> –</w:t>
      </w:r>
      <w:r>
        <w:rPr>
          <w:rtl/>
        </w:rPr>
        <w:t xml:space="preserve"> אני לא רוצה לז</w:t>
      </w:r>
      <w:r w:rsidR="00AD13C8">
        <w:rPr>
          <w:rFonts w:hint="cs"/>
          <w:rtl/>
        </w:rPr>
        <w:t>לזל</w:t>
      </w:r>
      <w:r>
        <w:rPr>
          <w:rtl/>
        </w:rPr>
        <w:t xml:space="preserve"> בפרקליטות</w:t>
      </w:r>
      <w:r w:rsidR="00AD13C8">
        <w:rPr>
          <w:rFonts w:hint="cs"/>
          <w:rtl/>
        </w:rPr>
        <w:t>,</w:t>
      </w:r>
      <w:r>
        <w:rPr>
          <w:rtl/>
        </w:rPr>
        <w:t xml:space="preserve"> כבודם </w:t>
      </w:r>
      <w:r w:rsidR="00AD13C8">
        <w:rPr>
          <w:rFonts w:hint="cs"/>
          <w:rtl/>
        </w:rPr>
        <w:t xml:space="preserve">במקומו </w:t>
      </w:r>
      <w:r>
        <w:rPr>
          <w:rtl/>
        </w:rPr>
        <w:t>מונח</w:t>
      </w:r>
      <w:r w:rsidR="00AD13C8">
        <w:rPr>
          <w:rFonts w:hint="cs"/>
          <w:rtl/>
        </w:rPr>
        <w:t xml:space="preserve"> –</w:t>
      </w:r>
      <w:bookmarkStart w:id="3412" w:name="_ETM_Q1_7548500"/>
      <w:bookmarkEnd w:id="3412"/>
      <w:r w:rsidR="00B863DF">
        <w:t xml:space="preserve"> </w:t>
      </w:r>
      <w:r>
        <w:rPr>
          <w:rtl/>
        </w:rPr>
        <w:t>חלק מהגורמים</w:t>
      </w:r>
      <w:r w:rsidR="00AD13C8">
        <w:rPr>
          <w:rFonts w:hint="cs"/>
          <w:rtl/>
        </w:rPr>
        <w:t xml:space="preserve"> במשטרת ישראל חושבים - </w:t>
      </w:r>
      <w:bookmarkStart w:id="3413" w:name="_ETM_Q1_7550302"/>
      <w:bookmarkEnd w:id="3413"/>
      <w:r w:rsidR="00AD13C8">
        <w:rPr>
          <w:rFonts w:hint="cs"/>
          <w:rtl/>
        </w:rPr>
        <w:t>- -</w:t>
      </w:r>
    </w:p>
    <w:p w14:paraId="57C254E0" w14:textId="77777777" w:rsidR="00AD13C8" w:rsidRDefault="00AD13C8" w:rsidP="003C21C1">
      <w:pPr>
        <w:rPr>
          <w:rtl/>
        </w:rPr>
      </w:pPr>
    </w:p>
    <w:p w14:paraId="693E103B" w14:textId="4B9B9221" w:rsidR="00AD13C8" w:rsidRDefault="00AD13C8" w:rsidP="00AD13C8">
      <w:pPr>
        <w:pStyle w:val="af6"/>
        <w:keepNext/>
        <w:rPr>
          <w:rtl/>
        </w:rPr>
      </w:pPr>
      <w:r w:rsidRPr="00AD13C8">
        <w:rPr>
          <w:rStyle w:val="TagStyle"/>
          <w:rtl/>
        </w:rPr>
        <w:t xml:space="preserve"> &lt;&lt; יור &gt;&gt; </w:t>
      </w:r>
      <w:r>
        <w:rPr>
          <w:rtl/>
        </w:rPr>
        <w:t xml:space="preserve">היו"ר שמחה </w:t>
      </w:r>
      <w:proofErr w:type="spellStart"/>
      <w:r>
        <w:rPr>
          <w:rtl/>
        </w:rPr>
        <w:t>רוטמן</w:t>
      </w:r>
      <w:proofErr w:type="spellEnd"/>
      <w:r>
        <w:rPr>
          <w:rtl/>
        </w:rPr>
        <w:t>:</w:t>
      </w:r>
      <w:r w:rsidRPr="00AD13C8">
        <w:rPr>
          <w:rStyle w:val="TagStyle"/>
          <w:rtl/>
        </w:rPr>
        <w:t xml:space="preserve"> &lt;&lt; יור &gt;&gt;</w:t>
      </w:r>
      <w:r>
        <w:rPr>
          <w:rtl/>
        </w:rPr>
        <w:t xml:space="preserve">   </w:t>
      </w:r>
    </w:p>
    <w:p w14:paraId="2B841EF6" w14:textId="77777777" w:rsidR="00B863DF" w:rsidRDefault="00B863DF">
      <w:pPr>
        <w:rPr>
          <w:rtl/>
        </w:rPr>
      </w:pPr>
      <w:bookmarkStart w:id="3414" w:name="_ETM_Q1_7550100"/>
      <w:bookmarkEnd w:id="3414"/>
    </w:p>
    <w:p w14:paraId="1A774DF8" w14:textId="7E84AFB1" w:rsidR="00B863DF" w:rsidRDefault="00B97502">
      <w:pPr>
        <w:rPr>
          <w:rtl/>
        </w:rPr>
      </w:pPr>
      <w:bookmarkStart w:id="3415" w:name="_ETM_Q1_7550938"/>
      <w:bookmarkStart w:id="3416" w:name="_ETM_Q1_7550991"/>
      <w:bookmarkEnd w:id="3415"/>
      <w:bookmarkEnd w:id="3416"/>
      <w:r>
        <w:rPr>
          <w:rFonts w:hint="cs"/>
          <w:rtl/>
        </w:rPr>
        <w:t>אנחנו</w:t>
      </w:r>
      <w:r w:rsidR="004A1F9B">
        <w:rPr>
          <w:rtl/>
        </w:rPr>
        <w:t xml:space="preserve"> לא בדיון </w:t>
      </w:r>
      <w:r w:rsidR="00AD13C8">
        <w:rPr>
          <w:rFonts w:hint="cs"/>
          <w:rtl/>
        </w:rPr>
        <w:t>ע</w:t>
      </w:r>
      <w:r w:rsidR="004A1F9B">
        <w:rPr>
          <w:rtl/>
        </w:rPr>
        <w:t>ל</w:t>
      </w:r>
      <w:r w:rsidR="00AD13C8">
        <w:rPr>
          <w:rFonts w:hint="cs"/>
          <w:rtl/>
        </w:rPr>
        <w:t xml:space="preserve"> </w:t>
      </w:r>
      <w:r w:rsidR="004A1F9B">
        <w:rPr>
          <w:rtl/>
        </w:rPr>
        <w:t xml:space="preserve">מעמדו של </w:t>
      </w:r>
      <w:bookmarkStart w:id="3417" w:name="_ETM_Q1_7557782"/>
      <w:bookmarkEnd w:id="3417"/>
      <w:r w:rsidR="004A1F9B">
        <w:rPr>
          <w:rtl/>
        </w:rPr>
        <w:t>מחוז ירושלים</w:t>
      </w:r>
      <w:r>
        <w:rPr>
          <w:rFonts w:hint="cs"/>
          <w:rtl/>
        </w:rPr>
        <w:t>.</w:t>
      </w:r>
    </w:p>
    <w:p w14:paraId="19C07BA0" w14:textId="77777777" w:rsidR="00B863DF" w:rsidRDefault="00B863DF">
      <w:pPr>
        <w:rPr>
          <w:rtl/>
        </w:rPr>
      </w:pPr>
    </w:p>
    <w:p w14:paraId="028CE0AE" w14:textId="5CCB9E3B" w:rsidR="00B863DF" w:rsidRDefault="00B863DF" w:rsidP="00B863DF">
      <w:pPr>
        <w:pStyle w:val="af9"/>
        <w:keepNext/>
        <w:rPr>
          <w:rtl/>
        </w:rPr>
      </w:pPr>
      <w:bookmarkStart w:id="3418" w:name="ET_guest_908326_515"/>
      <w:r w:rsidRPr="00B863DF">
        <w:rPr>
          <w:rStyle w:val="TagStyle"/>
          <w:rtl/>
        </w:rPr>
        <w:t xml:space="preserve"> &lt;&lt; אורח &gt;&gt; </w:t>
      </w:r>
      <w:r>
        <w:rPr>
          <w:rtl/>
        </w:rPr>
        <w:t>דוד בבלי:</w:t>
      </w:r>
      <w:r w:rsidRPr="00B863DF">
        <w:rPr>
          <w:rStyle w:val="TagStyle"/>
          <w:rtl/>
        </w:rPr>
        <w:t xml:space="preserve"> &lt;&lt; אורח &gt;&gt;</w:t>
      </w:r>
      <w:r>
        <w:rPr>
          <w:rtl/>
        </w:rPr>
        <w:t xml:space="preserve">   </w:t>
      </w:r>
      <w:bookmarkEnd w:id="3418"/>
    </w:p>
    <w:p w14:paraId="5B21652C" w14:textId="77777777" w:rsidR="00B863DF" w:rsidRDefault="00B863DF" w:rsidP="00B863DF">
      <w:pPr>
        <w:pStyle w:val="KeepWithNext"/>
        <w:rPr>
          <w:rtl/>
        </w:rPr>
      </w:pPr>
    </w:p>
    <w:p w14:paraId="4061F27D" w14:textId="4AFE3CDD" w:rsidR="00B863DF" w:rsidRDefault="00B863DF" w:rsidP="00B863DF">
      <w:pPr>
        <w:rPr>
          <w:rtl/>
        </w:rPr>
      </w:pPr>
      <w:r>
        <w:rPr>
          <w:rFonts w:hint="cs"/>
          <w:rtl/>
        </w:rPr>
        <w:t>לא, פשוט דיברו על זה.</w:t>
      </w:r>
    </w:p>
    <w:p w14:paraId="2344AAE8" w14:textId="77777777" w:rsidR="00B863DF" w:rsidRDefault="00B863DF" w:rsidP="00B863DF">
      <w:pPr>
        <w:rPr>
          <w:rtl/>
        </w:rPr>
      </w:pPr>
      <w:bookmarkStart w:id="3419" w:name="_ETM_Q1_7554837"/>
      <w:bookmarkStart w:id="3420" w:name="_ETM_Q1_7554978"/>
      <w:bookmarkEnd w:id="3419"/>
      <w:bookmarkEnd w:id="3420"/>
    </w:p>
    <w:p w14:paraId="40F90814" w14:textId="4F8D5063" w:rsidR="00B863DF" w:rsidRDefault="00B863DF" w:rsidP="00B863DF">
      <w:pPr>
        <w:pStyle w:val="af6"/>
        <w:keepNext/>
        <w:rPr>
          <w:rtl/>
        </w:rPr>
      </w:pPr>
      <w:bookmarkStart w:id="3421" w:name="ET_yor_6157_516"/>
      <w:r w:rsidRPr="00B863DF">
        <w:rPr>
          <w:rStyle w:val="TagStyle"/>
          <w:rtl/>
        </w:rPr>
        <w:t xml:space="preserve"> &lt;&lt; יור &gt;&gt; </w:t>
      </w:r>
      <w:r>
        <w:rPr>
          <w:rtl/>
        </w:rPr>
        <w:t xml:space="preserve">היו"ר שמחה </w:t>
      </w:r>
      <w:proofErr w:type="spellStart"/>
      <w:r>
        <w:rPr>
          <w:rtl/>
        </w:rPr>
        <w:t>רוטמן</w:t>
      </w:r>
      <w:proofErr w:type="spellEnd"/>
      <w:r>
        <w:rPr>
          <w:rtl/>
        </w:rPr>
        <w:t>:</w:t>
      </w:r>
      <w:r w:rsidRPr="00B863DF">
        <w:rPr>
          <w:rStyle w:val="TagStyle"/>
          <w:rtl/>
        </w:rPr>
        <w:t xml:space="preserve"> &lt;&lt; יור &gt;&gt;</w:t>
      </w:r>
      <w:r>
        <w:rPr>
          <w:rtl/>
        </w:rPr>
        <w:t xml:space="preserve">   </w:t>
      </w:r>
      <w:bookmarkEnd w:id="3421"/>
    </w:p>
    <w:p w14:paraId="1F5E4728" w14:textId="77777777" w:rsidR="00B863DF" w:rsidRDefault="00B863DF" w:rsidP="00B863DF">
      <w:pPr>
        <w:pStyle w:val="KeepWithNext"/>
        <w:rPr>
          <w:rtl/>
        </w:rPr>
      </w:pPr>
    </w:p>
    <w:p w14:paraId="1928F710" w14:textId="516E9245" w:rsidR="00AC67E2" w:rsidRDefault="00B863DF" w:rsidP="00B863DF">
      <w:pPr>
        <w:rPr>
          <w:rtl/>
        </w:rPr>
      </w:pPr>
      <w:bookmarkStart w:id="3422" w:name="_ETM_Q1_7556148"/>
      <w:bookmarkEnd w:id="3422"/>
      <w:r>
        <w:rPr>
          <w:rFonts w:hint="cs"/>
          <w:rtl/>
        </w:rPr>
        <w:t xml:space="preserve">טוב, </w:t>
      </w:r>
      <w:bookmarkStart w:id="3423" w:name="_ETM_Q1_7560966"/>
      <w:bookmarkEnd w:id="3423"/>
      <w:r w:rsidR="004A1F9B">
        <w:rPr>
          <w:rtl/>
        </w:rPr>
        <w:t xml:space="preserve">הם שאלו את השאלות </w:t>
      </w:r>
      <w:bookmarkStart w:id="3424" w:name="_ETM_Q1_7561624"/>
      <w:bookmarkEnd w:id="3424"/>
      <w:r w:rsidR="004A1F9B">
        <w:rPr>
          <w:rtl/>
        </w:rPr>
        <w:t>לפרוטוקול, זה מאוד מאוד ברור</w:t>
      </w:r>
      <w:r>
        <w:rPr>
          <w:rFonts w:hint="cs"/>
          <w:rtl/>
        </w:rPr>
        <w:t>,</w:t>
      </w:r>
      <w:r w:rsidR="004A1F9B">
        <w:rPr>
          <w:rtl/>
        </w:rPr>
        <w:t xml:space="preserve"> הם לא באמת רצו לשמוע </w:t>
      </w:r>
      <w:bookmarkStart w:id="3425" w:name="_ETM_Q1_7565465"/>
      <w:bookmarkEnd w:id="3425"/>
      <w:r w:rsidR="004A1F9B">
        <w:rPr>
          <w:rtl/>
        </w:rPr>
        <w:t>את התשובה</w:t>
      </w:r>
      <w:r>
        <w:rPr>
          <w:rFonts w:hint="cs"/>
          <w:rtl/>
        </w:rPr>
        <w:t>.</w:t>
      </w:r>
      <w:r w:rsidR="004A1F9B">
        <w:rPr>
          <w:rtl/>
        </w:rPr>
        <w:t xml:space="preserve"> אני חושב ש</w:t>
      </w:r>
      <w:r>
        <w:rPr>
          <w:rFonts w:hint="cs"/>
          <w:rtl/>
        </w:rPr>
        <w:t>ב</w:t>
      </w:r>
      <w:r w:rsidR="004A1F9B">
        <w:rPr>
          <w:rtl/>
        </w:rPr>
        <w:t xml:space="preserve">יחס </w:t>
      </w:r>
      <w:bookmarkStart w:id="3426" w:name="_ETM_Q1_7569307"/>
      <w:bookmarkEnd w:id="3426"/>
      <w:r>
        <w:rPr>
          <w:rFonts w:hint="cs"/>
          <w:rtl/>
        </w:rPr>
        <w:t>ל</w:t>
      </w:r>
      <w:r w:rsidR="004A1F9B">
        <w:rPr>
          <w:rtl/>
        </w:rPr>
        <w:t xml:space="preserve">הסתה, אפילו בשאלת ההסתברות, הגורם הרלוונטי בנושא הזה הוא </w:t>
      </w:r>
      <w:bookmarkStart w:id="3427" w:name="_ETM_Q1_7573148"/>
      <w:bookmarkEnd w:id="3427"/>
      <w:r w:rsidR="004A1F9B">
        <w:rPr>
          <w:rtl/>
        </w:rPr>
        <w:t>המחוז בשטח</w:t>
      </w:r>
      <w:r>
        <w:rPr>
          <w:rFonts w:hint="cs"/>
          <w:rtl/>
        </w:rPr>
        <w:t>,</w:t>
      </w:r>
      <w:r w:rsidR="004A1F9B">
        <w:rPr>
          <w:rtl/>
        </w:rPr>
        <w:t xml:space="preserve"> </w:t>
      </w:r>
      <w:bookmarkStart w:id="3428" w:name="_ETM_Q1_7577000"/>
      <w:bookmarkEnd w:id="3428"/>
      <w:r w:rsidR="004A1F9B">
        <w:rPr>
          <w:rtl/>
        </w:rPr>
        <w:t xml:space="preserve">גם </w:t>
      </w:r>
      <w:r>
        <w:rPr>
          <w:rFonts w:hint="cs"/>
          <w:rtl/>
        </w:rPr>
        <w:t>ב</w:t>
      </w:r>
      <w:r w:rsidR="004A1F9B">
        <w:rPr>
          <w:rtl/>
        </w:rPr>
        <w:t xml:space="preserve">מחוז ירושלים וגם במחוזות אחרים. </w:t>
      </w:r>
      <w:r>
        <w:rPr>
          <w:rFonts w:hint="cs"/>
          <w:rtl/>
        </w:rPr>
        <w:t xml:space="preserve">זה </w:t>
      </w:r>
      <w:r w:rsidR="004A1F9B">
        <w:rPr>
          <w:rtl/>
        </w:rPr>
        <w:t xml:space="preserve">נכון שאם רוצים מדיניות </w:t>
      </w:r>
      <w:bookmarkStart w:id="3429" w:name="_ETM_Q1_7581029"/>
      <w:bookmarkEnd w:id="3429"/>
      <w:r w:rsidR="004A1F9B">
        <w:rPr>
          <w:rtl/>
        </w:rPr>
        <w:t>אחידה</w:t>
      </w:r>
      <w:r>
        <w:rPr>
          <w:rFonts w:hint="cs"/>
          <w:rtl/>
        </w:rPr>
        <w:t>,</w:t>
      </w:r>
      <w:r w:rsidR="004A1F9B">
        <w:rPr>
          <w:rtl/>
        </w:rPr>
        <w:t xml:space="preserve"> לגיטימי לקבוע מדיניות אחידה. אפשר </w:t>
      </w:r>
      <w:r>
        <w:rPr>
          <w:rFonts w:hint="cs"/>
          <w:rtl/>
        </w:rPr>
        <w:t xml:space="preserve">לעשות </w:t>
      </w:r>
      <w:r w:rsidR="004A1F9B">
        <w:rPr>
          <w:rtl/>
        </w:rPr>
        <w:t xml:space="preserve">הרבה מאוד </w:t>
      </w:r>
      <w:bookmarkStart w:id="3430" w:name="_ETM_Q1_7585059"/>
      <w:bookmarkEnd w:id="3430"/>
      <w:r w:rsidR="004A1F9B">
        <w:rPr>
          <w:rtl/>
        </w:rPr>
        <w:t>דברים במדיניות אחידה, אבל אי</w:t>
      </w:r>
      <w:r>
        <w:rPr>
          <w:rFonts w:hint="cs"/>
          <w:rtl/>
        </w:rPr>
        <w:t>-</w:t>
      </w:r>
      <w:r w:rsidR="004A1F9B">
        <w:rPr>
          <w:rtl/>
        </w:rPr>
        <w:t xml:space="preserve">אפשר להגיד שהגורם </w:t>
      </w:r>
      <w:bookmarkStart w:id="3431" w:name="_ETM_Q1_7589089"/>
      <w:bookmarkEnd w:id="3431"/>
      <w:r w:rsidR="004A1F9B">
        <w:rPr>
          <w:rtl/>
        </w:rPr>
        <w:t xml:space="preserve">בפרקליטות </w:t>
      </w:r>
      <w:r w:rsidR="00B97502">
        <w:rPr>
          <w:rFonts w:hint="cs"/>
          <w:rtl/>
        </w:rPr>
        <w:t>הוא</w:t>
      </w:r>
      <w:r w:rsidR="00B97502">
        <w:rPr>
          <w:rtl/>
        </w:rPr>
        <w:t xml:space="preserve"> </w:t>
      </w:r>
      <w:r w:rsidR="004A1F9B">
        <w:rPr>
          <w:rtl/>
        </w:rPr>
        <w:t xml:space="preserve">בהגדרה יותר מקצועי או יותר שומר זכויות אדם, </w:t>
      </w:r>
      <w:bookmarkStart w:id="3432" w:name="_ETM_Q1_7593119"/>
      <w:bookmarkEnd w:id="3432"/>
      <w:r w:rsidR="004A1F9B">
        <w:rPr>
          <w:rtl/>
        </w:rPr>
        <w:t xml:space="preserve">פשוט אין הגדרה כזאת בחוק. </w:t>
      </w:r>
    </w:p>
    <w:p w14:paraId="4AD66E11" w14:textId="77777777" w:rsidR="00AC67E2" w:rsidRDefault="00AC67E2" w:rsidP="00B863DF">
      <w:pPr>
        <w:rPr>
          <w:rtl/>
        </w:rPr>
      </w:pPr>
      <w:bookmarkStart w:id="3433" w:name="_ETM_Q1_7596151"/>
      <w:bookmarkEnd w:id="3433"/>
    </w:p>
    <w:p w14:paraId="5F0AD837" w14:textId="0841E315" w:rsidR="00AC67E2" w:rsidRDefault="00AC67E2" w:rsidP="00AC67E2">
      <w:pPr>
        <w:pStyle w:val="af9"/>
        <w:keepNext/>
        <w:rPr>
          <w:rtl/>
        </w:rPr>
      </w:pPr>
      <w:bookmarkStart w:id="3434" w:name="ET_guest_גור_בליי_517"/>
      <w:r w:rsidRPr="00AC67E2">
        <w:rPr>
          <w:rStyle w:val="TagStyle"/>
          <w:rtl/>
        </w:rPr>
        <w:t xml:space="preserve"> &lt;&lt; אורח &gt;&gt; </w:t>
      </w:r>
      <w:r>
        <w:rPr>
          <w:rtl/>
        </w:rPr>
        <w:t xml:space="preserve">גור </w:t>
      </w:r>
      <w:proofErr w:type="spellStart"/>
      <w:r>
        <w:rPr>
          <w:rtl/>
        </w:rPr>
        <w:t>בליי</w:t>
      </w:r>
      <w:proofErr w:type="spellEnd"/>
      <w:r>
        <w:rPr>
          <w:rtl/>
        </w:rPr>
        <w:t>:</w:t>
      </w:r>
      <w:r w:rsidRPr="00AC67E2">
        <w:rPr>
          <w:rStyle w:val="TagStyle"/>
          <w:rtl/>
        </w:rPr>
        <w:t xml:space="preserve"> &lt;&lt; אורח &gt;&gt;</w:t>
      </w:r>
      <w:r>
        <w:rPr>
          <w:rtl/>
        </w:rPr>
        <w:t xml:space="preserve">   </w:t>
      </w:r>
      <w:bookmarkEnd w:id="3434"/>
    </w:p>
    <w:p w14:paraId="5E0A0823" w14:textId="77777777" w:rsidR="00AC67E2" w:rsidRDefault="00AC67E2" w:rsidP="00AC67E2">
      <w:pPr>
        <w:pStyle w:val="KeepWithNext"/>
        <w:rPr>
          <w:rtl/>
        </w:rPr>
      </w:pPr>
    </w:p>
    <w:p w14:paraId="3E604B5D" w14:textId="0224EE5D" w:rsidR="00AC67E2" w:rsidRPr="00AC67E2" w:rsidRDefault="00AC67E2" w:rsidP="00AC67E2">
      <w:pPr>
        <w:rPr>
          <w:rtl/>
        </w:rPr>
      </w:pPr>
      <w:bookmarkStart w:id="3435" w:name="_ETM_Q1_7596702"/>
      <w:bookmarkStart w:id="3436" w:name="_ETM_Q1_7596755"/>
      <w:bookmarkEnd w:id="3435"/>
      <w:bookmarkEnd w:id="3436"/>
      <w:r>
        <w:rPr>
          <w:rFonts w:hint="cs"/>
          <w:rtl/>
        </w:rPr>
        <w:t xml:space="preserve">לא, פשוט אחרי זה צריך להגיש את כתב </w:t>
      </w:r>
      <w:bookmarkStart w:id="3437" w:name="_ETM_Q1_7596839"/>
      <w:bookmarkEnd w:id="3437"/>
      <w:r>
        <w:rPr>
          <w:rFonts w:hint="cs"/>
          <w:rtl/>
        </w:rPr>
        <w:t>האישום.</w:t>
      </w:r>
    </w:p>
    <w:p w14:paraId="25226FDB" w14:textId="4D8CDF07" w:rsidR="004A1F9B" w:rsidRDefault="004A1F9B" w:rsidP="00B863DF">
      <w:pPr>
        <w:rPr>
          <w:rtl/>
        </w:rPr>
      </w:pPr>
    </w:p>
    <w:p w14:paraId="46EB8ADB" w14:textId="6BFFCD48" w:rsidR="00AC67E2" w:rsidRDefault="00AC67E2" w:rsidP="00AC67E2">
      <w:pPr>
        <w:pStyle w:val="af6"/>
        <w:keepNext/>
        <w:rPr>
          <w:rtl/>
        </w:rPr>
      </w:pPr>
      <w:bookmarkStart w:id="3438" w:name="ET_yor_6157_518"/>
      <w:r w:rsidRPr="00AC67E2">
        <w:rPr>
          <w:rStyle w:val="TagStyle"/>
          <w:rtl/>
        </w:rPr>
        <w:t xml:space="preserve"> &lt;&lt; יור &gt;&gt; </w:t>
      </w:r>
      <w:r>
        <w:rPr>
          <w:rtl/>
        </w:rPr>
        <w:t xml:space="preserve">היו"ר שמחה </w:t>
      </w:r>
      <w:proofErr w:type="spellStart"/>
      <w:r>
        <w:rPr>
          <w:rtl/>
        </w:rPr>
        <w:t>רוטמן</w:t>
      </w:r>
      <w:proofErr w:type="spellEnd"/>
      <w:r>
        <w:rPr>
          <w:rtl/>
        </w:rPr>
        <w:t>:</w:t>
      </w:r>
      <w:r w:rsidRPr="00AC67E2">
        <w:rPr>
          <w:rStyle w:val="TagStyle"/>
          <w:rtl/>
        </w:rPr>
        <w:t xml:space="preserve"> &lt;&lt; יור &gt;&gt;</w:t>
      </w:r>
      <w:r>
        <w:rPr>
          <w:rtl/>
        </w:rPr>
        <w:t xml:space="preserve">   </w:t>
      </w:r>
      <w:bookmarkEnd w:id="3438"/>
    </w:p>
    <w:p w14:paraId="4D22C580" w14:textId="77777777" w:rsidR="00AC67E2" w:rsidRDefault="00AC67E2" w:rsidP="00AC67E2">
      <w:pPr>
        <w:pStyle w:val="KeepWithNext"/>
        <w:rPr>
          <w:rtl/>
        </w:rPr>
      </w:pPr>
    </w:p>
    <w:p w14:paraId="6759E8C6" w14:textId="77777777" w:rsidR="00AC67E2" w:rsidRDefault="00AC67E2" w:rsidP="00AC67E2">
      <w:pPr>
        <w:rPr>
          <w:rtl/>
        </w:rPr>
      </w:pPr>
      <w:bookmarkStart w:id="3439" w:name="_ETM_Q1_7601467"/>
      <w:bookmarkEnd w:id="3439"/>
      <w:r>
        <w:rPr>
          <w:rFonts w:hint="cs"/>
          <w:rtl/>
        </w:rPr>
        <w:t xml:space="preserve">שנייה. </w:t>
      </w:r>
      <w:bookmarkStart w:id="3440" w:name="_ETM_Q1_7599450"/>
      <w:bookmarkEnd w:id="3440"/>
      <w:r w:rsidR="004A1F9B">
        <w:rPr>
          <w:rtl/>
        </w:rPr>
        <w:t>אין הגדרה כזאת בחוק</w:t>
      </w:r>
      <w:r>
        <w:rPr>
          <w:rFonts w:hint="cs"/>
          <w:rtl/>
        </w:rPr>
        <w:t>.</w:t>
      </w:r>
      <w:r w:rsidR="004A1F9B">
        <w:rPr>
          <w:rtl/>
        </w:rPr>
        <w:t xml:space="preserve"> אני אומר, המסננת של כתב </w:t>
      </w:r>
      <w:bookmarkStart w:id="3441" w:name="_ETM_Q1_7602470"/>
      <w:bookmarkEnd w:id="3441"/>
      <w:r w:rsidR="004A1F9B">
        <w:rPr>
          <w:rtl/>
        </w:rPr>
        <w:t xml:space="preserve">אישום, כשם שבכל עבירה </w:t>
      </w:r>
      <w:bookmarkStart w:id="3442" w:name="_ETM_Q1_7605500"/>
      <w:bookmarkEnd w:id="3442"/>
      <w:r w:rsidR="004A1F9B">
        <w:rPr>
          <w:rtl/>
        </w:rPr>
        <w:t xml:space="preserve">אנחנו יודעים שעל כמות </w:t>
      </w:r>
      <w:r>
        <w:t>X</w:t>
      </w:r>
      <w:r>
        <w:rPr>
          <w:rFonts w:hint="cs"/>
          <w:rtl/>
        </w:rPr>
        <w:t xml:space="preserve"> </w:t>
      </w:r>
      <w:r w:rsidR="004A1F9B">
        <w:rPr>
          <w:rtl/>
        </w:rPr>
        <w:t xml:space="preserve">של חקירות יש </w:t>
      </w:r>
      <w:r>
        <w:t>X</w:t>
      </w:r>
      <w:r>
        <w:rPr>
          <w:rFonts w:hint="cs"/>
          <w:rtl/>
        </w:rPr>
        <w:t xml:space="preserve"> </w:t>
      </w:r>
      <w:r w:rsidR="004A1F9B">
        <w:rPr>
          <w:rtl/>
        </w:rPr>
        <w:t xml:space="preserve">כתבי </w:t>
      </w:r>
      <w:bookmarkStart w:id="3443" w:name="_ETM_Q1_7609571"/>
      <w:bookmarkEnd w:id="3443"/>
      <w:r w:rsidR="004A1F9B">
        <w:rPr>
          <w:rtl/>
        </w:rPr>
        <w:t>אישו</w:t>
      </w:r>
      <w:r>
        <w:rPr>
          <w:rFonts w:hint="cs"/>
          <w:rtl/>
        </w:rPr>
        <w:t>ם</w:t>
      </w:r>
      <w:r w:rsidR="004A1F9B">
        <w:rPr>
          <w:rtl/>
        </w:rPr>
        <w:t xml:space="preserve"> ואנחנו חיים עם זה, </w:t>
      </w:r>
      <w:bookmarkStart w:id="3444" w:name="_ETM_Q1_7613642"/>
      <w:bookmarkEnd w:id="3444"/>
      <w:r w:rsidR="004A1F9B">
        <w:rPr>
          <w:rtl/>
        </w:rPr>
        <w:t xml:space="preserve">אנחנו לא אומרים </w:t>
      </w:r>
      <w:r>
        <w:rPr>
          <w:rFonts w:hint="cs"/>
          <w:rtl/>
        </w:rPr>
        <w:t>ש</w:t>
      </w:r>
      <w:r w:rsidR="004A1F9B">
        <w:rPr>
          <w:rtl/>
        </w:rPr>
        <w:t>אנחנו דואגים מאפקט מצנן על אלימות בספורט</w:t>
      </w:r>
      <w:r>
        <w:rPr>
          <w:rFonts w:hint="cs"/>
          <w:rtl/>
        </w:rPr>
        <w:t>.</w:t>
      </w:r>
      <w:r w:rsidR="004A1F9B">
        <w:rPr>
          <w:rtl/>
        </w:rPr>
        <w:t xml:space="preserve"> </w:t>
      </w:r>
      <w:bookmarkStart w:id="3445" w:name="_ETM_Q1_7617714"/>
      <w:bookmarkEnd w:id="3445"/>
    </w:p>
    <w:p w14:paraId="2C4C409C" w14:textId="77777777" w:rsidR="00AC67E2" w:rsidRDefault="00AC67E2" w:rsidP="00AC67E2">
      <w:pPr>
        <w:rPr>
          <w:rtl/>
        </w:rPr>
      </w:pPr>
    </w:p>
    <w:p w14:paraId="27AE0BAC" w14:textId="044B0AA3" w:rsidR="00AC67E2" w:rsidRDefault="00AC67E2" w:rsidP="00AC67E2">
      <w:pPr>
        <w:pStyle w:val="af9"/>
        <w:keepNext/>
        <w:rPr>
          <w:rtl/>
        </w:rPr>
      </w:pPr>
      <w:bookmarkStart w:id="3446" w:name="ET_guest_גור_בליי_519"/>
      <w:r w:rsidRPr="00AC67E2">
        <w:rPr>
          <w:rStyle w:val="TagStyle"/>
          <w:rtl/>
        </w:rPr>
        <w:t xml:space="preserve"> &lt;&lt; אורח &gt;&gt; </w:t>
      </w:r>
      <w:r>
        <w:rPr>
          <w:rtl/>
        </w:rPr>
        <w:t xml:space="preserve">גור </w:t>
      </w:r>
      <w:proofErr w:type="spellStart"/>
      <w:r>
        <w:rPr>
          <w:rtl/>
        </w:rPr>
        <w:t>בליי</w:t>
      </w:r>
      <w:proofErr w:type="spellEnd"/>
      <w:r>
        <w:rPr>
          <w:rtl/>
        </w:rPr>
        <w:t>:</w:t>
      </w:r>
      <w:r w:rsidRPr="00AC67E2">
        <w:rPr>
          <w:rStyle w:val="TagStyle"/>
          <w:rtl/>
        </w:rPr>
        <w:t xml:space="preserve"> &lt;&lt; אורח &gt;&gt;</w:t>
      </w:r>
      <w:r>
        <w:rPr>
          <w:rtl/>
        </w:rPr>
        <w:t xml:space="preserve">   </w:t>
      </w:r>
      <w:bookmarkEnd w:id="3446"/>
    </w:p>
    <w:p w14:paraId="0E08EBF1" w14:textId="77777777" w:rsidR="00AC67E2" w:rsidRDefault="00AC67E2" w:rsidP="00AC67E2">
      <w:pPr>
        <w:pStyle w:val="KeepWithNext"/>
        <w:rPr>
          <w:rtl/>
        </w:rPr>
      </w:pPr>
    </w:p>
    <w:p w14:paraId="089B5587" w14:textId="27B061D1" w:rsidR="00AC67E2" w:rsidRDefault="00AC67E2" w:rsidP="00AC67E2">
      <w:pPr>
        <w:rPr>
          <w:rtl/>
        </w:rPr>
      </w:pPr>
      <w:r>
        <w:rPr>
          <w:rFonts w:hint="cs"/>
          <w:rtl/>
        </w:rPr>
        <w:t xml:space="preserve"> נכון, כי </w:t>
      </w:r>
      <w:bookmarkStart w:id="3447" w:name="_ETM_Q1_7616456"/>
      <w:bookmarkEnd w:id="3447"/>
      <w:r>
        <w:rPr>
          <w:rFonts w:hint="cs"/>
          <w:rtl/>
        </w:rPr>
        <w:t xml:space="preserve">אין </w:t>
      </w:r>
      <w:bookmarkStart w:id="3448" w:name="_ETM_Q1_7620195"/>
      <w:bookmarkEnd w:id="3448"/>
      <w:r>
        <w:rPr>
          <w:rFonts w:hint="cs"/>
          <w:rtl/>
        </w:rPr>
        <w:t>ערך באלימות. יש ערך בדיבור, זה בדיוק ההבדל. יש ערך בדיבור ואין ערך באלימות</w:t>
      </w:r>
      <w:bookmarkStart w:id="3449" w:name="_ETM_Q1_7623392"/>
      <w:bookmarkEnd w:id="3449"/>
      <w:r>
        <w:rPr>
          <w:rFonts w:hint="cs"/>
          <w:rtl/>
        </w:rPr>
        <w:t>, אלה שני דברים</w:t>
      </w:r>
      <w:bookmarkStart w:id="3450" w:name="_ETM_Q1_7623611"/>
      <w:bookmarkEnd w:id="3450"/>
      <w:r>
        <w:rPr>
          <w:rFonts w:hint="cs"/>
          <w:rtl/>
        </w:rPr>
        <w:t xml:space="preserve"> שונים.</w:t>
      </w:r>
      <w:bookmarkStart w:id="3451" w:name="_ETM_Q1_7624539"/>
      <w:bookmarkEnd w:id="3451"/>
    </w:p>
    <w:p w14:paraId="473869D1" w14:textId="77777777" w:rsidR="00AC67E2" w:rsidRDefault="00AC67E2" w:rsidP="00AC67E2">
      <w:pPr>
        <w:rPr>
          <w:rtl/>
        </w:rPr>
      </w:pPr>
      <w:bookmarkStart w:id="3452" w:name="_ETM_Q1_7624668"/>
      <w:bookmarkEnd w:id="3452"/>
    </w:p>
    <w:p w14:paraId="70C05CDD" w14:textId="3CC017ED" w:rsidR="00AC67E2" w:rsidRDefault="00AC67E2" w:rsidP="00AC67E2">
      <w:pPr>
        <w:pStyle w:val="af6"/>
        <w:keepNext/>
        <w:rPr>
          <w:rtl/>
        </w:rPr>
      </w:pPr>
      <w:bookmarkStart w:id="3453" w:name="ET_yor_6157_520"/>
      <w:r w:rsidRPr="00AC67E2">
        <w:rPr>
          <w:rStyle w:val="TagStyle"/>
          <w:rtl/>
        </w:rPr>
        <w:t xml:space="preserve"> &lt;&lt; יור &gt;&gt; </w:t>
      </w:r>
      <w:r>
        <w:rPr>
          <w:rtl/>
        </w:rPr>
        <w:t xml:space="preserve">היו"ר שמחה </w:t>
      </w:r>
      <w:proofErr w:type="spellStart"/>
      <w:r>
        <w:rPr>
          <w:rtl/>
        </w:rPr>
        <w:t>רוטמן</w:t>
      </w:r>
      <w:proofErr w:type="spellEnd"/>
      <w:r>
        <w:rPr>
          <w:rtl/>
        </w:rPr>
        <w:t>:</w:t>
      </w:r>
      <w:r w:rsidRPr="00AC67E2">
        <w:rPr>
          <w:rStyle w:val="TagStyle"/>
          <w:rtl/>
        </w:rPr>
        <w:t xml:space="preserve"> &lt;&lt; יור &gt;&gt;</w:t>
      </w:r>
      <w:r>
        <w:rPr>
          <w:rtl/>
        </w:rPr>
        <w:t xml:space="preserve">   </w:t>
      </w:r>
      <w:bookmarkEnd w:id="3453"/>
    </w:p>
    <w:p w14:paraId="0051A5B8" w14:textId="77777777" w:rsidR="00AC67E2" w:rsidRDefault="00AC67E2" w:rsidP="00AC67E2">
      <w:pPr>
        <w:pStyle w:val="KeepWithNext"/>
        <w:rPr>
          <w:rtl/>
        </w:rPr>
      </w:pPr>
    </w:p>
    <w:p w14:paraId="6D46EF63" w14:textId="77777777" w:rsidR="00AC67E2" w:rsidRDefault="00AC67E2" w:rsidP="00AC67E2">
      <w:pPr>
        <w:rPr>
          <w:rtl/>
        </w:rPr>
      </w:pPr>
      <w:bookmarkStart w:id="3454" w:name="_ETM_Q1_7625431"/>
      <w:bookmarkEnd w:id="3454"/>
      <w:r>
        <w:rPr>
          <w:rFonts w:hint="cs"/>
          <w:rtl/>
        </w:rPr>
        <w:t xml:space="preserve">סליחה, גור. </w:t>
      </w:r>
      <w:r w:rsidR="004A1F9B">
        <w:rPr>
          <w:rtl/>
        </w:rPr>
        <w:t xml:space="preserve">אני רגיל להתווכח איתך משפטית, ערכית </w:t>
      </w:r>
      <w:bookmarkStart w:id="3455" w:name="_ETM_Q1_7625857"/>
      <w:bookmarkEnd w:id="3455"/>
      <w:r w:rsidR="004A1F9B">
        <w:rPr>
          <w:rtl/>
        </w:rPr>
        <w:t xml:space="preserve">אני יכול לחלוק עליך, ואני לא חושב שבנושא הזה העמדה </w:t>
      </w:r>
      <w:bookmarkStart w:id="3456" w:name="_ETM_Q1_7629928"/>
      <w:bookmarkEnd w:id="3456"/>
      <w:r w:rsidR="004A1F9B">
        <w:rPr>
          <w:rtl/>
        </w:rPr>
        <w:t>המשפטית יותר רלוונטית מהעמדה של כל אדם</w:t>
      </w:r>
      <w:r>
        <w:rPr>
          <w:rFonts w:hint="cs"/>
          <w:rtl/>
        </w:rPr>
        <w:t>.</w:t>
      </w:r>
      <w:r w:rsidR="004A1F9B">
        <w:rPr>
          <w:rtl/>
        </w:rPr>
        <w:t xml:space="preserve"> </w:t>
      </w:r>
      <w:bookmarkStart w:id="3457" w:name="_ETM_Q1_7634290"/>
      <w:bookmarkEnd w:id="3457"/>
      <w:r w:rsidR="004A1F9B">
        <w:rPr>
          <w:rtl/>
        </w:rPr>
        <w:t xml:space="preserve">השאלה באיזון בין הצורך באפקט מצנן על תחום הטרור אל </w:t>
      </w:r>
      <w:bookmarkStart w:id="3458" w:name="_ETM_Q1_7637726"/>
      <w:bookmarkEnd w:id="3458"/>
      <w:r w:rsidR="004A1F9B">
        <w:rPr>
          <w:rtl/>
        </w:rPr>
        <w:t xml:space="preserve">מול המציאות שבה אנחנו חיים, היא הכרעה ערכית, היא לא </w:t>
      </w:r>
      <w:bookmarkStart w:id="3459" w:name="_ETM_Q1_7641163"/>
      <w:bookmarkEnd w:id="3459"/>
      <w:r w:rsidR="004A1F9B">
        <w:rPr>
          <w:rtl/>
        </w:rPr>
        <w:t xml:space="preserve">הכרעה משפטית. </w:t>
      </w:r>
      <w:bookmarkStart w:id="3460" w:name="_ETM_Q1_7644830"/>
      <w:bookmarkEnd w:id="3460"/>
      <w:r w:rsidR="004A1F9B">
        <w:rPr>
          <w:rtl/>
        </w:rPr>
        <w:t xml:space="preserve">הקביעה שהגוף המתאים לעשות את זה </w:t>
      </w:r>
      <w:r>
        <w:rPr>
          <w:rFonts w:hint="cs"/>
          <w:rtl/>
        </w:rPr>
        <w:t>הוא</w:t>
      </w:r>
      <w:r w:rsidR="004A1F9B">
        <w:rPr>
          <w:rtl/>
        </w:rPr>
        <w:t xml:space="preserve"> הפרקליטות ולא </w:t>
      </w:r>
      <w:bookmarkStart w:id="3461" w:name="_ETM_Q1_7648850"/>
      <w:bookmarkEnd w:id="3461"/>
      <w:r w:rsidR="004A1F9B">
        <w:rPr>
          <w:rtl/>
        </w:rPr>
        <w:t xml:space="preserve">המשטרה, היא לא קביעה חוקתית, היא לא קביעה בעלת ערך </w:t>
      </w:r>
      <w:bookmarkStart w:id="3462" w:name="_ETM_Q1_7652870"/>
      <w:bookmarkEnd w:id="3462"/>
      <w:r w:rsidR="004A1F9B">
        <w:rPr>
          <w:rtl/>
        </w:rPr>
        <w:t>חוקתי</w:t>
      </w:r>
      <w:r>
        <w:rPr>
          <w:rFonts w:hint="cs"/>
          <w:rtl/>
        </w:rPr>
        <w:t>.</w:t>
      </w:r>
      <w:r w:rsidR="004A1F9B">
        <w:rPr>
          <w:rtl/>
        </w:rPr>
        <w:t xml:space="preserve"> כמובן שאותם כללים חוקתיים </w:t>
      </w:r>
      <w:r>
        <w:rPr>
          <w:rFonts w:hint="cs"/>
          <w:rtl/>
        </w:rPr>
        <w:t>ו</w:t>
      </w:r>
      <w:r w:rsidR="004A1F9B">
        <w:rPr>
          <w:rtl/>
        </w:rPr>
        <w:t xml:space="preserve">אותם כללים של </w:t>
      </w:r>
      <w:bookmarkStart w:id="3463" w:name="_ETM_Q1_7656890"/>
      <w:bookmarkEnd w:id="3463"/>
      <w:r w:rsidR="004A1F9B">
        <w:rPr>
          <w:rtl/>
        </w:rPr>
        <w:t xml:space="preserve">מידתיות חלים גם כששיקול הדעת מופעל על ידי שוטר וגם </w:t>
      </w:r>
      <w:bookmarkStart w:id="3464" w:name="_ETM_Q1_7660910"/>
      <w:bookmarkEnd w:id="3464"/>
      <w:r w:rsidR="004A1F9B">
        <w:rPr>
          <w:rtl/>
        </w:rPr>
        <w:t>כששיקול הדעת מופעל על ידי הפרקליט</w:t>
      </w:r>
      <w:r>
        <w:rPr>
          <w:rFonts w:hint="cs"/>
          <w:rtl/>
        </w:rPr>
        <w:t>.</w:t>
      </w:r>
      <w:r w:rsidR="004A1F9B">
        <w:rPr>
          <w:rtl/>
        </w:rPr>
        <w:t xml:space="preserve"> </w:t>
      </w:r>
    </w:p>
    <w:p w14:paraId="0F7DC660" w14:textId="77777777" w:rsidR="00AC67E2" w:rsidRDefault="00AC67E2" w:rsidP="00AC67E2">
      <w:pPr>
        <w:rPr>
          <w:rtl/>
        </w:rPr>
      </w:pPr>
      <w:bookmarkStart w:id="3465" w:name="_ETM_Q1_7666672"/>
      <w:bookmarkStart w:id="3466" w:name="_ETM_Q1_7666855"/>
      <w:bookmarkStart w:id="3467" w:name="_ETM_Q1_7666957"/>
      <w:bookmarkEnd w:id="3465"/>
      <w:bookmarkEnd w:id="3466"/>
      <w:bookmarkEnd w:id="3467"/>
    </w:p>
    <w:p w14:paraId="48A27E67" w14:textId="77777777" w:rsidR="00AC67E2" w:rsidRDefault="004A1F9B" w:rsidP="00AC67E2">
      <w:pPr>
        <w:rPr>
          <w:rtl/>
        </w:rPr>
      </w:pPr>
      <w:bookmarkStart w:id="3468" w:name="_ETM_Q1_7667072"/>
      <w:bookmarkEnd w:id="3468"/>
      <w:r>
        <w:rPr>
          <w:rtl/>
        </w:rPr>
        <w:t>יש איזושהי תפיסה</w:t>
      </w:r>
      <w:r w:rsidR="00AC67E2">
        <w:rPr>
          <w:rFonts w:hint="cs"/>
          <w:rtl/>
        </w:rPr>
        <w:t>,</w:t>
      </w:r>
      <w:r>
        <w:rPr>
          <w:rtl/>
        </w:rPr>
        <w:t xml:space="preserve"> בעיניי </w:t>
      </w:r>
      <w:bookmarkStart w:id="3469" w:name="_ETM_Q1_7664930"/>
      <w:bookmarkEnd w:id="3469"/>
      <w:r>
        <w:rPr>
          <w:rtl/>
        </w:rPr>
        <w:t xml:space="preserve">הזויה וגם לא מוצדקת </w:t>
      </w:r>
      <w:bookmarkStart w:id="3470" w:name="_ETM_Q1_7668959"/>
      <w:bookmarkEnd w:id="3470"/>
      <w:r>
        <w:rPr>
          <w:rtl/>
        </w:rPr>
        <w:t xml:space="preserve">ולא מוכיחה את עצמה, כאילו בפרקליטות יושבים האנשים שיודעים לאזן </w:t>
      </w:r>
      <w:bookmarkStart w:id="3471" w:name="_ETM_Q1_7671975"/>
      <w:bookmarkEnd w:id="3471"/>
      <w:r>
        <w:rPr>
          <w:rtl/>
        </w:rPr>
        <w:t>חוקתית יותר נכון</w:t>
      </w:r>
      <w:r w:rsidR="00AC67E2">
        <w:rPr>
          <w:rFonts w:hint="cs"/>
          <w:rtl/>
        </w:rPr>
        <w:t xml:space="preserve"> –</w:t>
      </w:r>
      <w:r>
        <w:rPr>
          <w:rtl/>
        </w:rPr>
        <w:t xml:space="preserve"> אני לא חושב שזה נכון, אני לא </w:t>
      </w:r>
      <w:bookmarkStart w:id="3472" w:name="_ETM_Q1_7674991"/>
      <w:bookmarkEnd w:id="3472"/>
      <w:r>
        <w:rPr>
          <w:rtl/>
        </w:rPr>
        <w:t>חושב שזה מוכיח את עצמו</w:t>
      </w:r>
      <w:r w:rsidR="00AC67E2">
        <w:rPr>
          <w:rFonts w:hint="cs"/>
          <w:rtl/>
        </w:rPr>
        <w:t>.</w:t>
      </w:r>
      <w:r>
        <w:rPr>
          <w:rtl/>
        </w:rPr>
        <w:t xml:space="preserve"> אני חושב שבמקרה הזה באיזון </w:t>
      </w:r>
      <w:bookmarkStart w:id="3473" w:name="_ETM_Q1_7678007"/>
      <w:bookmarkEnd w:id="3473"/>
      <w:r>
        <w:rPr>
          <w:rtl/>
        </w:rPr>
        <w:t xml:space="preserve">בין הזכות לחיים של אזרחי מדינת ישראל לבין חופש </w:t>
      </w:r>
      <w:bookmarkStart w:id="3474" w:name="_ETM_Q1_7681024"/>
      <w:bookmarkEnd w:id="3474"/>
      <w:r w:rsidR="00AC67E2">
        <w:rPr>
          <w:rFonts w:hint="cs"/>
          <w:rtl/>
        </w:rPr>
        <w:t>ה</w:t>
      </w:r>
      <w:r>
        <w:rPr>
          <w:rtl/>
        </w:rPr>
        <w:t>ביטוי לטרור</w:t>
      </w:r>
      <w:r w:rsidR="00AC67E2">
        <w:rPr>
          <w:rFonts w:hint="cs"/>
          <w:rtl/>
        </w:rPr>
        <w:t>,</w:t>
      </w:r>
      <w:r>
        <w:rPr>
          <w:rtl/>
        </w:rPr>
        <w:t xml:space="preserve"> שאני לא מכיר אותו, אבל נניח, אני חושב </w:t>
      </w:r>
      <w:bookmarkStart w:id="3475" w:name="_ETM_Q1_7684040"/>
      <w:bookmarkEnd w:id="3475"/>
      <w:r>
        <w:rPr>
          <w:rtl/>
        </w:rPr>
        <w:t>שהאיזון שהפרקליטות קבע</w:t>
      </w:r>
      <w:r w:rsidR="00AC67E2">
        <w:rPr>
          <w:rFonts w:hint="cs"/>
          <w:rtl/>
        </w:rPr>
        <w:t>ה</w:t>
      </w:r>
      <w:r>
        <w:rPr>
          <w:rtl/>
        </w:rPr>
        <w:t xml:space="preserve"> במשך שנים היה לא נכון, ואחרי </w:t>
      </w:r>
      <w:bookmarkStart w:id="3476" w:name="_ETM_Q1_7687056"/>
      <w:bookmarkEnd w:id="3476"/>
      <w:r w:rsidR="00AC67E2">
        <w:rPr>
          <w:rFonts w:hint="cs"/>
          <w:rtl/>
        </w:rPr>
        <w:t xml:space="preserve">7 </w:t>
      </w:r>
      <w:r>
        <w:rPr>
          <w:rtl/>
        </w:rPr>
        <w:t xml:space="preserve">באוקטובר הוא </w:t>
      </w:r>
      <w:r w:rsidR="00AC67E2">
        <w:rPr>
          <w:rFonts w:hint="cs"/>
          <w:rtl/>
        </w:rPr>
        <w:t xml:space="preserve">גם </w:t>
      </w:r>
      <w:r>
        <w:rPr>
          <w:rtl/>
        </w:rPr>
        <w:t>לא מדויק</w:t>
      </w:r>
      <w:r w:rsidR="00AC67E2">
        <w:rPr>
          <w:rFonts w:hint="cs"/>
          <w:rtl/>
        </w:rPr>
        <w:t>.</w:t>
      </w:r>
      <w:r>
        <w:rPr>
          <w:rtl/>
        </w:rPr>
        <w:t xml:space="preserve"> אגב</w:t>
      </w:r>
      <w:r w:rsidR="00AC67E2">
        <w:rPr>
          <w:rFonts w:hint="cs"/>
          <w:rtl/>
        </w:rPr>
        <w:t>, אני</w:t>
      </w:r>
      <w:r>
        <w:rPr>
          <w:rtl/>
        </w:rPr>
        <w:t xml:space="preserve"> רוצה להגיד משהו </w:t>
      </w:r>
      <w:bookmarkStart w:id="3477" w:name="_ETM_Q1_7690072"/>
      <w:bookmarkEnd w:id="3477"/>
      <w:r>
        <w:rPr>
          <w:rtl/>
        </w:rPr>
        <w:t xml:space="preserve">שהתפרסם. </w:t>
      </w:r>
      <w:bookmarkStart w:id="3478" w:name="_ETM_Q1_7693370"/>
      <w:bookmarkEnd w:id="3478"/>
      <w:r>
        <w:rPr>
          <w:rtl/>
        </w:rPr>
        <w:t xml:space="preserve">בשנת </w:t>
      </w:r>
      <w:r w:rsidR="00AC67E2">
        <w:rPr>
          <w:rFonts w:hint="cs"/>
          <w:rtl/>
        </w:rPr>
        <w:t xml:space="preserve">2023 </w:t>
      </w:r>
      <w:r>
        <w:rPr>
          <w:rtl/>
        </w:rPr>
        <w:t xml:space="preserve">הותרו חומרים על תמיכה במעשה המחבל </w:t>
      </w:r>
      <w:bookmarkStart w:id="3479" w:name="_ETM_Q1_7698255"/>
      <w:bookmarkEnd w:id="3479"/>
      <w:proofErr w:type="spellStart"/>
      <w:r w:rsidR="00AC67E2">
        <w:rPr>
          <w:rFonts w:hint="cs"/>
          <w:rtl/>
        </w:rPr>
        <w:t>עודאי</w:t>
      </w:r>
      <w:proofErr w:type="spellEnd"/>
      <w:r>
        <w:rPr>
          <w:rtl/>
        </w:rPr>
        <w:t xml:space="preserve"> תמימי מאחיו</w:t>
      </w:r>
      <w:r w:rsidR="00AC67E2">
        <w:rPr>
          <w:rFonts w:hint="cs"/>
          <w:rtl/>
        </w:rPr>
        <w:t>,</w:t>
      </w:r>
      <w:r>
        <w:rPr>
          <w:rtl/>
        </w:rPr>
        <w:t xml:space="preserve"> אז בן </w:t>
      </w:r>
      <w:r w:rsidR="00AC67E2">
        <w:rPr>
          <w:rFonts w:hint="cs"/>
          <w:rtl/>
        </w:rPr>
        <w:t>15. לגבי</w:t>
      </w:r>
      <w:r>
        <w:rPr>
          <w:rtl/>
        </w:rPr>
        <w:t xml:space="preserve"> האדם הזה </w:t>
      </w:r>
      <w:bookmarkStart w:id="3480" w:name="_ETM_Q1_7703141"/>
      <w:bookmarkEnd w:id="3480"/>
      <w:r>
        <w:rPr>
          <w:rtl/>
        </w:rPr>
        <w:t>פנו לפרקליטות לאישור חקירה</w:t>
      </w:r>
      <w:r w:rsidR="00AC67E2">
        <w:rPr>
          <w:rFonts w:hint="cs"/>
          <w:rtl/>
        </w:rPr>
        <w:t>.</w:t>
      </w:r>
      <w:r>
        <w:rPr>
          <w:rtl/>
        </w:rPr>
        <w:t xml:space="preserve"> עכשיו</w:t>
      </w:r>
      <w:r w:rsidR="00AC67E2">
        <w:rPr>
          <w:rFonts w:hint="cs"/>
          <w:rtl/>
        </w:rPr>
        <w:t>,</w:t>
      </w:r>
      <w:r>
        <w:rPr>
          <w:rtl/>
        </w:rPr>
        <w:t xml:space="preserve"> הוא קרוב משפחה של רוצח, </w:t>
      </w:r>
      <w:bookmarkStart w:id="3481" w:name="_ETM_Q1_7708027"/>
      <w:bookmarkEnd w:id="3481"/>
      <w:r>
        <w:rPr>
          <w:rtl/>
        </w:rPr>
        <w:t>יש לו את הקרבה, את ההזדהות, הכ</w:t>
      </w:r>
      <w:r w:rsidR="00AC67E2">
        <w:rPr>
          <w:rFonts w:hint="cs"/>
          <w:rtl/>
        </w:rPr>
        <w:t>ו</w:t>
      </w:r>
      <w:r>
        <w:rPr>
          <w:rtl/>
        </w:rPr>
        <w:t>ל ברור</w:t>
      </w:r>
      <w:r w:rsidR="00AC67E2">
        <w:rPr>
          <w:rFonts w:hint="cs"/>
          <w:rtl/>
        </w:rPr>
        <w:t>.</w:t>
      </w:r>
      <w:r>
        <w:rPr>
          <w:rtl/>
        </w:rPr>
        <w:t xml:space="preserve"> פנו, לקח </w:t>
      </w:r>
      <w:r w:rsidR="00AC67E2">
        <w:rPr>
          <w:rFonts w:hint="cs"/>
          <w:rtl/>
        </w:rPr>
        <w:t>ל</w:t>
      </w:r>
      <w:r>
        <w:rPr>
          <w:rtl/>
        </w:rPr>
        <w:t>אישור חקירה חמישה חודשים</w:t>
      </w:r>
      <w:r w:rsidR="00AC67E2">
        <w:rPr>
          <w:rFonts w:hint="cs"/>
          <w:rtl/>
        </w:rPr>
        <w:t>.</w:t>
      </w:r>
      <w:r>
        <w:rPr>
          <w:rtl/>
        </w:rPr>
        <w:t xml:space="preserve"> </w:t>
      </w:r>
      <w:bookmarkStart w:id="3482" w:name="_ETM_Q1_7718390"/>
      <w:bookmarkEnd w:id="3482"/>
    </w:p>
    <w:p w14:paraId="2A5AAB4B" w14:textId="77777777" w:rsidR="00AC67E2" w:rsidRDefault="00AC67E2" w:rsidP="00AC67E2">
      <w:pPr>
        <w:rPr>
          <w:rtl/>
        </w:rPr>
      </w:pPr>
      <w:bookmarkStart w:id="3483" w:name="_ETM_Q1_7718031"/>
      <w:bookmarkEnd w:id="3483"/>
    </w:p>
    <w:p w14:paraId="5B440033" w14:textId="04197EA6" w:rsidR="007C01EB" w:rsidRDefault="004A1F9B" w:rsidP="00B97502">
      <w:pPr>
        <w:rPr>
          <w:rtl/>
        </w:rPr>
      </w:pPr>
      <w:bookmarkStart w:id="3484" w:name="_ETM_Q1_7718231"/>
      <w:bookmarkStart w:id="3485" w:name="_ETM_Q1_7718256"/>
      <w:bookmarkStart w:id="3486" w:name="_ETM_Q1_7718289"/>
      <w:bookmarkEnd w:id="3484"/>
      <w:bookmarkEnd w:id="3485"/>
      <w:bookmarkEnd w:id="3486"/>
      <w:r>
        <w:rPr>
          <w:rtl/>
        </w:rPr>
        <w:t xml:space="preserve">מבחינתי, מהחשש מאפקט מצנן, יצרנו פה </w:t>
      </w:r>
      <w:bookmarkStart w:id="3487" w:name="_ETM_Q1_7722017"/>
      <w:bookmarkEnd w:id="3487"/>
      <w:r>
        <w:rPr>
          <w:rtl/>
        </w:rPr>
        <w:t>אפקט מצנן על מערכות האכיפה שלנו</w:t>
      </w:r>
      <w:r w:rsidR="00E433B6">
        <w:rPr>
          <w:rFonts w:hint="cs"/>
          <w:rtl/>
        </w:rPr>
        <w:t>.</w:t>
      </w:r>
      <w:r>
        <w:rPr>
          <w:rtl/>
        </w:rPr>
        <w:t xml:space="preserve"> אני רוצה בתחום ההסתה </w:t>
      </w:r>
      <w:bookmarkStart w:id="3488" w:name="_ETM_Q1_7725644"/>
      <w:bookmarkEnd w:id="3488"/>
      <w:r>
        <w:rPr>
          <w:rtl/>
        </w:rPr>
        <w:t>לטרור שלא יהיה אפקט מצנן על מערכות האכיפה שלנו</w:t>
      </w:r>
      <w:r w:rsidR="00B97502">
        <w:rPr>
          <w:rFonts w:hint="cs"/>
          <w:rtl/>
        </w:rPr>
        <w:t xml:space="preserve"> ו</w:t>
      </w:r>
      <w:r>
        <w:rPr>
          <w:rtl/>
        </w:rPr>
        <w:t xml:space="preserve">ההכרעה </w:t>
      </w:r>
      <w:bookmarkStart w:id="3489" w:name="_ETM_Q1_7729271"/>
      <w:bookmarkEnd w:id="3489"/>
      <w:r>
        <w:rPr>
          <w:rtl/>
        </w:rPr>
        <w:t>הזאת נעשתה</w:t>
      </w:r>
      <w:r w:rsidR="00B97502">
        <w:rPr>
          <w:rFonts w:hint="cs"/>
          <w:rtl/>
        </w:rPr>
        <w:t>.</w:t>
      </w:r>
      <w:r>
        <w:rPr>
          <w:rtl/>
        </w:rPr>
        <w:t xml:space="preserve"> אני חייב לומר </w:t>
      </w:r>
      <w:bookmarkStart w:id="3490" w:name="_ETM_Q1_7733709"/>
      <w:bookmarkEnd w:id="3490"/>
      <w:r w:rsidR="00E433B6">
        <w:rPr>
          <w:rFonts w:hint="cs"/>
          <w:rtl/>
        </w:rPr>
        <w:t>ש</w:t>
      </w:r>
      <w:r>
        <w:rPr>
          <w:rtl/>
        </w:rPr>
        <w:t>יש כאלו</w:t>
      </w:r>
      <w:r w:rsidR="00B97502">
        <w:rPr>
          <w:rFonts w:hint="cs"/>
          <w:rtl/>
        </w:rPr>
        <w:t xml:space="preserve"> </w:t>
      </w:r>
      <w:r>
        <w:rPr>
          <w:rtl/>
        </w:rPr>
        <w:t xml:space="preserve">ובצדק אני חושב, שביקרו אותי </w:t>
      </w:r>
      <w:bookmarkStart w:id="3491" w:name="_ETM_Q1_7737310"/>
      <w:bookmarkEnd w:id="3491"/>
      <w:r>
        <w:rPr>
          <w:rtl/>
        </w:rPr>
        <w:t xml:space="preserve">על כך שאני נותן בהקשר הזה למשרד המשפטים ולפרקליטות הרבה </w:t>
      </w:r>
      <w:bookmarkStart w:id="3492" w:name="_ETM_Q1_7741023"/>
      <w:bookmarkEnd w:id="3492"/>
      <w:proofErr w:type="spellStart"/>
      <w:r>
        <w:rPr>
          <w:rtl/>
        </w:rPr>
        <w:t>הרבה</w:t>
      </w:r>
      <w:proofErr w:type="spellEnd"/>
      <w:r>
        <w:rPr>
          <w:rtl/>
        </w:rPr>
        <w:t xml:space="preserve"> יותר חבל ממה שמגיע להם. </w:t>
      </w:r>
      <w:r w:rsidR="00E433B6">
        <w:rPr>
          <w:rtl/>
        </w:rPr>
        <w:t>כמו שאמרנו</w:t>
      </w:r>
      <w:r w:rsidR="00E433B6">
        <w:rPr>
          <w:rFonts w:hint="cs"/>
          <w:rtl/>
        </w:rPr>
        <w:t>,</w:t>
      </w:r>
      <w:r w:rsidR="00E433B6">
        <w:rPr>
          <w:rtl/>
        </w:rPr>
        <w:t xml:space="preserve"> </w:t>
      </w:r>
      <w:r>
        <w:rPr>
          <w:rtl/>
        </w:rPr>
        <w:t xml:space="preserve">הנושא הזה עלה </w:t>
      </w:r>
      <w:bookmarkStart w:id="3493" w:name="_ETM_Q1_7744736"/>
      <w:bookmarkEnd w:id="3493"/>
      <w:r>
        <w:rPr>
          <w:rtl/>
        </w:rPr>
        <w:t>על שולחן הוועדה כבר לפני למעלה משנתיים</w:t>
      </w:r>
      <w:r w:rsidR="007C01EB">
        <w:rPr>
          <w:rFonts w:hint="cs"/>
          <w:rtl/>
        </w:rPr>
        <w:t>;</w:t>
      </w:r>
      <w:r>
        <w:rPr>
          <w:rtl/>
        </w:rPr>
        <w:t xml:space="preserve"> </w:t>
      </w:r>
      <w:bookmarkStart w:id="3494" w:name="_ETM_Q1_7748449"/>
      <w:bookmarkEnd w:id="3494"/>
      <w:r>
        <w:rPr>
          <w:rtl/>
        </w:rPr>
        <w:t xml:space="preserve">גם השר היה מודע אליו כבר מפברואר כשהקים את </w:t>
      </w:r>
      <w:bookmarkStart w:id="3495" w:name="_ETM_Q1_7752162"/>
      <w:bookmarkEnd w:id="3495"/>
      <w:r>
        <w:rPr>
          <w:rtl/>
        </w:rPr>
        <w:t>הצוות ועוד קודם, אבל הוא מכיר אותו גם מניסיונו האישי</w:t>
      </w:r>
      <w:r w:rsidR="007C01EB">
        <w:rPr>
          <w:rFonts w:hint="cs"/>
          <w:rtl/>
        </w:rPr>
        <w:t>.</w:t>
      </w:r>
      <w:r w:rsidR="00B97502">
        <w:rPr>
          <w:rFonts w:hint="cs"/>
          <w:rtl/>
        </w:rPr>
        <w:t xml:space="preserve"> </w:t>
      </w:r>
      <w:bookmarkStart w:id="3496" w:name="_ETM_Q1_7755875"/>
      <w:bookmarkEnd w:id="3496"/>
      <w:r>
        <w:rPr>
          <w:rtl/>
        </w:rPr>
        <w:t xml:space="preserve">למרות שלכולנו הוא הפריע מאוד מאוד, נתנו עוד </w:t>
      </w:r>
      <w:bookmarkStart w:id="3497" w:name="_ETM_Q1_7759588"/>
      <w:bookmarkEnd w:id="3497"/>
      <w:r>
        <w:rPr>
          <w:rtl/>
        </w:rPr>
        <w:t xml:space="preserve">ועוד הזדמנויות </w:t>
      </w:r>
      <w:bookmarkStart w:id="3498" w:name="_ETM_Q1_7763312"/>
      <w:bookmarkEnd w:id="3498"/>
      <w:r>
        <w:rPr>
          <w:rtl/>
        </w:rPr>
        <w:t xml:space="preserve">גם להציג את הבסיס החוקי, גם להקל את הסטנדרטים </w:t>
      </w:r>
      <w:r w:rsidR="00B97502">
        <w:rPr>
          <w:rFonts w:hint="cs"/>
          <w:rtl/>
        </w:rPr>
        <w:t>ו</w:t>
      </w:r>
      <w:r>
        <w:rPr>
          <w:rtl/>
        </w:rPr>
        <w:t xml:space="preserve">גם </w:t>
      </w:r>
      <w:bookmarkStart w:id="3499" w:name="_ETM_Q1_7767644"/>
      <w:bookmarkEnd w:id="3499"/>
      <w:r>
        <w:rPr>
          <w:rtl/>
        </w:rPr>
        <w:t>לדון בדוגמאות</w:t>
      </w:r>
      <w:r w:rsidR="007C01EB">
        <w:rPr>
          <w:rFonts w:hint="cs"/>
          <w:rtl/>
        </w:rPr>
        <w:t xml:space="preserve">. </w:t>
      </w:r>
      <w:bookmarkStart w:id="3500" w:name="_ETM_Q1_7772814"/>
      <w:bookmarkEnd w:id="3500"/>
      <w:r>
        <w:rPr>
          <w:rtl/>
        </w:rPr>
        <w:t xml:space="preserve">הוצגו פה מסמכים מקיפים מאוד שהוצגו על ידי </w:t>
      </w:r>
      <w:bookmarkStart w:id="3501" w:name="_ETM_Q1_7771976"/>
      <w:bookmarkEnd w:id="3501"/>
      <w:r>
        <w:rPr>
          <w:rtl/>
        </w:rPr>
        <w:t xml:space="preserve">משטרת ישראל ועל ידי השר, ובאישור מפקד </w:t>
      </w:r>
      <w:bookmarkStart w:id="3502" w:name="_ETM_Q1_7776308"/>
      <w:bookmarkEnd w:id="3502"/>
      <w:r>
        <w:rPr>
          <w:rtl/>
        </w:rPr>
        <w:t>מחוז ירושלים, לא קצין זוטר</w:t>
      </w:r>
      <w:r w:rsidR="007C01EB">
        <w:rPr>
          <w:rFonts w:hint="cs"/>
          <w:rtl/>
        </w:rPr>
        <w:t>;</w:t>
      </w:r>
      <w:r>
        <w:rPr>
          <w:rtl/>
        </w:rPr>
        <w:t xml:space="preserve"> מפקד מחוז ירושלים</w:t>
      </w:r>
      <w:r w:rsidR="007C01EB">
        <w:rPr>
          <w:rFonts w:hint="cs"/>
          <w:rtl/>
        </w:rPr>
        <w:t>.</w:t>
      </w:r>
      <w:r>
        <w:rPr>
          <w:rtl/>
        </w:rPr>
        <w:t xml:space="preserve"> המידע בדוחות </w:t>
      </w:r>
      <w:bookmarkStart w:id="3503" w:name="_ETM_Q1_7780640"/>
      <w:bookmarkEnd w:id="3503"/>
      <w:r>
        <w:rPr>
          <w:rtl/>
        </w:rPr>
        <w:t xml:space="preserve">שהוצגו לא נסתר, ולהפך, הוצג המון מידע לא </w:t>
      </w:r>
      <w:bookmarkStart w:id="3504" w:name="_ETM_Q1_7784972"/>
      <w:bookmarkEnd w:id="3504"/>
      <w:r>
        <w:rPr>
          <w:rtl/>
        </w:rPr>
        <w:t>נכו</w:t>
      </w:r>
      <w:r w:rsidR="007C01EB">
        <w:rPr>
          <w:rFonts w:hint="cs"/>
          <w:rtl/>
        </w:rPr>
        <w:t>ן</w:t>
      </w:r>
      <w:r>
        <w:rPr>
          <w:rtl/>
        </w:rPr>
        <w:t xml:space="preserve"> והמון המון ה</w:t>
      </w:r>
      <w:r w:rsidR="007C01EB">
        <w:rPr>
          <w:rFonts w:hint="cs"/>
          <w:rtl/>
        </w:rPr>
        <w:t>ט</w:t>
      </w:r>
      <w:r>
        <w:rPr>
          <w:rtl/>
        </w:rPr>
        <w:t xml:space="preserve">יות </w:t>
      </w:r>
      <w:bookmarkStart w:id="3505" w:name="_ETM_Q1_7789313"/>
      <w:bookmarkEnd w:id="3505"/>
      <w:r>
        <w:rPr>
          <w:rtl/>
        </w:rPr>
        <w:t>ועדיין נתנו</w:t>
      </w:r>
      <w:r w:rsidR="007C01EB">
        <w:rPr>
          <w:rFonts w:hint="cs"/>
          <w:rtl/>
        </w:rPr>
        <w:t>.</w:t>
      </w:r>
      <w:r>
        <w:rPr>
          <w:rtl/>
        </w:rPr>
        <w:t xml:space="preserve"> </w:t>
      </w:r>
    </w:p>
    <w:p w14:paraId="5BD50917" w14:textId="77777777" w:rsidR="007C01EB" w:rsidRDefault="007C01EB" w:rsidP="007C01EB">
      <w:pPr>
        <w:rPr>
          <w:rtl/>
        </w:rPr>
      </w:pPr>
      <w:bookmarkStart w:id="3506" w:name="_ETM_Q1_7791644"/>
      <w:bookmarkStart w:id="3507" w:name="_ETM_Q1_7791809"/>
      <w:bookmarkStart w:id="3508" w:name="_ETM_Q1_7791931"/>
      <w:bookmarkEnd w:id="3506"/>
      <w:bookmarkEnd w:id="3507"/>
      <w:bookmarkEnd w:id="3508"/>
    </w:p>
    <w:p w14:paraId="2FBFEB20" w14:textId="77777777" w:rsidR="00554E8E" w:rsidRDefault="004A1F9B" w:rsidP="007C01EB">
      <w:pPr>
        <w:rPr>
          <w:rtl/>
        </w:rPr>
      </w:pPr>
      <w:bookmarkStart w:id="3509" w:name="_ETM_Q1_7792043"/>
      <w:bookmarkEnd w:id="3509"/>
      <w:r>
        <w:rPr>
          <w:rtl/>
        </w:rPr>
        <w:t xml:space="preserve">אני מאמין מאוד גדול ביכולת </w:t>
      </w:r>
      <w:bookmarkStart w:id="3510" w:name="_ETM_Q1_7793026"/>
      <w:bookmarkEnd w:id="3510"/>
      <w:r>
        <w:rPr>
          <w:rtl/>
        </w:rPr>
        <w:t>של מערכת לתקן את עצמה</w:t>
      </w:r>
      <w:r w:rsidR="00636445">
        <w:rPr>
          <w:rFonts w:hint="cs"/>
          <w:rtl/>
        </w:rPr>
        <w:t>.</w:t>
      </w:r>
      <w:r>
        <w:rPr>
          <w:rtl/>
        </w:rPr>
        <w:t xml:space="preserve"> באיזשהו שלב</w:t>
      </w:r>
      <w:r w:rsidR="00636445">
        <w:rPr>
          <w:rFonts w:hint="cs"/>
          <w:rtl/>
        </w:rPr>
        <w:t>,</w:t>
      </w:r>
      <w:r>
        <w:rPr>
          <w:rtl/>
        </w:rPr>
        <w:t xml:space="preserve"> </w:t>
      </w:r>
      <w:r w:rsidR="00636445">
        <w:rPr>
          <w:rtl/>
        </w:rPr>
        <w:t>אחרי ישיבות פיקוח</w:t>
      </w:r>
      <w:r w:rsidR="00636445">
        <w:rPr>
          <w:rFonts w:hint="cs"/>
          <w:rtl/>
        </w:rPr>
        <w:t>,</w:t>
      </w:r>
      <w:r w:rsidR="00636445">
        <w:rPr>
          <w:rtl/>
        </w:rPr>
        <w:t xml:space="preserve"> </w:t>
      </w:r>
      <w:r>
        <w:rPr>
          <w:rtl/>
        </w:rPr>
        <w:t>זה תפקידו</w:t>
      </w:r>
      <w:r w:rsidR="00636445">
        <w:rPr>
          <w:rFonts w:hint="cs"/>
          <w:rtl/>
        </w:rPr>
        <w:t xml:space="preserve"> של</w:t>
      </w:r>
      <w:r>
        <w:rPr>
          <w:rtl/>
        </w:rPr>
        <w:t xml:space="preserve"> </w:t>
      </w:r>
      <w:bookmarkStart w:id="3511" w:name="_ETM_Q1_7796739"/>
      <w:bookmarkEnd w:id="3511"/>
      <w:r w:rsidR="00636445">
        <w:rPr>
          <w:rtl/>
        </w:rPr>
        <w:t xml:space="preserve">המחוקק </w:t>
      </w:r>
      <w:r>
        <w:rPr>
          <w:rtl/>
        </w:rPr>
        <w:t>להגיד די</w:t>
      </w:r>
      <w:r w:rsidR="00636445">
        <w:rPr>
          <w:rFonts w:hint="cs"/>
          <w:rtl/>
        </w:rPr>
        <w:t>.</w:t>
      </w:r>
      <w:r>
        <w:rPr>
          <w:rtl/>
        </w:rPr>
        <w:t xml:space="preserve"> מי שאחרי כל הישיבות פיקוח </w:t>
      </w:r>
      <w:bookmarkStart w:id="3512" w:name="_ETM_Q1_7800452"/>
      <w:bookmarkEnd w:id="3512"/>
      <w:r>
        <w:rPr>
          <w:rtl/>
        </w:rPr>
        <w:t>האלו רוצה לתת וטו לגורם במשטרה שאומר</w:t>
      </w:r>
      <w:r w:rsidR="00554E8E">
        <w:rPr>
          <w:rFonts w:hint="cs"/>
          <w:rtl/>
        </w:rPr>
        <w:t>:</w:t>
      </w:r>
      <w:r>
        <w:rPr>
          <w:rtl/>
        </w:rPr>
        <w:t xml:space="preserve"> אני לא </w:t>
      </w:r>
      <w:bookmarkStart w:id="3513" w:name="_ETM_Q1_7804166"/>
      <w:bookmarkEnd w:id="3513"/>
      <w:r>
        <w:rPr>
          <w:rtl/>
        </w:rPr>
        <w:t>אתן לח</w:t>
      </w:r>
      <w:r w:rsidR="00554E8E">
        <w:rPr>
          <w:rFonts w:hint="cs"/>
          <w:rtl/>
        </w:rPr>
        <w:t>"כ</w:t>
      </w:r>
      <w:r>
        <w:rPr>
          <w:rtl/>
        </w:rPr>
        <w:t>ים להיחשף למלוא המידע</w:t>
      </w:r>
      <w:r w:rsidR="00554E8E">
        <w:rPr>
          <w:rFonts w:hint="cs"/>
          <w:rtl/>
        </w:rPr>
        <w:t xml:space="preserve"> –</w:t>
      </w:r>
      <w:r>
        <w:rPr>
          <w:rtl/>
        </w:rPr>
        <w:t xml:space="preserve"> אני הייתי מוכן לתת לכל </w:t>
      </w:r>
      <w:bookmarkStart w:id="3514" w:name="_ETM_Q1_7807879"/>
      <w:bookmarkEnd w:id="3514"/>
      <w:r>
        <w:rPr>
          <w:rtl/>
        </w:rPr>
        <w:t xml:space="preserve">מי שרוצה להגיע </w:t>
      </w:r>
      <w:r w:rsidR="00554E8E">
        <w:rPr>
          <w:rFonts w:hint="cs"/>
          <w:rtl/>
        </w:rPr>
        <w:t>מה</w:t>
      </w:r>
      <w:r>
        <w:rPr>
          <w:rtl/>
        </w:rPr>
        <w:t>משטרה להגיע, ובלבד שהקלי</w:t>
      </w:r>
      <w:r w:rsidR="00554E8E">
        <w:rPr>
          <w:rFonts w:hint="cs"/>
          <w:rtl/>
        </w:rPr>
        <w:t>י</w:t>
      </w:r>
      <w:r>
        <w:rPr>
          <w:rtl/>
        </w:rPr>
        <w:t xml:space="preserve">נט העיקרי לתחום ההסתות </w:t>
      </w:r>
      <w:bookmarkStart w:id="3515" w:name="_ETM_Q1_7811592"/>
      <w:bookmarkEnd w:id="3515"/>
      <w:r>
        <w:rPr>
          <w:rtl/>
        </w:rPr>
        <w:t>יישמע פה, מחוז ירושלים</w:t>
      </w:r>
      <w:r w:rsidR="00554E8E">
        <w:rPr>
          <w:rFonts w:hint="cs"/>
          <w:rtl/>
        </w:rPr>
        <w:t>,</w:t>
      </w:r>
      <w:r>
        <w:rPr>
          <w:rtl/>
        </w:rPr>
        <w:t xml:space="preserve"> </w:t>
      </w:r>
      <w:bookmarkStart w:id="3516" w:name="_ETM_Q1_7815315"/>
      <w:bookmarkEnd w:id="3516"/>
      <w:r>
        <w:rPr>
          <w:rtl/>
        </w:rPr>
        <w:t xml:space="preserve">שהוא </w:t>
      </w:r>
      <w:r w:rsidR="00554E8E">
        <w:rPr>
          <w:rFonts w:hint="cs"/>
          <w:rtl/>
        </w:rPr>
        <w:t>מי</w:t>
      </w:r>
      <w:r>
        <w:rPr>
          <w:rtl/>
        </w:rPr>
        <w:t xml:space="preserve"> שמתמודד אחר כך עם הפיצוצים של זה, רק </w:t>
      </w:r>
      <w:bookmarkStart w:id="3517" w:name="_ETM_Q1_7818564"/>
      <w:bookmarkEnd w:id="3517"/>
      <w:r>
        <w:rPr>
          <w:rtl/>
        </w:rPr>
        <w:t>ישמיע את העובדות,</w:t>
      </w:r>
      <w:r w:rsidR="00554E8E">
        <w:rPr>
          <w:rFonts w:hint="cs"/>
          <w:rtl/>
        </w:rPr>
        <w:t xml:space="preserve"> אני</w:t>
      </w:r>
      <w:r>
        <w:rPr>
          <w:rtl/>
        </w:rPr>
        <w:t xml:space="preserve"> לא רוצה עמדה</w:t>
      </w:r>
      <w:r w:rsidR="00554E8E">
        <w:rPr>
          <w:rFonts w:hint="cs"/>
          <w:rtl/>
        </w:rPr>
        <w:t>.</w:t>
      </w:r>
      <w:r>
        <w:rPr>
          <w:rtl/>
        </w:rPr>
        <w:t xml:space="preserve"> עמדה אני מקבל רק </w:t>
      </w:r>
      <w:bookmarkStart w:id="3518" w:name="_ETM_Q1_7821813"/>
      <w:bookmarkEnd w:id="3518"/>
      <w:r>
        <w:rPr>
          <w:rtl/>
        </w:rPr>
        <w:t>מהשר, עמדה בנוגע לחקיקה אני מקבל מהשר</w:t>
      </w:r>
      <w:r w:rsidR="00554E8E">
        <w:rPr>
          <w:rFonts w:hint="cs"/>
          <w:rtl/>
        </w:rPr>
        <w:t>.</w:t>
      </w:r>
      <w:r>
        <w:rPr>
          <w:rtl/>
        </w:rPr>
        <w:t xml:space="preserve"> </w:t>
      </w:r>
    </w:p>
    <w:p w14:paraId="12CC8B0E" w14:textId="77777777" w:rsidR="00554E8E" w:rsidRDefault="00554E8E" w:rsidP="007C01EB">
      <w:pPr>
        <w:rPr>
          <w:rtl/>
        </w:rPr>
      </w:pPr>
    </w:p>
    <w:p w14:paraId="374BDC8B" w14:textId="4BFF4DF5" w:rsidR="004A1F9B" w:rsidRDefault="004A1F9B" w:rsidP="007C01EB">
      <w:pPr>
        <w:rPr>
          <w:rtl/>
        </w:rPr>
      </w:pPr>
      <w:r>
        <w:rPr>
          <w:rtl/>
        </w:rPr>
        <w:t xml:space="preserve">אני רציתי שיציגו </w:t>
      </w:r>
      <w:bookmarkStart w:id="3519" w:name="_ETM_Q1_7825062"/>
      <w:bookmarkEnd w:id="3519"/>
      <w:r>
        <w:rPr>
          <w:rtl/>
        </w:rPr>
        <w:t>את העובדות והיו גורמים במשטרה שהתעקשו שהעובדות לא יוצגו וש</w:t>
      </w:r>
      <w:bookmarkStart w:id="3520" w:name="_ETM_Q1_7828311"/>
      <w:bookmarkEnd w:id="3520"/>
      <w:r>
        <w:rPr>
          <w:rtl/>
        </w:rPr>
        <w:t>חברי הכנסת לא י</w:t>
      </w:r>
      <w:r w:rsidR="00554E8E">
        <w:rPr>
          <w:rFonts w:hint="cs"/>
          <w:rtl/>
        </w:rPr>
        <w:t>י</w:t>
      </w:r>
      <w:r>
        <w:rPr>
          <w:rtl/>
        </w:rPr>
        <w:t>חשפו למידע, אז אמרתי</w:t>
      </w:r>
      <w:r w:rsidR="00554E8E">
        <w:rPr>
          <w:rFonts w:hint="cs"/>
          <w:rtl/>
        </w:rPr>
        <w:t>:</w:t>
      </w:r>
      <w:r>
        <w:rPr>
          <w:rtl/>
        </w:rPr>
        <w:t xml:space="preserve"> אם כך, יש </w:t>
      </w:r>
      <w:bookmarkStart w:id="3521" w:name="_ETM_Q1_7831560"/>
      <w:bookmarkEnd w:id="3521"/>
      <w:r>
        <w:rPr>
          <w:rtl/>
        </w:rPr>
        <w:t>דרך</w:t>
      </w:r>
      <w:r w:rsidR="00554E8E">
        <w:rPr>
          <w:rFonts w:hint="cs"/>
          <w:rtl/>
        </w:rPr>
        <w:t xml:space="preserve"> –</w:t>
      </w:r>
      <w:r>
        <w:rPr>
          <w:rtl/>
        </w:rPr>
        <w:t xml:space="preserve"> תעבירו את כל המידע בצורה מסודרת דרך לשכת השר </w:t>
      </w:r>
      <w:bookmarkStart w:id="3522" w:name="_ETM_Q1_7834809"/>
      <w:bookmarkEnd w:id="3522"/>
      <w:r>
        <w:rPr>
          <w:rtl/>
        </w:rPr>
        <w:t xml:space="preserve">והשר </w:t>
      </w:r>
      <w:proofErr w:type="spellStart"/>
      <w:r>
        <w:rPr>
          <w:rtl/>
        </w:rPr>
        <w:t>יתכלל</w:t>
      </w:r>
      <w:proofErr w:type="spellEnd"/>
      <w:r w:rsidR="00554E8E">
        <w:rPr>
          <w:rFonts w:hint="cs"/>
          <w:rtl/>
        </w:rPr>
        <w:t xml:space="preserve">. </w:t>
      </w:r>
      <w:r>
        <w:rPr>
          <w:rtl/>
        </w:rPr>
        <w:t>אם אתם רוצים לעשות לי</w:t>
      </w:r>
      <w:r w:rsidR="00554E8E">
        <w:rPr>
          <w:rFonts w:hint="cs"/>
          <w:rtl/>
        </w:rPr>
        <w:t xml:space="preserve"> </w:t>
      </w:r>
      <w:r w:rsidR="00554E8E">
        <w:t>pick and choose</w:t>
      </w:r>
      <w:r>
        <w:rPr>
          <w:rtl/>
        </w:rPr>
        <w:t xml:space="preserve">, אז </w:t>
      </w:r>
      <w:bookmarkStart w:id="3523" w:name="_ETM_Q1_7838058"/>
      <w:bookmarkEnd w:id="3523"/>
      <w:r>
        <w:rPr>
          <w:rtl/>
        </w:rPr>
        <w:t>אני מכבד את עמדת השר שיעשה את</w:t>
      </w:r>
      <w:r w:rsidR="00554E8E">
        <w:rPr>
          <w:rFonts w:hint="cs"/>
          <w:rtl/>
        </w:rPr>
        <w:t xml:space="preserve"> ה-</w:t>
      </w:r>
      <w:r w:rsidR="00554E8E">
        <w:t>pick and choose</w:t>
      </w:r>
      <w:r w:rsidR="00554E8E">
        <w:rPr>
          <w:rtl/>
        </w:rPr>
        <w:t xml:space="preserve"> </w:t>
      </w:r>
      <w:r>
        <w:rPr>
          <w:rtl/>
        </w:rPr>
        <w:t>שלו</w:t>
      </w:r>
      <w:r w:rsidR="00554E8E">
        <w:rPr>
          <w:rFonts w:hint="cs"/>
          <w:rtl/>
        </w:rPr>
        <w:t>.</w:t>
      </w:r>
      <w:r>
        <w:rPr>
          <w:rtl/>
        </w:rPr>
        <w:t xml:space="preserve"> </w:t>
      </w:r>
      <w:bookmarkStart w:id="3524" w:name="_ETM_Q1_7841317"/>
      <w:bookmarkEnd w:id="3524"/>
      <w:r>
        <w:rPr>
          <w:rtl/>
        </w:rPr>
        <w:t>אתם לא תסננו לוועדה את המידע שמגיע אליה</w:t>
      </w:r>
      <w:r w:rsidR="00554E8E">
        <w:rPr>
          <w:rFonts w:hint="cs"/>
          <w:rtl/>
        </w:rPr>
        <w:t>.</w:t>
      </w:r>
      <w:r>
        <w:rPr>
          <w:rtl/>
        </w:rPr>
        <w:t xml:space="preserve"> אני לא </w:t>
      </w:r>
      <w:bookmarkStart w:id="3525" w:name="_ETM_Q1_7844566"/>
      <w:bookmarkEnd w:id="3525"/>
      <w:r>
        <w:rPr>
          <w:rtl/>
        </w:rPr>
        <w:t xml:space="preserve">חושב שזה התפקיד שלי לאשר את זה, אני חושב </w:t>
      </w:r>
      <w:bookmarkStart w:id="3526" w:name="_ETM_Q1_7847815"/>
      <w:bookmarkEnd w:id="3526"/>
      <w:r w:rsidR="00554E8E">
        <w:rPr>
          <w:rFonts w:hint="cs"/>
          <w:rtl/>
        </w:rPr>
        <w:t>ש</w:t>
      </w:r>
      <w:r>
        <w:rPr>
          <w:rtl/>
        </w:rPr>
        <w:t xml:space="preserve">טוב </w:t>
      </w:r>
      <w:r w:rsidR="00554E8E">
        <w:rPr>
          <w:rFonts w:hint="cs"/>
          <w:rtl/>
        </w:rPr>
        <w:t xml:space="preserve">עשה </w:t>
      </w:r>
      <w:bookmarkStart w:id="3527" w:name="_ETM_Q1_7848345"/>
      <w:bookmarkEnd w:id="3527"/>
      <w:r>
        <w:rPr>
          <w:rtl/>
        </w:rPr>
        <w:t>השר שעמד על הדבר הזה ואמר</w:t>
      </w:r>
      <w:r w:rsidR="00554E8E">
        <w:rPr>
          <w:rFonts w:hint="cs"/>
          <w:rtl/>
        </w:rPr>
        <w:t>:</w:t>
      </w:r>
      <w:r>
        <w:rPr>
          <w:rtl/>
        </w:rPr>
        <w:t xml:space="preserve"> אתם ת</w:t>
      </w:r>
      <w:r w:rsidR="00554E8E">
        <w:rPr>
          <w:rFonts w:hint="cs"/>
          <w:rtl/>
        </w:rPr>
        <w:t>י</w:t>
      </w:r>
      <w:r>
        <w:rPr>
          <w:rtl/>
        </w:rPr>
        <w:t xml:space="preserve">תנו את </w:t>
      </w:r>
      <w:bookmarkStart w:id="3528" w:name="_ETM_Q1_7851064"/>
      <w:bookmarkEnd w:id="3528"/>
      <w:r>
        <w:rPr>
          <w:rtl/>
        </w:rPr>
        <w:t>מלוא המידע לח</w:t>
      </w:r>
      <w:r w:rsidR="00554E8E">
        <w:rPr>
          <w:rFonts w:hint="cs"/>
          <w:rtl/>
        </w:rPr>
        <w:t>"</w:t>
      </w:r>
      <w:r>
        <w:rPr>
          <w:rtl/>
        </w:rPr>
        <w:t>כים ואם לא ת</w:t>
      </w:r>
      <w:r w:rsidR="00554E8E">
        <w:rPr>
          <w:rFonts w:hint="cs"/>
          <w:rtl/>
        </w:rPr>
        <w:t>י</w:t>
      </w:r>
      <w:r>
        <w:rPr>
          <w:rtl/>
        </w:rPr>
        <w:t>תנו את מלוא המידע לח</w:t>
      </w:r>
      <w:r w:rsidR="00554E8E">
        <w:rPr>
          <w:rFonts w:hint="cs"/>
          <w:rtl/>
        </w:rPr>
        <w:t>"</w:t>
      </w:r>
      <w:r>
        <w:rPr>
          <w:rtl/>
        </w:rPr>
        <w:t xml:space="preserve">כים, </w:t>
      </w:r>
      <w:bookmarkStart w:id="3529" w:name="_ETM_Q1_7854313"/>
      <w:bookmarkEnd w:id="3529"/>
      <w:r>
        <w:rPr>
          <w:rtl/>
        </w:rPr>
        <w:t>אז הכ</w:t>
      </w:r>
      <w:r w:rsidR="00554E8E">
        <w:rPr>
          <w:rFonts w:hint="cs"/>
          <w:rtl/>
        </w:rPr>
        <w:t>ו</w:t>
      </w:r>
      <w:r>
        <w:rPr>
          <w:rtl/>
        </w:rPr>
        <w:t>ל עובר דרכי</w:t>
      </w:r>
      <w:r w:rsidR="00554E8E">
        <w:rPr>
          <w:rFonts w:hint="cs"/>
          <w:rtl/>
        </w:rPr>
        <w:t>.</w:t>
      </w:r>
      <w:r>
        <w:rPr>
          <w:rtl/>
        </w:rPr>
        <w:t xml:space="preserve"> אני חושב שזה דבר נכון מאוד</w:t>
      </w:r>
      <w:bookmarkStart w:id="3530" w:name="_ETM_Q1_7857562"/>
      <w:bookmarkEnd w:id="3530"/>
      <w:r w:rsidR="00554E8E">
        <w:rPr>
          <w:rFonts w:hint="cs"/>
          <w:rtl/>
        </w:rPr>
        <w:t xml:space="preserve">, </w:t>
      </w:r>
      <w:r>
        <w:rPr>
          <w:rtl/>
        </w:rPr>
        <w:t>אני חושב שזה דבר טוב ואני חושב שז</w:t>
      </w:r>
      <w:r w:rsidR="00554E8E">
        <w:rPr>
          <w:rFonts w:hint="cs"/>
          <w:rtl/>
        </w:rPr>
        <w:t>ו</w:t>
      </w:r>
      <w:r>
        <w:rPr>
          <w:rtl/>
        </w:rPr>
        <w:t xml:space="preserve"> </w:t>
      </w:r>
      <w:r w:rsidR="00554E8E">
        <w:rPr>
          <w:rFonts w:hint="cs"/>
          <w:rtl/>
        </w:rPr>
        <w:t>ע</w:t>
      </w:r>
      <w:r>
        <w:rPr>
          <w:rtl/>
        </w:rPr>
        <w:t xml:space="preserve">מידה על </w:t>
      </w:r>
      <w:bookmarkStart w:id="3531" w:name="_ETM_Q1_7860811"/>
      <w:bookmarkEnd w:id="3531"/>
      <w:r>
        <w:rPr>
          <w:rtl/>
        </w:rPr>
        <w:t>כבודה של הכנסת</w:t>
      </w:r>
      <w:r w:rsidR="00554E8E">
        <w:rPr>
          <w:rFonts w:hint="cs"/>
          <w:rtl/>
        </w:rPr>
        <w:t>.</w:t>
      </w:r>
      <w:r>
        <w:rPr>
          <w:rtl/>
        </w:rPr>
        <w:t xml:space="preserve"> ההצעה הזאת הייתה פתוחה, עודנה פתוחה </w:t>
      </w:r>
      <w:bookmarkStart w:id="3532" w:name="_ETM_Q1_7864060"/>
      <w:bookmarkEnd w:id="3532"/>
      <w:r>
        <w:rPr>
          <w:rtl/>
        </w:rPr>
        <w:t xml:space="preserve">ומן הסתם עוד </w:t>
      </w:r>
      <w:r w:rsidR="00554E8E">
        <w:rPr>
          <w:rFonts w:hint="cs"/>
          <w:rtl/>
        </w:rPr>
        <w:t>י</w:t>
      </w:r>
      <w:r>
        <w:rPr>
          <w:rtl/>
        </w:rPr>
        <w:t>היו הרבה דיונים בנוגע להסתה לטרור</w:t>
      </w:r>
      <w:r w:rsidR="00554E8E">
        <w:rPr>
          <w:rFonts w:hint="cs"/>
          <w:rtl/>
        </w:rPr>
        <w:t>.</w:t>
      </w:r>
    </w:p>
    <w:p w14:paraId="657DB847" w14:textId="1F4F1E82" w:rsidR="00554E8E" w:rsidRDefault="00554E8E" w:rsidP="00554E8E">
      <w:pPr>
        <w:pStyle w:val="af9"/>
        <w:keepNext/>
        <w:rPr>
          <w:rtl/>
        </w:rPr>
      </w:pPr>
      <w:bookmarkStart w:id="3533" w:name="ET_guest_908326_521"/>
      <w:r w:rsidRPr="00554E8E">
        <w:rPr>
          <w:rStyle w:val="TagStyle"/>
          <w:rtl/>
        </w:rPr>
        <w:t xml:space="preserve"> &lt;&lt; אורח &gt;&gt; </w:t>
      </w:r>
      <w:r>
        <w:rPr>
          <w:rtl/>
        </w:rPr>
        <w:t>דוד בבלי:</w:t>
      </w:r>
      <w:r w:rsidRPr="00554E8E">
        <w:rPr>
          <w:rStyle w:val="TagStyle"/>
          <w:rtl/>
        </w:rPr>
        <w:t xml:space="preserve"> &lt;&lt; אורח &gt;&gt;</w:t>
      </w:r>
      <w:r>
        <w:rPr>
          <w:rtl/>
        </w:rPr>
        <w:t xml:space="preserve">   </w:t>
      </w:r>
      <w:bookmarkEnd w:id="3533"/>
    </w:p>
    <w:p w14:paraId="3B6F2F7E" w14:textId="77777777" w:rsidR="00554E8E" w:rsidRDefault="00554E8E" w:rsidP="00554E8E">
      <w:pPr>
        <w:pStyle w:val="KeepWithNext"/>
        <w:rPr>
          <w:rtl/>
        </w:rPr>
      </w:pPr>
    </w:p>
    <w:p w14:paraId="26192AB6" w14:textId="77777777" w:rsidR="0058454D" w:rsidRDefault="00EB3883">
      <w:pPr>
        <w:rPr>
          <w:rtl/>
        </w:rPr>
      </w:pPr>
      <w:bookmarkStart w:id="3534" w:name="_ETM_Q1_7867319"/>
      <w:bookmarkEnd w:id="3534"/>
      <w:r>
        <w:rPr>
          <w:rFonts w:hint="cs"/>
          <w:rtl/>
        </w:rPr>
        <w:t xml:space="preserve">אני רוצה להגיד </w:t>
      </w:r>
      <w:r w:rsidR="004A1F9B">
        <w:rPr>
          <w:rtl/>
        </w:rPr>
        <w:t>עוד כמה דברים עובדתיים קצרים ובסוף גם אמירה ערכית</w:t>
      </w:r>
      <w:r>
        <w:rPr>
          <w:rFonts w:hint="cs"/>
          <w:rtl/>
        </w:rPr>
        <w:t>.</w:t>
      </w:r>
      <w:r w:rsidR="004A1F9B">
        <w:rPr>
          <w:rtl/>
        </w:rPr>
        <w:t xml:space="preserve"> כמה </w:t>
      </w:r>
      <w:bookmarkStart w:id="3535" w:name="_ETM_Q1_7870568"/>
      <w:bookmarkEnd w:id="3535"/>
      <w:r w:rsidR="004A1F9B">
        <w:rPr>
          <w:rtl/>
        </w:rPr>
        <w:t xml:space="preserve">דברים עובדתיים </w:t>
      </w:r>
      <w:r>
        <w:rPr>
          <w:rFonts w:hint="cs"/>
          <w:rtl/>
        </w:rPr>
        <w:t xml:space="preserve">שהם </w:t>
      </w:r>
      <w:r w:rsidR="004A1F9B">
        <w:rPr>
          <w:rtl/>
        </w:rPr>
        <w:t>פשוט לא נכונים</w:t>
      </w:r>
      <w:r>
        <w:rPr>
          <w:rFonts w:hint="cs"/>
          <w:rtl/>
        </w:rPr>
        <w:t>:</w:t>
      </w:r>
      <w:r w:rsidR="004A1F9B">
        <w:rPr>
          <w:rtl/>
        </w:rPr>
        <w:t xml:space="preserve"> </w:t>
      </w:r>
      <w:r>
        <w:rPr>
          <w:rFonts w:hint="cs"/>
          <w:rtl/>
        </w:rPr>
        <w:t>אומ</w:t>
      </w:r>
      <w:r w:rsidR="004A1F9B">
        <w:rPr>
          <w:rtl/>
        </w:rPr>
        <w:t xml:space="preserve">רים פה </w:t>
      </w:r>
      <w:bookmarkStart w:id="3536" w:name="_ETM_Q1_7873817"/>
      <w:bookmarkEnd w:id="3536"/>
      <w:r w:rsidR="004A1F9B">
        <w:rPr>
          <w:rtl/>
        </w:rPr>
        <w:t xml:space="preserve">שזה בינארי, שזה </w:t>
      </w:r>
      <w:r w:rsidR="0058454D">
        <w:rPr>
          <w:rFonts w:hint="cs"/>
          <w:rtl/>
        </w:rPr>
        <w:t xml:space="preserve">או </w:t>
      </w:r>
      <w:r>
        <w:rPr>
          <w:rFonts w:hint="cs"/>
          <w:rtl/>
        </w:rPr>
        <w:t>תמיד ב</w:t>
      </w:r>
      <w:r w:rsidR="004A1F9B">
        <w:rPr>
          <w:rtl/>
        </w:rPr>
        <w:t xml:space="preserve">אישור </w:t>
      </w:r>
      <w:bookmarkStart w:id="3537" w:name="_ETM_Q1_7877066"/>
      <w:bookmarkEnd w:id="3537"/>
      <w:r w:rsidR="004A1F9B">
        <w:rPr>
          <w:rtl/>
        </w:rPr>
        <w:t xml:space="preserve">הפרקליטות או המשטרה לבד ולא היה </w:t>
      </w:r>
      <w:bookmarkStart w:id="3538" w:name="_ETM_Q1_7880315"/>
      <w:bookmarkEnd w:id="3538"/>
      <w:r w:rsidR="004A1F9B">
        <w:rPr>
          <w:rtl/>
        </w:rPr>
        <w:t>משהו באמצע</w:t>
      </w:r>
      <w:r w:rsidR="0058454D">
        <w:rPr>
          <w:rFonts w:hint="cs"/>
          <w:rtl/>
        </w:rPr>
        <w:t>.</w:t>
      </w:r>
      <w:r w:rsidR="004A1F9B">
        <w:rPr>
          <w:rtl/>
        </w:rPr>
        <w:t xml:space="preserve"> זה לא נכון, אפרופו מחוז ירושלים</w:t>
      </w:r>
      <w:r w:rsidR="0058454D">
        <w:rPr>
          <w:rFonts w:hint="cs"/>
          <w:rtl/>
        </w:rPr>
        <w:t xml:space="preserve"> –</w:t>
      </w:r>
      <w:r w:rsidR="004A1F9B">
        <w:rPr>
          <w:rtl/>
        </w:rPr>
        <w:t xml:space="preserve"> היו לא </w:t>
      </w:r>
      <w:bookmarkStart w:id="3539" w:name="_ETM_Q1_7883564"/>
      <w:bookmarkEnd w:id="3539"/>
      <w:r w:rsidR="004A1F9B">
        <w:rPr>
          <w:rtl/>
        </w:rPr>
        <w:t xml:space="preserve">מעט הנחיות לאורך הזמן, בטח אחרי </w:t>
      </w:r>
      <w:r w:rsidR="0058454D">
        <w:rPr>
          <w:rFonts w:hint="cs"/>
          <w:rtl/>
        </w:rPr>
        <w:t xml:space="preserve">7 </w:t>
      </w:r>
      <w:bookmarkStart w:id="3540" w:name="_ETM_Q1_7885429"/>
      <w:bookmarkEnd w:id="3540"/>
      <w:r w:rsidR="0058454D">
        <w:rPr>
          <w:rFonts w:hint="cs"/>
          <w:rtl/>
        </w:rPr>
        <w:t xml:space="preserve">באוקטובר </w:t>
      </w:r>
      <w:r w:rsidR="004A1F9B">
        <w:rPr>
          <w:rtl/>
        </w:rPr>
        <w:t xml:space="preserve">אבל גם </w:t>
      </w:r>
      <w:bookmarkStart w:id="3541" w:name="_ETM_Q1_7886813"/>
      <w:bookmarkEnd w:id="3541"/>
      <w:r w:rsidR="004A1F9B">
        <w:rPr>
          <w:rtl/>
        </w:rPr>
        <w:t xml:space="preserve">לפני, שבתקופות מסוימות, למשל ברמדאן, כן הייתה אפשרות לפתוח מיידית </w:t>
      </w:r>
      <w:bookmarkStart w:id="3542" w:name="_ETM_Q1_7890062"/>
      <w:bookmarkEnd w:id="3542"/>
      <w:r w:rsidR="004A1F9B">
        <w:rPr>
          <w:rtl/>
        </w:rPr>
        <w:t>בלי אישור במקרים מסוימים</w:t>
      </w:r>
      <w:r w:rsidR="0058454D">
        <w:rPr>
          <w:rFonts w:hint="cs"/>
          <w:rtl/>
        </w:rPr>
        <w:t>.</w:t>
      </w:r>
      <w:r w:rsidR="004A1F9B">
        <w:rPr>
          <w:rtl/>
        </w:rPr>
        <w:t xml:space="preserve"> זאת אומרת</w:t>
      </w:r>
      <w:r w:rsidR="0058454D">
        <w:rPr>
          <w:rFonts w:hint="cs"/>
          <w:rtl/>
        </w:rPr>
        <w:t>,</w:t>
      </w:r>
      <w:r w:rsidR="004A1F9B">
        <w:rPr>
          <w:rtl/>
        </w:rPr>
        <w:t xml:space="preserve"> </w:t>
      </w:r>
      <w:bookmarkStart w:id="3543" w:name="_ETM_Q1_7893321"/>
      <w:bookmarkEnd w:id="3543"/>
      <w:r w:rsidR="004A1F9B">
        <w:rPr>
          <w:rtl/>
        </w:rPr>
        <w:t>קודם כ</w:t>
      </w:r>
      <w:r w:rsidR="0058454D">
        <w:rPr>
          <w:rFonts w:hint="cs"/>
          <w:rtl/>
        </w:rPr>
        <w:t>ו</w:t>
      </w:r>
      <w:r w:rsidR="004A1F9B">
        <w:rPr>
          <w:rtl/>
        </w:rPr>
        <w:t xml:space="preserve">ל זה כבר היה, ואגב, הטענה היא שזה הוכיח </w:t>
      </w:r>
      <w:bookmarkStart w:id="3544" w:name="_ETM_Q1_7896210"/>
      <w:bookmarkEnd w:id="3544"/>
      <w:r w:rsidR="004A1F9B">
        <w:rPr>
          <w:rtl/>
        </w:rPr>
        <w:t>את עצמו</w:t>
      </w:r>
      <w:r w:rsidR="0058454D">
        <w:rPr>
          <w:rFonts w:hint="cs"/>
          <w:rtl/>
        </w:rPr>
        <w:t>,</w:t>
      </w:r>
      <w:r w:rsidR="004A1F9B">
        <w:rPr>
          <w:rtl/>
        </w:rPr>
        <w:t xml:space="preserve"> כלומר, כששחררו את החבל שוב פעם לאותו </w:t>
      </w:r>
      <w:bookmarkStart w:id="3545" w:name="_ETM_Q1_7899100"/>
      <w:bookmarkEnd w:id="3545"/>
      <w:r w:rsidR="004A1F9B">
        <w:rPr>
          <w:rtl/>
        </w:rPr>
        <w:t>מחוז, זה עבד</w:t>
      </w:r>
      <w:r w:rsidR="0058454D">
        <w:rPr>
          <w:rFonts w:hint="cs"/>
          <w:rtl/>
        </w:rPr>
        <w:t>.</w:t>
      </w:r>
      <w:r w:rsidR="004A1F9B">
        <w:rPr>
          <w:rtl/>
        </w:rPr>
        <w:t xml:space="preserve"> ז</w:t>
      </w:r>
      <w:r w:rsidR="0058454D">
        <w:rPr>
          <w:rFonts w:hint="cs"/>
          <w:rtl/>
        </w:rPr>
        <w:t>ו</w:t>
      </w:r>
      <w:r w:rsidR="004A1F9B">
        <w:rPr>
          <w:rtl/>
        </w:rPr>
        <w:t xml:space="preserve"> הייתה הטענה של המערכות, כי אחרת </w:t>
      </w:r>
      <w:bookmarkStart w:id="3546" w:name="_ETM_Q1_7901990"/>
      <w:bookmarkEnd w:id="3546"/>
      <w:r w:rsidR="004A1F9B">
        <w:rPr>
          <w:rtl/>
        </w:rPr>
        <w:t>לא היו משחררים שוב ושוב</w:t>
      </w:r>
      <w:r w:rsidR="0058454D">
        <w:rPr>
          <w:rFonts w:hint="cs"/>
          <w:rtl/>
        </w:rPr>
        <w:t>.</w:t>
      </w:r>
      <w:r w:rsidR="004A1F9B">
        <w:rPr>
          <w:rtl/>
        </w:rPr>
        <w:t xml:space="preserve"> כלומר</w:t>
      </w:r>
      <w:r w:rsidR="0058454D">
        <w:rPr>
          <w:rFonts w:hint="cs"/>
          <w:rtl/>
        </w:rPr>
        <w:t>,</w:t>
      </w:r>
      <w:r w:rsidR="004A1F9B">
        <w:rPr>
          <w:rtl/>
        </w:rPr>
        <w:t xml:space="preserve"> זה לא נכון שהיה </w:t>
      </w:r>
      <w:bookmarkStart w:id="3547" w:name="_ETM_Q1_7904880"/>
      <w:bookmarkEnd w:id="3547"/>
      <w:r w:rsidR="004A1F9B">
        <w:rPr>
          <w:rtl/>
        </w:rPr>
        <w:t>פה משהו בינארי שמעולם לא נגעו בו, ל</w:t>
      </w:r>
      <w:r w:rsidR="0058454D">
        <w:rPr>
          <w:rFonts w:hint="cs"/>
          <w:rtl/>
        </w:rPr>
        <w:t>אורך ה</w:t>
      </w:r>
      <w:r w:rsidR="004A1F9B">
        <w:rPr>
          <w:rtl/>
        </w:rPr>
        <w:t xml:space="preserve">זמן </w:t>
      </w:r>
      <w:bookmarkStart w:id="3548" w:name="_ETM_Q1_7907770"/>
      <w:bookmarkEnd w:id="3548"/>
      <w:r w:rsidR="004A1F9B">
        <w:rPr>
          <w:rtl/>
        </w:rPr>
        <w:t>נתנו להם</w:t>
      </w:r>
      <w:r w:rsidR="0058454D">
        <w:rPr>
          <w:rFonts w:hint="cs"/>
          <w:rtl/>
        </w:rPr>
        <w:t>.</w:t>
      </w:r>
      <w:r w:rsidR="004A1F9B">
        <w:rPr>
          <w:rtl/>
        </w:rPr>
        <w:t xml:space="preserve"> </w:t>
      </w:r>
    </w:p>
    <w:p w14:paraId="40DDC8C8" w14:textId="77777777" w:rsidR="0058454D" w:rsidRDefault="0058454D">
      <w:pPr>
        <w:rPr>
          <w:rtl/>
        </w:rPr>
      </w:pPr>
      <w:bookmarkStart w:id="3549" w:name="_ETM_Q1_7907087"/>
      <w:bookmarkStart w:id="3550" w:name="_ETM_Q1_7907218"/>
      <w:bookmarkStart w:id="3551" w:name="_ETM_Q1_7907263"/>
      <w:bookmarkEnd w:id="3549"/>
      <w:bookmarkEnd w:id="3550"/>
      <w:bookmarkEnd w:id="3551"/>
    </w:p>
    <w:p w14:paraId="7E8D172B" w14:textId="47228A69" w:rsidR="004A1F9B" w:rsidRDefault="004A1F9B">
      <w:pPr>
        <w:rPr>
          <w:rtl/>
        </w:rPr>
      </w:pPr>
      <w:bookmarkStart w:id="3552" w:name="_ETM_Q1_7907347"/>
      <w:bookmarkEnd w:id="3552"/>
      <w:r>
        <w:rPr>
          <w:rtl/>
        </w:rPr>
        <w:t>מה כן קרה</w:t>
      </w:r>
      <w:r w:rsidR="0058454D">
        <w:rPr>
          <w:rFonts w:hint="cs"/>
          <w:rtl/>
        </w:rPr>
        <w:t xml:space="preserve"> </w:t>
      </w:r>
      <w:r>
        <w:rPr>
          <w:rtl/>
        </w:rPr>
        <w:t xml:space="preserve">יחד עם זה </w:t>
      </w:r>
      <w:bookmarkStart w:id="3553" w:name="_ETM_Q1_7910660"/>
      <w:bookmarkEnd w:id="3553"/>
      <w:r>
        <w:rPr>
          <w:rtl/>
        </w:rPr>
        <w:t>שכל פעם צריך את האישור</w:t>
      </w:r>
      <w:r w:rsidR="0058454D">
        <w:rPr>
          <w:rFonts w:hint="cs"/>
          <w:rtl/>
        </w:rPr>
        <w:t>?</w:t>
      </w:r>
      <w:r>
        <w:rPr>
          <w:rtl/>
        </w:rPr>
        <w:t xml:space="preserve"> שוב</w:t>
      </w:r>
      <w:r w:rsidR="0058454D">
        <w:rPr>
          <w:rFonts w:hint="cs"/>
          <w:rtl/>
        </w:rPr>
        <w:t>,</w:t>
      </w:r>
      <w:r>
        <w:rPr>
          <w:rtl/>
        </w:rPr>
        <w:t xml:space="preserve"> לא </w:t>
      </w:r>
      <w:bookmarkStart w:id="3554" w:name="_ETM_Q1_7913550"/>
      <w:bookmarkEnd w:id="3554"/>
      <w:r>
        <w:rPr>
          <w:rtl/>
        </w:rPr>
        <w:t>אני אומר</w:t>
      </w:r>
      <w:r w:rsidR="0058454D">
        <w:rPr>
          <w:rFonts w:hint="cs"/>
          <w:rtl/>
        </w:rPr>
        <w:t xml:space="preserve"> את זה</w:t>
      </w:r>
      <w:r>
        <w:rPr>
          <w:rtl/>
        </w:rPr>
        <w:t xml:space="preserve">, </w:t>
      </w:r>
      <w:r w:rsidR="0058454D">
        <w:rPr>
          <w:rFonts w:hint="cs"/>
          <w:rtl/>
        </w:rPr>
        <w:t>ש</w:t>
      </w:r>
      <w:r>
        <w:rPr>
          <w:rtl/>
        </w:rPr>
        <w:t xml:space="preserve">לא תגידו </w:t>
      </w:r>
      <w:r w:rsidR="0058454D">
        <w:rPr>
          <w:rFonts w:hint="cs"/>
          <w:rtl/>
        </w:rPr>
        <w:t xml:space="preserve">שאני </w:t>
      </w:r>
      <w:r>
        <w:rPr>
          <w:rtl/>
        </w:rPr>
        <w:t>מתערב, פורס</w:t>
      </w:r>
      <w:r w:rsidR="0058454D">
        <w:rPr>
          <w:rFonts w:hint="cs"/>
          <w:rtl/>
        </w:rPr>
        <w:t>מו שוב</w:t>
      </w:r>
      <w:r>
        <w:rPr>
          <w:rtl/>
        </w:rPr>
        <w:t xml:space="preserve"> ר</w:t>
      </w:r>
      <w:r w:rsidR="0058454D">
        <w:rPr>
          <w:rFonts w:hint="cs"/>
          <w:rtl/>
        </w:rPr>
        <w:t>א</w:t>
      </w:r>
      <w:r>
        <w:rPr>
          <w:rtl/>
        </w:rPr>
        <w:t xml:space="preserve">יונות של </w:t>
      </w:r>
      <w:bookmarkStart w:id="3555" w:name="_ETM_Q1_7916440"/>
      <w:bookmarkEnd w:id="3555"/>
      <w:r>
        <w:rPr>
          <w:rtl/>
        </w:rPr>
        <w:t>פרקליטים אחרי</w:t>
      </w:r>
      <w:r w:rsidR="0058454D">
        <w:rPr>
          <w:rFonts w:hint="cs"/>
          <w:rtl/>
        </w:rPr>
        <w:t xml:space="preserve"> 7 </w:t>
      </w:r>
      <w:bookmarkStart w:id="3556" w:name="_ETM_Q1_7914971"/>
      <w:bookmarkEnd w:id="3556"/>
      <w:r w:rsidR="0058454D">
        <w:rPr>
          <w:rFonts w:hint="cs"/>
          <w:rtl/>
        </w:rPr>
        <w:t>באוקטובר</w:t>
      </w:r>
      <w:r>
        <w:rPr>
          <w:rtl/>
        </w:rPr>
        <w:t xml:space="preserve">, שהגיעו לבית המשפט </w:t>
      </w:r>
      <w:bookmarkStart w:id="3557" w:name="_ETM_Q1_7919990"/>
      <w:bookmarkEnd w:id="3557"/>
      <w:r w:rsidR="0058454D">
        <w:rPr>
          <w:rFonts w:hint="cs"/>
          <w:rtl/>
        </w:rPr>
        <w:t>ו</w:t>
      </w:r>
      <w:r>
        <w:rPr>
          <w:rtl/>
        </w:rPr>
        <w:t>בית המשפט אומר</w:t>
      </w:r>
      <w:r w:rsidR="0058454D">
        <w:rPr>
          <w:rFonts w:hint="cs"/>
          <w:rtl/>
        </w:rPr>
        <w:t>:</w:t>
      </w:r>
      <w:r>
        <w:rPr>
          <w:rtl/>
        </w:rPr>
        <w:t xml:space="preserve"> אני לא מצליח להבין, אתם </w:t>
      </w:r>
      <w:bookmarkStart w:id="3558" w:name="_ETM_Q1_7922185"/>
      <w:bookmarkEnd w:id="3558"/>
      <w:r>
        <w:rPr>
          <w:rtl/>
        </w:rPr>
        <w:t>רואים שיש מסוכנות, אבל אתם באים אלי</w:t>
      </w:r>
      <w:r w:rsidR="0058454D">
        <w:rPr>
          <w:rFonts w:hint="cs"/>
          <w:rtl/>
        </w:rPr>
        <w:t>י</w:t>
      </w:r>
      <w:r>
        <w:rPr>
          <w:rtl/>
        </w:rPr>
        <w:t xml:space="preserve"> חצי שנה אחרי </w:t>
      </w:r>
      <w:bookmarkStart w:id="3559" w:name="_ETM_Q1_7924381"/>
      <w:bookmarkEnd w:id="3559"/>
      <w:r>
        <w:rPr>
          <w:rtl/>
        </w:rPr>
        <w:t>שהוא פרסם את זה</w:t>
      </w:r>
      <w:r w:rsidR="0058454D">
        <w:rPr>
          <w:rFonts w:hint="cs"/>
          <w:rtl/>
        </w:rPr>
        <w:t>.</w:t>
      </w:r>
      <w:r>
        <w:rPr>
          <w:rtl/>
        </w:rPr>
        <w:t xml:space="preserve"> למה הם באים לבית המשפט </w:t>
      </w:r>
      <w:bookmarkStart w:id="3560" w:name="_ETM_Q1_7926576"/>
      <w:bookmarkEnd w:id="3560"/>
      <w:r>
        <w:rPr>
          <w:rtl/>
        </w:rPr>
        <w:t>חצי שנה אחרי שהוא פרסם את הפוסט</w:t>
      </w:r>
      <w:r w:rsidR="0058454D">
        <w:rPr>
          <w:rFonts w:hint="cs"/>
          <w:rtl/>
        </w:rPr>
        <w:t>?</w:t>
      </w:r>
      <w:r>
        <w:rPr>
          <w:rtl/>
        </w:rPr>
        <w:t xml:space="preserve"> כי המשטרה לא </w:t>
      </w:r>
      <w:bookmarkStart w:id="3561" w:name="_ETM_Q1_7928772"/>
      <w:bookmarkEnd w:id="3561"/>
      <w:r>
        <w:rPr>
          <w:rtl/>
        </w:rPr>
        <w:t>הספיקה להגיע</w:t>
      </w:r>
      <w:r w:rsidR="0058454D">
        <w:rPr>
          <w:rFonts w:hint="cs"/>
          <w:rtl/>
        </w:rPr>
        <w:t>?</w:t>
      </w:r>
      <w:r>
        <w:rPr>
          <w:rtl/>
        </w:rPr>
        <w:t xml:space="preserve"> היא </w:t>
      </w:r>
      <w:r w:rsidR="0058454D">
        <w:rPr>
          <w:rFonts w:hint="cs"/>
          <w:rtl/>
        </w:rPr>
        <w:t>ה</w:t>
      </w:r>
      <w:r>
        <w:rPr>
          <w:rtl/>
        </w:rPr>
        <w:t xml:space="preserve">גיעה </w:t>
      </w:r>
      <w:r w:rsidR="009D1F12">
        <w:rPr>
          <w:rtl/>
        </w:rPr>
        <w:t xml:space="preserve">יומיים </w:t>
      </w:r>
      <w:r>
        <w:rPr>
          <w:rtl/>
        </w:rPr>
        <w:t xml:space="preserve">אחרי </w:t>
      </w:r>
      <w:r w:rsidR="009D1F12">
        <w:rPr>
          <w:rFonts w:hint="cs"/>
          <w:rtl/>
        </w:rPr>
        <w:t>ה</w:t>
      </w:r>
      <w:r>
        <w:rPr>
          <w:rtl/>
        </w:rPr>
        <w:t xml:space="preserve">פוסט, </w:t>
      </w:r>
      <w:r w:rsidR="009D1F12">
        <w:rPr>
          <w:rFonts w:hint="cs"/>
          <w:rtl/>
        </w:rPr>
        <w:t xml:space="preserve">אבל </w:t>
      </w:r>
      <w:r>
        <w:rPr>
          <w:rtl/>
        </w:rPr>
        <w:t xml:space="preserve">היא לא קיבלה </w:t>
      </w:r>
      <w:bookmarkStart w:id="3562" w:name="_ETM_Q1_7930967"/>
      <w:bookmarkEnd w:id="3562"/>
      <w:r>
        <w:rPr>
          <w:rtl/>
        </w:rPr>
        <w:t xml:space="preserve">אישור, ואז מגיעים </w:t>
      </w:r>
      <w:r w:rsidR="009D1F12">
        <w:rPr>
          <w:rFonts w:hint="cs"/>
          <w:rtl/>
        </w:rPr>
        <w:t>ל</w:t>
      </w:r>
      <w:r>
        <w:rPr>
          <w:rtl/>
        </w:rPr>
        <w:t>מצב מגוחך</w:t>
      </w:r>
      <w:r w:rsidR="009D1F12">
        <w:rPr>
          <w:rFonts w:hint="cs"/>
          <w:rtl/>
        </w:rPr>
        <w:t xml:space="preserve"> </w:t>
      </w:r>
      <w:r>
        <w:rPr>
          <w:rtl/>
        </w:rPr>
        <w:t>ש</w:t>
      </w:r>
      <w:r w:rsidR="009D1F12">
        <w:rPr>
          <w:rFonts w:hint="cs"/>
          <w:rtl/>
        </w:rPr>
        <w:t xml:space="preserve">בו </w:t>
      </w:r>
      <w:r>
        <w:rPr>
          <w:rtl/>
        </w:rPr>
        <w:t xml:space="preserve">אתה עומד בפני שופט ואתה </w:t>
      </w:r>
      <w:bookmarkStart w:id="3563" w:name="_ETM_Q1_7933163"/>
      <w:bookmarkEnd w:id="3563"/>
      <w:r>
        <w:rPr>
          <w:rtl/>
        </w:rPr>
        <w:t>אומ</w:t>
      </w:r>
      <w:r w:rsidR="009D1F12">
        <w:rPr>
          <w:rFonts w:hint="cs"/>
          <w:rtl/>
        </w:rPr>
        <w:t>ר, ל</w:t>
      </w:r>
      <w:r w:rsidR="009D1F12">
        <w:rPr>
          <w:rtl/>
        </w:rPr>
        <w:t>דוגמה</w:t>
      </w:r>
      <w:r w:rsidR="009D1F12">
        <w:rPr>
          <w:rFonts w:hint="cs"/>
          <w:rtl/>
        </w:rPr>
        <w:t xml:space="preserve">: </w:t>
      </w:r>
      <w:r>
        <w:rPr>
          <w:rtl/>
        </w:rPr>
        <w:t>יש פה הסתה לטרור של מישהו בכי</w:t>
      </w:r>
      <w:r w:rsidR="009D1F12">
        <w:rPr>
          <w:rFonts w:hint="cs"/>
          <w:rtl/>
        </w:rPr>
        <w:t>ר</w:t>
      </w:r>
      <w:r>
        <w:rPr>
          <w:rtl/>
        </w:rPr>
        <w:t xml:space="preserve"> </w:t>
      </w:r>
      <w:bookmarkStart w:id="3564" w:name="_ETM_Q1_7935879"/>
      <w:bookmarkEnd w:id="3564"/>
      <w:r>
        <w:rPr>
          <w:rtl/>
        </w:rPr>
        <w:t>באקדמיה</w:t>
      </w:r>
      <w:r w:rsidR="009D1F12">
        <w:rPr>
          <w:rFonts w:hint="cs"/>
          <w:rtl/>
        </w:rPr>
        <w:t>–</w:t>
      </w:r>
      <w:r>
        <w:rPr>
          <w:rtl/>
        </w:rPr>
        <w:t xml:space="preserve"> חצי שנה אחרי </w:t>
      </w:r>
      <w:bookmarkStart w:id="3565" w:name="_ETM_Q1_7938545"/>
      <w:bookmarkEnd w:id="3565"/>
      <w:r w:rsidR="009D1F12">
        <w:rPr>
          <w:rFonts w:hint="cs"/>
          <w:rtl/>
        </w:rPr>
        <w:t xml:space="preserve">זה </w:t>
      </w:r>
      <w:r>
        <w:rPr>
          <w:rtl/>
        </w:rPr>
        <w:t>מגיעים לבית המשפט</w:t>
      </w:r>
      <w:r w:rsidR="009D1F12">
        <w:rPr>
          <w:rFonts w:hint="cs"/>
          <w:rtl/>
        </w:rPr>
        <w:t xml:space="preserve">. </w:t>
      </w:r>
      <w:r>
        <w:rPr>
          <w:rtl/>
        </w:rPr>
        <w:t>מדברים על מקצ</w:t>
      </w:r>
      <w:r w:rsidR="009D1F12">
        <w:rPr>
          <w:rFonts w:hint="cs"/>
          <w:rtl/>
        </w:rPr>
        <w:t>וע</w:t>
      </w:r>
      <w:r>
        <w:rPr>
          <w:rtl/>
        </w:rPr>
        <w:t>נות</w:t>
      </w:r>
      <w:r w:rsidR="009D1F12">
        <w:rPr>
          <w:rFonts w:hint="cs"/>
          <w:rtl/>
        </w:rPr>
        <w:t xml:space="preserve"> </w:t>
      </w:r>
      <w:r w:rsidR="009D1F12">
        <w:rPr>
          <w:rFonts w:hint="eastAsia"/>
          <w:rtl/>
        </w:rPr>
        <w:t>–</w:t>
      </w:r>
      <w:r w:rsidR="009D1F12">
        <w:rPr>
          <w:rFonts w:hint="cs"/>
          <w:rtl/>
        </w:rPr>
        <w:t xml:space="preserve"> עכשיו </w:t>
      </w:r>
      <w:r>
        <w:rPr>
          <w:rtl/>
        </w:rPr>
        <w:t>מה</w:t>
      </w:r>
      <w:r w:rsidR="009D1F12">
        <w:rPr>
          <w:rFonts w:hint="cs"/>
          <w:rtl/>
        </w:rPr>
        <w:t>,</w:t>
      </w:r>
      <w:r>
        <w:rPr>
          <w:rtl/>
        </w:rPr>
        <w:t xml:space="preserve"> המשטרה תבוא בגללם</w:t>
      </w:r>
      <w:r w:rsidR="009D1F12">
        <w:rPr>
          <w:rFonts w:hint="cs"/>
          <w:rtl/>
        </w:rPr>
        <w:t>?</w:t>
      </w:r>
      <w:r>
        <w:rPr>
          <w:rtl/>
        </w:rPr>
        <w:t xml:space="preserve"> לא, זה מצב </w:t>
      </w:r>
      <w:bookmarkStart w:id="3566" w:name="_ETM_Q1_7943879"/>
      <w:bookmarkEnd w:id="3566"/>
      <w:r>
        <w:rPr>
          <w:rtl/>
        </w:rPr>
        <w:t>מגוחך שב</w:t>
      </w:r>
      <w:r w:rsidR="009D1F12">
        <w:rPr>
          <w:rFonts w:hint="cs"/>
          <w:rtl/>
        </w:rPr>
        <w:t xml:space="preserve">ו </w:t>
      </w:r>
      <w:r>
        <w:rPr>
          <w:rtl/>
        </w:rPr>
        <w:t xml:space="preserve">מי שבעצם עומד מול השופט </w:t>
      </w:r>
      <w:bookmarkStart w:id="3567" w:name="_ETM_Q1_7946545"/>
      <w:bookmarkEnd w:id="3567"/>
      <w:r>
        <w:rPr>
          <w:rtl/>
        </w:rPr>
        <w:t xml:space="preserve">הוא </w:t>
      </w:r>
      <w:r w:rsidR="009D1F12">
        <w:rPr>
          <w:rFonts w:hint="cs"/>
          <w:rtl/>
        </w:rPr>
        <w:t>מי</w:t>
      </w:r>
      <w:r>
        <w:rPr>
          <w:rtl/>
        </w:rPr>
        <w:t xml:space="preserve"> שהיה צריך לחקור</w:t>
      </w:r>
      <w:r w:rsidR="009D1F12">
        <w:rPr>
          <w:rFonts w:hint="cs"/>
          <w:rtl/>
        </w:rPr>
        <w:t>,</w:t>
      </w:r>
      <w:r>
        <w:rPr>
          <w:rtl/>
        </w:rPr>
        <w:t xml:space="preserve"> המשטרה, </w:t>
      </w:r>
      <w:r w:rsidR="009D1F12">
        <w:rPr>
          <w:rFonts w:hint="cs"/>
          <w:rtl/>
        </w:rPr>
        <w:t>ו</w:t>
      </w:r>
      <w:r>
        <w:rPr>
          <w:rtl/>
        </w:rPr>
        <w:t xml:space="preserve">מצד שני, הסיבה </w:t>
      </w:r>
      <w:bookmarkStart w:id="3568" w:name="_ETM_Q1_7949212"/>
      <w:bookmarkEnd w:id="3568"/>
      <w:r>
        <w:rPr>
          <w:rtl/>
        </w:rPr>
        <w:t>שזה מתע</w:t>
      </w:r>
      <w:r w:rsidR="009D1F12">
        <w:rPr>
          <w:rFonts w:hint="cs"/>
          <w:rtl/>
        </w:rPr>
        <w:t>כב - - -</w:t>
      </w:r>
    </w:p>
    <w:p w14:paraId="05BEC1CF" w14:textId="77777777" w:rsidR="004A1F9B" w:rsidRDefault="004A1F9B">
      <w:pPr>
        <w:rPr>
          <w:rtl/>
        </w:rPr>
      </w:pPr>
    </w:p>
    <w:p w14:paraId="053F92DE" w14:textId="3093A1BF" w:rsidR="009D1F12" w:rsidRDefault="009D1F12" w:rsidP="009D1F12">
      <w:pPr>
        <w:pStyle w:val="af6"/>
        <w:keepNext/>
        <w:rPr>
          <w:rtl/>
        </w:rPr>
      </w:pPr>
      <w:bookmarkStart w:id="3569" w:name="ET_yor_6157_522"/>
      <w:r w:rsidRPr="009D1F12">
        <w:rPr>
          <w:rStyle w:val="TagStyle"/>
          <w:rtl/>
        </w:rPr>
        <w:t xml:space="preserve"> &lt;&lt; יור &gt;&gt; </w:t>
      </w:r>
      <w:r>
        <w:rPr>
          <w:rtl/>
        </w:rPr>
        <w:t xml:space="preserve">היו"ר שמחה </w:t>
      </w:r>
      <w:proofErr w:type="spellStart"/>
      <w:r>
        <w:rPr>
          <w:rtl/>
        </w:rPr>
        <w:t>רוטמן</w:t>
      </w:r>
      <w:proofErr w:type="spellEnd"/>
      <w:r>
        <w:rPr>
          <w:rtl/>
        </w:rPr>
        <w:t>:</w:t>
      </w:r>
      <w:r w:rsidRPr="009D1F12">
        <w:rPr>
          <w:rStyle w:val="TagStyle"/>
          <w:rtl/>
        </w:rPr>
        <w:t xml:space="preserve"> &lt;&lt; יור &gt;&gt;</w:t>
      </w:r>
      <w:r>
        <w:rPr>
          <w:rtl/>
        </w:rPr>
        <w:t xml:space="preserve">   </w:t>
      </w:r>
      <w:bookmarkEnd w:id="3569"/>
    </w:p>
    <w:p w14:paraId="4700D18D" w14:textId="77777777" w:rsidR="009D1F12" w:rsidRDefault="009D1F12" w:rsidP="009D1F12">
      <w:pPr>
        <w:pStyle w:val="KeepWithNext"/>
        <w:rPr>
          <w:rtl/>
        </w:rPr>
      </w:pPr>
    </w:p>
    <w:p w14:paraId="62BE6711" w14:textId="6FF100C4" w:rsidR="009D1F12" w:rsidRDefault="004A1F9B">
      <w:pPr>
        <w:rPr>
          <w:rtl/>
        </w:rPr>
      </w:pPr>
      <w:bookmarkStart w:id="3570" w:name="_ETM_Q1_7951879"/>
      <w:bookmarkEnd w:id="3570"/>
      <w:r>
        <w:rPr>
          <w:rtl/>
        </w:rPr>
        <w:t>סמכות ואחריות במקום אחד</w:t>
      </w:r>
      <w:bookmarkStart w:id="3571" w:name="_ETM_Q1_7952734"/>
      <w:bookmarkEnd w:id="3571"/>
      <w:r w:rsidR="009D1F12">
        <w:rPr>
          <w:rFonts w:hint="cs"/>
          <w:rtl/>
        </w:rPr>
        <w:t>, זה נורא פשוט.</w:t>
      </w:r>
    </w:p>
    <w:p w14:paraId="448AB8C6" w14:textId="77777777" w:rsidR="009D1F12" w:rsidRDefault="009D1F12">
      <w:pPr>
        <w:rPr>
          <w:rtl/>
        </w:rPr>
      </w:pPr>
      <w:bookmarkStart w:id="3572" w:name="_ETM_Q1_7947049"/>
      <w:bookmarkStart w:id="3573" w:name="_ETM_Q1_7947150"/>
      <w:bookmarkEnd w:id="3572"/>
      <w:bookmarkEnd w:id="3573"/>
    </w:p>
    <w:p w14:paraId="4E2B2892" w14:textId="1BEF5FC4" w:rsidR="009D1F12" w:rsidRDefault="009D1F12" w:rsidP="009D1F12">
      <w:pPr>
        <w:pStyle w:val="af9"/>
        <w:keepNext/>
        <w:rPr>
          <w:rtl/>
        </w:rPr>
      </w:pPr>
      <w:bookmarkStart w:id="3574" w:name="ET_guest_908326_523"/>
      <w:r w:rsidRPr="009D1F12">
        <w:rPr>
          <w:rStyle w:val="TagStyle"/>
          <w:rtl/>
        </w:rPr>
        <w:t xml:space="preserve"> &lt;&lt; אורח &gt;&gt; </w:t>
      </w:r>
      <w:r>
        <w:rPr>
          <w:rtl/>
        </w:rPr>
        <w:t>דוד בבלי:</w:t>
      </w:r>
      <w:r w:rsidRPr="009D1F12">
        <w:rPr>
          <w:rStyle w:val="TagStyle"/>
          <w:rtl/>
        </w:rPr>
        <w:t xml:space="preserve"> &lt;&lt; אורח &gt;&gt;</w:t>
      </w:r>
      <w:r>
        <w:rPr>
          <w:rtl/>
        </w:rPr>
        <w:t xml:space="preserve">   </w:t>
      </w:r>
      <w:bookmarkEnd w:id="3574"/>
    </w:p>
    <w:p w14:paraId="34B84D8E" w14:textId="77777777" w:rsidR="009D1F12" w:rsidRDefault="009D1F12" w:rsidP="009D1F12">
      <w:pPr>
        <w:pStyle w:val="KeepWithNext"/>
        <w:rPr>
          <w:rtl/>
        </w:rPr>
      </w:pPr>
    </w:p>
    <w:p w14:paraId="1217D50D" w14:textId="77777777" w:rsidR="00853EE8" w:rsidRDefault="004A1F9B">
      <w:pPr>
        <w:rPr>
          <w:rtl/>
        </w:rPr>
      </w:pPr>
      <w:bookmarkStart w:id="3575" w:name="_ETM_Q1_7948612"/>
      <w:bookmarkStart w:id="3576" w:name="_ETM_Q1_7948648"/>
      <w:bookmarkStart w:id="3577" w:name="_ETM_Q1_7952813"/>
      <w:bookmarkStart w:id="3578" w:name="_ETM_Q1_7952910"/>
      <w:bookmarkStart w:id="3579" w:name="_ETM_Q1_7954520"/>
      <w:bookmarkEnd w:id="3575"/>
      <w:bookmarkEnd w:id="3576"/>
      <w:bookmarkEnd w:id="3577"/>
      <w:bookmarkEnd w:id="3578"/>
      <w:bookmarkEnd w:id="3579"/>
      <w:r>
        <w:rPr>
          <w:rtl/>
        </w:rPr>
        <w:t>זה לגבי העובדות</w:t>
      </w:r>
      <w:r w:rsidR="009D1F12">
        <w:rPr>
          <w:rFonts w:hint="cs"/>
          <w:rtl/>
        </w:rPr>
        <w:t>.</w:t>
      </w:r>
      <w:r>
        <w:rPr>
          <w:rtl/>
        </w:rPr>
        <w:t xml:space="preserve"> אני רוצה להגיד אמירה ערכית, ו</w:t>
      </w:r>
      <w:bookmarkStart w:id="3580" w:name="_ETM_Q1_7956619"/>
      <w:bookmarkEnd w:id="3580"/>
      <w:r>
        <w:rPr>
          <w:rtl/>
        </w:rPr>
        <w:t>אני מאוד מתחבר למה שהיו</w:t>
      </w:r>
      <w:r w:rsidR="009D1F12">
        <w:rPr>
          <w:rFonts w:hint="cs"/>
          <w:rtl/>
        </w:rPr>
        <w:t>"</w:t>
      </w:r>
      <w:r>
        <w:rPr>
          <w:rtl/>
        </w:rPr>
        <w:t xml:space="preserve">ר אמר לאורך כל הדרך </w:t>
      </w:r>
      <w:r w:rsidR="009D1F12">
        <w:rPr>
          <w:rFonts w:hint="cs"/>
          <w:rtl/>
        </w:rPr>
        <w:t>ב</w:t>
      </w:r>
      <w:r>
        <w:rPr>
          <w:rtl/>
        </w:rPr>
        <w:t xml:space="preserve">עניין </w:t>
      </w:r>
      <w:bookmarkStart w:id="3581" w:name="_ETM_Q1_7958719"/>
      <w:bookmarkEnd w:id="3581"/>
      <w:r>
        <w:rPr>
          <w:rtl/>
        </w:rPr>
        <w:t>טרור</w:t>
      </w:r>
      <w:bookmarkStart w:id="3582" w:name="_ETM_Q1_7961089"/>
      <w:bookmarkEnd w:id="3582"/>
      <w:r w:rsidR="009D1F12">
        <w:rPr>
          <w:rFonts w:hint="cs"/>
          <w:rtl/>
        </w:rPr>
        <w:t xml:space="preserve"> </w:t>
      </w:r>
      <w:bookmarkStart w:id="3583" w:name="_ETM_Q1_7959636"/>
      <w:bookmarkEnd w:id="3583"/>
      <w:r w:rsidR="009D1F12">
        <w:rPr>
          <w:rFonts w:hint="cs"/>
          <w:rtl/>
        </w:rPr>
        <w:t xml:space="preserve">– </w:t>
      </w:r>
      <w:r>
        <w:rPr>
          <w:rtl/>
        </w:rPr>
        <w:t>לא משווים טרור לדברים אחרים</w:t>
      </w:r>
      <w:r w:rsidR="009D1F12">
        <w:rPr>
          <w:rFonts w:hint="cs"/>
          <w:rtl/>
        </w:rPr>
        <w:t>.</w:t>
      </w:r>
      <w:r>
        <w:rPr>
          <w:rtl/>
        </w:rPr>
        <w:t xml:space="preserve"> זה קורה פעם אחר פעם, </w:t>
      </w:r>
      <w:bookmarkStart w:id="3584" w:name="_ETM_Q1_7964311"/>
      <w:bookmarkEnd w:id="3584"/>
      <w:r>
        <w:rPr>
          <w:rtl/>
        </w:rPr>
        <w:t>לצערי גם לחברי הכנסת מכל הצדדים</w:t>
      </w:r>
      <w:r w:rsidR="009D1F12">
        <w:rPr>
          <w:rFonts w:hint="cs"/>
          <w:rtl/>
        </w:rPr>
        <w:t>,</w:t>
      </w:r>
      <w:r>
        <w:rPr>
          <w:rtl/>
        </w:rPr>
        <w:t xml:space="preserve"> שמשווים טרור לאירועים </w:t>
      </w:r>
      <w:bookmarkStart w:id="3585" w:name="_ETM_Q1_7967533"/>
      <w:bookmarkEnd w:id="3585"/>
      <w:r>
        <w:rPr>
          <w:rtl/>
        </w:rPr>
        <w:t>אחרים</w:t>
      </w:r>
      <w:r w:rsidR="009D1F12">
        <w:rPr>
          <w:rFonts w:hint="cs"/>
          <w:rtl/>
        </w:rPr>
        <w:t>.</w:t>
      </w:r>
      <w:r>
        <w:rPr>
          <w:rtl/>
        </w:rPr>
        <w:t xml:space="preserve"> בכל הכבוד לכל הדוגמאות האחרות</w:t>
      </w:r>
      <w:r w:rsidR="009D1F12">
        <w:rPr>
          <w:rFonts w:hint="cs"/>
          <w:rtl/>
        </w:rPr>
        <w:t>,</w:t>
      </w:r>
      <w:r>
        <w:rPr>
          <w:rtl/>
        </w:rPr>
        <w:t xml:space="preserve"> </w:t>
      </w:r>
      <w:bookmarkStart w:id="3586" w:name="_ETM_Q1_7970755"/>
      <w:bookmarkEnd w:id="3586"/>
      <w:r>
        <w:rPr>
          <w:rtl/>
        </w:rPr>
        <w:t>אי</w:t>
      </w:r>
      <w:r w:rsidR="009D1F12">
        <w:rPr>
          <w:rFonts w:hint="cs"/>
          <w:rtl/>
        </w:rPr>
        <w:t>-</w:t>
      </w:r>
      <w:r>
        <w:rPr>
          <w:rtl/>
        </w:rPr>
        <w:t>רישום ני</w:t>
      </w:r>
      <w:r w:rsidR="009D1F12">
        <w:rPr>
          <w:rFonts w:hint="cs"/>
          <w:rtl/>
        </w:rPr>
        <w:t>ש</w:t>
      </w:r>
      <w:r>
        <w:rPr>
          <w:rtl/>
        </w:rPr>
        <w:t>ו</w:t>
      </w:r>
      <w:r w:rsidR="009D1F12">
        <w:rPr>
          <w:rFonts w:hint="cs"/>
          <w:rtl/>
        </w:rPr>
        <w:t>א</w:t>
      </w:r>
      <w:r>
        <w:rPr>
          <w:rtl/>
        </w:rPr>
        <w:t>ים והעל</w:t>
      </w:r>
      <w:r w:rsidR="009D1F12">
        <w:rPr>
          <w:rFonts w:hint="cs"/>
          <w:rtl/>
        </w:rPr>
        <w:t>ב</w:t>
      </w:r>
      <w:r>
        <w:rPr>
          <w:rtl/>
        </w:rPr>
        <w:t>ת עובד ציבור</w:t>
      </w:r>
      <w:r w:rsidR="009D1F12">
        <w:rPr>
          <w:rFonts w:hint="cs"/>
          <w:rtl/>
        </w:rPr>
        <w:t>–</w:t>
      </w:r>
      <w:r>
        <w:rPr>
          <w:rtl/>
        </w:rPr>
        <w:t xml:space="preserve"> לא נהרגו מ</w:t>
      </w:r>
      <w:r w:rsidR="009D1F12">
        <w:rPr>
          <w:rFonts w:hint="cs"/>
          <w:rtl/>
        </w:rPr>
        <w:t>ה</w:t>
      </w:r>
      <w:r>
        <w:rPr>
          <w:rtl/>
        </w:rPr>
        <w:t>על</w:t>
      </w:r>
      <w:r w:rsidR="009D1F12">
        <w:rPr>
          <w:rFonts w:hint="cs"/>
          <w:rtl/>
        </w:rPr>
        <w:t>ב</w:t>
      </w:r>
      <w:r>
        <w:rPr>
          <w:rtl/>
        </w:rPr>
        <w:t xml:space="preserve">ת </w:t>
      </w:r>
      <w:bookmarkStart w:id="3587" w:name="_ETM_Q1_7973977"/>
      <w:bookmarkEnd w:id="3587"/>
      <w:r>
        <w:rPr>
          <w:rtl/>
        </w:rPr>
        <w:t xml:space="preserve">עובד ציבור </w:t>
      </w:r>
      <w:r w:rsidR="009D1F12">
        <w:rPr>
          <w:rFonts w:hint="cs"/>
          <w:rtl/>
        </w:rPr>
        <w:t xml:space="preserve">1,200 </w:t>
      </w:r>
      <w:r>
        <w:rPr>
          <w:rtl/>
        </w:rPr>
        <w:t>אנשים ביום אחד</w:t>
      </w:r>
      <w:r w:rsidR="009D1F12">
        <w:rPr>
          <w:rFonts w:hint="cs"/>
          <w:rtl/>
        </w:rPr>
        <w:t xml:space="preserve">. </w:t>
      </w:r>
      <w:r>
        <w:rPr>
          <w:rtl/>
        </w:rPr>
        <w:t xml:space="preserve">כל </w:t>
      </w:r>
      <w:bookmarkStart w:id="3588" w:name="_ETM_Q1_7977200"/>
      <w:bookmarkEnd w:id="3588"/>
      <w:r>
        <w:rPr>
          <w:rtl/>
        </w:rPr>
        <w:t>הייחודיות של מדינת ישראל היא טרור</w:t>
      </w:r>
      <w:r w:rsidR="009D1F12">
        <w:rPr>
          <w:rFonts w:hint="cs"/>
          <w:rtl/>
        </w:rPr>
        <w:t xml:space="preserve">. </w:t>
      </w:r>
      <w:r>
        <w:rPr>
          <w:rtl/>
        </w:rPr>
        <w:t xml:space="preserve">בתי הכלא במדינת </w:t>
      </w:r>
      <w:bookmarkStart w:id="3589" w:name="_ETM_Q1_7980422"/>
      <w:bookmarkEnd w:id="3589"/>
      <w:r>
        <w:rPr>
          <w:rtl/>
        </w:rPr>
        <w:t>ישראל מלאים באנשים שכל מה שהם רוצים, כל י</w:t>
      </w:r>
      <w:r w:rsidR="009D1F12">
        <w:rPr>
          <w:rFonts w:hint="cs"/>
          <w:rtl/>
        </w:rPr>
        <w:t>ה</w:t>
      </w:r>
      <w:r>
        <w:rPr>
          <w:rtl/>
        </w:rPr>
        <w:t xml:space="preserve">בם, גם </w:t>
      </w:r>
      <w:bookmarkStart w:id="3590" w:name="_ETM_Q1_7983644"/>
      <w:bookmarkEnd w:id="3590"/>
      <w:r>
        <w:rPr>
          <w:rtl/>
        </w:rPr>
        <w:t>אחרי שהם ישבו בכלא</w:t>
      </w:r>
      <w:r w:rsidR="009D1F12">
        <w:rPr>
          <w:rFonts w:hint="cs"/>
          <w:rtl/>
        </w:rPr>
        <w:t>,</w:t>
      </w:r>
      <w:r>
        <w:rPr>
          <w:rtl/>
        </w:rPr>
        <w:t xml:space="preserve"> זה </w:t>
      </w:r>
      <w:r w:rsidR="009D1F12">
        <w:rPr>
          <w:rFonts w:hint="cs"/>
          <w:rtl/>
        </w:rPr>
        <w:t>ל</w:t>
      </w:r>
      <w:r>
        <w:rPr>
          <w:rtl/>
        </w:rPr>
        <w:t xml:space="preserve">בוא </w:t>
      </w:r>
      <w:r w:rsidR="009D1F12">
        <w:rPr>
          <w:rFonts w:hint="cs"/>
          <w:rtl/>
        </w:rPr>
        <w:t>ו</w:t>
      </w:r>
      <w:r>
        <w:rPr>
          <w:rtl/>
        </w:rPr>
        <w:t>לרצוח אנשים</w:t>
      </w:r>
      <w:r w:rsidR="009D1F12">
        <w:rPr>
          <w:rFonts w:hint="cs"/>
          <w:rtl/>
        </w:rPr>
        <w:t>.</w:t>
      </w:r>
    </w:p>
    <w:p w14:paraId="57017EAB" w14:textId="77777777" w:rsidR="00853EE8" w:rsidRDefault="00853EE8">
      <w:pPr>
        <w:rPr>
          <w:rtl/>
        </w:rPr>
      </w:pPr>
    </w:p>
    <w:p w14:paraId="05349BBE" w14:textId="32482C43" w:rsidR="004A1F9B" w:rsidRDefault="009D1F12">
      <w:pPr>
        <w:rPr>
          <w:rtl/>
        </w:rPr>
      </w:pPr>
      <w:r>
        <w:rPr>
          <w:rFonts w:hint="cs"/>
          <w:rtl/>
        </w:rPr>
        <w:t xml:space="preserve"> עם</w:t>
      </w:r>
      <w:r w:rsidR="004A1F9B">
        <w:rPr>
          <w:rtl/>
        </w:rPr>
        <w:t xml:space="preserve"> כל הכבוד</w:t>
      </w:r>
      <w:r>
        <w:rPr>
          <w:rFonts w:hint="cs"/>
          <w:rtl/>
        </w:rPr>
        <w:t>,</w:t>
      </w:r>
      <w:r w:rsidR="004A1F9B">
        <w:rPr>
          <w:rtl/>
        </w:rPr>
        <w:t xml:space="preserve"> </w:t>
      </w:r>
      <w:bookmarkStart w:id="3591" w:name="_ETM_Q1_7986866"/>
      <w:bookmarkEnd w:id="3591"/>
      <w:r w:rsidR="004A1F9B">
        <w:rPr>
          <w:rtl/>
        </w:rPr>
        <w:t>לדבר על זה בהשוואה להרבה מאוד דברים</w:t>
      </w:r>
      <w:r>
        <w:rPr>
          <w:rFonts w:hint="cs"/>
          <w:rtl/>
        </w:rPr>
        <w:t xml:space="preserve"> אחרים –</w:t>
      </w:r>
      <w:r w:rsidR="004A1F9B">
        <w:rPr>
          <w:rtl/>
        </w:rPr>
        <w:t xml:space="preserve"> </w:t>
      </w:r>
      <w:bookmarkStart w:id="3592" w:name="_ETM_Q1_7990100"/>
      <w:bookmarkEnd w:id="3592"/>
      <w:r w:rsidR="004A1F9B">
        <w:rPr>
          <w:rtl/>
        </w:rPr>
        <w:t>הסתה להשתמטות</w:t>
      </w:r>
      <w:r w:rsidR="00A23D17">
        <w:rPr>
          <w:rFonts w:hint="cs"/>
          <w:rtl/>
        </w:rPr>
        <w:t>, למשל,</w:t>
      </w:r>
      <w:r w:rsidR="004A1F9B">
        <w:rPr>
          <w:rtl/>
        </w:rPr>
        <w:t xml:space="preserve"> אף אחד מהם </w:t>
      </w:r>
      <w:r w:rsidR="00853EE8">
        <w:rPr>
          <w:rFonts w:hint="cs"/>
          <w:rtl/>
        </w:rPr>
        <w:t xml:space="preserve">הוא </w:t>
      </w:r>
      <w:r w:rsidR="004A1F9B">
        <w:rPr>
          <w:rtl/>
        </w:rPr>
        <w:t xml:space="preserve">לא עבירה </w:t>
      </w:r>
      <w:bookmarkStart w:id="3593" w:name="_ETM_Q1_7993320"/>
      <w:bookmarkEnd w:id="3593"/>
      <w:r w:rsidR="004A1F9B">
        <w:rPr>
          <w:rtl/>
        </w:rPr>
        <w:t xml:space="preserve">קלה כשהיא נעשית באמת, ועדיין </w:t>
      </w:r>
      <w:r w:rsidR="00A23D17">
        <w:rPr>
          <w:rFonts w:hint="cs"/>
          <w:rtl/>
        </w:rPr>
        <w:t xml:space="preserve">לא נהרגו ממנה </w:t>
      </w:r>
      <w:r w:rsidR="004A1F9B">
        <w:rPr>
          <w:rtl/>
        </w:rPr>
        <w:t>אלפי אנשים</w:t>
      </w:r>
      <w:r w:rsidR="00A23D17">
        <w:rPr>
          <w:rFonts w:hint="cs"/>
          <w:rtl/>
        </w:rPr>
        <w:t>;</w:t>
      </w:r>
      <w:r w:rsidR="004A1F9B">
        <w:rPr>
          <w:rtl/>
        </w:rPr>
        <w:t xml:space="preserve"> </w:t>
      </w:r>
      <w:bookmarkStart w:id="3594" w:name="_ETM_Q1_7996540"/>
      <w:bookmarkEnd w:id="3594"/>
      <w:r w:rsidR="004A1F9B">
        <w:rPr>
          <w:rtl/>
        </w:rPr>
        <w:t xml:space="preserve">לא </w:t>
      </w:r>
      <w:r w:rsidR="00A23D17">
        <w:rPr>
          <w:rFonts w:hint="cs"/>
          <w:rtl/>
        </w:rPr>
        <w:t xml:space="preserve">הולכים </w:t>
      </w:r>
      <w:r w:rsidR="004A1F9B">
        <w:rPr>
          <w:rtl/>
        </w:rPr>
        <w:t xml:space="preserve">אנשים בחובות </w:t>
      </w:r>
      <w:r w:rsidR="00A23D17">
        <w:rPr>
          <w:rFonts w:hint="cs"/>
          <w:rtl/>
        </w:rPr>
        <w:t>יום-יום ו</w:t>
      </w:r>
      <w:r w:rsidR="004A1F9B">
        <w:rPr>
          <w:rtl/>
        </w:rPr>
        <w:t>מפחדים ממנה</w:t>
      </w:r>
      <w:r w:rsidR="00A23D17">
        <w:rPr>
          <w:rFonts w:hint="cs"/>
          <w:rtl/>
        </w:rPr>
        <w:t>;</w:t>
      </w:r>
      <w:r w:rsidR="004A1F9B">
        <w:rPr>
          <w:rtl/>
        </w:rPr>
        <w:t xml:space="preserve"> לא בגללה </w:t>
      </w:r>
      <w:bookmarkStart w:id="3595" w:name="_ETM_Q1_7999760"/>
      <w:bookmarkEnd w:id="3595"/>
      <w:r w:rsidR="004A1F9B">
        <w:rPr>
          <w:rtl/>
        </w:rPr>
        <w:t>אנשים נושא</w:t>
      </w:r>
      <w:r w:rsidR="00A23D17">
        <w:rPr>
          <w:rFonts w:hint="cs"/>
          <w:rtl/>
        </w:rPr>
        <w:t>ים</w:t>
      </w:r>
      <w:r w:rsidR="004A1F9B">
        <w:rPr>
          <w:rtl/>
        </w:rPr>
        <w:t xml:space="preserve"> נשק אישי עם כל האחריות וההגבלות על זה </w:t>
      </w:r>
      <w:bookmarkStart w:id="3596" w:name="_ETM_Q1_8002980"/>
      <w:bookmarkEnd w:id="3596"/>
      <w:r w:rsidR="004A1F9B">
        <w:rPr>
          <w:rtl/>
        </w:rPr>
        <w:t>רק כדי להגן על המשפחה שלהם</w:t>
      </w:r>
      <w:r w:rsidR="00A23D17">
        <w:rPr>
          <w:rFonts w:hint="cs"/>
          <w:rtl/>
        </w:rPr>
        <w:t xml:space="preserve"> –</w:t>
      </w:r>
      <w:r w:rsidR="004A1F9B">
        <w:rPr>
          <w:rtl/>
        </w:rPr>
        <w:t xml:space="preserve"> אז כל ההשוואה הזו </w:t>
      </w:r>
      <w:bookmarkStart w:id="3597" w:name="_ETM_Q1_8006200"/>
      <w:bookmarkEnd w:id="3597"/>
      <w:r w:rsidR="00A23D17">
        <w:rPr>
          <w:rFonts w:hint="cs"/>
          <w:rtl/>
        </w:rPr>
        <w:t xml:space="preserve">היא ערכית </w:t>
      </w:r>
      <w:r w:rsidR="004A1F9B">
        <w:rPr>
          <w:rtl/>
        </w:rPr>
        <w:t>בעיניי</w:t>
      </w:r>
      <w:r w:rsidR="00A23D17">
        <w:rPr>
          <w:rFonts w:hint="cs"/>
          <w:rtl/>
        </w:rPr>
        <w:t xml:space="preserve">. </w:t>
      </w:r>
      <w:r w:rsidR="004A1F9B">
        <w:rPr>
          <w:rtl/>
        </w:rPr>
        <w:t>עזבו משפטית, כי משפטית</w:t>
      </w:r>
      <w:r w:rsidR="00A23D17">
        <w:rPr>
          <w:rFonts w:hint="cs"/>
          <w:rtl/>
        </w:rPr>
        <w:t>, כאמור, אני</w:t>
      </w:r>
      <w:r w:rsidR="004A1F9B">
        <w:rPr>
          <w:rtl/>
        </w:rPr>
        <w:t xml:space="preserve"> לא רואה שום </w:t>
      </w:r>
      <w:bookmarkStart w:id="3598" w:name="_ETM_Q1_8009420"/>
      <w:bookmarkEnd w:id="3598"/>
      <w:r w:rsidR="004A1F9B">
        <w:rPr>
          <w:rtl/>
        </w:rPr>
        <w:t xml:space="preserve">סיבה, גם ערכית בעיניי </w:t>
      </w:r>
      <w:r w:rsidR="00A23D17">
        <w:rPr>
          <w:rFonts w:hint="cs"/>
          <w:rtl/>
        </w:rPr>
        <w:t>ה</w:t>
      </w:r>
      <w:r w:rsidR="004A1F9B">
        <w:rPr>
          <w:rtl/>
        </w:rPr>
        <w:t>פער מאוד גדול</w:t>
      </w:r>
      <w:r w:rsidR="00A23D17">
        <w:rPr>
          <w:rFonts w:hint="cs"/>
          <w:rtl/>
        </w:rPr>
        <w:t>.</w:t>
      </w:r>
      <w:r w:rsidR="004A1F9B">
        <w:rPr>
          <w:rtl/>
        </w:rPr>
        <w:t xml:space="preserve"> תודה</w:t>
      </w:r>
      <w:r w:rsidR="00A23D17">
        <w:rPr>
          <w:rFonts w:hint="cs"/>
          <w:rtl/>
        </w:rPr>
        <w:t>.</w:t>
      </w:r>
    </w:p>
    <w:p w14:paraId="4E478A2F" w14:textId="77777777" w:rsidR="004A1F9B" w:rsidRDefault="004A1F9B">
      <w:pPr>
        <w:rPr>
          <w:rtl/>
        </w:rPr>
      </w:pPr>
    </w:p>
    <w:p w14:paraId="6DFEA66B" w14:textId="141177F1" w:rsidR="00853EE8" w:rsidRDefault="00853EE8" w:rsidP="00853EE8">
      <w:pPr>
        <w:pStyle w:val="af6"/>
        <w:keepNext/>
        <w:rPr>
          <w:rtl/>
        </w:rPr>
      </w:pPr>
      <w:bookmarkStart w:id="3599" w:name="ET_yor_6157_524"/>
      <w:r w:rsidRPr="00853EE8">
        <w:rPr>
          <w:rStyle w:val="TagStyle"/>
          <w:rtl/>
        </w:rPr>
        <w:t xml:space="preserve"> &lt;&lt; יור &gt;&gt; </w:t>
      </w:r>
      <w:r>
        <w:rPr>
          <w:rtl/>
        </w:rPr>
        <w:t xml:space="preserve">היו"ר שמחה </w:t>
      </w:r>
      <w:proofErr w:type="spellStart"/>
      <w:r>
        <w:rPr>
          <w:rtl/>
        </w:rPr>
        <w:t>רוטמן</w:t>
      </w:r>
      <w:proofErr w:type="spellEnd"/>
      <w:r>
        <w:rPr>
          <w:rtl/>
        </w:rPr>
        <w:t>:</w:t>
      </w:r>
      <w:r w:rsidRPr="00853EE8">
        <w:rPr>
          <w:rStyle w:val="TagStyle"/>
          <w:rtl/>
        </w:rPr>
        <w:t xml:space="preserve"> &lt;&lt; יור &gt;&gt;</w:t>
      </w:r>
      <w:r>
        <w:rPr>
          <w:rtl/>
        </w:rPr>
        <w:t xml:space="preserve">   </w:t>
      </w:r>
      <w:bookmarkEnd w:id="3599"/>
    </w:p>
    <w:p w14:paraId="7776B36D" w14:textId="77777777" w:rsidR="00853EE8" w:rsidRDefault="00853EE8" w:rsidP="00853EE8">
      <w:pPr>
        <w:pStyle w:val="KeepWithNext"/>
        <w:rPr>
          <w:rtl/>
        </w:rPr>
      </w:pPr>
    </w:p>
    <w:p w14:paraId="06FC0CD9" w14:textId="73EC7226" w:rsidR="004A1F9B" w:rsidRDefault="004A1F9B">
      <w:pPr>
        <w:rPr>
          <w:rtl/>
        </w:rPr>
      </w:pPr>
      <w:bookmarkStart w:id="3600" w:name="_ETM_Q1_8012649"/>
      <w:bookmarkEnd w:id="3600"/>
      <w:r>
        <w:rPr>
          <w:rtl/>
        </w:rPr>
        <w:t>תודה רבה</w:t>
      </w:r>
      <w:r w:rsidR="00853EE8">
        <w:rPr>
          <w:rFonts w:hint="cs"/>
          <w:rtl/>
        </w:rPr>
        <w:t>.</w:t>
      </w:r>
      <w:r>
        <w:rPr>
          <w:rtl/>
        </w:rPr>
        <w:t xml:space="preserve"> משרד המשפטים, אני יודע, לא נשאר הרבה זמן, </w:t>
      </w:r>
      <w:bookmarkStart w:id="3601" w:name="_ETM_Q1_8016407"/>
      <w:bookmarkEnd w:id="3601"/>
      <w:r>
        <w:rPr>
          <w:rtl/>
        </w:rPr>
        <w:t xml:space="preserve">אבל אנחנו כנראה נמשיך </w:t>
      </w:r>
      <w:r w:rsidR="00853EE8">
        <w:rPr>
          <w:rFonts w:hint="cs"/>
          <w:rtl/>
        </w:rPr>
        <w:t>ל</w:t>
      </w:r>
      <w:r>
        <w:rPr>
          <w:rtl/>
        </w:rPr>
        <w:t>עוד דיון</w:t>
      </w:r>
      <w:r w:rsidR="00853EE8">
        <w:rPr>
          <w:rFonts w:hint="cs"/>
          <w:rtl/>
        </w:rPr>
        <w:t>.</w:t>
      </w:r>
      <w:r>
        <w:rPr>
          <w:rtl/>
        </w:rPr>
        <w:t xml:space="preserve"> מהדיון הזה קצת יותר מחצי שעה הלכה למטרה מאוד מאוד טובה</w:t>
      </w:r>
      <w:r w:rsidR="00853EE8">
        <w:rPr>
          <w:rFonts w:hint="cs"/>
          <w:rtl/>
        </w:rPr>
        <w:t>,</w:t>
      </w:r>
      <w:r>
        <w:rPr>
          <w:rtl/>
        </w:rPr>
        <w:t xml:space="preserve"> </w:t>
      </w:r>
      <w:bookmarkStart w:id="3602" w:name="_ETM_Q1_8023924"/>
      <w:bookmarkEnd w:id="3602"/>
      <w:r>
        <w:rPr>
          <w:rtl/>
        </w:rPr>
        <w:t>לשמוע את המשפחות</w:t>
      </w:r>
      <w:r w:rsidR="00853EE8">
        <w:rPr>
          <w:rFonts w:hint="cs"/>
          <w:rtl/>
        </w:rPr>
        <w:t>.</w:t>
      </w:r>
      <w:r>
        <w:rPr>
          <w:rtl/>
        </w:rPr>
        <w:t xml:space="preserve"> אנחנו נעשה עוד דיון לטובת השלמ</w:t>
      </w:r>
      <w:r w:rsidR="00853EE8">
        <w:rPr>
          <w:rFonts w:hint="cs"/>
          <w:rtl/>
        </w:rPr>
        <w:t>ה</w:t>
      </w:r>
      <w:r>
        <w:rPr>
          <w:rtl/>
        </w:rPr>
        <w:t xml:space="preserve">, </w:t>
      </w:r>
      <w:bookmarkStart w:id="3603" w:name="_ETM_Q1_8027683"/>
      <w:bookmarkEnd w:id="3603"/>
      <w:r>
        <w:rPr>
          <w:rtl/>
        </w:rPr>
        <w:t xml:space="preserve">זה בערך הזמן שתכננתי, אבל אינני מצטער על כך </w:t>
      </w:r>
      <w:bookmarkStart w:id="3604" w:name="_ETM_Q1_8031441"/>
      <w:bookmarkEnd w:id="3604"/>
      <w:r>
        <w:rPr>
          <w:rtl/>
        </w:rPr>
        <w:t>ששמענו את ה</w:t>
      </w:r>
      <w:bookmarkStart w:id="3605" w:name="_ETM_Q1_8035830"/>
      <w:bookmarkEnd w:id="3605"/>
      <w:r>
        <w:rPr>
          <w:rtl/>
        </w:rPr>
        <w:t>גורמים.</w:t>
      </w:r>
    </w:p>
    <w:p w14:paraId="70DCBC54" w14:textId="77777777" w:rsidR="00853EE8" w:rsidRDefault="00853EE8">
      <w:pPr>
        <w:rPr>
          <w:rtl/>
        </w:rPr>
      </w:pPr>
      <w:bookmarkStart w:id="3606" w:name="_ETM_Q1_8037765"/>
      <w:bookmarkStart w:id="3607" w:name="_ETM_Q1_8037849"/>
      <w:bookmarkEnd w:id="3606"/>
      <w:bookmarkEnd w:id="3607"/>
    </w:p>
    <w:p w14:paraId="177782BB" w14:textId="2B9CFCBC" w:rsidR="00853EE8" w:rsidRDefault="00853EE8" w:rsidP="00853EE8">
      <w:pPr>
        <w:pStyle w:val="af9"/>
        <w:keepNext/>
        <w:rPr>
          <w:rtl/>
        </w:rPr>
      </w:pPr>
      <w:bookmarkStart w:id="3608" w:name="ET_guest_635381_525"/>
      <w:r w:rsidRPr="00853EE8">
        <w:rPr>
          <w:rStyle w:val="TagStyle"/>
          <w:rtl/>
        </w:rPr>
        <w:t xml:space="preserve"> &lt;&lt; אורח &gt;&gt; </w:t>
      </w:r>
      <w:r>
        <w:rPr>
          <w:rtl/>
        </w:rPr>
        <w:t>לילך וגנר:</w:t>
      </w:r>
      <w:r w:rsidRPr="00853EE8">
        <w:rPr>
          <w:rStyle w:val="TagStyle"/>
          <w:rtl/>
        </w:rPr>
        <w:t xml:space="preserve"> &lt;&lt; אורח &gt;&gt;</w:t>
      </w:r>
      <w:r>
        <w:rPr>
          <w:rtl/>
        </w:rPr>
        <w:t xml:space="preserve">   </w:t>
      </w:r>
      <w:bookmarkEnd w:id="3608"/>
    </w:p>
    <w:p w14:paraId="2DAACC99" w14:textId="77777777" w:rsidR="00853EE8" w:rsidRDefault="00853EE8" w:rsidP="00853EE8">
      <w:pPr>
        <w:pStyle w:val="KeepWithNext"/>
        <w:rPr>
          <w:rtl/>
        </w:rPr>
      </w:pPr>
    </w:p>
    <w:p w14:paraId="0CEA33D6" w14:textId="4F01AD5D" w:rsidR="004A1F9B" w:rsidRDefault="00853EE8">
      <w:pPr>
        <w:rPr>
          <w:rtl/>
        </w:rPr>
      </w:pPr>
      <w:bookmarkStart w:id="3609" w:name="_ETM_Q1_8037069"/>
      <w:bookmarkEnd w:id="3609"/>
      <w:r>
        <w:rPr>
          <w:rFonts w:hint="cs"/>
          <w:rtl/>
        </w:rPr>
        <w:t>אני</w:t>
      </w:r>
      <w:r w:rsidR="004A1F9B">
        <w:rPr>
          <w:rtl/>
        </w:rPr>
        <w:t xml:space="preserve"> </w:t>
      </w:r>
      <w:r>
        <w:rPr>
          <w:rFonts w:hint="cs"/>
          <w:rtl/>
        </w:rPr>
        <w:t>מ</w:t>
      </w:r>
      <w:r w:rsidR="004A1F9B">
        <w:rPr>
          <w:rtl/>
        </w:rPr>
        <w:t xml:space="preserve">משרד המשפטים. </w:t>
      </w:r>
      <w:bookmarkStart w:id="3610" w:name="_ETM_Q1_8039359"/>
      <w:bookmarkEnd w:id="3610"/>
      <w:r w:rsidR="004A1F9B">
        <w:rPr>
          <w:rtl/>
        </w:rPr>
        <w:t xml:space="preserve">לעניין התיקון הזה שמבקש לבטל את הדרישה לאישור גורם בכיר </w:t>
      </w:r>
      <w:bookmarkStart w:id="3611" w:name="_ETM_Q1_8042617"/>
      <w:bookmarkEnd w:id="3611"/>
      <w:r w:rsidR="004A1F9B">
        <w:rPr>
          <w:rtl/>
        </w:rPr>
        <w:t xml:space="preserve">בפרקליטות לפתיחה בחקירה בעבירות של סעיף </w:t>
      </w:r>
      <w:r w:rsidR="00B32A76">
        <w:rPr>
          <w:rFonts w:hint="cs"/>
          <w:rtl/>
        </w:rPr>
        <w:t xml:space="preserve">24 </w:t>
      </w:r>
      <w:r w:rsidR="004A1F9B">
        <w:rPr>
          <w:rtl/>
        </w:rPr>
        <w:t xml:space="preserve">לחוק המאבק </w:t>
      </w:r>
      <w:bookmarkStart w:id="3612" w:name="_ETM_Q1_8045875"/>
      <w:bookmarkEnd w:id="3612"/>
      <w:r w:rsidR="004A1F9B">
        <w:rPr>
          <w:rtl/>
        </w:rPr>
        <w:t xml:space="preserve">בטרור, אנחנו מתנגדים לתיקון הזה ואנחנו חושבים שיש מניעה </w:t>
      </w:r>
      <w:bookmarkStart w:id="3613" w:name="_ETM_Q1_8049133"/>
      <w:bookmarkEnd w:id="3613"/>
      <w:r w:rsidR="004A1F9B">
        <w:rPr>
          <w:rtl/>
        </w:rPr>
        <w:t>משפטית לקדם את התיקון</w:t>
      </w:r>
      <w:r w:rsidR="00B32A76">
        <w:rPr>
          <w:rFonts w:hint="cs"/>
          <w:rtl/>
        </w:rPr>
        <w:t xml:space="preserve">. </w:t>
      </w:r>
      <w:r w:rsidR="004A1F9B">
        <w:rPr>
          <w:rtl/>
        </w:rPr>
        <w:t xml:space="preserve">אני אסביר את הטעמים וזה יהיה </w:t>
      </w:r>
      <w:bookmarkStart w:id="3614" w:name="_ETM_Q1_8052391"/>
      <w:bookmarkEnd w:id="3614"/>
      <w:r w:rsidR="004A1F9B">
        <w:rPr>
          <w:rtl/>
        </w:rPr>
        <w:t xml:space="preserve">מאוד קצר. </w:t>
      </w:r>
      <w:bookmarkStart w:id="3615" w:name="_ETM_Q1_8057080"/>
      <w:bookmarkEnd w:id="3615"/>
      <w:r w:rsidR="004A1F9B">
        <w:rPr>
          <w:rtl/>
        </w:rPr>
        <w:t>אני אתחיל ממשהו שאמרתי לדעתי בישיבה.</w:t>
      </w:r>
    </w:p>
    <w:p w14:paraId="47BF4EC7" w14:textId="77777777" w:rsidR="00B32A76" w:rsidRDefault="00B32A76">
      <w:pPr>
        <w:rPr>
          <w:rtl/>
        </w:rPr>
      </w:pPr>
      <w:bookmarkStart w:id="3616" w:name="_ETM_Q1_8059091"/>
      <w:bookmarkStart w:id="3617" w:name="_ETM_Q1_8059181"/>
      <w:bookmarkEnd w:id="3616"/>
      <w:bookmarkEnd w:id="3617"/>
    </w:p>
    <w:p w14:paraId="12212CD2" w14:textId="73A7AC4F" w:rsidR="00B32A76" w:rsidRDefault="00B32A76" w:rsidP="00B32A76">
      <w:pPr>
        <w:pStyle w:val="af6"/>
        <w:keepNext/>
        <w:rPr>
          <w:rtl/>
        </w:rPr>
      </w:pPr>
      <w:bookmarkStart w:id="3618" w:name="ET_yor_6157_526"/>
      <w:r w:rsidRPr="00B32A76">
        <w:rPr>
          <w:rStyle w:val="TagStyle"/>
          <w:rtl/>
        </w:rPr>
        <w:t xml:space="preserve"> &lt;&lt; יור &gt;&gt; </w:t>
      </w:r>
      <w:r>
        <w:rPr>
          <w:rtl/>
        </w:rPr>
        <w:t xml:space="preserve">היו"ר שמחה </w:t>
      </w:r>
      <w:proofErr w:type="spellStart"/>
      <w:r>
        <w:rPr>
          <w:rtl/>
        </w:rPr>
        <w:t>רוטמן</w:t>
      </w:r>
      <w:proofErr w:type="spellEnd"/>
      <w:r>
        <w:rPr>
          <w:rtl/>
        </w:rPr>
        <w:t>:</w:t>
      </w:r>
      <w:r w:rsidRPr="00B32A76">
        <w:rPr>
          <w:rStyle w:val="TagStyle"/>
          <w:rtl/>
        </w:rPr>
        <w:t xml:space="preserve"> &lt;&lt; יור &gt;&gt;</w:t>
      </w:r>
      <w:r>
        <w:rPr>
          <w:rtl/>
        </w:rPr>
        <w:t xml:space="preserve">   </w:t>
      </w:r>
      <w:bookmarkEnd w:id="3618"/>
    </w:p>
    <w:p w14:paraId="17CE887B" w14:textId="77777777" w:rsidR="00B32A76" w:rsidRDefault="00B32A76" w:rsidP="00B32A76">
      <w:pPr>
        <w:pStyle w:val="KeepWithNext"/>
        <w:rPr>
          <w:rtl/>
        </w:rPr>
      </w:pPr>
    </w:p>
    <w:p w14:paraId="0BA48765" w14:textId="071FEDF5" w:rsidR="00B32A76" w:rsidRDefault="00B32A76" w:rsidP="00B32A76">
      <w:pPr>
        <w:rPr>
          <w:rtl/>
        </w:rPr>
      </w:pPr>
      <w:bookmarkStart w:id="3619" w:name="_ETM_Q1_8060406"/>
      <w:bookmarkEnd w:id="3619"/>
      <w:r>
        <w:rPr>
          <w:rFonts w:hint="cs"/>
          <w:rtl/>
        </w:rPr>
        <w:t>שנייה, ועדת השרים תמכה? אז איך את מציגה נגד?</w:t>
      </w:r>
    </w:p>
    <w:p w14:paraId="116EA1A3" w14:textId="77777777" w:rsidR="00B32A76" w:rsidRDefault="00B32A76" w:rsidP="00B32A76">
      <w:pPr>
        <w:rPr>
          <w:rtl/>
        </w:rPr>
      </w:pPr>
      <w:bookmarkStart w:id="3620" w:name="_ETM_Q1_8061129"/>
      <w:bookmarkStart w:id="3621" w:name="_ETM_Q1_8061207"/>
      <w:bookmarkStart w:id="3622" w:name="_ETM_Q1_8059810"/>
      <w:bookmarkStart w:id="3623" w:name="_ETM_Q1_8059893"/>
      <w:bookmarkEnd w:id="3620"/>
      <w:bookmarkEnd w:id="3621"/>
      <w:bookmarkEnd w:id="3622"/>
      <w:bookmarkEnd w:id="3623"/>
    </w:p>
    <w:p w14:paraId="7933DD68" w14:textId="0C069820" w:rsidR="00B32A76" w:rsidRDefault="00B32A76" w:rsidP="00B32A76">
      <w:pPr>
        <w:pStyle w:val="af9"/>
        <w:keepNext/>
        <w:rPr>
          <w:rtl/>
        </w:rPr>
      </w:pPr>
      <w:bookmarkStart w:id="3624" w:name="ET_guest_635381_527"/>
      <w:r w:rsidRPr="00B32A76">
        <w:rPr>
          <w:rStyle w:val="TagStyle"/>
          <w:rtl/>
        </w:rPr>
        <w:t xml:space="preserve"> &lt;&lt; אורח &gt;&gt; </w:t>
      </w:r>
      <w:r>
        <w:rPr>
          <w:rtl/>
        </w:rPr>
        <w:t>לילך וגנר:</w:t>
      </w:r>
      <w:r w:rsidRPr="00B32A76">
        <w:rPr>
          <w:rStyle w:val="TagStyle"/>
          <w:rtl/>
        </w:rPr>
        <w:t xml:space="preserve"> &lt;&lt; אורח &gt;&gt;</w:t>
      </w:r>
      <w:r>
        <w:rPr>
          <w:rtl/>
        </w:rPr>
        <w:t xml:space="preserve">   </w:t>
      </w:r>
      <w:bookmarkEnd w:id="3624"/>
    </w:p>
    <w:p w14:paraId="0666BFD2" w14:textId="77777777" w:rsidR="00B32A76" w:rsidRDefault="00B32A76" w:rsidP="00B32A76">
      <w:pPr>
        <w:pStyle w:val="KeepWithNext"/>
        <w:rPr>
          <w:rtl/>
        </w:rPr>
      </w:pPr>
    </w:p>
    <w:p w14:paraId="0333BD66" w14:textId="5A225CF9" w:rsidR="004A1F9B" w:rsidRDefault="004A1F9B">
      <w:pPr>
        <w:rPr>
          <w:rtl/>
        </w:rPr>
      </w:pPr>
      <w:bookmarkStart w:id="3625" w:name="_ETM_Q1_8061798"/>
      <w:bookmarkStart w:id="3626" w:name="_ETM_Q1_8061853"/>
      <w:bookmarkStart w:id="3627" w:name="_ETM_Q1_8061479"/>
      <w:bookmarkEnd w:id="3625"/>
      <w:bookmarkEnd w:id="3626"/>
      <w:bookmarkEnd w:id="3627"/>
      <w:r>
        <w:rPr>
          <w:rtl/>
        </w:rPr>
        <w:t>עמדת ועדת הש</w:t>
      </w:r>
      <w:r w:rsidR="00B32A76">
        <w:rPr>
          <w:rFonts w:hint="cs"/>
          <w:rtl/>
        </w:rPr>
        <w:t>רים</w:t>
      </w:r>
      <w:r>
        <w:rPr>
          <w:rtl/>
        </w:rPr>
        <w:t xml:space="preserve"> היא לתמוך בת</w:t>
      </w:r>
      <w:r w:rsidR="00B32A76">
        <w:rPr>
          <w:rFonts w:hint="cs"/>
          <w:rtl/>
        </w:rPr>
        <w:t>יא</w:t>
      </w:r>
      <w:r>
        <w:rPr>
          <w:rtl/>
        </w:rPr>
        <w:t xml:space="preserve">ום וזה גם צריך לחזור לוועדת שרים לפני </w:t>
      </w:r>
      <w:bookmarkStart w:id="3628" w:name="_ETM_Q1_8066586"/>
      <w:bookmarkEnd w:id="3628"/>
      <w:r>
        <w:rPr>
          <w:rtl/>
        </w:rPr>
        <w:t>שנייה שלישית למיטב זיכרוני.</w:t>
      </w:r>
    </w:p>
    <w:p w14:paraId="390E69C5" w14:textId="77777777" w:rsidR="00B32A76" w:rsidRDefault="00B32A76">
      <w:pPr>
        <w:rPr>
          <w:rtl/>
        </w:rPr>
      </w:pPr>
      <w:bookmarkStart w:id="3629" w:name="_ETM_Q1_8072534"/>
      <w:bookmarkStart w:id="3630" w:name="_ETM_Q1_8072632"/>
      <w:bookmarkEnd w:id="3629"/>
      <w:bookmarkEnd w:id="3630"/>
    </w:p>
    <w:p w14:paraId="079BFC0C" w14:textId="411ECFBE" w:rsidR="00B32A76" w:rsidRDefault="00B32A76" w:rsidP="00B32A76">
      <w:pPr>
        <w:pStyle w:val="af6"/>
        <w:keepNext/>
        <w:rPr>
          <w:rtl/>
        </w:rPr>
      </w:pPr>
      <w:bookmarkStart w:id="3631" w:name="ET_yor_6157_529"/>
      <w:r w:rsidRPr="00B32A76">
        <w:rPr>
          <w:rStyle w:val="TagStyle"/>
          <w:rtl/>
        </w:rPr>
        <w:t xml:space="preserve"> &lt;&lt; יור &gt;&gt; </w:t>
      </w:r>
      <w:r>
        <w:rPr>
          <w:rtl/>
        </w:rPr>
        <w:t xml:space="preserve">היו"ר שמחה </w:t>
      </w:r>
      <w:proofErr w:type="spellStart"/>
      <w:r>
        <w:rPr>
          <w:rtl/>
        </w:rPr>
        <w:t>רוטמן</w:t>
      </w:r>
      <w:proofErr w:type="spellEnd"/>
      <w:r>
        <w:rPr>
          <w:rtl/>
        </w:rPr>
        <w:t>:</w:t>
      </w:r>
      <w:r w:rsidRPr="00B32A76">
        <w:rPr>
          <w:rStyle w:val="TagStyle"/>
          <w:rtl/>
        </w:rPr>
        <w:t xml:space="preserve"> &lt;&lt; יור &gt;&gt;</w:t>
      </w:r>
      <w:r>
        <w:rPr>
          <w:rtl/>
        </w:rPr>
        <w:t xml:space="preserve">   </w:t>
      </w:r>
      <w:bookmarkEnd w:id="3631"/>
    </w:p>
    <w:p w14:paraId="3D2BDE47" w14:textId="77777777" w:rsidR="00B32A76" w:rsidRDefault="00B32A76" w:rsidP="00B32A76">
      <w:pPr>
        <w:pStyle w:val="KeepWithNext"/>
        <w:rPr>
          <w:rtl/>
        </w:rPr>
      </w:pPr>
    </w:p>
    <w:p w14:paraId="7F251675" w14:textId="77777777" w:rsidR="00B32A76" w:rsidRDefault="004A1F9B">
      <w:pPr>
        <w:rPr>
          <w:rtl/>
        </w:rPr>
      </w:pPr>
      <w:bookmarkStart w:id="3632" w:name="_ETM_Q1_8070520"/>
      <w:bookmarkEnd w:id="3632"/>
      <w:r>
        <w:rPr>
          <w:rtl/>
        </w:rPr>
        <w:t>לא, זה לב ההצעה של לימור</w:t>
      </w:r>
      <w:r w:rsidR="00B32A76">
        <w:rPr>
          <w:rFonts w:hint="cs"/>
          <w:rtl/>
        </w:rPr>
        <w:t>,</w:t>
      </w:r>
      <w:r>
        <w:rPr>
          <w:rtl/>
        </w:rPr>
        <w:t xml:space="preserve"> שנתמכה על ידי הממשלה. </w:t>
      </w:r>
      <w:bookmarkStart w:id="3633" w:name="_ETM_Q1_8072300"/>
      <w:bookmarkStart w:id="3634" w:name="_ETM_Q1_8072223"/>
      <w:bookmarkEnd w:id="3633"/>
      <w:bookmarkEnd w:id="3634"/>
    </w:p>
    <w:p w14:paraId="01C02B91" w14:textId="77777777" w:rsidR="00B32A76" w:rsidRDefault="00B32A76">
      <w:pPr>
        <w:rPr>
          <w:rtl/>
        </w:rPr>
      </w:pPr>
      <w:bookmarkStart w:id="3635" w:name="_ETM_Q1_8072289"/>
      <w:bookmarkStart w:id="3636" w:name="_ETM_Q1_8072559"/>
      <w:bookmarkEnd w:id="3635"/>
      <w:bookmarkEnd w:id="3636"/>
    </w:p>
    <w:p w14:paraId="696F2CFC" w14:textId="775A5B01" w:rsidR="00B32A76" w:rsidRDefault="00B32A76" w:rsidP="00B32A76">
      <w:pPr>
        <w:pStyle w:val="af9"/>
        <w:keepNext/>
        <w:rPr>
          <w:rtl/>
        </w:rPr>
      </w:pPr>
      <w:bookmarkStart w:id="3637" w:name="ET_guest_635381_530"/>
      <w:r w:rsidRPr="00B32A76">
        <w:rPr>
          <w:rStyle w:val="TagStyle"/>
          <w:rtl/>
        </w:rPr>
        <w:t xml:space="preserve"> &lt;&lt; אורח &gt;&gt; </w:t>
      </w:r>
      <w:r>
        <w:rPr>
          <w:rtl/>
        </w:rPr>
        <w:t>לילך וגנר:</w:t>
      </w:r>
      <w:r w:rsidRPr="00B32A76">
        <w:rPr>
          <w:rStyle w:val="TagStyle"/>
          <w:rtl/>
        </w:rPr>
        <w:t xml:space="preserve"> &lt;&lt; אורח &gt;&gt;</w:t>
      </w:r>
      <w:r>
        <w:rPr>
          <w:rtl/>
        </w:rPr>
        <w:t xml:space="preserve">   </w:t>
      </w:r>
      <w:bookmarkEnd w:id="3637"/>
    </w:p>
    <w:p w14:paraId="32105FED" w14:textId="77777777" w:rsidR="00B32A76" w:rsidRDefault="00B32A76" w:rsidP="00B32A76">
      <w:pPr>
        <w:pStyle w:val="KeepWithNext"/>
        <w:rPr>
          <w:rtl/>
        </w:rPr>
      </w:pPr>
    </w:p>
    <w:p w14:paraId="10BC2626" w14:textId="77777777" w:rsidR="00B32A76" w:rsidRDefault="00B32A76" w:rsidP="00B32A76">
      <w:pPr>
        <w:rPr>
          <w:rtl/>
        </w:rPr>
      </w:pPr>
      <w:bookmarkStart w:id="3638" w:name="_ETM_Q1_8074795"/>
      <w:bookmarkStart w:id="3639" w:name="_ETM_Q1_8074846"/>
      <w:bookmarkStart w:id="3640" w:name="_ETM_Q1_8074080"/>
      <w:bookmarkEnd w:id="3638"/>
      <w:bookmarkEnd w:id="3639"/>
      <w:bookmarkEnd w:id="3640"/>
      <w:r>
        <w:rPr>
          <w:rFonts w:hint="cs"/>
          <w:rtl/>
        </w:rPr>
        <w:t xml:space="preserve">כן, אני </w:t>
      </w:r>
      <w:r w:rsidR="004A1F9B">
        <w:rPr>
          <w:rtl/>
        </w:rPr>
        <w:t>רק אזכיר ש</w:t>
      </w:r>
      <w:r>
        <w:rPr>
          <w:rFonts w:hint="cs"/>
          <w:rtl/>
        </w:rPr>
        <w:t>החלק הזה</w:t>
      </w:r>
      <w:r w:rsidR="004A1F9B">
        <w:rPr>
          <w:rtl/>
        </w:rPr>
        <w:t xml:space="preserve"> לא </w:t>
      </w:r>
      <w:r>
        <w:rPr>
          <w:rFonts w:hint="cs"/>
          <w:rtl/>
        </w:rPr>
        <w:t>הופיע</w:t>
      </w:r>
      <w:r w:rsidR="004A1F9B">
        <w:rPr>
          <w:rtl/>
        </w:rPr>
        <w:t xml:space="preserve"> בקריאה ראשונה</w:t>
      </w:r>
      <w:r>
        <w:rPr>
          <w:rFonts w:hint="cs"/>
          <w:rtl/>
        </w:rPr>
        <w:t>;</w:t>
      </w:r>
      <w:r w:rsidR="004A1F9B">
        <w:rPr>
          <w:rtl/>
        </w:rPr>
        <w:t xml:space="preserve"> </w:t>
      </w:r>
      <w:r>
        <w:rPr>
          <w:rFonts w:hint="cs"/>
          <w:rtl/>
        </w:rPr>
        <w:t>הוא</w:t>
      </w:r>
      <w:r w:rsidR="004A1F9B">
        <w:rPr>
          <w:rtl/>
        </w:rPr>
        <w:t xml:space="preserve"> לא </w:t>
      </w:r>
      <w:bookmarkStart w:id="3641" w:name="_ETM_Q1_8075499"/>
      <w:bookmarkEnd w:id="3641"/>
      <w:r w:rsidR="004A1F9B">
        <w:rPr>
          <w:rtl/>
        </w:rPr>
        <w:t xml:space="preserve">היה בקריאה ראשונה. </w:t>
      </w:r>
      <w:r>
        <w:rPr>
          <w:rFonts w:hint="cs"/>
          <w:rtl/>
        </w:rPr>
        <w:t>אני</w:t>
      </w:r>
      <w:r w:rsidR="004A1F9B">
        <w:rPr>
          <w:rtl/>
        </w:rPr>
        <w:t xml:space="preserve"> חוזרת להחלטת ועדת השרים, זה </w:t>
      </w:r>
      <w:bookmarkStart w:id="3642" w:name="_ETM_Q1_8086695"/>
      <w:bookmarkEnd w:id="3642"/>
      <w:r w:rsidR="004A1F9B">
        <w:rPr>
          <w:rtl/>
        </w:rPr>
        <w:t xml:space="preserve">צריך לחזור לפני קריאה שנייה שלישית. אני רק הזכרתי את </w:t>
      </w:r>
      <w:bookmarkStart w:id="3643" w:name="_ETM_Q1_8090343"/>
      <w:bookmarkEnd w:id="3643"/>
      <w:r w:rsidR="004A1F9B">
        <w:rPr>
          <w:rtl/>
        </w:rPr>
        <w:t xml:space="preserve">זה. נכון, יאיר? </w:t>
      </w:r>
    </w:p>
    <w:p w14:paraId="2E6B2C29" w14:textId="77777777" w:rsidR="00B32A76" w:rsidRDefault="00B32A76" w:rsidP="00B32A76">
      <w:pPr>
        <w:rPr>
          <w:rtl/>
        </w:rPr>
      </w:pPr>
      <w:bookmarkStart w:id="3644" w:name="_ETM_Q1_8087336"/>
      <w:bookmarkEnd w:id="3644"/>
    </w:p>
    <w:p w14:paraId="2520559B" w14:textId="29161508" w:rsidR="00B32A76" w:rsidRDefault="00B32A76" w:rsidP="00B32A76">
      <w:pPr>
        <w:pStyle w:val="af9"/>
        <w:keepNext/>
        <w:rPr>
          <w:rtl/>
        </w:rPr>
      </w:pPr>
      <w:bookmarkStart w:id="3645" w:name="ET_guest_870808_531"/>
      <w:r w:rsidRPr="00B32A76">
        <w:rPr>
          <w:rStyle w:val="TagStyle"/>
          <w:rtl/>
        </w:rPr>
        <w:t xml:space="preserve"> &lt;&lt; אורח &gt;&gt; </w:t>
      </w:r>
      <w:r>
        <w:rPr>
          <w:rtl/>
        </w:rPr>
        <w:t>יאיר מתוק:</w:t>
      </w:r>
      <w:r w:rsidRPr="00B32A76">
        <w:rPr>
          <w:rStyle w:val="TagStyle"/>
          <w:rtl/>
        </w:rPr>
        <w:t xml:space="preserve"> &lt;&lt; אורח &gt;&gt;</w:t>
      </w:r>
      <w:r>
        <w:rPr>
          <w:rtl/>
        </w:rPr>
        <w:t xml:space="preserve">   </w:t>
      </w:r>
      <w:bookmarkEnd w:id="3645"/>
    </w:p>
    <w:p w14:paraId="3DF6D644" w14:textId="77777777" w:rsidR="00B32A76" w:rsidRDefault="00B32A76" w:rsidP="00B32A76">
      <w:pPr>
        <w:pStyle w:val="KeepWithNext"/>
        <w:rPr>
          <w:rtl/>
        </w:rPr>
      </w:pPr>
    </w:p>
    <w:p w14:paraId="3B73DD25" w14:textId="09FEB1E2" w:rsidR="00B32A76" w:rsidRDefault="00B32A76" w:rsidP="00B32A76">
      <w:pPr>
        <w:rPr>
          <w:rtl/>
        </w:rPr>
      </w:pPr>
      <w:bookmarkStart w:id="3646" w:name="_ETM_Q1_8087821"/>
      <w:bookmarkStart w:id="3647" w:name="_ETM_Q1_8087868"/>
      <w:bookmarkEnd w:id="3646"/>
      <w:bookmarkEnd w:id="3647"/>
      <w:r>
        <w:rPr>
          <w:rFonts w:hint="cs"/>
          <w:rtl/>
        </w:rPr>
        <w:t>כן.</w:t>
      </w:r>
    </w:p>
    <w:p w14:paraId="2AD5DB8C" w14:textId="77777777" w:rsidR="00B32A76" w:rsidRDefault="00B32A76" w:rsidP="00B32A76">
      <w:pPr>
        <w:rPr>
          <w:rtl/>
        </w:rPr>
      </w:pPr>
      <w:bookmarkStart w:id="3648" w:name="_ETM_Q1_8090232"/>
      <w:bookmarkStart w:id="3649" w:name="_ETM_Q1_8090299"/>
      <w:bookmarkEnd w:id="3648"/>
      <w:bookmarkEnd w:id="3649"/>
    </w:p>
    <w:p w14:paraId="60D5D17F" w14:textId="1EBA75B4" w:rsidR="00B32A76" w:rsidRDefault="00B32A76" w:rsidP="00B32A76">
      <w:pPr>
        <w:pStyle w:val="af9"/>
        <w:keepNext/>
        <w:rPr>
          <w:rtl/>
        </w:rPr>
      </w:pPr>
      <w:bookmarkStart w:id="3650" w:name="ET_guest_635381_532"/>
      <w:r w:rsidRPr="00B32A76">
        <w:rPr>
          <w:rStyle w:val="TagStyle"/>
          <w:rtl/>
        </w:rPr>
        <w:t xml:space="preserve"> &lt;&lt; אורח &gt;&gt; </w:t>
      </w:r>
      <w:r>
        <w:rPr>
          <w:rtl/>
        </w:rPr>
        <w:t>לילך וגנר:</w:t>
      </w:r>
      <w:r w:rsidRPr="00B32A76">
        <w:rPr>
          <w:rStyle w:val="TagStyle"/>
          <w:rtl/>
        </w:rPr>
        <w:t xml:space="preserve"> &lt;&lt; אורח &gt;&gt;</w:t>
      </w:r>
      <w:r>
        <w:rPr>
          <w:rtl/>
        </w:rPr>
        <w:t xml:space="preserve">   </w:t>
      </w:r>
      <w:bookmarkEnd w:id="3650"/>
    </w:p>
    <w:p w14:paraId="073DB1C0" w14:textId="77777777" w:rsidR="00B32A76" w:rsidRDefault="00B32A76" w:rsidP="00B32A76">
      <w:pPr>
        <w:pStyle w:val="KeepWithNext"/>
        <w:rPr>
          <w:rtl/>
        </w:rPr>
      </w:pPr>
    </w:p>
    <w:p w14:paraId="5F02FA27" w14:textId="2DF5C2E2" w:rsidR="004A1F9B" w:rsidRDefault="004A1F9B" w:rsidP="00B32A76">
      <w:pPr>
        <w:rPr>
          <w:rtl/>
        </w:rPr>
      </w:pPr>
      <w:bookmarkStart w:id="3651" w:name="_ETM_Q1_8095258"/>
      <w:bookmarkStart w:id="3652" w:name="_ETM_Q1_8095304"/>
      <w:bookmarkEnd w:id="3651"/>
      <w:bookmarkEnd w:id="3652"/>
      <w:r>
        <w:rPr>
          <w:rtl/>
        </w:rPr>
        <w:t xml:space="preserve">זה יהיה טיעון קצר </w:t>
      </w:r>
      <w:bookmarkStart w:id="3653" w:name="_ETM_Q1_8093991"/>
      <w:bookmarkEnd w:id="3653"/>
      <w:r w:rsidR="00B32A76">
        <w:rPr>
          <w:rFonts w:hint="cs"/>
          <w:rtl/>
        </w:rPr>
        <w:t>ו</w:t>
      </w:r>
      <w:r>
        <w:rPr>
          <w:rtl/>
        </w:rPr>
        <w:t xml:space="preserve">אני אעמוד בזמנים. </w:t>
      </w:r>
      <w:bookmarkStart w:id="3654" w:name="_ETM_Q1_8097990"/>
      <w:bookmarkEnd w:id="3654"/>
      <w:r>
        <w:rPr>
          <w:rtl/>
        </w:rPr>
        <w:t xml:space="preserve">מה שהתחלתי להגיד זה שאני חוזרת למשהו שאמרתי לדעתי בישיבה </w:t>
      </w:r>
      <w:bookmarkStart w:id="3655" w:name="_ETM_Q1_8101999"/>
      <w:bookmarkEnd w:id="3655"/>
      <w:r>
        <w:rPr>
          <w:rtl/>
        </w:rPr>
        <w:t xml:space="preserve">הקודמת. שלב החקירה </w:t>
      </w:r>
      <w:r w:rsidR="00B32A76">
        <w:rPr>
          <w:rFonts w:hint="cs"/>
          <w:rtl/>
        </w:rPr>
        <w:t>הוא</w:t>
      </w:r>
      <w:r>
        <w:rPr>
          <w:rtl/>
        </w:rPr>
        <w:t xml:space="preserve"> שלב הכרחי ומשמעותי בהליך של האכיפה. </w:t>
      </w:r>
      <w:bookmarkStart w:id="3656" w:name="_ETM_Q1_8106009"/>
      <w:bookmarkEnd w:id="3656"/>
      <w:r>
        <w:rPr>
          <w:rtl/>
        </w:rPr>
        <w:t xml:space="preserve">בין השלב של החקירה לשלב של העמדה לדין יש קשר </w:t>
      </w:r>
      <w:bookmarkStart w:id="3657" w:name="_ETM_Q1_8110019"/>
      <w:bookmarkEnd w:id="3657"/>
      <w:r>
        <w:rPr>
          <w:rtl/>
        </w:rPr>
        <w:t xml:space="preserve">מאוד </w:t>
      </w:r>
      <w:r w:rsidR="00143061">
        <w:rPr>
          <w:rFonts w:hint="cs"/>
          <w:rtl/>
        </w:rPr>
        <w:t>הדוק מטבע הדברים.</w:t>
      </w:r>
    </w:p>
    <w:p w14:paraId="2DD3641D" w14:textId="77777777" w:rsidR="00143061" w:rsidRDefault="00143061" w:rsidP="00B32A76">
      <w:pPr>
        <w:rPr>
          <w:rtl/>
        </w:rPr>
      </w:pPr>
      <w:bookmarkStart w:id="3658" w:name="_ETM_Q1_8114777"/>
      <w:bookmarkStart w:id="3659" w:name="_ETM_Q1_8114852"/>
      <w:bookmarkEnd w:id="3658"/>
      <w:bookmarkEnd w:id="3659"/>
    </w:p>
    <w:p w14:paraId="22F060F1" w14:textId="733073DE" w:rsidR="00143061" w:rsidRDefault="00143061" w:rsidP="00143061">
      <w:pPr>
        <w:pStyle w:val="af6"/>
        <w:keepNext/>
        <w:rPr>
          <w:rtl/>
        </w:rPr>
      </w:pPr>
      <w:bookmarkStart w:id="3660" w:name="ET_yor_6157_533"/>
      <w:r w:rsidRPr="00143061">
        <w:rPr>
          <w:rStyle w:val="TagStyle"/>
          <w:rtl/>
        </w:rPr>
        <w:t xml:space="preserve"> &lt;&lt; יור &gt;&gt; </w:t>
      </w:r>
      <w:r>
        <w:rPr>
          <w:rtl/>
        </w:rPr>
        <w:t xml:space="preserve">היו"ר שמחה </w:t>
      </w:r>
      <w:proofErr w:type="spellStart"/>
      <w:r>
        <w:rPr>
          <w:rtl/>
        </w:rPr>
        <w:t>רוטמן</w:t>
      </w:r>
      <w:proofErr w:type="spellEnd"/>
      <w:r>
        <w:rPr>
          <w:rtl/>
        </w:rPr>
        <w:t>:</w:t>
      </w:r>
      <w:r w:rsidRPr="00143061">
        <w:rPr>
          <w:rStyle w:val="TagStyle"/>
          <w:rtl/>
        </w:rPr>
        <w:t xml:space="preserve"> &lt;&lt; יור &gt;&gt;</w:t>
      </w:r>
      <w:r>
        <w:rPr>
          <w:rtl/>
        </w:rPr>
        <w:t xml:space="preserve">   </w:t>
      </w:r>
      <w:bookmarkEnd w:id="3660"/>
    </w:p>
    <w:p w14:paraId="41C13BD3" w14:textId="77777777" w:rsidR="00143061" w:rsidRDefault="00143061" w:rsidP="00143061">
      <w:pPr>
        <w:pStyle w:val="KeepWithNext"/>
        <w:rPr>
          <w:rtl/>
        </w:rPr>
      </w:pPr>
    </w:p>
    <w:p w14:paraId="777038DA" w14:textId="4D2A109A" w:rsidR="004A1F9B" w:rsidRDefault="004A1F9B">
      <w:pPr>
        <w:rPr>
          <w:rtl/>
        </w:rPr>
      </w:pPr>
      <w:bookmarkStart w:id="3661" w:name="_ETM_Q1_8114220"/>
      <w:bookmarkEnd w:id="3661"/>
      <w:r>
        <w:rPr>
          <w:rtl/>
        </w:rPr>
        <w:t>לא, את לא הצלחת לעמוד בזמנים, כי אנחנו מסיימים ב</w:t>
      </w:r>
      <w:r w:rsidR="00143061">
        <w:rPr>
          <w:rFonts w:hint="cs"/>
          <w:rtl/>
        </w:rPr>
        <w:t>-14:00</w:t>
      </w:r>
      <w:r>
        <w:rPr>
          <w:rtl/>
        </w:rPr>
        <w:t xml:space="preserve">. </w:t>
      </w:r>
      <w:bookmarkStart w:id="3662" w:name="_ETM_Q1_8116540"/>
      <w:bookmarkEnd w:id="3662"/>
      <w:r w:rsidR="00A26DDB">
        <w:rPr>
          <w:rFonts w:hint="cs"/>
          <w:rtl/>
        </w:rPr>
        <w:t xml:space="preserve">זה </w:t>
      </w:r>
      <w:r>
        <w:rPr>
          <w:rtl/>
        </w:rPr>
        <w:t xml:space="preserve">בסדר, </w:t>
      </w:r>
      <w:r w:rsidR="00143061">
        <w:rPr>
          <w:rFonts w:hint="cs"/>
          <w:rtl/>
        </w:rPr>
        <w:t>אני</w:t>
      </w:r>
      <w:r>
        <w:rPr>
          <w:rtl/>
        </w:rPr>
        <w:t xml:space="preserve"> לא בא אלייך בטענות, נתתי לך מעט מאוד </w:t>
      </w:r>
      <w:bookmarkStart w:id="3663" w:name="_ETM_Q1_8120713"/>
      <w:bookmarkEnd w:id="3663"/>
      <w:r>
        <w:rPr>
          <w:rtl/>
        </w:rPr>
        <w:t xml:space="preserve">זמן. אנחנו נפתח את הישיבה הבאה בדברייך ונדון בהם </w:t>
      </w:r>
      <w:bookmarkStart w:id="3664" w:name="_ETM_Q1_8124886"/>
      <w:bookmarkEnd w:id="3664"/>
      <w:r>
        <w:rPr>
          <w:rtl/>
        </w:rPr>
        <w:t>בהרחבה</w:t>
      </w:r>
      <w:r w:rsidR="00A26DDB">
        <w:rPr>
          <w:rFonts w:hint="cs"/>
          <w:rtl/>
        </w:rPr>
        <w:t>.</w:t>
      </w:r>
      <w:r>
        <w:rPr>
          <w:rtl/>
        </w:rPr>
        <w:t xml:space="preserve"> אינני בא אלייך בטענות חלילה, אני רק</w:t>
      </w:r>
      <w:bookmarkStart w:id="3665" w:name="_ETM_Q1_8129060"/>
      <w:bookmarkEnd w:id="3665"/>
      <w:r>
        <w:rPr>
          <w:rtl/>
        </w:rPr>
        <w:t xml:space="preserve"> מציע שתכיני שיעורי בית היטב מסיבה מאוד פשוטה</w:t>
      </w:r>
      <w:r w:rsidR="00A26DDB">
        <w:rPr>
          <w:rFonts w:hint="cs"/>
          <w:rtl/>
        </w:rPr>
        <w:t xml:space="preserve"> </w:t>
      </w:r>
      <w:bookmarkStart w:id="3666" w:name="_ETM_Q1_8133503"/>
      <w:bookmarkEnd w:id="3666"/>
      <w:r w:rsidR="00A26DDB">
        <w:rPr>
          <w:rFonts w:hint="cs"/>
          <w:rtl/>
        </w:rPr>
        <w:t>–</w:t>
      </w:r>
      <w:r>
        <w:rPr>
          <w:rtl/>
        </w:rPr>
        <w:t xml:space="preserve"> ביום </w:t>
      </w:r>
      <w:bookmarkStart w:id="3667" w:name="_ETM_Q1_8133233"/>
      <w:bookmarkEnd w:id="3667"/>
      <w:r>
        <w:rPr>
          <w:rtl/>
        </w:rPr>
        <w:t>שאתם טוענים לי שלח</w:t>
      </w:r>
      <w:r w:rsidR="00A26DDB">
        <w:rPr>
          <w:rFonts w:hint="cs"/>
          <w:rtl/>
        </w:rPr>
        <w:t>ריגה</w:t>
      </w:r>
      <w:r>
        <w:rPr>
          <w:rtl/>
        </w:rPr>
        <w:t xml:space="preserve"> מהנחיה שאתם הוצאתם</w:t>
      </w:r>
      <w:r w:rsidR="00A26DDB">
        <w:rPr>
          <w:rFonts w:hint="cs"/>
          <w:rtl/>
        </w:rPr>
        <w:t>,</w:t>
      </w:r>
      <w:r>
        <w:rPr>
          <w:rtl/>
        </w:rPr>
        <w:t xml:space="preserve"> מהנחיית פרקליט מדינה, </w:t>
      </w:r>
      <w:bookmarkStart w:id="3668" w:name="_ETM_Q1_8137406"/>
      <w:bookmarkEnd w:id="3668"/>
      <w:r>
        <w:rPr>
          <w:rtl/>
        </w:rPr>
        <w:t xml:space="preserve">יש מניעה משפטית בחקיקה ראשית, </w:t>
      </w:r>
      <w:bookmarkStart w:id="3669" w:name="_ETM_Q1_8142939"/>
      <w:bookmarkEnd w:id="3669"/>
      <w:r>
        <w:rPr>
          <w:rtl/>
        </w:rPr>
        <w:t>כדאי שתבוא</w:t>
      </w:r>
      <w:r w:rsidR="00A26DDB">
        <w:rPr>
          <w:rFonts w:hint="cs"/>
          <w:rtl/>
        </w:rPr>
        <w:t>י</w:t>
      </w:r>
      <w:r>
        <w:rPr>
          <w:rtl/>
        </w:rPr>
        <w:t xml:space="preserve"> עם הרבה </w:t>
      </w:r>
      <w:proofErr w:type="spellStart"/>
      <w:r>
        <w:rPr>
          <w:rtl/>
        </w:rPr>
        <w:t>הרבה</w:t>
      </w:r>
      <w:proofErr w:type="spellEnd"/>
      <w:r>
        <w:rPr>
          <w:rtl/>
        </w:rPr>
        <w:t xml:space="preserve"> כתפיים</w:t>
      </w:r>
      <w:r w:rsidR="00A26DDB">
        <w:rPr>
          <w:rFonts w:hint="cs"/>
          <w:rtl/>
        </w:rPr>
        <w:t>;</w:t>
      </w:r>
      <w:r>
        <w:rPr>
          <w:rtl/>
        </w:rPr>
        <w:t xml:space="preserve"> רק אומר. תודה רבה </w:t>
      </w:r>
      <w:bookmarkStart w:id="3670" w:name="_ETM_Q1_8145864"/>
      <w:bookmarkEnd w:id="3670"/>
      <w:r>
        <w:rPr>
          <w:rtl/>
        </w:rPr>
        <w:t xml:space="preserve">לכולם, ישיבה זו נעולה. </w:t>
      </w:r>
      <w:bookmarkStart w:id="3671" w:name="_ETM_Q1_8149560"/>
      <w:bookmarkEnd w:id="3671"/>
    </w:p>
    <w:p w14:paraId="61F745C6" w14:textId="77777777" w:rsidR="00A26DDB" w:rsidRDefault="00A26DDB">
      <w:pPr>
        <w:rPr>
          <w:rtl/>
        </w:rPr>
      </w:pPr>
      <w:bookmarkStart w:id="3672" w:name="_ETM_Q1_8146922"/>
      <w:bookmarkStart w:id="3673" w:name="_ETM_Q1_8147001"/>
      <w:bookmarkEnd w:id="3672"/>
      <w:bookmarkEnd w:id="3673"/>
    </w:p>
    <w:p w14:paraId="27420CB1" w14:textId="77777777" w:rsidR="004A1F9B" w:rsidRDefault="004A1F9B">
      <w:pPr>
        <w:rPr>
          <w:rtl/>
        </w:rPr>
      </w:pPr>
    </w:p>
    <w:p w14:paraId="400037C1" w14:textId="1399B63E" w:rsidR="00A26DDB" w:rsidRDefault="00A26DDB" w:rsidP="00A26DDB">
      <w:pPr>
        <w:pStyle w:val="afc"/>
        <w:keepNext/>
        <w:rPr>
          <w:rtl/>
        </w:rPr>
      </w:pPr>
      <w:bookmarkStart w:id="3674" w:name="ET_meetingend_534"/>
      <w:r w:rsidRPr="00A26DDB">
        <w:rPr>
          <w:rStyle w:val="TagStyle"/>
          <w:rtl/>
        </w:rPr>
        <w:t xml:space="preserve"> &lt;&lt; סיום &gt;&gt; </w:t>
      </w:r>
      <w:r>
        <w:rPr>
          <w:rtl/>
        </w:rPr>
        <w:t>הישיבה ננעלה בשעה 14:00.</w:t>
      </w:r>
      <w:r w:rsidRPr="00A26DDB">
        <w:rPr>
          <w:rStyle w:val="TagStyle"/>
          <w:rtl/>
        </w:rPr>
        <w:t xml:space="preserve"> &lt;&lt; סיום &gt;&gt;</w:t>
      </w:r>
      <w:r>
        <w:rPr>
          <w:rtl/>
        </w:rPr>
        <w:t xml:space="preserve">   </w:t>
      </w:r>
      <w:bookmarkEnd w:id="3674"/>
    </w:p>
    <w:p w14:paraId="1B7C83AE" w14:textId="77777777" w:rsidR="00A26DDB" w:rsidRDefault="00A26DDB" w:rsidP="00A26DDB">
      <w:pPr>
        <w:pStyle w:val="KeepWithNext"/>
        <w:rPr>
          <w:rtl/>
        </w:rPr>
      </w:pPr>
    </w:p>
    <w:p w14:paraId="61DF9A3C" w14:textId="77777777" w:rsidR="00A26DDB" w:rsidRPr="00A26DDB" w:rsidRDefault="00A26DDB" w:rsidP="00A26DDB">
      <w:pPr>
        <w:rPr>
          <w:rtl/>
        </w:rPr>
      </w:pPr>
    </w:p>
    <w:p w14:paraId="496E3FA0" w14:textId="2116BC95" w:rsidR="004A1F9B" w:rsidRPr="004A1F9B" w:rsidRDefault="004A1F9B"/>
    <w:sectPr w:rsidR="004A1F9B" w:rsidRPr="004A1F9B" w:rsidSect="004D08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15203" w14:textId="77777777" w:rsidR="008B6F65" w:rsidRDefault="008B6F65">
      <w:r>
        <w:separator/>
      </w:r>
    </w:p>
  </w:endnote>
  <w:endnote w:type="continuationSeparator" w:id="0">
    <w:p w14:paraId="22C5CE0D" w14:textId="77777777" w:rsidR="008B6F65" w:rsidRDefault="008B6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754233" w14:textId="77777777" w:rsidR="008B6F65" w:rsidRDefault="008B6F65">
      <w:r>
        <w:separator/>
      </w:r>
    </w:p>
  </w:footnote>
  <w:footnote w:type="continuationSeparator" w:id="0">
    <w:p w14:paraId="5113718B" w14:textId="77777777" w:rsidR="008B6F65" w:rsidRDefault="008B6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D5F06" w14:textId="77777777" w:rsidR="008B6F65" w:rsidRDefault="008B6F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B33A2E" w14:textId="77777777" w:rsidR="008B6F65" w:rsidRDefault="008B6F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50DB4" w14:textId="75D01951" w:rsidR="008B6F65" w:rsidRDefault="008B6F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86E">
      <w:rPr>
        <w:rStyle w:val="af7"/>
        <w:noProof/>
        <w:rtl/>
      </w:rPr>
      <w:t>3</w:t>
    </w:r>
    <w:r>
      <w:rPr>
        <w:rStyle w:val="af7"/>
      </w:rPr>
      <w:fldChar w:fldCharType="end"/>
    </w:r>
  </w:p>
  <w:p w14:paraId="24FB7AC6" w14:textId="77777777" w:rsidR="008B6F65" w:rsidRPr="00CC5815" w:rsidRDefault="008B6F65" w:rsidP="008E5E3F">
    <w:pPr>
      <w:pStyle w:val="a3"/>
      <w:ind w:firstLine="0"/>
    </w:pPr>
    <w:r>
      <w:rPr>
        <w:rtl/>
      </w:rPr>
      <w:t>ועדת החוקה, חוק ומשפט</w:t>
    </w:r>
  </w:p>
  <w:p w14:paraId="5EA1C33D" w14:textId="77777777" w:rsidR="008B6F65" w:rsidRPr="00CC5815" w:rsidRDefault="008B6F65" w:rsidP="008E5E3F">
    <w:pPr>
      <w:pStyle w:val="a3"/>
      <w:ind w:firstLine="0"/>
      <w:rPr>
        <w:rtl/>
      </w:rPr>
    </w:pPr>
    <w:r>
      <w:rPr>
        <w:rtl/>
      </w:rPr>
      <w:t>07/07/2025</w:t>
    </w:r>
  </w:p>
  <w:p w14:paraId="7ECBD5AC" w14:textId="77777777" w:rsidR="008B6F65" w:rsidRPr="00CC5815" w:rsidRDefault="008B6F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982F7" w14:textId="77777777" w:rsidR="008B6F65" w:rsidRDefault="008B6F65" w:rsidP="000A17C6">
    <w:pPr>
      <w:keepNext/>
      <w:spacing w:line="240" w:lineRule="atLeast"/>
      <w:ind w:firstLine="0"/>
      <w:jc w:val="center"/>
      <w:outlineLvl w:val="0"/>
      <w:rPr>
        <w:rtl/>
      </w:rPr>
    </w:pPr>
    <w:r>
      <w:rPr>
        <w:noProof/>
      </w:rPr>
      <w:drawing>
        <wp:inline distT="0" distB="0" distL="0" distR="0" wp14:anchorId="19FAB4DD" wp14:editId="41F93A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42165F" w14:textId="77777777" w:rsidR="008B6F65" w:rsidRDefault="008B6F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610FC7" w14:textId="77777777" w:rsidR="008B6F65" w:rsidRDefault="008B6F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0CA"/>
    <w:rsid w:val="0003461A"/>
    <w:rsid w:val="00037279"/>
    <w:rsid w:val="00040E6D"/>
    <w:rsid w:val="0005248F"/>
    <w:rsid w:val="00061E58"/>
    <w:rsid w:val="00063547"/>
    <w:rsid w:val="00067F42"/>
    <w:rsid w:val="00092B80"/>
    <w:rsid w:val="00092D20"/>
    <w:rsid w:val="000A17C6"/>
    <w:rsid w:val="000B060C"/>
    <w:rsid w:val="000B28DC"/>
    <w:rsid w:val="000B2EE6"/>
    <w:rsid w:val="000C47F5"/>
    <w:rsid w:val="000E3314"/>
    <w:rsid w:val="000E4FAC"/>
    <w:rsid w:val="000F2459"/>
    <w:rsid w:val="001205EB"/>
    <w:rsid w:val="001241C6"/>
    <w:rsid w:val="00124A71"/>
    <w:rsid w:val="00126A5E"/>
    <w:rsid w:val="0012728C"/>
    <w:rsid w:val="00142916"/>
    <w:rsid w:val="00143061"/>
    <w:rsid w:val="00150436"/>
    <w:rsid w:val="001521AE"/>
    <w:rsid w:val="00154308"/>
    <w:rsid w:val="00155D0B"/>
    <w:rsid w:val="00167294"/>
    <w:rsid w:val="001673D4"/>
    <w:rsid w:val="00171E7F"/>
    <w:rsid w:val="001758C1"/>
    <w:rsid w:val="0017779F"/>
    <w:rsid w:val="001844E2"/>
    <w:rsid w:val="00186AFB"/>
    <w:rsid w:val="00186F71"/>
    <w:rsid w:val="001A74E9"/>
    <w:rsid w:val="001A7A1B"/>
    <w:rsid w:val="001C44DA"/>
    <w:rsid w:val="001C4FDA"/>
    <w:rsid w:val="001C7B06"/>
    <w:rsid w:val="001D293F"/>
    <w:rsid w:val="001D440C"/>
    <w:rsid w:val="001F3B1C"/>
    <w:rsid w:val="002016FF"/>
    <w:rsid w:val="002050FD"/>
    <w:rsid w:val="002167F8"/>
    <w:rsid w:val="00227FEF"/>
    <w:rsid w:val="00233F01"/>
    <w:rsid w:val="00236599"/>
    <w:rsid w:val="00247108"/>
    <w:rsid w:val="00251C3B"/>
    <w:rsid w:val="00252157"/>
    <w:rsid w:val="002529E3"/>
    <w:rsid w:val="00261554"/>
    <w:rsid w:val="00264C00"/>
    <w:rsid w:val="00266AE4"/>
    <w:rsid w:val="0027026A"/>
    <w:rsid w:val="00275C03"/>
    <w:rsid w:val="00280D58"/>
    <w:rsid w:val="00284DA5"/>
    <w:rsid w:val="00285E57"/>
    <w:rsid w:val="00287D9F"/>
    <w:rsid w:val="00294CD5"/>
    <w:rsid w:val="002A5065"/>
    <w:rsid w:val="002B0CAB"/>
    <w:rsid w:val="002C5CAE"/>
    <w:rsid w:val="002C76BA"/>
    <w:rsid w:val="002D1027"/>
    <w:rsid w:val="002D4BDB"/>
    <w:rsid w:val="002E1F34"/>
    <w:rsid w:val="002E5E31"/>
    <w:rsid w:val="00303125"/>
    <w:rsid w:val="00303B4C"/>
    <w:rsid w:val="00321E62"/>
    <w:rsid w:val="00327BF8"/>
    <w:rsid w:val="00331B38"/>
    <w:rsid w:val="00340AFA"/>
    <w:rsid w:val="00350801"/>
    <w:rsid w:val="0036398E"/>
    <w:rsid w:val="003658CB"/>
    <w:rsid w:val="00366CFB"/>
    <w:rsid w:val="0036794C"/>
    <w:rsid w:val="00373508"/>
    <w:rsid w:val="00381A30"/>
    <w:rsid w:val="00385478"/>
    <w:rsid w:val="003938A5"/>
    <w:rsid w:val="00396023"/>
    <w:rsid w:val="0039693B"/>
    <w:rsid w:val="003A181E"/>
    <w:rsid w:val="003C21C1"/>
    <w:rsid w:val="003C279D"/>
    <w:rsid w:val="003F0A5F"/>
    <w:rsid w:val="003F1226"/>
    <w:rsid w:val="00404481"/>
    <w:rsid w:val="004062D1"/>
    <w:rsid w:val="00411638"/>
    <w:rsid w:val="00416A52"/>
    <w:rsid w:val="00420269"/>
    <w:rsid w:val="00420E41"/>
    <w:rsid w:val="00424C94"/>
    <w:rsid w:val="00427BD2"/>
    <w:rsid w:val="00447608"/>
    <w:rsid w:val="00451746"/>
    <w:rsid w:val="00454EEB"/>
    <w:rsid w:val="00470EAC"/>
    <w:rsid w:val="00481B51"/>
    <w:rsid w:val="0049458B"/>
    <w:rsid w:val="00495FD8"/>
    <w:rsid w:val="004A1F9B"/>
    <w:rsid w:val="004A3698"/>
    <w:rsid w:val="004B0A65"/>
    <w:rsid w:val="004B1BE9"/>
    <w:rsid w:val="004C0574"/>
    <w:rsid w:val="004C31B6"/>
    <w:rsid w:val="004C53F5"/>
    <w:rsid w:val="004D086E"/>
    <w:rsid w:val="004D479B"/>
    <w:rsid w:val="004E1850"/>
    <w:rsid w:val="00500404"/>
    <w:rsid w:val="00500C0C"/>
    <w:rsid w:val="00501B95"/>
    <w:rsid w:val="00502C31"/>
    <w:rsid w:val="00511FFF"/>
    <w:rsid w:val="00515812"/>
    <w:rsid w:val="0052385A"/>
    <w:rsid w:val="005349D3"/>
    <w:rsid w:val="00537987"/>
    <w:rsid w:val="005418A7"/>
    <w:rsid w:val="00546678"/>
    <w:rsid w:val="005506B9"/>
    <w:rsid w:val="00551DDE"/>
    <w:rsid w:val="00552FB8"/>
    <w:rsid w:val="005546B6"/>
    <w:rsid w:val="00554E8E"/>
    <w:rsid w:val="00555133"/>
    <w:rsid w:val="005817EC"/>
    <w:rsid w:val="0058454D"/>
    <w:rsid w:val="0058741C"/>
    <w:rsid w:val="00590B77"/>
    <w:rsid w:val="005A342D"/>
    <w:rsid w:val="005B0177"/>
    <w:rsid w:val="005B15A3"/>
    <w:rsid w:val="005C363E"/>
    <w:rsid w:val="005D61F3"/>
    <w:rsid w:val="005E1C6B"/>
    <w:rsid w:val="005F64B3"/>
    <w:rsid w:val="005F76B0"/>
    <w:rsid w:val="00613B51"/>
    <w:rsid w:val="00622B69"/>
    <w:rsid w:val="00634F61"/>
    <w:rsid w:val="00636445"/>
    <w:rsid w:val="00656479"/>
    <w:rsid w:val="0068404C"/>
    <w:rsid w:val="00695A47"/>
    <w:rsid w:val="006A0CB7"/>
    <w:rsid w:val="006A4BD6"/>
    <w:rsid w:val="006C5AD6"/>
    <w:rsid w:val="006D0A4D"/>
    <w:rsid w:val="006D39B0"/>
    <w:rsid w:val="006E1263"/>
    <w:rsid w:val="006E55D9"/>
    <w:rsid w:val="006F0259"/>
    <w:rsid w:val="006F4DD5"/>
    <w:rsid w:val="00700433"/>
    <w:rsid w:val="00702755"/>
    <w:rsid w:val="0070472C"/>
    <w:rsid w:val="0070589B"/>
    <w:rsid w:val="00722A3E"/>
    <w:rsid w:val="007238CF"/>
    <w:rsid w:val="007509A6"/>
    <w:rsid w:val="0075220E"/>
    <w:rsid w:val="00760CA6"/>
    <w:rsid w:val="00762EDF"/>
    <w:rsid w:val="007872B4"/>
    <w:rsid w:val="007879AF"/>
    <w:rsid w:val="00791CBE"/>
    <w:rsid w:val="00793AC8"/>
    <w:rsid w:val="007A0034"/>
    <w:rsid w:val="007A5259"/>
    <w:rsid w:val="007C01EB"/>
    <w:rsid w:val="007C693F"/>
    <w:rsid w:val="007C6ADD"/>
    <w:rsid w:val="007D082C"/>
    <w:rsid w:val="007D2130"/>
    <w:rsid w:val="007D2CFD"/>
    <w:rsid w:val="007D3869"/>
    <w:rsid w:val="007E061E"/>
    <w:rsid w:val="0081034D"/>
    <w:rsid w:val="00814ACA"/>
    <w:rsid w:val="0082136D"/>
    <w:rsid w:val="00827099"/>
    <w:rsid w:val="00827A6A"/>
    <w:rsid w:val="008320F6"/>
    <w:rsid w:val="008338F8"/>
    <w:rsid w:val="0083652E"/>
    <w:rsid w:val="00841223"/>
    <w:rsid w:val="00846BE9"/>
    <w:rsid w:val="00847532"/>
    <w:rsid w:val="00853207"/>
    <w:rsid w:val="00853884"/>
    <w:rsid w:val="00853CA3"/>
    <w:rsid w:val="00853EE8"/>
    <w:rsid w:val="00860422"/>
    <w:rsid w:val="008676F7"/>
    <w:rsid w:val="008713A4"/>
    <w:rsid w:val="00875F10"/>
    <w:rsid w:val="008777D0"/>
    <w:rsid w:val="00886B8A"/>
    <w:rsid w:val="0089300A"/>
    <w:rsid w:val="008B3494"/>
    <w:rsid w:val="008B401E"/>
    <w:rsid w:val="008B6F65"/>
    <w:rsid w:val="008C6035"/>
    <w:rsid w:val="008C7015"/>
    <w:rsid w:val="008C7B85"/>
    <w:rsid w:val="008D149E"/>
    <w:rsid w:val="008D1DFB"/>
    <w:rsid w:val="008E03B4"/>
    <w:rsid w:val="008E5E3F"/>
    <w:rsid w:val="008F61C2"/>
    <w:rsid w:val="008F7ECE"/>
    <w:rsid w:val="00900A86"/>
    <w:rsid w:val="0090279B"/>
    <w:rsid w:val="00907E80"/>
    <w:rsid w:val="00910759"/>
    <w:rsid w:val="00914904"/>
    <w:rsid w:val="00922765"/>
    <w:rsid w:val="009258CE"/>
    <w:rsid w:val="009515F0"/>
    <w:rsid w:val="00961941"/>
    <w:rsid w:val="00963A31"/>
    <w:rsid w:val="00974BE7"/>
    <w:rsid w:val="009830CB"/>
    <w:rsid w:val="00992D09"/>
    <w:rsid w:val="009967AD"/>
    <w:rsid w:val="009A09B8"/>
    <w:rsid w:val="009A4B94"/>
    <w:rsid w:val="009B14DA"/>
    <w:rsid w:val="009C26AB"/>
    <w:rsid w:val="009C318B"/>
    <w:rsid w:val="009C4686"/>
    <w:rsid w:val="009D1F12"/>
    <w:rsid w:val="009D31B0"/>
    <w:rsid w:val="009D42B5"/>
    <w:rsid w:val="009D478A"/>
    <w:rsid w:val="009E363B"/>
    <w:rsid w:val="009E6E93"/>
    <w:rsid w:val="009F1518"/>
    <w:rsid w:val="009F5773"/>
    <w:rsid w:val="009F6BE9"/>
    <w:rsid w:val="00A073DE"/>
    <w:rsid w:val="00A14252"/>
    <w:rsid w:val="00A1512B"/>
    <w:rsid w:val="00A15971"/>
    <w:rsid w:val="00A22C90"/>
    <w:rsid w:val="00A23D17"/>
    <w:rsid w:val="00A26254"/>
    <w:rsid w:val="00A26DDB"/>
    <w:rsid w:val="00A31716"/>
    <w:rsid w:val="00A31843"/>
    <w:rsid w:val="00A3669C"/>
    <w:rsid w:val="00A42723"/>
    <w:rsid w:val="00A44AC7"/>
    <w:rsid w:val="00A52BFE"/>
    <w:rsid w:val="00A52F36"/>
    <w:rsid w:val="00A609F7"/>
    <w:rsid w:val="00A64372"/>
    <w:rsid w:val="00A64A6D"/>
    <w:rsid w:val="00A66020"/>
    <w:rsid w:val="00A96E75"/>
    <w:rsid w:val="00AA25D9"/>
    <w:rsid w:val="00AB02EE"/>
    <w:rsid w:val="00AB3F3A"/>
    <w:rsid w:val="00AB4DD0"/>
    <w:rsid w:val="00AB55F8"/>
    <w:rsid w:val="00AC67E2"/>
    <w:rsid w:val="00AD0988"/>
    <w:rsid w:val="00AD13C8"/>
    <w:rsid w:val="00AD4EC9"/>
    <w:rsid w:val="00AD6FFC"/>
    <w:rsid w:val="00AF0793"/>
    <w:rsid w:val="00AF31E6"/>
    <w:rsid w:val="00AF39E8"/>
    <w:rsid w:val="00AF4150"/>
    <w:rsid w:val="00AF4331"/>
    <w:rsid w:val="00B0077B"/>
    <w:rsid w:val="00B0509A"/>
    <w:rsid w:val="00B06BB5"/>
    <w:rsid w:val="00B120B2"/>
    <w:rsid w:val="00B32A76"/>
    <w:rsid w:val="00B34EAA"/>
    <w:rsid w:val="00B35EAE"/>
    <w:rsid w:val="00B50340"/>
    <w:rsid w:val="00B56163"/>
    <w:rsid w:val="00B5775A"/>
    <w:rsid w:val="00B65508"/>
    <w:rsid w:val="00B72F56"/>
    <w:rsid w:val="00B82A3B"/>
    <w:rsid w:val="00B8330C"/>
    <w:rsid w:val="00B8517A"/>
    <w:rsid w:val="00B863DF"/>
    <w:rsid w:val="00B94E17"/>
    <w:rsid w:val="00B97502"/>
    <w:rsid w:val="00BA6446"/>
    <w:rsid w:val="00BB1635"/>
    <w:rsid w:val="00BC53AA"/>
    <w:rsid w:val="00BD47B7"/>
    <w:rsid w:val="00BD6ED6"/>
    <w:rsid w:val="00BE065B"/>
    <w:rsid w:val="00C010F3"/>
    <w:rsid w:val="00C135D5"/>
    <w:rsid w:val="00C136AF"/>
    <w:rsid w:val="00C22DCB"/>
    <w:rsid w:val="00C30BF6"/>
    <w:rsid w:val="00C3598A"/>
    <w:rsid w:val="00C360BC"/>
    <w:rsid w:val="00C36F81"/>
    <w:rsid w:val="00C4158B"/>
    <w:rsid w:val="00C44800"/>
    <w:rsid w:val="00C52EC2"/>
    <w:rsid w:val="00C61DC1"/>
    <w:rsid w:val="00C64AFF"/>
    <w:rsid w:val="00C661EE"/>
    <w:rsid w:val="00C71E37"/>
    <w:rsid w:val="00C72438"/>
    <w:rsid w:val="00C763E4"/>
    <w:rsid w:val="00C8624A"/>
    <w:rsid w:val="00C90ECB"/>
    <w:rsid w:val="00C91E2E"/>
    <w:rsid w:val="00C96FC4"/>
    <w:rsid w:val="00CA5363"/>
    <w:rsid w:val="00CB01EE"/>
    <w:rsid w:val="00CB50D8"/>
    <w:rsid w:val="00CB5211"/>
    <w:rsid w:val="00CB6D60"/>
    <w:rsid w:val="00CC191C"/>
    <w:rsid w:val="00CC21DF"/>
    <w:rsid w:val="00CC5815"/>
    <w:rsid w:val="00CD0E7D"/>
    <w:rsid w:val="00CD2E7A"/>
    <w:rsid w:val="00CE24B8"/>
    <w:rsid w:val="00CE5499"/>
    <w:rsid w:val="00CE5849"/>
    <w:rsid w:val="00CE6093"/>
    <w:rsid w:val="00D1497F"/>
    <w:rsid w:val="00D278F7"/>
    <w:rsid w:val="00D371AB"/>
    <w:rsid w:val="00D37550"/>
    <w:rsid w:val="00D40A29"/>
    <w:rsid w:val="00D45D27"/>
    <w:rsid w:val="00D7572C"/>
    <w:rsid w:val="00D75FD4"/>
    <w:rsid w:val="00D86E57"/>
    <w:rsid w:val="00D96B24"/>
    <w:rsid w:val="00DA0B4A"/>
    <w:rsid w:val="00DA1929"/>
    <w:rsid w:val="00DA19FD"/>
    <w:rsid w:val="00DB2441"/>
    <w:rsid w:val="00DB3ED6"/>
    <w:rsid w:val="00DC0214"/>
    <w:rsid w:val="00DE5B80"/>
    <w:rsid w:val="00E0136E"/>
    <w:rsid w:val="00E06B92"/>
    <w:rsid w:val="00E06E0B"/>
    <w:rsid w:val="00E22CD5"/>
    <w:rsid w:val="00E33AE3"/>
    <w:rsid w:val="00E40437"/>
    <w:rsid w:val="00E433B6"/>
    <w:rsid w:val="00E44283"/>
    <w:rsid w:val="00E45E5E"/>
    <w:rsid w:val="00E554ED"/>
    <w:rsid w:val="00E573E9"/>
    <w:rsid w:val="00E61903"/>
    <w:rsid w:val="00E64116"/>
    <w:rsid w:val="00E73C40"/>
    <w:rsid w:val="00E75086"/>
    <w:rsid w:val="00E977A6"/>
    <w:rsid w:val="00EA11DD"/>
    <w:rsid w:val="00EA624B"/>
    <w:rsid w:val="00EB057D"/>
    <w:rsid w:val="00EB0DD4"/>
    <w:rsid w:val="00EB18E4"/>
    <w:rsid w:val="00EB3883"/>
    <w:rsid w:val="00EB5C85"/>
    <w:rsid w:val="00EB5E8D"/>
    <w:rsid w:val="00EB6727"/>
    <w:rsid w:val="00EC0AC2"/>
    <w:rsid w:val="00EC1FB3"/>
    <w:rsid w:val="00EC2CD4"/>
    <w:rsid w:val="00EE09AD"/>
    <w:rsid w:val="00EE75A8"/>
    <w:rsid w:val="00EF07CD"/>
    <w:rsid w:val="00EF79AD"/>
    <w:rsid w:val="00F022A4"/>
    <w:rsid w:val="00F053E5"/>
    <w:rsid w:val="00F10D2D"/>
    <w:rsid w:val="00F159EB"/>
    <w:rsid w:val="00F1672B"/>
    <w:rsid w:val="00F16831"/>
    <w:rsid w:val="00F3623F"/>
    <w:rsid w:val="00F41C33"/>
    <w:rsid w:val="00F423F1"/>
    <w:rsid w:val="00F4359D"/>
    <w:rsid w:val="00F4792E"/>
    <w:rsid w:val="00F50A32"/>
    <w:rsid w:val="00F50F77"/>
    <w:rsid w:val="00F53584"/>
    <w:rsid w:val="00F549E5"/>
    <w:rsid w:val="00F579FC"/>
    <w:rsid w:val="00F63F05"/>
    <w:rsid w:val="00F65BB4"/>
    <w:rsid w:val="00F72368"/>
    <w:rsid w:val="00F76BE8"/>
    <w:rsid w:val="00F821F6"/>
    <w:rsid w:val="00F84D49"/>
    <w:rsid w:val="00F86C57"/>
    <w:rsid w:val="00F92B17"/>
    <w:rsid w:val="00FB0768"/>
    <w:rsid w:val="00FB6A35"/>
    <w:rsid w:val="00FB7A30"/>
    <w:rsid w:val="00FC5329"/>
    <w:rsid w:val="00FD1255"/>
    <w:rsid w:val="00FD689B"/>
    <w:rsid w:val="00FE2AC3"/>
    <w:rsid w:val="00FE3474"/>
    <w:rsid w:val="00FE5F5B"/>
    <w:rsid w:val="00FF0286"/>
    <w:rsid w:val="00FF78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1C4832F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3547"/>
    <w:rPr>
      <w:rFonts w:cs="Arial"/>
      <w:b/>
      <w:bCs w:val="0"/>
      <w:vanish/>
      <w:color w:val="010000"/>
      <w:bdr w:val="single" w:sz="4" w:space="0" w:color="FF66FF"/>
    </w:rPr>
  </w:style>
  <w:style w:type="table" w:styleId="afd">
    <w:name w:val="Table Grid"/>
    <w:basedOn w:val="a1"/>
    <w:rsid w:val="005B0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242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0407029">
      <w:bodyDiv w:val="1"/>
      <w:marLeft w:val="0"/>
      <w:marRight w:val="0"/>
      <w:marTop w:val="0"/>
      <w:marBottom w:val="0"/>
      <w:divBdr>
        <w:top w:val="none" w:sz="0" w:space="0" w:color="auto"/>
        <w:left w:val="none" w:sz="0" w:space="0" w:color="auto"/>
        <w:bottom w:val="none" w:sz="0" w:space="0" w:color="auto"/>
        <w:right w:val="none" w:sz="0" w:space="0" w:color="auto"/>
      </w:divBdr>
    </w:div>
    <w:div w:id="683823226">
      <w:bodyDiv w:val="1"/>
      <w:marLeft w:val="0"/>
      <w:marRight w:val="0"/>
      <w:marTop w:val="0"/>
      <w:marBottom w:val="0"/>
      <w:divBdr>
        <w:top w:val="none" w:sz="0" w:space="0" w:color="auto"/>
        <w:left w:val="none" w:sz="0" w:space="0" w:color="auto"/>
        <w:bottom w:val="none" w:sz="0" w:space="0" w:color="auto"/>
        <w:right w:val="none" w:sz="0" w:space="0" w:color="auto"/>
      </w:divBdr>
    </w:div>
    <w:div w:id="1336761333">
      <w:bodyDiv w:val="1"/>
      <w:marLeft w:val="0"/>
      <w:marRight w:val="0"/>
      <w:marTop w:val="0"/>
      <w:marBottom w:val="0"/>
      <w:divBdr>
        <w:top w:val="none" w:sz="0" w:space="0" w:color="auto"/>
        <w:left w:val="none" w:sz="0" w:space="0" w:color="auto"/>
        <w:bottom w:val="none" w:sz="0" w:space="0" w:color="auto"/>
        <w:right w:val="none" w:sz="0" w:space="0" w:color="auto"/>
      </w:divBdr>
    </w:div>
    <w:div w:id="1552351907">
      <w:bodyDiv w:val="1"/>
      <w:marLeft w:val="0"/>
      <w:marRight w:val="0"/>
      <w:marTop w:val="0"/>
      <w:marBottom w:val="0"/>
      <w:divBdr>
        <w:top w:val="none" w:sz="0" w:space="0" w:color="auto"/>
        <w:left w:val="none" w:sz="0" w:space="0" w:color="auto"/>
        <w:bottom w:val="none" w:sz="0" w:space="0" w:color="auto"/>
        <w:right w:val="none" w:sz="0" w:space="0" w:color="auto"/>
      </w:divBdr>
    </w:div>
    <w:div w:id="188714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B205A-B8DD-4D3E-BAB8-629B7692C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1584</TotalTime>
  <Pages>4</Pages>
  <Words>15650</Words>
  <Characters>89209</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179</cp:revision>
  <cp:lastPrinted>2015-07-20T08:20:00Z</cp:lastPrinted>
  <dcterms:created xsi:type="dcterms:W3CDTF">2018-05-03T11:21:00Z</dcterms:created>
  <dcterms:modified xsi:type="dcterms:W3CDTF">2025-08-23T06:10:00Z</dcterms:modified>
</cp:coreProperties>
</file>