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D73F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743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D73F6"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D73F6" w:rsidP="00CE4459">
      <w:pPr>
        <w:ind w:firstLine="0"/>
        <w:jc w:val="center"/>
        <w:outlineLvl w:val="0"/>
        <w:rPr>
          <w:b/>
          <w:bCs/>
          <w:rtl/>
        </w:rPr>
      </w:pPr>
      <w:r>
        <w:rPr>
          <w:b/>
          <w:bCs/>
          <w:rtl/>
        </w:rPr>
        <w:t xml:space="preserve">פרוטוקול מס' </w:t>
      </w:r>
      <w:r w:rsidR="00CE4459">
        <w:rPr>
          <w:rFonts w:hint="cs"/>
          <w:b/>
          <w:bCs/>
          <w:rtl/>
        </w:rPr>
        <w:t>370</w:t>
      </w:r>
    </w:p>
    <w:p w:rsidR="00E64116" w:rsidRPr="008713A4" w:rsidRDefault="000D73F6" w:rsidP="008320F6">
      <w:pPr>
        <w:ind w:firstLine="0"/>
        <w:jc w:val="center"/>
        <w:outlineLvl w:val="0"/>
        <w:rPr>
          <w:b/>
          <w:bCs/>
          <w:rtl/>
        </w:rPr>
      </w:pPr>
      <w:r>
        <w:rPr>
          <w:b/>
          <w:bCs/>
          <w:rtl/>
        </w:rPr>
        <w:t>מישיבת ועדת החוץ והביטחון</w:t>
      </w:r>
    </w:p>
    <w:p w:rsidR="00E64116" w:rsidRPr="008713A4" w:rsidRDefault="000D73F6" w:rsidP="00CE4459">
      <w:pPr>
        <w:ind w:firstLine="0"/>
        <w:jc w:val="center"/>
        <w:outlineLvl w:val="0"/>
        <w:rPr>
          <w:b/>
          <w:bCs/>
          <w:u w:val="single"/>
          <w:rtl/>
        </w:rPr>
      </w:pPr>
      <w:r>
        <w:rPr>
          <w:b/>
          <w:bCs/>
          <w:u w:val="single"/>
          <w:rtl/>
        </w:rPr>
        <w:t xml:space="preserve">יום שלישי, כ"ה באדר </w:t>
      </w:r>
      <w:proofErr w:type="spellStart"/>
      <w:r>
        <w:rPr>
          <w:b/>
          <w:bCs/>
          <w:u w:val="single"/>
          <w:rtl/>
        </w:rPr>
        <w:t>התשפ"ה</w:t>
      </w:r>
      <w:proofErr w:type="spellEnd"/>
      <w:r>
        <w:rPr>
          <w:b/>
          <w:bCs/>
          <w:u w:val="single"/>
          <w:rtl/>
        </w:rPr>
        <w:t xml:space="preserve"> (25 במרץ 2025), שעה </w:t>
      </w:r>
      <w:r w:rsidR="00CE4459">
        <w:rPr>
          <w:rFonts w:hint="cs"/>
          <w:b/>
          <w:bCs/>
          <w:u w:val="single"/>
          <w:rtl/>
        </w:rPr>
        <w:t>14</w:t>
      </w:r>
      <w:r>
        <w:rPr>
          <w:b/>
          <w:bCs/>
          <w:u w:val="single"/>
          <w:rtl/>
        </w:rPr>
        <w:t>:</w:t>
      </w:r>
      <w:r w:rsidR="00CE4459">
        <w:rPr>
          <w:rFonts w:hint="cs"/>
          <w:b/>
          <w:bCs/>
          <w:u w:val="single"/>
          <w:rtl/>
        </w:rPr>
        <w:t>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D73F6" w:rsidP="000D73F6">
      <w:pPr>
        <w:spacing w:before="60"/>
        <w:ind w:firstLine="0"/>
        <w:rPr>
          <w:rtl/>
        </w:rPr>
      </w:pPr>
      <w:bookmarkStart w:id="0" w:name="ET_hatsach_645764_1"/>
      <w:r w:rsidRPr="000D73F6">
        <w:rPr>
          <w:rStyle w:val="TagStyle"/>
          <w:rtl/>
        </w:rPr>
        <w:t xml:space="preserve"> &lt;&lt; הצח &gt;&gt; </w:t>
      </w:r>
      <w:r w:rsidRPr="000D73F6">
        <w:rPr>
          <w:rtl/>
        </w:rPr>
        <w:t>הצעת חוק כליאתם של לוחמים בלתי חוקיים (תיקון מס' 4 והוראת שעה – חרבות ברזל) (תיקון מס' 4), התשפ"ה-2025</w:t>
      </w:r>
      <w:r w:rsidRPr="000D73F6">
        <w:rPr>
          <w:rStyle w:val="TagStyle"/>
          <w:rtl/>
        </w:rPr>
        <w:t xml:space="preserve"> &lt;&lt; הצח &gt;&gt;</w:t>
      </w:r>
      <w:r w:rsidRPr="000D73F6">
        <w:rPr>
          <w:rtl/>
        </w:rPr>
        <w:t xml:space="preserve">   </w:t>
      </w:r>
      <w:bookmarkEnd w:id="0"/>
    </w:p>
    <w:p w:rsidR="00E64116" w:rsidRDefault="00E64116" w:rsidP="007C693F">
      <w:pPr>
        <w:spacing w:before="60"/>
        <w:ind w:firstLine="0"/>
        <w:rPr>
          <w:rtl/>
        </w:rPr>
      </w:pPr>
    </w:p>
    <w:p w:rsidR="000D73F6" w:rsidRPr="008713A4" w:rsidRDefault="000D73F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D73F6" w:rsidRDefault="000D73F6" w:rsidP="00EC1FB3">
      <w:pPr>
        <w:ind w:firstLine="0"/>
        <w:rPr>
          <w:rtl/>
        </w:rPr>
      </w:pPr>
      <w:r w:rsidRPr="000D73F6">
        <w:rPr>
          <w:rtl/>
        </w:rPr>
        <w:t>יולי יואל אדלשטיין – היו"ר</w:t>
      </w:r>
    </w:p>
    <w:p w:rsidR="000D73F6" w:rsidRPr="000D73F6" w:rsidRDefault="000D73F6" w:rsidP="00EC1FB3">
      <w:pPr>
        <w:ind w:firstLine="0"/>
        <w:rPr>
          <w:rtl/>
        </w:rPr>
      </w:pPr>
      <w:r w:rsidRPr="000D73F6">
        <w:rPr>
          <w:rtl/>
        </w:rPr>
        <w:t xml:space="preserve">מיכל מרים </w:t>
      </w:r>
      <w:proofErr w:type="spellStart"/>
      <w:r w:rsidRPr="000D73F6">
        <w:rPr>
          <w:rtl/>
        </w:rPr>
        <w:t>וולדיגר</w:t>
      </w:r>
      <w:proofErr w:type="spellEnd"/>
    </w:p>
    <w:p w:rsidR="000D73F6" w:rsidRPr="000D73F6" w:rsidRDefault="000D73F6" w:rsidP="00EC1FB3">
      <w:pPr>
        <w:ind w:firstLine="0"/>
        <w:rPr>
          <w:rtl/>
        </w:rPr>
      </w:pPr>
      <w:r w:rsidRPr="000D73F6">
        <w:rPr>
          <w:rtl/>
        </w:rPr>
        <w:t>שרון ניר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5156"/>
      </w:tblGrid>
      <w:tr w:rsidR="00CE4459" w:rsidTr="00CE4459">
        <w:tc>
          <w:tcPr>
            <w:tcW w:w="0" w:type="auto"/>
            <w:shd w:val="clear" w:color="auto" w:fill="auto"/>
          </w:tcPr>
          <w:p w:rsidR="00CE4459" w:rsidRDefault="00CE4459" w:rsidP="00DE5B80">
            <w:pPr>
              <w:ind w:firstLine="0"/>
              <w:rPr>
                <w:rtl/>
              </w:rPr>
            </w:pPr>
            <w:r>
              <w:rPr>
                <w:rtl/>
              </w:rPr>
              <w:t xml:space="preserve">אביגיל </w:t>
            </w:r>
            <w:proofErr w:type="spellStart"/>
            <w:r>
              <w:rPr>
                <w:rtl/>
              </w:rPr>
              <w:t>סון</w:t>
            </w:r>
            <w:proofErr w:type="spellEnd"/>
            <w:r>
              <w:rPr>
                <w:rtl/>
              </w:rPr>
              <w:t xml:space="preserve"> פלדמן</w:t>
            </w:r>
          </w:p>
        </w:tc>
        <w:tc>
          <w:tcPr>
            <w:tcW w:w="0" w:type="auto"/>
            <w:shd w:val="clear" w:color="auto" w:fill="auto"/>
          </w:tcPr>
          <w:p w:rsidR="00CE4459" w:rsidRDefault="00CE4459" w:rsidP="00DE5B80">
            <w:pPr>
              <w:ind w:firstLine="0"/>
              <w:rPr>
                <w:rtl/>
              </w:rPr>
            </w:pPr>
            <w:r>
              <w:rPr>
                <w:rtl/>
              </w:rPr>
              <w:t>–</w:t>
            </w:r>
          </w:p>
        </w:tc>
        <w:tc>
          <w:tcPr>
            <w:tcW w:w="0" w:type="auto"/>
            <w:shd w:val="clear" w:color="auto" w:fill="auto"/>
          </w:tcPr>
          <w:p w:rsidR="00CE4459" w:rsidRDefault="00CE4459" w:rsidP="00DE5B80">
            <w:pPr>
              <w:ind w:firstLine="0"/>
              <w:rPr>
                <w:rtl/>
              </w:rPr>
            </w:pPr>
            <w:r>
              <w:rPr>
                <w:rtl/>
              </w:rPr>
              <w:t>משפטנית, משרד המשפטים</w:t>
            </w:r>
          </w:p>
        </w:tc>
      </w:tr>
      <w:tr w:rsidR="00CE4459" w:rsidTr="00CE4459">
        <w:tc>
          <w:tcPr>
            <w:tcW w:w="0" w:type="auto"/>
            <w:shd w:val="clear" w:color="auto" w:fill="auto"/>
          </w:tcPr>
          <w:p w:rsidR="00CE4459" w:rsidRDefault="00CE4459" w:rsidP="00DE5B80">
            <w:pPr>
              <w:ind w:firstLine="0"/>
              <w:rPr>
                <w:rtl/>
              </w:rPr>
            </w:pPr>
            <w:r>
              <w:rPr>
                <w:rtl/>
              </w:rPr>
              <w:t xml:space="preserve">גאל </w:t>
            </w:r>
            <w:proofErr w:type="spellStart"/>
            <w:r>
              <w:rPr>
                <w:rtl/>
              </w:rPr>
              <w:t>אזריאל</w:t>
            </w:r>
            <w:proofErr w:type="spellEnd"/>
          </w:p>
        </w:tc>
        <w:tc>
          <w:tcPr>
            <w:tcW w:w="0" w:type="auto"/>
            <w:shd w:val="clear" w:color="auto" w:fill="auto"/>
          </w:tcPr>
          <w:p w:rsidR="00CE4459" w:rsidRDefault="00CE4459" w:rsidP="00DE5B80">
            <w:pPr>
              <w:ind w:firstLine="0"/>
              <w:rPr>
                <w:rtl/>
              </w:rPr>
            </w:pPr>
            <w:r>
              <w:rPr>
                <w:rtl/>
              </w:rPr>
              <w:t>–</w:t>
            </w:r>
          </w:p>
        </w:tc>
        <w:tc>
          <w:tcPr>
            <w:tcW w:w="0" w:type="auto"/>
            <w:shd w:val="clear" w:color="auto" w:fill="auto"/>
          </w:tcPr>
          <w:p w:rsidR="00CE4459" w:rsidRDefault="00CE4459" w:rsidP="00DE5B80">
            <w:pPr>
              <w:ind w:firstLine="0"/>
              <w:rPr>
                <w:rtl/>
              </w:rPr>
            </w:pPr>
            <w:r>
              <w:rPr>
                <w:rtl/>
              </w:rPr>
              <w:t>מחלקת ייעוץ וחקיקה, משרד המשפטים</w:t>
            </w:r>
          </w:p>
        </w:tc>
      </w:tr>
      <w:tr w:rsidR="00CE4459" w:rsidTr="00CE4459">
        <w:tc>
          <w:tcPr>
            <w:tcW w:w="0" w:type="auto"/>
            <w:shd w:val="clear" w:color="auto" w:fill="auto"/>
          </w:tcPr>
          <w:p w:rsidR="00CE4459" w:rsidRDefault="00CE4459" w:rsidP="00DE5B80">
            <w:pPr>
              <w:ind w:firstLine="0"/>
              <w:rPr>
                <w:rtl/>
              </w:rPr>
            </w:pPr>
            <w:r>
              <w:rPr>
                <w:rtl/>
              </w:rPr>
              <w:t xml:space="preserve">דוד </w:t>
            </w:r>
            <w:proofErr w:type="spellStart"/>
            <w:r>
              <w:rPr>
                <w:rtl/>
              </w:rPr>
              <w:t>איזקסון</w:t>
            </w:r>
            <w:proofErr w:type="spellEnd"/>
          </w:p>
        </w:tc>
        <w:tc>
          <w:tcPr>
            <w:tcW w:w="0" w:type="auto"/>
            <w:shd w:val="clear" w:color="auto" w:fill="auto"/>
          </w:tcPr>
          <w:p w:rsidR="00CE4459" w:rsidRDefault="00CE4459" w:rsidP="00DE5B80">
            <w:pPr>
              <w:ind w:firstLine="0"/>
              <w:rPr>
                <w:rtl/>
              </w:rPr>
            </w:pPr>
            <w:r>
              <w:rPr>
                <w:rtl/>
              </w:rPr>
              <w:t>–</w:t>
            </w:r>
          </w:p>
        </w:tc>
        <w:tc>
          <w:tcPr>
            <w:tcW w:w="0" w:type="auto"/>
            <w:shd w:val="clear" w:color="auto" w:fill="auto"/>
          </w:tcPr>
          <w:p w:rsidR="00CE4459" w:rsidRDefault="00CE4459" w:rsidP="00DE5B80">
            <w:pPr>
              <w:ind w:firstLine="0"/>
              <w:rPr>
                <w:rtl/>
              </w:rPr>
            </w:pPr>
            <w:r>
              <w:rPr>
                <w:rtl/>
              </w:rPr>
              <w:t>מ"מ רמ"ד חירום, משרד הביטחון</w:t>
            </w:r>
          </w:p>
        </w:tc>
      </w:tr>
      <w:tr w:rsidR="00CE4459" w:rsidTr="00CE4459">
        <w:tc>
          <w:tcPr>
            <w:tcW w:w="0" w:type="auto"/>
            <w:shd w:val="clear" w:color="auto" w:fill="auto"/>
          </w:tcPr>
          <w:p w:rsidR="00CE4459" w:rsidRDefault="00CE4459" w:rsidP="00DE5B80">
            <w:pPr>
              <w:ind w:firstLine="0"/>
              <w:rPr>
                <w:rtl/>
              </w:rPr>
            </w:pPr>
            <w:r>
              <w:rPr>
                <w:rtl/>
              </w:rPr>
              <w:t>יובל זילבר</w:t>
            </w:r>
          </w:p>
        </w:tc>
        <w:tc>
          <w:tcPr>
            <w:tcW w:w="0" w:type="auto"/>
            <w:shd w:val="clear" w:color="auto" w:fill="auto"/>
          </w:tcPr>
          <w:p w:rsidR="00CE4459" w:rsidRDefault="00CE4459" w:rsidP="00DE5B80">
            <w:pPr>
              <w:ind w:firstLine="0"/>
              <w:rPr>
                <w:rtl/>
              </w:rPr>
            </w:pPr>
            <w:r>
              <w:rPr>
                <w:rtl/>
              </w:rPr>
              <w:t>–</w:t>
            </w:r>
          </w:p>
        </w:tc>
        <w:tc>
          <w:tcPr>
            <w:tcW w:w="0" w:type="auto"/>
            <w:shd w:val="clear" w:color="auto" w:fill="auto"/>
          </w:tcPr>
          <w:p w:rsidR="00CE4459" w:rsidRDefault="00CE4459" w:rsidP="00DE5B80">
            <w:pPr>
              <w:ind w:firstLine="0"/>
              <w:rPr>
                <w:rtl/>
              </w:rPr>
            </w:pPr>
            <w:r>
              <w:rPr>
                <w:rtl/>
              </w:rPr>
              <w:t xml:space="preserve">עו"ד במחלקה </w:t>
            </w:r>
            <w:proofErr w:type="spellStart"/>
            <w:r>
              <w:rPr>
                <w:rtl/>
              </w:rPr>
              <w:t>המינהלית</w:t>
            </w:r>
            <w:proofErr w:type="spellEnd"/>
            <w:r>
              <w:rPr>
                <w:rtl/>
              </w:rPr>
              <w:t xml:space="preserve"> בייעוץ המשפטי, משרד הביטחון</w:t>
            </w:r>
          </w:p>
        </w:tc>
      </w:tr>
      <w:tr w:rsidR="00CE4459" w:rsidTr="00CE4459">
        <w:tc>
          <w:tcPr>
            <w:tcW w:w="0" w:type="auto"/>
            <w:shd w:val="clear" w:color="auto" w:fill="auto"/>
          </w:tcPr>
          <w:p w:rsidR="00CE4459" w:rsidRDefault="00CE4459" w:rsidP="00DE5B80">
            <w:pPr>
              <w:ind w:firstLine="0"/>
              <w:rPr>
                <w:rtl/>
              </w:rPr>
            </w:pPr>
            <w:r>
              <w:rPr>
                <w:rtl/>
              </w:rPr>
              <w:t>יאיר מתוק</w:t>
            </w:r>
          </w:p>
        </w:tc>
        <w:tc>
          <w:tcPr>
            <w:tcW w:w="0" w:type="auto"/>
            <w:shd w:val="clear" w:color="auto" w:fill="auto"/>
          </w:tcPr>
          <w:p w:rsidR="00CE4459" w:rsidRDefault="00CE4459" w:rsidP="00DE5B80">
            <w:pPr>
              <w:ind w:firstLine="0"/>
              <w:rPr>
                <w:rtl/>
              </w:rPr>
            </w:pPr>
            <w:r>
              <w:rPr>
                <w:rtl/>
              </w:rPr>
              <w:t>–</w:t>
            </w:r>
          </w:p>
        </w:tc>
        <w:tc>
          <w:tcPr>
            <w:tcW w:w="0" w:type="auto"/>
            <w:shd w:val="clear" w:color="auto" w:fill="auto"/>
          </w:tcPr>
          <w:p w:rsidR="00CE4459" w:rsidRDefault="00CE4459" w:rsidP="00DE5B80">
            <w:pPr>
              <w:ind w:firstLine="0"/>
              <w:rPr>
                <w:rtl/>
              </w:rPr>
            </w:pPr>
            <w:r>
              <w:rPr>
                <w:rtl/>
              </w:rPr>
              <w:t>עוזר משפטי ליועמ"ש, המשרד לביטחון לאומי</w:t>
            </w:r>
          </w:p>
        </w:tc>
      </w:tr>
      <w:tr w:rsidR="00CE4459" w:rsidTr="00CE4459">
        <w:tc>
          <w:tcPr>
            <w:tcW w:w="0" w:type="auto"/>
            <w:shd w:val="clear" w:color="auto" w:fill="auto"/>
          </w:tcPr>
          <w:p w:rsidR="00CE4459" w:rsidRDefault="00CE4459" w:rsidP="00DE5B80">
            <w:pPr>
              <w:ind w:firstLine="0"/>
              <w:rPr>
                <w:rtl/>
              </w:rPr>
            </w:pPr>
            <w:r>
              <w:rPr>
                <w:rtl/>
              </w:rPr>
              <w:t>סגן גונדר שלי סבג</w:t>
            </w:r>
          </w:p>
        </w:tc>
        <w:tc>
          <w:tcPr>
            <w:tcW w:w="0" w:type="auto"/>
            <w:shd w:val="clear" w:color="auto" w:fill="auto"/>
          </w:tcPr>
          <w:p w:rsidR="00CE4459" w:rsidRDefault="00CE4459" w:rsidP="00DE5B80">
            <w:pPr>
              <w:ind w:firstLine="0"/>
              <w:rPr>
                <w:rtl/>
              </w:rPr>
            </w:pPr>
            <w:r>
              <w:rPr>
                <w:rtl/>
              </w:rPr>
              <w:t>–</w:t>
            </w:r>
          </w:p>
        </w:tc>
        <w:tc>
          <w:tcPr>
            <w:tcW w:w="0" w:type="auto"/>
            <w:shd w:val="clear" w:color="auto" w:fill="auto"/>
          </w:tcPr>
          <w:p w:rsidR="00CE4459" w:rsidRDefault="00CE4459" w:rsidP="00DE5B80">
            <w:pPr>
              <w:ind w:firstLine="0"/>
              <w:rPr>
                <w:rtl/>
              </w:rPr>
            </w:pPr>
            <w:proofErr w:type="spellStart"/>
            <w:r>
              <w:rPr>
                <w:rtl/>
              </w:rPr>
              <w:t>רע"ן</w:t>
            </w:r>
            <w:proofErr w:type="spellEnd"/>
            <w:r>
              <w:rPr>
                <w:rtl/>
              </w:rPr>
              <w:t xml:space="preserve"> רישום, המשרד לביטחון לאומי</w:t>
            </w:r>
          </w:p>
        </w:tc>
      </w:tr>
      <w:tr w:rsidR="00CE4459" w:rsidTr="00CE4459">
        <w:tc>
          <w:tcPr>
            <w:tcW w:w="0" w:type="auto"/>
            <w:shd w:val="clear" w:color="auto" w:fill="auto"/>
          </w:tcPr>
          <w:p w:rsidR="00CE4459" w:rsidRDefault="00CE4459" w:rsidP="00DE5B80">
            <w:pPr>
              <w:ind w:firstLine="0"/>
              <w:rPr>
                <w:rtl/>
              </w:rPr>
            </w:pPr>
            <w:r>
              <w:rPr>
                <w:rtl/>
              </w:rPr>
              <w:t xml:space="preserve">סהר </w:t>
            </w:r>
            <w:proofErr w:type="spellStart"/>
            <w:r>
              <w:rPr>
                <w:rtl/>
              </w:rPr>
              <w:t>סרור</w:t>
            </w:r>
            <w:proofErr w:type="spellEnd"/>
            <w:r>
              <w:rPr>
                <w:rtl/>
              </w:rPr>
              <w:t xml:space="preserve"> </w:t>
            </w:r>
          </w:p>
        </w:tc>
        <w:tc>
          <w:tcPr>
            <w:tcW w:w="0" w:type="auto"/>
            <w:shd w:val="clear" w:color="auto" w:fill="auto"/>
          </w:tcPr>
          <w:p w:rsidR="00CE4459" w:rsidRDefault="00CE4459" w:rsidP="00DE5B80">
            <w:pPr>
              <w:ind w:firstLine="0"/>
              <w:rPr>
                <w:rtl/>
              </w:rPr>
            </w:pPr>
            <w:r>
              <w:rPr>
                <w:rtl/>
              </w:rPr>
              <w:t>–</w:t>
            </w:r>
          </w:p>
        </w:tc>
        <w:tc>
          <w:tcPr>
            <w:tcW w:w="0" w:type="auto"/>
            <w:shd w:val="clear" w:color="auto" w:fill="auto"/>
          </w:tcPr>
          <w:p w:rsidR="00CE4459" w:rsidRDefault="00CE4459" w:rsidP="00DE5B80">
            <w:pPr>
              <w:ind w:firstLine="0"/>
              <w:rPr>
                <w:rtl/>
              </w:rPr>
            </w:pPr>
            <w:r>
              <w:rPr>
                <w:rtl/>
              </w:rPr>
              <w:t>עוזר משפטי ליועמ"ש, המשרד לביטחון לאומי</w:t>
            </w:r>
          </w:p>
        </w:tc>
      </w:tr>
      <w:tr w:rsidR="00CE4459" w:rsidTr="00CE4459">
        <w:tc>
          <w:tcPr>
            <w:tcW w:w="0" w:type="auto"/>
            <w:shd w:val="clear" w:color="auto" w:fill="auto"/>
          </w:tcPr>
          <w:p w:rsidR="00CE4459" w:rsidRDefault="00CE4459" w:rsidP="00DE5B80">
            <w:pPr>
              <w:ind w:firstLine="0"/>
              <w:rPr>
                <w:rtl/>
              </w:rPr>
            </w:pPr>
            <w:r>
              <w:rPr>
                <w:rtl/>
              </w:rPr>
              <w:t>חנה כהן</w:t>
            </w:r>
          </w:p>
        </w:tc>
        <w:tc>
          <w:tcPr>
            <w:tcW w:w="0" w:type="auto"/>
            <w:shd w:val="clear" w:color="auto" w:fill="auto"/>
          </w:tcPr>
          <w:p w:rsidR="00CE4459" w:rsidRDefault="00CE4459" w:rsidP="00DE5B80">
            <w:pPr>
              <w:ind w:firstLine="0"/>
              <w:rPr>
                <w:rtl/>
              </w:rPr>
            </w:pPr>
            <w:r>
              <w:rPr>
                <w:rtl/>
              </w:rPr>
              <w:t>–</w:t>
            </w:r>
          </w:p>
        </w:tc>
        <w:tc>
          <w:tcPr>
            <w:tcW w:w="0" w:type="auto"/>
            <w:shd w:val="clear" w:color="auto" w:fill="auto"/>
          </w:tcPr>
          <w:p w:rsidR="00CE4459" w:rsidRDefault="00CE4459" w:rsidP="00DE5B80">
            <w:pPr>
              <w:ind w:firstLine="0"/>
              <w:rPr>
                <w:rtl/>
              </w:rPr>
            </w:pPr>
            <w:r>
              <w:rPr>
                <w:rtl/>
              </w:rPr>
              <w:t>מטה משפחות החטופים</w:t>
            </w:r>
          </w:p>
        </w:tc>
      </w:tr>
      <w:tr w:rsidR="00CE4459" w:rsidTr="00CE4459">
        <w:tc>
          <w:tcPr>
            <w:tcW w:w="0" w:type="auto"/>
            <w:shd w:val="clear" w:color="auto" w:fill="auto"/>
          </w:tcPr>
          <w:p w:rsidR="00CE4459" w:rsidRDefault="00CE4459" w:rsidP="00DE5B80">
            <w:pPr>
              <w:ind w:firstLine="0"/>
              <w:rPr>
                <w:rtl/>
              </w:rPr>
            </w:pPr>
            <w:r>
              <w:rPr>
                <w:rtl/>
              </w:rPr>
              <w:t>לישי לביא מירן</w:t>
            </w:r>
          </w:p>
        </w:tc>
        <w:tc>
          <w:tcPr>
            <w:tcW w:w="0" w:type="auto"/>
            <w:shd w:val="clear" w:color="auto" w:fill="auto"/>
          </w:tcPr>
          <w:p w:rsidR="00CE4459" w:rsidRDefault="00CE4459" w:rsidP="00DE5B80">
            <w:pPr>
              <w:ind w:firstLine="0"/>
              <w:rPr>
                <w:rtl/>
              </w:rPr>
            </w:pPr>
            <w:r>
              <w:rPr>
                <w:rtl/>
              </w:rPr>
              <w:t>–</w:t>
            </w:r>
          </w:p>
        </w:tc>
        <w:tc>
          <w:tcPr>
            <w:tcW w:w="0" w:type="auto"/>
            <w:shd w:val="clear" w:color="auto" w:fill="auto"/>
          </w:tcPr>
          <w:p w:rsidR="00CE4459" w:rsidRDefault="00CE4459" w:rsidP="00DE5B80">
            <w:pPr>
              <w:ind w:firstLine="0"/>
              <w:rPr>
                <w:rtl/>
              </w:rPr>
            </w:pPr>
            <w:r>
              <w:rPr>
                <w:rtl/>
              </w:rPr>
              <w:t>מטה משפחות החטופים</w:t>
            </w:r>
          </w:p>
        </w:tc>
      </w:tr>
      <w:tr w:rsidR="00CE4459" w:rsidTr="00CE4459">
        <w:tc>
          <w:tcPr>
            <w:tcW w:w="0" w:type="auto"/>
            <w:shd w:val="clear" w:color="auto" w:fill="auto"/>
          </w:tcPr>
          <w:p w:rsidR="00CE4459" w:rsidRDefault="00CE4459" w:rsidP="00DE5B80">
            <w:pPr>
              <w:ind w:firstLine="0"/>
              <w:rPr>
                <w:rtl/>
              </w:rPr>
            </w:pPr>
            <w:r>
              <w:rPr>
                <w:rtl/>
              </w:rPr>
              <w:t>לי סיגל</w:t>
            </w:r>
          </w:p>
        </w:tc>
        <w:tc>
          <w:tcPr>
            <w:tcW w:w="0" w:type="auto"/>
            <w:shd w:val="clear" w:color="auto" w:fill="auto"/>
          </w:tcPr>
          <w:p w:rsidR="00CE4459" w:rsidRDefault="00CE4459" w:rsidP="00DE5B80">
            <w:pPr>
              <w:ind w:firstLine="0"/>
              <w:rPr>
                <w:rtl/>
              </w:rPr>
            </w:pPr>
            <w:r>
              <w:rPr>
                <w:rtl/>
              </w:rPr>
              <w:t>–</w:t>
            </w:r>
          </w:p>
        </w:tc>
        <w:tc>
          <w:tcPr>
            <w:tcW w:w="0" w:type="auto"/>
            <w:shd w:val="clear" w:color="auto" w:fill="auto"/>
          </w:tcPr>
          <w:p w:rsidR="00CE4459" w:rsidRDefault="00CE4459" w:rsidP="00DE5B80">
            <w:pPr>
              <w:ind w:firstLine="0"/>
              <w:rPr>
                <w:rtl/>
              </w:rPr>
            </w:pPr>
            <w:r>
              <w:rPr>
                <w:rtl/>
              </w:rPr>
              <w:t>מטה משפחות החטופים</w:t>
            </w:r>
          </w:p>
        </w:tc>
      </w:tr>
      <w:tr w:rsidR="00CE4459" w:rsidTr="00CE4459">
        <w:tc>
          <w:tcPr>
            <w:tcW w:w="0" w:type="auto"/>
            <w:shd w:val="clear" w:color="auto" w:fill="auto"/>
          </w:tcPr>
          <w:p w:rsidR="00CE4459" w:rsidRDefault="00CE4459" w:rsidP="00DE5B80">
            <w:pPr>
              <w:ind w:firstLine="0"/>
              <w:rPr>
                <w:rtl/>
              </w:rPr>
            </w:pPr>
            <w:r>
              <w:rPr>
                <w:rtl/>
              </w:rPr>
              <w:t xml:space="preserve">מרב </w:t>
            </w:r>
            <w:proofErr w:type="spellStart"/>
            <w:r>
              <w:rPr>
                <w:rtl/>
              </w:rPr>
              <w:t>סבירסקי</w:t>
            </w:r>
            <w:proofErr w:type="spellEnd"/>
          </w:p>
        </w:tc>
        <w:tc>
          <w:tcPr>
            <w:tcW w:w="0" w:type="auto"/>
            <w:shd w:val="clear" w:color="auto" w:fill="auto"/>
          </w:tcPr>
          <w:p w:rsidR="00CE4459" w:rsidRDefault="00CE4459" w:rsidP="00DE5B80">
            <w:pPr>
              <w:ind w:firstLine="0"/>
              <w:rPr>
                <w:rtl/>
              </w:rPr>
            </w:pPr>
            <w:r>
              <w:rPr>
                <w:rtl/>
              </w:rPr>
              <w:t>–</w:t>
            </w:r>
          </w:p>
        </w:tc>
        <w:tc>
          <w:tcPr>
            <w:tcW w:w="0" w:type="auto"/>
            <w:shd w:val="clear" w:color="auto" w:fill="auto"/>
          </w:tcPr>
          <w:p w:rsidR="00CE4459" w:rsidRDefault="00CE4459" w:rsidP="00DE5B80">
            <w:pPr>
              <w:ind w:firstLine="0"/>
              <w:rPr>
                <w:rtl/>
              </w:rPr>
            </w:pPr>
            <w:r>
              <w:rPr>
                <w:rtl/>
              </w:rPr>
              <w:t>מטה משפחות החטופים</w:t>
            </w:r>
          </w:p>
        </w:tc>
      </w:tr>
      <w:tr w:rsidR="00CE4459" w:rsidTr="00CE4459">
        <w:tc>
          <w:tcPr>
            <w:tcW w:w="0" w:type="auto"/>
            <w:shd w:val="clear" w:color="auto" w:fill="auto"/>
          </w:tcPr>
          <w:p w:rsidR="00CE4459" w:rsidRDefault="00CE4459" w:rsidP="00DE5B80">
            <w:pPr>
              <w:ind w:firstLine="0"/>
              <w:rPr>
                <w:rtl/>
              </w:rPr>
            </w:pPr>
            <w:r>
              <w:rPr>
                <w:rtl/>
              </w:rPr>
              <w:t>שניר דן</w:t>
            </w:r>
          </w:p>
        </w:tc>
        <w:tc>
          <w:tcPr>
            <w:tcW w:w="0" w:type="auto"/>
            <w:shd w:val="clear" w:color="auto" w:fill="auto"/>
          </w:tcPr>
          <w:p w:rsidR="00CE4459" w:rsidRDefault="00CE4459" w:rsidP="00DE5B80">
            <w:pPr>
              <w:ind w:firstLine="0"/>
              <w:rPr>
                <w:rtl/>
              </w:rPr>
            </w:pPr>
            <w:r>
              <w:rPr>
                <w:rtl/>
              </w:rPr>
              <w:t>–</w:t>
            </w:r>
          </w:p>
        </w:tc>
        <w:tc>
          <w:tcPr>
            <w:tcW w:w="0" w:type="auto"/>
            <w:shd w:val="clear" w:color="auto" w:fill="auto"/>
          </w:tcPr>
          <w:p w:rsidR="00CE4459" w:rsidRDefault="00CE4459" w:rsidP="00DE5B80">
            <w:pPr>
              <w:ind w:firstLine="0"/>
              <w:rPr>
                <w:rtl/>
              </w:rPr>
            </w:pPr>
            <w:r>
              <w:rPr>
                <w:rtl/>
              </w:rPr>
              <w:t>מטה משפחות החטופים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E4459"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47437B">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D73F6"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D73F6" w:rsidP="008320F6">
      <w:pPr>
        <w:ind w:firstLine="0"/>
        <w:rPr>
          <w:rtl/>
        </w:rPr>
      </w:pPr>
      <w:r>
        <w:rPr>
          <w:rtl/>
        </w:rPr>
        <w:t>הילה מליחי</w:t>
      </w:r>
    </w:p>
    <w:p w:rsidR="000D73F6" w:rsidRDefault="000D73F6" w:rsidP="008320F6">
      <w:pPr>
        <w:ind w:firstLine="0"/>
        <w:rPr>
          <w:rtl/>
        </w:rPr>
      </w:pPr>
    </w:p>
    <w:p w:rsidR="0047437B" w:rsidRPr="008713A4" w:rsidRDefault="0047437B" w:rsidP="008320F6">
      <w:pPr>
        <w:ind w:firstLine="0"/>
        <w:rPr>
          <w:rtl/>
        </w:rPr>
      </w:pPr>
      <w:bookmarkStart w:id="1" w:name="_GoBack"/>
      <w:bookmarkEnd w:id="1"/>
    </w:p>
    <w:p w:rsidR="000D73F6" w:rsidRDefault="000D73F6" w:rsidP="000D73F6">
      <w:pPr>
        <w:ind w:firstLine="0"/>
      </w:pPr>
      <w:r w:rsidRPr="000D73F6">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CE4459" w:rsidRDefault="00CE4459" w:rsidP="00CE4459">
      <w:pPr>
        <w:pStyle w:val="a6"/>
        <w:keepNext/>
        <w:rPr>
          <w:rtl/>
        </w:rPr>
      </w:pPr>
      <w:bookmarkStart w:id="2" w:name="ET_subject_645764_52"/>
      <w:r w:rsidRPr="00CE4459">
        <w:rPr>
          <w:rStyle w:val="TagStyle"/>
          <w:rtl/>
        </w:rPr>
        <w:lastRenderedPageBreak/>
        <w:t xml:space="preserve"> &lt;&lt; נושא &gt;&gt; </w:t>
      </w:r>
      <w:r>
        <w:rPr>
          <w:rtl/>
        </w:rPr>
        <w:t>הצעת חוק כליאתם של לוחמים בלתי חוקיים (תיקון מס' 4 והוראת שעה – חרבות ברזל) (תיקון מס' 4), התשפ"ה-2025,  מ/1846</w:t>
      </w:r>
      <w:r w:rsidRPr="00CE4459">
        <w:rPr>
          <w:rStyle w:val="TagStyle"/>
          <w:rtl/>
        </w:rPr>
        <w:t xml:space="preserve"> &lt;&lt; נושא &gt;&gt;</w:t>
      </w:r>
      <w:r>
        <w:rPr>
          <w:rtl/>
        </w:rPr>
        <w:t xml:space="preserve">   </w:t>
      </w:r>
      <w:bookmarkEnd w:id="2"/>
    </w:p>
    <w:p w:rsidR="00CE4459" w:rsidRDefault="00CE4459" w:rsidP="00CE4459">
      <w:pPr>
        <w:pStyle w:val="KeepWithNext"/>
        <w:rPr>
          <w:rtl/>
        </w:rPr>
      </w:pPr>
    </w:p>
    <w:p w:rsidR="000D73F6" w:rsidRDefault="000D73F6" w:rsidP="000D73F6">
      <w:pPr>
        <w:rPr>
          <w:rtl/>
          <w:lang w:eastAsia="he-IL"/>
        </w:rPr>
      </w:pPr>
    </w:p>
    <w:p w:rsidR="000D73F6" w:rsidRDefault="000D73F6" w:rsidP="000D73F6">
      <w:pPr>
        <w:pStyle w:val="af6"/>
        <w:keepNext/>
        <w:rPr>
          <w:rtl/>
        </w:rPr>
      </w:pPr>
      <w:bookmarkStart w:id="3" w:name="ET_yor_יולי_יואל_אדלשטיין___יורַ_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
    </w:p>
    <w:p w:rsidR="000D73F6" w:rsidRDefault="000D73F6" w:rsidP="000D73F6">
      <w:pPr>
        <w:pStyle w:val="KeepWithNext"/>
        <w:rPr>
          <w:rtl/>
          <w:lang w:eastAsia="he-IL"/>
        </w:rPr>
      </w:pPr>
    </w:p>
    <w:p w:rsidR="000D73F6" w:rsidRDefault="000D73F6" w:rsidP="000D73F6">
      <w:pPr>
        <w:rPr>
          <w:rtl/>
          <w:lang w:eastAsia="he-IL"/>
        </w:rPr>
      </w:pPr>
      <w:r>
        <w:rPr>
          <w:rtl/>
          <w:lang w:eastAsia="he-IL"/>
        </w:rPr>
        <w:t>צהריים טובים לכולם</w:t>
      </w:r>
      <w:r>
        <w:rPr>
          <w:rFonts w:hint="cs"/>
          <w:rtl/>
          <w:lang w:eastAsia="he-IL"/>
        </w:rPr>
        <w:t>. אני פותח את ישיבת ועדת החוץ והביטחון.</w:t>
      </w:r>
      <w:r>
        <w:rPr>
          <w:rtl/>
          <w:lang w:eastAsia="he-IL"/>
        </w:rPr>
        <w:t xml:space="preserve"> הנושא שלנו הוא </w:t>
      </w:r>
      <w:r>
        <w:rPr>
          <w:rFonts w:hint="cs"/>
          <w:rtl/>
          <w:lang w:eastAsia="he-IL"/>
        </w:rPr>
        <w:t xml:space="preserve">הצעת חוק </w:t>
      </w:r>
      <w:bookmarkStart w:id="4" w:name="_ETM_Q1_395932"/>
      <w:bookmarkEnd w:id="4"/>
      <w:r>
        <w:rPr>
          <w:rFonts w:hint="cs"/>
          <w:rtl/>
          <w:lang w:eastAsia="he-IL"/>
        </w:rPr>
        <w:t xml:space="preserve">כליאתם של לוחמים בלתי חוקיים (תיקון מס' 4 והוראת </w:t>
      </w:r>
      <w:bookmarkStart w:id="5" w:name="_ETM_Q1_397649"/>
      <w:bookmarkEnd w:id="5"/>
      <w:r>
        <w:rPr>
          <w:rFonts w:hint="cs"/>
          <w:rtl/>
          <w:lang w:eastAsia="he-IL"/>
        </w:rPr>
        <w:t xml:space="preserve">שעה </w:t>
      </w:r>
      <w:r>
        <w:rPr>
          <w:rtl/>
          <w:lang w:eastAsia="he-IL"/>
        </w:rPr>
        <w:t>–</w:t>
      </w:r>
      <w:r>
        <w:rPr>
          <w:rFonts w:hint="cs"/>
          <w:rtl/>
          <w:lang w:eastAsia="he-IL"/>
        </w:rPr>
        <w:t xml:space="preserve"> חרבות ברזל) (תיקון מס' 4), התשפ"ה-2025, הכנה לקריאה</w:t>
      </w:r>
      <w:bookmarkStart w:id="6" w:name="_ETM_Q1_405908"/>
      <w:bookmarkEnd w:id="6"/>
      <w:r>
        <w:rPr>
          <w:rFonts w:hint="cs"/>
          <w:rtl/>
          <w:lang w:eastAsia="he-IL"/>
        </w:rPr>
        <w:t xml:space="preserve"> שנייה ושלישית. אני רואה שיש לנו גם נציגי משפחות החטופים, </w:t>
      </w:r>
      <w:bookmarkStart w:id="7" w:name="_ETM_Q1_411321"/>
      <w:bookmarkEnd w:id="7"/>
      <w:r>
        <w:rPr>
          <w:rFonts w:hint="cs"/>
          <w:rtl/>
          <w:lang w:eastAsia="he-IL"/>
        </w:rPr>
        <w:t xml:space="preserve">אני כבר אתן לכם לדבר. אחרי שמשרד </w:t>
      </w:r>
      <w:bookmarkStart w:id="8" w:name="_ETM_Q1_412427"/>
      <w:bookmarkEnd w:id="8"/>
      <w:r>
        <w:rPr>
          <w:rFonts w:hint="cs"/>
          <w:rtl/>
          <w:lang w:eastAsia="he-IL"/>
        </w:rPr>
        <w:t xml:space="preserve">הביטחון יציג לנו את הצעת החוק, אנחנו נאפשר לנציגי </w:t>
      </w:r>
      <w:bookmarkStart w:id="9" w:name="_ETM_Q1_417284"/>
      <w:bookmarkEnd w:id="9"/>
      <w:r>
        <w:rPr>
          <w:rFonts w:hint="cs"/>
          <w:rtl/>
          <w:lang w:eastAsia="he-IL"/>
        </w:rPr>
        <w:t>המשפחות לומר את דברם. בבקשה, משרד הביטחון.</w:t>
      </w:r>
    </w:p>
    <w:p w:rsidR="000D73F6" w:rsidRDefault="000D73F6" w:rsidP="000D73F6">
      <w:pPr>
        <w:rPr>
          <w:rtl/>
          <w:lang w:eastAsia="he-IL"/>
        </w:rPr>
      </w:pPr>
    </w:p>
    <w:p w:rsidR="000D73F6" w:rsidRDefault="000D73F6" w:rsidP="000D73F6">
      <w:pPr>
        <w:pStyle w:val="a4"/>
        <w:keepNext/>
        <w:rPr>
          <w:rtl/>
        </w:rPr>
      </w:pPr>
      <w:bookmarkStart w:id="10" w:name="ET_speaker_יובל_זילבר_3"/>
      <w:r>
        <w:rPr>
          <w:rStyle w:val="TagStyle"/>
          <w:rFonts w:hint="cs"/>
          <w:rtl/>
        </w:rPr>
        <w:t xml:space="preserve"> &lt;&lt; דובר &gt;&gt; </w:t>
      </w:r>
      <w:r>
        <w:rPr>
          <w:rFonts w:hint="cs"/>
          <w:rtl/>
        </w:rPr>
        <w:t>יובל זילבר:</w:t>
      </w:r>
      <w:r>
        <w:rPr>
          <w:rStyle w:val="TagStyle"/>
          <w:rFonts w:hint="cs"/>
          <w:rtl/>
        </w:rPr>
        <w:t xml:space="preserve"> &lt;&lt; דובר &gt;&gt;</w:t>
      </w:r>
      <w:bookmarkEnd w:id="10"/>
    </w:p>
    <w:p w:rsidR="000D73F6" w:rsidRDefault="000D73F6" w:rsidP="000D73F6">
      <w:pPr>
        <w:pStyle w:val="KeepWithNext"/>
        <w:rPr>
          <w:rtl/>
          <w:lang w:eastAsia="he-IL"/>
        </w:rPr>
      </w:pPr>
    </w:p>
    <w:p w:rsidR="000D73F6" w:rsidRDefault="000D73F6" w:rsidP="00E6519B">
      <w:pPr>
        <w:rPr>
          <w:rtl/>
          <w:lang w:eastAsia="he-IL"/>
        </w:rPr>
      </w:pPr>
      <w:r>
        <w:rPr>
          <w:rFonts w:hint="cs"/>
          <w:rtl/>
          <w:lang w:eastAsia="he-IL"/>
        </w:rPr>
        <w:t xml:space="preserve">תודה רבה, יו"ר הוועדה. חוק כליאתם של לוחמים בלתי חוקיים מסדיר, בין השאר, את </w:t>
      </w:r>
      <w:bookmarkStart w:id="11" w:name="_ETM_Q1_425139"/>
      <w:bookmarkEnd w:id="11"/>
      <w:r>
        <w:rPr>
          <w:rFonts w:hint="cs"/>
          <w:rtl/>
          <w:lang w:eastAsia="he-IL"/>
        </w:rPr>
        <w:t xml:space="preserve">הסמכויות ואת התקופות להחזקה של לוחמים בלתי חוקיים. בתוך כך הוא קובע את בעלי התפקידים המוסמכים לכך ואת התקופות </w:t>
      </w:r>
      <w:bookmarkStart w:id="12" w:name="_ETM_Q1_433161"/>
      <w:bookmarkEnd w:id="12"/>
      <w:r>
        <w:rPr>
          <w:rFonts w:hint="cs"/>
          <w:rtl/>
          <w:lang w:eastAsia="he-IL"/>
        </w:rPr>
        <w:t xml:space="preserve">המרביות </w:t>
      </w:r>
      <w:r>
        <w:rPr>
          <w:rtl/>
          <w:lang w:eastAsia="he-IL"/>
        </w:rPr>
        <w:t>האפשריות</w:t>
      </w:r>
      <w:r>
        <w:rPr>
          <w:rFonts w:hint="cs"/>
          <w:rtl/>
          <w:lang w:eastAsia="he-IL"/>
        </w:rPr>
        <w:t>, או</w:t>
      </w:r>
      <w:r>
        <w:rPr>
          <w:rtl/>
          <w:lang w:eastAsia="he-IL"/>
        </w:rPr>
        <w:t xml:space="preserve"> הוצאת צו כליאה קבוע</w:t>
      </w:r>
      <w:r>
        <w:rPr>
          <w:rFonts w:hint="cs"/>
          <w:rtl/>
          <w:lang w:eastAsia="he-IL"/>
        </w:rPr>
        <w:t>, עריכת ביקורת שיפוטית,</w:t>
      </w:r>
      <w:r>
        <w:rPr>
          <w:rtl/>
          <w:lang w:eastAsia="he-IL"/>
        </w:rPr>
        <w:t xml:space="preserve"> ומניעת מפגש עם עורך דין. באופן כללי</w:t>
      </w:r>
      <w:r>
        <w:rPr>
          <w:rFonts w:hint="cs"/>
          <w:rtl/>
          <w:lang w:eastAsia="he-IL"/>
        </w:rPr>
        <w:t>,</w:t>
      </w:r>
      <w:r>
        <w:rPr>
          <w:rtl/>
          <w:lang w:eastAsia="he-IL"/>
        </w:rPr>
        <w:t xml:space="preserve"> </w:t>
      </w:r>
      <w:r>
        <w:rPr>
          <w:rFonts w:hint="cs"/>
          <w:rtl/>
          <w:lang w:eastAsia="he-IL"/>
        </w:rPr>
        <w:t>החוק מסדיר זמנים שנכ</w:t>
      </w:r>
      <w:bookmarkStart w:id="13" w:name="_ETM_Q1_448109"/>
      <w:bookmarkEnd w:id="13"/>
      <w:r>
        <w:rPr>
          <w:rFonts w:hint="cs"/>
          <w:rtl/>
          <w:lang w:eastAsia="he-IL"/>
        </w:rPr>
        <w:t xml:space="preserve">ונים לעתות שגרה. </w:t>
      </w:r>
      <w:r>
        <w:rPr>
          <w:rtl/>
          <w:lang w:eastAsia="he-IL"/>
        </w:rPr>
        <w:t xml:space="preserve">כך לדוגמה </w:t>
      </w:r>
      <w:r>
        <w:rPr>
          <w:rFonts w:hint="cs"/>
          <w:rtl/>
          <w:lang w:eastAsia="he-IL"/>
        </w:rPr>
        <w:t xml:space="preserve">נקבע בחוק המקורי כי צו כליאה </w:t>
      </w:r>
      <w:bookmarkStart w:id="14" w:name="_ETM_Q1_449069"/>
      <w:bookmarkEnd w:id="14"/>
      <w:r>
        <w:rPr>
          <w:rFonts w:hint="cs"/>
          <w:rtl/>
          <w:lang w:eastAsia="he-IL"/>
        </w:rPr>
        <w:t>קבוע יוצא בתוך 96</w:t>
      </w:r>
      <w:r w:rsidR="00E6519B">
        <w:rPr>
          <w:rFonts w:hint="cs"/>
          <w:rtl/>
          <w:lang w:eastAsia="he-IL"/>
        </w:rPr>
        <w:t xml:space="preserve"> שעות, ביקורת שיפוטית על כליאת לב"ח</w:t>
      </w:r>
      <w:r>
        <w:rPr>
          <w:rFonts w:hint="cs"/>
          <w:rtl/>
          <w:lang w:eastAsia="he-IL"/>
        </w:rPr>
        <w:t xml:space="preserve"> תיערך בתוך 14 ימים, ומניעת מפגש תהיה </w:t>
      </w:r>
      <w:r w:rsidR="00E6519B">
        <w:rPr>
          <w:rFonts w:hint="cs"/>
          <w:rtl/>
          <w:lang w:eastAsia="he-IL"/>
        </w:rPr>
        <w:t>לפרק זמן שלא עולה על שבעה ימים.</w:t>
      </w:r>
    </w:p>
    <w:p w:rsidR="000D73F6" w:rsidRDefault="000D73F6" w:rsidP="000D73F6">
      <w:pPr>
        <w:rPr>
          <w:rtl/>
          <w:lang w:eastAsia="he-IL"/>
        </w:rPr>
      </w:pPr>
      <w:bookmarkStart w:id="15" w:name="_ETM_Q1_462242"/>
      <w:bookmarkStart w:id="16" w:name="_ETM_Q1_462327"/>
      <w:bookmarkStart w:id="17" w:name="_ETM_Q1_462450"/>
      <w:bookmarkEnd w:id="15"/>
      <w:bookmarkEnd w:id="16"/>
      <w:bookmarkEnd w:id="17"/>
    </w:p>
    <w:p w:rsidR="009900B8" w:rsidRDefault="000D73F6" w:rsidP="009900B8">
      <w:pPr>
        <w:rPr>
          <w:rtl/>
          <w:lang w:eastAsia="he-IL"/>
        </w:rPr>
      </w:pPr>
      <w:bookmarkStart w:id="18" w:name="_ETM_Q1_462516"/>
      <w:bookmarkEnd w:id="18"/>
      <w:r>
        <w:rPr>
          <w:rFonts w:hint="cs"/>
          <w:rtl/>
          <w:lang w:eastAsia="he-IL"/>
        </w:rPr>
        <w:t xml:space="preserve">סעיף 10א </w:t>
      </w:r>
      <w:bookmarkStart w:id="19" w:name="_ETM_Q1_464170"/>
      <w:bookmarkEnd w:id="19"/>
      <w:r>
        <w:rPr>
          <w:rFonts w:hint="cs"/>
          <w:rtl/>
          <w:lang w:eastAsia="he-IL"/>
        </w:rPr>
        <w:t xml:space="preserve">לחוק </w:t>
      </w:r>
      <w:r>
        <w:rPr>
          <w:rtl/>
          <w:lang w:eastAsia="he-IL"/>
        </w:rPr>
        <w:t xml:space="preserve">מאפשר לכנסת לקבוע הסדרים </w:t>
      </w:r>
      <w:r>
        <w:rPr>
          <w:rFonts w:hint="cs"/>
          <w:rtl/>
          <w:lang w:eastAsia="he-IL"/>
        </w:rPr>
        <w:t xml:space="preserve">שונים מאלו הנכונים לעתות שגרה, </w:t>
      </w:r>
      <w:r>
        <w:rPr>
          <w:rtl/>
          <w:lang w:eastAsia="he-IL"/>
        </w:rPr>
        <w:t>וזאת במצב של פעולה צבאית משמעותית</w:t>
      </w:r>
      <w:r>
        <w:rPr>
          <w:rFonts w:hint="cs"/>
          <w:rtl/>
          <w:lang w:eastAsia="he-IL"/>
        </w:rPr>
        <w:t>, פעולות צבאיות אחרות או מלחמה.</w:t>
      </w:r>
      <w:r>
        <w:rPr>
          <w:rtl/>
          <w:lang w:eastAsia="he-IL"/>
        </w:rPr>
        <w:t xml:space="preserve"> הממשלה </w:t>
      </w:r>
      <w:r>
        <w:rPr>
          <w:rFonts w:hint="cs"/>
          <w:rtl/>
          <w:lang w:eastAsia="he-IL"/>
        </w:rPr>
        <w:t xml:space="preserve">רשאית להכריז כי מצב המלחמה </w:t>
      </w:r>
      <w:r w:rsidR="00572D81">
        <w:rPr>
          <w:rFonts w:hint="cs"/>
          <w:rtl/>
          <w:lang w:eastAsia="he-IL"/>
        </w:rPr>
        <w:t xml:space="preserve">מחייב את הפעלתם </w:t>
      </w:r>
      <w:bookmarkStart w:id="20" w:name="_ETM_Q1_477204"/>
      <w:bookmarkEnd w:id="20"/>
      <w:r w:rsidR="00572D81">
        <w:rPr>
          <w:rFonts w:hint="cs"/>
          <w:rtl/>
          <w:lang w:eastAsia="he-IL"/>
        </w:rPr>
        <w:t xml:space="preserve">של הסדרים אלו. מתחילת מלחמת חרבות ברזל נוצר </w:t>
      </w:r>
      <w:bookmarkStart w:id="21" w:name="_ETM_Q1_479730"/>
      <w:bookmarkEnd w:id="21"/>
      <w:r w:rsidR="00572D81">
        <w:rPr>
          <w:rFonts w:hint="cs"/>
          <w:rtl/>
          <w:lang w:eastAsia="he-IL"/>
        </w:rPr>
        <w:t xml:space="preserve">צורך לשנות את ההסדרים הקבועים לעתות שגרה, </w:t>
      </w:r>
      <w:r>
        <w:rPr>
          <w:rtl/>
          <w:lang w:eastAsia="he-IL"/>
        </w:rPr>
        <w:t>וזאת לאור מצב הלחימה והיקף חריג של אנשים שנכלאו</w:t>
      </w:r>
      <w:r w:rsidR="00572D81">
        <w:rPr>
          <w:rFonts w:hint="cs"/>
          <w:rtl/>
          <w:lang w:eastAsia="he-IL"/>
        </w:rPr>
        <w:t>. שינוי ההסדרים לעומת ההסדרים הנוגעים לעתות שגרה בא לידי ביטוי</w:t>
      </w:r>
      <w:r>
        <w:rPr>
          <w:rtl/>
          <w:lang w:eastAsia="he-IL"/>
        </w:rPr>
        <w:t xml:space="preserve"> </w:t>
      </w:r>
      <w:r w:rsidR="00572D81">
        <w:rPr>
          <w:rFonts w:hint="cs"/>
          <w:rtl/>
          <w:lang w:eastAsia="he-IL"/>
        </w:rPr>
        <w:t xml:space="preserve">בהארכת </w:t>
      </w:r>
      <w:bookmarkStart w:id="22" w:name="_ETM_Q1_488977"/>
      <w:bookmarkEnd w:id="22"/>
      <w:r w:rsidR="00572D81">
        <w:rPr>
          <w:rFonts w:hint="cs"/>
          <w:rtl/>
          <w:lang w:eastAsia="he-IL"/>
        </w:rPr>
        <w:t xml:space="preserve">הזמנים המרביים להוצאת צו כליאה קבוע, </w:t>
      </w:r>
      <w:r>
        <w:rPr>
          <w:rtl/>
          <w:lang w:eastAsia="he-IL"/>
        </w:rPr>
        <w:t>ער</w:t>
      </w:r>
      <w:r w:rsidR="00572D81">
        <w:rPr>
          <w:rFonts w:hint="cs"/>
          <w:rtl/>
          <w:lang w:eastAsia="he-IL"/>
        </w:rPr>
        <w:t>י</w:t>
      </w:r>
      <w:r>
        <w:rPr>
          <w:rtl/>
          <w:lang w:eastAsia="he-IL"/>
        </w:rPr>
        <w:t>כת ביקורת שיפוטית</w:t>
      </w:r>
      <w:r w:rsidR="00572D81">
        <w:rPr>
          <w:rFonts w:hint="cs"/>
          <w:rtl/>
          <w:lang w:eastAsia="he-IL"/>
        </w:rPr>
        <w:t>,</w:t>
      </w:r>
      <w:r>
        <w:rPr>
          <w:rtl/>
          <w:lang w:eastAsia="he-IL"/>
        </w:rPr>
        <w:t xml:space="preserve"> </w:t>
      </w:r>
      <w:r w:rsidR="00572D81">
        <w:rPr>
          <w:rFonts w:hint="cs"/>
          <w:rtl/>
          <w:lang w:eastAsia="he-IL"/>
        </w:rPr>
        <w:t xml:space="preserve">מניעת מפגש של כלואים, ובהורדת הדרג המוסמך, </w:t>
      </w:r>
      <w:r>
        <w:rPr>
          <w:rtl/>
          <w:lang w:eastAsia="he-IL"/>
        </w:rPr>
        <w:t>להוציא צווים</w:t>
      </w:r>
      <w:r w:rsidR="00572D81">
        <w:rPr>
          <w:rFonts w:hint="cs"/>
          <w:rtl/>
          <w:lang w:eastAsia="he-IL"/>
        </w:rPr>
        <w:t>.</w:t>
      </w:r>
      <w:r>
        <w:rPr>
          <w:rtl/>
          <w:lang w:eastAsia="he-IL"/>
        </w:rPr>
        <w:t xml:space="preserve"> הדבר הזה נעשה מאז תחילת הלחימה בתקנות שעת חירום</w:t>
      </w:r>
      <w:r w:rsidR="00572D81">
        <w:rPr>
          <w:rFonts w:hint="cs"/>
          <w:rtl/>
          <w:lang w:eastAsia="he-IL"/>
        </w:rPr>
        <w:t>,</w:t>
      </w:r>
      <w:r>
        <w:rPr>
          <w:rtl/>
          <w:lang w:eastAsia="he-IL"/>
        </w:rPr>
        <w:t xml:space="preserve"> ולאחר מכן בתיקון הוראת שעה</w:t>
      </w:r>
      <w:r w:rsidR="00572D81">
        <w:rPr>
          <w:rFonts w:hint="cs"/>
          <w:rtl/>
          <w:lang w:eastAsia="he-IL"/>
        </w:rPr>
        <w:t>. בתיקון מחודש יולי 2024</w:t>
      </w:r>
      <w:r>
        <w:rPr>
          <w:rtl/>
          <w:lang w:eastAsia="he-IL"/>
        </w:rPr>
        <w:t xml:space="preserve"> הזמנים </w:t>
      </w:r>
      <w:r w:rsidR="00572D81">
        <w:rPr>
          <w:rFonts w:hint="cs"/>
          <w:rtl/>
          <w:lang w:eastAsia="he-IL"/>
        </w:rPr>
        <w:t xml:space="preserve">שנקבעו </w:t>
      </w:r>
      <w:r>
        <w:rPr>
          <w:rtl/>
          <w:lang w:eastAsia="he-IL"/>
        </w:rPr>
        <w:t xml:space="preserve">קוצרו </w:t>
      </w:r>
      <w:r w:rsidR="00572D81">
        <w:rPr>
          <w:rFonts w:hint="cs"/>
          <w:rtl/>
          <w:lang w:eastAsia="he-IL"/>
        </w:rPr>
        <w:t xml:space="preserve">לעומת </w:t>
      </w:r>
      <w:bookmarkStart w:id="23" w:name="_ETM_Q1_512892"/>
      <w:bookmarkEnd w:id="23"/>
      <w:r w:rsidR="00572D81">
        <w:rPr>
          <w:rFonts w:hint="cs"/>
          <w:rtl/>
          <w:lang w:eastAsia="he-IL"/>
        </w:rPr>
        <w:t>הזמנים המרביים שנקבעו בתקנות שעת חירום ו</w:t>
      </w:r>
      <w:r>
        <w:rPr>
          <w:rtl/>
          <w:lang w:eastAsia="he-IL"/>
        </w:rPr>
        <w:t xml:space="preserve">בתיקונים הקודמים </w:t>
      </w:r>
      <w:r w:rsidR="00572D81">
        <w:rPr>
          <w:rFonts w:hint="cs"/>
          <w:rtl/>
          <w:lang w:eastAsia="he-IL"/>
        </w:rPr>
        <w:t xml:space="preserve">להוראת השעה, </w:t>
      </w:r>
      <w:r>
        <w:rPr>
          <w:rtl/>
          <w:lang w:eastAsia="he-IL"/>
        </w:rPr>
        <w:t xml:space="preserve">אך עדיין נקבעו </w:t>
      </w:r>
      <w:r w:rsidR="00572D81">
        <w:rPr>
          <w:rFonts w:hint="cs"/>
          <w:rtl/>
          <w:lang w:eastAsia="he-IL"/>
        </w:rPr>
        <w:t xml:space="preserve">כזמנים </w:t>
      </w:r>
      <w:bookmarkStart w:id="24" w:name="_ETM_Q1_518946"/>
      <w:bookmarkEnd w:id="24"/>
      <w:r w:rsidR="00572D81">
        <w:rPr>
          <w:rFonts w:hint="cs"/>
          <w:rtl/>
          <w:lang w:eastAsia="he-IL"/>
        </w:rPr>
        <w:t xml:space="preserve">ארוכים מאלו הקבועים לעתות שגרה, </w:t>
      </w:r>
      <w:r>
        <w:rPr>
          <w:rtl/>
          <w:lang w:eastAsia="he-IL"/>
        </w:rPr>
        <w:t>תוך שנקבעו זמנים מיוחדים לקטינים</w:t>
      </w:r>
      <w:r w:rsidR="00572D81">
        <w:rPr>
          <w:rFonts w:hint="cs"/>
          <w:rtl/>
          <w:lang w:eastAsia="he-IL"/>
        </w:rPr>
        <w:t>.</w:t>
      </w:r>
      <w:r w:rsidR="009900B8">
        <w:rPr>
          <w:rFonts w:hint="cs"/>
          <w:rtl/>
          <w:lang w:eastAsia="he-IL"/>
        </w:rPr>
        <w:t xml:space="preserve"> </w:t>
      </w:r>
      <w:r w:rsidR="00572D81">
        <w:rPr>
          <w:rFonts w:hint="cs"/>
          <w:rtl/>
          <w:lang w:eastAsia="he-IL"/>
        </w:rPr>
        <w:t xml:space="preserve">עוד במסגרת תיקונים להוראת השעה נקבע מוסד המבקר הרשמי הדומה בעיקרי למוסד המבקר הרשמי בפקודת </w:t>
      </w:r>
      <w:bookmarkStart w:id="25" w:name="_ETM_Q1_530472"/>
      <w:bookmarkEnd w:id="25"/>
      <w:r w:rsidR="00572D81">
        <w:rPr>
          <w:rFonts w:hint="cs"/>
          <w:rtl/>
          <w:lang w:eastAsia="he-IL"/>
        </w:rPr>
        <w:t>בתי הסוהר,</w:t>
      </w:r>
      <w:r>
        <w:rPr>
          <w:rtl/>
          <w:lang w:eastAsia="he-IL"/>
        </w:rPr>
        <w:t xml:space="preserve"> וכן הסדר </w:t>
      </w:r>
      <w:r w:rsidR="00572D81">
        <w:rPr>
          <w:rFonts w:hint="cs"/>
          <w:rtl/>
          <w:lang w:eastAsia="he-IL"/>
        </w:rPr>
        <w:t xml:space="preserve">המאפשר </w:t>
      </w:r>
      <w:r>
        <w:rPr>
          <w:rtl/>
          <w:lang w:eastAsia="he-IL"/>
        </w:rPr>
        <w:t xml:space="preserve">עריכת </w:t>
      </w:r>
      <w:r w:rsidR="00572D81">
        <w:rPr>
          <w:rFonts w:hint="cs"/>
          <w:rtl/>
          <w:lang w:eastAsia="he-IL"/>
        </w:rPr>
        <w:t xml:space="preserve">היוועדות חזותית </w:t>
      </w:r>
      <w:r w:rsidR="009900B8">
        <w:rPr>
          <w:rFonts w:hint="cs"/>
          <w:rtl/>
          <w:lang w:eastAsia="he-IL"/>
        </w:rPr>
        <w:t xml:space="preserve">בביקורת בעניינם של </w:t>
      </w:r>
      <w:proofErr w:type="spellStart"/>
      <w:r w:rsidR="009900B8">
        <w:rPr>
          <w:rFonts w:hint="cs"/>
          <w:rtl/>
          <w:lang w:eastAsia="he-IL"/>
        </w:rPr>
        <w:t>לב"חים</w:t>
      </w:r>
      <w:proofErr w:type="spellEnd"/>
      <w:r w:rsidR="009900B8">
        <w:rPr>
          <w:rFonts w:hint="cs"/>
          <w:rtl/>
          <w:lang w:eastAsia="he-IL"/>
        </w:rPr>
        <w:t>.</w:t>
      </w:r>
    </w:p>
    <w:p w:rsidR="009900B8" w:rsidRDefault="009900B8" w:rsidP="00572D81">
      <w:pPr>
        <w:rPr>
          <w:rtl/>
          <w:lang w:eastAsia="he-IL"/>
        </w:rPr>
      </w:pPr>
      <w:bookmarkStart w:id="26" w:name="_ETM_Q1_539377"/>
      <w:bookmarkStart w:id="27" w:name="_ETM_Q1_539477"/>
      <w:bookmarkStart w:id="28" w:name="_ETM_Q1_539969"/>
      <w:bookmarkEnd w:id="26"/>
      <w:bookmarkEnd w:id="27"/>
      <w:bookmarkEnd w:id="28"/>
    </w:p>
    <w:p w:rsidR="000D73F6" w:rsidRDefault="000D73F6" w:rsidP="00572D81">
      <w:pPr>
        <w:rPr>
          <w:rtl/>
          <w:lang w:eastAsia="he-IL"/>
        </w:rPr>
      </w:pPr>
      <w:bookmarkStart w:id="29" w:name="_ETM_Q1_540049"/>
      <w:bookmarkEnd w:id="29"/>
      <w:r>
        <w:rPr>
          <w:rtl/>
          <w:lang w:eastAsia="he-IL"/>
        </w:rPr>
        <w:t>כעת מבוקש להאריך את הוראת השעה בארבעה חודשים נוספים</w:t>
      </w:r>
      <w:r w:rsidR="009900B8">
        <w:rPr>
          <w:rFonts w:hint="cs"/>
          <w:rtl/>
          <w:lang w:eastAsia="he-IL"/>
        </w:rPr>
        <w:t>,</w:t>
      </w:r>
      <w:r>
        <w:rPr>
          <w:rtl/>
          <w:lang w:eastAsia="he-IL"/>
        </w:rPr>
        <w:t xml:space="preserve"> כך </w:t>
      </w:r>
      <w:r w:rsidR="009900B8">
        <w:rPr>
          <w:rFonts w:hint="cs"/>
          <w:rtl/>
          <w:lang w:eastAsia="he-IL"/>
        </w:rPr>
        <w:t xml:space="preserve">שתעמוד בתוקף עד ליום ו' באב </w:t>
      </w:r>
      <w:proofErr w:type="spellStart"/>
      <w:r w:rsidR="009900B8">
        <w:rPr>
          <w:rFonts w:hint="cs"/>
          <w:rtl/>
          <w:lang w:eastAsia="he-IL"/>
        </w:rPr>
        <w:t>התשפ"ה</w:t>
      </w:r>
      <w:proofErr w:type="spellEnd"/>
      <w:r w:rsidR="009900B8">
        <w:rPr>
          <w:rFonts w:hint="cs"/>
          <w:rtl/>
          <w:lang w:eastAsia="he-IL"/>
        </w:rPr>
        <w:t>, כך</w:t>
      </w:r>
      <w:bookmarkStart w:id="30" w:name="_ETM_Q1_549963"/>
      <w:bookmarkEnd w:id="30"/>
      <w:r w:rsidR="009900B8">
        <w:rPr>
          <w:rFonts w:hint="cs"/>
          <w:rtl/>
          <w:lang w:eastAsia="he-IL"/>
        </w:rPr>
        <w:t xml:space="preserve"> </w:t>
      </w:r>
      <w:r>
        <w:rPr>
          <w:rtl/>
          <w:lang w:eastAsia="he-IL"/>
        </w:rPr>
        <w:t xml:space="preserve">שככל שתהיה </w:t>
      </w:r>
      <w:r w:rsidR="009900B8">
        <w:rPr>
          <w:rFonts w:hint="cs"/>
          <w:rtl/>
          <w:lang w:eastAsia="he-IL"/>
        </w:rPr>
        <w:t>הכרזה של הממשלה כי מצב של מלחמה או</w:t>
      </w:r>
      <w:bookmarkStart w:id="31" w:name="_ETM_Q1_553192"/>
      <w:bookmarkEnd w:id="31"/>
      <w:r w:rsidR="009900B8">
        <w:rPr>
          <w:rFonts w:hint="cs"/>
          <w:rtl/>
          <w:lang w:eastAsia="he-IL"/>
        </w:rPr>
        <w:t xml:space="preserve"> פעולה צבאית תחייב את הפעלתם של ההסדרים </w:t>
      </w:r>
      <w:r>
        <w:rPr>
          <w:rtl/>
          <w:lang w:eastAsia="he-IL"/>
        </w:rPr>
        <w:t xml:space="preserve">שמאריכים את ההסדרים שייקבעו </w:t>
      </w:r>
      <w:r w:rsidR="00571E7F">
        <w:rPr>
          <w:rFonts w:hint="cs"/>
          <w:rtl/>
          <w:lang w:eastAsia="he-IL"/>
        </w:rPr>
        <w:t>ה</w:t>
      </w:r>
      <w:bookmarkStart w:id="32" w:name="_ETM_Q1_560729"/>
      <w:bookmarkEnd w:id="32"/>
      <w:r w:rsidR="00571E7F">
        <w:rPr>
          <w:rFonts w:hint="cs"/>
          <w:rtl/>
          <w:lang w:eastAsia="he-IL"/>
        </w:rPr>
        <w:t xml:space="preserve">ם אלו שיחולו. </w:t>
      </w:r>
      <w:r w:rsidR="00B12BDB">
        <w:rPr>
          <w:rtl/>
          <w:lang w:eastAsia="he-IL"/>
        </w:rPr>
        <w:t>עוד מבוקש כי יקבע</w:t>
      </w:r>
      <w:r w:rsidR="00B12BDB">
        <w:rPr>
          <w:rFonts w:hint="cs"/>
          <w:rtl/>
          <w:lang w:eastAsia="he-IL"/>
        </w:rPr>
        <w:t xml:space="preserve"> בתיקון כי ביום תחילתו יראו כאילו ארך תוקפה של הכרזת הממשלה מיום 27 בפברואר 2025 לפי סעיף 10א עד ליום ג' בניסן </w:t>
      </w:r>
      <w:proofErr w:type="spellStart"/>
      <w:r w:rsidR="00B12BDB">
        <w:rPr>
          <w:rFonts w:hint="cs"/>
          <w:rtl/>
          <w:lang w:eastAsia="he-IL"/>
        </w:rPr>
        <w:t>התשפ"ה</w:t>
      </w:r>
      <w:proofErr w:type="spellEnd"/>
      <w:r w:rsidR="00B12BDB">
        <w:rPr>
          <w:rFonts w:hint="cs"/>
          <w:rtl/>
          <w:lang w:eastAsia="he-IL"/>
        </w:rPr>
        <w:t xml:space="preserve">, 1 </w:t>
      </w:r>
      <w:bookmarkStart w:id="33" w:name="_ETM_Q1_574422"/>
      <w:bookmarkEnd w:id="33"/>
      <w:r w:rsidR="00B12BDB">
        <w:rPr>
          <w:rFonts w:hint="cs"/>
          <w:rtl/>
          <w:lang w:eastAsia="he-IL"/>
        </w:rPr>
        <w:t>במאי 2025.</w:t>
      </w:r>
    </w:p>
    <w:p w:rsidR="009900B8" w:rsidRDefault="009900B8" w:rsidP="00572D81">
      <w:pPr>
        <w:rPr>
          <w:rtl/>
          <w:lang w:eastAsia="he-IL"/>
        </w:rPr>
      </w:pPr>
      <w:bookmarkStart w:id="34" w:name="_ETM_Q1_541373"/>
      <w:bookmarkStart w:id="35" w:name="_ETM_Q1_541455"/>
      <w:bookmarkEnd w:id="34"/>
      <w:bookmarkEnd w:id="35"/>
    </w:p>
    <w:p w:rsidR="000D73F6" w:rsidRDefault="000D73F6" w:rsidP="000D73F6">
      <w:pPr>
        <w:pStyle w:val="af6"/>
        <w:keepNext/>
        <w:rPr>
          <w:rtl/>
        </w:rPr>
      </w:pPr>
      <w:bookmarkStart w:id="36" w:name="ET_yor_יולי_יואל_אדלשטיין___יורַ_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6"/>
    </w:p>
    <w:p w:rsidR="000D73F6" w:rsidRDefault="000D73F6" w:rsidP="000D73F6">
      <w:pPr>
        <w:pStyle w:val="KeepWithNext"/>
        <w:rPr>
          <w:rtl/>
          <w:lang w:eastAsia="he-IL"/>
        </w:rPr>
      </w:pPr>
    </w:p>
    <w:p w:rsidR="000D73F6" w:rsidRDefault="000D73F6" w:rsidP="00412BB5">
      <w:pPr>
        <w:rPr>
          <w:rtl/>
          <w:lang w:eastAsia="he-IL"/>
        </w:rPr>
      </w:pPr>
      <w:r>
        <w:rPr>
          <w:rtl/>
          <w:lang w:eastAsia="he-IL"/>
        </w:rPr>
        <w:t>תודה רבה למשרד הביטחון על הצגת החוק</w:t>
      </w:r>
      <w:r w:rsidR="00B12BDB">
        <w:rPr>
          <w:rFonts w:hint="cs"/>
          <w:rtl/>
          <w:lang w:eastAsia="he-IL"/>
        </w:rPr>
        <w:t>. כפי שאמרתי,</w:t>
      </w:r>
      <w:r>
        <w:rPr>
          <w:rtl/>
          <w:lang w:eastAsia="he-IL"/>
        </w:rPr>
        <w:t xml:space="preserve"> אנחנו נמשיך בדיון </w:t>
      </w:r>
      <w:r w:rsidR="00B12BDB">
        <w:rPr>
          <w:rFonts w:hint="cs"/>
          <w:rtl/>
          <w:lang w:eastAsia="he-IL"/>
        </w:rPr>
        <w:t xml:space="preserve">לאחר שנשמע את נציגי משפחות החטופים. </w:t>
      </w:r>
      <w:r>
        <w:rPr>
          <w:rtl/>
          <w:lang w:eastAsia="he-IL"/>
        </w:rPr>
        <w:t xml:space="preserve">אני כבר אומר שיכול להיות שחלק מן הדיון יהיה </w:t>
      </w:r>
      <w:r w:rsidR="00B12BDB">
        <w:rPr>
          <w:rFonts w:hint="cs"/>
          <w:rtl/>
          <w:lang w:eastAsia="he-IL"/>
        </w:rPr>
        <w:t xml:space="preserve">גם </w:t>
      </w:r>
      <w:bookmarkStart w:id="37" w:name="_ETM_Q1_589882"/>
      <w:bookmarkEnd w:id="37"/>
      <w:r>
        <w:rPr>
          <w:rtl/>
          <w:lang w:eastAsia="he-IL"/>
        </w:rPr>
        <w:t xml:space="preserve">חסוי </w:t>
      </w:r>
      <w:r w:rsidR="00B12BDB">
        <w:rPr>
          <w:rFonts w:hint="cs"/>
          <w:rtl/>
          <w:lang w:eastAsia="he-IL"/>
        </w:rPr>
        <w:t xml:space="preserve">בגלל שאנחנו רוצים לשמוע נתונים מכמה </w:t>
      </w:r>
      <w:r w:rsidR="00412BB5">
        <w:rPr>
          <w:rFonts w:hint="cs"/>
          <w:rtl/>
          <w:lang w:eastAsia="he-IL"/>
        </w:rPr>
        <w:t xml:space="preserve">גורמי ביטחון שאחראיים על </w:t>
      </w:r>
      <w:bookmarkStart w:id="38" w:name="_ETM_Q1_593409"/>
      <w:bookmarkEnd w:id="38"/>
      <w:r w:rsidR="00412BB5">
        <w:rPr>
          <w:rFonts w:hint="cs"/>
          <w:rtl/>
          <w:lang w:eastAsia="he-IL"/>
        </w:rPr>
        <w:t>הנושא. בבקשה, מי רוצה להתחיל?</w:t>
      </w:r>
    </w:p>
    <w:p w:rsidR="000D73F6" w:rsidRDefault="000D73F6" w:rsidP="000D73F6">
      <w:pPr>
        <w:rPr>
          <w:rtl/>
          <w:lang w:eastAsia="he-IL"/>
        </w:rPr>
      </w:pPr>
    </w:p>
    <w:p w:rsidR="000D73F6" w:rsidRDefault="000D73F6" w:rsidP="000D73F6">
      <w:pPr>
        <w:pStyle w:val="a4"/>
        <w:keepNext/>
        <w:rPr>
          <w:rtl/>
        </w:rPr>
      </w:pPr>
      <w:bookmarkStart w:id="39" w:name="ET_speaker_לישי_לביא_5"/>
      <w:r>
        <w:rPr>
          <w:rStyle w:val="TagStyle"/>
          <w:rFonts w:hint="cs"/>
          <w:rtl/>
        </w:rPr>
        <w:t xml:space="preserve"> &lt;&lt; דובר &gt;&gt; </w:t>
      </w:r>
      <w:r>
        <w:rPr>
          <w:rFonts w:hint="cs"/>
          <w:rtl/>
        </w:rPr>
        <w:t>לישי לביא:</w:t>
      </w:r>
      <w:r>
        <w:rPr>
          <w:rStyle w:val="TagStyle"/>
          <w:rFonts w:hint="cs"/>
          <w:rtl/>
        </w:rPr>
        <w:t xml:space="preserve"> &lt;&lt; דובר &gt;&gt;</w:t>
      </w:r>
      <w:r>
        <w:rPr>
          <w:rFonts w:hint="cs"/>
          <w:rtl/>
        </w:rPr>
        <w:t xml:space="preserve">   </w:t>
      </w:r>
      <w:bookmarkEnd w:id="39"/>
    </w:p>
    <w:p w:rsidR="000D73F6" w:rsidRDefault="000D73F6" w:rsidP="000D73F6">
      <w:pPr>
        <w:pStyle w:val="KeepWithNext"/>
        <w:rPr>
          <w:rtl/>
          <w:lang w:eastAsia="he-IL"/>
        </w:rPr>
      </w:pPr>
    </w:p>
    <w:p w:rsidR="00045722" w:rsidRDefault="00412BB5" w:rsidP="00045722">
      <w:pPr>
        <w:rPr>
          <w:rtl/>
          <w:lang w:eastAsia="he-IL"/>
        </w:rPr>
      </w:pPr>
      <w:r>
        <w:rPr>
          <w:rFonts w:hint="cs"/>
          <w:rtl/>
          <w:lang w:eastAsia="he-IL"/>
        </w:rPr>
        <w:t xml:space="preserve">אני אתחיל. נעים מאוד, נפגשנו בעבר, לי קוראים לישי לביא, אני אשתו של עומרי מירן, </w:t>
      </w:r>
      <w:bookmarkStart w:id="40" w:name="_ETM_Q1_606338"/>
      <w:bookmarkEnd w:id="40"/>
      <w:r>
        <w:rPr>
          <w:rFonts w:hint="cs"/>
          <w:rtl/>
          <w:lang w:eastAsia="he-IL"/>
        </w:rPr>
        <w:t xml:space="preserve">שעדיין חטוף בעזה. </w:t>
      </w:r>
      <w:r w:rsidR="000D73F6">
        <w:rPr>
          <w:rtl/>
          <w:lang w:eastAsia="he-IL"/>
        </w:rPr>
        <w:t xml:space="preserve">קצת מצער אותי שזה הפורום </w:t>
      </w:r>
      <w:r>
        <w:rPr>
          <w:rFonts w:hint="cs"/>
          <w:rtl/>
          <w:lang w:eastAsia="he-IL"/>
        </w:rPr>
        <w:t xml:space="preserve">שנמצא פה כרגע. </w:t>
      </w:r>
      <w:r w:rsidR="000D73F6">
        <w:rPr>
          <w:rtl/>
          <w:lang w:eastAsia="he-IL"/>
        </w:rPr>
        <w:t>כנראה שהתעייפתם</w:t>
      </w:r>
      <w:r>
        <w:rPr>
          <w:rFonts w:hint="cs"/>
          <w:rtl/>
          <w:lang w:eastAsia="he-IL"/>
        </w:rPr>
        <w:t xml:space="preserve">. אתה יכול להעביר לחברי האופוזיציה והקואליציה </w:t>
      </w:r>
      <w:r w:rsidR="00900702">
        <w:rPr>
          <w:rtl/>
          <w:lang w:eastAsia="he-IL"/>
        </w:rPr>
        <w:t>–</w:t>
      </w:r>
      <w:r>
        <w:rPr>
          <w:rFonts w:hint="cs"/>
          <w:rtl/>
          <w:lang w:eastAsia="he-IL"/>
        </w:rPr>
        <w:t xml:space="preserve"> כנראה שהתעייפתם </w:t>
      </w:r>
      <w:r w:rsidR="00045722">
        <w:rPr>
          <w:rFonts w:hint="cs"/>
          <w:rtl/>
          <w:lang w:eastAsia="he-IL"/>
        </w:rPr>
        <w:t>מ</w:t>
      </w:r>
      <w:r w:rsidR="000D73F6">
        <w:rPr>
          <w:rtl/>
          <w:lang w:eastAsia="he-IL"/>
        </w:rPr>
        <w:t xml:space="preserve">להעביר תקציב </w:t>
      </w:r>
      <w:r w:rsidR="00045722">
        <w:rPr>
          <w:rFonts w:hint="cs"/>
          <w:rtl/>
          <w:lang w:eastAsia="he-IL"/>
        </w:rPr>
        <w:t xml:space="preserve">במקום </w:t>
      </w:r>
      <w:bookmarkStart w:id="41" w:name="_ETM_Q1_619898"/>
      <w:bookmarkEnd w:id="41"/>
      <w:r w:rsidR="00045722">
        <w:rPr>
          <w:rFonts w:hint="cs"/>
          <w:rtl/>
          <w:lang w:eastAsia="he-IL"/>
        </w:rPr>
        <w:t>להעביר הסכם על החזרת החטופים, ו</w:t>
      </w:r>
      <w:r w:rsidR="00E6519B">
        <w:rPr>
          <w:rtl/>
          <w:lang w:eastAsia="he-IL"/>
        </w:rPr>
        <w:t>אנחנו פה כדי להזכיר.</w:t>
      </w:r>
    </w:p>
    <w:p w:rsidR="00045722" w:rsidRDefault="00045722" w:rsidP="00045722">
      <w:pPr>
        <w:rPr>
          <w:rtl/>
          <w:lang w:eastAsia="he-IL"/>
        </w:rPr>
      </w:pPr>
      <w:bookmarkStart w:id="42" w:name="_ETM_Q1_625150"/>
      <w:bookmarkStart w:id="43" w:name="_ETM_Q1_625235"/>
      <w:bookmarkStart w:id="44" w:name="_ETM_Q1_625326"/>
      <w:bookmarkEnd w:id="42"/>
      <w:bookmarkEnd w:id="43"/>
      <w:bookmarkEnd w:id="44"/>
    </w:p>
    <w:p w:rsidR="00447CE4" w:rsidRDefault="000D73F6" w:rsidP="00447CE4">
      <w:pPr>
        <w:rPr>
          <w:rtl/>
          <w:lang w:eastAsia="he-IL"/>
        </w:rPr>
      </w:pPr>
      <w:bookmarkStart w:id="45" w:name="_ETM_Q1_625401"/>
      <w:bookmarkEnd w:id="45"/>
      <w:r>
        <w:rPr>
          <w:rtl/>
          <w:lang w:eastAsia="he-IL"/>
        </w:rPr>
        <w:t>כמה דברים</w:t>
      </w:r>
      <w:r w:rsidR="00045722">
        <w:rPr>
          <w:rFonts w:hint="cs"/>
          <w:rtl/>
          <w:lang w:eastAsia="he-IL"/>
        </w:rPr>
        <w:t>.</w:t>
      </w:r>
      <w:r>
        <w:rPr>
          <w:rtl/>
          <w:lang w:eastAsia="he-IL"/>
        </w:rPr>
        <w:t xml:space="preserve"> אני אתחיל בציור של רוני. רוני, למי שלא יודע</w:t>
      </w:r>
      <w:r w:rsidR="00045722">
        <w:rPr>
          <w:rFonts w:hint="cs"/>
          <w:rtl/>
          <w:lang w:eastAsia="he-IL"/>
        </w:rPr>
        <w:t>,</w:t>
      </w:r>
      <w:r>
        <w:rPr>
          <w:rtl/>
          <w:lang w:eastAsia="he-IL"/>
        </w:rPr>
        <w:t xml:space="preserve"> בת שלוש וחצי</w:t>
      </w:r>
      <w:r w:rsidR="00045722">
        <w:rPr>
          <w:rFonts w:hint="cs"/>
          <w:rtl/>
          <w:lang w:eastAsia="he-IL"/>
        </w:rPr>
        <w:t>.</w:t>
      </w:r>
      <w:r>
        <w:rPr>
          <w:rtl/>
          <w:lang w:eastAsia="he-IL"/>
        </w:rPr>
        <w:t xml:space="preserve"> רוני הייתה בת ערובה </w:t>
      </w:r>
      <w:r w:rsidR="00045722">
        <w:rPr>
          <w:rFonts w:hint="cs"/>
          <w:rtl/>
          <w:lang w:eastAsia="he-IL"/>
        </w:rPr>
        <w:t xml:space="preserve">שהיא הייתה בת שנתיים וחודשיים, </w:t>
      </w:r>
      <w:bookmarkStart w:id="46" w:name="_ETM_Q1_637890"/>
      <w:bookmarkEnd w:id="46"/>
      <w:r>
        <w:rPr>
          <w:rtl/>
          <w:lang w:eastAsia="he-IL"/>
        </w:rPr>
        <w:t xml:space="preserve">כשאבא שלה נלקח </w:t>
      </w:r>
      <w:r w:rsidR="00045722">
        <w:rPr>
          <w:rFonts w:hint="cs"/>
          <w:rtl/>
          <w:lang w:eastAsia="he-IL"/>
        </w:rPr>
        <w:t>א</w:t>
      </w:r>
      <w:r>
        <w:rPr>
          <w:rtl/>
          <w:lang w:eastAsia="he-IL"/>
        </w:rPr>
        <w:t>ל</w:t>
      </w:r>
      <w:r w:rsidR="00045722">
        <w:rPr>
          <w:rFonts w:hint="cs"/>
          <w:rtl/>
          <w:lang w:eastAsia="he-IL"/>
        </w:rPr>
        <w:t xml:space="preserve"> </w:t>
      </w:r>
      <w:r>
        <w:rPr>
          <w:rtl/>
          <w:lang w:eastAsia="he-IL"/>
        </w:rPr>
        <w:t>מול עיניה</w:t>
      </w:r>
      <w:r w:rsidR="00045722">
        <w:rPr>
          <w:rFonts w:hint="cs"/>
          <w:rtl/>
          <w:lang w:eastAsia="he-IL"/>
        </w:rPr>
        <w:t>.</w:t>
      </w:r>
      <w:r>
        <w:rPr>
          <w:rtl/>
          <w:lang w:eastAsia="he-IL"/>
        </w:rPr>
        <w:t xml:space="preserve"> </w:t>
      </w:r>
      <w:r w:rsidR="00045722">
        <w:rPr>
          <w:rFonts w:hint="cs"/>
          <w:rtl/>
          <w:lang w:eastAsia="he-IL"/>
        </w:rPr>
        <w:t xml:space="preserve">ביום שבת היא ציירה ציור, </w:t>
      </w:r>
      <w:r>
        <w:rPr>
          <w:rtl/>
          <w:lang w:eastAsia="he-IL"/>
        </w:rPr>
        <w:t xml:space="preserve">והיא ציירה לב בצבע שחור ועם סערה מסביב. אני לא יודעת כמה מכם </w:t>
      </w:r>
      <w:r w:rsidR="00EB5DDA">
        <w:rPr>
          <w:rFonts w:hint="cs"/>
          <w:rtl/>
          <w:lang w:eastAsia="he-IL"/>
        </w:rPr>
        <w:t xml:space="preserve">יודעים לקרוא ציורים של </w:t>
      </w:r>
      <w:bookmarkStart w:id="47" w:name="_ETM_Q1_652542"/>
      <w:bookmarkEnd w:id="47"/>
      <w:r w:rsidR="00EB5DDA">
        <w:rPr>
          <w:rFonts w:hint="cs"/>
          <w:rtl/>
          <w:lang w:eastAsia="he-IL"/>
        </w:rPr>
        <w:t xml:space="preserve">ילדים, אבל אם לא, </w:t>
      </w:r>
      <w:r>
        <w:rPr>
          <w:rtl/>
          <w:lang w:eastAsia="he-IL"/>
        </w:rPr>
        <w:t xml:space="preserve">אתם יכולים לקחת את הציור הזה לפסיכולוגית ילדים כדי להסביר </w:t>
      </w:r>
      <w:r w:rsidR="00EB5DDA">
        <w:rPr>
          <w:rFonts w:hint="cs"/>
          <w:rtl/>
          <w:lang w:eastAsia="he-IL"/>
        </w:rPr>
        <w:t>מה זה. כששאלתי אותה למי היא</w:t>
      </w:r>
      <w:bookmarkStart w:id="48" w:name="_ETM_Q1_664043"/>
      <w:bookmarkEnd w:id="48"/>
      <w:r w:rsidR="00EB5DDA">
        <w:rPr>
          <w:rFonts w:hint="cs"/>
          <w:rtl/>
          <w:lang w:eastAsia="he-IL"/>
        </w:rPr>
        <w:t xml:space="preserve"> ציירה את זה, אז היא אמרה לי:</w:t>
      </w:r>
      <w:r w:rsidR="00EB5DDA">
        <w:rPr>
          <w:rFonts w:hint="cs"/>
          <w:lang w:eastAsia="he-IL"/>
        </w:rPr>
        <w:t xml:space="preserve"> </w:t>
      </w:r>
      <w:r>
        <w:rPr>
          <w:rtl/>
          <w:lang w:eastAsia="he-IL"/>
        </w:rPr>
        <w:t>אימא, א</w:t>
      </w:r>
      <w:r w:rsidR="00447CE4">
        <w:rPr>
          <w:rtl/>
          <w:lang w:eastAsia="he-IL"/>
        </w:rPr>
        <w:t>ני שולחת לב לאבא. אולי הלב יעזו</w:t>
      </w:r>
      <w:r>
        <w:rPr>
          <w:rtl/>
          <w:lang w:eastAsia="he-IL"/>
        </w:rPr>
        <w:t>ר</w:t>
      </w:r>
      <w:r w:rsidR="00447CE4">
        <w:rPr>
          <w:rFonts w:hint="cs"/>
          <w:rtl/>
          <w:lang w:eastAsia="he-IL"/>
        </w:rPr>
        <w:t xml:space="preserve"> </w:t>
      </w:r>
      <w:bookmarkStart w:id="49" w:name="_ETM_Q1_667756"/>
      <w:bookmarkEnd w:id="49"/>
      <w:r>
        <w:rPr>
          <w:rtl/>
          <w:lang w:eastAsia="he-IL"/>
        </w:rPr>
        <w:t xml:space="preserve">לו לצאת. זה היה ביום </w:t>
      </w:r>
      <w:r>
        <w:rPr>
          <w:rtl/>
          <w:lang w:eastAsia="he-IL"/>
        </w:rPr>
        <w:lastRenderedPageBreak/>
        <w:t xml:space="preserve">שבת. גם היום בבוקר הייתי צריכה להתעורר לשאלה </w:t>
      </w:r>
      <w:r w:rsidR="00447CE4">
        <w:rPr>
          <w:rFonts w:hint="cs"/>
          <w:rtl/>
          <w:lang w:eastAsia="he-IL"/>
        </w:rPr>
        <w:t xml:space="preserve">מתי אבא עומרי חוזר? למה אבא עומרי בעזה? </w:t>
      </w:r>
      <w:r w:rsidR="00900702">
        <w:rPr>
          <w:rtl/>
          <w:lang w:eastAsia="he-IL"/>
        </w:rPr>
        <w:t xml:space="preserve">אימא, הצלחת להחזיר את אבא </w:t>
      </w:r>
      <w:r w:rsidR="00900702">
        <w:rPr>
          <w:rFonts w:hint="cs"/>
          <w:rtl/>
          <w:lang w:eastAsia="he-IL"/>
        </w:rPr>
        <w:t>מ</w:t>
      </w:r>
      <w:r>
        <w:rPr>
          <w:rtl/>
          <w:lang w:eastAsia="he-IL"/>
        </w:rPr>
        <w:t xml:space="preserve">עזה? ואתמול התווספה שאלה קשה ממש – אימא, שכחו את אבא בעזה? </w:t>
      </w:r>
      <w:r w:rsidR="00447CE4">
        <w:rPr>
          <w:rFonts w:hint="cs"/>
          <w:rtl/>
          <w:lang w:eastAsia="he-IL"/>
        </w:rPr>
        <w:t>אני לא</w:t>
      </w:r>
      <w:bookmarkStart w:id="50" w:name="_ETM_Q1_694389"/>
      <w:bookmarkEnd w:id="50"/>
      <w:r w:rsidR="00447CE4">
        <w:rPr>
          <w:rFonts w:hint="cs"/>
          <w:rtl/>
          <w:lang w:eastAsia="he-IL"/>
        </w:rPr>
        <w:t xml:space="preserve"> נוהגת לשקר לילדות שלי, </w:t>
      </w:r>
      <w:r w:rsidR="00447CE4">
        <w:rPr>
          <w:rtl/>
          <w:lang w:eastAsia="he-IL"/>
        </w:rPr>
        <w:t>אז פשוט עניתי לה</w:t>
      </w:r>
      <w:r w:rsidR="00447CE4">
        <w:rPr>
          <w:rFonts w:hint="cs"/>
          <w:rtl/>
          <w:lang w:eastAsia="he-IL"/>
        </w:rPr>
        <w:t xml:space="preserve">ן </w:t>
      </w:r>
      <w:r w:rsidR="00447CE4">
        <w:rPr>
          <w:rtl/>
          <w:lang w:eastAsia="he-IL"/>
        </w:rPr>
        <w:t>כן.</w:t>
      </w:r>
    </w:p>
    <w:p w:rsidR="00447CE4" w:rsidRDefault="00447CE4" w:rsidP="00447CE4">
      <w:pPr>
        <w:rPr>
          <w:rtl/>
          <w:lang w:eastAsia="he-IL"/>
        </w:rPr>
      </w:pPr>
      <w:bookmarkStart w:id="51" w:name="_ETM_Q1_693353"/>
      <w:bookmarkStart w:id="52" w:name="_ETM_Q1_693430"/>
      <w:bookmarkEnd w:id="51"/>
      <w:bookmarkEnd w:id="52"/>
    </w:p>
    <w:p w:rsidR="000D73F6" w:rsidRDefault="00447CE4" w:rsidP="00447CE4">
      <w:pPr>
        <w:rPr>
          <w:rtl/>
          <w:lang w:eastAsia="he-IL"/>
        </w:rPr>
      </w:pPr>
      <w:bookmarkStart w:id="53" w:name="_ETM_Q1_693498"/>
      <w:bookmarkStart w:id="54" w:name="_ETM_Q1_693563"/>
      <w:bookmarkEnd w:id="53"/>
      <w:bookmarkEnd w:id="54"/>
      <w:r>
        <w:rPr>
          <w:rFonts w:hint="cs"/>
          <w:rtl/>
          <w:lang w:eastAsia="he-IL"/>
        </w:rPr>
        <w:t xml:space="preserve">יש משהו שאני </w:t>
      </w:r>
      <w:r w:rsidR="000D73F6">
        <w:rPr>
          <w:rtl/>
          <w:lang w:eastAsia="he-IL"/>
        </w:rPr>
        <w:t>אשמח לשמוע ממך, מכם, כרגע מה שקורה בעזה זה מבצע</w:t>
      </w:r>
      <w:r>
        <w:rPr>
          <w:rFonts w:hint="cs"/>
          <w:rtl/>
          <w:lang w:eastAsia="he-IL"/>
        </w:rPr>
        <w:t xml:space="preserve"> עוז </w:t>
      </w:r>
      <w:bookmarkStart w:id="55" w:name="_ETM_Q1_713361"/>
      <w:bookmarkEnd w:id="55"/>
      <w:r>
        <w:rPr>
          <w:rFonts w:hint="cs"/>
          <w:rtl/>
          <w:lang w:eastAsia="he-IL"/>
        </w:rPr>
        <w:t>וחרב, משהו כזה;</w:t>
      </w:r>
      <w:r w:rsidR="000D73F6">
        <w:rPr>
          <w:rtl/>
          <w:lang w:eastAsia="he-IL"/>
        </w:rPr>
        <w:t xml:space="preserve"> אז האם המלחמה הסתיימה</w:t>
      </w:r>
      <w:r>
        <w:rPr>
          <w:rFonts w:hint="cs"/>
          <w:rtl/>
          <w:lang w:eastAsia="he-IL"/>
        </w:rPr>
        <w:t>? האם אין מלחמה יותר?</w:t>
      </w:r>
      <w:r w:rsidR="000D73F6">
        <w:rPr>
          <w:rtl/>
          <w:lang w:eastAsia="he-IL"/>
        </w:rPr>
        <w:t xml:space="preserve"> חרבות ברזל הסתיימה? כי כנראה שכן, אם אנחנו צריכים לקרוא למבצע. ומה אומר המבצע הזה? מה הוא הניב? אמרו לנו שחוזרים ללחץ צבאי כ</w:t>
      </w:r>
      <w:r>
        <w:rPr>
          <w:rFonts w:hint="cs"/>
          <w:rtl/>
          <w:lang w:eastAsia="he-IL"/>
        </w:rPr>
        <w:t>ד</w:t>
      </w:r>
      <w:r w:rsidR="000D73F6">
        <w:rPr>
          <w:rtl/>
          <w:lang w:eastAsia="he-IL"/>
        </w:rPr>
        <w:t xml:space="preserve">י </w:t>
      </w:r>
      <w:r>
        <w:rPr>
          <w:rFonts w:hint="cs"/>
          <w:rtl/>
          <w:lang w:eastAsia="he-IL"/>
        </w:rPr>
        <w:t xml:space="preserve">להגיע לעסקה, הסכם חדש, כי </w:t>
      </w:r>
      <w:r w:rsidR="000D73F6">
        <w:rPr>
          <w:rtl/>
          <w:lang w:eastAsia="he-IL"/>
        </w:rPr>
        <w:t>שלב ב'</w:t>
      </w:r>
      <w:r>
        <w:rPr>
          <w:rFonts w:hint="cs"/>
          <w:rtl/>
          <w:lang w:eastAsia="he-IL"/>
        </w:rPr>
        <w:t>, כמו שאתם יודעים,</w:t>
      </w:r>
      <w:r w:rsidR="000D73F6">
        <w:rPr>
          <w:rtl/>
          <w:lang w:eastAsia="he-IL"/>
        </w:rPr>
        <w:t xml:space="preserve"> לא קיים. האם יש התקדמות במשא ומתן? </w:t>
      </w:r>
      <w:r>
        <w:rPr>
          <w:rFonts w:hint="cs"/>
          <w:rtl/>
          <w:lang w:eastAsia="he-IL"/>
        </w:rPr>
        <w:t xml:space="preserve">כי אתנו לא מדברים, אז </w:t>
      </w:r>
      <w:bookmarkStart w:id="56" w:name="_ETM_Q1_749701"/>
      <w:bookmarkEnd w:id="56"/>
      <w:r>
        <w:rPr>
          <w:rFonts w:hint="cs"/>
          <w:rtl/>
          <w:lang w:eastAsia="he-IL"/>
        </w:rPr>
        <w:t xml:space="preserve">אולי כאן ידברו אתנו, בוועדת החוץ והביטחון. </w:t>
      </w:r>
      <w:r w:rsidR="000D73F6">
        <w:rPr>
          <w:rtl/>
          <w:lang w:eastAsia="he-IL"/>
        </w:rPr>
        <w:t xml:space="preserve">האם יש התקדמות במשא ומתן? האם אבא עומרי יחזור בקרוב? האם אני אוכל לענות פעם אחת </w:t>
      </w:r>
      <w:r>
        <w:rPr>
          <w:rFonts w:hint="cs"/>
          <w:rtl/>
          <w:lang w:eastAsia="he-IL"/>
        </w:rPr>
        <w:t xml:space="preserve">מתישהו </w:t>
      </w:r>
      <w:bookmarkStart w:id="57" w:name="_ETM_Q1_762509"/>
      <w:bookmarkEnd w:id="57"/>
      <w:r w:rsidR="000D73F6">
        <w:rPr>
          <w:rtl/>
          <w:lang w:eastAsia="he-IL"/>
        </w:rPr>
        <w:t xml:space="preserve">לבנות שלי </w:t>
      </w:r>
      <w:r>
        <w:rPr>
          <w:rFonts w:hint="cs"/>
          <w:rtl/>
          <w:lang w:eastAsia="he-IL"/>
        </w:rPr>
        <w:t xml:space="preserve">ולהגיד להן כן, </w:t>
      </w:r>
      <w:r w:rsidR="000D73F6">
        <w:rPr>
          <w:rtl/>
          <w:lang w:eastAsia="he-IL"/>
        </w:rPr>
        <w:t xml:space="preserve">אבא עומרי חוזר? האם יינתן תאריך </w:t>
      </w:r>
      <w:r>
        <w:rPr>
          <w:rFonts w:hint="cs"/>
          <w:rtl/>
          <w:lang w:eastAsia="he-IL"/>
        </w:rPr>
        <w:t xml:space="preserve">מתישהו? </w:t>
      </w:r>
      <w:r w:rsidR="000D73F6">
        <w:rPr>
          <w:rtl/>
          <w:lang w:eastAsia="he-IL"/>
        </w:rPr>
        <w:t>האם רוני תפ</w:t>
      </w:r>
      <w:r>
        <w:rPr>
          <w:rtl/>
          <w:lang w:eastAsia="he-IL"/>
        </w:rPr>
        <w:t>סיק לצייר לבבות ולשלוח אותם לאב</w:t>
      </w:r>
      <w:r>
        <w:rPr>
          <w:rFonts w:hint="cs"/>
          <w:rtl/>
          <w:lang w:eastAsia="he-IL"/>
        </w:rPr>
        <w:t xml:space="preserve">א, והיא תוכל פשוט </w:t>
      </w:r>
      <w:bookmarkStart w:id="58" w:name="_ETM_Q1_781614"/>
      <w:bookmarkEnd w:id="58"/>
      <w:r>
        <w:rPr>
          <w:rFonts w:hint="cs"/>
          <w:rtl/>
          <w:lang w:eastAsia="he-IL"/>
        </w:rPr>
        <w:t>לתת לו חיבוק ונשיקה?</w:t>
      </w:r>
    </w:p>
    <w:p w:rsidR="000D73F6" w:rsidRDefault="000D73F6" w:rsidP="000D73F6">
      <w:pPr>
        <w:rPr>
          <w:rtl/>
          <w:lang w:eastAsia="he-IL"/>
        </w:rPr>
      </w:pPr>
    </w:p>
    <w:p w:rsidR="00584722" w:rsidRDefault="00447CE4" w:rsidP="00584722">
      <w:pPr>
        <w:rPr>
          <w:rtl/>
          <w:lang w:eastAsia="he-IL"/>
        </w:rPr>
      </w:pPr>
      <w:r>
        <w:rPr>
          <w:rFonts w:hint="cs"/>
          <w:rtl/>
          <w:lang w:eastAsia="he-IL"/>
        </w:rPr>
        <w:t>ו</w:t>
      </w:r>
      <w:r w:rsidR="000D73F6">
        <w:rPr>
          <w:rtl/>
          <w:lang w:eastAsia="he-IL"/>
        </w:rPr>
        <w:t xml:space="preserve">אני רוצה להשמיע לכם </w:t>
      </w:r>
      <w:r>
        <w:rPr>
          <w:rFonts w:hint="cs"/>
          <w:rtl/>
          <w:lang w:eastAsia="he-IL"/>
        </w:rPr>
        <w:t xml:space="preserve">עוד </w:t>
      </w:r>
      <w:r w:rsidR="000D73F6">
        <w:rPr>
          <w:rtl/>
          <w:lang w:eastAsia="he-IL"/>
        </w:rPr>
        <w:t>משהו אחד</w:t>
      </w:r>
      <w:r>
        <w:rPr>
          <w:rFonts w:hint="cs"/>
          <w:rtl/>
          <w:lang w:eastAsia="he-IL"/>
        </w:rPr>
        <w:t>.</w:t>
      </w:r>
      <w:r w:rsidR="000D73F6">
        <w:rPr>
          <w:rtl/>
          <w:lang w:eastAsia="he-IL"/>
        </w:rPr>
        <w:t xml:space="preserve"> עלמה הייתה בת חצי שנה </w:t>
      </w:r>
      <w:r>
        <w:rPr>
          <w:rFonts w:hint="cs"/>
          <w:rtl/>
          <w:lang w:eastAsia="he-IL"/>
        </w:rPr>
        <w:t xml:space="preserve">כשהיא הייתה בת ערובה. </w:t>
      </w:r>
      <w:r w:rsidR="000D73F6">
        <w:rPr>
          <w:rtl/>
          <w:lang w:eastAsia="he-IL"/>
        </w:rPr>
        <w:t xml:space="preserve">עלמה בשבוע הבא הולכת לחגוג יום הולדת שנתיים. </w:t>
      </w:r>
      <w:r>
        <w:rPr>
          <w:rFonts w:hint="cs"/>
          <w:rtl/>
          <w:lang w:eastAsia="he-IL"/>
        </w:rPr>
        <w:t>(הקלטה:</w:t>
      </w:r>
      <w:r>
        <w:rPr>
          <w:rFonts w:hint="cs"/>
          <w:lang w:eastAsia="he-IL"/>
        </w:rPr>
        <w:t xml:space="preserve"> </w:t>
      </w:r>
      <w:r>
        <w:rPr>
          <w:rtl/>
          <w:lang w:eastAsia="he-IL"/>
        </w:rPr>
        <w:t>אבא</w:t>
      </w:r>
      <w:r>
        <w:rPr>
          <w:rFonts w:hint="cs"/>
          <w:rtl/>
          <w:lang w:eastAsia="he-IL"/>
        </w:rPr>
        <w:t xml:space="preserve">? </w:t>
      </w:r>
      <w:bookmarkStart w:id="59" w:name="_ETM_Q1_810610"/>
      <w:bookmarkEnd w:id="59"/>
      <w:r>
        <w:rPr>
          <w:rFonts w:hint="cs"/>
          <w:rtl/>
          <w:lang w:eastAsia="he-IL"/>
        </w:rPr>
        <w:t>נכון,</w:t>
      </w:r>
      <w:r w:rsidR="000D73F6">
        <w:rPr>
          <w:rtl/>
          <w:lang w:eastAsia="he-IL"/>
        </w:rPr>
        <w:t xml:space="preserve"> אנחנו מקוות שהוא יחזור בקרוב, יפה שלי. לא, אבא. אבא אני רוצה את אבא. </w:t>
      </w:r>
      <w:r>
        <w:rPr>
          <w:rFonts w:hint="cs"/>
          <w:rtl/>
          <w:lang w:eastAsia="he-IL"/>
        </w:rPr>
        <w:t xml:space="preserve">אני רוצה את אבא. אני רוצה את אבא). </w:t>
      </w:r>
      <w:r w:rsidR="000D73F6">
        <w:rPr>
          <w:rtl/>
          <w:lang w:eastAsia="he-IL"/>
        </w:rPr>
        <w:t xml:space="preserve">ככה הילדה שלי בת השנתיים נרדמת – אני רוצה את אבא שבתמונה. לא באתי לצעוק, באתי להגיד לכם </w:t>
      </w:r>
      <w:r w:rsidR="00464916">
        <w:rPr>
          <w:rtl/>
          <w:lang w:eastAsia="he-IL"/>
        </w:rPr>
        <w:t xml:space="preserve">שיכול להיות </w:t>
      </w:r>
      <w:r w:rsidR="00464916">
        <w:rPr>
          <w:rFonts w:hint="cs"/>
          <w:rtl/>
          <w:lang w:eastAsia="he-IL"/>
        </w:rPr>
        <w:t xml:space="preserve">שאבא </w:t>
      </w:r>
      <w:bookmarkStart w:id="60" w:name="_ETM_Q1_853127"/>
      <w:bookmarkEnd w:id="60"/>
      <w:r w:rsidR="00464916">
        <w:rPr>
          <w:rFonts w:hint="cs"/>
          <w:rtl/>
          <w:lang w:eastAsia="he-IL"/>
        </w:rPr>
        <w:t xml:space="preserve">עומרי כבר </w:t>
      </w:r>
      <w:r w:rsidR="000D73F6">
        <w:rPr>
          <w:rtl/>
          <w:lang w:eastAsia="he-IL"/>
        </w:rPr>
        <w:t>לא יחזור בחיים</w:t>
      </w:r>
      <w:r w:rsidR="00464916">
        <w:rPr>
          <w:rFonts w:hint="cs"/>
          <w:rtl/>
          <w:lang w:eastAsia="he-IL"/>
        </w:rPr>
        <w:t>,</w:t>
      </w:r>
      <w:r w:rsidR="000D73F6">
        <w:rPr>
          <w:rtl/>
          <w:lang w:eastAsia="he-IL"/>
        </w:rPr>
        <w:t xml:space="preserve"> כי לחץ צבאי כבר הוכח </w:t>
      </w:r>
      <w:r w:rsidR="00464916">
        <w:rPr>
          <w:rFonts w:hint="cs"/>
          <w:rtl/>
          <w:lang w:eastAsia="he-IL"/>
        </w:rPr>
        <w:t>כ</w:t>
      </w:r>
      <w:r w:rsidR="000D73F6">
        <w:rPr>
          <w:rtl/>
          <w:lang w:eastAsia="he-IL"/>
        </w:rPr>
        <w:t xml:space="preserve">הורג חטופים </w:t>
      </w:r>
      <w:r w:rsidR="00464916">
        <w:rPr>
          <w:rFonts w:hint="cs"/>
          <w:rtl/>
          <w:lang w:eastAsia="he-IL"/>
        </w:rPr>
        <w:t xml:space="preserve">שבחיים, ואנחנו כולנו יודעים את זה, 41 במספר. </w:t>
      </w:r>
      <w:bookmarkStart w:id="61" w:name="_ETM_Q1_866575"/>
      <w:bookmarkEnd w:id="61"/>
      <w:r w:rsidR="00464916">
        <w:rPr>
          <w:rFonts w:hint="cs"/>
          <w:rtl/>
          <w:lang w:eastAsia="he-IL"/>
        </w:rPr>
        <w:t xml:space="preserve">השאלה </w:t>
      </w:r>
      <w:r w:rsidR="000D73F6">
        <w:rPr>
          <w:rtl/>
          <w:lang w:eastAsia="he-IL"/>
        </w:rPr>
        <w:t xml:space="preserve">כמה </w:t>
      </w:r>
      <w:r w:rsidR="00464916">
        <w:rPr>
          <w:rFonts w:hint="cs"/>
          <w:rtl/>
          <w:lang w:eastAsia="he-IL"/>
        </w:rPr>
        <w:t xml:space="preserve">מתוך ה-24 בחיים שעכשיו שם </w:t>
      </w:r>
      <w:r w:rsidR="000D73F6">
        <w:rPr>
          <w:rtl/>
          <w:lang w:eastAsia="he-IL"/>
        </w:rPr>
        <w:t>יצליחו לשרוד</w:t>
      </w:r>
      <w:r w:rsidR="00464916">
        <w:rPr>
          <w:rFonts w:hint="cs"/>
          <w:rtl/>
          <w:lang w:eastAsia="he-IL"/>
        </w:rPr>
        <w:t>,</w:t>
      </w:r>
      <w:r w:rsidR="000D73F6">
        <w:rPr>
          <w:rtl/>
          <w:lang w:eastAsia="he-IL"/>
        </w:rPr>
        <w:t xml:space="preserve"> כי הם לא רק בחיים, הם פשוט שורדים. וגם לשאול – שגם את זה אנחנו יודעים </w:t>
      </w:r>
      <w:r w:rsidR="003C3554">
        <w:rPr>
          <w:rFonts w:hint="cs"/>
          <w:rtl/>
          <w:lang w:eastAsia="he-IL"/>
        </w:rPr>
        <w:t xml:space="preserve">– </w:t>
      </w:r>
      <w:bookmarkStart w:id="62" w:name="_ETM_Q1_883686"/>
      <w:bookmarkEnd w:id="62"/>
      <w:r w:rsidR="000D73F6">
        <w:rPr>
          <w:rtl/>
          <w:lang w:eastAsia="he-IL"/>
        </w:rPr>
        <w:t>הלחץ הצבאי יכול להעלים את החללים שלנו</w:t>
      </w:r>
      <w:r w:rsidR="003C3554">
        <w:rPr>
          <w:rFonts w:hint="cs"/>
          <w:rtl/>
          <w:lang w:eastAsia="he-IL"/>
        </w:rPr>
        <w:t>.</w:t>
      </w:r>
      <w:r w:rsidR="000D73F6">
        <w:rPr>
          <w:rtl/>
          <w:lang w:eastAsia="he-IL"/>
        </w:rPr>
        <w:t xml:space="preserve"> וכמה מתוך ה</w:t>
      </w:r>
      <w:r w:rsidR="00584722">
        <w:rPr>
          <w:rFonts w:hint="cs"/>
          <w:rtl/>
          <w:lang w:eastAsia="he-IL"/>
        </w:rPr>
        <w:t>-35 חללים</w:t>
      </w:r>
      <w:r w:rsidR="000D73F6">
        <w:rPr>
          <w:rtl/>
          <w:lang w:eastAsia="he-IL"/>
        </w:rPr>
        <w:t xml:space="preserve"> שמוגדרים כחללים, כמה מהם עוד נמצא</w:t>
      </w:r>
      <w:r w:rsidR="00584722">
        <w:rPr>
          <w:rFonts w:hint="cs"/>
          <w:rtl/>
          <w:lang w:eastAsia="he-IL"/>
        </w:rPr>
        <w:t>?</w:t>
      </w:r>
    </w:p>
    <w:p w:rsidR="00584722" w:rsidRDefault="00584722" w:rsidP="00584722">
      <w:pPr>
        <w:rPr>
          <w:rtl/>
          <w:lang w:eastAsia="he-IL"/>
        </w:rPr>
      </w:pPr>
      <w:bookmarkStart w:id="63" w:name="_ETM_Q1_894545"/>
      <w:bookmarkStart w:id="64" w:name="_ETM_Q1_894636"/>
      <w:bookmarkEnd w:id="63"/>
      <w:bookmarkEnd w:id="64"/>
    </w:p>
    <w:p w:rsidR="000D73F6" w:rsidRDefault="000D73F6" w:rsidP="00C202B1">
      <w:pPr>
        <w:rPr>
          <w:rtl/>
          <w:lang w:eastAsia="he-IL"/>
        </w:rPr>
      </w:pPr>
      <w:bookmarkStart w:id="65" w:name="_ETM_Q1_894704"/>
      <w:bookmarkStart w:id="66" w:name="_ETM_Q1_894761"/>
      <w:bookmarkEnd w:id="65"/>
      <w:bookmarkEnd w:id="66"/>
      <w:r>
        <w:rPr>
          <w:rtl/>
          <w:lang w:eastAsia="he-IL"/>
        </w:rPr>
        <w:t>ואני אשמח</w:t>
      </w:r>
      <w:r w:rsidR="001C18F0">
        <w:rPr>
          <w:rFonts w:hint="cs"/>
          <w:rtl/>
          <w:lang w:eastAsia="he-IL"/>
        </w:rPr>
        <w:t xml:space="preserve"> ממש</w:t>
      </w:r>
      <w:r>
        <w:rPr>
          <w:rtl/>
          <w:lang w:eastAsia="he-IL"/>
        </w:rPr>
        <w:t>, יולי</w:t>
      </w:r>
      <w:r w:rsidR="001C18F0">
        <w:rPr>
          <w:rFonts w:hint="cs"/>
          <w:rtl/>
          <w:lang w:eastAsia="he-IL"/>
        </w:rPr>
        <w:t>,</w:t>
      </w:r>
      <w:r>
        <w:rPr>
          <w:rtl/>
          <w:lang w:eastAsia="he-IL"/>
        </w:rPr>
        <w:t xml:space="preserve"> שתענה לנו באמת-באמת האם מלחמת חרבות ברזל הסתיימה</w:t>
      </w:r>
      <w:r w:rsidR="009D1F48">
        <w:rPr>
          <w:rFonts w:hint="cs"/>
          <w:rtl/>
          <w:lang w:eastAsia="he-IL"/>
        </w:rPr>
        <w:t>?</w:t>
      </w:r>
      <w:r>
        <w:rPr>
          <w:rtl/>
          <w:lang w:eastAsia="he-IL"/>
        </w:rPr>
        <w:t xml:space="preserve"> כי מה שקורה </w:t>
      </w:r>
      <w:r w:rsidR="009D1F48">
        <w:rPr>
          <w:rFonts w:hint="cs"/>
          <w:rtl/>
          <w:lang w:eastAsia="he-IL"/>
        </w:rPr>
        <w:t xml:space="preserve">עכשיו </w:t>
      </w:r>
      <w:r>
        <w:rPr>
          <w:rtl/>
          <w:lang w:eastAsia="he-IL"/>
        </w:rPr>
        <w:t>בעזה לפי שר הביטחון זה מבצע</w:t>
      </w:r>
      <w:r w:rsidR="009D1F48">
        <w:rPr>
          <w:rFonts w:hint="cs"/>
          <w:rtl/>
          <w:lang w:eastAsia="he-IL"/>
        </w:rPr>
        <w:t xml:space="preserve"> עוז וחרב</w:t>
      </w:r>
      <w:r>
        <w:rPr>
          <w:rtl/>
          <w:lang w:eastAsia="he-IL"/>
        </w:rPr>
        <w:t xml:space="preserve">. </w:t>
      </w:r>
      <w:r w:rsidR="009D1F48">
        <w:rPr>
          <w:rFonts w:hint="cs"/>
          <w:rtl/>
          <w:lang w:eastAsia="he-IL"/>
        </w:rPr>
        <w:t xml:space="preserve">אם מלחמת חרבות ברזל הסתיימה, </w:t>
      </w:r>
      <w:bookmarkStart w:id="67" w:name="_ETM_Q1_916398"/>
      <w:bookmarkEnd w:id="67"/>
      <w:r w:rsidR="009D1F48">
        <w:rPr>
          <w:rFonts w:hint="cs"/>
          <w:rtl/>
          <w:lang w:eastAsia="he-IL"/>
        </w:rPr>
        <w:t xml:space="preserve">אז </w:t>
      </w:r>
      <w:r>
        <w:rPr>
          <w:rtl/>
          <w:lang w:eastAsia="he-IL"/>
        </w:rPr>
        <w:t xml:space="preserve">איך </w:t>
      </w:r>
      <w:r w:rsidR="009D1F48">
        <w:rPr>
          <w:rFonts w:hint="cs"/>
          <w:rtl/>
          <w:lang w:eastAsia="he-IL"/>
        </w:rPr>
        <w:t xml:space="preserve">לעזאזל </w:t>
      </w:r>
      <w:r>
        <w:rPr>
          <w:rtl/>
          <w:lang w:eastAsia="he-IL"/>
        </w:rPr>
        <w:t>היא הסתיימה בלי להחזיר את כל בני הערובה ששם, 59 במספר</w:t>
      </w:r>
      <w:r w:rsidR="009D1F48">
        <w:rPr>
          <w:rFonts w:hint="cs"/>
          <w:rtl/>
          <w:lang w:eastAsia="he-IL"/>
        </w:rPr>
        <w:t>?</w:t>
      </w:r>
      <w:r>
        <w:rPr>
          <w:rtl/>
          <w:lang w:eastAsia="he-IL"/>
        </w:rPr>
        <w:t xml:space="preserve"> ואם השבוע הזה</w:t>
      </w:r>
      <w:r w:rsidR="009D1F48">
        <w:rPr>
          <w:rFonts w:hint="cs"/>
          <w:rtl/>
          <w:lang w:eastAsia="he-IL"/>
        </w:rPr>
        <w:t>, שממשיכים להילחם שם,</w:t>
      </w:r>
      <w:r>
        <w:rPr>
          <w:rtl/>
          <w:lang w:eastAsia="he-IL"/>
        </w:rPr>
        <w:t xml:space="preserve"> שאנשים ממשיכים להקריב את עצמם </w:t>
      </w:r>
      <w:r w:rsidR="009D1F48">
        <w:rPr>
          <w:rFonts w:hint="cs"/>
          <w:rtl/>
          <w:lang w:eastAsia="he-IL"/>
        </w:rPr>
        <w:t xml:space="preserve">ואת הנפש שלהם, ואת הגוף </w:t>
      </w:r>
      <w:bookmarkStart w:id="68" w:name="_ETM_Q1_934792"/>
      <w:bookmarkEnd w:id="68"/>
      <w:r w:rsidR="009D1F48">
        <w:rPr>
          <w:rFonts w:hint="cs"/>
          <w:rtl/>
          <w:lang w:eastAsia="he-IL"/>
        </w:rPr>
        <w:t>שלהם</w:t>
      </w:r>
      <w:r w:rsidR="00C202B1">
        <w:rPr>
          <w:rFonts w:hint="cs"/>
          <w:rtl/>
          <w:lang w:eastAsia="he-IL"/>
        </w:rPr>
        <w:t>,</w:t>
      </w:r>
      <w:r w:rsidR="009D1F48">
        <w:rPr>
          <w:rFonts w:hint="cs"/>
          <w:rtl/>
          <w:lang w:eastAsia="he-IL"/>
        </w:rPr>
        <w:t xml:space="preserve"> </w:t>
      </w:r>
      <w:r>
        <w:rPr>
          <w:rtl/>
          <w:lang w:eastAsia="he-IL"/>
        </w:rPr>
        <w:t xml:space="preserve">וכל תושבי העוטף </w:t>
      </w:r>
      <w:r w:rsidR="00C202B1">
        <w:rPr>
          <w:rFonts w:hint="cs"/>
          <w:rtl/>
          <w:lang w:eastAsia="he-IL"/>
        </w:rPr>
        <w:t xml:space="preserve">חזרו להיות תחת איום מתמיד ומתמשך, האם זה </w:t>
      </w:r>
      <w:bookmarkStart w:id="69" w:name="_ETM_Q1_948171"/>
      <w:bookmarkEnd w:id="69"/>
      <w:r w:rsidR="00C202B1">
        <w:rPr>
          <w:rFonts w:hint="cs"/>
          <w:rtl/>
          <w:lang w:eastAsia="he-IL"/>
        </w:rPr>
        <w:t xml:space="preserve">הזיז משהו במשא ומתן? כי הרי ברור לכולנו </w:t>
      </w:r>
      <w:bookmarkStart w:id="70" w:name="_ETM_Q1_952222"/>
      <w:bookmarkEnd w:id="70"/>
      <w:r w:rsidR="00C202B1">
        <w:rPr>
          <w:rFonts w:hint="cs"/>
          <w:rtl/>
          <w:lang w:eastAsia="he-IL"/>
        </w:rPr>
        <w:t xml:space="preserve">שהם ישובו רק בהסכם. אז אני אשמח לתשובות על </w:t>
      </w:r>
      <w:bookmarkStart w:id="71" w:name="_ETM_Q1_957624"/>
      <w:bookmarkEnd w:id="71"/>
      <w:r w:rsidR="00C202B1">
        <w:rPr>
          <w:rFonts w:hint="cs"/>
          <w:rtl/>
          <w:lang w:eastAsia="he-IL"/>
        </w:rPr>
        <w:t>השאלות שלי. תודה.</w:t>
      </w:r>
    </w:p>
    <w:p w:rsidR="000D73F6" w:rsidRDefault="000D73F6" w:rsidP="000D73F6">
      <w:pPr>
        <w:rPr>
          <w:rtl/>
          <w:lang w:eastAsia="he-IL"/>
        </w:rPr>
      </w:pPr>
    </w:p>
    <w:p w:rsidR="00C202B1" w:rsidRDefault="00C202B1" w:rsidP="00C202B1">
      <w:pPr>
        <w:pStyle w:val="af6"/>
        <w:keepNext/>
        <w:rPr>
          <w:rtl/>
        </w:rPr>
      </w:pPr>
      <w:bookmarkStart w:id="72" w:name="ET_yor_4574_2"/>
      <w:r w:rsidRPr="00C202B1">
        <w:rPr>
          <w:rStyle w:val="TagStyle"/>
          <w:rtl/>
        </w:rPr>
        <w:t xml:space="preserve"> &lt;&lt; יור &gt;&gt; </w:t>
      </w:r>
      <w:r>
        <w:rPr>
          <w:rtl/>
        </w:rPr>
        <w:t>היו"ר יולי יואל אדלשטיין:</w:t>
      </w:r>
      <w:r w:rsidRPr="00C202B1">
        <w:rPr>
          <w:rStyle w:val="TagStyle"/>
          <w:rtl/>
        </w:rPr>
        <w:t xml:space="preserve"> &lt;&lt; יור &gt;&gt;</w:t>
      </w:r>
      <w:r>
        <w:rPr>
          <w:rtl/>
        </w:rPr>
        <w:t xml:space="preserve">   </w:t>
      </w:r>
      <w:bookmarkEnd w:id="72"/>
    </w:p>
    <w:p w:rsidR="00C202B1" w:rsidRDefault="00C202B1" w:rsidP="00C202B1">
      <w:pPr>
        <w:pStyle w:val="KeepWithNext"/>
        <w:rPr>
          <w:rtl/>
          <w:lang w:eastAsia="he-IL"/>
        </w:rPr>
      </w:pPr>
    </w:p>
    <w:p w:rsidR="00C202B1" w:rsidRDefault="00C202B1" w:rsidP="00C202B1">
      <w:pPr>
        <w:rPr>
          <w:rtl/>
          <w:lang w:eastAsia="he-IL"/>
        </w:rPr>
      </w:pPr>
      <w:bookmarkStart w:id="73" w:name="_ETM_Q1_961925"/>
      <w:bookmarkEnd w:id="73"/>
      <w:r>
        <w:rPr>
          <w:rFonts w:hint="cs"/>
          <w:rtl/>
          <w:lang w:eastAsia="he-IL"/>
        </w:rPr>
        <w:t>תודה. בבקשה.</w:t>
      </w:r>
    </w:p>
    <w:p w:rsidR="00C202B1" w:rsidRDefault="00C202B1" w:rsidP="00C202B1">
      <w:pPr>
        <w:rPr>
          <w:rtl/>
          <w:lang w:eastAsia="he-IL"/>
        </w:rPr>
      </w:pPr>
      <w:bookmarkStart w:id="74" w:name="_ETM_Q1_963854"/>
      <w:bookmarkEnd w:id="74"/>
    </w:p>
    <w:p w:rsidR="00C202B1" w:rsidRDefault="00C202B1" w:rsidP="00C202B1">
      <w:pPr>
        <w:pStyle w:val="a4"/>
        <w:keepNext/>
        <w:rPr>
          <w:rtl/>
        </w:rPr>
      </w:pPr>
      <w:bookmarkStart w:id="75" w:name="ET_speaker_לישי_לביא__3"/>
      <w:r w:rsidRPr="00C202B1">
        <w:rPr>
          <w:rStyle w:val="TagStyle"/>
          <w:rtl/>
        </w:rPr>
        <w:t xml:space="preserve"> &lt;&lt; דובר &gt;&gt; </w:t>
      </w:r>
      <w:r>
        <w:rPr>
          <w:rtl/>
        </w:rPr>
        <w:t>לישי לביא:</w:t>
      </w:r>
      <w:r w:rsidRPr="00C202B1">
        <w:rPr>
          <w:rStyle w:val="TagStyle"/>
          <w:rtl/>
        </w:rPr>
        <w:t xml:space="preserve"> &lt;&lt; דובר &gt;&gt;</w:t>
      </w:r>
      <w:r>
        <w:rPr>
          <w:rtl/>
        </w:rPr>
        <w:t xml:space="preserve">   </w:t>
      </w:r>
      <w:bookmarkEnd w:id="75"/>
    </w:p>
    <w:p w:rsidR="00C202B1" w:rsidRDefault="00C202B1" w:rsidP="00C202B1">
      <w:pPr>
        <w:pStyle w:val="KeepWithNext"/>
        <w:rPr>
          <w:rtl/>
          <w:lang w:eastAsia="he-IL"/>
        </w:rPr>
      </w:pPr>
    </w:p>
    <w:p w:rsidR="000D73F6" w:rsidRDefault="000D73F6" w:rsidP="000D73F6">
      <w:pPr>
        <w:rPr>
          <w:rtl/>
          <w:lang w:eastAsia="he-IL"/>
        </w:rPr>
      </w:pPr>
      <w:r>
        <w:rPr>
          <w:rtl/>
          <w:lang w:eastAsia="he-IL"/>
        </w:rPr>
        <w:t>נשמח שתענה לנו</w:t>
      </w:r>
      <w:r w:rsidR="00C202B1">
        <w:rPr>
          <w:rFonts w:hint="cs"/>
          <w:rtl/>
          <w:lang w:eastAsia="he-IL"/>
        </w:rPr>
        <w:t>.</w:t>
      </w:r>
    </w:p>
    <w:p w:rsidR="00C202B1" w:rsidRDefault="00C202B1" w:rsidP="000D73F6">
      <w:pPr>
        <w:rPr>
          <w:rtl/>
          <w:lang w:eastAsia="he-IL"/>
        </w:rPr>
      </w:pPr>
    </w:p>
    <w:p w:rsidR="000D73F6" w:rsidRDefault="000D73F6" w:rsidP="000D73F6">
      <w:pPr>
        <w:pStyle w:val="af6"/>
        <w:keepNext/>
        <w:rPr>
          <w:rtl/>
        </w:rPr>
      </w:pPr>
      <w:bookmarkStart w:id="76" w:name="ET_yor_יולי_יואל_אדלשטיין___יורַ_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76"/>
    </w:p>
    <w:p w:rsidR="000D73F6" w:rsidRDefault="000D73F6" w:rsidP="000D73F6">
      <w:pPr>
        <w:pStyle w:val="KeepWithNext"/>
        <w:rPr>
          <w:rtl/>
          <w:lang w:eastAsia="he-IL"/>
        </w:rPr>
      </w:pPr>
    </w:p>
    <w:p w:rsidR="00AB206E" w:rsidRDefault="000D73F6" w:rsidP="00AB206E">
      <w:pPr>
        <w:rPr>
          <w:rtl/>
          <w:lang w:eastAsia="he-IL"/>
        </w:rPr>
      </w:pPr>
      <w:r>
        <w:rPr>
          <w:rtl/>
          <w:lang w:eastAsia="he-IL"/>
        </w:rPr>
        <w:t>אם יש עוד דוברים</w:t>
      </w:r>
      <w:r w:rsidR="00AB206E">
        <w:rPr>
          <w:rFonts w:hint="cs"/>
          <w:rtl/>
          <w:lang w:eastAsia="he-IL"/>
        </w:rPr>
        <w:t>,</w:t>
      </w:r>
      <w:r>
        <w:rPr>
          <w:rtl/>
          <w:lang w:eastAsia="he-IL"/>
        </w:rPr>
        <w:t xml:space="preserve"> שאלות, אני ל</w:t>
      </w:r>
      <w:r w:rsidR="00AB206E">
        <w:rPr>
          <w:rtl/>
          <w:lang w:eastAsia="he-IL"/>
        </w:rPr>
        <w:t>א בורח, אני כאן</w:t>
      </w:r>
      <w:r w:rsidR="00AB206E">
        <w:rPr>
          <w:rFonts w:hint="cs"/>
          <w:rtl/>
          <w:lang w:eastAsia="he-IL"/>
        </w:rPr>
        <w:t>. אני אתייחס בהחלט.</w:t>
      </w:r>
    </w:p>
    <w:p w:rsidR="000D73F6" w:rsidRDefault="00AB206E" w:rsidP="00AB206E">
      <w:pPr>
        <w:rPr>
          <w:rtl/>
          <w:lang w:eastAsia="he-IL"/>
        </w:rPr>
      </w:pPr>
      <w:bookmarkStart w:id="77" w:name="_ETM_Q1_980033"/>
      <w:bookmarkStart w:id="78" w:name="_ETM_Q1_980110"/>
      <w:bookmarkEnd w:id="77"/>
      <w:bookmarkEnd w:id="78"/>
      <w:r>
        <w:rPr>
          <w:rtl/>
          <w:lang w:eastAsia="he-IL"/>
        </w:rPr>
        <w:t xml:space="preserve"> </w:t>
      </w:r>
    </w:p>
    <w:p w:rsidR="000D73F6" w:rsidRDefault="000D73F6" w:rsidP="00725467">
      <w:pPr>
        <w:pStyle w:val="a4"/>
        <w:keepNext/>
        <w:rPr>
          <w:rtl/>
        </w:rPr>
      </w:pPr>
      <w:bookmarkStart w:id="79" w:name="ET_speaker_שניר_דני_7"/>
      <w:r>
        <w:rPr>
          <w:rStyle w:val="TagStyle"/>
          <w:rFonts w:hint="cs"/>
          <w:rtl/>
        </w:rPr>
        <w:t xml:space="preserve"> &lt;&lt; דובר &gt;&gt; </w:t>
      </w:r>
      <w:r>
        <w:rPr>
          <w:rFonts w:hint="cs"/>
          <w:rtl/>
        </w:rPr>
        <w:t>שניר ד</w:t>
      </w:r>
      <w:r w:rsidR="00725467">
        <w:rPr>
          <w:rFonts w:hint="cs"/>
          <w:rtl/>
        </w:rPr>
        <w:t>ן</w:t>
      </w:r>
      <w:r>
        <w:rPr>
          <w:rFonts w:hint="cs"/>
          <w:rtl/>
        </w:rPr>
        <w:t>:</w:t>
      </w:r>
      <w:r>
        <w:rPr>
          <w:rStyle w:val="TagStyle"/>
          <w:rFonts w:hint="cs"/>
          <w:rtl/>
        </w:rPr>
        <w:t xml:space="preserve"> &lt;&lt; דובר &gt;&gt;</w:t>
      </w:r>
      <w:r>
        <w:rPr>
          <w:rFonts w:hint="cs"/>
          <w:rtl/>
        </w:rPr>
        <w:t xml:space="preserve">   </w:t>
      </w:r>
      <w:bookmarkEnd w:id="79"/>
    </w:p>
    <w:p w:rsidR="000D73F6" w:rsidRDefault="000D73F6" w:rsidP="000D73F6">
      <w:pPr>
        <w:pStyle w:val="KeepWithNext"/>
        <w:rPr>
          <w:rtl/>
          <w:lang w:eastAsia="he-IL"/>
        </w:rPr>
      </w:pPr>
    </w:p>
    <w:p w:rsidR="00AB206E" w:rsidRDefault="00AB206E" w:rsidP="00725467">
      <w:pPr>
        <w:rPr>
          <w:rtl/>
          <w:lang w:eastAsia="he-IL"/>
        </w:rPr>
      </w:pPr>
      <w:r>
        <w:rPr>
          <w:rFonts w:hint="cs"/>
          <w:rtl/>
          <w:lang w:eastAsia="he-IL"/>
        </w:rPr>
        <w:t xml:space="preserve">לי יש משהו להוסיף. קוראים לי שניר, אני דוד של כרמל, </w:t>
      </w:r>
      <w:bookmarkStart w:id="80" w:name="_ETM_Q1_986475"/>
      <w:bookmarkEnd w:id="80"/>
      <w:r>
        <w:rPr>
          <w:rFonts w:hint="cs"/>
          <w:rtl/>
          <w:lang w:eastAsia="he-IL"/>
        </w:rPr>
        <w:t xml:space="preserve">אח של כנרת, אימא של כרמל, שנרצחה בבארי. </w:t>
      </w:r>
      <w:r w:rsidR="000D73F6">
        <w:rPr>
          <w:rtl/>
          <w:lang w:eastAsia="he-IL"/>
        </w:rPr>
        <w:t xml:space="preserve">קורה כל כך הרבה </w:t>
      </w:r>
      <w:r>
        <w:rPr>
          <w:rFonts w:hint="cs"/>
          <w:rtl/>
          <w:lang w:eastAsia="he-IL"/>
        </w:rPr>
        <w:t>שקשה מאו</w:t>
      </w:r>
      <w:bookmarkStart w:id="81" w:name="_ETM_Q1_998479"/>
      <w:bookmarkEnd w:id="81"/>
      <w:r>
        <w:rPr>
          <w:rFonts w:hint="cs"/>
          <w:rtl/>
          <w:lang w:eastAsia="he-IL"/>
        </w:rPr>
        <w:t xml:space="preserve">ד להתמקד בנושא אחד, שהוא להחזיר את החטופים, ועדיין, </w:t>
      </w:r>
      <w:bookmarkStart w:id="82" w:name="_ETM_Q1_1008034"/>
      <w:bookmarkEnd w:id="82"/>
      <w:r>
        <w:rPr>
          <w:rFonts w:hint="cs"/>
          <w:rtl/>
          <w:lang w:eastAsia="he-IL"/>
        </w:rPr>
        <w:t xml:space="preserve">אנחנו מנסים. אבל אני מנסה כל הזמן להגיד לעצמי למה </w:t>
      </w:r>
      <w:bookmarkStart w:id="83" w:name="_ETM_Q1_1010354"/>
      <w:bookmarkEnd w:id="83"/>
      <w:r>
        <w:rPr>
          <w:rFonts w:hint="cs"/>
          <w:rtl/>
          <w:lang w:eastAsia="he-IL"/>
        </w:rPr>
        <w:t>הם לא חוזרים, מה הבעיה? איפה קודם מחזירים א</w:t>
      </w:r>
      <w:bookmarkStart w:id="84" w:name="_ETM_Q1_1014558"/>
      <w:bookmarkEnd w:id="84"/>
      <w:r>
        <w:rPr>
          <w:rFonts w:hint="cs"/>
          <w:rtl/>
          <w:lang w:eastAsia="he-IL"/>
        </w:rPr>
        <w:t xml:space="preserve">ת החיים? זה לפני הכול. </w:t>
      </w:r>
      <w:r w:rsidR="000D73F6">
        <w:rPr>
          <w:rtl/>
          <w:lang w:eastAsia="he-IL"/>
        </w:rPr>
        <w:t>ואז אני רואה את כל הלחץ הפוליטי, אני בטוח שאתה סופג ממנו לא מעט</w:t>
      </w:r>
      <w:r>
        <w:rPr>
          <w:rFonts w:hint="cs"/>
          <w:rtl/>
          <w:lang w:eastAsia="he-IL"/>
        </w:rPr>
        <w:t>,</w:t>
      </w:r>
      <w:r w:rsidR="000D73F6">
        <w:rPr>
          <w:rtl/>
          <w:lang w:eastAsia="he-IL"/>
        </w:rPr>
        <w:t xml:space="preserve"> איך צריך לוותר על מוסר וערכים כדי להישאר בשלטון. יש לי פנייה אישית אליך</w:t>
      </w:r>
      <w:r>
        <w:rPr>
          <w:rFonts w:hint="cs"/>
          <w:rtl/>
          <w:lang w:eastAsia="he-IL"/>
        </w:rPr>
        <w:t>.</w:t>
      </w:r>
      <w:r w:rsidR="000D73F6">
        <w:rPr>
          <w:rtl/>
          <w:lang w:eastAsia="he-IL"/>
        </w:rPr>
        <w:t xml:space="preserve"> בתור ילד</w:t>
      </w:r>
      <w:r>
        <w:rPr>
          <w:rFonts w:hint="cs"/>
          <w:rtl/>
          <w:lang w:eastAsia="he-IL"/>
        </w:rPr>
        <w:t>,</w:t>
      </w:r>
      <w:r w:rsidR="000D73F6">
        <w:rPr>
          <w:rtl/>
          <w:lang w:eastAsia="he-IL"/>
        </w:rPr>
        <w:t xml:space="preserve"> אימא שלי סחבה אותי </w:t>
      </w:r>
      <w:r>
        <w:rPr>
          <w:rFonts w:hint="cs"/>
          <w:rtl/>
          <w:lang w:eastAsia="he-IL"/>
        </w:rPr>
        <w:t xml:space="preserve">בשם המוסר </w:t>
      </w:r>
      <w:bookmarkStart w:id="85" w:name="_ETM_Q1_1042336"/>
      <w:bookmarkEnd w:id="85"/>
      <w:r>
        <w:rPr>
          <w:rFonts w:hint="cs"/>
          <w:rtl/>
          <w:lang w:eastAsia="he-IL"/>
        </w:rPr>
        <w:t xml:space="preserve">והערכים </w:t>
      </w:r>
      <w:r w:rsidR="000D73F6">
        <w:rPr>
          <w:rtl/>
          <w:lang w:eastAsia="he-IL"/>
        </w:rPr>
        <w:t>כדי להפגין בנתב"ג כי אתה היית אסיר ציון</w:t>
      </w:r>
      <w:r>
        <w:rPr>
          <w:rFonts w:hint="cs"/>
          <w:rtl/>
          <w:lang w:eastAsia="he-IL"/>
        </w:rPr>
        <w:t xml:space="preserve">. הלכתי </w:t>
      </w:r>
      <w:proofErr w:type="spellStart"/>
      <w:r>
        <w:rPr>
          <w:rFonts w:hint="cs"/>
          <w:rtl/>
          <w:lang w:eastAsia="he-IL"/>
        </w:rPr>
        <w:t>איתה</w:t>
      </w:r>
      <w:proofErr w:type="spellEnd"/>
      <w:r>
        <w:rPr>
          <w:rFonts w:hint="cs"/>
          <w:rtl/>
          <w:lang w:eastAsia="he-IL"/>
        </w:rPr>
        <w:t>. האמת היא ש</w:t>
      </w:r>
      <w:r w:rsidR="000D73F6">
        <w:rPr>
          <w:rtl/>
          <w:lang w:eastAsia="he-IL"/>
        </w:rPr>
        <w:t>הייתי קטן מדי, לא הבנתי יותר מדי, אבל היינו שם</w:t>
      </w:r>
      <w:r>
        <w:rPr>
          <w:rFonts w:hint="cs"/>
          <w:rtl/>
          <w:lang w:eastAsia="he-IL"/>
        </w:rPr>
        <w:t>.</w:t>
      </w:r>
      <w:r w:rsidR="000D73F6">
        <w:rPr>
          <w:rtl/>
          <w:lang w:eastAsia="he-IL"/>
        </w:rPr>
        <w:t xml:space="preserve"> </w:t>
      </w:r>
      <w:r>
        <w:rPr>
          <w:rFonts w:hint="cs"/>
          <w:rtl/>
          <w:lang w:eastAsia="he-IL"/>
        </w:rPr>
        <w:t xml:space="preserve">אתה חייב לי. </w:t>
      </w:r>
      <w:bookmarkStart w:id="86" w:name="_ETM_Q1_1055277"/>
      <w:bookmarkEnd w:id="86"/>
      <w:r w:rsidR="000D73F6">
        <w:rPr>
          <w:rtl/>
          <w:lang w:eastAsia="he-IL"/>
        </w:rPr>
        <w:t>תעמוד על המוסר והערכים</w:t>
      </w:r>
      <w:r>
        <w:rPr>
          <w:rFonts w:hint="cs"/>
          <w:rtl/>
          <w:lang w:eastAsia="he-IL"/>
        </w:rPr>
        <w:t>. הם</w:t>
      </w:r>
      <w:r w:rsidR="000D73F6">
        <w:rPr>
          <w:rtl/>
          <w:lang w:eastAsia="he-IL"/>
        </w:rPr>
        <w:t xml:space="preserve"> מנסים לדרוס אותך מכל כיוון, זה ממש לא משנה</w:t>
      </w:r>
      <w:r>
        <w:rPr>
          <w:rFonts w:hint="cs"/>
          <w:rtl/>
          <w:lang w:eastAsia="he-IL"/>
        </w:rPr>
        <w:t>. מה,</w:t>
      </w:r>
      <w:r w:rsidR="000D73F6">
        <w:rPr>
          <w:rtl/>
          <w:lang w:eastAsia="he-IL"/>
        </w:rPr>
        <w:t xml:space="preserve"> תפסיד את הכיסא</w:t>
      </w:r>
      <w:r>
        <w:rPr>
          <w:rFonts w:hint="cs"/>
          <w:rtl/>
          <w:lang w:eastAsia="he-IL"/>
        </w:rPr>
        <w:t>,</w:t>
      </w:r>
      <w:r w:rsidR="000D73F6">
        <w:rPr>
          <w:rtl/>
          <w:lang w:eastAsia="he-IL"/>
        </w:rPr>
        <w:t xml:space="preserve"> תפסיד את התפקיד</w:t>
      </w:r>
      <w:r>
        <w:rPr>
          <w:rFonts w:hint="cs"/>
          <w:rtl/>
          <w:lang w:eastAsia="he-IL"/>
        </w:rPr>
        <w:t xml:space="preserve">, יהיה יותר רע? אני ממש לא </w:t>
      </w:r>
      <w:bookmarkStart w:id="87" w:name="_ETM_Q1_1069004"/>
      <w:bookmarkEnd w:id="87"/>
      <w:r>
        <w:rPr>
          <w:rFonts w:hint="cs"/>
          <w:rtl/>
          <w:lang w:eastAsia="he-IL"/>
        </w:rPr>
        <w:t>מבין את זה. זה כל כך פשוט,</w:t>
      </w:r>
      <w:r w:rsidR="000D73F6">
        <w:rPr>
          <w:rtl/>
          <w:lang w:eastAsia="he-IL"/>
        </w:rPr>
        <w:t xml:space="preserve"> </w:t>
      </w:r>
      <w:r>
        <w:rPr>
          <w:rFonts w:hint="cs"/>
          <w:rtl/>
          <w:lang w:eastAsia="he-IL"/>
        </w:rPr>
        <w:t xml:space="preserve">אלו </w:t>
      </w:r>
      <w:r w:rsidR="000D73F6">
        <w:rPr>
          <w:rtl/>
          <w:lang w:eastAsia="he-IL"/>
        </w:rPr>
        <w:t xml:space="preserve">האחים שלנו שם, </w:t>
      </w:r>
      <w:r>
        <w:rPr>
          <w:rFonts w:hint="cs"/>
          <w:rtl/>
          <w:lang w:eastAsia="he-IL"/>
        </w:rPr>
        <w:t xml:space="preserve">אלו </w:t>
      </w:r>
      <w:r w:rsidR="000D73F6">
        <w:rPr>
          <w:rtl/>
          <w:lang w:eastAsia="he-IL"/>
        </w:rPr>
        <w:t xml:space="preserve">הילדים שלנו, </w:t>
      </w:r>
      <w:r>
        <w:rPr>
          <w:rFonts w:hint="cs"/>
          <w:rtl/>
          <w:lang w:eastAsia="he-IL"/>
        </w:rPr>
        <w:t xml:space="preserve">אלו </w:t>
      </w:r>
      <w:r w:rsidR="000D73F6">
        <w:rPr>
          <w:rtl/>
          <w:lang w:eastAsia="he-IL"/>
        </w:rPr>
        <w:t xml:space="preserve">החברים שלנו. כרמל כבר לא תחזור. כרמל נרצחה יחד עם הרש, יחד עם </w:t>
      </w:r>
      <w:r>
        <w:rPr>
          <w:rFonts w:hint="cs"/>
          <w:rtl/>
          <w:lang w:eastAsia="he-IL"/>
        </w:rPr>
        <w:t>אלמו</w:t>
      </w:r>
      <w:bookmarkStart w:id="88" w:name="_ETM_Q1_1086137"/>
      <w:bookmarkEnd w:id="88"/>
      <w:r>
        <w:rPr>
          <w:rFonts w:hint="cs"/>
          <w:rtl/>
          <w:lang w:eastAsia="he-IL"/>
        </w:rPr>
        <w:t xml:space="preserve">ג, יחד עם אורי, יחד עם </w:t>
      </w:r>
      <w:r w:rsidR="000D73F6">
        <w:rPr>
          <w:rtl/>
          <w:lang w:eastAsia="he-IL"/>
        </w:rPr>
        <w:t>עדן</w:t>
      </w:r>
      <w:r>
        <w:rPr>
          <w:rFonts w:hint="cs"/>
          <w:rtl/>
          <w:lang w:eastAsia="he-IL"/>
        </w:rPr>
        <w:t>.</w:t>
      </w:r>
      <w:r w:rsidR="000D73F6">
        <w:rPr>
          <w:rtl/>
          <w:lang w:eastAsia="he-IL"/>
        </w:rPr>
        <w:t xml:space="preserve"> ואפשר היה להחזיר אותה אם רק הייתם </w:t>
      </w:r>
      <w:r>
        <w:rPr>
          <w:rFonts w:hint="cs"/>
          <w:rtl/>
          <w:lang w:eastAsia="he-IL"/>
        </w:rPr>
        <w:t xml:space="preserve">עומדים על הרגליים האחוריות של המוסר והערכים. אם רק הייתם </w:t>
      </w:r>
      <w:r>
        <w:rPr>
          <w:rtl/>
          <w:lang w:eastAsia="he-IL"/>
        </w:rPr>
        <w:t>עושים את</w:t>
      </w:r>
      <w:r>
        <w:rPr>
          <w:rFonts w:hint="cs"/>
          <w:rtl/>
          <w:lang w:eastAsia="he-IL"/>
        </w:rPr>
        <w:t xml:space="preserve"> </w:t>
      </w:r>
      <w:r>
        <w:rPr>
          <w:rtl/>
          <w:lang w:eastAsia="he-IL"/>
        </w:rPr>
        <w:t>ז</w:t>
      </w:r>
      <w:r w:rsidR="00725467">
        <w:rPr>
          <w:rtl/>
          <w:lang w:eastAsia="he-IL"/>
        </w:rPr>
        <w:t>ה.</w:t>
      </w:r>
    </w:p>
    <w:p w:rsidR="00AB206E" w:rsidRDefault="00AB206E" w:rsidP="00AB206E">
      <w:pPr>
        <w:rPr>
          <w:rtl/>
          <w:lang w:eastAsia="he-IL"/>
        </w:rPr>
      </w:pPr>
      <w:bookmarkStart w:id="89" w:name="_ETM_Q1_1100011"/>
      <w:bookmarkStart w:id="90" w:name="_ETM_Q1_1100088"/>
      <w:bookmarkStart w:id="91" w:name="_ETM_Q1_1100122"/>
      <w:bookmarkEnd w:id="89"/>
      <w:bookmarkEnd w:id="90"/>
      <w:bookmarkEnd w:id="91"/>
    </w:p>
    <w:p w:rsidR="000D73F6" w:rsidRDefault="000D73F6" w:rsidP="00324D03">
      <w:pPr>
        <w:rPr>
          <w:rtl/>
          <w:lang w:eastAsia="he-IL"/>
        </w:rPr>
      </w:pPr>
      <w:bookmarkStart w:id="92" w:name="_ETM_Q1_1100175"/>
      <w:bookmarkEnd w:id="92"/>
      <w:r>
        <w:rPr>
          <w:rtl/>
          <w:lang w:eastAsia="he-IL"/>
        </w:rPr>
        <w:t xml:space="preserve">מה יקרה </w:t>
      </w:r>
      <w:r w:rsidR="00AB206E">
        <w:rPr>
          <w:rFonts w:hint="cs"/>
          <w:rtl/>
          <w:lang w:eastAsia="he-IL"/>
        </w:rPr>
        <w:t>כשדוד ואריאל לא יחזרו, יהרגו אותם? מה? מה נגיד אז? אין מה לעשות, החמאס לא רצה?</w:t>
      </w:r>
      <w:r>
        <w:rPr>
          <w:rtl/>
          <w:lang w:eastAsia="he-IL"/>
        </w:rPr>
        <w:t xml:space="preserve"> איפה את</w:t>
      </w:r>
      <w:r w:rsidR="00324D03">
        <w:rPr>
          <w:rtl/>
          <w:lang w:eastAsia="he-IL"/>
        </w:rPr>
        <w:t>ה – לא מפלגת הליכוד, לא תפקידים</w:t>
      </w:r>
      <w:r w:rsidR="00324D03">
        <w:rPr>
          <w:rFonts w:hint="cs"/>
          <w:rtl/>
          <w:lang w:eastAsia="he-IL"/>
        </w:rPr>
        <w:t xml:space="preserve">, </w:t>
      </w:r>
      <w:r>
        <w:rPr>
          <w:rtl/>
          <w:lang w:eastAsia="he-IL"/>
        </w:rPr>
        <w:t>איפה אתה, יולי אדלשטיין</w:t>
      </w:r>
      <w:r w:rsidR="00324D03">
        <w:rPr>
          <w:rFonts w:hint="cs"/>
          <w:rtl/>
          <w:lang w:eastAsia="he-IL"/>
        </w:rPr>
        <w:t>,</w:t>
      </w:r>
      <w:r>
        <w:rPr>
          <w:rtl/>
          <w:lang w:eastAsia="he-IL"/>
        </w:rPr>
        <w:t xml:space="preserve"> שאומר יש מוסר, יש ערכים והם קודמים לכל</w:t>
      </w:r>
      <w:r w:rsidR="00324D03">
        <w:rPr>
          <w:rFonts w:hint="cs"/>
          <w:rtl/>
          <w:lang w:eastAsia="he-IL"/>
        </w:rPr>
        <w:t>?</w:t>
      </w:r>
      <w:r>
        <w:rPr>
          <w:rtl/>
          <w:lang w:eastAsia="he-IL"/>
        </w:rPr>
        <w:t xml:space="preserve"> כי בפעמים </w:t>
      </w:r>
      <w:r w:rsidR="00324D03">
        <w:rPr>
          <w:rFonts w:hint="cs"/>
          <w:rtl/>
          <w:lang w:eastAsia="he-IL"/>
        </w:rPr>
        <w:t xml:space="preserve">המעטות </w:t>
      </w:r>
      <w:r>
        <w:rPr>
          <w:rtl/>
          <w:lang w:eastAsia="he-IL"/>
        </w:rPr>
        <w:t xml:space="preserve">שיצא לנו להיפגש, נטפת מוסר וערכים. </w:t>
      </w:r>
      <w:r w:rsidR="00324D03">
        <w:rPr>
          <w:rFonts w:hint="cs"/>
          <w:rtl/>
          <w:lang w:eastAsia="he-IL"/>
        </w:rPr>
        <w:t xml:space="preserve">תחזיר את זה אצלך. </w:t>
      </w:r>
      <w:r w:rsidR="00324D03">
        <w:rPr>
          <w:rFonts w:hint="cs"/>
          <w:rtl/>
          <w:lang w:eastAsia="he-IL"/>
        </w:rPr>
        <w:lastRenderedPageBreak/>
        <w:t xml:space="preserve">כל </w:t>
      </w:r>
      <w:bookmarkStart w:id="93" w:name="_ETM_Q1_1147728"/>
      <w:bookmarkEnd w:id="93"/>
      <w:r w:rsidR="00324D03">
        <w:rPr>
          <w:rFonts w:hint="cs"/>
          <w:rtl/>
          <w:lang w:eastAsia="he-IL"/>
        </w:rPr>
        <w:t xml:space="preserve">כך הרבה קורה. איך </w:t>
      </w:r>
      <w:r>
        <w:rPr>
          <w:rtl/>
          <w:lang w:eastAsia="he-IL"/>
        </w:rPr>
        <w:t>תומר ערבה נהרג</w:t>
      </w:r>
      <w:r w:rsidR="00324D03">
        <w:rPr>
          <w:rFonts w:hint="cs"/>
          <w:rtl/>
          <w:lang w:eastAsia="he-IL"/>
        </w:rPr>
        <w:t>?</w:t>
      </w:r>
      <w:r>
        <w:rPr>
          <w:rtl/>
          <w:lang w:eastAsia="he-IL"/>
        </w:rPr>
        <w:t xml:space="preserve"> </w:t>
      </w:r>
      <w:r w:rsidR="00324D03">
        <w:rPr>
          <w:rFonts w:hint="cs"/>
          <w:rtl/>
          <w:lang w:eastAsia="he-IL"/>
        </w:rPr>
        <w:t xml:space="preserve">הוא נהרג </w:t>
      </w:r>
      <w:r>
        <w:rPr>
          <w:rtl/>
          <w:lang w:eastAsia="he-IL"/>
        </w:rPr>
        <w:t>מאש כוחותינו</w:t>
      </w:r>
      <w:r w:rsidR="00324D03">
        <w:rPr>
          <w:rFonts w:hint="cs"/>
          <w:rtl/>
          <w:lang w:eastAsia="he-IL"/>
        </w:rPr>
        <w:t>.</w:t>
      </w:r>
      <w:r>
        <w:rPr>
          <w:rtl/>
          <w:lang w:eastAsia="he-IL"/>
        </w:rPr>
        <w:t xml:space="preserve"> היה</w:t>
      </w:r>
      <w:r w:rsidR="00324D03">
        <w:rPr>
          <w:rFonts w:hint="cs"/>
          <w:rtl/>
          <w:lang w:eastAsia="he-IL"/>
        </w:rPr>
        <w:t xml:space="preserve"> </w:t>
      </w:r>
      <w:r>
        <w:rPr>
          <w:rtl/>
          <w:lang w:eastAsia="he-IL"/>
        </w:rPr>
        <w:t>צריך ללמוד מזה. את אלון</w:t>
      </w:r>
      <w:r w:rsidR="00324D03">
        <w:rPr>
          <w:rFonts w:hint="cs"/>
          <w:rtl/>
          <w:lang w:eastAsia="he-IL"/>
        </w:rPr>
        <w:t>,</w:t>
      </w:r>
      <w:r>
        <w:rPr>
          <w:rtl/>
          <w:lang w:eastAsia="he-IL"/>
        </w:rPr>
        <w:t xml:space="preserve"> </w:t>
      </w:r>
      <w:proofErr w:type="spellStart"/>
      <w:r>
        <w:rPr>
          <w:rtl/>
          <w:lang w:eastAsia="he-IL"/>
        </w:rPr>
        <w:t>סאמר</w:t>
      </w:r>
      <w:proofErr w:type="spellEnd"/>
      <w:r>
        <w:rPr>
          <w:rtl/>
          <w:lang w:eastAsia="he-IL"/>
        </w:rPr>
        <w:t xml:space="preserve"> ויותם – </w:t>
      </w:r>
      <w:r w:rsidR="00324D03">
        <w:rPr>
          <w:rFonts w:hint="cs"/>
          <w:rtl/>
          <w:lang w:eastAsia="he-IL"/>
        </w:rPr>
        <w:t xml:space="preserve">הם </w:t>
      </w:r>
      <w:r>
        <w:rPr>
          <w:rtl/>
          <w:lang w:eastAsia="he-IL"/>
        </w:rPr>
        <w:t>היו יכולים להיות פה</w:t>
      </w:r>
      <w:r w:rsidR="00324D03">
        <w:rPr>
          <w:rFonts w:hint="cs"/>
          <w:rtl/>
          <w:lang w:eastAsia="he-IL"/>
        </w:rPr>
        <w:t>.</w:t>
      </w:r>
      <w:r>
        <w:rPr>
          <w:rtl/>
          <w:lang w:eastAsia="he-IL"/>
        </w:rPr>
        <w:t xml:space="preserve"> מוסר </w:t>
      </w:r>
      <w:r w:rsidR="00324D03">
        <w:rPr>
          <w:rFonts w:hint="cs"/>
          <w:rtl/>
          <w:lang w:eastAsia="he-IL"/>
        </w:rPr>
        <w:t xml:space="preserve">וערכים צריכים </w:t>
      </w:r>
      <w:bookmarkStart w:id="94" w:name="_ETM_Q1_1169697"/>
      <w:bookmarkEnd w:id="94"/>
      <w:r w:rsidR="00324D03">
        <w:rPr>
          <w:rFonts w:hint="cs"/>
          <w:rtl/>
          <w:lang w:eastAsia="he-IL"/>
        </w:rPr>
        <w:t xml:space="preserve">לטפטף בכל מקום </w:t>
      </w:r>
      <w:r w:rsidR="00324D03">
        <w:rPr>
          <w:rtl/>
          <w:lang w:eastAsia="he-IL"/>
        </w:rPr>
        <w:t>–</w:t>
      </w:r>
      <w:r w:rsidR="00324D03">
        <w:rPr>
          <w:rFonts w:hint="cs"/>
          <w:rtl/>
          <w:lang w:eastAsia="he-IL"/>
        </w:rPr>
        <w:t xml:space="preserve"> מוסר </w:t>
      </w:r>
      <w:r>
        <w:rPr>
          <w:rtl/>
          <w:lang w:eastAsia="he-IL"/>
        </w:rPr>
        <w:t>הנשק, טוהר הנשק, ו</w:t>
      </w:r>
      <w:r w:rsidRPr="00725467">
        <w:rPr>
          <w:rtl/>
          <w:lang w:eastAsia="he-IL"/>
        </w:rPr>
        <w:t xml:space="preserve">בעיקר חיים. אני כבר לא יודע </w:t>
      </w:r>
      <w:r w:rsidR="00324D03" w:rsidRPr="00725467">
        <w:rPr>
          <w:rFonts w:hint="cs"/>
          <w:rtl/>
          <w:lang w:eastAsia="he-IL"/>
        </w:rPr>
        <w:t>איך לפנות ו</w:t>
      </w:r>
      <w:r w:rsidRPr="00725467">
        <w:rPr>
          <w:rtl/>
          <w:lang w:eastAsia="he-IL"/>
        </w:rPr>
        <w:t>למי לפנות</w:t>
      </w:r>
      <w:r w:rsidR="00324D03" w:rsidRPr="00725467">
        <w:rPr>
          <w:rFonts w:hint="cs"/>
          <w:rtl/>
          <w:lang w:eastAsia="he-IL"/>
        </w:rPr>
        <w:t>.</w:t>
      </w:r>
      <w:r w:rsidRPr="00725467">
        <w:rPr>
          <w:rtl/>
          <w:lang w:eastAsia="he-IL"/>
        </w:rPr>
        <w:t xml:space="preserve"> כולי זעם</w:t>
      </w:r>
      <w:r w:rsidR="00324D03" w:rsidRPr="00725467">
        <w:rPr>
          <w:rFonts w:hint="cs"/>
          <w:rtl/>
          <w:lang w:eastAsia="he-IL"/>
        </w:rPr>
        <w:t>, ותראה,</w:t>
      </w:r>
      <w:r w:rsidRPr="00725467">
        <w:rPr>
          <w:rtl/>
          <w:lang w:eastAsia="he-IL"/>
        </w:rPr>
        <w:t xml:space="preserve"> אנחנו </w:t>
      </w:r>
      <w:bookmarkStart w:id="95" w:name="_ETM_Q1_1184730"/>
      <w:r w:rsidR="00324D03" w:rsidRPr="00725467">
        <w:rPr>
          <w:rFonts w:hint="cs"/>
          <w:rtl/>
          <w:lang w:eastAsia="he-IL"/>
        </w:rPr>
        <w:t>א</w:t>
      </w:r>
      <w:r w:rsidRPr="00725467">
        <w:rPr>
          <w:rtl/>
          <w:lang w:eastAsia="he-IL"/>
        </w:rPr>
        <w:t>וצרים</w:t>
      </w:r>
      <w:bookmarkStart w:id="96" w:name="_ETM_Q1_1184974"/>
      <w:bookmarkEnd w:id="96"/>
      <w:r w:rsidRPr="00725467">
        <w:rPr>
          <w:rtl/>
          <w:lang w:eastAsia="he-IL"/>
        </w:rPr>
        <w:t xml:space="preserve"> </w:t>
      </w:r>
      <w:bookmarkEnd w:id="95"/>
      <w:r w:rsidRPr="00725467">
        <w:rPr>
          <w:rtl/>
          <w:lang w:eastAsia="he-IL"/>
        </w:rPr>
        <w:t>אותו</w:t>
      </w:r>
      <w:r w:rsidR="00324D03" w:rsidRPr="00725467">
        <w:rPr>
          <w:rFonts w:hint="cs"/>
          <w:rtl/>
          <w:lang w:eastAsia="he-IL"/>
        </w:rPr>
        <w:t>, גם,</w:t>
      </w:r>
      <w:r w:rsidRPr="00725467">
        <w:rPr>
          <w:rtl/>
          <w:lang w:eastAsia="he-IL"/>
        </w:rPr>
        <w:t xml:space="preserve"> בשם המוסר והערכים</w:t>
      </w:r>
      <w:r w:rsidR="00324D03" w:rsidRPr="00725467">
        <w:rPr>
          <w:rFonts w:hint="cs"/>
          <w:rtl/>
          <w:lang w:eastAsia="he-IL"/>
        </w:rPr>
        <w:t>.</w:t>
      </w:r>
      <w:r w:rsidRPr="00725467">
        <w:rPr>
          <w:rtl/>
          <w:lang w:eastAsia="he-IL"/>
        </w:rPr>
        <w:t xml:space="preserve"> </w:t>
      </w:r>
      <w:r w:rsidR="00324D03" w:rsidRPr="00725467">
        <w:rPr>
          <w:rFonts w:hint="cs"/>
          <w:rtl/>
          <w:lang w:eastAsia="he-IL"/>
        </w:rPr>
        <w:t xml:space="preserve">אבל </w:t>
      </w:r>
      <w:bookmarkStart w:id="97" w:name="_ETM_Q1_1189146"/>
      <w:bookmarkEnd w:id="97"/>
      <w:r w:rsidR="00324D03" w:rsidRPr="00725467">
        <w:rPr>
          <w:rFonts w:hint="cs"/>
          <w:rtl/>
          <w:lang w:eastAsia="he-IL"/>
        </w:rPr>
        <w:t xml:space="preserve">בבקשה, בבקשה, תתחילו לדבר מוסר וערכים, </w:t>
      </w:r>
      <w:r w:rsidRPr="00725467">
        <w:rPr>
          <w:rtl/>
          <w:lang w:eastAsia="he-IL"/>
        </w:rPr>
        <w:t>זה לא ימין ולא שמאל, זה ישר, זה ממש לא קשור. תודה</w:t>
      </w:r>
      <w:r w:rsidR="00324D03" w:rsidRPr="00725467">
        <w:rPr>
          <w:rFonts w:hint="cs"/>
          <w:rtl/>
          <w:lang w:eastAsia="he-IL"/>
        </w:rPr>
        <w:t>.</w:t>
      </w:r>
    </w:p>
    <w:p w:rsidR="000D73F6" w:rsidRDefault="000D73F6" w:rsidP="000D73F6">
      <w:pPr>
        <w:rPr>
          <w:rtl/>
          <w:lang w:eastAsia="he-IL"/>
        </w:rPr>
      </w:pPr>
    </w:p>
    <w:p w:rsidR="000D73F6" w:rsidRDefault="000D73F6" w:rsidP="000D73F6">
      <w:pPr>
        <w:pStyle w:val="af6"/>
        <w:keepNext/>
        <w:rPr>
          <w:rtl/>
        </w:rPr>
      </w:pPr>
      <w:bookmarkStart w:id="98" w:name="ET_yor_יולי_יואל_אדלשטיין___יורַ_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98"/>
    </w:p>
    <w:p w:rsidR="000D73F6" w:rsidRDefault="000D73F6" w:rsidP="000D73F6">
      <w:pPr>
        <w:pStyle w:val="KeepWithNext"/>
        <w:rPr>
          <w:rtl/>
          <w:lang w:eastAsia="he-IL"/>
        </w:rPr>
      </w:pPr>
    </w:p>
    <w:p w:rsidR="000D73F6" w:rsidRDefault="000D73F6" w:rsidP="000D73F6">
      <w:pPr>
        <w:rPr>
          <w:rtl/>
          <w:lang w:eastAsia="he-IL"/>
        </w:rPr>
      </w:pPr>
      <w:r>
        <w:rPr>
          <w:rtl/>
          <w:lang w:eastAsia="he-IL"/>
        </w:rPr>
        <w:t>תודה. בבקשה, חנה</w:t>
      </w:r>
      <w:r w:rsidR="00324D03">
        <w:rPr>
          <w:rFonts w:hint="cs"/>
          <w:rtl/>
          <w:lang w:eastAsia="he-IL"/>
        </w:rPr>
        <w:t>.</w:t>
      </w:r>
    </w:p>
    <w:p w:rsidR="000D73F6" w:rsidRDefault="000D73F6" w:rsidP="000D73F6">
      <w:pPr>
        <w:rPr>
          <w:rtl/>
          <w:lang w:eastAsia="he-IL"/>
        </w:rPr>
      </w:pPr>
    </w:p>
    <w:p w:rsidR="000D73F6" w:rsidRDefault="000D73F6" w:rsidP="000D73F6">
      <w:pPr>
        <w:pStyle w:val="a4"/>
        <w:keepNext/>
        <w:rPr>
          <w:rtl/>
        </w:rPr>
      </w:pPr>
      <w:bookmarkStart w:id="99" w:name="ET_speaker_חנה_כהן_9"/>
      <w:r>
        <w:rPr>
          <w:rStyle w:val="TagStyle"/>
          <w:rFonts w:hint="cs"/>
          <w:rtl/>
        </w:rPr>
        <w:t xml:space="preserve"> &lt;&lt; דובר &gt;&gt; </w:t>
      </w:r>
      <w:r>
        <w:rPr>
          <w:rFonts w:hint="cs"/>
          <w:rtl/>
        </w:rPr>
        <w:t>חנה כהן:</w:t>
      </w:r>
      <w:r>
        <w:rPr>
          <w:rStyle w:val="TagStyle"/>
          <w:rFonts w:hint="cs"/>
          <w:rtl/>
        </w:rPr>
        <w:t xml:space="preserve"> &lt;&lt; דובר &gt;&gt;</w:t>
      </w:r>
      <w:r>
        <w:rPr>
          <w:rFonts w:hint="cs"/>
          <w:rtl/>
        </w:rPr>
        <w:t xml:space="preserve">   </w:t>
      </w:r>
      <w:bookmarkEnd w:id="99"/>
    </w:p>
    <w:p w:rsidR="000D73F6" w:rsidRDefault="000D73F6" w:rsidP="000D73F6">
      <w:pPr>
        <w:pStyle w:val="KeepWithNext"/>
        <w:rPr>
          <w:rtl/>
          <w:lang w:eastAsia="he-IL"/>
        </w:rPr>
      </w:pPr>
    </w:p>
    <w:p w:rsidR="00C95ECB" w:rsidRDefault="00324D03" w:rsidP="00C95ECB">
      <w:pPr>
        <w:rPr>
          <w:rtl/>
          <w:lang w:eastAsia="he-IL"/>
        </w:rPr>
      </w:pPr>
      <w:r>
        <w:rPr>
          <w:rFonts w:hint="cs"/>
          <w:rtl/>
          <w:lang w:eastAsia="he-IL"/>
        </w:rPr>
        <w:t xml:space="preserve">אני באה לפה, הייתי </w:t>
      </w:r>
      <w:bookmarkStart w:id="100" w:name="_ETM_Q1_1209917"/>
      <w:bookmarkEnd w:id="100"/>
      <w:r>
        <w:rPr>
          <w:rFonts w:hint="cs"/>
          <w:rtl/>
          <w:lang w:eastAsia="he-IL"/>
        </w:rPr>
        <w:t xml:space="preserve">גם אתמול, </w:t>
      </w:r>
      <w:r w:rsidR="000D73F6">
        <w:rPr>
          <w:rtl/>
          <w:lang w:eastAsia="he-IL"/>
        </w:rPr>
        <w:t>להציל את המשפחה שלי, נקודה</w:t>
      </w:r>
      <w:r>
        <w:rPr>
          <w:rFonts w:hint="cs"/>
          <w:rtl/>
          <w:lang w:eastAsia="he-IL"/>
        </w:rPr>
        <w:t>,</w:t>
      </w:r>
      <w:r w:rsidR="000D73F6">
        <w:rPr>
          <w:rtl/>
          <w:lang w:eastAsia="he-IL"/>
        </w:rPr>
        <w:t xml:space="preserve"> חד משמעית. את ענבר כבר אי</w:t>
      </w:r>
      <w:r>
        <w:rPr>
          <w:rtl/>
          <w:lang w:eastAsia="he-IL"/>
        </w:rPr>
        <w:t xml:space="preserve"> אפשר להציל. אי אפשר להציל אותה</w:t>
      </w:r>
      <w:r>
        <w:rPr>
          <w:rFonts w:hint="cs"/>
          <w:rtl/>
          <w:lang w:eastAsia="he-IL"/>
        </w:rPr>
        <w:t>.</w:t>
      </w:r>
      <w:r w:rsidR="000D73F6">
        <w:rPr>
          <w:rtl/>
          <w:lang w:eastAsia="he-IL"/>
        </w:rPr>
        <w:t xml:space="preserve"> אבל את המשפחה שלי אפשר להציל. אימא של ענבר, </w:t>
      </w:r>
      <w:r>
        <w:rPr>
          <w:rFonts w:hint="cs"/>
          <w:rtl/>
          <w:lang w:eastAsia="he-IL"/>
        </w:rPr>
        <w:t xml:space="preserve">כפי שידוע לך, </w:t>
      </w:r>
      <w:r w:rsidR="000D73F6">
        <w:rPr>
          <w:rtl/>
          <w:lang w:eastAsia="he-IL"/>
        </w:rPr>
        <w:t xml:space="preserve">במצב </w:t>
      </w:r>
      <w:r>
        <w:rPr>
          <w:rFonts w:hint="cs"/>
          <w:rtl/>
          <w:lang w:eastAsia="he-IL"/>
        </w:rPr>
        <w:t xml:space="preserve">מאוד </w:t>
      </w:r>
      <w:r w:rsidR="000D73F6">
        <w:rPr>
          <w:rtl/>
          <w:lang w:eastAsia="he-IL"/>
        </w:rPr>
        <w:t>לא טוב.</w:t>
      </w:r>
      <w:r>
        <w:rPr>
          <w:rtl/>
          <w:lang w:eastAsia="he-IL"/>
        </w:rPr>
        <w:t xml:space="preserve"> אבא שלה הפך להיות הצל של עצמו</w:t>
      </w:r>
      <w:r>
        <w:rPr>
          <w:rFonts w:hint="cs"/>
          <w:rtl/>
          <w:lang w:eastAsia="he-IL"/>
        </w:rPr>
        <w:t xml:space="preserve">. </w:t>
      </w:r>
      <w:r w:rsidR="000D73F6">
        <w:rPr>
          <w:rtl/>
          <w:lang w:eastAsia="he-IL"/>
        </w:rPr>
        <w:t>הסבא הוא ניצול שואה</w:t>
      </w:r>
      <w:r>
        <w:rPr>
          <w:rFonts w:hint="cs"/>
          <w:rtl/>
          <w:lang w:eastAsia="he-IL"/>
        </w:rPr>
        <w:t xml:space="preserve">, והאחיות שלה </w:t>
      </w:r>
      <w:bookmarkStart w:id="101" w:name="_ETM_Q1_1245296"/>
      <w:bookmarkEnd w:id="101"/>
      <w:r>
        <w:rPr>
          <w:rFonts w:hint="cs"/>
          <w:rtl/>
          <w:lang w:eastAsia="he-IL"/>
        </w:rPr>
        <w:t xml:space="preserve">וכולם גדלו בצל </w:t>
      </w:r>
      <w:r w:rsidR="000D73F6">
        <w:rPr>
          <w:rtl/>
          <w:lang w:eastAsia="he-IL"/>
        </w:rPr>
        <w:t>סיפורי השואה</w:t>
      </w:r>
      <w:r>
        <w:rPr>
          <w:rFonts w:hint="cs"/>
          <w:rtl/>
          <w:lang w:eastAsia="he-IL"/>
        </w:rPr>
        <w:t>,</w:t>
      </w:r>
      <w:r w:rsidR="000D73F6">
        <w:rPr>
          <w:rtl/>
          <w:lang w:eastAsia="he-IL"/>
        </w:rPr>
        <w:t xml:space="preserve"> והם לקחו צעד אחורה מכל הסיפור, ונותרתי אני. אני, הבודדה במערכה</w:t>
      </w:r>
      <w:r>
        <w:rPr>
          <w:rFonts w:hint="cs"/>
          <w:rtl/>
          <w:lang w:eastAsia="he-IL"/>
        </w:rPr>
        <w:t>,</w:t>
      </w:r>
      <w:r w:rsidR="000D73F6">
        <w:rPr>
          <w:rtl/>
          <w:lang w:eastAsia="he-IL"/>
        </w:rPr>
        <w:t xml:space="preserve"> </w:t>
      </w:r>
      <w:r>
        <w:rPr>
          <w:rtl/>
          <w:lang w:eastAsia="he-IL"/>
        </w:rPr>
        <w:t>שיצאה להציל את המשפחה שלה. כי א</w:t>
      </w:r>
      <w:r>
        <w:rPr>
          <w:rFonts w:hint="cs"/>
          <w:rtl/>
          <w:lang w:eastAsia="he-IL"/>
        </w:rPr>
        <w:t>ם</w:t>
      </w:r>
      <w:r w:rsidR="000D73F6">
        <w:rPr>
          <w:rtl/>
          <w:lang w:eastAsia="he-IL"/>
        </w:rPr>
        <w:t xml:space="preserve"> אני לא אחזיר את הילדה הביתה, אני יודעת מה יקרה. אני יודעת את זה בוודאות. ולכן אני באה לפה פעמיים ושלוש פעמים בשבוע, ואני מבקשת את הילדה</w:t>
      </w:r>
      <w:r w:rsidR="00C95ECB">
        <w:rPr>
          <w:rFonts w:hint="cs"/>
          <w:rtl/>
          <w:lang w:eastAsia="he-IL"/>
        </w:rPr>
        <w:t>,</w:t>
      </w:r>
      <w:r w:rsidR="000D73F6">
        <w:rPr>
          <w:rtl/>
          <w:lang w:eastAsia="he-IL"/>
        </w:rPr>
        <w:t xml:space="preserve"> אותה ילדה שמדינת ישראל הפקירה וגרמה לרצח שלה. ושוב, אני אומרת </w:t>
      </w:r>
      <w:r w:rsidR="00C95ECB">
        <w:rPr>
          <w:rtl/>
          <w:lang w:eastAsia="he-IL"/>
        </w:rPr>
        <w:t xml:space="preserve">מדינת ישראל </w:t>
      </w:r>
      <w:r w:rsidR="000D73F6">
        <w:rPr>
          <w:rtl/>
          <w:lang w:eastAsia="he-IL"/>
        </w:rPr>
        <w:t xml:space="preserve">זה מנעד רחב, אני לא מתכוונת </w:t>
      </w:r>
      <w:r w:rsidR="00C95ECB">
        <w:rPr>
          <w:rFonts w:hint="cs"/>
          <w:rtl/>
          <w:lang w:eastAsia="he-IL"/>
        </w:rPr>
        <w:t xml:space="preserve">לאו דווקא לממשלה, או לצבא, </w:t>
      </w:r>
      <w:bookmarkStart w:id="102" w:name="_ETM_Q1_1307468"/>
      <w:bookmarkEnd w:id="102"/>
      <w:r w:rsidR="00C95ECB">
        <w:rPr>
          <w:rFonts w:hint="cs"/>
          <w:rtl/>
          <w:lang w:eastAsia="he-IL"/>
        </w:rPr>
        <w:t xml:space="preserve">או לשב"כ, </w:t>
      </w:r>
      <w:r w:rsidR="000D73F6">
        <w:rPr>
          <w:rtl/>
          <w:lang w:eastAsia="he-IL"/>
        </w:rPr>
        <w:t>זה ייחקר</w:t>
      </w:r>
      <w:r w:rsidR="00C95ECB">
        <w:rPr>
          <w:rFonts w:hint="cs"/>
          <w:rtl/>
          <w:lang w:eastAsia="he-IL"/>
        </w:rPr>
        <w:t>, אמרתי לך את זה גם אתמול,</w:t>
      </w:r>
      <w:r w:rsidR="00C95ECB">
        <w:rPr>
          <w:rtl/>
          <w:lang w:eastAsia="he-IL"/>
        </w:rPr>
        <w:t xml:space="preserve"> יוסקו המסקנות</w:t>
      </w:r>
      <w:r w:rsidR="00C95ECB">
        <w:rPr>
          <w:rFonts w:hint="cs"/>
          <w:rtl/>
          <w:lang w:eastAsia="he-IL"/>
        </w:rPr>
        <w:t>.</w:t>
      </w:r>
      <w:r w:rsidR="000D73F6">
        <w:rPr>
          <w:rtl/>
          <w:lang w:eastAsia="he-IL"/>
        </w:rPr>
        <w:t xml:space="preserve"> אבל יש נקודה מאוד מאוד חשובה – 59 חטופים אזרחים. אלו אזרחים שהופקרו משטחה של </w:t>
      </w:r>
      <w:r w:rsidR="00C95ECB">
        <w:rPr>
          <w:rtl/>
          <w:lang w:eastAsia="he-IL"/>
        </w:rPr>
        <w:t>מדינת ישראל</w:t>
      </w:r>
      <w:r w:rsidR="000D73F6">
        <w:rPr>
          <w:rtl/>
          <w:lang w:eastAsia="he-IL"/>
        </w:rPr>
        <w:t>. הם לא נכנסו מרצונם לעזה, הם פשוט הופקרו. וכל אחד מהם הוא סיפור</w:t>
      </w:r>
      <w:r w:rsidR="00C95ECB">
        <w:rPr>
          <w:rFonts w:hint="cs"/>
          <w:rtl/>
          <w:lang w:eastAsia="he-IL"/>
        </w:rPr>
        <w:t xml:space="preserve"> ומלואו.</w:t>
      </w:r>
      <w:r w:rsidR="000D73F6">
        <w:rPr>
          <w:rtl/>
          <w:lang w:eastAsia="he-IL"/>
        </w:rPr>
        <w:t xml:space="preserve"> פה יש בנות קטנות שרוצות אבא. מה תגיד להם? ואני גדלתי בלי אבא, אמרתי אתמול, ואני יודעת מה זה לגדול בלי אבא</w:t>
      </w:r>
      <w:r w:rsidR="00C95ECB">
        <w:rPr>
          <w:rFonts w:hint="cs"/>
          <w:rtl/>
          <w:lang w:eastAsia="he-IL"/>
        </w:rPr>
        <w:t>.</w:t>
      </w:r>
      <w:r w:rsidR="000D73F6">
        <w:rPr>
          <w:rtl/>
          <w:lang w:eastAsia="he-IL"/>
        </w:rPr>
        <w:t xml:space="preserve"> וזאת המכה הכי קשה שיש, שאבא נעלם באמצע החיים, </w:t>
      </w:r>
      <w:r w:rsidR="00725467">
        <w:rPr>
          <w:rtl/>
          <w:lang w:eastAsia="he-IL"/>
        </w:rPr>
        <w:t>ואנחנו לא יודעים מתי הוא יחזור.</w:t>
      </w:r>
    </w:p>
    <w:p w:rsidR="00C95ECB" w:rsidRDefault="00C95ECB" w:rsidP="00C95ECB">
      <w:pPr>
        <w:rPr>
          <w:rtl/>
          <w:lang w:eastAsia="he-IL"/>
        </w:rPr>
      </w:pPr>
      <w:bookmarkStart w:id="103" w:name="_ETM_Q1_1375789"/>
      <w:bookmarkStart w:id="104" w:name="_ETM_Q1_1375877"/>
      <w:bookmarkEnd w:id="103"/>
      <w:bookmarkEnd w:id="104"/>
    </w:p>
    <w:p w:rsidR="000D73F6" w:rsidRDefault="000D73F6" w:rsidP="00FD5EBB">
      <w:pPr>
        <w:rPr>
          <w:rtl/>
          <w:lang w:eastAsia="he-IL"/>
        </w:rPr>
      </w:pPr>
      <w:bookmarkStart w:id="105" w:name="_ETM_Q1_1375964"/>
      <w:bookmarkStart w:id="106" w:name="_ETM_Q1_1376020"/>
      <w:bookmarkEnd w:id="105"/>
      <w:bookmarkEnd w:id="106"/>
      <w:r>
        <w:rPr>
          <w:rtl/>
          <w:lang w:eastAsia="he-IL"/>
        </w:rPr>
        <w:t>פה יש את ענבר, ילדה בת 27</w:t>
      </w:r>
      <w:r w:rsidR="00C95ECB">
        <w:rPr>
          <w:rFonts w:hint="cs"/>
          <w:rtl/>
          <w:lang w:eastAsia="he-IL"/>
        </w:rPr>
        <w:t>,</w:t>
      </w:r>
      <w:r>
        <w:rPr>
          <w:rtl/>
          <w:lang w:eastAsia="he-IL"/>
        </w:rPr>
        <w:t xml:space="preserve"> שכל החיים היו לפני</w:t>
      </w:r>
      <w:r w:rsidR="00C95ECB">
        <w:rPr>
          <w:rFonts w:hint="cs"/>
          <w:rtl/>
          <w:lang w:eastAsia="he-IL"/>
        </w:rPr>
        <w:t>ה</w:t>
      </w:r>
      <w:r>
        <w:rPr>
          <w:rtl/>
          <w:lang w:eastAsia="he-IL"/>
        </w:rPr>
        <w:t xml:space="preserve">, ומדינת ישראל לקחה לה את החיים. ולאימא ואבא שלה </w:t>
      </w:r>
      <w:r w:rsidR="004F5A39">
        <w:rPr>
          <w:rFonts w:hint="cs"/>
          <w:rtl/>
          <w:lang w:eastAsia="he-IL"/>
        </w:rPr>
        <w:t xml:space="preserve">היא עקרה </w:t>
      </w:r>
      <w:bookmarkStart w:id="107" w:name="_ETM_Q1_1392174"/>
      <w:bookmarkEnd w:id="107"/>
      <w:r>
        <w:rPr>
          <w:rtl/>
          <w:lang w:eastAsia="he-IL"/>
        </w:rPr>
        <w:t>את הלב</w:t>
      </w:r>
      <w:r w:rsidR="004F5A39">
        <w:rPr>
          <w:rFonts w:hint="cs"/>
          <w:rtl/>
          <w:lang w:eastAsia="he-IL"/>
        </w:rPr>
        <w:t>. ענבר הייתה ילדה אחת להורים שלה.</w:t>
      </w:r>
      <w:r>
        <w:rPr>
          <w:rtl/>
          <w:lang w:eastAsia="he-IL"/>
        </w:rPr>
        <w:t xml:space="preserve"> יש לה אח, אבל אתה יודע מה קרה לו מאז 7 באוקטובר? הוא הפך להיות מתמודד נפש בגלל שלקחו לו את אח</w:t>
      </w:r>
      <w:r w:rsidR="00FD5EBB">
        <w:rPr>
          <w:rtl/>
          <w:lang w:eastAsia="he-IL"/>
        </w:rPr>
        <w:t>ותו היחידה. אני באה לפה לא לבקש</w:t>
      </w:r>
      <w:r>
        <w:rPr>
          <w:rtl/>
          <w:lang w:eastAsia="he-IL"/>
        </w:rPr>
        <w:t xml:space="preserve"> את הילדה, אלא לדרוש אותה. לדרוש את הילדה שלנו, שהייתה צריכה לחזור בעסקה ההומניטרית, ו</w:t>
      </w:r>
      <w:r w:rsidR="00FD5EBB">
        <w:rPr>
          <w:rFonts w:hint="cs"/>
          <w:rtl/>
          <w:lang w:eastAsia="he-IL"/>
        </w:rPr>
        <w:t xml:space="preserve">היום </w:t>
      </w:r>
      <w:r>
        <w:rPr>
          <w:rtl/>
          <w:lang w:eastAsia="he-IL"/>
        </w:rPr>
        <w:t xml:space="preserve">השארתם אותה מאחור. השארתם שלוש נשים מאחור, כשהיא </w:t>
      </w:r>
      <w:r w:rsidR="00FD5EBB">
        <w:rPr>
          <w:rFonts w:hint="cs"/>
          <w:rtl/>
          <w:lang w:eastAsia="he-IL"/>
        </w:rPr>
        <w:t xml:space="preserve">הילדה הכי צעירה </w:t>
      </w:r>
      <w:bookmarkStart w:id="108" w:name="_ETM_Q1_1439716"/>
      <w:bookmarkEnd w:id="108"/>
      <w:r w:rsidR="00FD5EBB">
        <w:rPr>
          <w:rFonts w:hint="cs"/>
          <w:rtl/>
          <w:lang w:eastAsia="he-IL"/>
        </w:rPr>
        <w:t xml:space="preserve">שנשארה מאחור. </w:t>
      </w:r>
      <w:r>
        <w:rPr>
          <w:rtl/>
          <w:lang w:eastAsia="he-IL"/>
        </w:rPr>
        <w:t>השאר</w:t>
      </w:r>
      <w:r w:rsidR="00FD5EBB">
        <w:rPr>
          <w:rtl/>
          <w:lang w:eastAsia="he-IL"/>
        </w:rPr>
        <w:t>תם את האבא של הבנות</w:t>
      </w:r>
      <w:r w:rsidR="00FD5EBB">
        <w:rPr>
          <w:rFonts w:hint="cs"/>
          <w:rtl/>
          <w:lang w:eastAsia="he-IL"/>
        </w:rPr>
        <w:t>.</w:t>
      </w:r>
      <w:r>
        <w:rPr>
          <w:rtl/>
          <w:lang w:eastAsia="he-IL"/>
        </w:rPr>
        <w:t xml:space="preserve"> השארתם חיים שנמקים במנהרות. ומה שיקרה, </w:t>
      </w:r>
      <w:r w:rsidR="00FD5EBB">
        <w:rPr>
          <w:rFonts w:hint="cs"/>
          <w:rtl/>
          <w:lang w:eastAsia="he-IL"/>
        </w:rPr>
        <w:t xml:space="preserve">יקרה </w:t>
      </w:r>
      <w:r>
        <w:rPr>
          <w:rtl/>
          <w:lang w:eastAsia="he-IL"/>
        </w:rPr>
        <w:t>דבר</w:t>
      </w:r>
      <w:r w:rsidR="00FD5EBB">
        <w:rPr>
          <w:rFonts w:hint="cs"/>
          <w:rtl/>
          <w:lang w:eastAsia="he-IL"/>
        </w:rPr>
        <w:t xml:space="preserve"> </w:t>
      </w:r>
      <w:r>
        <w:rPr>
          <w:rtl/>
          <w:lang w:eastAsia="he-IL"/>
        </w:rPr>
        <w:t xml:space="preserve">מאוד פשוט, אנחנו נסגור את האירוע בצורה ש-59 </w:t>
      </w:r>
      <w:r w:rsidR="00FD5EBB">
        <w:rPr>
          <w:rFonts w:hint="cs"/>
          <w:rtl/>
          <w:lang w:eastAsia="he-IL"/>
        </w:rPr>
        <w:t xml:space="preserve">חטופים יהפכו לחללים </w:t>
      </w:r>
      <w:r w:rsidR="00FD5EBB">
        <w:rPr>
          <w:rtl/>
          <w:lang w:eastAsia="he-IL"/>
        </w:rPr>
        <w:t>–</w:t>
      </w:r>
      <w:r w:rsidR="00FD5EBB">
        <w:rPr>
          <w:rFonts w:hint="cs"/>
          <w:rtl/>
          <w:lang w:eastAsia="he-IL"/>
        </w:rPr>
        <w:t xml:space="preserve"> חלילה וחס </w:t>
      </w:r>
      <w:bookmarkStart w:id="109" w:name="_ETM_Q1_1465637"/>
      <w:bookmarkEnd w:id="109"/>
      <w:r w:rsidR="00FD5EBB">
        <w:rPr>
          <w:rFonts w:hint="eastAsia"/>
          <w:rtl/>
          <w:lang w:eastAsia="he-IL"/>
        </w:rPr>
        <w:t>–</w:t>
      </w:r>
      <w:r w:rsidR="00FD5EBB">
        <w:rPr>
          <w:rFonts w:hint="cs"/>
          <w:rtl/>
          <w:lang w:eastAsia="he-IL"/>
        </w:rPr>
        <w:t xml:space="preserve"> </w:t>
      </w:r>
      <w:r>
        <w:rPr>
          <w:rtl/>
          <w:lang w:eastAsia="he-IL"/>
        </w:rPr>
        <w:t>ואת החללים גם לא נמצא. ואז אנחנו יכולים לסגור את האירוע הזה ככה. כי לצערי, אם אנחנו לא נמהר</w:t>
      </w:r>
      <w:r w:rsidR="00FD5EBB">
        <w:rPr>
          <w:rFonts w:hint="cs"/>
          <w:rtl/>
          <w:lang w:eastAsia="he-IL"/>
        </w:rPr>
        <w:t xml:space="preserve">, אז ההורים של ענבר </w:t>
      </w:r>
      <w:r w:rsidR="00DE71CA">
        <w:rPr>
          <w:rtl/>
          <w:lang w:eastAsia="he-IL"/>
        </w:rPr>
        <w:t>–</w:t>
      </w:r>
      <w:r>
        <w:rPr>
          <w:rtl/>
          <w:lang w:eastAsia="he-IL"/>
        </w:rPr>
        <w:t xml:space="preserve"> </w:t>
      </w:r>
      <w:r w:rsidR="00FD5EBB">
        <w:rPr>
          <w:rFonts w:hint="cs"/>
          <w:rtl/>
          <w:lang w:eastAsia="he-IL"/>
        </w:rPr>
        <w:t>לא יישאר מי</w:t>
      </w:r>
      <w:bookmarkStart w:id="110" w:name="_ETM_Q1_1474731"/>
      <w:bookmarkEnd w:id="110"/>
      <w:r w:rsidR="00FD5EBB">
        <w:rPr>
          <w:rFonts w:hint="cs"/>
          <w:rtl/>
          <w:lang w:eastAsia="he-IL"/>
        </w:rPr>
        <w:t xml:space="preserve"> שיקבור אותה, </w:t>
      </w:r>
      <w:r>
        <w:rPr>
          <w:rtl/>
          <w:lang w:eastAsia="he-IL"/>
        </w:rPr>
        <w:t xml:space="preserve">ולילדים האלה אני לא רוצה </w:t>
      </w:r>
      <w:r w:rsidR="00FD5EBB">
        <w:rPr>
          <w:rFonts w:hint="cs"/>
          <w:rtl/>
          <w:lang w:eastAsia="he-IL"/>
        </w:rPr>
        <w:t xml:space="preserve">אפילו </w:t>
      </w:r>
      <w:r>
        <w:rPr>
          <w:rtl/>
          <w:lang w:eastAsia="he-IL"/>
        </w:rPr>
        <w:t>להגיד מה יקרה. ולכן תחזיר לנו את כולם. די, מספיק. שנה וחצי, כבר יותר מ</w:t>
      </w:r>
      <w:r w:rsidR="00DE71CA">
        <w:rPr>
          <w:rtl/>
          <w:lang w:eastAsia="he-IL"/>
        </w:rPr>
        <w:t>די זמן. יותר מדי זמן. תודה רבה.</w:t>
      </w:r>
    </w:p>
    <w:p w:rsidR="00C95ECB" w:rsidRDefault="00C95ECB" w:rsidP="00C95ECB">
      <w:pPr>
        <w:rPr>
          <w:rtl/>
          <w:lang w:eastAsia="he-IL"/>
        </w:rPr>
      </w:pPr>
      <w:bookmarkStart w:id="111" w:name="_ETM_Q1_1379117"/>
      <w:bookmarkStart w:id="112" w:name="_ETM_Q1_1379240"/>
      <w:bookmarkEnd w:id="111"/>
      <w:bookmarkEnd w:id="112"/>
    </w:p>
    <w:p w:rsidR="000D73F6" w:rsidRDefault="000D73F6" w:rsidP="000D73F6">
      <w:pPr>
        <w:pStyle w:val="af6"/>
        <w:keepNext/>
        <w:rPr>
          <w:rtl/>
        </w:rPr>
      </w:pPr>
      <w:bookmarkStart w:id="113" w:name="ET_yor_יולי_יואל_אדלשטיין___יורַ_1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13"/>
    </w:p>
    <w:p w:rsidR="000D73F6" w:rsidRDefault="000D73F6" w:rsidP="000D73F6">
      <w:pPr>
        <w:pStyle w:val="KeepWithNext"/>
        <w:rPr>
          <w:rtl/>
        </w:rPr>
      </w:pPr>
    </w:p>
    <w:p w:rsidR="000D73F6" w:rsidRDefault="000D73F6" w:rsidP="000D73F6">
      <w:pPr>
        <w:rPr>
          <w:rtl/>
        </w:rPr>
      </w:pPr>
      <w:r>
        <w:rPr>
          <w:rtl/>
        </w:rPr>
        <w:t>תודה, חנה</w:t>
      </w:r>
      <w:r w:rsidR="00C64B0A">
        <w:rPr>
          <w:rFonts w:hint="cs"/>
          <w:rtl/>
        </w:rPr>
        <w:t>.</w:t>
      </w:r>
    </w:p>
    <w:p w:rsidR="000D73F6" w:rsidRDefault="000D73F6" w:rsidP="000D73F6">
      <w:pPr>
        <w:rPr>
          <w:rtl/>
        </w:rPr>
      </w:pPr>
    </w:p>
    <w:p w:rsidR="000D73F6" w:rsidRDefault="000D73F6" w:rsidP="000D73F6">
      <w:pPr>
        <w:pStyle w:val="a4"/>
        <w:keepNext/>
        <w:rPr>
          <w:rtl/>
        </w:rPr>
      </w:pPr>
      <w:bookmarkStart w:id="114" w:name="ET_speaker_עינב_מוזס_11"/>
      <w:r>
        <w:rPr>
          <w:rStyle w:val="TagStyle"/>
          <w:rFonts w:hint="cs"/>
          <w:rtl/>
        </w:rPr>
        <w:t xml:space="preserve"> &lt;&lt; דובר &gt;&gt; </w:t>
      </w:r>
      <w:r>
        <w:rPr>
          <w:rFonts w:hint="cs"/>
          <w:rtl/>
        </w:rPr>
        <w:t>עינב מוזס:</w:t>
      </w:r>
      <w:r>
        <w:rPr>
          <w:rStyle w:val="TagStyle"/>
          <w:rFonts w:hint="cs"/>
          <w:rtl/>
        </w:rPr>
        <w:t xml:space="preserve"> &lt;&lt; דובר &gt;&gt;</w:t>
      </w:r>
      <w:r>
        <w:rPr>
          <w:rFonts w:hint="cs"/>
          <w:rtl/>
        </w:rPr>
        <w:t xml:space="preserve">   </w:t>
      </w:r>
      <w:bookmarkEnd w:id="114"/>
    </w:p>
    <w:p w:rsidR="000D73F6" w:rsidRDefault="000D73F6" w:rsidP="000D73F6">
      <w:pPr>
        <w:pStyle w:val="KeepWithNext"/>
        <w:rPr>
          <w:rtl/>
        </w:rPr>
      </w:pPr>
    </w:p>
    <w:p w:rsidR="00A44E6C" w:rsidRDefault="00C64B0A" w:rsidP="00A44E6C">
      <w:pPr>
        <w:rPr>
          <w:rtl/>
        </w:rPr>
      </w:pPr>
      <w:r>
        <w:rPr>
          <w:rFonts w:hint="cs"/>
          <w:rtl/>
        </w:rPr>
        <w:t xml:space="preserve">שלום, אני עינב. אני כלתו </w:t>
      </w:r>
      <w:bookmarkStart w:id="115" w:name="_ETM_Q1_1506858"/>
      <w:bookmarkEnd w:id="115"/>
      <w:r>
        <w:rPr>
          <w:rFonts w:hint="cs"/>
          <w:rtl/>
        </w:rPr>
        <w:t xml:space="preserve">של גדי מוזס, שהוא </w:t>
      </w:r>
      <w:r w:rsidR="000D73F6">
        <w:rPr>
          <w:rtl/>
        </w:rPr>
        <w:t xml:space="preserve">הוכחה </w:t>
      </w:r>
      <w:r>
        <w:rPr>
          <w:rFonts w:hint="cs"/>
          <w:rtl/>
        </w:rPr>
        <w:t xml:space="preserve">חיה לכך שרק הסכם מדיני </w:t>
      </w:r>
      <w:bookmarkStart w:id="116" w:name="_ETM_Q1_1511410"/>
      <w:bookmarkEnd w:id="116"/>
      <w:r>
        <w:rPr>
          <w:rFonts w:hint="cs"/>
          <w:rtl/>
        </w:rPr>
        <w:t xml:space="preserve">יכול להחזיר את החטופים בחיים. בהסכם הזה </w:t>
      </w:r>
      <w:r w:rsidR="000D73F6">
        <w:rPr>
          <w:rtl/>
        </w:rPr>
        <w:t>ראינו שחללים יכולים לחזור לקבורה נאותה בלי לסכן את החיילים שלנו</w:t>
      </w:r>
      <w:r>
        <w:rPr>
          <w:rFonts w:hint="cs"/>
          <w:rtl/>
        </w:rPr>
        <w:t>. באתי לפה</w:t>
      </w:r>
      <w:bookmarkStart w:id="117" w:name="_ETM_Q1_1524918"/>
      <w:bookmarkEnd w:id="117"/>
      <w:r>
        <w:rPr>
          <w:rFonts w:hint="cs"/>
          <w:rtl/>
        </w:rPr>
        <w:t xml:space="preserve"> עם התמונות של אריאל ודוד קוניו, הם הנכדים </w:t>
      </w:r>
      <w:bookmarkStart w:id="118" w:name="_ETM_Q1_1528382"/>
      <w:bookmarkEnd w:id="118"/>
      <w:r>
        <w:rPr>
          <w:rFonts w:hint="cs"/>
          <w:rtl/>
        </w:rPr>
        <w:t>המאומצים של גדי,</w:t>
      </w:r>
      <w:r w:rsidR="000D73F6">
        <w:rPr>
          <w:rtl/>
        </w:rPr>
        <w:t xml:space="preserve"> כי הוא אימץ את ההורים שלהם כשהם הגיעו </w:t>
      </w:r>
      <w:r>
        <w:rPr>
          <w:rFonts w:hint="cs"/>
          <w:rtl/>
        </w:rPr>
        <w:t xml:space="preserve">לקיבוץ ניר עוז ונקלטו בקיבוץ ניר </w:t>
      </w:r>
      <w:bookmarkStart w:id="119" w:name="_ETM_Q1_1536116"/>
      <w:bookmarkEnd w:id="119"/>
      <w:r>
        <w:rPr>
          <w:rFonts w:hint="cs"/>
          <w:rtl/>
        </w:rPr>
        <w:t xml:space="preserve">עוז. אז </w:t>
      </w:r>
      <w:r w:rsidR="000D73F6">
        <w:rPr>
          <w:rtl/>
        </w:rPr>
        <w:t xml:space="preserve">האמירה שכולנו משפחה היא לא סתם. אחד הדברים שגדי אמר לנו </w:t>
      </w:r>
      <w:r>
        <w:rPr>
          <w:rFonts w:hint="cs"/>
          <w:rtl/>
        </w:rPr>
        <w:t xml:space="preserve">כבר בבית החולים </w:t>
      </w:r>
      <w:r>
        <w:rPr>
          <w:rtl/>
        </w:rPr>
        <w:t>–</w:t>
      </w:r>
      <w:r>
        <w:rPr>
          <w:rFonts w:hint="cs"/>
          <w:rtl/>
        </w:rPr>
        <w:t xml:space="preserve"> אמרתי לו:</w:t>
      </w:r>
      <w:r>
        <w:rPr>
          <w:rFonts w:hint="cs"/>
        </w:rPr>
        <w:t xml:space="preserve"> </w:t>
      </w:r>
      <w:r>
        <w:rPr>
          <w:rFonts w:hint="cs"/>
          <w:rtl/>
        </w:rPr>
        <w:t xml:space="preserve">גדי, </w:t>
      </w:r>
      <w:bookmarkStart w:id="120" w:name="_ETM_Q1_1546491"/>
      <w:bookmarkEnd w:id="120"/>
      <w:r w:rsidR="000D73F6">
        <w:rPr>
          <w:rtl/>
        </w:rPr>
        <w:t xml:space="preserve">נשמע </w:t>
      </w:r>
      <w:r>
        <w:rPr>
          <w:rFonts w:hint="cs"/>
          <w:rtl/>
        </w:rPr>
        <w:t xml:space="preserve">כאילו </w:t>
      </w:r>
      <w:r w:rsidR="000D73F6">
        <w:rPr>
          <w:rtl/>
        </w:rPr>
        <w:t xml:space="preserve">הגעת </w:t>
      </w:r>
      <w:r>
        <w:rPr>
          <w:rFonts w:hint="cs"/>
          <w:rtl/>
        </w:rPr>
        <w:t xml:space="preserve">איתי לכל דיוני הכנסת ושמעת את כל הראיונות שלי, </w:t>
      </w:r>
      <w:bookmarkStart w:id="121" w:name="_ETM_Q1_1552532"/>
      <w:bookmarkEnd w:id="121"/>
      <w:r>
        <w:rPr>
          <w:rFonts w:hint="cs"/>
          <w:rtl/>
        </w:rPr>
        <w:t xml:space="preserve">והוא לא שמע. </w:t>
      </w:r>
      <w:r w:rsidR="000D73F6">
        <w:rPr>
          <w:rtl/>
        </w:rPr>
        <w:t>ביום השני הוא כבר אמר לנו</w:t>
      </w:r>
      <w:r>
        <w:rPr>
          <w:rFonts w:hint="cs"/>
          <w:rtl/>
        </w:rPr>
        <w:t>: תקשיבו,</w:t>
      </w:r>
      <w:r w:rsidR="000D73F6">
        <w:rPr>
          <w:rtl/>
        </w:rPr>
        <w:t xml:space="preserve"> תחושת הבגידה מהמדינה שהייתה לי שם היא בלתי נסלחת. הרגשתי </w:t>
      </w:r>
      <w:r w:rsidR="00A44E6C">
        <w:rPr>
          <w:rFonts w:hint="cs"/>
          <w:rtl/>
        </w:rPr>
        <w:t xml:space="preserve">שהוא לקח לי את המילים מהפה, </w:t>
      </w:r>
      <w:bookmarkStart w:id="122" w:name="_ETM_Q1_1564757"/>
      <w:bookmarkEnd w:id="122"/>
      <w:r w:rsidR="00A44E6C">
        <w:rPr>
          <w:rFonts w:hint="cs"/>
          <w:rtl/>
        </w:rPr>
        <w:t xml:space="preserve">כי זה מה שאני אמרתי שאני מתארת לעצמי שהוא מרגיש </w:t>
      </w:r>
      <w:bookmarkStart w:id="123" w:name="_ETM_Q1_1566479"/>
      <w:bookmarkEnd w:id="123"/>
      <w:r w:rsidR="00A44E6C">
        <w:rPr>
          <w:rFonts w:hint="cs"/>
          <w:rtl/>
        </w:rPr>
        <w:t xml:space="preserve">כי אני מכירה אותו טוב. </w:t>
      </w:r>
      <w:r w:rsidR="000D73F6">
        <w:rPr>
          <w:rtl/>
        </w:rPr>
        <w:t xml:space="preserve">ב-7 באוקטובר הוא חש הפקרה גדולה מאוד </w:t>
      </w:r>
      <w:r w:rsidR="00A44E6C">
        <w:rPr>
          <w:rFonts w:hint="cs"/>
          <w:rtl/>
        </w:rPr>
        <w:t xml:space="preserve">מצד הצבא, </w:t>
      </w:r>
      <w:r w:rsidR="000D73F6">
        <w:rPr>
          <w:rtl/>
        </w:rPr>
        <w:t xml:space="preserve">כי הוא חצה את הגבול וראה </w:t>
      </w:r>
      <w:r w:rsidR="00A44E6C">
        <w:rPr>
          <w:rtl/>
        </w:rPr>
        <w:t>–</w:t>
      </w:r>
      <w:r w:rsidR="00A44E6C">
        <w:rPr>
          <w:rFonts w:hint="cs"/>
          <w:rtl/>
        </w:rPr>
        <w:t xml:space="preserve"> </w:t>
      </w:r>
      <w:bookmarkStart w:id="124" w:name="_ETM_Q1_1580211"/>
      <w:bookmarkEnd w:id="124"/>
      <w:r w:rsidR="000D73F6">
        <w:rPr>
          <w:rtl/>
        </w:rPr>
        <w:t>איך</w:t>
      </w:r>
      <w:r w:rsidR="00A44E6C">
        <w:rPr>
          <w:rFonts w:hint="cs"/>
          <w:rtl/>
        </w:rPr>
        <w:t xml:space="preserve"> הוא אומר?</w:t>
      </w:r>
      <w:r w:rsidR="000D73F6">
        <w:rPr>
          <w:rtl/>
        </w:rPr>
        <w:t xml:space="preserve"> </w:t>
      </w:r>
      <w:r w:rsidR="00A44E6C">
        <w:rPr>
          <w:rFonts w:hint="cs"/>
          <w:rtl/>
        </w:rPr>
        <w:t xml:space="preserve">– </w:t>
      </w:r>
      <w:r w:rsidR="000D73F6">
        <w:rPr>
          <w:rtl/>
        </w:rPr>
        <w:t xml:space="preserve">אנשים עם קלצ'ניקוב </w:t>
      </w:r>
      <w:r w:rsidR="00A44E6C">
        <w:rPr>
          <w:rFonts w:hint="cs"/>
          <w:rtl/>
        </w:rPr>
        <w:t>הכריעו</w:t>
      </w:r>
      <w:r w:rsidR="000D73F6">
        <w:rPr>
          <w:rtl/>
        </w:rPr>
        <w:t xml:space="preserve"> טנק</w:t>
      </w:r>
      <w:r w:rsidR="00A44E6C">
        <w:rPr>
          <w:rFonts w:hint="cs"/>
          <w:rtl/>
        </w:rPr>
        <w:t>. הוא האמין שהצבא שומר עלינו</w:t>
      </w:r>
      <w:bookmarkStart w:id="125" w:name="_ETM_Q1_1583661"/>
      <w:bookmarkEnd w:id="125"/>
      <w:r w:rsidR="00A44E6C">
        <w:rPr>
          <w:rFonts w:hint="cs"/>
          <w:rtl/>
        </w:rPr>
        <w:t>, כמו כולנו.</w:t>
      </w:r>
      <w:r w:rsidR="000D73F6">
        <w:rPr>
          <w:rtl/>
        </w:rPr>
        <w:t xml:space="preserve"> אבל מ-8 באוקטובר הוא חש בגידה מהמדינה. </w:t>
      </w:r>
      <w:r w:rsidR="00A44E6C">
        <w:rPr>
          <w:rFonts w:hint="cs"/>
          <w:rtl/>
        </w:rPr>
        <w:t xml:space="preserve">יש פה שני אירועים </w:t>
      </w:r>
      <w:r w:rsidR="00A44E6C">
        <w:rPr>
          <w:rtl/>
        </w:rPr>
        <w:t>–</w:t>
      </w:r>
      <w:r w:rsidR="00A44E6C">
        <w:rPr>
          <w:rFonts w:hint="cs"/>
          <w:rtl/>
        </w:rPr>
        <w:t xml:space="preserve"> אירוע אחד הוא </w:t>
      </w:r>
      <w:bookmarkStart w:id="126" w:name="_ETM_Q1_1594724"/>
      <w:bookmarkEnd w:id="126"/>
      <w:r w:rsidR="00A44E6C">
        <w:rPr>
          <w:rFonts w:hint="cs"/>
          <w:rtl/>
        </w:rPr>
        <w:t xml:space="preserve">המחדל של 7 באוקטובר, </w:t>
      </w:r>
      <w:r w:rsidR="000D73F6">
        <w:rPr>
          <w:rtl/>
        </w:rPr>
        <w:t>אבל מ-8 באוקטובר אנחנו נמצאים באירוע הרבה יותר קשה</w:t>
      </w:r>
      <w:r w:rsidR="00A44E6C">
        <w:rPr>
          <w:rFonts w:hint="cs"/>
          <w:rtl/>
        </w:rPr>
        <w:t>, כי הוא אירוע של</w:t>
      </w:r>
      <w:bookmarkStart w:id="127" w:name="_ETM_Q1_1606611"/>
      <w:bookmarkEnd w:id="127"/>
      <w:r w:rsidR="00A44E6C">
        <w:rPr>
          <w:rFonts w:hint="cs"/>
          <w:rtl/>
        </w:rPr>
        <w:t xml:space="preserve"> בגידה, והוא אירוע שבו</w:t>
      </w:r>
      <w:r w:rsidR="000D73F6">
        <w:rPr>
          <w:rtl/>
        </w:rPr>
        <w:t xml:space="preserve"> אף אחד מאתנו, האזרחים</w:t>
      </w:r>
      <w:r w:rsidR="00A44E6C">
        <w:rPr>
          <w:rFonts w:hint="cs"/>
          <w:rtl/>
        </w:rPr>
        <w:t>, ואף אחד מכם, נבחרי הציבור,</w:t>
      </w:r>
      <w:r w:rsidR="000D73F6">
        <w:rPr>
          <w:rtl/>
        </w:rPr>
        <w:t xml:space="preserve"> לא יוכל לומר </w:t>
      </w:r>
      <w:r w:rsidR="00A44E6C">
        <w:rPr>
          <w:rFonts w:hint="cs"/>
          <w:rtl/>
        </w:rPr>
        <w:t xml:space="preserve">לא ידעתי, </w:t>
      </w:r>
      <w:bookmarkStart w:id="128" w:name="_ETM_Q1_1613285"/>
      <w:bookmarkEnd w:id="128"/>
      <w:r w:rsidR="00A44E6C">
        <w:rPr>
          <w:rFonts w:hint="cs"/>
          <w:rtl/>
        </w:rPr>
        <w:t xml:space="preserve">לא שמעתי, </w:t>
      </w:r>
      <w:r w:rsidR="00DE71CA">
        <w:rPr>
          <w:rtl/>
        </w:rPr>
        <w:t>אין לי יכולת השפעה.</w:t>
      </w:r>
    </w:p>
    <w:p w:rsidR="00A44E6C" w:rsidRDefault="00A44E6C" w:rsidP="00A44E6C">
      <w:pPr>
        <w:rPr>
          <w:rtl/>
        </w:rPr>
      </w:pPr>
      <w:bookmarkStart w:id="129" w:name="_ETM_Q1_1614209"/>
      <w:bookmarkStart w:id="130" w:name="_ETM_Q1_1614289"/>
      <w:bookmarkStart w:id="131" w:name="_ETM_Q1_1614369"/>
      <w:bookmarkEnd w:id="129"/>
      <w:bookmarkEnd w:id="130"/>
      <w:bookmarkEnd w:id="131"/>
    </w:p>
    <w:p w:rsidR="00F94DCD" w:rsidRDefault="000D73F6" w:rsidP="00F94DCD">
      <w:pPr>
        <w:rPr>
          <w:rtl/>
        </w:rPr>
      </w:pPr>
      <w:bookmarkStart w:id="132" w:name="_ETM_Q1_1614422"/>
      <w:bookmarkEnd w:id="132"/>
      <w:r w:rsidRPr="00F94DCD">
        <w:rPr>
          <w:rtl/>
        </w:rPr>
        <w:t>אנחנו שומעים הרבה מחברי כנסת</w:t>
      </w:r>
      <w:r w:rsidR="00A44E6C" w:rsidRPr="00F94DCD">
        <w:rPr>
          <w:rFonts w:hint="cs"/>
          <w:rtl/>
        </w:rPr>
        <w:t>,</w:t>
      </w:r>
      <w:r w:rsidRPr="00F94DCD">
        <w:rPr>
          <w:rtl/>
        </w:rPr>
        <w:t xml:space="preserve"> וגם משרים בממשלה</w:t>
      </w:r>
      <w:r w:rsidR="00A44E6C" w:rsidRPr="00F94DCD">
        <w:rPr>
          <w:rFonts w:hint="cs"/>
          <w:rtl/>
        </w:rPr>
        <w:t xml:space="preserve">: אנחנו לא בקבינט. כשיגיע הסכם, </w:t>
      </w:r>
      <w:bookmarkStart w:id="133" w:name="_ETM_Q1_1623171"/>
      <w:bookmarkEnd w:id="133"/>
      <w:r w:rsidR="00A44E6C" w:rsidRPr="00F94DCD">
        <w:rPr>
          <w:rFonts w:hint="cs"/>
          <w:rtl/>
        </w:rPr>
        <w:t>אנחנו נרים את היד. אבל לא מגיע הסכם,</w:t>
      </w:r>
      <w:r w:rsidRPr="00F94DCD">
        <w:rPr>
          <w:rtl/>
        </w:rPr>
        <w:t xml:space="preserve"> ועד שיגיע הסכם</w:t>
      </w:r>
      <w:r w:rsidR="00A44E6C" w:rsidRPr="00F94DCD">
        <w:rPr>
          <w:rFonts w:hint="cs"/>
          <w:rtl/>
        </w:rPr>
        <w:t>,</w:t>
      </w:r>
      <w:r w:rsidRPr="00F94DCD">
        <w:rPr>
          <w:rtl/>
        </w:rPr>
        <w:t xml:space="preserve"> חזרו להוריד טילים ואנחנו מאבדים שם אנשים.</w:t>
      </w:r>
      <w:r w:rsidR="00A44E6C" w:rsidRPr="00F94DCD">
        <w:rPr>
          <w:rFonts w:hint="cs"/>
          <w:rtl/>
        </w:rPr>
        <w:t xml:space="preserve"> </w:t>
      </w:r>
      <w:r w:rsidRPr="00F94DCD">
        <w:rPr>
          <w:rtl/>
        </w:rPr>
        <w:t xml:space="preserve">אני מאמינה </w:t>
      </w:r>
      <w:r w:rsidR="00A44E6C" w:rsidRPr="00F94DCD">
        <w:rPr>
          <w:rFonts w:hint="cs"/>
          <w:rtl/>
        </w:rPr>
        <w:t xml:space="preserve">שאתם נפגשים </w:t>
      </w:r>
      <w:bookmarkStart w:id="134" w:name="_ETM_Q1_1638556"/>
      <w:bookmarkEnd w:id="134"/>
      <w:r w:rsidR="00A44E6C" w:rsidRPr="00F94DCD">
        <w:rPr>
          <w:rFonts w:hint="cs"/>
          <w:rtl/>
        </w:rPr>
        <w:t xml:space="preserve">עם הסיפורים ועם האנשים, אני מאמינה </w:t>
      </w:r>
      <w:r w:rsidRPr="00F94DCD">
        <w:rPr>
          <w:rtl/>
        </w:rPr>
        <w:t xml:space="preserve">שזה כואב לכם, אתם בני אדם. איך אתה, חבר הכנסת אדלשטיין, מתרגם את הכאב האנושי למעשים? יש לך </w:t>
      </w:r>
      <w:r w:rsidR="00A44E6C" w:rsidRPr="00F94DCD">
        <w:rPr>
          <w:rFonts w:hint="cs"/>
          <w:rtl/>
        </w:rPr>
        <w:t>אחריות ו</w:t>
      </w:r>
      <w:r w:rsidRPr="00F94DCD">
        <w:rPr>
          <w:rtl/>
        </w:rPr>
        <w:t>יכולת הרבה יותר מ</w:t>
      </w:r>
      <w:r w:rsidR="00A44E6C" w:rsidRPr="00F94DCD">
        <w:rPr>
          <w:rFonts w:hint="cs"/>
          <w:rtl/>
        </w:rPr>
        <w:t xml:space="preserve">מה </w:t>
      </w:r>
      <w:r w:rsidRPr="00F94DCD">
        <w:rPr>
          <w:rtl/>
        </w:rPr>
        <w:t>שיש לנו</w:t>
      </w:r>
      <w:r w:rsidR="00A44E6C" w:rsidRPr="00F94DCD">
        <w:rPr>
          <w:rFonts w:hint="cs"/>
          <w:rtl/>
        </w:rPr>
        <w:t xml:space="preserve">. את </w:t>
      </w:r>
      <w:bookmarkStart w:id="135" w:name="_ETM_Q1_1654770"/>
      <w:bookmarkEnd w:id="135"/>
      <w:r w:rsidR="00A44E6C" w:rsidRPr="00F94DCD">
        <w:rPr>
          <w:rFonts w:hint="cs"/>
          <w:rtl/>
        </w:rPr>
        <w:t xml:space="preserve">הכאב האנושי </w:t>
      </w:r>
      <w:r w:rsidR="00A44E6C" w:rsidRPr="00F94DCD">
        <w:rPr>
          <w:rtl/>
        </w:rPr>
        <w:t>–</w:t>
      </w:r>
      <w:r w:rsidR="00A44E6C" w:rsidRPr="00F94DCD">
        <w:rPr>
          <w:rFonts w:hint="cs"/>
          <w:rtl/>
        </w:rPr>
        <w:t xml:space="preserve"> לא לאבד צלם אנוש. </w:t>
      </w:r>
      <w:r w:rsidR="00F94DCD" w:rsidRPr="00F94DCD">
        <w:rPr>
          <w:rFonts w:hint="cs"/>
          <w:rtl/>
        </w:rPr>
        <w:t>אם אתם תסיטו מבט, או תתרגלו, או</w:t>
      </w:r>
      <w:r w:rsidRPr="00F94DCD">
        <w:rPr>
          <w:rtl/>
        </w:rPr>
        <w:t xml:space="preserve"> תסכימו להמשך הלחימה </w:t>
      </w:r>
      <w:r w:rsidR="00F94DCD" w:rsidRPr="00F94DCD">
        <w:rPr>
          <w:rFonts w:hint="cs"/>
          <w:rtl/>
        </w:rPr>
        <w:t xml:space="preserve">והפקרתם שם, </w:t>
      </w:r>
      <w:bookmarkStart w:id="136" w:name="_ETM_Q1_1663019"/>
      <w:bookmarkEnd w:id="136"/>
      <w:r w:rsidRPr="00F94DCD">
        <w:rPr>
          <w:rtl/>
        </w:rPr>
        <w:t>אתם מוותרים על משהו בצלם האנוש שלכם</w:t>
      </w:r>
      <w:r w:rsidR="00F94DCD" w:rsidRPr="00F94DCD">
        <w:rPr>
          <w:rFonts w:hint="cs"/>
          <w:rtl/>
        </w:rPr>
        <w:t>.</w:t>
      </w:r>
      <w:r w:rsidRPr="00F94DCD">
        <w:rPr>
          <w:rtl/>
        </w:rPr>
        <w:t xml:space="preserve"> אתם צריכים לתרגם את הכאב האנושי הזה למעשים</w:t>
      </w:r>
      <w:r w:rsidR="00F94DCD" w:rsidRPr="00F94DCD">
        <w:rPr>
          <w:rFonts w:hint="cs"/>
          <w:rtl/>
        </w:rPr>
        <w:t xml:space="preserve">. ואם אתם לא מצליחים לשכנע אף אחד מאחורי </w:t>
      </w:r>
      <w:bookmarkStart w:id="137" w:name="_ETM_Q1_1674866"/>
      <w:bookmarkEnd w:id="137"/>
      <w:r w:rsidR="00F94DCD" w:rsidRPr="00F94DCD">
        <w:rPr>
          <w:rFonts w:hint="cs"/>
          <w:rtl/>
        </w:rPr>
        <w:t>הקלעים, אז להגיד</w:t>
      </w:r>
      <w:r w:rsidRPr="00F94DCD">
        <w:rPr>
          <w:rtl/>
        </w:rPr>
        <w:t xml:space="preserve"> אני לא לוקח בזה חלק</w:t>
      </w:r>
      <w:r w:rsidR="00F94DCD" w:rsidRPr="00F94DCD">
        <w:rPr>
          <w:rFonts w:hint="cs"/>
          <w:rtl/>
        </w:rPr>
        <w:t>.</w:t>
      </w:r>
      <w:r w:rsidRPr="00F94DCD">
        <w:rPr>
          <w:rtl/>
        </w:rPr>
        <w:t xml:space="preserve"> אני לא </w:t>
      </w:r>
      <w:r w:rsidR="00F94DCD" w:rsidRPr="00F94DCD">
        <w:rPr>
          <w:rFonts w:hint="cs"/>
          <w:rtl/>
        </w:rPr>
        <w:t xml:space="preserve">לוקח חלק בבגידה, אני לא </w:t>
      </w:r>
      <w:r w:rsidRPr="00F94DCD">
        <w:rPr>
          <w:rtl/>
        </w:rPr>
        <w:t xml:space="preserve">רוצה להיות בוגד </w:t>
      </w:r>
      <w:proofErr w:type="spellStart"/>
      <w:r w:rsidRPr="00F94DCD">
        <w:rPr>
          <w:rtl/>
        </w:rPr>
        <w:t>באזרחיי</w:t>
      </w:r>
      <w:proofErr w:type="spellEnd"/>
      <w:r w:rsidR="00F94DCD" w:rsidRPr="00F94DCD">
        <w:rPr>
          <w:rFonts w:hint="cs"/>
          <w:rtl/>
        </w:rPr>
        <w:t>.</w:t>
      </w:r>
      <w:r w:rsidRPr="00F94DCD">
        <w:rPr>
          <w:rtl/>
        </w:rPr>
        <w:t xml:space="preserve"> יכול להיות שאתה מסתכן לאבד את המשרה שלך</w:t>
      </w:r>
      <w:r w:rsidR="00F94DCD" w:rsidRPr="00F94DCD">
        <w:rPr>
          <w:rFonts w:hint="cs"/>
          <w:rtl/>
        </w:rPr>
        <w:t>, ואני מאמינה שאתה עושה את זה מתחושת שליחות,</w:t>
      </w:r>
      <w:r w:rsidRPr="00F94DCD">
        <w:rPr>
          <w:rtl/>
        </w:rPr>
        <w:t xml:space="preserve"> בפוליטיקה אתה מוותר על משהו אחד </w:t>
      </w:r>
      <w:r w:rsidR="00F94DCD" w:rsidRPr="00F94DCD">
        <w:rPr>
          <w:rFonts w:hint="cs"/>
          <w:rtl/>
        </w:rPr>
        <w:t xml:space="preserve">בשביל להרוויח משהו אחר שאתה </w:t>
      </w:r>
      <w:bookmarkStart w:id="138" w:name="_ETM_Q1_1694056"/>
      <w:bookmarkEnd w:id="138"/>
      <w:r w:rsidR="00F94DCD" w:rsidRPr="00F94DCD">
        <w:rPr>
          <w:rFonts w:hint="cs"/>
          <w:rtl/>
        </w:rPr>
        <w:t>מאמין בו, אבל יש קווים אדומים.</w:t>
      </w:r>
      <w:r w:rsidR="00F94DCD">
        <w:rPr>
          <w:rFonts w:hint="cs"/>
          <w:rtl/>
        </w:rPr>
        <w:t xml:space="preserve"> </w:t>
      </w:r>
      <w:bookmarkStart w:id="139" w:name="_ETM_Q1_1699593"/>
      <w:bookmarkEnd w:id="139"/>
    </w:p>
    <w:p w:rsidR="00F94DCD" w:rsidRDefault="00F94DCD" w:rsidP="00F94DCD">
      <w:pPr>
        <w:rPr>
          <w:rtl/>
        </w:rPr>
      </w:pPr>
      <w:bookmarkStart w:id="140" w:name="_ETM_Q1_1699658"/>
      <w:bookmarkStart w:id="141" w:name="_ETM_Q1_1699689"/>
      <w:bookmarkEnd w:id="140"/>
      <w:bookmarkEnd w:id="141"/>
    </w:p>
    <w:p w:rsidR="000D73F6" w:rsidRDefault="000D73F6" w:rsidP="00F94DCD">
      <w:pPr>
        <w:rPr>
          <w:rtl/>
        </w:rPr>
      </w:pPr>
      <w:bookmarkStart w:id="142" w:name="_ETM_Q1_1699720"/>
      <w:bookmarkEnd w:id="142"/>
      <w:r>
        <w:rPr>
          <w:rtl/>
        </w:rPr>
        <w:t xml:space="preserve">חסידי אומות העולם </w:t>
      </w:r>
      <w:r w:rsidR="00F94DCD">
        <w:rPr>
          <w:rFonts w:hint="cs"/>
          <w:rtl/>
        </w:rPr>
        <w:t xml:space="preserve">במלחמת העולם השנייה </w:t>
      </w:r>
      <w:r>
        <w:rPr>
          <w:rtl/>
        </w:rPr>
        <w:t>היו אזרחים מן השור</w:t>
      </w:r>
      <w:r w:rsidR="00F94DCD">
        <w:rPr>
          <w:rtl/>
        </w:rPr>
        <w:t>ה שהע</w:t>
      </w:r>
      <w:r>
        <w:rPr>
          <w:rtl/>
        </w:rPr>
        <w:t xml:space="preserve">זו לסכן את החיים שלהם </w:t>
      </w:r>
      <w:r w:rsidR="00F94DCD">
        <w:rPr>
          <w:rFonts w:hint="cs"/>
          <w:rtl/>
        </w:rPr>
        <w:t xml:space="preserve">בשביל להציל לפעמים נפש אחת. אנחנו </w:t>
      </w:r>
      <w:r>
        <w:rPr>
          <w:rtl/>
        </w:rPr>
        <w:t xml:space="preserve">לא מבקשים מכם לסכן את </w:t>
      </w:r>
      <w:r w:rsidR="00F94DCD">
        <w:rPr>
          <w:rFonts w:hint="cs"/>
          <w:rtl/>
        </w:rPr>
        <w:t xml:space="preserve">החיים שלכם. אנחנו </w:t>
      </w:r>
      <w:bookmarkStart w:id="143" w:name="_ETM_Q1_1714856"/>
      <w:bookmarkEnd w:id="143"/>
      <w:r w:rsidR="00F94DCD">
        <w:rPr>
          <w:rFonts w:hint="cs"/>
          <w:rtl/>
        </w:rPr>
        <w:t xml:space="preserve">מבקשים מכם לסכן את התפקיד שלכם, את העבודה שלכם. כן, </w:t>
      </w:r>
      <w:bookmarkStart w:id="144" w:name="_ETM_Q1_1715829"/>
      <w:bookmarkEnd w:id="144"/>
      <w:r w:rsidR="00F94DCD">
        <w:rPr>
          <w:rFonts w:hint="cs"/>
          <w:rtl/>
        </w:rPr>
        <w:t xml:space="preserve">לסכן את מקום עבודתם. יכול להיות שזה יעלה </w:t>
      </w:r>
      <w:bookmarkStart w:id="145" w:name="_ETM_Q1_1720110"/>
      <w:bookmarkEnd w:id="145"/>
      <w:r w:rsidR="00F94DCD">
        <w:rPr>
          <w:rFonts w:hint="cs"/>
          <w:rtl/>
        </w:rPr>
        <w:t xml:space="preserve">לך במקום עבודתך לשנים הבאות בשליחות המדינית. אבל אתה </w:t>
      </w:r>
      <w:bookmarkStart w:id="146" w:name="_ETM_Q1_1728467"/>
      <w:bookmarkEnd w:id="146"/>
      <w:r w:rsidR="00F94DCD">
        <w:rPr>
          <w:rFonts w:hint="cs"/>
          <w:rtl/>
        </w:rPr>
        <w:t>תנסה להילחם בשביל להציל חיים, ואת זה אנחנו מבקשים מכם,</w:t>
      </w:r>
      <w:bookmarkStart w:id="147" w:name="_ETM_Q1_1730882"/>
      <w:bookmarkEnd w:id="147"/>
      <w:r w:rsidR="00F94DCD">
        <w:rPr>
          <w:rFonts w:hint="cs"/>
          <w:rtl/>
        </w:rPr>
        <w:t xml:space="preserve"> </w:t>
      </w:r>
      <w:r>
        <w:rPr>
          <w:rtl/>
        </w:rPr>
        <w:t xml:space="preserve">כי לכם יש לא רק אחריות, יש לכם יכולת </w:t>
      </w:r>
      <w:r w:rsidR="00F94DCD">
        <w:rPr>
          <w:rFonts w:hint="cs"/>
          <w:rtl/>
        </w:rPr>
        <w:t>ו</w:t>
      </w:r>
      <w:r>
        <w:rPr>
          <w:rtl/>
        </w:rPr>
        <w:t>השפעה</w:t>
      </w:r>
      <w:r w:rsidR="00F94DCD">
        <w:rPr>
          <w:rFonts w:hint="cs"/>
          <w:rtl/>
        </w:rPr>
        <w:t xml:space="preserve"> שלנו אין</w:t>
      </w:r>
      <w:r>
        <w:rPr>
          <w:rtl/>
        </w:rPr>
        <w:t xml:space="preserve">. </w:t>
      </w:r>
      <w:r w:rsidR="00F94DCD">
        <w:rPr>
          <w:rFonts w:hint="cs"/>
          <w:rtl/>
        </w:rPr>
        <w:t xml:space="preserve">אנחנו עושים כל מה שאנחנו יכולים במסגרת החוק. </w:t>
      </w:r>
      <w:bookmarkStart w:id="148" w:name="_ETM_Q1_1737869"/>
      <w:bookmarkEnd w:id="148"/>
      <w:r>
        <w:rPr>
          <w:rtl/>
        </w:rPr>
        <w:t xml:space="preserve">בבקשה, תמצא עוד כמה אנשים ערכיים </w:t>
      </w:r>
      <w:r w:rsidR="00F94DCD">
        <w:rPr>
          <w:rFonts w:hint="cs"/>
          <w:rtl/>
        </w:rPr>
        <w:t xml:space="preserve">כמוך </w:t>
      </w:r>
      <w:r>
        <w:rPr>
          <w:rtl/>
        </w:rPr>
        <w:t>בקואליציה</w:t>
      </w:r>
      <w:r w:rsidR="00F94DCD">
        <w:rPr>
          <w:rFonts w:hint="cs"/>
          <w:rtl/>
        </w:rPr>
        <w:t xml:space="preserve"> ותעשו מעשה. תפסיקו את המלחמה.</w:t>
      </w:r>
    </w:p>
    <w:p w:rsidR="000D73F6" w:rsidRDefault="000D73F6" w:rsidP="000D73F6">
      <w:pPr>
        <w:rPr>
          <w:rtl/>
        </w:rPr>
      </w:pPr>
    </w:p>
    <w:p w:rsidR="000D73F6" w:rsidRDefault="000D73F6" w:rsidP="00F94DCD">
      <w:pPr>
        <w:rPr>
          <w:rtl/>
        </w:rPr>
      </w:pPr>
      <w:r>
        <w:rPr>
          <w:rtl/>
        </w:rPr>
        <w:t>משפט אחרון</w:t>
      </w:r>
      <w:r w:rsidR="00F94DCD">
        <w:rPr>
          <w:rFonts w:hint="cs"/>
          <w:rtl/>
        </w:rPr>
        <w:t xml:space="preserve">. אני גרה במועצה </w:t>
      </w:r>
      <w:bookmarkStart w:id="149" w:name="_ETM_Q1_1752154"/>
      <w:bookmarkEnd w:id="149"/>
      <w:r w:rsidR="00F94DCD">
        <w:rPr>
          <w:rFonts w:hint="cs"/>
          <w:rtl/>
        </w:rPr>
        <w:t>האזורית אשכול</w:t>
      </w:r>
      <w:r w:rsidR="00CA5CC6">
        <w:rPr>
          <w:rFonts w:hint="cs"/>
          <w:rtl/>
        </w:rPr>
        <w:t>,</w:t>
      </w:r>
      <w:r w:rsidR="00F94DCD">
        <w:rPr>
          <w:rFonts w:hint="cs"/>
          <w:rtl/>
        </w:rPr>
        <w:t xml:space="preserve"> 7.400 ק"מ מהגבול.</w:t>
      </w:r>
      <w:r>
        <w:rPr>
          <w:rtl/>
        </w:rPr>
        <w:t xml:space="preserve"> בשבוע האחרון התעוררתי כמה פעמים </w:t>
      </w:r>
      <w:r w:rsidR="00CA5CC6">
        <w:rPr>
          <w:rFonts w:hint="cs"/>
          <w:rtl/>
        </w:rPr>
        <w:t>כשצה"ל הפציץ. לא</w:t>
      </w:r>
      <w:r w:rsidR="00F94DCD">
        <w:rPr>
          <w:rFonts w:hint="cs"/>
          <w:rtl/>
        </w:rPr>
        <w:t xml:space="preserve"> נבהלתי, </w:t>
      </w:r>
      <w:r>
        <w:rPr>
          <w:rtl/>
        </w:rPr>
        <w:t>אין לי מה לרוץ לממ"ד</w:t>
      </w:r>
      <w:r w:rsidR="00F94DCD">
        <w:rPr>
          <w:rFonts w:hint="cs"/>
          <w:rtl/>
        </w:rPr>
        <w:t>, צה"ל מפציץ.</w:t>
      </w:r>
      <w:r>
        <w:rPr>
          <w:rtl/>
        </w:rPr>
        <w:t xml:space="preserve"> </w:t>
      </w:r>
      <w:r w:rsidR="00F94DCD">
        <w:rPr>
          <w:rFonts w:hint="cs"/>
          <w:rtl/>
        </w:rPr>
        <w:t xml:space="preserve">אבל פחדתי כי ראיתי את הפצצות שנופלות עליהם שם </w:t>
      </w:r>
      <w:bookmarkStart w:id="150" w:name="_ETM_Q1_1767383"/>
      <w:bookmarkEnd w:id="150"/>
      <w:r>
        <w:rPr>
          <w:rtl/>
        </w:rPr>
        <w:t>ואולי הורגות אותם ברגע זה, את האהובים שלנו</w:t>
      </w:r>
      <w:r w:rsidR="00F94DCD">
        <w:rPr>
          <w:rFonts w:hint="cs"/>
          <w:rtl/>
        </w:rPr>
        <w:t xml:space="preserve"> ששם.</w:t>
      </w:r>
      <w:r>
        <w:rPr>
          <w:rtl/>
        </w:rPr>
        <w:t xml:space="preserve"> חייבים להפסיק את המלחמה</w:t>
      </w:r>
      <w:r w:rsidR="00F94DCD">
        <w:rPr>
          <w:rFonts w:hint="cs"/>
          <w:rtl/>
        </w:rPr>
        <w:t xml:space="preserve"> ולראות מה אפשר לעשות.</w:t>
      </w:r>
      <w:r>
        <w:rPr>
          <w:rtl/>
        </w:rPr>
        <w:t xml:space="preserve"> להפסיק להאשים את חמאס, שאנחנו יודעים אילו פושעים הם, בלשון המעטה</w:t>
      </w:r>
      <w:r w:rsidR="00F94DCD">
        <w:rPr>
          <w:rFonts w:hint="cs"/>
          <w:rtl/>
        </w:rPr>
        <w:t xml:space="preserve">. אם אחרי שנה וחצי </w:t>
      </w:r>
      <w:bookmarkStart w:id="151" w:name="_ETM_Q1_1783422"/>
      <w:bookmarkEnd w:id="151"/>
      <w:r w:rsidR="00F94DCD">
        <w:rPr>
          <w:rFonts w:hint="cs"/>
          <w:rtl/>
        </w:rPr>
        <w:t>ממשלת ישראל אומרת חמאס לא רוצה, אז</w:t>
      </w:r>
      <w:r>
        <w:rPr>
          <w:rtl/>
        </w:rPr>
        <w:t xml:space="preserve"> אין לכם שליטה על האירוע. האם </w:t>
      </w:r>
      <w:r w:rsidR="00F94DCD">
        <w:rPr>
          <w:rFonts w:hint="cs"/>
          <w:rtl/>
        </w:rPr>
        <w:t xml:space="preserve">אחרי שנה וחצי לממשלת ישראל יש שליטה על האירוע? אם כן, תשלטו באירוע </w:t>
      </w:r>
      <w:bookmarkStart w:id="152" w:name="_ETM_Q1_1794251"/>
      <w:bookmarkEnd w:id="152"/>
      <w:r w:rsidR="00F94DCD">
        <w:rPr>
          <w:rFonts w:hint="cs"/>
          <w:rtl/>
        </w:rPr>
        <w:t>ו</w:t>
      </w:r>
      <w:r>
        <w:rPr>
          <w:rtl/>
        </w:rPr>
        <w:t>תחזירו אותם בכל דרך שנדרשת. וכ</w:t>
      </w:r>
      <w:r w:rsidR="00F94DCD">
        <w:rPr>
          <w:rFonts w:hint="cs"/>
          <w:rtl/>
        </w:rPr>
        <w:t>ו</w:t>
      </w:r>
      <w:r>
        <w:rPr>
          <w:rtl/>
        </w:rPr>
        <w:t>לנו יודעים עמוק בלב</w:t>
      </w:r>
      <w:r w:rsidR="00F94DCD">
        <w:rPr>
          <w:rFonts w:hint="cs"/>
          <w:rtl/>
        </w:rPr>
        <w:t>, גם אתם יודעים,</w:t>
      </w:r>
      <w:r>
        <w:rPr>
          <w:rtl/>
        </w:rPr>
        <w:t xml:space="preserve"> שלחץ צבאי מסכן את החיים שלהם</w:t>
      </w:r>
      <w:r w:rsidR="00F94DCD">
        <w:rPr>
          <w:rFonts w:hint="cs"/>
          <w:rtl/>
        </w:rPr>
        <w:t>.</w:t>
      </w:r>
      <w:r>
        <w:rPr>
          <w:rtl/>
        </w:rPr>
        <w:t xml:space="preserve"> יש לנו</w:t>
      </w:r>
      <w:r w:rsidR="00F94DCD">
        <w:rPr>
          <w:rFonts w:hint="cs"/>
          <w:rtl/>
        </w:rPr>
        <w:t>, לצערנו,</w:t>
      </w:r>
      <w:r>
        <w:rPr>
          <w:rtl/>
        </w:rPr>
        <w:t xml:space="preserve"> לפחות 38 הוכחות לכך</w:t>
      </w:r>
      <w:r w:rsidR="00F94DCD">
        <w:rPr>
          <w:rFonts w:hint="cs"/>
          <w:rtl/>
        </w:rPr>
        <w:t xml:space="preserve">. כרמל גת היא אחת מה-38. </w:t>
      </w:r>
      <w:bookmarkStart w:id="153" w:name="_ETM_Q1_1808237"/>
      <w:bookmarkEnd w:id="153"/>
      <w:r w:rsidR="00F94DCD">
        <w:rPr>
          <w:rFonts w:hint="cs"/>
          <w:rtl/>
        </w:rPr>
        <w:t xml:space="preserve">איתי </w:t>
      </w:r>
      <w:proofErr w:type="spellStart"/>
      <w:r w:rsidR="00F94DCD">
        <w:rPr>
          <w:rFonts w:hint="cs"/>
          <w:rtl/>
        </w:rPr>
        <w:t>סבירסקי</w:t>
      </w:r>
      <w:proofErr w:type="spellEnd"/>
      <w:r w:rsidR="00F94DCD">
        <w:rPr>
          <w:rFonts w:hint="cs"/>
          <w:rtl/>
        </w:rPr>
        <w:t xml:space="preserve"> הוא גם אחד. 38 הוכחות</w:t>
      </w:r>
      <w:r>
        <w:rPr>
          <w:rtl/>
        </w:rPr>
        <w:t xml:space="preserve"> שלחץ צבאי הורג גם </w:t>
      </w:r>
      <w:r w:rsidR="00F94DCD">
        <w:rPr>
          <w:rtl/>
        </w:rPr>
        <w:t>את החטופים</w:t>
      </w:r>
      <w:r w:rsidR="00F94DCD">
        <w:rPr>
          <w:rFonts w:hint="cs"/>
          <w:rtl/>
        </w:rPr>
        <w:t>.</w:t>
      </w:r>
      <w:r w:rsidR="00F94DCD">
        <w:rPr>
          <w:rtl/>
        </w:rPr>
        <w:t xml:space="preserve"> תעצרו</w:t>
      </w:r>
      <w:r w:rsidR="00F94DCD">
        <w:rPr>
          <w:rFonts w:hint="cs"/>
          <w:rtl/>
        </w:rPr>
        <w:t>, תחזירו אותם,</w:t>
      </w:r>
      <w:bookmarkStart w:id="154" w:name="_ETM_Q1_1821847"/>
      <w:bookmarkEnd w:id="154"/>
      <w:r w:rsidR="00F94DCD">
        <w:rPr>
          <w:rFonts w:hint="cs"/>
          <w:rtl/>
        </w:rPr>
        <w:t xml:space="preserve"> בבקשה.</w:t>
      </w:r>
    </w:p>
    <w:p w:rsidR="000D73F6" w:rsidRDefault="000D73F6" w:rsidP="000D73F6">
      <w:pPr>
        <w:rPr>
          <w:rtl/>
        </w:rPr>
      </w:pPr>
    </w:p>
    <w:p w:rsidR="000D73F6" w:rsidRDefault="000D73F6" w:rsidP="000D73F6">
      <w:pPr>
        <w:pStyle w:val="af6"/>
        <w:keepNext/>
        <w:rPr>
          <w:rtl/>
        </w:rPr>
      </w:pPr>
      <w:bookmarkStart w:id="155" w:name="ET_yor_יולי_יואל_אדלשטיין___יורַ_1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55"/>
    </w:p>
    <w:p w:rsidR="000D73F6" w:rsidRDefault="000D73F6" w:rsidP="000D73F6">
      <w:pPr>
        <w:pStyle w:val="KeepWithNext"/>
        <w:rPr>
          <w:rtl/>
          <w:lang w:eastAsia="he-IL"/>
        </w:rPr>
      </w:pPr>
    </w:p>
    <w:p w:rsidR="000D73F6" w:rsidRDefault="00F94DCD" w:rsidP="000D73F6">
      <w:pPr>
        <w:rPr>
          <w:rtl/>
          <w:lang w:eastAsia="he-IL"/>
        </w:rPr>
      </w:pPr>
      <w:r>
        <w:rPr>
          <w:rFonts w:hint="cs"/>
          <w:rtl/>
          <w:lang w:eastAsia="he-IL"/>
        </w:rPr>
        <w:t xml:space="preserve">תודה. </w:t>
      </w:r>
      <w:r w:rsidR="000D73F6">
        <w:rPr>
          <w:rtl/>
          <w:lang w:eastAsia="he-IL"/>
        </w:rPr>
        <w:t>בבקשה</w:t>
      </w:r>
      <w:r>
        <w:rPr>
          <w:rFonts w:hint="cs"/>
          <w:rtl/>
          <w:lang w:eastAsia="he-IL"/>
        </w:rPr>
        <w:t>.</w:t>
      </w:r>
    </w:p>
    <w:p w:rsidR="000D73F6" w:rsidRDefault="000D73F6" w:rsidP="000D73F6">
      <w:pPr>
        <w:rPr>
          <w:rtl/>
          <w:lang w:eastAsia="he-IL"/>
        </w:rPr>
      </w:pPr>
    </w:p>
    <w:p w:rsidR="000D73F6" w:rsidRDefault="000D73F6" w:rsidP="000D73F6">
      <w:pPr>
        <w:pStyle w:val="a4"/>
        <w:keepNext/>
        <w:rPr>
          <w:rtl/>
        </w:rPr>
      </w:pPr>
      <w:bookmarkStart w:id="156" w:name="ET_speaker_לי_סיגל_13"/>
      <w:r>
        <w:rPr>
          <w:rStyle w:val="TagStyle"/>
          <w:rFonts w:hint="cs"/>
          <w:rtl/>
        </w:rPr>
        <w:t xml:space="preserve"> &lt;&lt; דובר &gt;&gt; </w:t>
      </w:r>
      <w:r>
        <w:rPr>
          <w:rFonts w:hint="cs"/>
          <w:rtl/>
        </w:rPr>
        <w:t>לי סיגל:</w:t>
      </w:r>
      <w:r>
        <w:rPr>
          <w:rStyle w:val="TagStyle"/>
          <w:rFonts w:hint="cs"/>
          <w:rtl/>
        </w:rPr>
        <w:t xml:space="preserve"> &lt;&lt; דובר &gt;&gt;</w:t>
      </w:r>
      <w:r>
        <w:rPr>
          <w:rFonts w:hint="cs"/>
          <w:rtl/>
        </w:rPr>
        <w:t xml:space="preserve">   </w:t>
      </w:r>
      <w:bookmarkEnd w:id="156"/>
    </w:p>
    <w:p w:rsidR="000D73F6" w:rsidRDefault="000D73F6" w:rsidP="000D73F6">
      <w:pPr>
        <w:pStyle w:val="KeepWithNext"/>
        <w:rPr>
          <w:rtl/>
          <w:lang w:eastAsia="he-IL"/>
        </w:rPr>
      </w:pPr>
    </w:p>
    <w:p w:rsidR="000D73F6" w:rsidRDefault="00F94DCD" w:rsidP="004B5810">
      <w:pPr>
        <w:rPr>
          <w:rtl/>
          <w:lang w:eastAsia="he-IL"/>
        </w:rPr>
      </w:pPr>
      <w:r>
        <w:rPr>
          <w:rFonts w:hint="cs"/>
          <w:rtl/>
          <w:lang w:eastAsia="he-IL"/>
        </w:rPr>
        <w:t xml:space="preserve">שמי לי סיגל, </w:t>
      </w:r>
      <w:r w:rsidR="000D73F6">
        <w:rPr>
          <w:rtl/>
          <w:lang w:eastAsia="he-IL"/>
        </w:rPr>
        <w:t xml:space="preserve">אח של </w:t>
      </w:r>
      <w:proofErr w:type="spellStart"/>
      <w:r w:rsidR="000D73F6">
        <w:rPr>
          <w:rtl/>
          <w:lang w:eastAsia="he-IL"/>
        </w:rPr>
        <w:t>קית</w:t>
      </w:r>
      <w:proofErr w:type="spellEnd"/>
      <w:r w:rsidR="000D73F6">
        <w:rPr>
          <w:rtl/>
          <w:lang w:eastAsia="he-IL"/>
        </w:rPr>
        <w:t>'</w:t>
      </w:r>
      <w:r>
        <w:rPr>
          <w:rFonts w:hint="cs"/>
          <w:rtl/>
          <w:lang w:eastAsia="he-IL"/>
        </w:rPr>
        <w:t>, הגיסה שלי</w:t>
      </w:r>
      <w:r w:rsidR="00CA5CC6">
        <w:rPr>
          <w:rFonts w:hint="cs"/>
          <w:rtl/>
          <w:lang w:eastAsia="he-IL"/>
        </w:rPr>
        <w:t xml:space="preserve"> היא</w:t>
      </w:r>
      <w:r>
        <w:rPr>
          <w:rFonts w:hint="cs"/>
          <w:rtl/>
          <w:lang w:eastAsia="he-IL"/>
        </w:rPr>
        <w:t xml:space="preserve"> אביבה. תשאלו אותה </w:t>
      </w:r>
      <w:bookmarkStart w:id="157" w:name="_ETM_Q1_1834592"/>
      <w:bookmarkEnd w:id="157"/>
      <w:r>
        <w:rPr>
          <w:rFonts w:hint="cs"/>
          <w:rtl/>
          <w:lang w:eastAsia="he-IL"/>
        </w:rPr>
        <w:t>מה נשמע?</w:t>
      </w:r>
      <w:r w:rsidR="000D73F6">
        <w:rPr>
          <w:rtl/>
          <w:lang w:eastAsia="he-IL"/>
        </w:rPr>
        <w:t xml:space="preserve"> היא שמחה שקית</w:t>
      </w:r>
      <w:r>
        <w:rPr>
          <w:rFonts w:hint="cs"/>
          <w:rtl/>
          <w:lang w:eastAsia="he-IL"/>
        </w:rPr>
        <w:t>'</w:t>
      </w:r>
      <w:r w:rsidR="000D73F6">
        <w:rPr>
          <w:rtl/>
          <w:lang w:eastAsia="he-IL"/>
        </w:rPr>
        <w:t xml:space="preserve"> בבית, אבל היא תגיד אני עדיין בעזה. היא </w:t>
      </w:r>
      <w:r>
        <w:rPr>
          <w:rtl/>
          <w:lang w:eastAsia="he-IL"/>
        </w:rPr>
        <w:t>עדיין בעזה. היא יותר משנה חופשי</w:t>
      </w:r>
      <w:r w:rsidR="000D73F6">
        <w:rPr>
          <w:rtl/>
          <w:lang w:eastAsia="he-IL"/>
        </w:rPr>
        <w:t>ה, כביכול, אבל היא עדיין בעזה. שניים מכפר עזה שהיא גידלה אותם כגננת</w:t>
      </w:r>
      <w:r>
        <w:rPr>
          <w:rFonts w:hint="cs"/>
          <w:rtl/>
          <w:lang w:eastAsia="he-IL"/>
        </w:rPr>
        <w:t>,</w:t>
      </w:r>
      <w:r w:rsidR="000D73F6">
        <w:rPr>
          <w:rtl/>
          <w:lang w:eastAsia="he-IL"/>
        </w:rPr>
        <w:t xml:space="preserve"> מכירה את ההורים, את הסבא והסבתא, עדיין בעזה. </w:t>
      </w:r>
      <w:proofErr w:type="spellStart"/>
      <w:r w:rsidR="000D73F6">
        <w:rPr>
          <w:rtl/>
          <w:lang w:eastAsia="he-IL"/>
        </w:rPr>
        <w:t>קית</w:t>
      </w:r>
      <w:proofErr w:type="spellEnd"/>
      <w:r w:rsidR="000D73F6">
        <w:rPr>
          <w:rtl/>
          <w:lang w:eastAsia="he-IL"/>
        </w:rPr>
        <w:t>' היה עם מתן</w:t>
      </w:r>
      <w:r>
        <w:rPr>
          <w:rFonts w:hint="cs"/>
          <w:rtl/>
          <w:lang w:eastAsia="he-IL"/>
        </w:rPr>
        <w:t>,</w:t>
      </w:r>
      <w:r>
        <w:rPr>
          <w:rtl/>
          <w:lang w:eastAsia="he-IL"/>
        </w:rPr>
        <w:t xml:space="preserve"> חייל בצבא הגנה לישראל</w:t>
      </w:r>
      <w:r>
        <w:rPr>
          <w:rFonts w:hint="cs"/>
          <w:rtl/>
          <w:lang w:eastAsia="he-IL"/>
        </w:rPr>
        <w:t xml:space="preserve">, </w:t>
      </w:r>
      <w:proofErr w:type="spellStart"/>
      <w:r>
        <w:rPr>
          <w:rFonts w:hint="cs"/>
          <w:rtl/>
          <w:lang w:eastAsia="he-IL"/>
        </w:rPr>
        <w:t>שיריונר</w:t>
      </w:r>
      <w:proofErr w:type="spellEnd"/>
      <w:r>
        <w:rPr>
          <w:rFonts w:hint="cs"/>
          <w:rtl/>
          <w:lang w:eastAsia="he-IL"/>
        </w:rPr>
        <w:t xml:space="preserve">, </w:t>
      </w:r>
      <w:r w:rsidR="000D73F6">
        <w:rPr>
          <w:rtl/>
          <w:lang w:eastAsia="he-IL"/>
        </w:rPr>
        <w:t>יותר מחודשיים</w:t>
      </w:r>
      <w:r>
        <w:rPr>
          <w:rFonts w:hint="cs"/>
          <w:rtl/>
          <w:lang w:eastAsia="he-IL"/>
        </w:rPr>
        <w:t>.</w:t>
      </w:r>
      <w:r w:rsidR="000D73F6">
        <w:rPr>
          <w:rtl/>
          <w:lang w:eastAsia="he-IL"/>
        </w:rPr>
        <w:t xml:space="preserve"> התחבר אליו כאילו הוא הבן שלו</w:t>
      </w:r>
      <w:r>
        <w:rPr>
          <w:rFonts w:hint="cs"/>
          <w:rtl/>
          <w:lang w:eastAsia="he-IL"/>
        </w:rPr>
        <w:t>.</w:t>
      </w:r>
      <w:r w:rsidR="000D73F6">
        <w:rPr>
          <w:rtl/>
          <w:lang w:eastAsia="he-IL"/>
        </w:rPr>
        <w:t xml:space="preserve"> </w:t>
      </w:r>
      <w:proofErr w:type="spellStart"/>
      <w:r>
        <w:rPr>
          <w:rFonts w:hint="cs"/>
          <w:rtl/>
          <w:lang w:eastAsia="he-IL"/>
        </w:rPr>
        <w:t>קית</w:t>
      </w:r>
      <w:proofErr w:type="spellEnd"/>
      <w:r>
        <w:rPr>
          <w:rFonts w:hint="cs"/>
          <w:rtl/>
          <w:lang w:eastAsia="he-IL"/>
        </w:rPr>
        <w:t xml:space="preserve">' לא שם, אבל </w:t>
      </w:r>
      <w:proofErr w:type="spellStart"/>
      <w:r>
        <w:rPr>
          <w:rFonts w:hint="cs"/>
          <w:rtl/>
          <w:lang w:eastAsia="he-IL"/>
        </w:rPr>
        <w:t>קית</w:t>
      </w:r>
      <w:proofErr w:type="spellEnd"/>
      <w:r>
        <w:rPr>
          <w:rFonts w:hint="cs"/>
          <w:rtl/>
          <w:lang w:eastAsia="he-IL"/>
        </w:rPr>
        <w:t xml:space="preserve">' שם. </w:t>
      </w:r>
      <w:bookmarkStart w:id="158" w:name="_ETM_Q1_1894171"/>
      <w:bookmarkEnd w:id="158"/>
      <w:r w:rsidR="000D73F6">
        <w:rPr>
          <w:rtl/>
          <w:lang w:eastAsia="he-IL"/>
        </w:rPr>
        <w:t xml:space="preserve">למה? כי מתן </w:t>
      </w:r>
      <w:r>
        <w:rPr>
          <w:rFonts w:hint="cs"/>
          <w:rtl/>
          <w:lang w:eastAsia="he-IL"/>
        </w:rPr>
        <w:t xml:space="preserve">עדיין שם. עומר </w:t>
      </w:r>
      <w:proofErr w:type="spellStart"/>
      <w:r>
        <w:rPr>
          <w:rFonts w:hint="cs"/>
          <w:rtl/>
          <w:lang w:eastAsia="he-IL"/>
        </w:rPr>
        <w:t>נאוטרה</w:t>
      </w:r>
      <w:proofErr w:type="spellEnd"/>
      <w:r>
        <w:rPr>
          <w:rFonts w:hint="cs"/>
          <w:rtl/>
          <w:lang w:eastAsia="he-IL"/>
        </w:rPr>
        <w:t xml:space="preserve">, </w:t>
      </w:r>
      <w:r w:rsidR="000D73F6">
        <w:rPr>
          <w:rtl/>
          <w:lang w:eastAsia="he-IL"/>
        </w:rPr>
        <w:t>גם חייל בצבא הגנה לישראל</w:t>
      </w:r>
      <w:r>
        <w:rPr>
          <w:rFonts w:hint="cs"/>
          <w:rtl/>
          <w:lang w:eastAsia="he-IL"/>
        </w:rPr>
        <w:t xml:space="preserve">, גם </w:t>
      </w:r>
      <w:proofErr w:type="spellStart"/>
      <w:r>
        <w:rPr>
          <w:rFonts w:hint="cs"/>
          <w:rtl/>
          <w:lang w:eastAsia="he-IL"/>
        </w:rPr>
        <w:t>שיריונר</w:t>
      </w:r>
      <w:proofErr w:type="spellEnd"/>
      <w:r>
        <w:rPr>
          <w:rFonts w:hint="cs"/>
          <w:rtl/>
          <w:lang w:eastAsia="he-IL"/>
        </w:rPr>
        <w:t xml:space="preserve">, </w:t>
      </w:r>
      <w:r w:rsidR="000D73F6">
        <w:rPr>
          <w:rtl/>
          <w:lang w:eastAsia="he-IL"/>
        </w:rPr>
        <w:t xml:space="preserve">הגשים חלום של ציונות, עלה ארצה. אפשר להגיד התנדב לצבא. הוא מת? הוא חטוף מת בעזה? ההורים שלו לא יודעים מה לעשות. לא מארצות הברית, לא מכאן, </w:t>
      </w:r>
      <w:r w:rsidR="004B5810">
        <w:rPr>
          <w:rFonts w:hint="cs"/>
          <w:rtl/>
          <w:lang w:eastAsia="he-IL"/>
        </w:rPr>
        <w:t xml:space="preserve">לא באמצע, </w:t>
      </w:r>
      <w:bookmarkStart w:id="159" w:name="_ETM_Q1_1929745"/>
      <w:bookmarkEnd w:id="159"/>
      <w:r w:rsidR="000D73F6">
        <w:rPr>
          <w:rtl/>
          <w:lang w:eastAsia="he-IL"/>
        </w:rPr>
        <w:t>לא באירופה. מה הם צריכים לעשות? מה אח של עומר צריך לעשות</w:t>
      </w:r>
      <w:r w:rsidR="004B5810">
        <w:rPr>
          <w:rFonts w:hint="cs"/>
          <w:rtl/>
          <w:lang w:eastAsia="he-IL"/>
        </w:rPr>
        <w:t>,</w:t>
      </w:r>
      <w:r w:rsidR="000D73F6">
        <w:rPr>
          <w:rtl/>
          <w:lang w:eastAsia="he-IL"/>
        </w:rPr>
        <w:t xml:space="preserve"> דניאל</w:t>
      </w:r>
      <w:r w:rsidR="004B5810">
        <w:rPr>
          <w:rFonts w:hint="cs"/>
          <w:rtl/>
          <w:lang w:eastAsia="he-IL"/>
        </w:rPr>
        <w:t>?</w:t>
      </w:r>
      <w:r w:rsidR="000D73F6">
        <w:rPr>
          <w:rtl/>
          <w:lang w:eastAsia="he-IL"/>
        </w:rPr>
        <w:t xml:space="preserve"> מה אח של מתן צריך לעשות</w:t>
      </w:r>
      <w:r w:rsidR="004B5810">
        <w:rPr>
          <w:rFonts w:hint="cs"/>
          <w:rtl/>
          <w:lang w:eastAsia="he-IL"/>
        </w:rPr>
        <w:t>, אופיר?</w:t>
      </w:r>
      <w:r w:rsidR="000D73F6">
        <w:rPr>
          <w:rtl/>
          <w:lang w:eastAsia="he-IL"/>
        </w:rPr>
        <w:t xml:space="preserve"> והאבא והאימא? גלי וזיו, ההורים האח.</w:t>
      </w:r>
    </w:p>
    <w:p w:rsidR="000D73F6" w:rsidRDefault="000D73F6" w:rsidP="000D73F6">
      <w:pPr>
        <w:rPr>
          <w:rtl/>
          <w:lang w:eastAsia="he-IL"/>
        </w:rPr>
      </w:pPr>
    </w:p>
    <w:p w:rsidR="000D73F6" w:rsidRDefault="000D73F6" w:rsidP="00A723FB">
      <w:pPr>
        <w:rPr>
          <w:rtl/>
          <w:lang w:eastAsia="he-IL"/>
        </w:rPr>
      </w:pPr>
      <w:r>
        <w:rPr>
          <w:rtl/>
          <w:lang w:eastAsia="he-IL"/>
        </w:rPr>
        <w:t>אומרים לנו שזה לא פוליטי. צפיתי בסרט היום מהיציע. סרט מתח בלי מתח. כולם במתח, התקציב עבר. מה זה יביא לנו? עוד תקציב למלחמה</w:t>
      </w:r>
      <w:r w:rsidR="00EA63EA">
        <w:rPr>
          <w:rFonts w:hint="cs"/>
          <w:rtl/>
          <w:lang w:eastAsia="he-IL"/>
        </w:rPr>
        <w:t>, או</w:t>
      </w:r>
      <w:r>
        <w:rPr>
          <w:rtl/>
          <w:lang w:eastAsia="he-IL"/>
        </w:rPr>
        <w:t xml:space="preserve"> עוד מהלך דיפלומטי שיחזיר את כולם</w:t>
      </w:r>
      <w:r w:rsidR="00EA63EA">
        <w:rPr>
          <w:rFonts w:hint="cs"/>
          <w:rtl/>
          <w:lang w:eastAsia="he-IL"/>
        </w:rPr>
        <w:t>, את</w:t>
      </w:r>
      <w:r w:rsidR="00EA63EA">
        <w:rPr>
          <w:rtl/>
          <w:lang w:eastAsia="he-IL"/>
        </w:rPr>
        <w:t xml:space="preserve"> כל ה-59</w:t>
      </w:r>
      <w:r w:rsidR="00EA63EA">
        <w:rPr>
          <w:rFonts w:hint="cs"/>
          <w:rtl/>
          <w:lang w:eastAsia="he-IL"/>
        </w:rPr>
        <w:t>?</w:t>
      </w:r>
      <w:r>
        <w:rPr>
          <w:rtl/>
          <w:lang w:eastAsia="he-IL"/>
        </w:rPr>
        <w:t xml:space="preserve"> אתה לא מכיר אותי, אתה איש מפורסם, גם בעל כוח עכשיו</w:t>
      </w:r>
      <w:r w:rsidR="00EA63EA">
        <w:rPr>
          <w:rFonts w:hint="cs"/>
          <w:rtl/>
          <w:lang w:eastAsia="he-IL"/>
        </w:rPr>
        <w:t>.</w:t>
      </w:r>
      <w:r>
        <w:rPr>
          <w:rtl/>
          <w:lang w:eastAsia="he-IL"/>
        </w:rPr>
        <w:t xml:space="preserve"> אני יודע אילו חיים היו לך</w:t>
      </w:r>
      <w:r w:rsidR="00EA63EA">
        <w:rPr>
          <w:rFonts w:hint="cs"/>
          <w:rtl/>
          <w:lang w:eastAsia="he-IL"/>
        </w:rPr>
        <w:t>,</w:t>
      </w:r>
      <w:r>
        <w:rPr>
          <w:rtl/>
          <w:lang w:eastAsia="he-IL"/>
        </w:rPr>
        <w:t xml:space="preserve"> אילו חיים יש לך. </w:t>
      </w:r>
      <w:r w:rsidR="00EA63EA">
        <w:rPr>
          <w:rFonts w:hint="cs"/>
          <w:rtl/>
          <w:lang w:eastAsia="he-IL"/>
        </w:rPr>
        <w:t xml:space="preserve">אני גם יודע שיש בך צלם אנוש. </w:t>
      </w:r>
      <w:bookmarkStart w:id="160" w:name="_ETM_Q1_2009406"/>
      <w:bookmarkEnd w:id="160"/>
      <w:r>
        <w:rPr>
          <w:rtl/>
          <w:lang w:eastAsia="he-IL"/>
        </w:rPr>
        <w:t>חייב להיות</w:t>
      </w:r>
      <w:r w:rsidR="00EA63EA">
        <w:rPr>
          <w:rFonts w:hint="cs"/>
          <w:rtl/>
          <w:lang w:eastAsia="he-IL"/>
        </w:rPr>
        <w:t>,</w:t>
      </w:r>
      <w:r>
        <w:rPr>
          <w:rtl/>
          <w:lang w:eastAsia="he-IL"/>
        </w:rPr>
        <w:t xml:space="preserve"> אחרי כל מה שאתה עברת. חייב להיות. אבל איך יכול להיות שקית' </w:t>
      </w:r>
      <w:r w:rsidR="00EA63EA">
        <w:rPr>
          <w:rFonts w:hint="cs"/>
          <w:rtl/>
          <w:lang w:eastAsia="he-IL"/>
        </w:rPr>
        <w:t xml:space="preserve">לפני </w:t>
      </w:r>
      <w:r w:rsidR="00EA63EA">
        <w:rPr>
          <w:rtl/>
          <w:lang w:eastAsia="he-IL"/>
        </w:rPr>
        <w:t>חודש יצא מעזה, עלה על מטוס</w:t>
      </w:r>
      <w:r>
        <w:rPr>
          <w:rtl/>
          <w:lang w:eastAsia="he-IL"/>
        </w:rPr>
        <w:t xml:space="preserve"> </w:t>
      </w:r>
      <w:r w:rsidR="00EA63EA">
        <w:rPr>
          <w:rFonts w:hint="cs"/>
          <w:rtl/>
          <w:lang w:eastAsia="he-IL"/>
        </w:rPr>
        <w:t>ו</w:t>
      </w:r>
      <w:r>
        <w:rPr>
          <w:rtl/>
          <w:lang w:eastAsia="he-IL"/>
        </w:rPr>
        <w:t>הגיע לנשיא ארצות הברית? למה? הוא מהר מאוד הבי</w:t>
      </w:r>
      <w:r w:rsidR="00EA63EA">
        <w:rPr>
          <w:rFonts w:hint="cs"/>
          <w:rtl/>
          <w:lang w:eastAsia="he-IL"/>
        </w:rPr>
        <w:t>ן</w:t>
      </w:r>
      <w:r>
        <w:rPr>
          <w:rtl/>
          <w:lang w:eastAsia="he-IL"/>
        </w:rPr>
        <w:t xml:space="preserve"> שאין כאן ישועה</w:t>
      </w:r>
      <w:r w:rsidR="00EA63EA">
        <w:rPr>
          <w:rFonts w:hint="cs"/>
          <w:rtl/>
          <w:lang w:eastAsia="he-IL"/>
        </w:rPr>
        <w:t xml:space="preserve">. מהמדינה שלנו, </w:t>
      </w:r>
      <w:r>
        <w:rPr>
          <w:rtl/>
          <w:lang w:eastAsia="he-IL"/>
        </w:rPr>
        <w:t>מדינת היהודים</w:t>
      </w:r>
      <w:r w:rsidR="00EA63EA">
        <w:rPr>
          <w:rFonts w:hint="cs"/>
          <w:rtl/>
          <w:lang w:eastAsia="he-IL"/>
        </w:rPr>
        <w:t>,</w:t>
      </w:r>
      <w:r>
        <w:rPr>
          <w:rtl/>
          <w:lang w:eastAsia="he-IL"/>
        </w:rPr>
        <w:t xml:space="preserve"> לא תבוא הישועה, זה לא מה שיחזיר את ה-59 החטופים</w:t>
      </w:r>
      <w:r w:rsidR="00EA63EA">
        <w:rPr>
          <w:rFonts w:hint="cs"/>
          <w:rtl/>
          <w:lang w:eastAsia="he-IL"/>
        </w:rPr>
        <w:t xml:space="preserve">, </w:t>
      </w:r>
      <w:r>
        <w:rPr>
          <w:rtl/>
          <w:lang w:eastAsia="he-IL"/>
        </w:rPr>
        <w:t xml:space="preserve">החיים לשיקום </w:t>
      </w:r>
      <w:r w:rsidR="00EA63EA">
        <w:rPr>
          <w:rFonts w:hint="cs"/>
          <w:rtl/>
          <w:lang w:eastAsia="he-IL"/>
        </w:rPr>
        <w:t xml:space="preserve">ומי שלא בחיים </w:t>
      </w:r>
      <w:r>
        <w:rPr>
          <w:rtl/>
          <w:lang w:eastAsia="he-IL"/>
        </w:rPr>
        <w:t>לקבורה. אז הוא הבין את זה, והוא עשה את זה. המדינה שלנו משקיעה מאמצים לטרפד ולסכל מאמצים דיפלומטיים</w:t>
      </w:r>
      <w:r w:rsidR="00EA63EA">
        <w:rPr>
          <w:rFonts w:hint="cs"/>
          <w:rtl/>
          <w:lang w:eastAsia="he-IL"/>
        </w:rPr>
        <w:t>.</w:t>
      </w:r>
      <w:r>
        <w:rPr>
          <w:rtl/>
          <w:lang w:eastAsia="he-IL"/>
        </w:rPr>
        <w:t xml:space="preserve"> אז </w:t>
      </w:r>
      <w:r w:rsidR="00EA63EA">
        <w:rPr>
          <w:rFonts w:hint="cs"/>
          <w:rtl/>
          <w:lang w:eastAsia="he-IL"/>
        </w:rPr>
        <w:t xml:space="preserve">אתם </w:t>
      </w:r>
      <w:bookmarkStart w:id="161" w:name="_ETM_Q1_2069144"/>
      <w:bookmarkEnd w:id="161"/>
      <w:r w:rsidR="00EA63EA">
        <w:rPr>
          <w:rFonts w:hint="cs"/>
          <w:rtl/>
          <w:lang w:eastAsia="he-IL"/>
        </w:rPr>
        <w:t xml:space="preserve">יודעים מה? </w:t>
      </w:r>
      <w:r>
        <w:rPr>
          <w:rtl/>
          <w:lang w:eastAsia="he-IL"/>
        </w:rPr>
        <w:t xml:space="preserve">הוא יעלה עוד פעם על מטוס ביום ראשון. זה הגיוני? זה אנושי? זה מקובל? זה מקובל עליך, </w:t>
      </w:r>
      <w:r w:rsidR="00EA63EA">
        <w:rPr>
          <w:rFonts w:hint="cs"/>
          <w:rtl/>
          <w:lang w:eastAsia="he-IL"/>
        </w:rPr>
        <w:t>יושב-</w:t>
      </w:r>
      <w:r w:rsidR="00A723FB">
        <w:rPr>
          <w:rFonts w:hint="cs"/>
          <w:rtl/>
          <w:lang w:eastAsia="he-IL"/>
        </w:rPr>
        <w:t>ה</w:t>
      </w:r>
      <w:r w:rsidR="00EA63EA">
        <w:rPr>
          <w:rFonts w:hint="cs"/>
          <w:rtl/>
          <w:lang w:eastAsia="he-IL"/>
        </w:rPr>
        <w:t>ראש,</w:t>
      </w:r>
      <w:r>
        <w:rPr>
          <w:rtl/>
          <w:lang w:eastAsia="he-IL"/>
        </w:rPr>
        <w:t xml:space="preserve"> וחברי הכנסת</w:t>
      </w:r>
      <w:r w:rsidR="00A723FB">
        <w:rPr>
          <w:rFonts w:hint="cs"/>
          <w:rtl/>
          <w:lang w:eastAsia="he-IL"/>
        </w:rPr>
        <w:t>,</w:t>
      </w:r>
      <w:r>
        <w:rPr>
          <w:rtl/>
          <w:lang w:eastAsia="he-IL"/>
        </w:rPr>
        <w:t xml:space="preserve"> שחטוף </w:t>
      </w:r>
      <w:r w:rsidR="00A723FB">
        <w:rPr>
          <w:rFonts w:hint="cs"/>
          <w:rtl/>
          <w:lang w:eastAsia="he-IL"/>
        </w:rPr>
        <w:t xml:space="preserve">שהיה 484 ימים בשבי החמאס </w:t>
      </w:r>
      <w:r>
        <w:rPr>
          <w:rtl/>
          <w:lang w:eastAsia="he-IL"/>
        </w:rPr>
        <w:t>צריך לעלות על מטוס, 12 שעות טיסה, פעמיים בתוך חודש וחצי מאז שהוא חזר</w:t>
      </w:r>
      <w:r w:rsidR="00A723FB">
        <w:rPr>
          <w:rFonts w:hint="cs"/>
          <w:rtl/>
          <w:lang w:eastAsia="he-IL"/>
        </w:rPr>
        <w:t>?</w:t>
      </w:r>
      <w:r>
        <w:rPr>
          <w:rtl/>
          <w:lang w:eastAsia="he-IL"/>
        </w:rPr>
        <w:t xml:space="preserve"> ואביבה, אין מספיק אצבעות </w:t>
      </w:r>
      <w:r w:rsidR="00A723FB">
        <w:rPr>
          <w:rFonts w:hint="cs"/>
          <w:rtl/>
          <w:lang w:eastAsia="he-IL"/>
        </w:rPr>
        <w:t xml:space="preserve">על </w:t>
      </w:r>
      <w:bookmarkStart w:id="162" w:name="_ETM_Q1_2104856"/>
      <w:bookmarkEnd w:id="162"/>
      <w:r w:rsidR="00A723FB">
        <w:rPr>
          <w:rFonts w:hint="cs"/>
          <w:rtl/>
          <w:lang w:eastAsia="he-IL"/>
        </w:rPr>
        <w:t xml:space="preserve">שתי הידיים </w:t>
      </w:r>
      <w:r>
        <w:rPr>
          <w:rtl/>
          <w:lang w:eastAsia="he-IL"/>
        </w:rPr>
        <w:t xml:space="preserve">לספור כמה פעמים </w:t>
      </w:r>
      <w:r w:rsidR="00CA5CC6">
        <w:rPr>
          <w:rFonts w:hint="cs"/>
          <w:rtl/>
          <w:lang w:eastAsia="he-IL"/>
        </w:rPr>
        <w:t>היא טסה לחו"ל?</w:t>
      </w:r>
    </w:p>
    <w:p w:rsidR="00A723FB" w:rsidRDefault="00A723FB" w:rsidP="000D73F6">
      <w:pPr>
        <w:rPr>
          <w:rtl/>
          <w:lang w:eastAsia="he-IL"/>
        </w:rPr>
      </w:pPr>
    </w:p>
    <w:p w:rsidR="000D73F6" w:rsidRDefault="000D73F6" w:rsidP="00537AA1">
      <w:pPr>
        <w:rPr>
          <w:rtl/>
          <w:lang w:eastAsia="he-IL"/>
        </w:rPr>
      </w:pPr>
      <w:r>
        <w:rPr>
          <w:rtl/>
          <w:lang w:eastAsia="he-IL"/>
        </w:rPr>
        <w:t xml:space="preserve">מה יהיה כאן? </w:t>
      </w:r>
      <w:r w:rsidR="00A723FB">
        <w:rPr>
          <w:rFonts w:hint="cs"/>
          <w:rtl/>
          <w:lang w:eastAsia="he-IL"/>
        </w:rPr>
        <w:t>תקומה לא תהיה כל זמן</w:t>
      </w:r>
      <w:bookmarkStart w:id="163" w:name="_ETM_Q1_2109957"/>
      <w:bookmarkEnd w:id="163"/>
      <w:r w:rsidR="00A723FB">
        <w:rPr>
          <w:rFonts w:hint="cs"/>
          <w:rtl/>
          <w:lang w:eastAsia="he-IL"/>
        </w:rPr>
        <w:t xml:space="preserve"> ש-59 החטופים האלה, אהובים,</w:t>
      </w:r>
      <w:r>
        <w:rPr>
          <w:rtl/>
          <w:lang w:eastAsia="he-IL"/>
        </w:rPr>
        <w:t xml:space="preserve"> עדיין בעזה. מה יזיז אתכם</w:t>
      </w:r>
      <w:r w:rsidR="00A723FB">
        <w:rPr>
          <w:rFonts w:hint="cs"/>
          <w:rtl/>
          <w:lang w:eastAsia="he-IL"/>
        </w:rPr>
        <w:t>,</w:t>
      </w:r>
      <w:r>
        <w:rPr>
          <w:rtl/>
          <w:lang w:eastAsia="he-IL"/>
        </w:rPr>
        <w:t xml:space="preserve"> מה יזיז את ראש הממשלה</w:t>
      </w:r>
      <w:r w:rsidR="00A723FB">
        <w:rPr>
          <w:rtl/>
          <w:lang w:eastAsia="he-IL"/>
        </w:rPr>
        <w:t>? מה יזיז אותו? הוא פוליטיק</w:t>
      </w:r>
      <w:r w:rsidR="00A723FB">
        <w:rPr>
          <w:rFonts w:hint="cs"/>
          <w:rtl/>
          <w:lang w:eastAsia="he-IL"/>
        </w:rPr>
        <w:t>אי</w:t>
      </w:r>
      <w:r>
        <w:rPr>
          <w:rtl/>
          <w:lang w:eastAsia="he-IL"/>
        </w:rPr>
        <w:t>, וזה כן פוליטי, למרות כל מה שאתם אומרים לנו, זה לא חילוקי דעות על הדרך</w:t>
      </w:r>
      <w:r w:rsidR="00A723FB">
        <w:rPr>
          <w:rFonts w:hint="cs"/>
          <w:rtl/>
          <w:lang w:eastAsia="he-IL"/>
        </w:rPr>
        <w:t>, אלא גם פוליטי.</w:t>
      </w:r>
      <w:r>
        <w:rPr>
          <w:rtl/>
          <w:lang w:eastAsia="he-IL"/>
        </w:rPr>
        <w:t xml:space="preserve"> כשהוא מקבל החלטה, </w:t>
      </w:r>
      <w:r w:rsidR="00A723FB">
        <w:rPr>
          <w:rFonts w:hint="cs"/>
          <w:rtl/>
          <w:lang w:eastAsia="he-IL"/>
        </w:rPr>
        <w:t>ו</w:t>
      </w:r>
      <w:r>
        <w:rPr>
          <w:rtl/>
          <w:lang w:eastAsia="he-IL"/>
        </w:rPr>
        <w:t xml:space="preserve">אתה יודע את זה, </w:t>
      </w:r>
      <w:r w:rsidR="00A723FB">
        <w:rPr>
          <w:rFonts w:hint="cs"/>
          <w:rtl/>
          <w:lang w:eastAsia="he-IL"/>
        </w:rPr>
        <w:t xml:space="preserve">כולנו </w:t>
      </w:r>
      <w:bookmarkStart w:id="164" w:name="_ETM_Q1_2146317"/>
      <w:bookmarkEnd w:id="164"/>
      <w:r w:rsidR="00A723FB">
        <w:rPr>
          <w:rFonts w:hint="cs"/>
          <w:rtl/>
          <w:lang w:eastAsia="he-IL"/>
        </w:rPr>
        <w:t xml:space="preserve">יודעים את זה, </w:t>
      </w:r>
      <w:r>
        <w:rPr>
          <w:rtl/>
          <w:lang w:eastAsia="he-IL"/>
        </w:rPr>
        <w:t xml:space="preserve">הוא יעשה 180 מעלות ממה שהוא אמר אתמול והוא יעביר את ההחלטה. </w:t>
      </w:r>
      <w:r w:rsidR="00A723FB">
        <w:rPr>
          <w:rFonts w:hint="cs"/>
          <w:rtl/>
          <w:lang w:eastAsia="he-IL"/>
        </w:rPr>
        <w:t xml:space="preserve">הוא מסוגל, זה רק עניין של </w:t>
      </w:r>
      <w:bookmarkStart w:id="165" w:name="_ETM_Q1_2158461"/>
      <w:bookmarkEnd w:id="165"/>
      <w:r w:rsidR="00A723FB">
        <w:rPr>
          <w:rFonts w:hint="cs"/>
          <w:rtl/>
          <w:lang w:eastAsia="he-IL"/>
        </w:rPr>
        <w:t>רצון, ו</w:t>
      </w:r>
      <w:r>
        <w:rPr>
          <w:rtl/>
          <w:lang w:eastAsia="he-IL"/>
        </w:rPr>
        <w:t xml:space="preserve">אין לו את הרצון. </w:t>
      </w:r>
      <w:proofErr w:type="spellStart"/>
      <w:r>
        <w:rPr>
          <w:rtl/>
          <w:lang w:eastAsia="he-IL"/>
        </w:rPr>
        <w:t>קית</w:t>
      </w:r>
      <w:proofErr w:type="spellEnd"/>
      <w:r w:rsidR="00A723FB">
        <w:rPr>
          <w:rFonts w:hint="cs"/>
          <w:rtl/>
          <w:lang w:eastAsia="he-IL"/>
        </w:rPr>
        <w:t>'</w:t>
      </w:r>
      <w:r>
        <w:rPr>
          <w:rtl/>
          <w:lang w:eastAsia="he-IL"/>
        </w:rPr>
        <w:t xml:space="preserve"> ואביבה הסכימו לפגוש אותו. מה זה נתן להם? שראש הממשלה יכול במליאה להגיד שהוא נפגש עם </w:t>
      </w:r>
      <w:proofErr w:type="spellStart"/>
      <w:r>
        <w:rPr>
          <w:rtl/>
          <w:lang w:eastAsia="he-IL"/>
        </w:rPr>
        <w:t>קית</w:t>
      </w:r>
      <w:proofErr w:type="spellEnd"/>
      <w:r w:rsidR="00A723FB">
        <w:rPr>
          <w:rFonts w:hint="cs"/>
          <w:rtl/>
          <w:lang w:eastAsia="he-IL"/>
        </w:rPr>
        <w:t>'</w:t>
      </w:r>
      <w:r>
        <w:rPr>
          <w:rtl/>
          <w:lang w:eastAsia="he-IL"/>
        </w:rPr>
        <w:t xml:space="preserve"> ואביבה </w:t>
      </w:r>
      <w:r w:rsidR="00A723FB">
        <w:rPr>
          <w:rFonts w:hint="cs"/>
          <w:rtl/>
          <w:lang w:eastAsia="he-IL"/>
        </w:rPr>
        <w:t>ו</w:t>
      </w:r>
      <w:r>
        <w:rPr>
          <w:rtl/>
          <w:lang w:eastAsia="he-IL"/>
        </w:rPr>
        <w:t>אמר להם שהוא מחזיר את כל החטופים</w:t>
      </w:r>
      <w:r w:rsidR="00A723FB">
        <w:rPr>
          <w:rFonts w:hint="cs"/>
          <w:rtl/>
          <w:lang w:eastAsia="he-IL"/>
        </w:rPr>
        <w:t>.</w:t>
      </w:r>
      <w:r>
        <w:rPr>
          <w:rtl/>
          <w:lang w:eastAsia="he-IL"/>
        </w:rPr>
        <w:t xml:space="preserve"> חודש עבר, החטופים לא חזרו</w:t>
      </w:r>
      <w:r w:rsidR="00A723FB">
        <w:rPr>
          <w:rFonts w:hint="cs"/>
          <w:rtl/>
          <w:lang w:eastAsia="he-IL"/>
        </w:rPr>
        <w:t>.</w:t>
      </w:r>
      <w:r>
        <w:rPr>
          <w:rtl/>
          <w:lang w:eastAsia="he-IL"/>
        </w:rPr>
        <w:t xml:space="preserve"> </w:t>
      </w:r>
      <w:proofErr w:type="spellStart"/>
      <w:r w:rsidR="00A723FB">
        <w:rPr>
          <w:rFonts w:hint="cs"/>
          <w:rtl/>
          <w:lang w:eastAsia="he-IL"/>
        </w:rPr>
        <w:t>קית</w:t>
      </w:r>
      <w:proofErr w:type="spellEnd"/>
      <w:r w:rsidR="00A723FB">
        <w:rPr>
          <w:rFonts w:hint="cs"/>
          <w:rtl/>
          <w:lang w:eastAsia="he-IL"/>
        </w:rPr>
        <w:t xml:space="preserve">' ואביבה עוד פעם טסים, </w:t>
      </w:r>
      <w:r>
        <w:rPr>
          <w:rtl/>
          <w:lang w:eastAsia="he-IL"/>
        </w:rPr>
        <w:t>יוצאים ממדינת ישראל לחפש פתרון. מביך. בושה. לא ערכי ולא יהודי. תודה</w:t>
      </w:r>
      <w:r w:rsidR="00A723FB">
        <w:rPr>
          <w:rFonts w:hint="cs"/>
          <w:rtl/>
          <w:lang w:eastAsia="he-IL"/>
        </w:rPr>
        <w:t>.</w:t>
      </w:r>
    </w:p>
    <w:p w:rsidR="000D73F6" w:rsidRDefault="000D73F6" w:rsidP="000D73F6">
      <w:pPr>
        <w:rPr>
          <w:rtl/>
          <w:lang w:eastAsia="he-IL"/>
        </w:rPr>
      </w:pPr>
    </w:p>
    <w:p w:rsidR="000D73F6" w:rsidRDefault="000D73F6" w:rsidP="000D73F6">
      <w:pPr>
        <w:pStyle w:val="af6"/>
        <w:keepNext/>
        <w:rPr>
          <w:rtl/>
        </w:rPr>
      </w:pPr>
      <w:bookmarkStart w:id="166" w:name="ET_yor_יולי_יואל_אדלשטיין___יורַ_1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66"/>
    </w:p>
    <w:p w:rsidR="000D73F6" w:rsidRDefault="000D73F6" w:rsidP="000D73F6">
      <w:pPr>
        <w:pStyle w:val="KeepWithNext"/>
        <w:rPr>
          <w:rtl/>
          <w:lang w:eastAsia="he-IL"/>
        </w:rPr>
      </w:pPr>
    </w:p>
    <w:p w:rsidR="00E36B2C" w:rsidRDefault="000D73F6" w:rsidP="00E36B2C">
      <w:pPr>
        <w:rPr>
          <w:rtl/>
          <w:lang w:eastAsia="he-IL"/>
        </w:rPr>
      </w:pPr>
      <w:r>
        <w:rPr>
          <w:rtl/>
          <w:lang w:eastAsia="he-IL"/>
        </w:rPr>
        <w:t>תודה. תודה רבה על הדברים שלכם. אני אתייחס גם למה שנשאלתי כיושב-ראש ועדת החוץ והביטחון</w:t>
      </w:r>
      <w:r w:rsidR="00E36B2C">
        <w:rPr>
          <w:rFonts w:hint="cs"/>
          <w:rtl/>
          <w:lang w:eastAsia="he-IL"/>
        </w:rPr>
        <w:t>,</w:t>
      </w:r>
      <w:r>
        <w:rPr>
          <w:rtl/>
          <w:lang w:eastAsia="he-IL"/>
        </w:rPr>
        <w:t xml:space="preserve"> ובלי להאריך אתייחס </w:t>
      </w:r>
      <w:r w:rsidR="00E36B2C">
        <w:rPr>
          <w:rFonts w:hint="cs"/>
          <w:rtl/>
          <w:lang w:eastAsia="he-IL"/>
        </w:rPr>
        <w:t xml:space="preserve">גם </w:t>
      </w:r>
      <w:r>
        <w:rPr>
          <w:rtl/>
          <w:lang w:eastAsia="he-IL"/>
        </w:rPr>
        <w:t xml:space="preserve">לדברים אישיים </w:t>
      </w:r>
      <w:r w:rsidR="00E36B2C">
        <w:rPr>
          <w:rFonts w:hint="cs"/>
          <w:rtl/>
          <w:lang w:eastAsia="he-IL"/>
        </w:rPr>
        <w:t xml:space="preserve">מאוד </w:t>
      </w:r>
      <w:bookmarkStart w:id="167" w:name="_ETM_Q1_2220734"/>
      <w:bookmarkEnd w:id="167"/>
      <w:r w:rsidR="00E36B2C">
        <w:rPr>
          <w:rFonts w:hint="cs"/>
          <w:rtl/>
          <w:lang w:eastAsia="he-IL"/>
        </w:rPr>
        <w:t xml:space="preserve">שאתם אמרתם, וזכותכם המלאה לומר אותם. </w:t>
      </w:r>
      <w:r>
        <w:rPr>
          <w:rtl/>
          <w:lang w:eastAsia="he-IL"/>
        </w:rPr>
        <w:t>לגבי מה ששאלת על המבצע</w:t>
      </w:r>
      <w:r w:rsidR="00E36B2C">
        <w:rPr>
          <w:rFonts w:hint="cs"/>
          <w:rtl/>
          <w:lang w:eastAsia="he-IL"/>
        </w:rPr>
        <w:t>.</w:t>
      </w:r>
      <w:r>
        <w:rPr>
          <w:rtl/>
          <w:lang w:eastAsia="he-IL"/>
        </w:rPr>
        <w:t xml:space="preserve"> במהלך </w:t>
      </w:r>
      <w:r w:rsidR="00E36B2C">
        <w:rPr>
          <w:rFonts w:hint="cs"/>
          <w:rtl/>
          <w:lang w:eastAsia="he-IL"/>
        </w:rPr>
        <w:t xml:space="preserve">מלחמת חרבות ברזל </w:t>
      </w:r>
      <w:r w:rsidR="00E36B2C">
        <w:rPr>
          <w:rFonts w:hint="eastAsia"/>
          <w:rtl/>
          <w:lang w:eastAsia="he-IL"/>
        </w:rPr>
        <w:t>–</w:t>
      </w:r>
      <w:r w:rsidR="00E36B2C">
        <w:rPr>
          <w:rFonts w:hint="cs"/>
          <w:rtl/>
          <w:lang w:eastAsia="he-IL"/>
        </w:rPr>
        <w:t xml:space="preserve"> </w:t>
      </w:r>
      <w:bookmarkStart w:id="168" w:name="_ETM_Q1_2231939"/>
      <w:bookmarkEnd w:id="168"/>
      <w:r w:rsidR="00E36B2C">
        <w:rPr>
          <w:rFonts w:hint="cs"/>
          <w:rtl/>
          <w:lang w:eastAsia="he-IL"/>
        </w:rPr>
        <w:t>ו</w:t>
      </w:r>
      <w:r>
        <w:rPr>
          <w:rtl/>
          <w:lang w:eastAsia="he-IL"/>
        </w:rPr>
        <w:t>התשובה היא לצערי, לא, המלחמ</w:t>
      </w:r>
      <w:r w:rsidR="00E36B2C">
        <w:rPr>
          <w:rtl/>
          <w:lang w:eastAsia="he-IL"/>
        </w:rPr>
        <w:t>ה לא הסתיימה כי לא הושגו המטרות</w:t>
      </w:r>
      <w:r w:rsidR="00E36B2C">
        <w:rPr>
          <w:rFonts w:hint="cs"/>
          <w:rtl/>
          <w:lang w:eastAsia="he-IL"/>
        </w:rPr>
        <w:t>, המטרות שאושרו. ודאי ש</w:t>
      </w:r>
      <w:r>
        <w:rPr>
          <w:rtl/>
          <w:lang w:eastAsia="he-IL"/>
        </w:rPr>
        <w:t>בין המטרות האלה המטרה</w:t>
      </w:r>
      <w:r w:rsidR="00E36B2C">
        <w:rPr>
          <w:rFonts w:hint="cs"/>
          <w:rtl/>
          <w:lang w:eastAsia="he-IL"/>
        </w:rPr>
        <w:t>,</w:t>
      </w:r>
      <w:r>
        <w:rPr>
          <w:rtl/>
          <w:lang w:eastAsia="he-IL"/>
        </w:rPr>
        <w:t xml:space="preserve"> </w:t>
      </w:r>
      <w:r w:rsidR="00E36B2C">
        <w:rPr>
          <w:rFonts w:hint="cs"/>
          <w:rtl/>
          <w:lang w:eastAsia="he-IL"/>
        </w:rPr>
        <w:t xml:space="preserve">בעיניי לפחות, </w:t>
      </w:r>
      <w:r>
        <w:rPr>
          <w:rtl/>
          <w:lang w:eastAsia="he-IL"/>
        </w:rPr>
        <w:t>הכי חשובה</w:t>
      </w:r>
      <w:r w:rsidR="00E36B2C">
        <w:rPr>
          <w:rFonts w:hint="cs"/>
          <w:rtl/>
          <w:lang w:eastAsia="he-IL"/>
        </w:rPr>
        <w:t>, והיא</w:t>
      </w:r>
      <w:r>
        <w:rPr>
          <w:rtl/>
          <w:lang w:eastAsia="he-IL"/>
        </w:rPr>
        <w:t xml:space="preserve"> החזרת כל החטופים</w:t>
      </w:r>
      <w:r w:rsidR="00E36B2C">
        <w:rPr>
          <w:rFonts w:hint="cs"/>
          <w:rtl/>
          <w:lang w:eastAsia="he-IL"/>
        </w:rPr>
        <w:t>,</w:t>
      </w:r>
      <w:r>
        <w:rPr>
          <w:rtl/>
          <w:lang w:eastAsia="he-IL"/>
        </w:rPr>
        <w:t xml:space="preserve"> גם מסיבות אישיות</w:t>
      </w:r>
      <w:r w:rsidR="00E36B2C">
        <w:rPr>
          <w:rFonts w:hint="cs"/>
          <w:rtl/>
          <w:lang w:eastAsia="he-IL"/>
        </w:rPr>
        <w:t>,</w:t>
      </w:r>
      <w:r>
        <w:rPr>
          <w:rtl/>
          <w:lang w:eastAsia="he-IL"/>
        </w:rPr>
        <w:t xml:space="preserve"> וגם ממה שנאמר פה בסוף</w:t>
      </w:r>
      <w:r w:rsidR="00E36B2C">
        <w:rPr>
          <w:rFonts w:hint="cs"/>
          <w:rtl/>
          <w:lang w:eastAsia="he-IL"/>
        </w:rPr>
        <w:t xml:space="preserve">, ובצדק, </w:t>
      </w:r>
      <w:bookmarkStart w:id="169" w:name="_ETM_Q1_2255930"/>
      <w:bookmarkEnd w:id="169"/>
      <w:r w:rsidR="00E36B2C">
        <w:rPr>
          <w:rFonts w:hint="cs"/>
          <w:rtl/>
          <w:lang w:eastAsia="he-IL"/>
        </w:rPr>
        <w:t xml:space="preserve">שאני לא רואה אפשרות של תקומה במדינת ישראל בלי </w:t>
      </w:r>
      <w:bookmarkStart w:id="170" w:name="_ETM_Q1_2258058"/>
      <w:bookmarkEnd w:id="170"/>
      <w:r w:rsidR="00E36B2C">
        <w:rPr>
          <w:rFonts w:hint="cs"/>
          <w:rtl/>
          <w:lang w:eastAsia="he-IL"/>
        </w:rPr>
        <w:t>שיחזרו החטופים.</w:t>
      </w:r>
      <w:r>
        <w:rPr>
          <w:rtl/>
          <w:lang w:eastAsia="he-IL"/>
        </w:rPr>
        <w:t xml:space="preserve"> במהלך המלחמה הזאת היו שמות שצה</w:t>
      </w:r>
      <w:r w:rsidR="00E36B2C">
        <w:rPr>
          <w:rFonts w:hint="cs"/>
          <w:rtl/>
          <w:lang w:eastAsia="he-IL"/>
        </w:rPr>
        <w:t>"</w:t>
      </w:r>
      <w:r>
        <w:rPr>
          <w:rtl/>
          <w:lang w:eastAsia="he-IL"/>
        </w:rPr>
        <w:t xml:space="preserve">ל נתן לפרקים שונים במלחמה </w:t>
      </w:r>
      <w:r w:rsidR="00E36B2C">
        <w:rPr>
          <w:rtl/>
          <w:lang w:eastAsia="he-IL"/>
        </w:rPr>
        <w:t>–</w:t>
      </w:r>
      <w:r w:rsidR="00E36B2C">
        <w:rPr>
          <w:rFonts w:hint="cs"/>
          <w:rtl/>
          <w:lang w:eastAsia="he-IL"/>
        </w:rPr>
        <w:t xml:space="preserve"> גם למלחמה בצפון היה שם נפרד, </w:t>
      </w:r>
      <w:r>
        <w:rPr>
          <w:rtl/>
          <w:lang w:eastAsia="he-IL"/>
        </w:rPr>
        <w:t xml:space="preserve">מבצע, מלחמה, איך שתקראי לזה, </w:t>
      </w:r>
      <w:r w:rsidR="00E36B2C">
        <w:rPr>
          <w:rFonts w:hint="cs"/>
          <w:rtl/>
          <w:lang w:eastAsia="he-IL"/>
        </w:rPr>
        <w:t xml:space="preserve">גם </w:t>
      </w:r>
      <w:r w:rsidR="00E36B2C">
        <w:rPr>
          <w:rtl/>
          <w:lang w:eastAsia="he-IL"/>
        </w:rPr>
        <w:t>לפרקים שונים בעזה</w:t>
      </w:r>
      <w:r w:rsidR="00E36B2C">
        <w:rPr>
          <w:rFonts w:hint="cs"/>
          <w:rtl/>
          <w:lang w:eastAsia="he-IL"/>
        </w:rPr>
        <w:t>.</w:t>
      </w:r>
      <w:r>
        <w:rPr>
          <w:rtl/>
          <w:lang w:eastAsia="he-IL"/>
        </w:rPr>
        <w:t xml:space="preserve"> אין סתירה בין הדברים</w:t>
      </w:r>
      <w:r w:rsidR="00E36B2C">
        <w:rPr>
          <w:rFonts w:hint="cs"/>
          <w:rtl/>
          <w:lang w:eastAsia="he-IL"/>
        </w:rPr>
        <w:t>.</w:t>
      </w:r>
      <w:r>
        <w:rPr>
          <w:rtl/>
          <w:lang w:eastAsia="he-IL"/>
        </w:rPr>
        <w:t xml:space="preserve"> </w:t>
      </w:r>
      <w:r w:rsidR="00E36B2C">
        <w:rPr>
          <w:rFonts w:hint="cs"/>
          <w:rtl/>
          <w:lang w:eastAsia="he-IL"/>
        </w:rPr>
        <w:t xml:space="preserve">למה </w:t>
      </w:r>
      <w:bookmarkStart w:id="171" w:name="_ETM_Q1_2283875"/>
      <w:bookmarkEnd w:id="171"/>
      <w:r w:rsidR="00E36B2C">
        <w:rPr>
          <w:rFonts w:hint="cs"/>
          <w:rtl/>
          <w:lang w:eastAsia="he-IL"/>
        </w:rPr>
        <w:t xml:space="preserve">המבצע הזה נועד, גם מאוד ברור </w:t>
      </w:r>
      <w:r w:rsidR="00E36B2C">
        <w:rPr>
          <w:rFonts w:hint="eastAsia"/>
          <w:rtl/>
          <w:lang w:eastAsia="he-IL"/>
        </w:rPr>
        <w:t>–</w:t>
      </w:r>
      <w:r w:rsidR="00E36B2C">
        <w:rPr>
          <w:rFonts w:hint="cs"/>
          <w:rtl/>
          <w:lang w:eastAsia="he-IL"/>
        </w:rPr>
        <w:t xml:space="preserve"> </w:t>
      </w:r>
      <w:r>
        <w:rPr>
          <w:rtl/>
          <w:lang w:eastAsia="he-IL"/>
        </w:rPr>
        <w:t>ברור לנו, ברור גם לחמאס – להחזיר את חמאס לשולחן המש</w:t>
      </w:r>
      <w:r w:rsidR="00E36B2C">
        <w:rPr>
          <w:rtl/>
          <w:lang w:eastAsia="he-IL"/>
        </w:rPr>
        <w:t>א ומתן, עם הסיכונים שכרוכים בכך</w:t>
      </w:r>
      <w:r w:rsidR="00E36B2C">
        <w:rPr>
          <w:rFonts w:hint="cs"/>
          <w:rtl/>
          <w:lang w:eastAsia="he-IL"/>
        </w:rPr>
        <w:t>.</w:t>
      </w:r>
      <w:r>
        <w:rPr>
          <w:rtl/>
          <w:lang w:eastAsia="he-IL"/>
        </w:rPr>
        <w:t xml:space="preserve"> אבל בינתיים לא ראיתי שמישהו מצא </w:t>
      </w:r>
      <w:r w:rsidR="00E36B2C">
        <w:rPr>
          <w:rFonts w:hint="cs"/>
          <w:rtl/>
          <w:lang w:eastAsia="he-IL"/>
        </w:rPr>
        <w:t xml:space="preserve">דרך אפקטיבית </w:t>
      </w:r>
      <w:bookmarkStart w:id="172" w:name="_ETM_Q1_2302011"/>
      <w:bookmarkEnd w:id="172"/>
      <w:r w:rsidR="00E36B2C">
        <w:rPr>
          <w:rtl/>
          <w:lang w:eastAsia="he-IL"/>
        </w:rPr>
        <w:t>אחרת</w:t>
      </w:r>
      <w:r w:rsidR="00537AA1">
        <w:rPr>
          <w:rFonts w:hint="cs"/>
          <w:rtl/>
          <w:lang w:eastAsia="he-IL"/>
        </w:rPr>
        <w:t>.</w:t>
      </w:r>
    </w:p>
    <w:p w:rsidR="00E36B2C" w:rsidRDefault="00E36B2C" w:rsidP="00E36B2C">
      <w:pPr>
        <w:rPr>
          <w:rtl/>
          <w:lang w:eastAsia="he-IL"/>
        </w:rPr>
      </w:pPr>
    </w:p>
    <w:p w:rsidR="000D73F6" w:rsidRDefault="00E36B2C" w:rsidP="00E36B2C">
      <w:pPr>
        <w:rPr>
          <w:rtl/>
          <w:lang w:eastAsia="he-IL"/>
        </w:rPr>
      </w:pPr>
      <w:r>
        <w:rPr>
          <w:rFonts w:hint="cs"/>
          <w:rtl/>
          <w:lang w:eastAsia="he-IL"/>
        </w:rPr>
        <w:t xml:space="preserve">אני מאוד מקווה </w:t>
      </w:r>
      <w:r>
        <w:rPr>
          <w:rtl/>
          <w:lang w:eastAsia="he-IL"/>
        </w:rPr>
        <w:t>–</w:t>
      </w:r>
      <w:r>
        <w:rPr>
          <w:rFonts w:hint="cs"/>
          <w:rtl/>
          <w:lang w:eastAsia="he-IL"/>
        </w:rPr>
        <w:t xml:space="preserve"> וזאת גם תשובה לשאלה שלך אם יש התקדמות במשא ומתן. כרגע ההתקדמות </w:t>
      </w:r>
      <w:bookmarkStart w:id="173" w:name="_ETM_Q1_2312856"/>
      <w:bookmarkEnd w:id="173"/>
      <w:r>
        <w:rPr>
          <w:rFonts w:hint="cs"/>
          <w:rtl/>
          <w:lang w:eastAsia="he-IL"/>
        </w:rPr>
        <w:t xml:space="preserve">יכולה להיות אם </w:t>
      </w:r>
      <w:r w:rsidR="000D73F6">
        <w:rPr>
          <w:rtl/>
          <w:lang w:eastAsia="he-IL"/>
        </w:rPr>
        <w:t xml:space="preserve">חמאס </w:t>
      </w:r>
      <w:r>
        <w:rPr>
          <w:rFonts w:hint="cs"/>
          <w:rtl/>
          <w:lang w:eastAsia="he-IL"/>
        </w:rPr>
        <w:t>– ו</w:t>
      </w:r>
      <w:r w:rsidR="000D73F6">
        <w:rPr>
          <w:rtl/>
          <w:lang w:eastAsia="he-IL"/>
        </w:rPr>
        <w:t xml:space="preserve">יש להם </w:t>
      </w:r>
      <w:r>
        <w:rPr>
          <w:rFonts w:hint="cs"/>
          <w:rtl/>
          <w:lang w:eastAsia="he-IL"/>
        </w:rPr>
        <w:t xml:space="preserve">כנראה </w:t>
      </w:r>
      <w:r w:rsidR="000D73F6">
        <w:rPr>
          <w:rtl/>
          <w:lang w:eastAsia="he-IL"/>
        </w:rPr>
        <w:t xml:space="preserve">בתוך חמאס חילוקי דעות </w:t>
      </w:r>
      <w:r>
        <w:rPr>
          <w:rFonts w:hint="cs"/>
          <w:rtl/>
          <w:lang w:eastAsia="he-IL"/>
        </w:rPr>
        <w:t xml:space="preserve">על הנושאים האלה </w:t>
      </w:r>
      <w:r>
        <w:rPr>
          <w:rtl/>
          <w:lang w:eastAsia="he-IL"/>
        </w:rPr>
        <w:t>–</w:t>
      </w:r>
      <w:r>
        <w:rPr>
          <w:rFonts w:hint="cs"/>
          <w:rtl/>
          <w:lang w:eastAsia="he-IL"/>
        </w:rPr>
        <w:t xml:space="preserve"> </w:t>
      </w:r>
      <w:bookmarkStart w:id="174" w:name="_ETM_Q1_2317701"/>
      <w:bookmarkEnd w:id="174"/>
      <w:r>
        <w:rPr>
          <w:rFonts w:hint="cs"/>
          <w:rtl/>
          <w:lang w:eastAsia="he-IL"/>
        </w:rPr>
        <w:t xml:space="preserve">מתקרב כרגע לשולחן המשא ומתן או לא. </w:t>
      </w:r>
      <w:r w:rsidR="000D73F6">
        <w:rPr>
          <w:rtl/>
          <w:lang w:eastAsia="he-IL"/>
        </w:rPr>
        <w:t>אנחנו מדברים</w:t>
      </w:r>
      <w:r>
        <w:rPr>
          <w:rFonts w:hint="cs"/>
          <w:rtl/>
          <w:lang w:eastAsia="he-IL"/>
        </w:rPr>
        <w:t>, כידוע</w:t>
      </w:r>
      <w:bookmarkStart w:id="175" w:name="_ETM_Q1_2324343"/>
      <w:bookmarkEnd w:id="175"/>
      <w:r>
        <w:rPr>
          <w:rFonts w:hint="cs"/>
          <w:rtl/>
          <w:lang w:eastAsia="he-IL"/>
        </w:rPr>
        <w:t>,</w:t>
      </w:r>
      <w:r w:rsidR="000D73F6">
        <w:rPr>
          <w:rtl/>
          <w:lang w:eastAsia="he-IL"/>
        </w:rPr>
        <w:t xml:space="preserve"> מול המתווכות</w:t>
      </w:r>
      <w:r>
        <w:rPr>
          <w:rFonts w:hint="cs"/>
          <w:rtl/>
          <w:lang w:eastAsia="he-IL"/>
        </w:rPr>
        <w:t>,</w:t>
      </w:r>
      <w:r w:rsidR="000D73F6">
        <w:rPr>
          <w:rtl/>
          <w:lang w:eastAsia="he-IL"/>
        </w:rPr>
        <w:t xml:space="preserve"> ושמענו דברים מאוד ברורים </w:t>
      </w:r>
      <w:r>
        <w:rPr>
          <w:rFonts w:hint="cs"/>
          <w:rtl/>
          <w:lang w:eastAsia="he-IL"/>
        </w:rPr>
        <w:t xml:space="preserve">גם של אותם גורמים אמריקאים שציטטת וציטטתם כאן, </w:t>
      </w:r>
      <w:r w:rsidR="000D73F6">
        <w:rPr>
          <w:rtl/>
          <w:lang w:eastAsia="he-IL"/>
        </w:rPr>
        <w:t xml:space="preserve">רק אתמול-שלשום </w:t>
      </w:r>
      <w:r>
        <w:rPr>
          <w:rFonts w:hint="cs"/>
          <w:rtl/>
          <w:lang w:eastAsia="he-IL"/>
        </w:rPr>
        <w:t xml:space="preserve">מי אשם בכך שכרגע אין שולחן משא ומתן, </w:t>
      </w:r>
      <w:r w:rsidR="000D73F6">
        <w:rPr>
          <w:rtl/>
          <w:lang w:eastAsia="he-IL"/>
        </w:rPr>
        <w:t xml:space="preserve">אבל יש לחץ של האמריקאים </w:t>
      </w:r>
      <w:r>
        <w:rPr>
          <w:rFonts w:hint="cs"/>
          <w:rtl/>
          <w:lang w:eastAsia="he-IL"/>
        </w:rPr>
        <w:t xml:space="preserve">על המתווכות, של </w:t>
      </w:r>
      <w:bookmarkStart w:id="176" w:name="_ETM_Q1_2340102"/>
      <w:bookmarkEnd w:id="176"/>
      <w:r>
        <w:rPr>
          <w:rFonts w:hint="cs"/>
          <w:rtl/>
          <w:lang w:eastAsia="he-IL"/>
        </w:rPr>
        <w:t xml:space="preserve">המתווכות על חמאס, </w:t>
      </w:r>
      <w:r w:rsidR="000D73F6">
        <w:rPr>
          <w:rtl/>
          <w:lang w:eastAsia="he-IL"/>
        </w:rPr>
        <w:t>ושלנו בתוך עזה</w:t>
      </w:r>
      <w:r>
        <w:rPr>
          <w:rFonts w:hint="cs"/>
          <w:rtl/>
          <w:lang w:eastAsia="he-IL"/>
        </w:rPr>
        <w:t>.</w:t>
      </w:r>
      <w:r w:rsidR="000D73F6">
        <w:rPr>
          <w:rtl/>
          <w:lang w:eastAsia="he-IL"/>
        </w:rPr>
        <w:t xml:space="preserve"> ואני מקווה מאוד שהדברים יגיעו לכך שנוכל לעצור את המבצע כי הגענו למשא ומתן. אמרתי </w:t>
      </w:r>
      <w:r>
        <w:rPr>
          <w:rFonts w:hint="cs"/>
          <w:rtl/>
          <w:lang w:eastAsia="he-IL"/>
        </w:rPr>
        <w:t xml:space="preserve">כבר </w:t>
      </w:r>
      <w:r w:rsidR="000D73F6">
        <w:rPr>
          <w:rtl/>
          <w:lang w:eastAsia="he-IL"/>
        </w:rPr>
        <w:t>במשך שנה</w:t>
      </w:r>
      <w:r>
        <w:rPr>
          <w:rFonts w:hint="cs"/>
          <w:rtl/>
          <w:lang w:eastAsia="he-IL"/>
        </w:rPr>
        <w:t>,</w:t>
      </w:r>
      <w:r w:rsidR="000D73F6">
        <w:rPr>
          <w:rtl/>
          <w:lang w:eastAsia="he-IL"/>
        </w:rPr>
        <w:t xml:space="preserve"> ויש פה </w:t>
      </w:r>
      <w:r>
        <w:rPr>
          <w:rFonts w:hint="cs"/>
          <w:rtl/>
          <w:lang w:eastAsia="he-IL"/>
        </w:rPr>
        <w:t xml:space="preserve">כאלה </w:t>
      </w:r>
      <w:r w:rsidR="000D73F6">
        <w:rPr>
          <w:rtl/>
          <w:lang w:eastAsia="he-IL"/>
        </w:rPr>
        <w:t xml:space="preserve">שנמצאים הרבה בוועדה </w:t>
      </w:r>
      <w:r>
        <w:rPr>
          <w:rFonts w:hint="cs"/>
          <w:rtl/>
          <w:lang w:eastAsia="he-IL"/>
        </w:rPr>
        <w:t xml:space="preserve">מקרב המשפחות, </w:t>
      </w:r>
      <w:r>
        <w:rPr>
          <w:rtl/>
          <w:lang w:eastAsia="he-IL"/>
        </w:rPr>
        <w:t>שאני</w:t>
      </w:r>
      <w:r>
        <w:rPr>
          <w:rFonts w:hint="cs"/>
          <w:rtl/>
          <w:lang w:eastAsia="he-IL"/>
        </w:rPr>
        <w:t xml:space="preserve">, לצערי הרב, </w:t>
      </w:r>
      <w:bookmarkStart w:id="177" w:name="_ETM_Q1_2361181"/>
      <w:bookmarkEnd w:id="177"/>
      <w:r>
        <w:rPr>
          <w:rFonts w:hint="cs"/>
          <w:rtl/>
          <w:lang w:eastAsia="he-IL"/>
        </w:rPr>
        <w:t xml:space="preserve">לא </w:t>
      </w:r>
      <w:r w:rsidR="000D73F6">
        <w:rPr>
          <w:rtl/>
          <w:lang w:eastAsia="he-IL"/>
        </w:rPr>
        <w:t xml:space="preserve">רואה מבצע אנטבה שאפשר לשחרר את </w:t>
      </w:r>
      <w:r>
        <w:rPr>
          <w:rFonts w:hint="cs"/>
          <w:rtl/>
          <w:lang w:eastAsia="he-IL"/>
        </w:rPr>
        <w:t xml:space="preserve">כל </w:t>
      </w:r>
      <w:r w:rsidR="000D73F6">
        <w:rPr>
          <w:rtl/>
          <w:lang w:eastAsia="he-IL"/>
        </w:rPr>
        <w:t>החט</w:t>
      </w:r>
      <w:r w:rsidR="00A310E8">
        <w:rPr>
          <w:rFonts w:hint="cs"/>
          <w:rtl/>
          <w:lang w:eastAsia="he-IL"/>
        </w:rPr>
        <w:t>ו</w:t>
      </w:r>
      <w:r w:rsidR="000D73F6">
        <w:rPr>
          <w:rtl/>
          <w:lang w:eastAsia="he-IL"/>
        </w:rPr>
        <w:t xml:space="preserve">פים </w:t>
      </w:r>
      <w:r>
        <w:rPr>
          <w:rFonts w:hint="cs"/>
          <w:rtl/>
          <w:lang w:eastAsia="he-IL"/>
        </w:rPr>
        <w:t xml:space="preserve">באמצעות פלישה של כוחות מיוחדים של צה"ל והוצאה של כל החטופים משם. </w:t>
      </w:r>
      <w:bookmarkStart w:id="178" w:name="_ETM_Q1_2369942"/>
      <w:bookmarkEnd w:id="178"/>
      <w:r w:rsidR="000D73F6">
        <w:rPr>
          <w:rtl/>
          <w:lang w:eastAsia="he-IL"/>
        </w:rPr>
        <w:t>יהיה משא ומתן, יהיו עסקאות</w:t>
      </w:r>
      <w:r>
        <w:rPr>
          <w:rFonts w:hint="cs"/>
          <w:rtl/>
          <w:lang w:eastAsia="he-IL"/>
        </w:rPr>
        <w:t>, אבל בשביל זה חמאס צריך להשתכנע שאין לו ברירה אלא להגיע לעסקאות.</w:t>
      </w:r>
    </w:p>
    <w:p w:rsidR="000D73F6" w:rsidRDefault="000D73F6" w:rsidP="000D73F6">
      <w:pPr>
        <w:rPr>
          <w:rtl/>
          <w:lang w:eastAsia="he-IL"/>
        </w:rPr>
      </w:pPr>
    </w:p>
    <w:p w:rsidR="000D73F6" w:rsidRDefault="000D73F6" w:rsidP="00B20321">
      <w:pPr>
        <w:rPr>
          <w:rtl/>
          <w:lang w:eastAsia="he-IL"/>
        </w:rPr>
      </w:pPr>
      <w:r>
        <w:rPr>
          <w:rtl/>
          <w:lang w:eastAsia="he-IL"/>
        </w:rPr>
        <w:t>לגבי הדברים שהעליתם</w:t>
      </w:r>
      <w:r w:rsidR="00C018E4">
        <w:rPr>
          <w:rFonts w:hint="cs"/>
          <w:rtl/>
          <w:lang w:eastAsia="he-IL"/>
        </w:rPr>
        <w:t>,</w:t>
      </w:r>
      <w:r>
        <w:rPr>
          <w:rtl/>
          <w:lang w:eastAsia="he-IL"/>
        </w:rPr>
        <w:t xml:space="preserve"> ללא סדר הדוברים, אני אגיד כך: דיברת על </w:t>
      </w:r>
      <w:proofErr w:type="spellStart"/>
      <w:r>
        <w:rPr>
          <w:rtl/>
          <w:lang w:eastAsia="he-IL"/>
        </w:rPr>
        <w:t>קית</w:t>
      </w:r>
      <w:proofErr w:type="spellEnd"/>
      <w:r>
        <w:rPr>
          <w:rtl/>
          <w:lang w:eastAsia="he-IL"/>
        </w:rPr>
        <w:t>', ואני מבין שזה לא פשוט</w:t>
      </w:r>
      <w:r w:rsidR="003B449B">
        <w:rPr>
          <w:rFonts w:hint="cs"/>
          <w:rtl/>
          <w:lang w:eastAsia="he-IL"/>
        </w:rPr>
        <w:t>,</w:t>
      </w:r>
      <w:r>
        <w:rPr>
          <w:rtl/>
          <w:lang w:eastAsia="he-IL"/>
        </w:rPr>
        <w:t xml:space="preserve"> הוא כבר לא נער, וגם אחרי </w:t>
      </w:r>
      <w:r w:rsidR="003B449B">
        <w:rPr>
          <w:rFonts w:hint="cs"/>
          <w:rtl/>
          <w:lang w:eastAsia="he-IL"/>
        </w:rPr>
        <w:t xml:space="preserve">כל </w:t>
      </w:r>
      <w:bookmarkStart w:id="179" w:name="_ETM_Q1_2404611"/>
      <w:bookmarkEnd w:id="179"/>
      <w:r>
        <w:rPr>
          <w:rtl/>
          <w:lang w:eastAsia="he-IL"/>
        </w:rPr>
        <w:t>מה שהוא עבר</w:t>
      </w:r>
      <w:r w:rsidR="003B449B">
        <w:rPr>
          <w:rFonts w:hint="cs"/>
          <w:rtl/>
          <w:lang w:eastAsia="he-IL"/>
        </w:rPr>
        <w:t>,</w:t>
      </w:r>
      <w:r>
        <w:rPr>
          <w:rtl/>
          <w:lang w:eastAsia="he-IL"/>
        </w:rPr>
        <w:t xml:space="preserve"> לעלות על מטוס </w:t>
      </w:r>
      <w:r w:rsidR="003B449B">
        <w:rPr>
          <w:rFonts w:hint="cs"/>
          <w:rtl/>
          <w:lang w:eastAsia="he-IL"/>
        </w:rPr>
        <w:t xml:space="preserve">ולטוס </w:t>
      </w:r>
      <w:r>
        <w:rPr>
          <w:rtl/>
          <w:lang w:eastAsia="he-IL"/>
        </w:rPr>
        <w:t>לנשיא ארצות הברית</w:t>
      </w:r>
      <w:r w:rsidR="003B449B">
        <w:rPr>
          <w:rFonts w:hint="cs"/>
          <w:rtl/>
          <w:lang w:eastAsia="he-IL"/>
        </w:rPr>
        <w:t>. גם אחרים במפגשים הקודמים בוועדה</w:t>
      </w:r>
      <w:r>
        <w:rPr>
          <w:rtl/>
          <w:lang w:eastAsia="he-IL"/>
        </w:rPr>
        <w:t xml:space="preserve"> שאלו אותי אם אני לא מתבייש שקרובי החטופים </w:t>
      </w:r>
      <w:r w:rsidR="003B449B">
        <w:rPr>
          <w:rFonts w:hint="cs"/>
          <w:rtl/>
          <w:lang w:eastAsia="he-IL"/>
        </w:rPr>
        <w:t xml:space="preserve">צריכים להגיע לארצות הברית ולבית הלבן, </w:t>
      </w:r>
      <w:r>
        <w:rPr>
          <w:rtl/>
          <w:lang w:eastAsia="he-IL"/>
        </w:rPr>
        <w:t xml:space="preserve">ושם לקבל אוזן קשבת. </w:t>
      </w:r>
      <w:r w:rsidR="003B449B">
        <w:rPr>
          <w:rFonts w:hint="cs"/>
          <w:rtl/>
          <w:lang w:eastAsia="he-IL"/>
        </w:rPr>
        <w:t xml:space="preserve">אני </w:t>
      </w:r>
      <w:r>
        <w:rPr>
          <w:rtl/>
          <w:lang w:eastAsia="he-IL"/>
        </w:rPr>
        <w:t>אז לא נכנסתי לנושא הזה</w:t>
      </w:r>
      <w:r w:rsidR="003B449B">
        <w:rPr>
          <w:rFonts w:hint="cs"/>
          <w:rtl/>
          <w:lang w:eastAsia="he-IL"/>
        </w:rPr>
        <w:t>,</w:t>
      </w:r>
      <w:r>
        <w:rPr>
          <w:rtl/>
          <w:lang w:eastAsia="he-IL"/>
        </w:rPr>
        <w:t xml:space="preserve"> אבל לך אני יכול לומר</w:t>
      </w:r>
      <w:r w:rsidR="003B449B">
        <w:rPr>
          <w:rFonts w:hint="cs"/>
          <w:rtl/>
          <w:lang w:eastAsia="he-IL"/>
        </w:rPr>
        <w:t>,</w:t>
      </w:r>
      <w:r>
        <w:rPr>
          <w:rtl/>
          <w:lang w:eastAsia="he-IL"/>
        </w:rPr>
        <w:t xml:space="preserve"> שלושה חודשים אחרי שעליתי לארץ </w:t>
      </w:r>
      <w:r w:rsidR="003B449B">
        <w:rPr>
          <w:rtl/>
          <w:lang w:eastAsia="he-IL"/>
        </w:rPr>
        <w:t>–</w:t>
      </w:r>
      <w:r w:rsidR="003B449B">
        <w:rPr>
          <w:rFonts w:hint="cs"/>
          <w:rtl/>
          <w:lang w:eastAsia="he-IL"/>
        </w:rPr>
        <w:t xml:space="preserve"> נכון, </w:t>
      </w:r>
      <w:r>
        <w:rPr>
          <w:rtl/>
          <w:lang w:eastAsia="he-IL"/>
        </w:rPr>
        <w:t xml:space="preserve">הייתי יותר צעיר </w:t>
      </w:r>
      <w:proofErr w:type="spellStart"/>
      <w:r>
        <w:rPr>
          <w:rtl/>
          <w:lang w:eastAsia="he-IL"/>
        </w:rPr>
        <w:t>מקית</w:t>
      </w:r>
      <w:proofErr w:type="spellEnd"/>
      <w:r w:rsidR="003B449B">
        <w:rPr>
          <w:rFonts w:hint="cs"/>
          <w:rtl/>
          <w:lang w:eastAsia="he-IL"/>
        </w:rPr>
        <w:t xml:space="preserve">', אבל מבלי </w:t>
      </w:r>
      <w:bookmarkStart w:id="180" w:name="_ETM_Q1_2436793"/>
      <w:bookmarkEnd w:id="180"/>
      <w:r w:rsidR="003B449B">
        <w:rPr>
          <w:rFonts w:hint="cs"/>
          <w:rtl/>
          <w:lang w:eastAsia="he-IL"/>
        </w:rPr>
        <w:t>להיכנס לפרטים,</w:t>
      </w:r>
      <w:r>
        <w:rPr>
          <w:rtl/>
          <w:lang w:eastAsia="he-IL"/>
        </w:rPr>
        <w:t xml:space="preserve"> אחוזי הנכות שנקבעו לי </w:t>
      </w:r>
      <w:r w:rsidR="003B449B">
        <w:rPr>
          <w:rFonts w:hint="cs"/>
          <w:rtl/>
          <w:lang w:eastAsia="he-IL"/>
        </w:rPr>
        <w:t xml:space="preserve">אחרי עלייתי לארץ </w:t>
      </w:r>
      <w:r>
        <w:rPr>
          <w:rtl/>
          <w:lang w:eastAsia="he-IL"/>
        </w:rPr>
        <w:t>היו די גבוהים</w:t>
      </w:r>
      <w:r w:rsidR="003B449B">
        <w:rPr>
          <w:rFonts w:hint="cs"/>
          <w:rtl/>
          <w:lang w:eastAsia="he-IL"/>
        </w:rPr>
        <w:t>. שלושה חודשים לאחר מכן</w:t>
      </w:r>
      <w:r>
        <w:rPr>
          <w:rtl/>
          <w:lang w:eastAsia="he-IL"/>
        </w:rPr>
        <w:t xml:space="preserve"> גם עליתי למטוס ונסעתי לארצות הברית</w:t>
      </w:r>
      <w:r w:rsidR="003B449B">
        <w:rPr>
          <w:rFonts w:hint="cs"/>
          <w:rtl/>
          <w:lang w:eastAsia="he-IL"/>
        </w:rPr>
        <w:t>,</w:t>
      </w:r>
      <w:r>
        <w:rPr>
          <w:rtl/>
          <w:lang w:eastAsia="he-IL"/>
        </w:rPr>
        <w:t xml:space="preserve"> ונפגשתי עם הנשיא רייגן</w:t>
      </w:r>
      <w:r w:rsidR="003B449B">
        <w:rPr>
          <w:rFonts w:hint="cs"/>
          <w:rtl/>
          <w:lang w:eastAsia="he-IL"/>
        </w:rPr>
        <w:t xml:space="preserve">, יש לי תמונה בלשכה, </w:t>
      </w:r>
      <w:r>
        <w:rPr>
          <w:rtl/>
          <w:lang w:eastAsia="he-IL"/>
        </w:rPr>
        <w:t xml:space="preserve">אני מאוד גאה בה </w:t>
      </w:r>
      <w:r w:rsidR="003B449B">
        <w:rPr>
          <w:rFonts w:hint="cs"/>
          <w:rtl/>
          <w:lang w:eastAsia="he-IL"/>
        </w:rPr>
        <w:t xml:space="preserve">כי אני מאוד אהבתי והערכתי אותו. </w:t>
      </w:r>
      <w:r>
        <w:rPr>
          <w:rtl/>
          <w:lang w:eastAsia="he-IL"/>
        </w:rPr>
        <w:t>אני חושב שאני חייב לו את חיי. ביליתי בארצות הברית שלושה שבועות. מאז עברו כמעט 40 שנה</w:t>
      </w:r>
      <w:r w:rsidR="00B20321">
        <w:rPr>
          <w:rFonts w:hint="cs"/>
          <w:rtl/>
          <w:lang w:eastAsia="he-IL"/>
        </w:rPr>
        <w:t>,</w:t>
      </w:r>
      <w:r>
        <w:rPr>
          <w:rtl/>
          <w:lang w:eastAsia="he-IL"/>
        </w:rPr>
        <w:t xml:space="preserve"> זאת הי</w:t>
      </w:r>
      <w:r w:rsidR="00B20321">
        <w:rPr>
          <w:rFonts w:hint="cs"/>
          <w:rtl/>
          <w:lang w:eastAsia="he-IL"/>
        </w:rPr>
        <w:t>י</w:t>
      </w:r>
      <w:r>
        <w:rPr>
          <w:rtl/>
          <w:lang w:eastAsia="he-IL"/>
        </w:rPr>
        <w:t xml:space="preserve">תה הפעם היחידה </w:t>
      </w:r>
      <w:r w:rsidR="00B20321">
        <w:rPr>
          <w:rFonts w:hint="cs"/>
          <w:rtl/>
          <w:lang w:eastAsia="he-IL"/>
        </w:rPr>
        <w:t xml:space="preserve">שנעדרתי </w:t>
      </w:r>
      <w:bookmarkStart w:id="181" w:name="_ETM_Q1_2473709"/>
      <w:bookmarkEnd w:id="181"/>
      <w:r w:rsidR="00B20321">
        <w:rPr>
          <w:rFonts w:hint="cs"/>
          <w:rtl/>
          <w:lang w:eastAsia="he-IL"/>
        </w:rPr>
        <w:t xml:space="preserve">מהארץ לתקופה כל כך ארוכה. </w:t>
      </w:r>
      <w:r>
        <w:rPr>
          <w:rtl/>
          <w:lang w:eastAsia="he-IL"/>
        </w:rPr>
        <w:t>לא יצא לי להיות מח</w:t>
      </w:r>
      <w:r w:rsidR="00B20321">
        <w:rPr>
          <w:rFonts w:hint="cs"/>
          <w:rtl/>
          <w:lang w:eastAsia="he-IL"/>
        </w:rPr>
        <w:t>ו</w:t>
      </w:r>
      <w:r>
        <w:rPr>
          <w:rtl/>
          <w:lang w:eastAsia="he-IL"/>
        </w:rPr>
        <w:t xml:space="preserve">ץ לגבולות </w:t>
      </w:r>
      <w:r w:rsidR="00B20321">
        <w:rPr>
          <w:rFonts w:hint="cs"/>
          <w:rtl/>
          <w:lang w:eastAsia="he-IL"/>
        </w:rPr>
        <w:t xml:space="preserve">מדינת ישראל יותר משלושה </w:t>
      </w:r>
      <w:bookmarkStart w:id="182" w:name="_ETM_Q1_2475724"/>
      <w:bookmarkEnd w:id="182"/>
      <w:r w:rsidR="00B20321">
        <w:rPr>
          <w:rFonts w:hint="cs"/>
          <w:rtl/>
          <w:lang w:eastAsia="he-IL"/>
        </w:rPr>
        <w:t>שבועות. אבל כל המטרה של שלושת השבועות הייתה</w:t>
      </w:r>
      <w:r>
        <w:rPr>
          <w:rtl/>
          <w:lang w:eastAsia="he-IL"/>
        </w:rPr>
        <w:t xml:space="preserve"> לגייס את דעת הקהל </w:t>
      </w:r>
      <w:r w:rsidR="00B20321">
        <w:rPr>
          <w:rFonts w:hint="cs"/>
          <w:rtl/>
          <w:lang w:eastAsia="he-IL"/>
        </w:rPr>
        <w:t>ו</w:t>
      </w:r>
      <w:r>
        <w:rPr>
          <w:rtl/>
          <w:lang w:eastAsia="he-IL"/>
        </w:rPr>
        <w:t xml:space="preserve">את הקהילות היהודיות </w:t>
      </w:r>
      <w:r w:rsidR="00B20321">
        <w:rPr>
          <w:rFonts w:hint="cs"/>
          <w:rtl/>
          <w:lang w:eastAsia="he-IL"/>
        </w:rPr>
        <w:t xml:space="preserve">ואת הממסד בארצות </w:t>
      </w:r>
      <w:bookmarkStart w:id="183" w:name="_ETM_Q1_2488936"/>
      <w:bookmarkEnd w:id="183"/>
      <w:r w:rsidR="00B20321">
        <w:rPr>
          <w:rFonts w:hint="cs"/>
          <w:rtl/>
          <w:lang w:eastAsia="he-IL"/>
        </w:rPr>
        <w:t xml:space="preserve">הברית </w:t>
      </w:r>
      <w:r>
        <w:rPr>
          <w:rtl/>
          <w:lang w:eastAsia="he-IL"/>
        </w:rPr>
        <w:t xml:space="preserve">לטובת המאבק כי הערכנו אז שלנשיא ארצות הברית יש קצת יותר השפעה על </w:t>
      </w:r>
      <w:proofErr w:type="spellStart"/>
      <w:r>
        <w:rPr>
          <w:rtl/>
          <w:lang w:eastAsia="he-IL"/>
        </w:rPr>
        <w:t>גורבצ'וב</w:t>
      </w:r>
      <w:proofErr w:type="spellEnd"/>
      <w:r w:rsidR="00B20321">
        <w:rPr>
          <w:rFonts w:hint="cs"/>
          <w:rtl/>
          <w:lang w:eastAsia="he-IL"/>
        </w:rPr>
        <w:t xml:space="preserve"> ממה שיש לראש ממשלת ישראל</w:t>
      </w:r>
      <w:r>
        <w:rPr>
          <w:rtl/>
          <w:lang w:eastAsia="he-IL"/>
        </w:rPr>
        <w:t xml:space="preserve">, </w:t>
      </w:r>
      <w:r w:rsidR="00B20321">
        <w:rPr>
          <w:rFonts w:hint="cs"/>
          <w:rtl/>
          <w:lang w:eastAsia="he-IL"/>
        </w:rPr>
        <w:t xml:space="preserve">יצחק שמיר באותה תקופה, </w:t>
      </w:r>
      <w:bookmarkStart w:id="184" w:name="_ETM_Q1_2502822"/>
      <w:bookmarkEnd w:id="184"/>
      <w:r>
        <w:rPr>
          <w:rtl/>
          <w:lang w:eastAsia="he-IL"/>
        </w:rPr>
        <w:t>שגם אותו הערכתי מאוד ואהבתי מאוד</w:t>
      </w:r>
      <w:r w:rsidR="00B20321">
        <w:rPr>
          <w:rFonts w:hint="cs"/>
          <w:rtl/>
          <w:lang w:eastAsia="he-IL"/>
        </w:rPr>
        <w:t>,</w:t>
      </w:r>
      <w:r>
        <w:rPr>
          <w:rtl/>
          <w:lang w:eastAsia="he-IL"/>
        </w:rPr>
        <w:t xml:space="preserve"> אבל חשבתי שיש לו </w:t>
      </w:r>
      <w:r w:rsidR="00B20321">
        <w:rPr>
          <w:rFonts w:hint="cs"/>
          <w:rtl/>
          <w:lang w:eastAsia="he-IL"/>
        </w:rPr>
        <w:t xml:space="preserve">קצת </w:t>
      </w:r>
      <w:r>
        <w:rPr>
          <w:rtl/>
          <w:lang w:eastAsia="he-IL"/>
        </w:rPr>
        <w:t>פחות</w:t>
      </w:r>
      <w:r w:rsidR="00B20321">
        <w:rPr>
          <w:rFonts w:hint="cs"/>
          <w:rtl/>
          <w:lang w:eastAsia="he-IL"/>
        </w:rPr>
        <w:t xml:space="preserve"> השפעה על מהלכים עולמיים ועל </w:t>
      </w:r>
      <w:proofErr w:type="spellStart"/>
      <w:r w:rsidR="00B20321">
        <w:rPr>
          <w:rFonts w:hint="cs"/>
          <w:rtl/>
          <w:lang w:eastAsia="he-IL"/>
        </w:rPr>
        <w:t>גורבצ'וב</w:t>
      </w:r>
      <w:proofErr w:type="spellEnd"/>
      <w:r>
        <w:rPr>
          <w:rtl/>
          <w:lang w:eastAsia="he-IL"/>
        </w:rPr>
        <w:t>. כך שקית</w:t>
      </w:r>
      <w:r w:rsidR="00B20321">
        <w:rPr>
          <w:rFonts w:hint="cs"/>
          <w:rtl/>
          <w:lang w:eastAsia="he-IL"/>
        </w:rPr>
        <w:t>'</w:t>
      </w:r>
      <w:r>
        <w:rPr>
          <w:rtl/>
          <w:lang w:eastAsia="he-IL"/>
        </w:rPr>
        <w:t xml:space="preserve"> עושה את הדברים הנכונים, והוא גם יו</w:t>
      </w:r>
      <w:r w:rsidR="00B20321">
        <w:rPr>
          <w:rtl/>
          <w:lang w:eastAsia="he-IL"/>
        </w:rPr>
        <w:t>דע לבטא את עצמו בשפה שמבינים שם</w:t>
      </w:r>
      <w:r w:rsidR="00B20321">
        <w:rPr>
          <w:rFonts w:hint="cs"/>
          <w:rtl/>
          <w:lang w:eastAsia="he-IL"/>
        </w:rPr>
        <w:t xml:space="preserve">. אם הוא </w:t>
      </w:r>
      <w:bookmarkStart w:id="185" w:name="_ETM_Q1_2520950"/>
      <w:bookmarkEnd w:id="185"/>
      <w:r w:rsidR="00B20321">
        <w:rPr>
          <w:rFonts w:hint="cs"/>
          <w:rtl/>
          <w:lang w:eastAsia="he-IL"/>
        </w:rPr>
        <w:t>נאבק למען החטופים, אני רק יכול להסיר את הכובע.</w:t>
      </w:r>
    </w:p>
    <w:p w:rsidR="000D73F6" w:rsidRDefault="000D73F6" w:rsidP="000D73F6">
      <w:pPr>
        <w:rPr>
          <w:rtl/>
          <w:lang w:eastAsia="he-IL"/>
        </w:rPr>
      </w:pPr>
    </w:p>
    <w:p w:rsidR="000D73F6" w:rsidRDefault="000D73F6" w:rsidP="000D73F6">
      <w:pPr>
        <w:pStyle w:val="a4"/>
        <w:keepNext/>
        <w:rPr>
          <w:rtl/>
        </w:rPr>
      </w:pPr>
      <w:bookmarkStart w:id="186" w:name="ET_speaker_לי_סיגל_15"/>
      <w:r>
        <w:rPr>
          <w:rStyle w:val="TagStyle"/>
          <w:rFonts w:hint="cs"/>
          <w:rtl/>
        </w:rPr>
        <w:t xml:space="preserve"> &lt;&lt; דובר &gt;&gt; </w:t>
      </w:r>
      <w:r>
        <w:rPr>
          <w:rFonts w:hint="cs"/>
          <w:rtl/>
        </w:rPr>
        <w:t>לי סיגל:</w:t>
      </w:r>
      <w:r>
        <w:rPr>
          <w:rStyle w:val="TagStyle"/>
          <w:rFonts w:hint="cs"/>
          <w:rtl/>
        </w:rPr>
        <w:t xml:space="preserve"> &lt;&lt; דובר &gt;&gt;</w:t>
      </w:r>
      <w:r>
        <w:rPr>
          <w:rFonts w:hint="cs"/>
          <w:rtl/>
        </w:rPr>
        <w:t xml:space="preserve">   </w:t>
      </w:r>
      <w:bookmarkEnd w:id="186"/>
    </w:p>
    <w:p w:rsidR="000D73F6" w:rsidRDefault="000D73F6" w:rsidP="000D73F6">
      <w:pPr>
        <w:pStyle w:val="KeepWithNext"/>
        <w:rPr>
          <w:rtl/>
          <w:lang w:eastAsia="he-IL"/>
        </w:rPr>
      </w:pPr>
    </w:p>
    <w:p w:rsidR="000D73F6" w:rsidRDefault="00B20321" w:rsidP="00B20321">
      <w:pPr>
        <w:rPr>
          <w:rtl/>
          <w:lang w:eastAsia="he-IL"/>
        </w:rPr>
      </w:pPr>
      <w:r>
        <w:rPr>
          <w:rtl/>
          <w:lang w:eastAsia="he-IL"/>
        </w:rPr>
        <w:t>סליחה</w:t>
      </w:r>
      <w:r>
        <w:rPr>
          <w:rFonts w:hint="cs"/>
          <w:rtl/>
          <w:lang w:eastAsia="he-IL"/>
        </w:rPr>
        <w:t xml:space="preserve"> ש</w:t>
      </w:r>
      <w:r w:rsidR="000D73F6">
        <w:rPr>
          <w:rtl/>
          <w:lang w:eastAsia="he-IL"/>
        </w:rPr>
        <w:t>אני קוטע אותך</w:t>
      </w:r>
      <w:r>
        <w:rPr>
          <w:rFonts w:hint="cs"/>
          <w:rtl/>
          <w:lang w:eastAsia="he-IL"/>
        </w:rPr>
        <w:t>, אבל לא</w:t>
      </w:r>
      <w:r w:rsidR="000D73F6">
        <w:rPr>
          <w:rtl/>
          <w:lang w:eastAsia="he-IL"/>
        </w:rPr>
        <w:t xml:space="preserve"> צריכים לשכנע את הממשל </w:t>
      </w:r>
      <w:r>
        <w:rPr>
          <w:rFonts w:hint="cs"/>
          <w:rtl/>
          <w:lang w:eastAsia="he-IL"/>
        </w:rPr>
        <w:t xml:space="preserve">האמריקאי שכל ה-59 צריכים לחזור. צריכים לשכנע </w:t>
      </w:r>
      <w:bookmarkStart w:id="187" w:name="_ETM_Q1_2535233"/>
      <w:bookmarkEnd w:id="187"/>
      <w:r>
        <w:rPr>
          <w:rFonts w:hint="cs"/>
          <w:rtl/>
          <w:lang w:eastAsia="he-IL"/>
        </w:rPr>
        <w:t xml:space="preserve">את הממשל </w:t>
      </w:r>
      <w:r w:rsidR="000D73F6">
        <w:rPr>
          <w:rtl/>
          <w:lang w:eastAsia="he-IL"/>
        </w:rPr>
        <w:t>הישראלי</w:t>
      </w:r>
      <w:r>
        <w:rPr>
          <w:rFonts w:hint="cs"/>
          <w:rtl/>
          <w:lang w:eastAsia="he-IL"/>
        </w:rPr>
        <w:t>.</w:t>
      </w:r>
    </w:p>
    <w:p w:rsidR="000D73F6" w:rsidRDefault="000D73F6" w:rsidP="000D73F6">
      <w:pPr>
        <w:rPr>
          <w:rtl/>
          <w:lang w:eastAsia="he-IL"/>
        </w:rPr>
      </w:pPr>
    </w:p>
    <w:p w:rsidR="000D73F6" w:rsidRDefault="000D73F6" w:rsidP="000D73F6">
      <w:pPr>
        <w:pStyle w:val="af6"/>
        <w:keepNext/>
        <w:rPr>
          <w:rtl/>
        </w:rPr>
      </w:pPr>
      <w:bookmarkStart w:id="188" w:name="ET_yor_יולי_יואל_אדלשטיין___יורַ_1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188"/>
    </w:p>
    <w:p w:rsidR="000D73F6" w:rsidRDefault="000D73F6" w:rsidP="000D73F6">
      <w:pPr>
        <w:pStyle w:val="KeepWithNext"/>
        <w:rPr>
          <w:rtl/>
          <w:lang w:eastAsia="he-IL"/>
        </w:rPr>
      </w:pPr>
    </w:p>
    <w:p w:rsidR="000D73F6" w:rsidRDefault="000D73F6" w:rsidP="00B20321">
      <w:pPr>
        <w:rPr>
          <w:rtl/>
          <w:lang w:eastAsia="he-IL"/>
        </w:rPr>
      </w:pPr>
      <w:r>
        <w:rPr>
          <w:rtl/>
          <w:lang w:eastAsia="he-IL"/>
        </w:rPr>
        <w:t>אני לא נוהג להתווכח על הנושא</w:t>
      </w:r>
      <w:r w:rsidR="00B20321">
        <w:rPr>
          <w:rFonts w:hint="cs"/>
          <w:rtl/>
          <w:lang w:eastAsia="he-IL"/>
        </w:rPr>
        <w:t xml:space="preserve">ים האלה, אבל מה שאפשר לעשות בישראל, אנחנו </w:t>
      </w:r>
      <w:bookmarkStart w:id="189" w:name="_ETM_Q1_2545033"/>
      <w:bookmarkEnd w:id="189"/>
      <w:r w:rsidR="00B20321">
        <w:rPr>
          <w:rFonts w:hint="cs"/>
          <w:rtl/>
          <w:lang w:eastAsia="he-IL"/>
        </w:rPr>
        <w:t>עושים.</w:t>
      </w:r>
      <w:r w:rsidR="00B20321">
        <w:rPr>
          <w:rtl/>
          <w:lang w:eastAsia="he-IL"/>
        </w:rPr>
        <w:t xml:space="preserve"> לא נות</w:t>
      </w:r>
      <w:r w:rsidR="00B20321">
        <w:rPr>
          <w:rFonts w:hint="cs"/>
          <w:rtl/>
          <w:lang w:eastAsia="he-IL"/>
        </w:rPr>
        <w:t xml:space="preserve">נת לי מנוח התחושה הזאת </w:t>
      </w:r>
      <w:bookmarkStart w:id="190" w:name="_ETM_Q1_2551888"/>
      <w:bookmarkEnd w:id="190"/>
      <w:r w:rsidR="00B20321">
        <w:rPr>
          <w:rFonts w:hint="cs"/>
          <w:rtl/>
          <w:lang w:eastAsia="he-IL"/>
        </w:rPr>
        <w:t>ש</w:t>
      </w:r>
      <w:r>
        <w:rPr>
          <w:rtl/>
          <w:lang w:eastAsia="he-IL"/>
        </w:rPr>
        <w:t xml:space="preserve">מתביישים בזה שגם מחוץ </w:t>
      </w:r>
      <w:r w:rsidR="00B20321">
        <w:rPr>
          <w:rFonts w:hint="cs"/>
          <w:rtl/>
          <w:lang w:eastAsia="he-IL"/>
        </w:rPr>
        <w:t xml:space="preserve">לגבולות מדינת ישראל עושים מאבק. </w:t>
      </w:r>
      <w:r>
        <w:rPr>
          <w:rtl/>
          <w:lang w:eastAsia="he-IL"/>
        </w:rPr>
        <w:t>הרבה מאוד משפחות, כשעוד היה מדובר ב-251</w:t>
      </w:r>
      <w:r w:rsidR="00B20321">
        <w:rPr>
          <w:rFonts w:hint="cs"/>
          <w:rtl/>
          <w:lang w:eastAsia="he-IL"/>
        </w:rPr>
        <w:t>,</w:t>
      </w:r>
      <w:r>
        <w:rPr>
          <w:rtl/>
          <w:lang w:eastAsia="he-IL"/>
        </w:rPr>
        <w:t xml:space="preserve"> מספר בלתי נתפס</w:t>
      </w:r>
      <w:r w:rsidR="00B20321">
        <w:rPr>
          <w:rFonts w:hint="cs"/>
          <w:rtl/>
          <w:lang w:eastAsia="he-IL"/>
        </w:rPr>
        <w:t>,</w:t>
      </w:r>
      <w:r>
        <w:rPr>
          <w:rtl/>
          <w:lang w:eastAsia="he-IL"/>
        </w:rPr>
        <w:t xml:space="preserve"> באו להתייעץ איתי</w:t>
      </w:r>
      <w:r w:rsidR="00B20321">
        <w:rPr>
          <w:rFonts w:hint="cs"/>
          <w:rtl/>
          <w:lang w:eastAsia="he-IL"/>
        </w:rPr>
        <w:t xml:space="preserve"> בגלל מה שהתייחסתם, </w:t>
      </w:r>
      <w:bookmarkStart w:id="191" w:name="_ETM_Q1_2566855"/>
      <w:bookmarkEnd w:id="191"/>
      <w:r w:rsidR="00B20321">
        <w:rPr>
          <w:rFonts w:hint="cs"/>
          <w:rtl/>
          <w:lang w:eastAsia="he-IL"/>
        </w:rPr>
        <w:t>הדברים האישיים. ו</w:t>
      </w:r>
      <w:r>
        <w:rPr>
          <w:rtl/>
          <w:lang w:eastAsia="he-IL"/>
        </w:rPr>
        <w:t>אמרתי להם</w:t>
      </w:r>
      <w:r w:rsidR="00B20321">
        <w:rPr>
          <w:rFonts w:hint="cs"/>
          <w:rtl/>
          <w:lang w:eastAsia="he-IL"/>
        </w:rPr>
        <w:t>,</w:t>
      </w:r>
      <w:r>
        <w:rPr>
          <w:rtl/>
          <w:lang w:eastAsia="he-IL"/>
        </w:rPr>
        <w:t xml:space="preserve"> אפילו ציינתי עם מי בעולם צריך לדבר</w:t>
      </w:r>
      <w:r w:rsidR="00B20321">
        <w:rPr>
          <w:rFonts w:hint="cs"/>
          <w:rtl/>
          <w:lang w:eastAsia="he-IL"/>
        </w:rPr>
        <w:t>,</w:t>
      </w:r>
      <w:r>
        <w:rPr>
          <w:rtl/>
          <w:lang w:eastAsia="he-IL"/>
        </w:rPr>
        <w:t xml:space="preserve"> ואני </w:t>
      </w:r>
      <w:r w:rsidR="00B20321">
        <w:rPr>
          <w:rFonts w:hint="cs"/>
          <w:rtl/>
          <w:lang w:eastAsia="he-IL"/>
        </w:rPr>
        <w:t>ישראלי גאה, ואני אפילו נבחר ציבור בישראל.</w:t>
      </w:r>
    </w:p>
    <w:p w:rsidR="000D73F6" w:rsidRDefault="000D73F6" w:rsidP="000D73F6">
      <w:pPr>
        <w:rPr>
          <w:rtl/>
          <w:lang w:eastAsia="he-IL"/>
        </w:rPr>
      </w:pPr>
    </w:p>
    <w:p w:rsidR="000D73F6" w:rsidRDefault="000D73F6" w:rsidP="000D73F6">
      <w:pPr>
        <w:pStyle w:val="a4"/>
        <w:keepNext/>
        <w:rPr>
          <w:rtl/>
        </w:rPr>
      </w:pPr>
      <w:bookmarkStart w:id="192" w:name="ET_speaker_לישי_לביא_17"/>
      <w:r>
        <w:rPr>
          <w:rStyle w:val="TagStyle"/>
          <w:rFonts w:hint="cs"/>
          <w:rtl/>
        </w:rPr>
        <w:t xml:space="preserve"> &lt;&lt; דובר &gt;&gt; </w:t>
      </w:r>
      <w:r>
        <w:rPr>
          <w:rFonts w:hint="cs"/>
          <w:rtl/>
        </w:rPr>
        <w:t>לישי לביא:</w:t>
      </w:r>
      <w:r>
        <w:rPr>
          <w:rStyle w:val="TagStyle"/>
          <w:rFonts w:hint="cs"/>
          <w:rtl/>
        </w:rPr>
        <w:t xml:space="preserve"> &lt;&lt; דובר &gt;&gt;</w:t>
      </w:r>
      <w:r>
        <w:rPr>
          <w:rFonts w:hint="cs"/>
          <w:rtl/>
        </w:rPr>
        <w:t xml:space="preserve">   </w:t>
      </w:r>
      <w:bookmarkEnd w:id="192"/>
    </w:p>
    <w:p w:rsidR="000D73F6" w:rsidRDefault="000D73F6" w:rsidP="000D73F6">
      <w:pPr>
        <w:pStyle w:val="KeepWithNext"/>
        <w:rPr>
          <w:rtl/>
          <w:lang w:eastAsia="he-IL"/>
        </w:rPr>
      </w:pPr>
    </w:p>
    <w:p w:rsidR="00B20321" w:rsidRDefault="000D73F6" w:rsidP="000D73F6">
      <w:pPr>
        <w:rPr>
          <w:rtl/>
          <w:lang w:eastAsia="he-IL"/>
        </w:rPr>
      </w:pPr>
      <w:r>
        <w:rPr>
          <w:rtl/>
          <w:lang w:eastAsia="he-IL"/>
        </w:rPr>
        <w:t xml:space="preserve">אני </w:t>
      </w:r>
      <w:r w:rsidR="00B20321">
        <w:rPr>
          <w:rFonts w:hint="cs"/>
          <w:rtl/>
          <w:lang w:eastAsia="he-IL"/>
        </w:rPr>
        <w:t xml:space="preserve">מתנצלת שאני גם עוצרת. כיום אני יכולה להגיד בצורה כנה שאני </w:t>
      </w:r>
      <w:bookmarkStart w:id="193" w:name="_ETM_Q1_2584555"/>
      <w:bookmarkEnd w:id="193"/>
      <w:r w:rsidR="00B20321">
        <w:rPr>
          <w:rFonts w:hint="cs"/>
          <w:rtl/>
          <w:lang w:eastAsia="he-IL"/>
        </w:rPr>
        <w:t xml:space="preserve">כבר לא גאה להיות ישראלית. אבל אני גם </w:t>
      </w:r>
      <w:r>
        <w:rPr>
          <w:rtl/>
          <w:lang w:eastAsia="he-IL"/>
        </w:rPr>
        <w:t xml:space="preserve">אגיד בנוסף </w:t>
      </w:r>
      <w:proofErr w:type="spellStart"/>
      <w:r>
        <w:rPr>
          <w:rtl/>
          <w:lang w:eastAsia="he-IL"/>
        </w:rPr>
        <w:t>ששורדי</w:t>
      </w:r>
      <w:proofErr w:type="spellEnd"/>
      <w:r>
        <w:rPr>
          <w:rtl/>
          <w:lang w:eastAsia="he-IL"/>
        </w:rPr>
        <w:t xml:space="preserve"> שבי </w:t>
      </w:r>
      <w:r w:rsidR="00B20321">
        <w:rPr>
          <w:rtl/>
          <w:lang w:eastAsia="he-IL"/>
        </w:rPr>
        <w:t>–</w:t>
      </w:r>
      <w:bookmarkStart w:id="194" w:name="_ETM_Q1_2594237"/>
      <w:bookmarkEnd w:id="194"/>
      <w:r w:rsidR="00B20321">
        <w:rPr>
          <w:rFonts w:hint="cs"/>
          <w:rtl/>
          <w:lang w:eastAsia="he-IL"/>
        </w:rPr>
        <w:t xml:space="preserve"> </w:t>
      </w:r>
      <w:proofErr w:type="spellStart"/>
      <w:r w:rsidR="00B20321">
        <w:rPr>
          <w:rFonts w:hint="cs"/>
          <w:rtl/>
          <w:lang w:eastAsia="he-IL"/>
        </w:rPr>
        <w:t>שורדי</w:t>
      </w:r>
      <w:proofErr w:type="spellEnd"/>
      <w:r w:rsidR="00B20321">
        <w:rPr>
          <w:rFonts w:hint="cs"/>
          <w:rtl/>
          <w:lang w:eastAsia="he-IL"/>
        </w:rPr>
        <w:t xml:space="preserve"> שבי </w:t>
      </w:r>
      <w:r w:rsidR="00B20321">
        <w:rPr>
          <w:rFonts w:hint="eastAsia"/>
          <w:rtl/>
          <w:lang w:eastAsia="he-IL"/>
        </w:rPr>
        <w:t>–</w:t>
      </w:r>
      <w:r w:rsidR="00B20321">
        <w:rPr>
          <w:rFonts w:hint="cs"/>
          <w:rtl/>
          <w:lang w:eastAsia="he-IL"/>
        </w:rPr>
        <w:t xml:space="preserve"> </w:t>
      </w:r>
      <w:r>
        <w:rPr>
          <w:rtl/>
          <w:lang w:eastAsia="he-IL"/>
        </w:rPr>
        <w:t xml:space="preserve">לא אמורים </w:t>
      </w:r>
      <w:r w:rsidR="00B20321">
        <w:rPr>
          <w:rFonts w:hint="cs"/>
          <w:rtl/>
          <w:lang w:eastAsia="he-IL"/>
        </w:rPr>
        <w:t xml:space="preserve">לעלות למטוס כדי להתחנן. </w:t>
      </w:r>
      <w:r>
        <w:rPr>
          <w:rtl/>
          <w:lang w:eastAsia="he-IL"/>
        </w:rPr>
        <w:t xml:space="preserve">הם לא עלו </w:t>
      </w:r>
      <w:r w:rsidR="00B20321">
        <w:rPr>
          <w:rFonts w:hint="cs"/>
          <w:rtl/>
          <w:lang w:eastAsia="he-IL"/>
        </w:rPr>
        <w:t xml:space="preserve">רק </w:t>
      </w:r>
      <w:r>
        <w:rPr>
          <w:rtl/>
          <w:lang w:eastAsia="he-IL"/>
        </w:rPr>
        <w:t xml:space="preserve">כדי להגיד תודה </w:t>
      </w:r>
      <w:proofErr w:type="spellStart"/>
      <w:r>
        <w:rPr>
          <w:rtl/>
          <w:lang w:eastAsia="he-IL"/>
        </w:rPr>
        <w:t>לטראמפ</w:t>
      </w:r>
      <w:proofErr w:type="spellEnd"/>
      <w:r w:rsidR="00B20321">
        <w:rPr>
          <w:rFonts w:hint="cs"/>
          <w:rtl/>
          <w:lang w:eastAsia="he-IL"/>
        </w:rPr>
        <w:t>,</w:t>
      </w:r>
      <w:r>
        <w:rPr>
          <w:rtl/>
          <w:lang w:eastAsia="he-IL"/>
        </w:rPr>
        <w:t xml:space="preserve"> הם עלו </w:t>
      </w:r>
      <w:r w:rsidR="00B20321">
        <w:rPr>
          <w:rFonts w:hint="cs"/>
          <w:rtl/>
          <w:lang w:eastAsia="he-IL"/>
        </w:rPr>
        <w:t xml:space="preserve">כדי </w:t>
      </w:r>
      <w:r>
        <w:rPr>
          <w:rtl/>
          <w:lang w:eastAsia="he-IL"/>
        </w:rPr>
        <w:t xml:space="preserve">להתחנן </w:t>
      </w:r>
      <w:r w:rsidR="00B20321">
        <w:rPr>
          <w:rFonts w:hint="cs"/>
          <w:rtl/>
          <w:lang w:eastAsia="he-IL"/>
        </w:rPr>
        <w:t>ולבק</w:t>
      </w:r>
      <w:bookmarkStart w:id="195" w:name="_ETM_Q1_2605432"/>
      <w:bookmarkEnd w:id="195"/>
      <w:r w:rsidR="00A310E8">
        <w:rPr>
          <w:rFonts w:hint="cs"/>
          <w:rtl/>
          <w:lang w:eastAsia="he-IL"/>
        </w:rPr>
        <w:t>ש ממנו להחזיר את כל השאר.</w:t>
      </w:r>
    </w:p>
    <w:p w:rsidR="00B20321" w:rsidRDefault="00B20321" w:rsidP="000D73F6">
      <w:pPr>
        <w:rPr>
          <w:rtl/>
          <w:lang w:eastAsia="he-IL"/>
        </w:rPr>
      </w:pPr>
    </w:p>
    <w:p w:rsidR="00B20321" w:rsidRDefault="00B20321" w:rsidP="00B20321">
      <w:pPr>
        <w:pStyle w:val="af6"/>
        <w:keepNext/>
        <w:rPr>
          <w:rtl/>
        </w:rPr>
      </w:pPr>
      <w:bookmarkStart w:id="196" w:name="ET_yor_4574_41"/>
      <w:r w:rsidRPr="00B20321">
        <w:rPr>
          <w:rStyle w:val="TagStyle"/>
          <w:rtl/>
        </w:rPr>
        <w:t xml:space="preserve"> &lt;&lt; יור &gt;&gt; </w:t>
      </w:r>
      <w:r>
        <w:rPr>
          <w:rtl/>
        </w:rPr>
        <w:t>היו"ר יולי יואל אדלשטיין:</w:t>
      </w:r>
      <w:r w:rsidRPr="00B20321">
        <w:rPr>
          <w:rStyle w:val="TagStyle"/>
          <w:rtl/>
        </w:rPr>
        <w:t xml:space="preserve"> &lt;&lt; יור &gt;&gt;</w:t>
      </w:r>
      <w:r>
        <w:rPr>
          <w:rtl/>
        </w:rPr>
        <w:t xml:space="preserve">   </w:t>
      </w:r>
      <w:bookmarkEnd w:id="196"/>
    </w:p>
    <w:p w:rsidR="00B20321" w:rsidRDefault="00B20321" w:rsidP="00B20321">
      <w:pPr>
        <w:pStyle w:val="KeepWithNext"/>
        <w:rPr>
          <w:rtl/>
          <w:lang w:eastAsia="he-IL"/>
        </w:rPr>
      </w:pPr>
    </w:p>
    <w:p w:rsidR="00B20321" w:rsidRDefault="00B20321" w:rsidP="00B20321">
      <w:pPr>
        <w:rPr>
          <w:rtl/>
          <w:lang w:eastAsia="he-IL"/>
        </w:rPr>
      </w:pPr>
      <w:r>
        <w:rPr>
          <w:rFonts w:hint="cs"/>
          <w:rtl/>
          <w:lang w:eastAsia="he-IL"/>
        </w:rPr>
        <w:t>נכון. נכון.</w:t>
      </w:r>
      <w:bookmarkStart w:id="197" w:name="_ETM_Q1_2606238"/>
      <w:bookmarkEnd w:id="197"/>
    </w:p>
    <w:p w:rsidR="00B20321" w:rsidRDefault="00B20321" w:rsidP="00B20321">
      <w:pPr>
        <w:rPr>
          <w:rtl/>
          <w:lang w:eastAsia="he-IL"/>
        </w:rPr>
      </w:pPr>
      <w:bookmarkStart w:id="198" w:name="_ETM_Q1_2606290"/>
      <w:bookmarkStart w:id="199" w:name="_ETM_Q1_2606381"/>
      <w:bookmarkEnd w:id="198"/>
      <w:bookmarkEnd w:id="199"/>
    </w:p>
    <w:p w:rsidR="00B20321" w:rsidRDefault="00B20321" w:rsidP="00B20321">
      <w:pPr>
        <w:pStyle w:val="a4"/>
        <w:keepNext/>
        <w:rPr>
          <w:rtl/>
        </w:rPr>
      </w:pPr>
      <w:bookmarkStart w:id="200" w:name="ET_speaker_לישי_לביא__42"/>
      <w:r w:rsidRPr="00B20321">
        <w:rPr>
          <w:rStyle w:val="TagStyle"/>
          <w:rtl/>
        </w:rPr>
        <w:t xml:space="preserve"> &lt;&lt; דובר &gt;&gt; </w:t>
      </w:r>
      <w:r>
        <w:rPr>
          <w:rtl/>
        </w:rPr>
        <w:t>לישי לביא:</w:t>
      </w:r>
      <w:r w:rsidRPr="00B20321">
        <w:rPr>
          <w:rStyle w:val="TagStyle"/>
          <w:rtl/>
        </w:rPr>
        <w:t xml:space="preserve"> &lt;&lt; דובר &gt;&gt;</w:t>
      </w:r>
      <w:r>
        <w:rPr>
          <w:rtl/>
        </w:rPr>
        <w:t xml:space="preserve">   </w:t>
      </w:r>
      <w:bookmarkEnd w:id="200"/>
    </w:p>
    <w:p w:rsidR="00B20321" w:rsidRDefault="00B20321" w:rsidP="00B20321">
      <w:pPr>
        <w:pStyle w:val="KeepWithNext"/>
        <w:rPr>
          <w:rtl/>
          <w:lang w:eastAsia="he-IL"/>
        </w:rPr>
      </w:pPr>
    </w:p>
    <w:p w:rsidR="000D73F6" w:rsidRDefault="000D73F6" w:rsidP="00B20321">
      <w:pPr>
        <w:rPr>
          <w:rtl/>
          <w:lang w:eastAsia="he-IL"/>
        </w:rPr>
      </w:pPr>
      <w:bookmarkStart w:id="201" w:name="_ETM_Q1_2606434"/>
      <w:bookmarkEnd w:id="201"/>
      <w:r>
        <w:rPr>
          <w:rtl/>
          <w:lang w:eastAsia="he-IL"/>
        </w:rPr>
        <w:t xml:space="preserve">כי פה אנחנו </w:t>
      </w:r>
      <w:r w:rsidR="00B20321">
        <w:rPr>
          <w:rFonts w:hint="cs"/>
          <w:rtl/>
          <w:lang w:eastAsia="he-IL"/>
        </w:rPr>
        <w:t>כמשפחות החטופים העכשוויות</w:t>
      </w:r>
      <w:bookmarkStart w:id="202" w:name="_ETM_Q1_2612994"/>
      <w:bookmarkEnd w:id="202"/>
      <w:r w:rsidR="00B20321">
        <w:rPr>
          <w:rFonts w:hint="cs"/>
          <w:rtl/>
          <w:lang w:eastAsia="he-IL"/>
        </w:rPr>
        <w:t xml:space="preserve">, </w:t>
      </w:r>
      <w:r>
        <w:rPr>
          <w:rtl/>
          <w:lang w:eastAsia="he-IL"/>
        </w:rPr>
        <w:t>נשארנו מעט, אפשר גם לא להתייחס אלינו</w:t>
      </w:r>
      <w:r w:rsidR="00B20321">
        <w:rPr>
          <w:rFonts w:hint="cs"/>
          <w:rtl/>
          <w:lang w:eastAsia="he-IL"/>
        </w:rPr>
        <w:t xml:space="preserve">, כי גם לא כל כך מתייחסים </w:t>
      </w:r>
      <w:bookmarkStart w:id="203" w:name="_ETM_Q1_2616821"/>
      <w:bookmarkEnd w:id="203"/>
      <w:r w:rsidR="00B20321">
        <w:rPr>
          <w:rFonts w:hint="cs"/>
          <w:rtl/>
          <w:lang w:eastAsia="he-IL"/>
        </w:rPr>
        <w:t>אלינו עכשיו,</w:t>
      </w:r>
      <w:r>
        <w:rPr>
          <w:rtl/>
          <w:lang w:eastAsia="he-IL"/>
        </w:rPr>
        <w:t xml:space="preserve"> כבר שבוע שלם</w:t>
      </w:r>
      <w:r w:rsidR="00B20321">
        <w:rPr>
          <w:rFonts w:hint="cs"/>
          <w:rtl/>
          <w:lang w:eastAsia="he-IL"/>
        </w:rPr>
        <w:t>, ואפילו לא שבוע,</w:t>
      </w:r>
      <w:r>
        <w:rPr>
          <w:rtl/>
          <w:lang w:eastAsia="he-IL"/>
        </w:rPr>
        <w:t xml:space="preserve"> אפילו כמה חודשים</w:t>
      </w:r>
      <w:r w:rsidR="00B20321">
        <w:rPr>
          <w:rFonts w:hint="cs"/>
          <w:rtl/>
          <w:lang w:eastAsia="he-IL"/>
        </w:rPr>
        <w:t xml:space="preserve">. הפעם האחרונה שהוצאנו דרישה חד </w:t>
      </w:r>
      <w:bookmarkStart w:id="204" w:name="_ETM_Q1_2622999"/>
      <w:bookmarkEnd w:id="204"/>
      <w:r w:rsidR="00B20321">
        <w:rPr>
          <w:rFonts w:hint="cs"/>
          <w:rtl/>
          <w:lang w:eastAsia="he-IL"/>
        </w:rPr>
        <w:t xml:space="preserve">משמעית </w:t>
      </w:r>
      <w:r>
        <w:rPr>
          <w:rtl/>
          <w:lang w:eastAsia="he-IL"/>
        </w:rPr>
        <w:t>שראש הממשלה שלנו וקבינט הביטחון ייפגשו עם נציגי המשפחות</w:t>
      </w:r>
      <w:r w:rsidR="00B20321">
        <w:rPr>
          <w:rFonts w:hint="cs"/>
          <w:rtl/>
          <w:lang w:eastAsia="he-IL"/>
        </w:rPr>
        <w:t>, 59 החטופים, עד עכשיו לא קיבלנו תגובה.</w:t>
      </w:r>
      <w:r>
        <w:rPr>
          <w:rtl/>
          <w:lang w:eastAsia="he-IL"/>
        </w:rPr>
        <w:t xml:space="preserve"> זה למה </w:t>
      </w:r>
      <w:proofErr w:type="spellStart"/>
      <w:r>
        <w:rPr>
          <w:rtl/>
          <w:lang w:eastAsia="he-IL"/>
        </w:rPr>
        <w:t>קית</w:t>
      </w:r>
      <w:proofErr w:type="spellEnd"/>
      <w:r>
        <w:rPr>
          <w:rtl/>
          <w:lang w:eastAsia="he-IL"/>
        </w:rPr>
        <w:t>', שאני מכירה אותו הרבה מאוד שנים</w:t>
      </w:r>
      <w:r w:rsidR="00B20321">
        <w:rPr>
          <w:rFonts w:hint="cs"/>
          <w:rtl/>
          <w:lang w:eastAsia="he-IL"/>
        </w:rPr>
        <w:t>,</w:t>
      </w:r>
      <w:r>
        <w:rPr>
          <w:rtl/>
          <w:lang w:eastAsia="he-IL"/>
        </w:rPr>
        <w:t xml:space="preserve"> זה למה הוא עלה על המטוס</w:t>
      </w:r>
      <w:r w:rsidR="00B20321">
        <w:rPr>
          <w:rFonts w:hint="cs"/>
          <w:rtl/>
          <w:lang w:eastAsia="he-IL"/>
        </w:rPr>
        <w:t>,</w:t>
      </w:r>
      <w:r>
        <w:rPr>
          <w:rtl/>
          <w:lang w:eastAsia="he-IL"/>
        </w:rPr>
        <w:t xml:space="preserve"> כדי להתחנן עבור </w:t>
      </w:r>
      <w:r w:rsidR="00B20321">
        <w:rPr>
          <w:rFonts w:hint="cs"/>
          <w:rtl/>
          <w:lang w:eastAsia="he-IL"/>
        </w:rPr>
        <w:t xml:space="preserve">מתן, עבור </w:t>
      </w:r>
      <w:bookmarkStart w:id="205" w:name="_ETM_Q1_2649656"/>
      <w:bookmarkEnd w:id="205"/>
      <w:r w:rsidR="00B20321">
        <w:rPr>
          <w:rFonts w:hint="cs"/>
          <w:rtl/>
          <w:lang w:eastAsia="he-IL"/>
        </w:rPr>
        <w:t xml:space="preserve">ענבר, עבור עומרי, עבור דוד, עבור </w:t>
      </w:r>
      <w:r>
        <w:rPr>
          <w:rtl/>
          <w:lang w:eastAsia="he-IL"/>
        </w:rPr>
        <w:t xml:space="preserve">אריאל, עבור אלקנה, עבור </w:t>
      </w:r>
      <w:r w:rsidR="00B20321">
        <w:rPr>
          <w:rFonts w:hint="cs"/>
          <w:rtl/>
          <w:lang w:eastAsia="he-IL"/>
        </w:rPr>
        <w:t xml:space="preserve">יוסף </w:t>
      </w:r>
      <w:bookmarkStart w:id="206" w:name="_ETM_Q1_2655621"/>
      <w:bookmarkEnd w:id="206"/>
      <w:r w:rsidR="00B20321">
        <w:rPr>
          <w:rFonts w:hint="cs"/>
          <w:rtl/>
          <w:lang w:eastAsia="he-IL"/>
        </w:rPr>
        <w:t xml:space="preserve">חיים אוחנה, </w:t>
      </w:r>
      <w:r>
        <w:rPr>
          <w:rtl/>
          <w:lang w:eastAsia="he-IL"/>
        </w:rPr>
        <w:t>ואני יכולה להמשיך את כל 59 השמות</w:t>
      </w:r>
      <w:r w:rsidR="00B20321">
        <w:rPr>
          <w:rFonts w:hint="cs"/>
          <w:rtl/>
          <w:lang w:eastAsia="he-IL"/>
        </w:rPr>
        <w:t>.</w:t>
      </w:r>
    </w:p>
    <w:p w:rsidR="000D73F6" w:rsidRDefault="000D73F6" w:rsidP="000D73F6">
      <w:pPr>
        <w:rPr>
          <w:rtl/>
          <w:lang w:eastAsia="he-IL"/>
        </w:rPr>
      </w:pPr>
    </w:p>
    <w:p w:rsidR="000D73F6" w:rsidRDefault="000D73F6" w:rsidP="000D73F6">
      <w:pPr>
        <w:pStyle w:val="af6"/>
        <w:keepNext/>
        <w:rPr>
          <w:rtl/>
        </w:rPr>
      </w:pPr>
      <w:bookmarkStart w:id="207" w:name="ET_yor_יולי_יואל_אדלשטיין___יורַ_18"/>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07"/>
    </w:p>
    <w:p w:rsidR="000D73F6" w:rsidRDefault="000D73F6" w:rsidP="000D73F6">
      <w:pPr>
        <w:pStyle w:val="KeepWithNext"/>
        <w:rPr>
          <w:rtl/>
          <w:lang w:eastAsia="he-IL"/>
        </w:rPr>
      </w:pPr>
    </w:p>
    <w:p w:rsidR="000D73F6" w:rsidRDefault="00B20321" w:rsidP="00B20321">
      <w:pPr>
        <w:rPr>
          <w:rtl/>
          <w:lang w:eastAsia="he-IL"/>
        </w:rPr>
      </w:pPr>
      <w:r>
        <w:rPr>
          <w:rFonts w:hint="cs"/>
          <w:rtl/>
          <w:lang w:eastAsia="he-IL"/>
        </w:rPr>
        <w:t xml:space="preserve">בדיוק מה שאמרתי, </w:t>
      </w:r>
      <w:r w:rsidR="000D73F6">
        <w:rPr>
          <w:rtl/>
          <w:lang w:eastAsia="he-IL"/>
        </w:rPr>
        <w:t xml:space="preserve">אני לא רוצה להתווכח על הנושאים האלה. כל אחד בוחר בדרכו </w:t>
      </w:r>
      <w:r>
        <w:rPr>
          <w:rFonts w:hint="cs"/>
          <w:rtl/>
          <w:lang w:eastAsia="he-IL"/>
        </w:rPr>
        <w:t xml:space="preserve">– </w:t>
      </w:r>
      <w:r w:rsidR="000D73F6">
        <w:rPr>
          <w:rtl/>
          <w:lang w:eastAsia="he-IL"/>
        </w:rPr>
        <w:t>גם כשלא הייתי חבר כנסת</w:t>
      </w:r>
      <w:r>
        <w:rPr>
          <w:rFonts w:hint="cs"/>
          <w:rtl/>
          <w:lang w:eastAsia="he-IL"/>
        </w:rPr>
        <w:t>,</w:t>
      </w:r>
      <w:r w:rsidR="000D73F6">
        <w:rPr>
          <w:rtl/>
          <w:lang w:eastAsia="he-IL"/>
        </w:rPr>
        <w:t xml:space="preserve"> וגם כשממשלת ישראל לא הייתה ממשלה </w:t>
      </w:r>
      <w:r>
        <w:rPr>
          <w:rFonts w:hint="cs"/>
          <w:rtl/>
          <w:lang w:eastAsia="he-IL"/>
        </w:rPr>
        <w:t xml:space="preserve">שהזדהיתי </w:t>
      </w:r>
      <w:proofErr w:type="spellStart"/>
      <w:r>
        <w:rPr>
          <w:rFonts w:hint="cs"/>
          <w:rtl/>
          <w:lang w:eastAsia="he-IL"/>
        </w:rPr>
        <w:t>איתה</w:t>
      </w:r>
      <w:proofErr w:type="spellEnd"/>
      <w:r>
        <w:rPr>
          <w:rFonts w:hint="cs"/>
          <w:rtl/>
          <w:lang w:eastAsia="he-IL"/>
        </w:rPr>
        <w:t xml:space="preserve">, וגם </w:t>
      </w:r>
      <w:bookmarkStart w:id="208" w:name="_ETM_Q1_2680001"/>
      <w:bookmarkEnd w:id="208"/>
      <w:r>
        <w:rPr>
          <w:rFonts w:hint="cs"/>
          <w:rtl/>
          <w:lang w:eastAsia="he-IL"/>
        </w:rPr>
        <w:t xml:space="preserve">כשעשו מהלכים נוראיים, </w:t>
      </w:r>
      <w:r w:rsidR="000D73F6">
        <w:rPr>
          <w:rtl/>
          <w:lang w:eastAsia="he-IL"/>
        </w:rPr>
        <w:t>אף פעם לא אמרתי שאני לא גאה להיות ישראלי</w:t>
      </w:r>
      <w:r>
        <w:rPr>
          <w:rFonts w:hint="cs"/>
          <w:rtl/>
          <w:lang w:eastAsia="he-IL"/>
        </w:rPr>
        <w:t>,</w:t>
      </w:r>
      <w:r w:rsidR="000D73F6">
        <w:rPr>
          <w:rtl/>
          <w:lang w:eastAsia="he-IL"/>
        </w:rPr>
        <w:t xml:space="preserve"> ואף פעם </w:t>
      </w:r>
      <w:r>
        <w:rPr>
          <w:rFonts w:hint="cs"/>
          <w:rtl/>
          <w:lang w:eastAsia="he-IL"/>
        </w:rPr>
        <w:t xml:space="preserve">גם </w:t>
      </w:r>
      <w:r w:rsidR="000D73F6">
        <w:rPr>
          <w:rtl/>
          <w:lang w:eastAsia="he-IL"/>
        </w:rPr>
        <w:t xml:space="preserve">לא אמרתי </w:t>
      </w:r>
      <w:r>
        <w:rPr>
          <w:rFonts w:hint="cs"/>
          <w:rtl/>
          <w:lang w:eastAsia="he-IL"/>
        </w:rPr>
        <w:t xml:space="preserve">דברים קשים על ממשלות ישראל כשהייתי </w:t>
      </w:r>
      <w:bookmarkStart w:id="209" w:name="_ETM_Q1_2689062"/>
      <w:bookmarkEnd w:id="209"/>
      <w:r w:rsidR="00A310E8">
        <w:rPr>
          <w:rFonts w:hint="cs"/>
          <w:rtl/>
          <w:lang w:eastAsia="he-IL"/>
        </w:rPr>
        <w:t>מחוץ לגבולות מדינת ישראל.</w:t>
      </w:r>
    </w:p>
    <w:p w:rsidR="000D73F6" w:rsidRDefault="000D73F6" w:rsidP="000D73F6">
      <w:pPr>
        <w:rPr>
          <w:rtl/>
          <w:lang w:eastAsia="he-IL"/>
        </w:rPr>
      </w:pPr>
    </w:p>
    <w:p w:rsidR="000D73F6" w:rsidRDefault="000D73F6" w:rsidP="000D73F6">
      <w:pPr>
        <w:pStyle w:val="a4"/>
        <w:keepNext/>
        <w:rPr>
          <w:rtl/>
        </w:rPr>
      </w:pPr>
      <w:bookmarkStart w:id="210" w:name="ET_speaker_לישי_לביא_19"/>
      <w:r>
        <w:rPr>
          <w:rStyle w:val="TagStyle"/>
          <w:rFonts w:hint="cs"/>
          <w:rtl/>
        </w:rPr>
        <w:t xml:space="preserve"> &lt;&lt; דובר &gt;&gt; </w:t>
      </w:r>
      <w:r>
        <w:rPr>
          <w:rFonts w:hint="cs"/>
          <w:rtl/>
        </w:rPr>
        <w:t>לישי לביא:</w:t>
      </w:r>
      <w:r>
        <w:rPr>
          <w:rStyle w:val="TagStyle"/>
          <w:rFonts w:hint="cs"/>
          <w:rtl/>
        </w:rPr>
        <w:t xml:space="preserve"> &lt;&lt; דובר &gt;&gt;</w:t>
      </w:r>
      <w:r>
        <w:rPr>
          <w:rFonts w:hint="cs"/>
          <w:rtl/>
        </w:rPr>
        <w:t xml:space="preserve">   </w:t>
      </w:r>
      <w:bookmarkEnd w:id="210"/>
    </w:p>
    <w:p w:rsidR="000D73F6" w:rsidRDefault="000D73F6" w:rsidP="000D73F6">
      <w:pPr>
        <w:pStyle w:val="KeepWithNext"/>
        <w:rPr>
          <w:rtl/>
          <w:lang w:eastAsia="he-IL"/>
        </w:rPr>
      </w:pPr>
    </w:p>
    <w:p w:rsidR="000D73F6" w:rsidRDefault="000D73F6" w:rsidP="000D73F6">
      <w:pPr>
        <w:rPr>
          <w:rtl/>
          <w:lang w:eastAsia="he-IL"/>
        </w:rPr>
      </w:pPr>
      <w:r>
        <w:rPr>
          <w:rtl/>
          <w:lang w:eastAsia="he-IL"/>
        </w:rPr>
        <w:t>אני מניחה שאתה לא היית בן ערובה ו</w:t>
      </w:r>
      <w:r w:rsidR="00B20321">
        <w:rPr>
          <w:rFonts w:hint="cs"/>
          <w:rtl/>
          <w:lang w:eastAsia="he-IL"/>
        </w:rPr>
        <w:t>ש</w:t>
      </w:r>
      <w:r>
        <w:rPr>
          <w:rtl/>
          <w:lang w:eastAsia="he-IL"/>
        </w:rPr>
        <w:t>היית מפורסם בלייב-</w:t>
      </w:r>
      <w:proofErr w:type="spellStart"/>
      <w:r>
        <w:rPr>
          <w:rtl/>
          <w:lang w:eastAsia="he-IL"/>
        </w:rPr>
        <w:t>פייסבוק</w:t>
      </w:r>
      <w:proofErr w:type="spellEnd"/>
      <w:r>
        <w:rPr>
          <w:rtl/>
          <w:lang w:eastAsia="he-IL"/>
        </w:rPr>
        <w:t xml:space="preserve"> </w:t>
      </w:r>
      <w:r w:rsidR="00B20321">
        <w:rPr>
          <w:rFonts w:hint="cs"/>
          <w:rtl/>
          <w:lang w:eastAsia="he-IL"/>
        </w:rPr>
        <w:t xml:space="preserve">עם ילדה בת שישה חודשים וילדה </w:t>
      </w:r>
      <w:bookmarkStart w:id="211" w:name="_ETM_Q1_2697569"/>
      <w:bookmarkEnd w:id="211"/>
      <w:r w:rsidR="00B20321">
        <w:rPr>
          <w:rFonts w:hint="cs"/>
          <w:rtl/>
          <w:lang w:eastAsia="he-IL"/>
        </w:rPr>
        <w:t xml:space="preserve">בת שנתיים, ורק אחרי </w:t>
      </w:r>
      <w:r w:rsidR="00E1412B">
        <w:rPr>
          <w:rFonts w:hint="cs"/>
          <w:rtl/>
          <w:lang w:eastAsia="he-IL"/>
        </w:rPr>
        <w:t xml:space="preserve">11 שעות באו לחלץ אותה, </w:t>
      </w:r>
      <w:r>
        <w:rPr>
          <w:rtl/>
          <w:lang w:eastAsia="he-IL"/>
        </w:rPr>
        <w:t xml:space="preserve">ומאז אתה צריך ללכת ולהתחנן בפני </w:t>
      </w:r>
      <w:r w:rsidR="00E1412B">
        <w:rPr>
          <w:rFonts w:hint="cs"/>
          <w:rtl/>
          <w:lang w:eastAsia="he-IL"/>
        </w:rPr>
        <w:t xml:space="preserve">ממשלת </w:t>
      </w:r>
      <w:bookmarkStart w:id="212" w:name="_ETM_Q1_2708042"/>
      <w:bookmarkEnd w:id="212"/>
      <w:r w:rsidR="00E1412B">
        <w:rPr>
          <w:rFonts w:hint="cs"/>
          <w:rtl/>
          <w:lang w:eastAsia="he-IL"/>
        </w:rPr>
        <w:t xml:space="preserve">ישראל וחברי הכנסת. </w:t>
      </w:r>
      <w:r>
        <w:rPr>
          <w:rtl/>
          <w:lang w:eastAsia="he-IL"/>
        </w:rPr>
        <w:t xml:space="preserve">אני גאה בעם ישראל. </w:t>
      </w:r>
      <w:r w:rsidR="00E1412B">
        <w:rPr>
          <w:rFonts w:hint="cs"/>
          <w:rtl/>
          <w:lang w:eastAsia="he-IL"/>
        </w:rPr>
        <w:t xml:space="preserve">בעם ישראל אני גאה, </w:t>
      </w:r>
      <w:r>
        <w:rPr>
          <w:rtl/>
          <w:lang w:eastAsia="he-IL"/>
        </w:rPr>
        <w:t>שלא ייצא</w:t>
      </w:r>
      <w:r w:rsidR="00E1412B">
        <w:rPr>
          <w:rFonts w:hint="cs"/>
          <w:rtl/>
          <w:lang w:eastAsia="he-IL"/>
        </w:rPr>
        <w:t xml:space="preserve"> מכאן </w:t>
      </w:r>
      <w:bookmarkStart w:id="213" w:name="_ETM_Q1_2714975"/>
      <w:bookmarkEnd w:id="213"/>
      <w:r w:rsidR="00E1412B">
        <w:rPr>
          <w:rFonts w:hint="cs"/>
          <w:rtl/>
          <w:lang w:eastAsia="he-IL"/>
        </w:rPr>
        <w:t>משהו לא נכון.</w:t>
      </w:r>
    </w:p>
    <w:p w:rsidR="000D73F6" w:rsidRDefault="000D73F6" w:rsidP="000D73F6">
      <w:pPr>
        <w:rPr>
          <w:rtl/>
          <w:lang w:eastAsia="he-IL"/>
        </w:rPr>
      </w:pPr>
    </w:p>
    <w:p w:rsidR="000D73F6" w:rsidRDefault="000D73F6" w:rsidP="000D73F6">
      <w:pPr>
        <w:pStyle w:val="af6"/>
        <w:keepNext/>
        <w:rPr>
          <w:rtl/>
        </w:rPr>
      </w:pPr>
      <w:bookmarkStart w:id="214" w:name="ET_yor_יולי_יואל_אדלשטיין___יורַ_2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14"/>
    </w:p>
    <w:p w:rsidR="000D73F6" w:rsidRDefault="000D73F6" w:rsidP="000D73F6">
      <w:pPr>
        <w:pStyle w:val="KeepWithNext"/>
        <w:rPr>
          <w:rtl/>
          <w:lang w:eastAsia="he-IL"/>
        </w:rPr>
      </w:pPr>
    </w:p>
    <w:p w:rsidR="000D73F6" w:rsidRDefault="00E1412B" w:rsidP="000D73F6">
      <w:pPr>
        <w:rPr>
          <w:rtl/>
          <w:lang w:eastAsia="he-IL"/>
        </w:rPr>
      </w:pPr>
      <w:r>
        <w:rPr>
          <w:rFonts w:hint="cs"/>
          <w:rtl/>
          <w:lang w:eastAsia="he-IL"/>
        </w:rPr>
        <w:t xml:space="preserve">מאה אחוז. </w:t>
      </w:r>
      <w:r>
        <w:rPr>
          <w:rtl/>
          <w:lang w:eastAsia="he-IL"/>
        </w:rPr>
        <w:t>בזה אנחנו מסכימים</w:t>
      </w:r>
      <w:r>
        <w:rPr>
          <w:rFonts w:hint="cs"/>
          <w:rtl/>
          <w:lang w:eastAsia="he-IL"/>
        </w:rPr>
        <w:t>.</w:t>
      </w:r>
    </w:p>
    <w:p w:rsidR="000D73F6" w:rsidRDefault="000D73F6" w:rsidP="000D73F6">
      <w:pPr>
        <w:rPr>
          <w:rtl/>
          <w:lang w:eastAsia="he-IL"/>
        </w:rPr>
      </w:pPr>
    </w:p>
    <w:p w:rsidR="00E1412B" w:rsidRDefault="00E1412B" w:rsidP="00E1412B">
      <w:pPr>
        <w:pStyle w:val="a4"/>
        <w:keepNext/>
        <w:rPr>
          <w:rtl/>
        </w:rPr>
      </w:pPr>
      <w:bookmarkStart w:id="215" w:name="ET_speaker_לישי_לביא__43"/>
      <w:r w:rsidRPr="00E1412B">
        <w:rPr>
          <w:rStyle w:val="TagStyle"/>
          <w:rtl/>
        </w:rPr>
        <w:t xml:space="preserve"> &lt;&lt; דובר &gt;&gt; </w:t>
      </w:r>
      <w:r>
        <w:rPr>
          <w:rtl/>
        </w:rPr>
        <w:t>לישי לביא:</w:t>
      </w:r>
      <w:r w:rsidRPr="00E1412B">
        <w:rPr>
          <w:rStyle w:val="TagStyle"/>
          <w:rtl/>
        </w:rPr>
        <w:t xml:space="preserve"> &lt;&lt; דובר &gt;&gt;</w:t>
      </w:r>
      <w:r>
        <w:rPr>
          <w:rtl/>
        </w:rPr>
        <w:t xml:space="preserve">   </w:t>
      </w:r>
      <w:bookmarkEnd w:id="215"/>
    </w:p>
    <w:p w:rsidR="00E1412B" w:rsidRDefault="00E1412B" w:rsidP="00E1412B">
      <w:pPr>
        <w:pStyle w:val="KeepWithNext"/>
        <w:rPr>
          <w:rtl/>
          <w:lang w:eastAsia="he-IL"/>
        </w:rPr>
      </w:pPr>
    </w:p>
    <w:p w:rsidR="00E1412B" w:rsidRDefault="00E1412B" w:rsidP="00E1412B">
      <w:pPr>
        <w:rPr>
          <w:rtl/>
          <w:lang w:eastAsia="he-IL"/>
        </w:rPr>
      </w:pPr>
      <w:r>
        <w:rPr>
          <w:rFonts w:hint="cs"/>
          <w:rtl/>
          <w:lang w:eastAsia="he-IL"/>
        </w:rPr>
        <w:t>בעם ישראל אני מאוד גאה.</w:t>
      </w:r>
      <w:bookmarkStart w:id="216" w:name="_ETM_Q1_2719930"/>
      <w:bookmarkEnd w:id="216"/>
    </w:p>
    <w:p w:rsidR="00E1412B" w:rsidRDefault="00E1412B" w:rsidP="00E1412B">
      <w:pPr>
        <w:rPr>
          <w:rtl/>
          <w:lang w:eastAsia="he-IL"/>
        </w:rPr>
      </w:pPr>
      <w:bookmarkStart w:id="217" w:name="_ETM_Q1_2719987"/>
      <w:bookmarkEnd w:id="217"/>
    </w:p>
    <w:p w:rsidR="00E1412B" w:rsidRDefault="00E1412B" w:rsidP="00E1412B">
      <w:pPr>
        <w:pStyle w:val="af6"/>
        <w:keepNext/>
        <w:rPr>
          <w:rtl/>
        </w:rPr>
      </w:pPr>
      <w:bookmarkStart w:id="218" w:name="ET_yor_4574_44"/>
      <w:r w:rsidRPr="00E1412B">
        <w:rPr>
          <w:rStyle w:val="TagStyle"/>
          <w:rtl/>
        </w:rPr>
        <w:t xml:space="preserve"> &lt;&lt; יור &gt;&gt; </w:t>
      </w:r>
      <w:r>
        <w:rPr>
          <w:rtl/>
        </w:rPr>
        <w:t>היו"ר יולי יואל אדלשטיין:</w:t>
      </w:r>
      <w:r w:rsidRPr="00E1412B">
        <w:rPr>
          <w:rStyle w:val="TagStyle"/>
          <w:rtl/>
        </w:rPr>
        <w:t xml:space="preserve"> &lt;&lt; יור &gt;&gt;</w:t>
      </w:r>
      <w:r>
        <w:rPr>
          <w:rtl/>
        </w:rPr>
        <w:t xml:space="preserve">   </w:t>
      </w:r>
      <w:bookmarkEnd w:id="218"/>
    </w:p>
    <w:p w:rsidR="00E1412B" w:rsidRDefault="00E1412B" w:rsidP="00E1412B">
      <w:pPr>
        <w:pStyle w:val="KeepWithNext"/>
        <w:rPr>
          <w:rtl/>
          <w:lang w:eastAsia="he-IL"/>
        </w:rPr>
      </w:pPr>
    </w:p>
    <w:p w:rsidR="00E1412B" w:rsidRDefault="00E1412B" w:rsidP="009740FC">
      <w:pPr>
        <w:rPr>
          <w:rtl/>
          <w:lang w:eastAsia="he-IL"/>
        </w:rPr>
      </w:pPr>
      <w:r w:rsidRPr="009740FC">
        <w:rPr>
          <w:rFonts w:hint="cs"/>
          <w:rtl/>
          <w:lang w:eastAsia="he-IL"/>
        </w:rPr>
        <w:t>מצוין. עם ממשלות אפשר לא להסכים</w:t>
      </w:r>
      <w:r w:rsidR="009740FC" w:rsidRPr="009740FC">
        <w:rPr>
          <w:rFonts w:hint="cs"/>
          <w:rtl/>
          <w:lang w:eastAsia="he-IL"/>
        </w:rPr>
        <w:t>, אבל זה לא הופך אותנו לישראלים לא גאים.</w:t>
      </w:r>
      <w:bookmarkStart w:id="219" w:name="_ETM_Q1_2718960"/>
      <w:bookmarkEnd w:id="219"/>
    </w:p>
    <w:p w:rsidR="00E1412B" w:rsidRPr="00E1412B" w:rsidRDefault="00E1412B" w:rsidP="00E1412B">
      <w:pPr>
        <w:rPr>
          <w:rtl/>
          <w:lang w:eastAsia="he-IL"/>
        </w:rPr>
      </w:pPr>
      <w:bookmarkStart w:id="220" w:name="_ETM_Q1_2719032"/>
      <w:bookmarkEnd w:id="220"/>
    </w:p>
    <w:p w:rsidR="000D73F6" w:rsidRDefault="000D73F6" w:rsidP="000D73F6">
      <w:pPr>
        <w:pStyle w:val="a4"/>
        <w:keepNext/>
        <w:rPr>
          <w:rtl/>
        </w:rPr>
      </w:pPr>
      <w:bookmarkStart w:id="221" w:name="ET_speaker_עינב_מוזס_21"/>
      <w:r>
        <w:rPr>
          <w:rStyle w:val="TagStyle"/>
          <w:rFonts w:hint="cs"/>
          <w:rtl/>
        </w:rPr>
        <w:t xml:space="preserve"> &lt;&lt; דובר &gt;&gt; </w:t>
      </w:r>
      <w:r>
        <w:rPr>
          <w:rFonts w:hint="cs"/>
          <w:rtl/>
        </w:rPr>
        <w:t>עינב מוזס:</w:t>
      </w:r>
      <w:r>
        <w:rPr>
          <w:rStyle w:val="TagStyle"/>
          <w:rFonts w:hint="cs"/>
          <w:rtl/>
        </w:rPr>
        <w:t xml:space="preserve"> &lt;&lt; דובר &gt;&gt;</w:t>
      </w:r>
      <w:r>
        <w:rPr>
          <w:rFonts w:hint="cs"/>
          <w:rtl/>
        </w:rPr>
        <w:t xml:space="preserve">   </w:t>
      </w:r>
      <w:bookmarkEnd w:id="221"/>
    </w:p>
    <w:p w:rsidR="000D73F6" w:rsidRDefault="000D73F6" w:rsidP="000D73F6">
      <w:pPr>
        <w:pStyle w:val="KeepWithNext"/>
        <w:rPr>
          <w:rtl/>
          <w:lang w:eastAsia="he-IL"/>
        </w:rPr>
      </w:pPr>
    </w:p>
    <w:p w:rsidR="000D73F6" w:rsidRDefault="000D73F6" w:rsidP="00A310E8">
      <w:pPr>
        <w:rPr>
          <w:rtl/>
          <w:lang w:eastAsia="he-IL"/>
        </w:rPr>
      </w:pPr>
      <w:r>
        <w:rPr>
          <w:rtl/>
          <w:lang w:eastAsia="he-IL"/>
        </w:rPr>
        <w:t xml:space="preserve">מדינת ישראל נלחמה עבורך. </w:t>
      </w:r>
      <w:r w:rsidR="009740FC">
        <w:rPr>
          <w:rFonts w:hint="cs"/>
          <w:rtl/>
          <w:lang w:eastAsia="he-IL"/>
        </w:rPr>
        <w:t xml:space="preserve">יש לי רק שאלה, כי אתה ציינת </w:t>
      </w:r>
      <w:bookmarkStart w:id="222" w:name="_ETM_Q1_2728747"/>
      <w:bookmarkEnd w:id="222"/>
      <w:r w:rsidR="009740FC">
        <w:rPr>
          <w:rFonts w:hint="cs"/>
          <w:rtl/>
          <w:lang w:eastAsia="he-IL"/>
        </w:rPr>
        <w:t>את החזרה ללחימה עכשיו כמנוף לחץ של ישראל ל</w:t>
      </w:r>
      <w:r>
        <w:rPr>
          <w:rtl/>
          <w:lang w:eastAsia="he-IL"/>
        </w:rPr>
        <w:t xml:space="preserve">הושבת החמאס שוב </w:t>
      </w:r>
      <w:r w:rsidR="009740FC">
        <w:rPr>
          <w:rFonts w:hint="cs"/>
          <w:rtl/>
          <w:lang w:eastAsia="he-IL"/>
        </w:rPr>
        <w:t>לשולחן המ</w:t>
      </w:r>
      <w:bookmarkStart w:id="223" w:name="_ETM_Q1_2734656"/>
      <w:bookmarkEnd w:id="223"/>
      <w:r w:rsidR="009740FC">
        <w:rPr>
          <w:rFonts w:hint="cs"/>
          <w:rtl/>
          <w:lang w:eastAsia="he-IL"/>
        </w:rPr>
        <w:t xml:space="preserve">שא ומתן. </w:t>
      </w:r>
      <w:r>
        <w:rPr>
          <w:rtl/>
          <w:lang w:eastAsia="he-IL"/>
        </w:rPr>
        <w:t>חמאס טוען כבר מזמן שאם ישראל תכריז על הפסקת המלחמה</w:t>
      </w:r>
      <w:r w:rsidR="009740FC">
        <w:rPr>
          <w:rFonts w:hint="cs"/>
          <w:rtl/>
          <w:lang w:eastAsia="he-IL"/>
        </w:rPr>
        <w:t xml:space="preserve"> והוצאת הכוחות מעזה, הוא מוכן להחזיר את </w:t>
      </w:r>
      <w:bookmarkStart w:id="224" w:name="_ETM_Q1_2743193"/>
      <w:bookmarkEnd w:id="224"/>
      <w:r w:rsidR="00A310E8">
        <w:rPr>
          <w:rFonts w:hint="cs"/>
          <w:rtl/>
          <w:lang w:eastAsia="he-IL"/>
        </w:rPr>
        <w:t>כ</w:t>
      </w:r>
      <w:r w:rsidR="009740FC">
        <w:rPr>
          <w:rFonts w:hint="cs"/>
          <w:rtl/>
          <w:lang w:eastAsia="he-IL"/>
        </w:rPr>
        <w:t>ולם.</w:t>
      </w:r>
      <w:r>
        <w:rPr>
          <w:rtl/>
          <w:lang w:eastAsia="he-IL"/>
        </w:rPr>
        <w:t xml:space="preserve"> ברור שיש עוד הרבה </w:t>
      </w:r>
      <w:r w:rsidR="009740FC">
        <w:rPr>
          <w:rFonts w:hint="cs"/>
          <w:rtl/>
          <w:lang w:eastAsia="he-IL"/>
        </w:rPr>
        <w:t xml:space="preserve">פרטים קטנים שאנחנו לא מודעים להם, ואני לא מתיימרת לדעת. </w:t>
      </w:r>
      <w:bookmarkStart w:id="225" w:name="_ETM_Q1_2747267"/>
      <w:bookmarkEnd w:id="225"/>
      <w:r w:rsidR="009740FC">
        <w:rPr>
          <w:rFonts w:hint="cs"/>
          <w:rtl/>
          <w:lang w:eastAsia="he-IL"/>
        </w:rPr>
        <w:t xml:space="preserve">האם ממשלת ישראל אי פעם אמרה שהיא מסכימה </w:t>
      </w:r>
      <w:r w:rsidR="009740FC">
        <w:rPr>
          <w:rFonts w:hint="eastAsia"/>
          <w:rtl/>
          <w:lang w:eastAsia="he-IL"/>
        </w:rPr>
        <w:t>–</w:t>
      </w:r>
      <w:r w:rsidR="009740FC">
        <w:rPr>
          <w:rFonts w:hint="cs"/>
          <w:rtl/>
          <w:lang w:eastAsia="he-IL"/>
        </w:rPr>
        <w:t xml:space="preserve"> ואם לא,</w:t>
      </w:r>
      <w:bookmarkStart w:id="226" w:name="_ETM_Q1_2750034"/>
      <w:bookmarkEnd w:id="226"/>
      <w:r w:rsidR="009740FC">
        <w:rPr>
          <w:rFonts w:hint="cs"/>
          <w:rtl/>
          <w:lang w:eastAsia="he-IL"/>
        </w:rPr>
        <w:t xml:space="preserve"> מדוע? </w:t>
      </w:r>
      <w:r w:rsidR="009740FC">
        <w:rPr>
          <w:rFonts w:hint="eastAsia"/>
          <w:rtl/>
          <w:lang w:eastAsia="he-IL"/>
        </w:rPr>
        <w:t>–</w:t>
      </w:r>
      <w:r w:rsidR="009740FC">
        <w:rPr>
          <w:rFonts w:hint="cs"/>
          <w:rtl/>
          <w:lang w:eastAsia="he-IL"/>
        </w:rPr>
        <w:t xml:space="preserve"> להפסיק את המלחמה, להוציא את הכוחות מעזה תמורת החזרת </w:t>
      </w:r>
      <w:bookmarkStart w:id="227" w:name="_ETM_Q1_2757640"/>
      <w:bookmarkEnd w:id="227"/>
      <w:r w:rsidR="009740FC">
        <w:rPr>
          <w:rFonts w:hint="cs"/>
          <w:rtl/>
          <w:lang w:eastAsia="he-IL"/>
        </w:rPr>
        <w:t xml:space="preserve">כל החטופים? ואני אומרת את זה כמי שגרה </w:t>
      </w:r>
      <w:bookmarkStart w:id="228" w:name="_ETM_Q1_2760542"/>
      <w:bookmarkEnd w:id="228"/>
      <w:r w:rsidR="009740FC">
        <w:rPr>
          <w:rFonts w:hint="cs"/>
          <w:rtl/>
          <w:lang w:eastAsia="he-IL"/>
        </w:rPr>
        <w:t xml:space="preserve">על הגבול, כמי שחייבת שלילדים שלי </w:t>
      </w:r>
      <w:r>
        <w:rPr>
          <w:rtl/>
          <w:lang w:eastAsia="he-IL"/>
        </w:rPr>
        <w:t>יהיה ביטחו</w:t>
      </w:r>
      <w:r w:rsidR="009740FC">
        <w:rPr>
          <w:rFonts w:hint="cs"/>
          <w:rtl/>
          <w:lang w:eastAsia="he-IL"/>
        </w:rPr>
        <w:t>ן</w:t>
      </w:r>
      <w:r>
        <w:rPr>
          <w:rtl/>
          <w:lang w:eastAsia="he-IL"/>
        </w:rPr>
        <w:t>. אני לא אשת ביטחון</w:t>
      </w:r>
      <w:r w:rsidR="009740FC">
        <w:rPr>
          <w:rFonts w:hint="cs"/>
          <w:rtl/>
          <w:lang w:eastAsia="he-IL"/>
        </w:rPr>
        <w:t xml:space="preserve">, ולא מתיימרת להיות, </w:t>
      </w:r>
      <w:bookmarkStart w:id="229" w:name="_ETM_Q1_2767229"/>
      <w:bookmarkEnd w:id="229"/>
      <w:r w:rsidR="009740FC">
        <w:rPr>
          <w:rFonts w:hint="cs"/>
          <w:rtl/>
          <w:lang w:eastAsia="he-IL"/>
        </w:rPr>
        <w:t>אבל</w:t>
      </w:r>
      <w:r>
        <w:rPr>
          <w:rtl/>
          <w:lang w:eastAsia="he-IL"/>
        </w:rPr>
        <w:t xml:space="preserve"> כל הדיוט יודע שלו יהיה </w:t>
      </w:r>
      <w:r w:rsidR="009740FC">
        <w:rPr>
          <w:rFonts w:hint="cs"/>
          <w:rtl/>
          <w:lang w:eastAsia="he-IL"/>
        </w:rPr>
        <w:t xml:space="preserve">מעתה והלאה </w:t>
      </w:r>
      <w:r>
        <w:rPr>
          <w:rtl/>
          <w:lang w:eastAsia="he-IL"/>
        </w:rPr>
        <w:t xml:space="preserve">מספיק צבא </w:t>
      </w:r>
      <w:r w:rsidR="009740FC">
        <w:rPr>
          <w:rFonts w:hint="cs"/>
          <w:rtl/>
          <w:lang w:eastAsia="he-IL"/>
        </w:rPr>
        <w:t xml:space="preserve">וכמה גדודים </w:t>
      </w:r>
      <w:r>
        <w:rPr>
          <w:rtl/>
          <w:lang w:eastAsia="he-IL"/>
        </w:rPr>
        <w:t>שישמרו עלינו על הגבול</w:t>
      </w:r>
      <w:r w:rsidR="009740FC">
        <w:rPr>
          <w:rFonts w:hint="cs"/>
          <w:rtl/>
          <w:lang w:eastAsia="he-IL"/>
        </w:rPr>
        <w:t>, לא בתוך עזה, וכמה טנקים,</w:t>
      </w:r>
      <w:bookmarkStart w:id="230" w:name="_ETM_Q1_2780512"/>
      <w:bookmarkEnd w:id="230"/>
      <w:r w:rsidR="009740FC">
        <w:rPr>
          <w:rFonts w:hint="cs"/>
          <w:rtl/>
          <w:lang w:eastAsia="he-IL"/>
        </w:rPr>
        <w:t xml:space="preserve"> לא טנק וחצי</w:t>
      </w:r>
      <w:r>
        <w:rPr>
          <w:rtl/>
          <w:lang w:eastAsia="he-IL"/>
        </w:rPr>
        <w:t xml:space="preserve"> שבקושי עשה אימון </w:t>
      </w:r>
      <w:r w:rsidR="009740FC">
        <w:rPr>
          <w:rFonts w:hint="cs"/>
          <w:rtl/>
          <w:lang w:eastAsia="he-IL"/>
        </w:rPr>
        <w:t xml:space="preserve">בשנה האחרונה, אנחנו כבר נהיה הרבה יותר </w:t>
      </w:r>
      <w:bookmarkStart w:id="231" w:name="_ETM_Q1_2783795"/>
      <w:bookmarkEnd w:id="231"/>
      <w:r w:rsidR="009740FC">
        <w:rPr>
          <w:rFonts w:hint="cs"/>
          <w:rtl/>
          <w:lang w:eastAsia="he-IL"/>
        </w:rPr>
        <w:t xml:space="preserve">מוגנים מאשר 6 באוקטובר. </w:t>
      </w:r>
      <w:r>
        <w:rPr>
          <w:rtl/>
          <w:lang w:eastAsia="he-IL"/>
        </w:rPr>
        <w:t>האם ממשלת ישראל מוכנה להכריז את זה, לעשות את זה</w:t>
      </w:r>
      <w:r w:rsidR="009740FC">
        <w:rPr>
          <w:rFonts w:hint="cs"/>
          <w:rtl/>
          <w:lang w:eastAsia="he-IL"/>
        </w:rPr>
        <w:t>,</w:t>
      </w:r>
      <w:r>
        <w:rPr>
          <w:rtl/>
          <w:lang w:eastAsia="he-IL"/>
        </w:rPr>
        <w:t xml:space="preserve"> </w:t>
      </w:r>
      <w:r w:rsidR="009740FC">
        <w:rPr>
          <w:rFonts w:hint="cs"/>
          <w:rtl/>
          <w:lang w:eastAsia="he-IL"/>
        </w:rPr>
        <w:t xml:space="preserve">ואז כבר ייגמרו התירוצים שחמאס </w:t>
      </w:r>
      <w:bookmarkStart w:id="232" w:name="_ETM_Q1_2790487"/>
      <w:bookmarkEnd w:id="232"/>
      <w:r w:rsidR="009740FC">
        <w:rPr>
          <w:rFonts w:hint="cs"/>
          <w:rtl/>
          <w:lang w:eastAsia="he-IL"/>
        </w:rPr>
        <w:t xml:space="preserve">לא מוכן? </w:t>
      </w:r>
      <w:r>
        <w:rPr>
          <w:rtl/>
          <w:lang w:eastAsia="he-IL"/>
        </w:rPr>
        <w:t>או לפחות לנסות. אם חמאס לא יסכים</w:t>
      </w:r>
      <w:r w:rsidR="009740FC">
        <w:rPr>
          <w:rFonts w:hint="cs"/>
          <w:rtl/>
          <w:lang w:eastAsia="he-IL"/>
        </w:rPr>
        <w:t>,</w:t>
      </w:r>
      <w:r>
        <w:rPr>
          <w:rtl/>
          <w:lang w:eastAsia="he-IL"/>
        </w:rPr>
        <w:t xml:space="preserve"> אז מלוא האחריות עוברת אליו</w:t>
      </w:r>
      <w:r w:rsidR="009740FC">
        <w:rPr>
          <w:rFonts w:hint="cs"/>
          <w:rtl/>
          <w:lang w:eastAsia="he-IL"/>
        </w:rPr>
        <w:t>. בוא ננסה.</w:t>
      </w:r>
    </w:p>
    <w:p w:rsidR="000D73F6" w:rsidRDefault="000D73F6" w:rsidP="000D73F6">
      <w:pPr>
        <w:rPr>
          <w:rtl/>
          <w:lang w:eastAsia="he-IL"/>
        </w:rPr>
      </w:pPr>
    </w:p>
    <w:p w:rsidR="000D73F6" w:rsidRDefault="000D73F6" w:rsidP="000D73F6">
      <w:pPr>
        <w:pStyle w:val="af6"/>
        <w:keepNext/>
        <w:rPr>
          <w:rtl/>
        </w:rPr>
      </w:pPr>
      <w:bookmarkStart w:id="233" w:name="ET_yor_יולי_יואל_אדלשטיין___יורַ_22"/>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33"/>
    </w:p>
    <w:p w:rsidR="000D73F6" w:rsidRDefault="000D73F6" w:rsidP="000D73F6">
      <w:pPr>
        <w:pStyle w:val="KeepWithNext"/>
        <w:rPr>
          <w:rtl/>
          <w:lang w:eastAsia="he-IL"/>
        </w:rPr>
      </w:pPr>
    </w:p>
    <w:p w:rsidR="00515A3B" w:rsidRDefault="009740FC" w:rsidP="00515A3B">
      <w:pPr>
        <w:rPr>
          <w:rtl/>
          <w:lang w:eastAsia="he-IL"/>
        </w:rPr>
      </w:pPr>
      <w:r>
        <w:rPr>
          <w:rFonts w:hint="cs"/>
          <w:rtl/>
          <w:lang w:eastAsia="he-IL"/>
        </w:rPr>
        <w:t xml:space="preserve">אני עוד פעם חוזר </w:t>
      </w:r>
      <w:r>
        <w:rPr>
          <w:rtl/>
          <w:lang w:eastAsia="he-IL"/>
        </w:rPr>
        <w:t>–</w:t>
      </w:r>
      <w:r>
        <w:rPr>
          <w:rFonts w:hint="cs"/>
          <w:rtl/>
          <w:lang w:eastAsia="he-IL"/>
        </w:rPr>
        <w:t xml:space="preserve"> ועוד פעם, </w:t>
      </w:r>
      <w:r w:rsidR="000D73F6">
        <w:rPr>
          <w:rtl/>
          <w:lang w:eastAsia="he-IL"/>
        </w:rPr>
        <w:t xml:space="preserve">יש </w:t>
      </w:r>
      <w:r>
        <w:rPr>
          <w:rFonts w:hint="cs"/>
          <w:rtl/>
          <w:lang w:eastAsia="he-IL"/>
        </w:rPr>
        <w:t xml:space="preserve">פה </w:t>
      </w:r>
      <w:r w:rsidR="000D73F6">
        <w:rPr>
          <w:rtl/>
          <w:lang w:eastAsia="he-IL"/>
        </w:rPr>
        <w:t xml:space="preserve">אנשים ותיקים </w:t>
      </w:r>
      <w:r>
        <w:rPr>
          <w:rFonts w:hint="cs"/>
          <w:rtl/>
          <w:lang w:eastAsia="he-IL"/>
        </w:rPr>
        <w:t>ש</w:t>
      </w:r>
      <w:r w:rsidR="000D73F6">
        <w:rPr>
          <w:rtl/>
          <w:lang w:eastAsia="he-IL"/>
        </w:rPr>
        <w:t>מכירים את זה</w:t>
      </w:r>
      <w:r>
        <w:rPr>
          <w:rFonts w:hint="cs"/>
          <w:rtl/>
          <w:lang w:eastAsia="he-IL"/>
        </w:rPr>
        <w:t xml:space="preserve"> </w:t>
      </w:r>
      <w:r>
        <w:rPr>
          <w:rtl/>
          <w:lang w:eastAsia="he-IL"/>
        </w:rPr>
        <w:t>–</w:t>
      </w:r>
      <w:r>
        <w:rPr>
          <w:rFonts w:hint="cs"/>
          <w:rtl/>
          <w:lang w:eastAsia="he-IL"/>
        </w:rPr>
        <w:t xml:space="preserve"> אני לא נכנס </w:t>
      </w:r>
      <w:bookmarkStart w:id="234" w:name="_ETM_Q1_2807436"/>
      <w:bookmarkEnd w:id="234"/>
      <w:r>
        <w:rPr>
          <w:rFonts w:hint="cs"/>
          <w:rtl/>
          <w:lang w:eastAsia="he-IL"/>
        </w:rPr>
        <w:t>בשידור חי</w:t>
      </w:r>
      <w:r w:rsidR="000D73F6">
        <w:rPr>
          <w:rtl/>
          <w:lang w:eastAsia="he-IL"/>
        </w:rPr>
        <w:t xml:space="preserve"> לנושאים </w:t>
      </w:r>
      <w:r>
        <w:rPr>
          <w:rFonts w:hint="cs"/>
          <w:rtl/>
          <w:lang w:eastAsia="he-IL"/>
        </w:rPr>
        <w:t xml:space="preserve">של </w:t>
      </w:r>
      <w:r w:rsidR="000D73F6">
        <w:rPr>
          <w:rtl/>
          <w:lang w:eastAsia="he-IL"/>
        </w:rPr>
        <w:t xml:space="preserve">מה אני יודע </w:t>
      </w:r>
      <w:r>
        <w:rPr>
          <w:rFonts w:hint="cs"/>
          <w:rtl/>
          <w:lang w:eastAsia="he-IL"/>
        </w:rPr>
        <w:t xml:space="preserve">במשא ומתן, מה אני לא יודע. </w:t>
      </w:r>
      <w:bookmarkStart w:id="235" w:name="_ETM_Q1_2810388"/>
      <w:bookmarkEnd w:id="235"/>
      <w:r>
        <w:rPr>
          <w:rFonts w:hint="cs"/>
          <w:rtl/>
          <w:lang w:eastAsia="he-IL"/>
        </w:rPr>
        <w:t xml:space="preserve">בכל זאת, </w:t>
      </w:r>
      <w:r w:rsidR="000D73F6">
        <w:rPr>
          <w:rtl/>
          <w:lang w:eastAsia="he-IL"/>
        </w:rPr>
        <w:t>בתוקף תפקידי אני יודע</w:t>
      </w:r>
      <w:r>
        <w:rPr>
          <w:rFonts w:hint="cs"/>
          <w:rtl/>
          <w:lang w:eastAsia="he-IL"/>
        </w:rPr>
        <w:t>,</w:t>
      </w:r>
      <w:r w:rsidR="000D73F6">
        <w:rPr>
          <w:rtl/>
          <w:lang w:eastAsia="he-IL"/>
        </w:rPr>
        <w:t xml:space="preserve"> אז אם אני אגיד או </w:t>
      </w:r>
      <w:r>
        <w:rPr>
          <w:rFonts w:hint="cs"/>
          <w:rtl/>
          <w:lang w:eastAsia="he-IL"/>
        </w:rPr>
        <w:t>ש</w:t>
      </w:r>
      <w:r w:rsidR="000D73F6">
        <w:rPr>
          <w:rtl/>
          <w:lang w:eastAsia="he-IL"/>
        </w:rPr>
        <w:t>תהיה לי</w:t>
      </w:r>
      <w:r>
        <w:rPr>
          <w:rFonts w:hint="cs"/>
          <w:rtl/>
          <w:lang w:eastAsia="he-IL"/>
        </w:rPr>
        <w:t>, חס ושלום, איזושהי</w:t>
      </w:r>
      <w:r w:rsidR="000D73F6">
        <w:rPr>
          <w:rtl/>
          <w:lang w:eastAsia="he-IL"/>
        </w:rPr>
        <w:t xml:space="preserve"> פליטת פה</w:t>
      </w:r>
      <w:r>
        <w:rPr>
          <w:rFonts w:hint="cs"/>
          <w:rtl/>
          <w:lang w:eastAsia="he-IL"/>
        </w:rPr>
        <w:t>,</w:t>
      </w:r>
      <w:r w:rsidR="000D73F6">
        <w:rPr>
          <w:rtl/>
          <w:lang w:eastAsia="he-IL"/>
        </w:rPr>
        <w:t xml:space="preserve"> אז יקבלו את זה כפרטים מתוך חדרי המשא ומתן </w:t>
      </w:r>
      <w:r>
        <w:rPr>
          <w:rFonts w:hint="cs"/>
          <w:rtl/>
          <w:lang w:eastAsia="he-IL"/>
        </w:rPr>
        <w:t xml:space="preserve">וזה דבר מאוד </w:t>
      </w:r>
      <w:bookmarkStart w:id="236" w:name="_ETM_Q1_2825239"/>
      <w:bookmarkEnd w:id="236"/>
      <w:r>
        <w:rPr>
          <w:rFonts w:hint="cs"/>
          <w:rtl/>
          <w:lang w:eastAsia="he-IL"/>
        </w:rPr>
        <w:t xml:space="preserve">לא נכון. </w:t>
      </w:r>
      <w:r w:rsidR="000D73F6">
        <w:rPr>
          <w:rtl/>
          <w:lang w:eastAsia="he-IL"/>
        </w:rPr>
        <w:t xml:space="preserve">אני כן יכול לומר שהיה עוד מישהו </w:t>
      </w:r>
      <w:r>
        <w:rPr>
          <w:rFonts w:hint="cs"/>
          <w:rtl/>
          <w:lang w:eastAsia="he-IL"/>
        </w:rPr>
        <w:t xml:space="preserve">רק לפני שבוע-עשרה ימים </w:t>
      </w:r>
      <w:r w:rsidR="000D73F6">
        <w:rPr>
          <w:rtl/>
          <w:lang w:eastAsia="he-IL"/>
        </w:rPr>
        <w:t>שחמאס אמר לו</w:t>
      </w:r>
      <w:r>
        <w:rPr>
          <w:rFonts w:hint="cs"/>
          <w:rtl/>
          <w:lang w:eastAsia="he-IL"/>
        </w:rPr>
        <w:t>,</w:t>
      </w:r>
      <w:r w:rsidR="000D73F6">
        <w:rPr>
          <w:rtl/>
          <w:lang w:eastAsia="he-IL"/>
        </w:rPr>
        <w:t xml:space="preserve"> </w:t>
      </w:r>
      <w:r>
        <w:rPr>
          <w:rFonts w:hint="cs"/>
          <w:rtl/>
          <w:lang w:eastAsia="he-IL"/>
        </w:rPr>
        <w:t>ו</w:t>
      </w:r>
      <w:r w:rsidR="000D73F6">
        <w:rPr>
          <w:rtl/>
          <w:lang w:eastAsia="he-IL"/>
        </w:rPr>
        <w:t xml:space="preserve">מאז יש לנו סיבוך נוסף </w:t>
      </w:r>
      <w:proofErr w:type="spellStart"/>
      <w:r>
        <w:rPr>
          <w:rFonts w:hint="cs"/>
          <w:rtl/>
          <w:lang w:eastAsia="he-IL"/>
        </w:rPr>
        <w:t>במשאים</w:t>
      </w:r>
      <w:proofErr w:type="spellEnd"/>
      <w:r>
        <w:rPr>
          <w:rFonts w:hint="cs"/>
          <w:rtl/>
          <w:lang w:eastAsia="he-IL"/>
        </w:rPr>
        <w:t xml:space="preserve"> ומתנים. אז </w:t>
      </w:r>
      <w:bookmarkStart w:id="237" w:name="_ETM_Q1_2839787"/>
      <w:bookmarkEnd w:id="237"/>
      <w:r w:rsidR="000D73F6">
        <w:rPr>
          <w:rtl/>
          <w:lang w:eastAsia="he-IL"/>
        </w:rPr>
        <w:t xml:space="preserve">אני מציע בכל זאת להסתפק בהנחת היסוד שאין </w:t>
      </w:r>
      <w:r w:rsidR="00515A3B">
        <w:rPr>
          <w:rFonts w:hint="cs"/>
          <w:rtl/>
          <w:lang w:eastAsia="he-IL"/>
        </w:rPr>
        <w:t xml:space="preserve">שום </w:t>
      </w:r>
      <w:r w:rsidR="000D73F6">
        <w:rPr>
          <w:rtl/>
          <w:lang w:eastAsia="he-IL"/>
        </w:rPr>
        <w:t xml:space="preserve">ערך </w:t>
      </w:r>
      <w:r w:rsidR="00515A3B">
        <w:rPr>
          <w:rFonts w:hint="cs"/>
          <w:rtl/>
          <w:lang w:eastAsia="he-IL"/>
        </w:rPr>
        <w:t xml:space="preserve">למה שחמאס אומר או לא אומר. חמאס, מי כמוכם יודע, גם מפיץ סרטונים </w:t>
      </w:r>
      <w:r w:rsidR="000D73F6">
        <w:rPr>
          <w:rtl/>
          <w:lang w:eastAsia="he-IL"/>
        </w:rPr>
        <w:t xml:space="preserve">כנראה לא לצורך יחס הומני למשפחות החטופים </w:t>
      </w:r>
      <w:r w:rsidR="00515A3B">
        <w:rPr>
          <w:rFonts w:hint="cs"/>
          <w:rtl/>
          <w:lang w:eastAsia="he-IL"/>
        </w:rPr>
        <w:t xml:space="preserve">אלא למטרות אחרות </w:t>
      </w:r>
      <w:bookmarkStart w:id="238" w:name="_ETM_Q1_2861950"/>
      <w:bookmarkEnd w:id="238"/>
      <w:r w:rsidR="00515A3B">
        <w:rPr>
          <w:rFonts w:hint="cs"/>
          <w:rtl/>
          <w:lang w:eastAsia="he-IL"/>
        </w:rPr>
        <w:t>לגמרי</w:t>
      </w:r>
      <w:bookmarkStart w:id="239" w:name="_ETM_Q1_2863342"/>
      <w:bookmarkStart w:id="240" w:name="_ETM_Q1_2863405"/>
      <w:bookmarkEnd w:id="239"/>
      <w:bookmarkEnd w:id="240"/>
      <w:r w:rsidR="00515A3B">
        <w:rPr>
          <w:rFonts w:hint="cs"/>
          <w:rtl/>
          <w:lang w:eastAsia="he-IL"/>
        </w:rPr>
        <w:t>.</w:t>
      </w:r>
    </w:p>
    <w:p w:rsidR="00515A3B" w:rsidRDefault="00515A3B" w:rsidP="00515A3B">
      <w:pPr>
        <w:rPr>
          <w:rtl/>
          <w:lang w:eastAsia="he-IL"/>
        </w:rPr>
      </w:pPr>
      <w:bookmarkStart w:id="241" w:name="_ETM_Q1_2865135"/>
      <w:bookmarkStart w:id="242" w:name="_ETM_Q1_2865188"/>
      <w:bookmarkStart w:id="243" w:name="_ETM_Q1_2865262"/>
      <w:bookmarkEnd w:id="241"/>
      <w:bookmarkEnd w:id="242"/>
      <w:bookmarkEnd w:id="243"/>
    </w:p>
    <w:p w:rsidR="000D73F6" w:rsidRDefault="000D73F6" w:rsidP="00515A3B">
      <w:pPr>
        <w:rPr>
          <w:rtl/>
          <w:lang w:eastAsia="he-IL"/>
        </w:rPr>
      </w:pPr>
      <w:bookmarkStart w:id="244" w:name="_ETM_Q1_2865296"/>
      <w:bookmarkEnd w:id="244"/>
      <w:r>
        <w:rPr>
          <w:rtl/>
          <w:lang w:eastAsia="he-IL"/>
        </w:rPr>
        <w:t>ודבר אחרון</w:t>
      </w:r>
      <w:r w:rsidR="00515A3B">
        <w:rPr>
          <w:rFonts w:hint="cs"/>
          <w:rtl/>
          <w:lang w:eastAsia="he-IL"/>
        </w:rPr>
        <w:t xml:space="preserve"> שאני רוצה לומר</w:t>
      </w:r>
      <w:r>
        <w:rPr>
          <w:rtl/>
          <w:lang w:eastAsia="he-IL"/>
        </w:rPr>
        <w:t xml:space="preserve">, </w:t>
      </w:r>
      <w:r w:rsidR="00515A3B">
        <w:rPr>
          <w:rFonts w:hint="cs"/>
          <w:rtl/>
          <w:lang w:eastAsia="he-IL"/>
        </w:rPr>
        <w:t xml:space="preserve">חברים, אתם </w:t>
      </w:r>
      <w:r>
        <w:rPr>
          <w:rtl/>
          <w:lang w:eastAsia="he-IL"/>
        </w:rPr>
        <w:t>תסלחו לי, אנחנו נצטרך להמשיך</w:t>
      </w:r>
      <w:r w:rsidR="00515A3B">
        <w:rPr>
          <w:rFonts w:hint="cs"/>
          <w:rtl/>
          <w:lang w:eastAsia="he-IL"/>
        </w:rPr>
        <w:t>. אני יודע שזה לא פשוט, אף פעם זה לא פשוט.</w:t>
      </w:r>
      <w:r>
        <w:rPr>
          <w:rtl/>
          <w:lang w:eastAsia="he-IL"/>
        </w:rPr>
        <w:t xml:space="preserve"> אתה אמרת לי שני דברים חשובים</w:t>
      </w:r>
      <w:r w:rsidR="00515A3B">
        <w:rPr>
          <w:rFonts w:hint="cs"/>
          <w:rtl/>
          <w:lang w:eastAsia="he-IL"/>
        </w:rPr>
        <w:t>:</w:t>
      </w:r>
      <w:r>
        <w:rPr>
          <w:rtl/>
          <w:lang w:eastAsia="he-IL"/>
        </w:rPr>
        <w:t xml:space="preserve"> אחד, אם אני יודע שאפשר לפעמים לסכן את הכיסא בשביל ערכים ובשביל מטרות. </w:t>
      </w:r>
      <w:r w:rsidR="00515A3B">
        <w:rPr>
          <w:rFonts w:hint="cs"/>
          <w:rtl/>
          <w:lang w:eastAsia="he-IL"/>
        </w:rPr>
        <w:t xml:space="preserve">אז </w:t>
      </w:r>
      <w:r>
        <w:rPr>
          <w:rtl/>
          <w:lang w:eastAsia="he-IL"/>
        </w:rPr>
        <w:t>אני יודע</w:t>
      </w:r>
      <w:r w:rsidR="00515A3B">
        <w:rPr>
          <w:rFonts w:hint="cs"/>
          <w:rtl/>
          <w:lang w:eastAsia="he-IL"/>
        </w:rPr>
        <w:t>.</w:t>
      </w:r>
      <w:r>
        <w:rPr>
          <w:rtl/>
          <w:lang w:eastAsia="he-IL"/>
        </w:rPr>
        <w:t xml:space="preserve"> אני איבדתי את הכיסא ב</w:t>
      </w:r>
      <w:r w:rsidR="00515A3B">
        <w:rPr>
          <w:rtl/>
          <w:lang w:eastAsia="he-IL"/>
        </w:rPr>
        <w:t>כנס</w:t>
      </w:r>
      <w:r w:rsidR="00515A3B">
        <w:rPr>
          <w:rFonts w:hint="cs"/>
          <w:rtl/>
          <w:lang w:eastAsia="he-IL"/>
        </w:rPr>
        <w:t>ת</w:t>
      </w:r>
      <w:r>
        <w:rPr>
          <w:rtl/>
          <w:lang w:eastAsia="he-IL"/>
        </w:rPr>
        <w:t>. אומנם כנראה שיש צדק פואטי בעולם</w:t>
      </w:r>
      <w:r w:rsidR="00515A3B">
        <w:rPr>
          <w:rFonts w:hint="cs"/>
          <w:rtl/>
          <w:lang w:eastAsia="he-IL"/>
        </w:rPr>
        <w:t xml:space="preserve"> ואחרי עשרה חודשים חזרתי,</w:t>
      </w:r>
      <w:r>
        <w:rPr>
          <w:rtl/>
          <w:lang w:eastAsia="he-IL"/>
        </w:rPr>
        <w:t xml:space="preserve"> </w:t>
      </w:r>
      <w:r w:rsidR="00515A3B">
        <w:rPr>
          <w:rFonts w:hint="cs"/>
          <w:rtl/>
          <w:lang w:eastAsia="he-IL"/>
        </w:rPr>
        <w:t xml:space="preserve">אבל איבדתי את הכיסא בכנסת </w:t>
      </w:r>
      <w:r>
        <w:rPr>
          <w:rtl/>
          <w:lang w:eastAsia="he-IL"/>
        </w:rPr>
        <w:t xml:space="preserve">כי לא הייתי מוכן לוותר </w:t>
      </w:r>
      <w:r w:rsidR="00515A3B">
        <w:rPr>
          <w:rFonts w:hint="cs"/>
          <w:rtl/>
          <w:lang w:eastAsia="he-IL"/>
        </w:rPr>
        <w:t xml:space="preserve">על משהו שחשבתי וראיתי קדימה </w:t>
      </w:r>
      <w:r>
        <w:rPr>
          <w:rtl/>
          <w:lang w:eastAsia="he-IL"/>
        </w:rPr>
        <w:t xml:space="preserve">שמובילים את </w:t>
      </w:r>
      <w:r w:rsidR="00515A3B">
        <w:rPr>
          <w:rFonts w:hint="cs"/>
          <w:rtl/>
          <w:lang w:eastAsia="he-IL"/>
        </w:rPr>
        <w:t>מדינת ישראל</w:t>
      </w:r>
      <w:r>
        <w:rPr>
          <w:rtl/>
          <w:lang w:eastAsia="he-IL"/>
        </w:rPr>
        <w:t xml:space="preserve"> לאסון. הדברים ידועים, לא קרה לי כלום</w:t>
      </w:r>
      <w:r w:rsidR="00515A3B">
        <w:rPr>
          <w:rFonts w:hint="cs"/>
          <w:rtl/>
          <w:lang w:eastAsia="he-IL"/>
        </w:rPr>
        <w:t xml:space="preserve">. לא הייתי עשרה חודשים חבר כנסת, </w:t>
      </w:r>
      <w:bookmarkStart w:id="245" w:name="_ETM_Q1_2918248"/>
      <w:bookmarkEnd w:id="245"/>
      <w:r w:rsidR="00515A3B">
        <w:rPr>
          <w:rFonts w:hint="cs"/>
          <w:rtl/>
          <w:lang w:eastAsia="he-IL"/>
        </w:rPr>
        <w:t>ואחרי זה חזרתי,</w:t>
      </w:r>
      <w:r>
        <w:rPr>
          <w:rtl/>
          <w:lang w:eastAsia="he-IL"/>
        </w:rPr>
        <w:t xml:space="preserve"> </w:t>
      </w:r>
      <w:r w:rsidR="00515A3B">
        <w:rPr>
          <w:rFonts w:hint="cs"/>
          <w:rtl/>
          <w:lang w:eastAsia="he-IL"/>
        </w:rPr>
        <w:t>ו</w:t>
      </w:r>
      <w:r>
        <w:rPr>
          <w:rtl/>
          <w:lang w:eastAsia="he-IL"/>
        </w:rPr>
        <w:t>אפילו התקדמתי</w:t>
      </w:r>
      <w:r w:rsidR="00515A3B">
        <w:rPr>
          <w:rFonts w:hint="cs"/>
          <w:rtl/>
          <w:lang w:eastAsia="he-IL"/>
        </w:rPr>
        <w:t xml:space="preserve"> במדרגות של התפקידים</w:t>
      </w:r>
      <w:r>
        <w:rPr>
          <w:rtl/>
          <w:lang w:eastAsia="he-IL"/>
        </w:rPr>
        <w:t xml:space="preserve">. ושאלת אותי עוד שאלה, אם אני יודע </w:t>
      </w:r>
      <w:r w:rsidR="00515A3B">
        <w:rPr>
          <w:rFonts w:hint="cs"/>
          <w:rtl/>
          <w:lang w:eastAsia="he-IL"/>
        </w:rPr>
        <w:t xml:space="preserve">איך זה </w:t>
      </w:r>
      <w:r>
        <w:rPr>
          <w:rtl/>
          <w:lang w:eastAsia="he-IL"/>
        </w:rPr>
        <w:t>לוותר על ערכים למען הכיסא</w:t>
      </w:r>
      <w:r w:rsidR="00515A3B">
        <w:rPr>
          <w:rFonts w:hint="cs"/>
          <w:rtl/>
          <w:lang w:eastAsia="he-IL"/>
        </w:rPr>
        <w:t xml:space="preserve">. אני לא יודע, לא יצא לי. אולי עוד ייצא </w:t>
      </w:r>
      <w:bookmarkStart w:id="246" w:name="_ETM_Q1_2931269"/>
      <w:bookmarkEnd w:id="246"/>
      <w:r w:rsidR="00515A3B">
        <w:rPr>
          <w:rFonts w:hint="cs"/>
          <w:rtl/>
          <w:lang w:eastAsia="he-IL"/>
        </w:rPr>
        <w:t>לי בחיים, אני מאוד מקווה שלא. איפה שאני חונכתי, על</w:t>
      </w:r>
      <w:bookmarkStart w:id="247" w:name="_ETM_Q1_2936744"/>
      <w:bookmarkEnd w:id="247"/>
      <w:r w:rsidR="00515A3B">
        <w:rPr>
          <w:rFonts w:hint="cs"/>
          <w:rtl/>
          <w:lang w:eastAsia="he-IL"/>
        </w:rPr>
        <w:t xml:space="preserve"> ערכים לא מקבלים תשלום. איפה שאני חונכתי, על ערכים משלמים </w:t>
      </w:r>
      <w:bookmarkStart w:id="248" w:name="_ETM_Q1_2942869"/>
      <w:bookmarkEnd w:id="248"/>
      <w:r w:rsidR="00515A3B">
        <w:rPr>
          <w:rFonts w:hint="cs"/>
          <w:rtl/>
          <w:lang w:eastAsia="he-IL"/>
        </w:rPr>
        <w:t>מחיר, וכשצריך, אז משלמים מחיר.</w:t>
      </w:r>
      <w:r>
        <w:rPr>
          <w:rtl/>
          <w:lang w:eastAsia="he-IL"/>
        </w:rPr>
        <w:t xml:space="preserve"> כך אני משתדל לנהוג. זה לא אומר שצריך להסכים עם כל החלטה שלי </w:t>
      </w:r>
      <w:r w:rsidR="00515A3B">
        <w:rPr>
          <w:rFonts w:hint="cs"/>
          <w:rtl/>
          <w:lang w:eastAsia="he-IL"/>
        </w:rPr>
        <w:t xml:space="preserve">וזה לא אומר שלא </w:t>
      </w:r>
      <w:r>
        <w:rPr>
          <w:rtl/>
          <w:lang w:eastAsia="he-IL"/>
        </w:rPr>
        <w:t xml:space="preserve">עשיתי טעויות </w:t>
      </w:r>
      <w:r w:rsidR="00515A3B">
        <w:rPr>
          <w:rFonts w:hint="cs"/>
          <w:rtl/>
          <w:lang w:eastAsia="he-IL"/>
        </w:rPr>
        <w:t xml:space="preserve">מאוד חמורות גם בקריירה הפוליטית שלי ובחיים הפוליטיים שלי. עשיתי </w:t>
      </w:r>
      <w:bookmarkStart w:id="249" w:name="_ETM_Q1_2953453"/>
      <w:bookmarkEnd w:id="249"/>
      <w:r w:rsidR="00515A3B">
        <w:rPr>
          <w:rFonts w:hint="cs"/>
          <w:rtl/>
          <w:lang w:eastAsia="he-IL"/>
        </w:rPr>
        <w:t xml:space="preserve">טעויות. </w:t>
      </w:r>
      <w:r>
        <w:rPr>
          <w:rtl/>
          <w:lang w:eastAsia="he-IL"/>
        </w:rPr>
        <w:t>אף אחד לא חף מטעויות</w:t>
      </w:r>
      <w:r w:rsidR="00515A3B">
        <w:rPr>
          <w:rFonts w:hint="cs"/>
          <w:rtl/>
          <w:lang w:eastAsia="he-IL"/>
        </w:rPr>
        <w:t>.</w:t>
      </w:r>
      <w:r>
        <w:rPr>
          <w:rtl/>
          <w:lang w:eastAsia="he-IL"/>
        </w:rPr>
        <w:t xml:space="preserve"> אבל לוותר במודע על הערכים שלי בשביל כיסא או בשביל תפקיד</w:t>
      </w:r>
      <w:r w:rsidR="00515A3B">
        <w:rPr>
          <w:rFonts w:hint="cs"/>
          <w:rtl/>
          <w:lang w:eastAsia="he-IL"/>
        </w:rPr>
        <w:t>?</w:t>
      </w:r>
      <w:r w:rsidR="00515A3B">
        <w:rPr>
          <w:rtl/>
          <w:lang w:eastAsia="he-IL"/>
        </w:rPr>
        <w:t xml:space="preserve"> זה עוד לא יצא לי</w:t>
      </w:r>
      <w:r w:rsidR="00515A3B">
        <w:rPr>
          <w:rFonts w:hint="cs"/>
          <w:rtl/>
          <w:lang w:eastAsia="he-IL"/>
        </w:rPr>
        <w:t>. אני מצטער, לא יודע מה התשובה לשאלה הזו.</w:t>
      </w:r>
    </w:p>
    <w:p w:rsidR="000D73F6" w:rsidRDefault="000D73F6" w:rsidP="000D73F6">
      <w:pPr>
        <w:rPr>
          <w:rtl/>
          <w:lang w:eastAsia="he-IL"/>
        </w:rPr>
      </w:pPr>
    </w:p>
    <w:p w:rsidR="000D73F6" w:rsidRDefault="000D73F6" w:rsidP="00A310E8">
      <w:pPr>
        <w:pStyle w:val="a4"/>
        <w:keepNext/>
        <w:rPr>
          <w:rtl/>
        </w:rPr>
      </w:pPr>
      <w:bookmarkStart w:id="250" w:name="ET_speaker_שניר_דני_23"/>
      <w:r>
        <w:rPr>
          <w:rStyle w:val="TagStyle"/>
          <w:rFonts w:hint="cs"/>
          <w:rtl/>
        </w:rPr>
        <w:t xml:space="preserve"> &lt;&lt; דובר &gt;&gt; </w:t>
      </w:r>
      <w:r w:rsidR="00A310E8">
        <w:rPr>
          <w:rFonts w:hint="cs"/>
          <w:rtl/>
        </w:rPr>
        <w:t>שניר דן</w:t>
      </w:r>
      <w:r>
        <w:rPr>
          <w:rFonts w:hint="cs"/>
          <w:rtl/>
        </w:rPr>
        <w:t>:</w:t>
      </w:r>
      <w:r>
        <w:rPr>
          <w:rStyle w:val="TagStyle"/>
          <w:rFonts w:hint="cs"/>
          <w:rtl/>
        </w:rPr>
        <w:t xml:space="preserve"> &lt;&lt; דובר &gt;&gt;</w:t>
      </w:r>
      <w:bookmarkEnd w:id="250"/>
    </w:p>
    <w:p w:rsidR="000D73F6" w:rsidRDefault="000D73F6" w:rsidP="000D73F6">
      <w:pPr>
        <w:pStyle w:val="KeepWithNext"/>
        <w:rPr>
          <w:rtl/>
          <w:lang w:eastAsia="he-IL"/>
        </w:rPr>
      </w:pPr>
    </w:p>
    <w:p w:rsidR="000D73F6" w:rsidRDefault="00515A3B" w:rsidP="000D73F6">
      <w:pPr>
        <w:rPr>
          <w:rtl/>
          <w:lang w:eastAsia="he-IL"/>
        </w:rPr>
      </w:pPr>
      <w:r>
        <w:rPr>
          <w:rtl/>
          <w:lang w:eastAsia="he-IL"/>
        </w:rPr>
        <w:t>יכול להיות שטעיתי</w:t>
      </w:r>
      <w:r>
        <w:rPr>
          <w:rFonts w:hint="cs"/>
          <w:rtl/>
          <w:lang w:eastAsia="he-IL"/>
        </w:rPr>
        <w:t xml:space="preserve">, </w:t>
      </w:r>
      <w:bookmarkStart w:id="251" w:name="_ETM_Q1_2976349"/>
      <w:bookmarkEnd w:id="251"/>
      <w:r>
        <w:rPr>
          <w:rFonts w:hint="cs"/>
          <w:rtl/>
          <w:lang w:eastAsia="he-IL"/>
        </w:rPr>
        <w:t>ואת החזרת החטופים אתה לא רואה כערך עליון הכי</w:t>
      </w:r>
      <w:bookmarkStart w:id="252" w:name="_ETM_Q1_2977994"/>
      <w:bookmarkEnd w:id="252"/>
      <w:r>
        <w:rPr>
          <w:rFonts w:hint="cs"/>
          <w:rtl/>
          <w:lang w:eastAsia="he-IL"/>
        </w:rPr>
        <w:t xml:space="preserve"> חשוב של מדינת ישראל כיום?</w:t>
      </w:r>
    </w:p>
    <w:p w:rsidR="000D73F6" w:rsidRDefault="000D73F6" w:rsidP="000D73F6">
      <w:pPr>
        <w:rPr>
          <w:rtl/>
          <w:lang w:eastAsia="he-IL"/>
        </w:rPr>
      </w:pPr>
    </w:p>
    <w:p w:rsidR="000D73F6" w:rsidRDefault="000D73F6" w:rsidP="000D73F6">
      <w:pPr>
        <w:pStyle w:val="af6"/>
        <w:keepNext/>
        <w:rPr>
          <w:rtl/>
        </w:rPr>
      </w:pPr>
      <w:bookmarkStart w:id="253" w:name="ET_yor_יולי_יואל_אדלשטיין___יורַ_2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53"/>
    </w:p>
    <w:p w:rsidR="000D73F6" w:rsidRDefault="000D73F6" w:rsidP="000D73F6">
      <w:pPr>
        <w:pStyle w:val="KeepWithNext"/>
        <w:rPr>
          <w:rtl/>
          <w:lang w:eastAsia="he-IL"/>
        </w:rPr>
      </w:pPr>
    </w:p>
    <w:p w:rsidR="000D73F6" w:rsidRDefault="000D73F6" w:rsidP="00515A3B">
      <w:pPr>
        <w:rPr>
          <w:rtl/>
          <w:lang w:eastAsia="he-IL"/>
        </w:rPr>
      </w:pPr>
      <w:r>
        <w:rPr>
          <w:rtl/>
          <w:lang w:eastAsia="he-IL"/>
        </w:rPr>
        <w:t>חד משמעית. חד משמעית. ערך עליון בה</w:t>
      </w:r>
      <w:r w:rsidR="00515A3B">
        <w:rPr>
          <w:rFonts w:hint="cs"/>
          <w:rtl/>
          <w:lang w:eastAsia="he-IL"/>
        </w:rPr>
        <w:t>ח</w:t>
      </w:r>
      <w:r>
        <w:rPr>
          <w:rtl/>
          <w:lang w:eastAsia="he-IL"/>
        </w:rPr>
        <w:t>לט</w:t>
      </w:r>
      <w:r w:rsidR="00515A3B">
        <w:rPr>
          <w:rFonts w:hint="cs"/>
          <w:rtl/>
          <w:lang w:eastAsia="he-IL"/>
        </w:rPr>
        <w:t>.</w:t>
      </w:r>
      <w:r>
        <w:rPr>
          <w:rtl/>
          <w:lang w:eastAsia="he-IL"/>
        </w:rPr>
        <w:t xml:space="preserve"> אומר את זה כל הזמן</w:t>
      </w:r>
      <w:r w:rsidR="00515A3B">
        <w:rPr>
          <w:rFonts w:hint="cs"/>
          <w:rtl/>
          <w:lang w:eastAsia="he-IL"/>
        </w:rPr>
        <w:t>,</w:t>
      </w:r>
      <w:r>
        <w:rPr>
          <w:rtl/>
          <w:lang w:eastAsia="he-IL"/>
        </w:rPr>
        <w:t xml:space="preserve"> גם בישיבות </w:t>
      </w:r>
      <w:r w:rsidR="00515A3B">
        <w:rPr>
          <w:rFonts w:hint="cs"/>
          <w:rtl/>
          <w:lang w:eastAsia="he-IL"/>
        </w:rPr>
        <w:t>סגורות, וגם מול מיקרופונים בשידור חי.</w:t>
      </w:r>
    </w:p>
    <w:p w:rsidR="000D73F6" w:rsidRDefault="000D73F6" w:rsidP="000D73F6">
      <w:pPr>
        <w:rPr>
          <w:rtl/>
          <w:lang w:eastAsia="he-IL"/>
        </w:rPr>
      </w:pPr>
    </w:p>
    <w:p w:rsidR="000D73F6" w:rsidRDefault="000D73F6" w:rsidP="000D73F6">
      <w:pPr>
        <w:pStyle w:val="a4"/>
        <w:keepNext/>
        <w:rPr>
          <w:rtl/>
        </w:rPr>
      </w:pPr>
      <w:bookmarkStart w:id="254" w:name="ET_speaker_לישי_לביא_25"/>
      <w:r>
        <w:rPr>
          <w:rStyle w:val="TagStyle"/>
          <w:rFonts w:hint="cs"/>
          <w:rtl/>
        </w:rPr>
        <w:t xml:space="preserve"> &lt;&lt; דובר &gt;&gt; </w:t>
      </w:r>
      <w:r>
        <w:rPr>
          <w:rFonts w:hint="cs"/>
          <w:rtl/>
        </w:rPr>
        <w:t>לישי לביא:</w:t>
      </w:r>
      <w:r>
        <w:rPr>
          <w:rStyle w:val="TagStyle"/>
          <w:rFonts w:hint="cs"/>
          <w:rtl/>
        </w:rPr>
        <w:t xml:space="preserve"> &lt;&lt; דובר &gt;&gt;</w:t>
      </w:r>
      <w:r>
        <w:rPr>
          <w:rFonts w:hint="cs"/>
          <w:rtl/>
        </w:rPr>
        <w:t xml:space="preserve">   </w:t>
      </w:r>
      <w:bookmarkEnd w:id="254"/>
    </w:p>
    <w:p w:rsidR="000D73F6" w:rsidRDefault="000D73F6" w:rsidP="000D73F6">
      <w:pPr>
        <w:pStyle w:val="KeepWithNext"/>
        <w:rPr>
          <w:rtl/>
          <w:lang w:eastAsia="he-IL"/>
        </w:rPr>
      </w:pPr>
    </w:p>
    <w:p w:rsidR="00515A3B" w:rsidRDefault="000D73F6" w:rsidP="000D73F6">
      <w:pPr>
        <w:rPr>
          <w:rtl/>
          <w:lang w:eastAsia="he-IL"/>
        </w:rPr>
      </w:pPr>
      <w:r>
        <w:rPr>
          <w:rtl/>
          <w:lang w:eastAsia="he-IL"/>
        </w:rPr>
        <w:t xml:space="preserve">אבל </w:t>
      </w:r>
      <w:r w:rsidR="00515A3B">
        <w:rPr>
          <w:rFonts w:hint="cs"/>
          <w:rtl/>
          <w:lang w:eastAsia="he-IL"/>
        </w:rPr>
        <w:t xml:space="preserve">אתם </w:t>
      </w:r>
      <w:bookmarkStart w:id="255" w:name="_ETM_Q1_2996209"/>
      <w:bookmarkEnd w:id="255"/>
      <w:r>
        <w:rPr>
          <w:rtl/>
          <w:lang w:eastAsia="he-IL"/>
        </w:rPr>
        <w:t>התעסקתם היום בהעברת תקציב</w:t>
      </w:r>
      <w:r w:rsidR="00515A3B">
        <w:rPr>
          <w:rFonts w:hint="cs"/>
          <w:rtl/>
          <w:lang w:eastAsia="he-IL"/>
        </w:rPr>
        <w:t xml:space="preserve"> - -</w:t>
      </w:r>
    </w:p>
    <w:p w:rsidR="00515A3B" w:rsidRDefault="00515A3B" w:rsidP="000D73F6">
      <w:pPr>
        <w:rPr>
          <w:rtl/>
          <w:lang w:eastAsia="he-IL"/>
        </w:rPr>
      </w:pPr>
    </w:p>
    <w:p w:rsidR="00515A3B" w:rsidRDefault="00515A3B" w:rsidP="00515A3B">
      <w:pPr>
        <w:pStyle w:val="af6"/>
        <w:keepNext/>
        <w:rPr>
          <w:rtl/>
        </w:rPr>
      </w:pPr>
      <w:bookmarkStart w:id="256" w:name="ET_yor_4574_45"/>
      <w:r w:rsidRPr="00515A3B">
        <w:rPr>
          <w:rStyle w:val="TagStyle"/>
          <w:rtl/>
        </w:rPr>
        <w:t xml:space="preserve"> &lt;&lt; יור &gt;&gt; </w:t>
      </w:r>
      <w:r>
        <w:rPr>
          <w:rtl/>
        </w:rPr>
        <w:t>היו"ר יולי יואל אדלשטיין:</w:t>
      </w:r>
      <w:r w:rsidRPr="00515A3B">
        <w:rPr>
          <w:rStyle w:val="TagStyle"/>
          <w:rtl/>
        </w:rPr>
        <w:t xml:space="preserve"> &lt;&lt; יור &gt;&gt;</w:t>
      </w:r>
      <w:r>
        <w:rPr>
          <w:rtl/>
        </w:rPr>
        <w:t xml:space="preserve">   </w:t>
      </w:r>
      <w:bookmarkEnd w:id="256"/>
    </w:p>
    <w:p w:rsidR="00515A3B" w:rsidRDefault="00515A3B" w:rsidP="00515A3B">
      <w:pPr>
        <w:pStyle w:val="KeepWithNext"/>
        <w:rPr>
          <w:rtl/>
          <w:lang w:eastAsia="he-IL"/>
        </w:rPr>
      </w:pPr>
    </w:p>
    <w:p w:rsidR="00515A3B" w:rsidRDefault="00515A3B" w:rsidP="00515A3B">
      <w:pPr>
        <w:rPr>
          <w:rtl/>
          <w:lang w:eastAsia="he-IL"/>
        </w:rPr>
      </w:pPr>
      <w:r>
        <w:rPr>
          <w:rFonts w:hint="cs"/>
          <w:rtl/>
          <w:lang w:eastAsia="he-IL"/>
        </w:rPr>
        <w:t>נכון. נכון.</w:t>
      </w:r>
    </w:p>
    <w:p w:rsidR="00515A3B" w:rsidRDefault="00515A3B" w:rsidP="00515A3B">
      <w:pPr>
        <w:rPr>
          <w:rtl/>
          <w:lang w:eastAsia="he-IL"/>
        </w:rPr>
      </w:pPr>
    </w:p>
    <w:p w:rsidR="00515A3B" w:rsidRDefault="00515A3B" w:rsidP="00515A3B">
      <w:pPr>
        <w:pStyle w:val="a4"/>
        <w:keepNext/>
        <w:rPr>
          <w:rtl/>
        </w:rPr>
      </w:pPr>
      <w:bookmarkStart w:id="257" w:name="ET_speaker_לישי_לביא__46"/>
      <w:r w:rsidRPr="00515A3B">
        <w:rPr>
          <w:rStyle w:val="TagStyle"/>
          <w:rtl/>
        </w:rPr>
        <w:t xml:space="preserve"> &lt;&lt; דובר &gt;&gt; </w:t>
      </w:r>
      <w:r>
        <w:rPr>
          <w:rtl/>
        </w:rPr>
        <w:t>לישי לביא:</w:t>
      </w:r>
      <w:r w:rsidRPr="00515A3B">
        <w:rPr>
          <w:rStyle w:val="TagStyle"/>
          <w:rtl/>
        </w:rPr>
        <w:t xml:space="preserve"> &lt;&lt; דובר &gt;&gt;</w:t>
      </w:r>
      <w:r>
        <w:rPr>
          <w:rtl/>
        </w:rPr>
        <w:t xml:space="preserve">   </w:t>
      </w:r>
      <w:bookmarkEnd w:id="257"/>
    </w:p>
    <w:p w:rsidR="00515A3B" w:rsidRDefault="00515A3B" w:rsidP="00515A3B">
      <w:pPr>
        <w:pStyle w:val="KeepWithNext"/>
        <w:rPr>
          <w:rtl/>
          <w:lang w:eastAsia="he-IL"/>
        </w:rPr>
      </w:pPr>
    </w:p>
    <w:p w:rsidR="00515A3B" w:rsidRDefault="00515A3B" w:rsidP="00515A3B">
      <w:pPr>
        <w:rPr>
          <w:rtl/>
          <w:lang w:eastAsia="he-IL"/>
        </w:rPr>
      </w:pPr>
      <w:r>
        <w:rPr>
          <w:rFonts w:hint="cs"/>
          <w:rtl/>
          <w:lang w:eastAsia="he-IL"/>
        </w:rPr>
        <w:t xml:space="preserve">- - במקום להתעסק ב-59, </w:t>
      </w:r>
      <w:r w:rsidR="000D73F6">
        <w:rPr>
          <w:rtl/>
          <w:lang w:eastAsia="he-IL"/>
        </w:rPr>
        <w:t>ואיך פותרים את הפלונטר הזה</w:t>
      </w:r>
      <w:r>
        <w:rPr>
          <w:rFonts w:hint="cs"/>
          <w:rtl/>
          <w:lang w:eastAsia="he-IL"/>
        </w:rPr>
        <w:t xml:space="preserve"> שנקרא </w:t>
      </w:r>
      <w:bookmarkStart w:id="258" w:name="_ETM_Q1_3008750"/>
      <w:bookmarkEnd w:id="258"/>
      <w:r>
        <w:rPr>
          <w:rFonts w:hint="cs"/>
          <w:rtl/>
          <w:lang w:eastAsia="he-IL"/>
        </w:rPr>
        <w:t>חטופים בעזה. אתם עוסקים בדברים האלה.</w:t>
      </w:r>
      <w:r w:rsidR="000D73F6">
        <w:rPr>
          <w:rtl/>
          <w:lang w:eastAsia="he-IL"/>
        </w:rPr>
        <w:t xml:space="preserve"> ודיברת על הסרטונים </w:t>
      </w:r>
      <w:r>
        <w:rPr>
          <w:rtl/>
          <w:lang w:eastAsia="he-IL"/>
        </w:rPr>
        <w:t>–</w:t>
      </w:r>
      <w:r>
        <w:rPr>
          <w:rFonts w:hint="cs"/>
          <w:rtl/>
          <w:lang w:eastAsia="he-IL"/>
        </w:rPr>
        <w:t xml:space="preserve"> אני חייבת להגיד, </w:t>
      </w:r>
      <w:r w:rsidR="000D73F6">
        <w:rPr>
          <w:rtl/>
          <w:lang w:eastAsia="he-IL"/>
        </w:rPr>
        <w:t xml:space="preserve">כמשפחה שקיבלה לפני יותר מ-300 ימים </w:t>
      </w:r>
      <w:r>
        <w:rPr>
          <w:rFonts w:hint="cs"/>
          <w:rtl/>
          <w:lang w:eastAsia="he-IL"/>
        </w:rPr>
        <w:t xml:space="preserve">סרטון </w:t>
      </w:r>
      <w:bookmarkStart w:id="259" w:name="_ETM_Q1_3019446"/>
      <w:bookmarkEnd w:id="259"/>
      <w:r>
        <w:rPr>
          <w:rFonts w:hint="cs"/>
          <w:rtl/>
          <w:lang w:eastAsia="he-IL"/>
        </w:rPr>
        <w:t xml:space="preserve">של עומרי. </w:t>
      </w:r>
      <w:r w:rsidR="000D73F6">
        <w:rPr>
          <w:rtl/>
          <w:lang w:eastAsia="he-IL"/>
        </w:rPr>
        <w:t>הסרטונים האלה הם אות חיים עבורנו</w:t>
      </w:r>
      <w:r>
        <w:rPr>
          <w:rFonts w:hint="cs"/>
          <w:rtl/>
          <w:lang w:eastAsia="he-IL"/>
        </w:rPr>
        <w:t>.</w:t>
      </w:r>
      <w:bookmarkStart w:id="260" w:name="_ETM_Q1_3024054"/>
      <w:bookmarkEnd w:id="260"/>
    </w:p>
    <w:p w:rsidR="00515A3B" w:rsidRDefault="00515A3B" w:rsidP="00515A3B">
      <w:pPr>
        <w:rPr>
          <w:rtl/>
          <w:lang w:eastAsia="he-IL"/>
        </w:rPr>
      </w:pPr>
      <w:bookmarkStart w:id="261" w:name="_ETM_Q1_3024102"/>
      <w:bookmarkStart w:id="262" w:name="_ETM_Q1_3024197"/>
      <w:bookmarkEnd w:id="261"/>
      <w:bookmarkEnd w:id="262"/>
    </w:p>
    <w:p w:rsidR="00515A3B" w:rsidRDefault="00515A3B" w:rsidP="00515A3B">
      <w:pPr>
        <w:pStyle w:val="af6"/>
        <w:keepNext/>
        <w:rPr>
          <w:rtl/>
        </w:rPr>
      </w:pPr>
      <w:bookmarkStart w:id="263" w:name="ET_yor_4574_47"/>
      <w:r w:rsidRPr="00515A3B">
        <w:rPr>
          <w:rStyle w:val="TagStyle"/>
          <w:rtl/>
        </w:rPr>
        <w:t xml:space="preserve"> &lt;&lt; יור &gt;&gt; </w:t>
      </w:r>
      <w:r>
        <w:rPr>
          <w:rtl/>
        </w:rPr>
        <w:t>היו"ר יולי יואל אדלשטיין:</w:t>
      </w:r>
      <w:r w:rsidRPr="00515A3B">
        <w:rPr>
          <w:rStyle w:val="TagStyle"/>
          <w:rtl/>
        </w:rPr>
        <w:t xml:space="preserve"> &lt;&lt; יור &gt;&gt;</w:t>
      </w:r>
      <w:r>
        <w:rPr>
          <w:rtl/>
        </w:rPr>
        <w:t xml:space="preserve">   </w:t>
      </w:r>
      <w:bookmarkEnd w:id="263"/>
    </w:p>
    <w:p w:rsidR="00515A3B" w:rsidRDefault="00515A3B" w:rsidP="00515A3B">
      <w:pPr>
        <w:pStyle w:val="KeepWithNext"/>
        <w:rPr>
          <w:rtl/>
          <w:lang w:eastAsia="he-IL"/>
        </w:rPr>
      </w:pPr>
    </w:p>
    <w:p w:rsidR="00515A3B" w:rsidRDefault="00515A3B" w:rsidP="00515A3B">
      <w:pPr>
        <w:rPr>
          <w:rtl/>
          <w:lang w:eastAsia="he-IL"/>
        </w:rPr>
      </w:pPr>
      <w:bookmarkStart w:id="264" w:name="_ETM_Q1_3025109"/>
      <w:bookmarkEnd w:id="264"/>
      <w:r>
        <w:rPr>
          <w:rFonts w:hint="cs"/>
          <w:rtl/>
          <w:lang w:eastAsia="he-IL"/>
        </w:rPr>
        <w:t>נכון.</w:t>
      </w:r>
    </w:p>
    <w:p w:rsidR="00515A3B" w:rsidRDefault="00515A3B" w:rsidP="00515A3B">
      <w:pPr>
        <w:rPr>
          <w:rtl/>
          <w:lang w:eastAsia="he-IL"/>
        </w:rPr>
      </w:pPr>
    </w:p>
    <w:p w:rsidR="00515A3B" w:rsidRDefault="00515A3B" w:rsidP="00515A3B">
      <w:pPr>
        <w:pStyle w:val="a4"/>
        <w:keepNext/>
        <w:rPr>
          <w:rtl/>
        </w:rPr>
      </w:pPr>
      <w:bookmarkStart w:id="265" w:name="ET_speaker_לישי_לביא__48"/>
      <w:r w:rsidRPr="00515A3B">
        <w:rPr>
          <w:rStyle w:val="TagStyle"/>
          <w:rtl/>
        </w:rPr>
        <w:t xml:space="preserve"> &lt;&lt; דובר &gt;&gt; </w:t>
      </w:r>
      <w:r>
        <w:rPr>
          <w:rtl/>
        </w:rPr>
        <w:t>לישי לביא:</w:t>
      </w:r>
      <w:r w:rsidRPr="00515A3B">
        <w:rPr>
          <w:rStyle w:val="TagStyle"/>
          <w:rtl/>
        </w:rPr>
        <w:t xml:space="preserve"> &lt;&lt; דובר &gt;&gt;</w:t>
      </w:r>
      <w:r>
        <w:rPr>
          <w:rtl/>
        </w:rPr>
        <w:t xml:space="preserve">   </w:t>
      </w:r>
      <w:bookmarkEnd w:id="265"/>
    </w:p>
    <w:p w:rsidR="00515A3B" w:rsidRDefault="00515A3B" w:rsidP="00515A3B">
      <w:pPr>
        <w:pStyle w:val="KeepWithNext"/>
        <w:rPr>
          <w:rtl/>
          <w:lang w:eastAsia="he-IL"/>
        </w:rPr>
      </w:pPr>
    </w:p>
    <w:p w:rsidR="00004BB7" w:rsidRDefault="00515A3B" w:rsidP="00004BB7">
      <w:pPr>
        <w:rPr>
          <w:rtl/>
          <w:lang w:eastAsia="he-IL"/>
        </w:rPr>
      </w:pPr>
      <w:r>
        <w:rPr>
          <w:rFonts w:hint="cs"/>
          <w:rtl/>
          <w:lang w:eastAsia="he-IL"/>
        </w:rPr>
        <w:t xml:space="preserve">כי אנחנו לא יודעים, וגם אתם לא יודעים. ואחד הדברים שהכי מסוכנים, שכל הזמן אומרים לנו </w:t>
      </w:r>
      <w:bookmarkStart w:id="266" w:name="_ETM_Q1_3028343"/>
      <w:bookmarkStart w:id="267" w:name="_ETM_Q1_3024235"/>
      <w:bookmarkEnd w:id="266"/>
      <w:bookmarkEnd w:id="267"/>
      <w:r w:rsidR="000D73F6">
        <w:rPr>
          <w:rtl/>
          <w:lang w:eastAsia="he-IL"/>
        </w:rPr>
        <w:t xml:space="preserve">אנחנו מעריכים, אנחנו משערים. </w:t>
      </w:r>
      <w:r w:rsidR="006348F8">
        <w:rPr>
          <w:rFonts w:hint="cs"/>
          <w:rtl/>
          <w:lang w:eastAsia="he-IL"/>
        </w:rPr>
        <w:t xml:space="preserve">הרי גם אומרים לנו </w:t>
      </w:r>
      <w:r w:rsidR="000D73F6">
        <w:rPr>
          <w:rtl/>
          <w:lang w:eastAsia="he-IL"/>
        </w:rPr>
        <w:t>בזמן ההפצצות שיודעים איפה החטופים</w:t>
      </w:r>
      <w:r w:rsidR="006348F8">
        <w:rPr>
          <w:rFonts w:hint="cs"/>
          <w:rtl/>
          <w:lang w:eastAsia="he-IL"/>
        </w:rPr>
        <w:t>,</w:t>
      </w:r>
      <w:r w:rsidR="000D73F6">
        <w:rPr>
          <w:rtl/>
          <w:lang w:eastAsia="he-IL"/>
        </w:rPr>
        <w:t xml:space="preserve"> אבל זה לא הרמטי</w:t>
      </w:r>
      <w:r w:rsidR="006348F8">
        <w:rPr>
          <w:rFonts w:hint="cs"/>
          <w:rtl/>
          <w:lang w:eastAsia="he-IL"/>
        </w:rPr>
        <w:t xml:space="preserve">, זה לא במאה אחוז, וכולנו </w:t>
      </w:r>
      <w:bookmarkStart w:id="268" w:name="_ETM_Q1_3042532"/>
      <w:bookmarkEnd w:id="268"/>
      <w:r w:rsidR="006348F8">
        <w:rPr>
          <w:rFonts w:hint="cs"/>
          <w:rtl/>
          <w:lang w:eastAsia="he-IL"/>
        </w:rPr>
        <w:t>יודעים שיש אנשים שלצערנו,</w:t>
      </w:r>
      <w:r w:rsidR="000D73F6">
        <w:rPr>
          <w:rtl/>
          <w:lang w:eastAsia="he-IL"/>
        </w:rPr>
        <w:t xml:space="preserve"> לא חזרו בחיים בשל חוסר ההרמטיות</w:t>
      </w:r>
      <w:r w:rsidR="006348F8">
        <w:rPr>
          <w:rFonts w:hint="cs"/>
          <w:rtl/>
          <w:lang w:eastAsia="he-IL"/>
        </w:rPr>
        <w:t>.</w:t>
      </w:r>
      <w:r w:rsidR="000D73F6">
        <w:rPr>
          <w:rtl/>
          <w:lang w:eastAsia="he-IL"/>
        </w:rPr>
        <w:t xml:space="preserve"> </w:t>
      </w:r>
      <w:r w:rsidR="006348F8">
        <w:rPr>
          <w:rFonts w:hint="cs"/>
          <w:rtl/>
          <w:lang w:eastAsia="he-IL"/>
        </w:rPr>
        <w:t xml:space="preserve">הסרטונים האלה יצאו </w:t>
      </w:r>
      <w:r w:rsidR="000D73F6">
        <w:rPr>
          <w:rtl/>
          <w:lang w:eastAsia="he-IL"/>
        </w:rPr>
        <w:t xml:space="preserve">כי כולם </w:t>
      </w:r>
      <w:r w:rsidR="006348F8">
        <w:rPr>
          <w:rFonts w:hint="cs"/>
          <w:rtl/>
          <w:lang w:eastAsia="he-IL"/>
        </w:rPr>
        <w:t xml:space="preserve">– </w:t>
      </w:r>
      <w:r w:rsidR="000D73F6">
        <w:rPr>
          <w:rtl/>
          <w:lang w:eastAsia="he-IL"/>
        </w:rPr>
        <w:t>ואני באמת מאמינה בזה</w:t>
      </w:r>
      <w:r w:rsidR="006348F8">
        <w:rPr>
          <w:rFonts w:hint="cs"/>
          <w:rtl/>
          <w:lang w:eastAsia="he-IL"/>
        </w:rPr>
        <w:t xml:space="preserve">, </w:t>
      </w:r>
      <w:bookmarkStart w:id="269" w:name="_ETM_Q1_3056652"/>
      <w:bookmarkEnd w:id="269"/>
      <w:r w:rsidR="006348F8">
        <w:rPr>
          <w:rFonts w:hint="cs"/>
          <w:rtl/>
          <w:lang w:eastAsia="he-IL"/>
        </w:rPr>
        <w:t>חמאס רואה אותנו.</w:t>
      </w:r>
      <w:r w:rsidR="000D73F6">
        <w:rPr>
          <w:rtl/>
          <w:lang w:eastAsia="he-IL"/>
        </w:rPr>
        <w:t xml:space="preserve"> הם רואים אותנו יותר מ</w:t>
      </w:r>
      <w:r w:rsidR="006348F8">
        <w:rPr>
          <w:rFonts w:hint="cs"/>
          <w:rtl/>
          <w:lang w:eastAsia="he-IL"/>
        </w:rPr>
        <w:t xml:space="preserve">אשר </w:t>
      </w:r>
      <w:r w:rsidR="000D73F6">
        <w:rPr>
          <w:rtl/>
          <w:lang w:eastAsia="he-IL"/>
        </w:rPr>
        <w:t xml:space="preserve">אנחנו רואים אותם, זה בטוח. כאשר אתם בהלך הרוח שלכם </w:t>
      </w:r>
      <w:r w:rsidR="006348F8">
        <w:rPr>
          <w:rFonts w:hint="cs"/>
          <w:rtl/>
          <w:lang w:eastAsia="he-IL"/>
        </w:rPr>
        <w:t xml:space="preserve">ממשיכים להתעלם מהנושא הזה של החטופים, כי הרי אם אנחנו לא היינו פה, קבוצת המשפחות הזאת, </w:t>
      </w:r>
      <w:r w:rsidR="006348F8">
        <w:rPr>
          <w:rtl/>
          <w:lang w:eastAsia="he-IL"/>
        </w:rPr>
        <w:t>אף אחד לא היה מדבר עליהם פה הי</w:t>
      </w:r>
      <w:r w:rsidR="006348F8">
        <w:rPr>
          <w:rFonts w:hint="cs"/>
          <w:rtl/>
          <w:lang w:eastAsia="he-IL"/>
        </w:rPr>
        <w:t>ום</w:t>
      </w:r>
      <w:r w:rsidR="000D73F6">
        <w:rPr>
          <w:rtl/>
          <w:lang w:eastAsia="he-IL"/>
        </w:rPr>
        <w:t xml:space="preserve">. זה לא קיים. אתם מסיטים את תשומת הלב על כל כך </w:t>
      </w:r>
      <w:r w:rsidR="006348F8">
        <w:rPr>
          <w:rtl/>
          <w:lang w:eastAsia="he-IL"/>
        </w:rPr>
        <w:t>הרבה דברים, בלי לדבר על מה שבאמ</w:t>
      </w:r>
      <w:r w:rsidR="006348F8">
        <w:rPr>
          <w:rFonts w:hint="cs"/>
          <w:rtl/>
          <w:lang w:eastAsia="he-IL"/>
        </w:rPr>
        <w:t>ת</w:t>
      </w:r>
      <w:r w:rsidR="00004BB7">
        <w:rPr>
          <w:rFonts w:hint="cs"/>
          <w:rtl/>
          <w:lang w:eastAsia="he-IL"/>
        </w:rPr>
        <w:t>.</w:t>
      </w:r>
      <w:r w:rsidR="000D73F6">
        <w:rPr>
          <w:rtl/>
          <w:lang w:eastAsia="he-IL"/>
        </w:rPr>
        <w:t xml:space="preserve"> דיברת על ערכים</w:t>
      </w:r>
      <w:r w:rsidR="00004BB7">
        <w:rPr>
          <w:rFonts w:hint="cs"/>
          <w:rtl/>
          <w:lang w:eastAsia="he-IL"/>
        </w:rPr>
        <w:t>,</w:t>
      </w:r>
      <w:r w:rsidR="000D73F6">
        <w:rPr>
          <w:rtl/>
          <w:lang w:eastAsia="he-IL"/>
        </w:rPr>
        <w:t xml:space="preserve"> דיברת על מוסר </w:t>
      </w:r>
      <w:r w:rsidR="00004BB7">
        <w:rPr>
          <w:rFonts w:hint="cs"/>
          <w:rtl/>
          <w:lang w:eastAsia="he-IL"/>
        </w:rPr>
        <w:t xml:space="preserve">– </w:t>
      </w:r>
      <w:r w:rsidR="000D73F6">
        <w:rPr>
          <w:rtl/>
          <w:lang w:eastAsia="he-IL"/>
        </w:rPr>
        <w:t xml:space="preserve">אני </w:t>
      </w:r>
      <w:r w:rsidR="00004BB7">
        <w:rPr>
          <w:rFonts w:hint="cs"/>
          <w:rtl/>
          <w:lang w:eastAsia="he-IL"/>
        </w:rPr>
        <w:t xml:space="preserve">לא </w:t>
      </w:r>
      <w:r w:rsidR="000D73F6">
        <w:rPr>
          <w:rtl/>
          <w:lang w:eastAsia="he-IL"/>
        </w:rPr>
        <w:t xml:space="preserve">מבקשת ממך </w:t>
      </w:r>
      <w:r w:rsidR="00004BB7">
        <w:rPr>
          <w:rFonts w:hint="cs"/>
          <w:rtl/>
          <w:lang w:eastAsia="he-IL"/>
        </w:rPr>
        <w:t xml:space="preserve">לוותר על הכיסא </w:t>
      </w:r>
      <w:bookmarkStart w:id="270" w:name="_ETM_Q1_3091059"/>
      <w:bookmarkEnd w:id="270"/>
      <w:r w:rsidR="00004BB7">
        <w:rPr>
          <w:rFonts w:hint="cs"/>
          <w:rtl/>
          <w:lang w:eastAsia="he-IL"/>
        </w:rPr>
        <w:t xml:space="preserve">שלך. אני מבקשת ממך </w:t>
      </w:r>
      <w:r w:rsidR="000D73F6">
        <w:rPr>
          <w:rtl/>
          <w:lang w:eastAsia="he-IL"/>
        </w:rPr>
        <w:t>להמשיך ולפעול כדי שהם יחזרו</w:t>
      </w:r>
      <w:r w:rsidR="00004BB7">
        <w:rPr>
          <w:rFonts w:hint="cs"/>
          <w:rtl/>
          <w:lang w:eastAsia="he-IL"/>
        </w:rPr>
        <w:t xml:space="preserve"> בלי לחפש תירוצים, ובלי לחפש</w:t>
      </w:r>
      <w:r w:rsidR="000D73F6">
        <w:rPr>
          <w:rtl/>
          <w:lang w:eastAsia="he-IL"/>
        </w:rPr>
        <w:t xml:space="preserve"> </w:t>
      </w:r>
      <w:r w:rsidR="00004BB7">
        <w:rPr>
          <w:rFonts w:hint="cs"/>
          <w:rtl/>
          <w:lang w:eastAsia="he-IL"/>
        </w:rPr>
        <w:t xml:space="preserve">ללכת </w:t>
      </w:r>
      <w:bookmarkStart w:id="271" w:name="_ETM_Q1_3099692"/>
      <w:bookmarkEnd w:id="271"/>
      <w:r w:rsidR="00004BB7">
        <w:rPr>
          <w:rFonts w:hint="cs"/>
          <w:rtl/>
          <w:lang w:eastAsia="he-IL"/>
        </w:rPr>
        <w:t xml:space="preserve">מסביב. </w:t>
      </w:r>
      <w:r w:rsidR="000D73F6">
        <w:rPr>
          <w:rtl/>
          <w:lang w:eastAsia="he-IL"/>
        </w:rPr>
        <w:t xml:space="preserve">ואם </w:t>
      </w:r>
      <w:r w:rsidR="00004BB7">
        <w:rPr>
          <w:rFonts w:hint="cs"/>
          <w:rtl/>
          <w:lang w:eastAsia="he-IL"/>
        </w:rPr>
        <w:t xml:space="preserve">אתם </w:t>
      </w:r>
      <w:r w:rsidR="000D73F6">
        <w:rPr>
          <w:rtl/>
          <w:lang w:eastAsia="he-IL"/>
        </w:rPr>
        <w:t>באמת רוצים משהו, פותרים אותו</w:t>
      </w:r>
      <w:r w:rsidR="00004BB7">
        <w:rPr>
          <w:rFonts w:hint="cs"/>
          <w:rtl/>
          <w:lang w:eastAsia="he-IL"/>
        </w:rPr>
        <w:t>, כי הרי גם אתה עכשיו בדברים האלה</w:t>
      </w:r>
      <w:bookmarkStart w:id="272" w:name="_ETM_Q1_3106658"/>
      <w:bookmarkEnd w:id="272"/>
      <w:r w:rsidR="00004BB7">
        <w:rPr>
          <w:rFonts w:hint="cs"/>
          <w:rtl/>
          <w:lang w:eastAsia="he-IL"/>
        </w:rPr>
        <w:t>, שאתם בכל פעם מאשימים רק את הצד השני,</w:t>
      </w:r>
      <w:r w:rsidR="000D73F6">
        <w:rPr>
          <w:rtl/>
          <w:lang w:eastAsia="he-IL"/>
        </w:rPr>
        <w:t xml:space="preserve"> כאילו לנו אין אחריות בשום דבר </w:t>
      </w:r>
      <w:r w:rsidR="00004BB7">
        <w:rPr>
          <w:rFonts w:hint="cs"/>
          <w:rtl/>
          <w:lang w:eastAsia="he-IL"/>
        </w:rPr>
        <w:t xml:space="preserve">– </w:t>
      </w:r>
      <w:r w:rsidR="000D73F6">
        <w:rPr>
          <w:rtl/>
          <w:lang w:eastAsia="he-IL"/>
        </w:rPr>
        <w:t>אין לנו אחריות על 7 באוקטובר</w:t>
      </w:r>
      <w:r w:rsidR="00004BB7">
        <w:rPr>
          <w:rFonts w:hint="cs"/>
          <w:rtl/>
          <w:lang w:eastAsia="he-IL"/>
        </w:rPr>
        <w:t xml:space="preserve">. </w:t>
      </w:r>
      <w:bookmarkStart w:id="273" w:name="_ETM_Q1_3112776"/>
      <w:bookmarkEnd w:id="273"/>
      <w:r w:rsidR="00004BB7">
        <w:rPr>
          <w:rFonts w:hint="cs"/>
          <w:rtl/>
          <w:lang w:eastAsia="he-IL"/>
        </w:rPr>
        <w:t xml:space="preserve">למקום הזה, להיכל הזה, הרי אין אחריות על 7 </w:t>
      </w:r>
      <w:bookmarkStart w:id="274" w:name="_ETM_Q1_3115882"/>
      <w:bookmarkEnd w:id="274"/>
      <w:r w:rsidR="00004BB7">
        <w:rPr>
          <w:rFonts w:hint="cs"/>
          <w:rtl/>
          <w:lang w:eastAsia="he-IL"/>
        </w:rPr>
        <w:t>באוקטובר.</w:t>
      </w:r>
      <w:r w:rsidR="000D73F6">
        <w:rPr>
          <w:rtl/>
          <w:lang w:eastAsia="he-IL"/>
        </w:rPr>
        <w:t xml:space="preserve"> מי שיושב פה, 120</w:t>
      </w:r>
      <w:r w:rsidR="00004BB7">
        <w:rPr>
          <w:rFonts w:hint="cs"/>
          <w:rtl/>
          <w:lang w:eastAsia="he-IL"/>
        </w:rPr>
        <w:t>,</w:t>
      </w:r>
      <w:r w:rsidR="000D73F6">
        <w:rPr>
          <w:rtl/>
          <w:lang w:eastAsia="he-IL"/>
        </w:rPr>
        <w:t xml:space="preserve"> אין בהם אחריות </w:t>
      </w:r>
      <w:r w:rsidR="00004BB7">
        <w:rPr>
          <w:rFonts w:hint="cs"/>
          <w:rtl/>
          <w:lang w:eastAsia="he-IL"/>
        </w:rPr>
        <w:t xml:space="preserve">על 7 באוקטובר. זה חמאס, הרמטכ"ל, ראש שב"כ, </w:t>
      </w:r>
      <w:bookmarkStart w:id="275" w:name="_ETM_Q1_3128796"/>
      <w:bookmarkEnd w:id="275"/>
      <w:r w:rsidR="00004BB7">
        <w:rPr>
          <w:rFonts w:hint="cs"/>
          <w:rtl/>
          <w:lang w:eastAsia="he-IL"/>
        </w:rPr>
        <w:t xml:space="preserve">אלו </w:t>
      </w:r>
      <w:r w:rsidR="000D73F6">
        <w:rPr>
          <w:rtl/>
          <w:lang w:eastAsia="he-IL"/>
        </w:rPr>
        <w:t>מלא אנשים אחרים</w:t>
      </w:r>
      <w:r w:rsidR="00004BB7">
        <w:rPr>
          <w:rFonts w:hint="cs"/>
          <w:rtl/>
          <w:lang w:eastAsia="he-IL"/>
        </w:rPr>
        <w:t>,</w:t>
      </w:r>
      <w:r w:rsidR="000D73F6">
        <w:rPr>
          <w:rtl/>
          <w:lang w:eastAsia="he-IL"/>
        </w:rPr>
        <w:t xml:space="preserve"> חוץ ממי שמנהל את המדינה, </w:t>
      </w:r>
      <w:r w:rsidR="00004BB7">
        <w:rPr>
          <w:rFonts w:hint="cs"/>
          <w:rtl/>
          <w:lang w:eastAsia="he-IL"/>
        </w:rPr>
        <w:t xml:space="preserve">והרי זה אבסורד, </w:t>
      </w:r>
      <w:r w:rsidR="000D73F6">
        <w:rPr>
          <w:rtl/>
          <w:lang w:eastAsia="he-IL"/>
        </w:rPr>
        <w:t xml:space="preserve">ואני מניחה שאתה מבין </w:t>
      </w:r>
      <w:r w:rsidR="00004BB7">
        <w:rPr>
          <w:rFonts w:hint="cs"/>
          <w:rtl/>
          <w:lang w:eastAsia="he-IL"/>
        </w:rPr>
        <w:t xml:space="preserve">עד </w:t>
      </w:r>
      <w:r w:rsidR="000D73F6">
        <w:rPr>
          <w:rtl/>
          <w:lang w:eastAsia="he-IL"/>
        </w:rPr>
        <w:t>כמה זה אבסורד</w:t>
      </w:r>
      <w:r w:rsidR="00004BB7">
        <w:rPr>
          <w:rFonts w:hint="cs"/>
          <w:rtl/>
          <w:lang w:eastAsia="he-IL"/>
        </w:rPr>
        <w:t xml:space="preserve">, כי </w:t>
      </w:r>
      <w:r w:rsidR="000D73F6">
        <w:rPr>
          <w:rtl/>
          <w:lang w:eastAsia="he-IL"/>
        </w:rPr>
        <w:t xml:space="preserve">לכל אחד ואחד מכם יש אחריות </w:t>
      </w:r>
      <w:r w:rsidR="00004BB7">
        <w:rPr>
          <w:rFonts w:hint="cs"/>
          <w:rtl/>
          <w:lang w:eastAsia="he-IL"/>
        </w:rPr>
        <w:t xml:space="preserve">על המחדל של 7 באוקטובר, ולכל אחד ואחד מכם יש אחריות להשיב </w:t>
      </w:r>
      <w:bookmarkStart w:id="276" w:name="_ETM_Q1_3141788"/>
      <w:bookmarkEnd w:id="276"/>
      <w:r w:rsidR="00004BB7">
        <w:rPr>
          <w:rFonts w:hint="cs"/>
          <w:rtl/>
          <w:lang w:eastAsia="he-IL"/>
        </w:rPr>
        <w:t>את הביטחון למדינת ישראל, ולכל אחד ואחד מכם יש אחריות</w:t>
      </w:r>
      <w:bookmarkStart w:id="277" w:name="_ETM_Q1_3146521"/>
      <w:bookmarkEnd w:id="277"/>
      <w:r w:rsidR="00004BB7">
        <w:rPr>
          <w:rFonts w:hint="cs"/>
          <w:rtl/>
          <w:lang w:eastAsia="he-IL"/>
        </w:rPr>
        <w:t xml:space="preserve"> </w:t>
      </w:r>
      <w:r w:rsidR="000D73F6">
        <w:rPr>
          <w:rtl/>
          <w:lang w:eastAsia="he-IL"/>
        </w:rPr>
        <w:t xml:space="preserve">להגיע לניצחון </w:t>
      </w:r>
      <w:r w:rsidR="00004BB7">
        <w:rPr>
          <w:rFonts w:hint="cs"/>
          <w:rtl/>
          <w:lang w:eastAsia="he-IL"/>
        </w:rPr>
        <w:t xml:space="preserve">המיוחל שאתם ביקשתם אותו, הניצחון </w:t>
      </w:r>
      <w:r w:rsidR="000D73F6">
        <w:rPr>
          <w:rtl/>
          <w:lang w:eastAsia="he-IL"/>
        </w:rPr>
        <w:t xml:space="preserve">המוחלט. </w:t>
      </w:r>
      <w:r w:rsidR="00004BB7">
        <w:rPr>
          <w:rFonts w:hint="cs"/>
          <w:rtl/>
          <w:lang w:eastAsia="he-IL"/>
        </w:rPr>
        <w:t>זו ה</w:t>
      </w:r>
      <w:bookmarkStart w:id="278" w:name="_ETM_Q1_3154003"/>
      <w:bookmarkEnd w:id="278"/>
      <w:r w:rsidR="00004BB7">
        <w:rPr>
          <w:rFonts w:hint="cs"/>
          <w:rtl/>
          <w:lang w:eastAsia="he-IL"/>
        </w:rPr>
        <w:t>רי קביעה של חברי המפלגה שלך שקבעו את המונח</w:t>
      </w:r>
      <w:bookmarkStart w:id="279" w:name="_ETM_Q1_3157421"/>
      <w:bookmarkEnd w:id="279"/>
      <w:r w:rsidR="00004BB7">
        <w:rPr>
          <w:rFonts w:hint="cs"/>
          <w:rtl/>
          <w:lang w:eastAsia="he-IL"/>
        </w:rPr>
        <w:t xml:space="preserve"> הזה.</w:t>
      </w:r>
    </w:p>
    <w:p w:rsidR="00004BB7" w:rsidRDefault="00004BB7" w:rsidP="00004BB7">
      <w:pPr>
        <w:rPr>
          <w:rtl/>
          <w:lang w:eastAsia="he-IL"/>
        </w:rPr>
      </w:pPr>
      <w:bookmarkStart w:id="280" w:name="_ETM_Q1_3151030"/>
      <w:bookmarkStart w:id="281" w:name="_ETM_Q1_3151089"/>
      <w:bookmarkStart w:id="282" w:name="_ETM_Q1_3151142"/>
      <w:bookmarkEnd w:id="280"/>
      <w:bookmarkEnd w:id="281"/>
      <w:bookmarkEnd w:id="282"/>
    </w:p>
    <w:p w:rsidR="000D73F6" w:rsidRDefault="000D73F6" w:rsidP="00EA4689">
      <w:pPr>
        <w:rPr>
          <w:rtl/>
          <w:lang w:eastAsia="he-IL"/>
        </w:rPr>
      </w:pPr>
      <w:bookmarkStart w:id="283" w:name="_ETM_Q1_3151208"/>
      <w:bookmarkEnd w:id="283"/>
      <w:r>
        <w:rPr>
          <w:rtl/>
          <w:lang w:eastAsia="he-IL"/>
        </w:rPr>
        <w:t>אז גם אם יישאר שם אחד – אחד – שלא נמצא אותו, רק אחד</w:t>
      </w:r>
      <w:r w:rsidR="00004BB7">
        <w:rPr>
          <w:rFonts w:hint="cs"/>
          <w:rtl/>
          <w:lang w:eastAsia="he-IL"/>
        </w:rPr>
        <w:t>,</w:t>
      </w:r>
      <w:r>
        <w:rPr>
          <w:rtl/>
          <w:lang w:eastAsia="he-IL"/>
        </w:rPr>
        <w:t xml:space="preserve"> שהוא עולם ומלואו</w:t>
      </w:r>
      <w:r w:rsidR="00004BB7">
        <w:rPr>
          <w:rFonts w:hint="cs"/>
          <w:rtl/>
          <w:lang w:eastAsia="he-IL"/>
        </w:rPr>
        <w:t xml:space="preserve">, בשבילי הוא לא רק, אבל הרבה פעמים אני מרגישה </w:t>
      </w:r>
      <w:bookmarkStart w:id="284" w:name="_ETM_Q1_3167243"/>
      <w:bookmarkEnd w:id="284"/>
      <w:r w:rsidR="00004BB7">
        <w:rPr>
          <w:rFonts w:hint="cs"/>
          <w:rtl/>
          <w:lang w:eastAsia="he-IL"/>
        </w:rPr>
        <w:t xml:space="preserve">שבשבילכם גם ה-59 הם כבר </w:t>
      </w:r>
      <w:r w:rsidR="00004BB7">
        <w:rPr>
          <w:rtl/>
          <w:lang w:eastAsia="he-IL"/>
        </w:rPr>
        <w:t>–</w:t>
      </w:r>
      <w:r w:rsidR="00004BB7">
        <w:rPr>
          <w:rFonts w:hint="cs"/>
          <w:rtl/>
          <w:lang w:eastAsia="he-IL"/>
        </w:rPr>
        <w:t xml:space="preserve"> העברנו, הנה,</w:t>
      </w:r>
      <w:r>
        <w:rPr>
          <w:rtl/>
          <w:lang w:eastAsia="he-IL"/>
        </w:rPr>
        <w:t xml:space="preserve"> החזרנו את הרוב, מתגאים בזה</w:t>
      </w:r>
      <w:r w:rsidR="00004BB7">
        <w:rPr>
          <w:rFonts w:hint="cs"/>
          <w:rtl/>
          <w:lang w:eastAsia="he-IL"/>
        </w:rPr>
        <w:t xml:space="preserve">. </w:t>
      </w:r>
      <w:bookmarkStart w:id="285" w:name="_ETM_Q1_3175058"/>
      <w:bookmarkEnd w:id="285"/>
      <w:r w:rsidR="00004BB7">
        <w:rPr>
          <w:rFonts w:hint="cs"/>
          <w:rtl/>
          <w:lang w:eastAsia="he-IL"/>
        </w:rPr>
        <w:t>אבל אם נשאר רק אחד שם</w:t>
      </w:r>
      <w:r>
        <w:rPr>
          <w:rtl/>
          <w:lang w:eastAsia="he-IL"/>
        </w:rPr>
        <w:t xml:space="preserve"> לא יהיה פה ניצחון לעולם ולא </w:t>
      </w:r>
      <w:r w:rsidR="00004BB7">
        <w:rPr>
          <w:rFonts w:hint="cs"/>
          <w:rtl/>
          <w:lang w:eastAsia="he-IL"/>
        </w:rPr>
        <w:t xml:space="preserve">יהיה פה ביטחון </w:t>
      </w:r>
      <w:bookmarkStart w:id="286" w:name="_ETM_Q1_3179028"/>
      <w:bookmarkEnd w:id="286"/>
      <w:r w:rsidR="00004BB7">
        <w:rPr>
          <w:rFonts w:hint="cs"/>
          <w:rtl/>
          <w:lang w:eastAsia="he-IL"/>
        </w:rPr>
        <w:t xml:space="preserve">לעולם, ולא </w:t>
      </w:r>
      <w:r>
        <w:rPr>
          <w:rtl/>
          <w:lang w:eastAsia="he-IL"/>
        </w:rPr>
        <w:t>תהיה פה תקומה, וזה לא משנה כמה תקציבים תעבירו או לא תעבירו</w:t>
      </w:r>
      <w:r w:rsidR="00004BB7">
        <w:rPr>
          <w:rFonts w:hint="cs"/>
          <w:rtl/>
          <w:lang w:eastAsia="he-IL"/>
        </w:rPr>
        <w:t>. זה לא יהיה. ואת זה אתם</w:t>
      </w:r>
      <w:bookmarkStart w:id="287" w:name="_ETM_Q1_3189877"/>
      <w:bookmarkEnd w:id="287"/>
      <w:r w:rsidR="00004BB7">
        <w:rPr>
          <w:rFonts w:hint="cs"/>
          <w:rtl/>
          <w:lang w:eastAsia="he-IL"/>
        </w:rPr>
        <w:t xml:space="preserve"> לא מבינים.</w:t>
      </w:r>
      <w:r>
        <w:rPr>
          <w:rtl/>
          <w:lang w:eastAsia="he-IL"/>
        </w:rPr>
        <w:t xml:space="preserve"> ובמקום לעצור את הכול ו</w:t>
      </w:r>
      <w:r w:rsidR="00004BB7">
        <w:rPr>
          <w:rFonts w:hint="cs"/>
          <w:rtl/>
          <w:lang w:eastAsia="he-IL"/>
        </w:rPr>
        <w:t xml:space="preserve">באמת </w:t>
      </w:r>
      <w:r>
        <w:rPr>
          <w:rtl/>
          <w:lang w:eastAsia="he-IL"/>
        </w:rPr>
        <w:t>להתעסק בדבר הכי חשוב, אתם מסיתים את הלך הרוח הציבורי</w:t>
      </w:r>
      <w:r w:rsidR="00004BB7">
        <w:rPr>
          <w:rFonts w:hint="cs"/>
          <w:rtl/>
          <w:lang w:eastAsia="he-IL"/>
        </w:rPr>
        <w:t>,</w:t>
      </w:r>
      <w:r>
        <w:rPr>
          <w:rtl/>
          <w:lang w:eastAsia="he-IL"/>
        </w:rPr>
        <w:t xml:space="preserve"> </w:t>
      </w:r>
      <w:r w:rsidR="00004BB7">
        <w:rPr>
          <w:rFonts w:hint="cs"/>
          <w:rtl/>
          <w:lang w:eastAsia="he-IL"/>
        </w:rPr>
        <w:t xml:space="preserve">ואתם מסיטים את מדינת ישראל, ואתם מסיטים </w:t>
      </w:r>
      <w:bookmarkStart w:id="288" w:name="_ETM_Q1_3201946"/>
      <w:bookmarkEnd w:id="288"/>
      <w:r w:rsidR="00004BB7">
        <w:rPr>
          <w:rFonts w:hint="cs"/>
          <w:rtl/>
          <w:lang w:eastAsia="he-IL"/>
        </w:rPr>
        <w:t xml:space="preserve">את הכול מהדבר הכי חשוב </w:t>
      </w:r>
      <w:r w:rsidR="00004BB7">
        <w:rPr>
          <w:rFonts w:hint="eastAsia"/>
          <w:rtl/>
          <w:lang w:eastAsia="he-IL"/>
        </w:rPr>
        <w:t>–</w:t>
      </w:r>
      <w:r w:rsidR="00004BB7">
        <w:rPr>
          <w:rFonts w:hint="cs"/>
          <w:rtl/>
          <w:lang w:eastAsia="he-IL"/>
        </w:rPr>
        <w:t xml:space="preserve"> </w:t>
      </w:r>
      <w:r w:rsidR="00EA4689">
        <w:rPr>
          <w:rtl/>
          <w:lang w:eastAsia="he-IL"/>
        </w:rPr>
        <w:t>להשיב אותם הביתה.</w:t>
      </w:r>
    </w:p>
    <w:p w:rsidR="000D73F6" w:rsidRDefault="000D73F6" w:rsidP="000D73F6">
      <w:pPr>
        <w:rPr>
          <w:rtl/>
          <w:lang w:eastAsia="he-IL"/>
        </w:rPr>
      </w:pPr>
    </w:p>
    <w:p w:rsidR="000D73F6" w:rsidRDefault="000D73F6" w:rsidP="000D73F6">
      <w:pPr>
        <w:pStyle w:val="af6"/>
        <w:keepNext/>
        <w:rPr>
          <w:rtl/>
        </w:rPr>
      </w:pPr>
      <w:bookmarkStart w:id="289" w:name="ET_yor_יולי_יואל_אדלשטיין___יורַ_2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89"/>
    </w:p>
    <w:p w:rsidR="000D73F6" w:rsidRDefault="000D73F6" w:rsidP="000D73F6">
      <w:pPr>
        <w:pStyle w:val="KeepWithNext"/>
        <w:rPr>
          <w:rtl/>
          <w:lang w:eastAsia="he-IL"/>
        </w:rPr>
      </w:pPr>
    </w:p>
    <w:p w:rsidR="000D73F6" w:rsidRDefault="000D73F6" w:rsidP="000D73F6">
      <w:pPr>
        <w:rPr>
          <w:rtl/>
          <w:lang w:eastAsia="he-IL"/>
        </w:rPr>
      </w:pPr>
      <w:r>
        <w:rPr>
          <w:rtl/>
          <w:lang w:eastAsia="he-IL"/>
        </w:rPr>
        <w:t xml:space="preserve">תודה. תודה לכל הדוברים. קיבלתי את הפנייה שלך, והתחזקה אצלי </w:t>
      </w:r>
      <w:r w:rsidR="00004BB7">
        <w:rPr>
          <w:rFonts w:hint="cs"/>
          <w:rtl/>
          <w:lang w:eastAsia="he-IL"/>
        </w:rPr>
        <w:t xml:space="preserve">עוד יותר התחושה שצריך לפעול </w:t>
      </w:r>
      <w:bookmarkStart w:id="290" w:name="_ETM_Q1_3216824"/>
      <w:bookmarkEnd w:id="290"/>
      <w:r w:rsidR="00004BB7">
        <w:rPr>
          <w:rFonts w:hint="cs"/>
          <w:rtl/>
          <w:lang w:eastAsia="he-IL"/>
        </w:rPr>
        <w:t>וצריך לעשות את הכול.</w:t>
      </w:r>
    </w:p>
    <w:p w:rsidR="000D73F6" w:rsidRDefault="000D73F6" w:rsidP="000D73F6">
      <w:pPr>
        <w:rPr>
          <w:rtl/>
          <w:lang w:eastAsia="he-IL"/>
        </w:rPr>
      </w:pPr>
    </w:p>
    <w:p w:rsidR="000D73F6" w:rsidRDefault="000D73F6" w:rsidP="000D73F6">
      <w:pPr>
        <w:pStyle w:val="a4"/>
        <w:keepNext/>
        <w:rPr>
          <w:rtl/>
        </w:rPr>
      </w:pPr>
      <w:bookmarkStart w:id="291" w:name="ET_speaker_עינב_מוזס_27"/>
      <w:r>
        <w:rPr>
          <w:rStyle w:val="TagStyle"/>
          <w:rFonts w:hint="cs"/>
          <w:rtl/>
        </w:rPr>
        <w:t xml:space="preserve"> &lt;&lt; דובר &gt;&gt; </w:t>
      </w:r>
      <w:r>
        <w:rPr>
          <w:rFonts w:hint="cs"/>
          <w:rtl/>
        </w:rPr>
        <w:t>עינב מוזס:</w:t>
      </w:r>
      <w:r>
        <w:rPr>
          <w:rStyle w:val="TagStyle"/>
          <w:rFonts w:hint="cs"/>
          <w:rtl/>
        </w:rPr>
        <w:t xml:space="preserve"> &lt;&lt; דובר &gt;&gt;</w:t>
      </w:r>
      <w:r>
        <w:rPr>
          <w:rFonts w:hint="cs"/>
          <w:rtl/>
        </w:rPr>
        <w:t xml:space="preserve">   </w:t>
      </w:r>
      <w:bookmarkEnd w:id="291"/>
    </w:p>
    <w:p w:rsidR="000D73F6" w:rsidRDefault="000D73F6" w:rsidP="000D73F6">
      <w:pPr>
        <w:pStyle w:val="KeepWithNext"/>
        <w:rPr>
          <w:rtl/>
          <w:lang w:eastAsia="he-IL"/>
        </w:rPr>
      </w:pPr>
    </w:p>
    <w:p w:rsidR="000D73F6" w:rsidRDefault="000D73F6" w:rsidP="000D73F6">
      <w:pPr>
        <w:rPr>
          <w:rtl/>
          <w:lang w:eastAsia="he-IL"/>
        </w:rPr>
      </w:pPr>
      <w:r>
        <w:rPr>
          <w:rtl/>
          <w:lang w:eastAsia="he-IL"/>
        </w:rPr>
        <w:t>לא לפעול צבאית בבקשה</w:t>
      </w:r>
      <w:r w:rsidR="00004BB7">
        <w:rPr>
          <w:rFonts w:hint="cs"/>
          <w:rtl/>
          <w:lang w:eastAsia="he-IL"/>
        </w:rPr>
        <w:t>.</w:t>
      </w:r>
    </w:p>
    <w:p w:rsidR="000D73F6" w:rsidRDefault="000D73F6" w:rsidP="000D73F6">
      <w:pPr>
        <w:rPr>
          <w:rtl/>
          <w:lang w:eastAsia="he-IL"/>
        </w:rPr>
      </w:pPr>
    </w:p>
    <w:p w:rsidR="000D73F6" w:rsidRDefault="000D73F6" w:rsidP="00EA4689">
      <w:pPr>
        <w:pStyle w:val="a4"/>
        <w:keepNext/>
        <w:rPr>
          <w:rtl/>
        </w:rPr>
      </w:pPr>
      <w:bookmarkStart w:id="292" w:name="ET_speaker_שניר_דני_28"/>
      <w:r>
        <w:rPr>
          <w:rStyle w:val="TagStyle"/>
          <w:rFonts w:hint="cs"/>
          <w:rtl/>
        </w:rPr>
        <w:t xml:space="preserve"> &lt;&lt; דובר &gt;&gt; </w:t>
      </w:r>
      <w:r>
        <w:rPr>
          <w:rFonts w:hint="cs"/>
          <w:rtl/>
        </w:rPr>
        <w:t>שניר ד</w:t>
      </w:r>
      <w:r w:rsidR="00EA4689">
        <w:rPr>
          <w:rFonts w:hint="cs"/>
          <w:rtl/>
        </w:rPr>
        <w:t>ן</w:t>
      </w:r>
      <w:r>
        <w:rPr>
          <w:rFonts w:hint="cs"/>
          <w:rtl/>
        </w:rPr>
        <w:t>:</w:t>
      </w:r>
      <w:r>
        <w:rPr>
          <w:rStyle w:val="TagStyle"/>
          <w:rFonts w:hint="cs"/>
          <w:rtl/>
        </w:rPr>
        <w:t xml:space="preserve"> &lt;&lt; דובר &gt;&gt;</w:t>
      </w:r>
      <w:r>
        <w:rPr>
          <w:rFonts w:hint="cs"/>
          <w:rtl/>
        </w:rPr>
        <w:t xml:space="preserve">   </w:t>
      </w:r>
      <w:bookmarkEnd w:id="292"/>
    </w:p>
    <w:p w:rsidR="000D73F6" w:rsidRDefault="000D73F6" w:rsidP="000D73F6">
      <w:pPr>
        <w:pStyle w:val="KeepWithNext"/>
        <w:rPr>
          <w:rtl/>
          <w:lang w:eastAsia="he-IL"/>
        </w:rPr>
      </w:pPr>
    </w:p>
    <w:p w:rsidR="000D73F6" w:rsidRDefault="00004BB7" w:rsidP="00004BB7">
      <w:pPr>
        <w:rPr>
          <w:rtl/>
          <w:lang w:eastAsia="he-IL"/>
        </w:rPr>
      </w:pPr>
      <w:r>
        <w:rPr>
          <w:rFonts w:hint="cs"/>
          <w:rtl/>
          <w:lang w:eastAsia="he-IL"/>
        </w:rPr>
        <w:t xml:space="preserve">הייתם בשבעה. היו בשבעה. לישי יושבת </w:t>
      </w:r>
      <w:bookmarkStart w:id="293" w:name="_ETM_Q1_3226442"/>
      <w:bookmarkEnd w:id="293"/>
      <w:r>
        <w:rPr>
          <w:rFonts w:hint="cs"/>
          <w:rtl/>
          <w:lang w:eastAsia="he-IL"/>
        </w:rPr>
        <w:t xml:space="preserve">פה. </w:t>
      </w:r>
      <w:r w:rsidR="000D73F6">
        <w:rPr>
          <w:rtl/>
          <w:lang w:eastAsia="he-IL"/>
        </w:rPr>
        <w:t xml:space="preserve">אל תיתנו לה </w:t>
      </w:r>
      <w:r>
        <w:rPr>
          <w:rFonts w:hint="cs"/>
          <w:rtl/>
          <w:lang w:eastAsia="he-IL"/>
        </w:rPr>
        <w:t>להגיע ל</w:t>
      </w:r>
      <w:r w:rsidR="000D73F6">
        <w:rPr>
          <w:rtl/>
          <w:lang w:eastAsia="he-IL"/>
        </w:rPr>
        <w:t>שבעה</w:t>
      </w:r>
      <w:r>
        <w:rPr>
          <w:rFonts w:hint="cs"/>
          <w:rtl/>
          <w:lang w:eastAsia="he-IL"/>
        </w:rPr>
        <w:t>. תגיעו לשאול אותה איך השיקום של עומרי מתקדם. אל תיתנו לה להיות בשבעה.</w:t>
      </w:r>
      <w:r w:rsidR="000D73F6">
        <w:rPr>
          <w:rtl/>
          <w:lang w:eastAsia="he-IL"/>
        </w:rPr>
        <w:t xml:space="preserve"> זו אחריות שלכם</w:t>
      </w:r>
      <w:r>
        <w:rPr>
          <w:rFonts w:hint="cs"/>
          <w:rtl/>
          <w:lang w:eastAsia="he-IL"/>
        </w:rPr>
        <w:t>,</w:t>
      </w:r>
      <w:r>
        <w:rPr>
          <w:rtl/>
          <w:lang w:eastAsia="he-IL"/>
        </w:rPr>
        <w:t xml:space="preserve"> של מוסר ו</w:t>
      </w:r>
      <w:r>
        <w:rPr>
          <w:rFonts w:hint="cs"/>
          <w:rtl/>
          <w:lang w:eastAsia="he-IL"/>
        </w:rPr>
        <w:t xml:space="preserve">של ערכים. </w:t>
      </w:r>
      <w:bookmarkStart w:id="294" w:name="_ETM_Q1_3241781"/>
      <w:bookmarkEnd w:id="294"/>
      <w:r>
        <w:rPr>
          <w:rFonts w:hint="cs"/>
          <w:rtl/>
          <w:lang w:eastAsia="he-IL"/>
        </w:rPr>
        <w:t>אתם יכולים לעשות את זה.</w:t>
      </w:r>
    </w:p>
    <w:p w:rsidR="000D73F6" w:rsidRDefault="000D73F6" w:rsidP="000D73F6">
      <w:pPr>
        <w:rPr>
          <w:rtl/>
          <w:lang w:eastAsia="he-IL"/>
        </w:rPr>
      </w:pPr>
    </w:p>
    <w:p w:rsidR="000D73F6" w:rsidRDefault="000D73F6" w:rsidP="000D73F6">
      <w:pPr>
        <w:pStyle w:val="a4"/>
        <w:keepNext/>
        <w:rPr>
          <w:rtl/>
        </w:rPr>
      </w:pPr>
      <w:bookmarkStart w:id="295" w:name="ET_speaker_עינב_מוזס_29"/>
      <w:r>
        <w:rPr>
          <w:rStyle w:val="TagStyle"/>
          <w:rFonts w:hint="cs"/>
          <w:rtl/>
        </w:rPr>
        <w:t xml:space="preserve"> &lt;&lt; דובר &gt;&gt; </w:t>
      </w:r>
      <w:r>
        <w:rPr>
          <w:rFonts w:hint="cs"/>
          <w:rtl/>
        </w:rPr>
        <w:t>עינב מוזס:</w:t>
      </w:r>
      <w:r>
        <w:rPr>
          <w:rStyle w:val="TagStyle"/>
          <w:rFonts w:hint="cs"/>
          <w:rtl/>
        </w:rPr>
        <w:t xml:space="preserve"> &lt;&lt; דובר &gt;&gt;</w:t>
      </w:r>
      <w:r>
        <w:rPr>
          <w:rFonts w:hint="cs"/>
          <w:rtl/>
        </w:rPr>
        <w:t xml:space="preserve">   </w:t>
      </w:r>
      <w:bookmarkEnd w:id="295"/>
    </w:p>
    <w:p w:rsidR="000D73F6" w:rsidRDefault="000D73F6" w:rsidP="000D73F6">
      <w:pPr>
        <w:pStyle w:val="KeepWithNext"/>
        <w:rPr>
          <w:rtl/>
          <w:lang w:eastAsia="he-IL"/>
        </w:rPr>
      </w:pPr>
    </w:p>
    <w:p w:rsidR="000D73F6" w:rsidRDefault="000D73F6" w:rsidP="00004BB7">
      <w:pPr>
        <w:rPr>
          <w:rtl/>
          <w:lang w:eastAsia="he-IL"/>
        </w:rPr>
      </w:pPr>
      <w:r>
        <w:rPr>
          <w:rtl/>
          <w:lang w:eastAsia="he-IL"/>
        </w:rPr>
        <w:t xml:space="preserve">קודם כל </w:t>
      </w:r>
      <w:r w:rsidR="00004BB7">
        <w:rPr>
          <w:rFonts w:hint="cs"/>
          <w:rtl/>
          <w:lang w:eastAsia="he-IL"/>
        </w:rPr>
        <w:t xml:space="preserve">הפסקת </w:t>
      </w:r>
      <w:r>
        <w:rPr>
          <w:rtl/>
          <w:lang w:eastAsia="he-IL"/>
        </w:rPr>
        <w:t>לחץ צבאי</w:t>
      </w:r>
      <w:r w:rsidR="00004BB7">
        <w:rPr>
          <w:rFonts w:hint="cs"/>
          <w:rtl/>
          <w:lang w:eastAsia="he-IL"/>
        </w:rPr>
        <w:t>. הפסקת לחץ צבאי.</w:t>
      </w:r>
      <w:r>
        <w:rPr>
          <w:rtl/>
          <w:lang w:eastAsia="he-IL"/>
        </w:rPr>
        <w:t xml:space="preserve"> אם הצבא ימשיך להפציץ</w:t>
      </w:r>
      <w:bookmarkStart w:id="296" w:name="_ETM_Q1_3248806"/>
      <w:bookmarkEnd w:id="296"/>
      <w:r w:rsidR="00004BB7">
        <w:rPr>
          <w:rFonts w:hint="cs"/>
          <w:rtl/>
          <w:lang w:eastAsia="he-IL"/>
        </w:rPr>
        <w:t xml:space="preserve"> </w:t>
      </w:r>
      <w:r w:rsidR="00004BB7">
        <w:rPr>
          <w:rtl/>
          <w:lang w:eastAsia="he-IL"/>
        </w:rPr>
        <w:t>–</w:t>
      </w:r>
      <w:r w:rsidR="00004BB7">
        <w:rPr>
          <w:rFonts w:hint="cs"/>
          <w:rtl/>
          <w:lang w:eastAsia="he-IL"/>
        </w:rPr>
        <w:t xml:space="preserve"> זה חייב להיעצר.</w:t>
      </w:r>
    </w:p>
    <w:p w:rsidR="000D73F6" w:rsidRDefault="000D73F6" w:rsidP="000D73F6">
      <w:pPr>
        <w:rPr>
          <w:rtl/>
          <w:lang w:eastAsia="he-IL"/>
        </w:rPr>
      </w:pPr>
    </w:p>
    <w:p w:rsidR="000D73F6" w:rsidRDefault="000D73F6" w:rsidP="000D73F6">
      <w:pPr>
        <w:pStyle w:val="af6"/>
        <w:keepNext/>
        <w:rPr>
          <w:rtl/>
        </w:rPr>
      </w:pPr>
      <w:bookmarkStart w:id="297" w:name="ET_yor_יולי_יואל_אדלשטיין___יורַ_30"/>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297"/>
    </w:p>
    <w:p w:rsidR="000D73F6" w:rsidRDefault="000D73F6" w:rsidP="000D73F6">
      <w:pPr>
        <w:pStyle w:val="KeepWithNext"/>
        <w:rPr>
          <w:rtl/>
          <w:lang w:eastAsia="he-IL"/>
        </w:rPr>
      </w:pPr>
    </w:p>
    <w:p w:rsidR="000D73F6" w:rsidRDefault="000D73F6" w:rsidP="00004BB7">
      <w:pPr>
        <w:rPr>
          <w:rtl/>
          <w:lang w:eastAsia="he-IL"/>
        </w:rPr>
      </w:pPr>
      <w:r>
        <w:rPr>
          <w:rtl/>
          <w:lang w:eastAsia="he-IL"/>
        </w:rPr>
        <w:t xml:space="preserve">תודה. </w:t>
      </w:r>
      <w:bookmarkStart w:id="298" w:name="_ETM_Q1_3251676"/>
      <w:bookmarkStart w:id="299" w:name="_ETM_Q1_3251711"/>
      <w:bookmarkEnd w:id="298"/>
      <w:bookmarkEnd w:id="299"/>
      <w:r w:rsidR="00004BB7">
        <w:rPr>
          <w:rFonts w:hint="cs"/>
          <w:rtl/>
          <w:lang w:eastAsia="he-IL"/>
        </w:rPr>
        <w:t>תודה לכם. תודה על</w:t>
      </w:r>
      <w:bookmarkStart w:id="300" w:name="_ETM_Q1_3257469"/>
      <w:bookmarkEnd w:id="300"/>
      <w:r w:rsidR="00004BB7">
        <w:rPr>
          <w:rFonts w:hint="cs"/>
          <w:rtl/>
          <w:lang w:eastAsia="he-IL"/>
        </w:rPr>
        <w:t xml:space="preserve"> הדברים. </w:t>
      </w:r>
      <w:r w:rsidR="00004BB7">
        <w:rPr>
          <w:rtl/>
          <w:lang w:eastAsia="he-IL"/>
        </w:rPr>
        <w:t>חברים, יש לנו בקשה לדי</w:t>
      </w:r>
      <w:r w:rsidR="00004BB7">
        <w:rPr>
          <w:rFonts w:hint="cs"/>
          <w:rtl/>
          <w:lang w:eastAsia="he-IL"/>
        </w:rPr>
        <w:t>ון</w:t>
      </w:r>
      <w:r>
        <w:rPr>
          <w:rtl/>
          <w:lang w:eastAsia="he-IL"/>
        </w:rPr>
        <w:t xml:space="preserve"> חסוי. האם יש נציגי ממשלה </w:t>
      </w:r>
      <w:r w:rsidR="00CE44EC">
        <w:rPr>
          <w:rFonts w:hint="cs"/>
          <w:rtl/>
          <w:lang w:eastAsia="he-IL"/>
        </w:rPr>
        <w:t>או צה"ל</w:t>
      </w:r>
      <w:r>
        <w:rPr>
          <w:rtl/>
          <w:lang w:eastAsia="he-IL"/>
        </w:rPr>
        <w:t xml:space="preserve"> ש</w:t>
      </w:r>
      <w:r w:rsidR="00CE44EC">
        <w:rPr>
          <w:rFonts w:hint="cs"/>
          <w:rtl/>
          <w:lang w:eastAsia="he-IL"/>
        </w:rPr>
        <w:t xml:space="preserve">בחלק הגלוי </w:t>
      </w:r>
      <w:r>
        <w:rPr>
          <w:rtl/>
          <w:lang w:eastAsia="he-IL"/>
        </w:rPr>
        <w:t>רוצים למסור לנו נתונים</w:t>
      </w:r>
      <w:r w:rsidR="00CE44EC">
        <w:rPr>
          <w:rFonts w:hint="cs"/>
          <w:rtl/>
          <w:lang w:eastAsia="he-IL"/>
        </w:rPr>
        <w:t>,</w:t>
      </w:r>
      <w:r>
        <w:rPr>
          <w:rtl/>
          <w:lang w:eastAsia="he-IL"/>
        </w:rPr>
        <w:t xml:space="preserve"> דברים משפטיים? </w:t>
      </w:r>
      <w:r w:rsidR="00CE44EC">
        <w:rPr>
          <w:rFonts w:hint="cs"/>
          <w:rtl/>
          <w:lang w:eastAsia="he-IL"/>
        </w:rPr>
        <w:t xml:space="preserve">בבקשה, </w:t>
      </w:r>
      <w:r w:rsidR="00CE44EC">
        <w:rPr>
          <w:rtl/>
          <w:lang w:eastAsia="he-IL"/>
        </w:rPr>
        <w:t>זה הזמן וזה הרגע</w:t>
      </w:r>
      <w:r w:rsidR="00CE44EC">
        <w:rPr>
          <w:rFonts w:hint="cs"/>
          <w:rtl/>
          <w:lang w:eastAsia="he-IL"/>
        </w:rPr>
        <w:t>. אין.</w:t>
      </w:r>
    </w:p>
    <w:p w:rsidR="000D73F6" w:rsidRDefault="000D73F6" w:rsidP="000D73F6">
      <w:pPr>
        <w:rPr>
          <w:rtl/>
          <w:lang w:eastAsia="he-IL"/>
        </w:rPr>
      </w:pPr>
    </w:p>
    <w:p w:rsidR="000D73F6" w:rsidRDefault="000D73F6" w:rsidP="000D73F6">
      <w:pPr>
        <w:pStyle w:val="a4"/>
        <w:keepNext/>
        <w:rPr>
          <w:rtl/>
        </w:rPr>
      </w:pPr>
      <w:bookmarkStart w:id="301" w:name="ET_speaker_אביגיל_סון_פלדמן__31"/>
      <w:r>
        <w:rPr>
          <w:rStyle w:val="TagStyle"/>
          <w:rFonts w:hint="cs"/>
          <w:rtl/>
        </w:rPr>
        <w:t xml:space="preserve"> &lt;&lt; דובר &gt;&gt; </w:t>
      </w:r>
      <w:r>
        <w:rPr>
          <w:rFonts w:hint="cs"/>
          <w:rtl/>
        </w:rPr>
        <w:t xml:space="preserve">אביגיל </w:t>
      </w:r>
      <w:proofErr w:type="spellStart"/>
      <w:r>
        <w:rPr>
          <w:rFonts w:hint="cs"/>
          <w:rtl/>
        </w:rPr>
        <w:t>סון</w:t>
      </w:r>
      <w:proofErr w:type="spellEnd"/>
      <w:r>
        <w:rPr>
          <w:rFonts w:hint="cs"/>
          <w:rtl/>
        </w:rPr>
        <w:t xml:space="preserve"> פלדמן:</w:t>
      </w:r>
      <w:r>
        <w:rPr>
          <w:rStyle w:val="TagStyle"/>
          <w:rFonts w:hint="cs"/>
          <w:rtl/>
        </w:rPr>
        <w:t xml:space="preserve"> &lt;&lt; דובר &gt;&gt;</w:t>
      </w:r>
      <w:r>
        <w:rPr>
          <w:rFonts w:hint="cs"/>
          <w:rtl/>
        </w:rPr>
        <w:t xml:space="preserve">   </w:t>
      </w:r>
      <w:bookmarkEnd w:id="301"/>
    </w:p>
    <w:p w:rsidR="000D73F6" w:rsidRDefault="000D73F6" w:rsidP="000D73F6">
      <w:pPr>
        <w:pStyle w:val="KeepWithNext"/>
        <w:rPr>
          <w:rtl/>
          <w:lang w:eastAsia="he-IL"/>
        </w:rPr>
      </w:pPr>
    </w:p>
    <w:p w:rsidR="000D73F6" w:rsidRDefault="00454669" w:rsidP="00454669">
      <w:pPr>
        <w:rPr>
          <w:rtl/>
          <w:lang w:eastAsia="he-IL"/>
        </w:rPr>
      </w:pPr>
      <w:r>
        <w:rPr>
          <w:rFonts w:hint="cs"/>
          <w:rtl/>
          <w:lang w:eastAsia="he-IL"/>
        </w:rPr>
        <w:t xml:space="preserve">אביגיל </w:t>
      </w:r>
      <w:proofErr w:type="spellStart"/>
      <w:r>
        <w:rPr>
          <w:rFonts w:hint="cs"/>
          <w:rtl/>
          <w:lang w:eastAsia="he-IL"/>
        </w:rPr>
        <w:t>סון</w:t>
      </w:r>
      <w:proofErr w:type="spellEnd"/>
      <w:r>
        <w:rPr>
          <w:rFonts w:hint="cs"/>
          <w:rtl/>
          <w:lang w:eastAsia="he-IL"/>
        </w:rPr>
        <w:t xml:space="preserve"> פלדמן</w:t>
      </w:r>
      <w:bookmarkStart w:id="302" w:name="_ETM_Q1_3328796"/>
      <w:bookmarkEnd w:id="302"/>
      <w:r>
        <w:rPr>
          <w:rFonts w:hint="cs"/>
          <w:rtl/>
          <w:lang w:eastAsia="he-IL"/>
        </w:rPr>
        <w:t xml:space="preserve">, משרד המשפטים. </w:t>
      </w:r>
      <w:r w:rsidR="000D73F6">
        <w:rPr>
          <w:rtl/>
          <w:lang w:eastAsia="he-IL"/>
        </w:rPr>
        <w:t xml:space="preserve">יש תיקון טכני שרצינו </w:t>
      </w:r>
      <w:r>
        <w:rPr>
          <w:rFonts w:hint="cs"/>
          <w:rtl/>
          <w:lang w:eastAsia="he-IL"/>
        </w:rPr>
        <w:t xml:space="preserve">בהזדמנות הזאת </w:t>
      </w:r>
      <w:r w:rsidR="000D73F6">
        <w:rPr>
          <w:rtl/>
          <w:lang w:eastAsia="he-IL"/>
        </w:rPr>
        <w:t>לעשות</w:t>
      </w:r>
      <w:r>
        <w:rPr>
          <w:rFonts w:hint="cs"/>
          <w:rtl/>
          <w:lang w:eastAsia="he-IL"/>
        </w:rPr>
        <w:t xml:space="preserve">. יש שני הסדרים שבפעם </w:t>
      </w:r>
      <w:bookmarkStart w:id="303" w:name="_ETM_Q1_3339070"/>
      <w:bookmarkEnd w:id="303"/>
      <w:r>
        <w:rPr>
          <w:rFonts w:hint="cs"/>
          <w:rtl/>
          <w:lang w:eastAsia="he-IL"/>
        </w:rPr>
        <w:t>הקודמת</w:t>
      </w:r>
      <w:r w:rsidR="000D73F6">
        <w:rPr>
          <w:rtl/>
          <w:lang w:eastAsia="he-IL"/>
        </w:rPr>
        <w:t xml:space="preserve"> שהחוק תוקן עוגנו בחוק המתקן במקום בחוק עצמו</w:t>
      </w:r>
      <w:r>
        <w:rPr>
          <w:rFonts w:hint="cs"/>
          <w:rtl/>
          <w:lang w:eastAsia="he-IL"/>
        </w:rPr>
        <w:t>, הסדר של הביקורים והסדר של ה-</w:t>
      </w:r>
      <w:r>
        <w:rPr>
          <w:rFonts w:hint="cs"/>
          <w:lang w:eastAsia="he-IL"/>
        </w:rPr>
        <w:t>VC</w:t>
      </w:r>
      <w:r>
        <w:rPr>
          <w:rFonts w:hint="cs"/>
          <w:rtl/>
          <w:lang w:eastAsia="he-IL"/>
        </w:rPr>
        <w:t>.</w:t>
      </w:r>
      <w:r w:rsidR="000D73F6">
        <w:rPr>
          <w:rtl/>
          <w:lang w:eastAsia="he-IL"/>
        </w:rPr>
        <w:t xml:space="preserve"> זאת אומרת שכשפותחים את החוק לא רואים את זה</w:t>
      </w:r>
      <w:r>
        <w:rPr>
          <w:rFonts w:hint="cs"/>
          <w:rtl/>
          <w:lang w:eastAsia="he-IL"/>
        </w:rPr>
        <w:t xml:space="preserve">, זה מופיע </w:t>
      </w:r>
      <w:bookmarkStart w:id="304" w:name="_ETM_Q1_3349582"/>
      <w:bookmarkEnd w:id="304"/>
      <w:r>
        <w:rPr>
          <w:rFonts w:hint="cs"/>
          <w:rtl/>
          <w:lang w:eastAsia="he-IL"/>
        </w:rPr>
        <w:t>רק בחוק שתיקן את החוק מחוץ להוראות החוק עצמן</w:t>
      </w:r>
      <w:r w:rsidR="000D73F6">
        <w:rPr>
          <w:rtl/>
          <w:lang w:eastAsia="he-IL"/>
        </w:rPr>
        <w:t>. הבנו את זה רק בדיעבד</w:t>
      </w:r>
      <w:r>
        <w:rPr>
          <w:rFonts w:hint="cs"/>
          <w:rtl/>
          <w:lang w:eastAsia="he-IL"/>
        </w:rPr>
        <w:t>,</w:t>
      </w:r>
      <w:r w:rsidR="000D73F6">
        <w:rPr>
          <w:rtl/>
          <w:lang w:eastAsia="he-IL"/>
        </w:rPr>
        <w:t xml:space="preserve"> </w:t>
      </w:r>
      <w:proofErr w:type="spellStart"/>
      <w:r w:rsidR="000D73F6">
        <w:rPr>
          <w:rtl/>
          <w:lang w:eastAsia="he-IL"/>
        </w:rPr>
        <w:t>כשפתאום</w:t>
      </w:r>
      <w:proofErr w:type="spellEnd"/>
      <w:r w:rsidR="000D73F6">
        <w:rPr>
          <w:rtl/>
          <w:lang w:eastAsia="he-IL"/>
        </w:rPr>
        <w:t xml:space="preserve"> הגיעו פניות </w:t>
      </w:r>
      <w:r>
        <w:rPr>
          <w:rFonts w:hint="cs"/>
          <w:rtl/>
          <w:lang w:eastAsia="he-IL"/>
        </w:rPr>
        <w:t xml:space="preserve">ולא </w:t>
      </w:r>
      <w:bookmarkStart w:id="305" w:name="_ETM_Q1_3360402"/>
      <w:bookmarkEnd w:id="305"/>
      <w:r>
        <w:rPr>
          <w:rFonts w:hint="cs"/>
          <w:rtl/>
          <w:lang w:eastAsia="he-IL"/>
        </w:rPr>
        <w:t xml:space="preserve">הבינו איפה זה מופיע. רצינו לדעת </w:t>
      </w:r>
      <w:r w:rsidR="000D73F6">
        <w:rPr>
          <w:rtl/>
          <w:lang w:eastAsia="he-IL"/>
        </w:rPr>
        <w:t xml:space="preserve">אם זה מקובל על הוועדה </w:t>
      </w:r>
      <w:r>
        <w:rPr>
          <w:rFonts w:hint="cs"/>
          <w:rtl/>
          <w:lang w:eastAsia="he-IL"/>
        </w:rPr>
        <w:t xml:space="preserve">להסמיך בהמשך את </w:t>
      </w:r>
      <w:bookmarkStart w:id="306" w:name="_ETM_Q1_3372274"/>
      <w:bookmarkEnd w:id="306"/>
      <w:r>
        <w:rPr>
          <w:rFonts w:hint="cs"/>
          <w:rtl/>
          <w:lang w:eastAsia="he-IL"/>
        </w:rPr>
        <w:t xml:space="preserve">הייעוץ המשפטי </w:t>
      </w:r>
      <w:r w:rsidR="000D73F6">
        <w:rPr>
          <w:rtl/>
          <w:lang w:eastAsia="he-IL"/>
        </w:rPr>
        <w:t xml:space="preserve">שנעביר אותם כפי שהם </w:t>
      </w:r>
      <w:r>
        <w:rPr>
          <w:rFonts w:hint="cs"/>
          <w:rtl/>
          <w:lang w:eastAsia="he-IL"/>
        </w:rPr>
        <w:t>כסעיפים ב</w:t>
      </w:r>
      <w:r w:rsidR="000D73F6">
        <w:rPr>
          <w:rtl/>
          <w:lang w:eastAsia="he-IL"/>
        </w:rPr>
        <w:t xml:space="preserve">חוק ולא בחוק המתקן </w:t>
      </w:r>
      <w:r>
        <w:rPr>
          <w:rFonts w:hint="cs"/>
          <w:rtl/>
          <w:lang w:eastAsia="he-IL"/>
        </w:rPr>
        <w:t>כמו שזה עכשיו.</w:t>
      </w:r>
    </w:p>
    <w:p w:rsidR="000D73F6" w:rsidRDefault="000D73F6" w:rsidP="000D73F6">
      <w:pPr>
        <w:rPr>
          <w:rtl/>
          <w:lang w:eastAsia="he-IL"/>
        </w:rPr>
      </w:pPr>
    </w:p>
    <w:p w:rsidR="000D73F6" w:rsidRDefault="000D73F6" w:rsidP="000D73F6">
      <w:pPr>
        <w:pStyle w:val="a4"/>
        <w:keepNext/>
        <w:rPr>
          <w:rtl/>
        </w:rPr>
      </w:pPr>
      <w:bookmarkStart w:id="307" w:name="ET_speaker_עידו_בן_יצחק_32"/>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07"/>
    </w:p>
    <w:p w:rsidR="000D73F6" w:rsidRDefault="000D73F6" w:rsidP="000D73F6">
      <w:pPr>
        <w:pStyle w:val="KeepWithNext"/>
        <w:rPr>
          <w:rtl/>
          <w:lang w:eastAsia="he-IL"/>
        </w:rPr>
      </w:pPr>
    </w:p>
    <w:p w:rsidR="000D73F6" w:rsidRDefault="009446DB" w:rsidP="000D73F6">
      <w:pPr>
        <w:rPr>
          <w:rtl/>
          <w:lang w:eastAsia="he-IL"/>
        </w:rPr>
      </w:pPr>
      <w:r>
        <w:rPr>
          <w:rFonts w:hint="cs"/>
          <w:rtl/>
          <w:lang w:eastAsia="he-IL"/>
        </w:rPr>
        <w:t xml:space="preserve">אין בעיה לעשות את </w:t>
      </w:r>
      <w:bookmarkStart w:id="308" w:name="_ETM_Q1_3382851"/>
      <w:bookmarkEnd w:id="308"/>
      <w:r>
        <w:rPr>
          <w:rFonts w:hint="cs"/>
          <w:rtl/>
          <w:lang w:eastAsia="he-IL"/>
        </w:rPr>
        <w:t xml:space="preserve">זה. </w:t>
      </w:r>
      <w:r w:rsidR="000D73F6">
        <w:rPr>
          <w:rtl/>
          <w:lang w:eastAsia="he-IL"/>
        </w:rPr>
        <w:t>אנחנו לא משנים שום דבר במהות</w:t>
      </w:r>
      <w:r>
        <w:rPr>
          <w:rFonts w:hint="cs"/>
          <w:rtl/>
          <w:lang w:eastAsia="he-IL"/>
        </w:rPr>
        <w:t>, הם עדיין יישארו בתוקף רק בתקופ</w:t>
      </w:r>
      <w:bookmarkStart w:id="309" w:name="_ETM_Q1_3388110"/>
      <w:bookmarkEnd w:id="309"/>
      <w:r>
        <w:rPr>
          <w:rFonts w:hint="cs"/>
          <w:rtl/>
          <w:lang w:eastAsia="he-IL"/>
        </w:rPr>
        <w:t>ת הוראת השעה. אין בעיה עם זה</w:t>
      </w:r>
      <w:r w:rsidR="000D73F6">
        <w:rPr>
          <w:rtl/>
          <w:lang w:eastAsia="he-IL"/>
        </w:rPr>
        <w:t xml:space="preserve">. אנחנו במגמת </w:t>
      </w:r>
      <w:r>
        <w:rPr>
          <w:rFonts w:hint="cs"/>
          <w:rtl/>
          <w:lang w:eastAsia="he-IL"/>
        </w:rPr>
        <w:t xml:space="preserve">תיקון יותר מהותי שרציתם </w:t>
      </w:r>
      <w:bookmarkStart w:id="310" w:name="_ETM_Q1_3396728"/>
      <w:bookmarkEnd w:id="310"/>
      <w:r>
        <w:rPr>
          <w:rFonts w:hint="cs"/>
          <w:rtl/>
          <w:lang w:eastAsia="he-IL"/>
        </w:rPr>
        <w:t>לעשות.</w:t>
      </w:r>
    </w:p>
    <w:p w:rsidR="000D73F6" w:rsidRDefault="000D73F6" w:rsidP="000D73F6">
      <w:pPr>
        <w:rPr>
          <w:rtl/>
          <w:lang w:eastAsia="he-IL"/>
        </w:rPr>
      </w:pPr>
    </w:p>
    <w:p w:rsidR="000D73F6" w:rsidRDefault="000D73F6" w:rsidP="000D73F6">
      <w:pPr>
        <w:pStyle w:val="a4"/>
        <w:keepNext/>
        <w:rPr>
          <w:rtl/>
        </w:rPr>
      </w:pPr>
      <w:bookmarkStart w:id="311" w:name="ET_speaker_יובל_זילבר_33"/>
      <w:r>
        <w:rPr>
          <w:rStyle w:val="TagStyle"/>
          <w:rFonts w:hint="cs"/>
          <w:rtl/>
        </w:rPr>
        <w:t xml:space="preserve"> &lt;&lt; דובר &gt;&gt; </w:t>
      </w:r>
      <w:r>
        <w:rPr>
          <w:rFonts w:hint="cs"/>
          <w:rtl/>
        </w:rPr>
        <w:t>יובל זילבר:</w:t>
      </w:r>
      <w:r>
        <w:rPr>
          <w:rStyle w:val="TagStyle"/>
          <w:rFonts w:hint="cs"/>
          <w:rtl/>
        </w:rPr>
        <w:t xml:space="preserve"> &lt;&lt; דובר &gt;&gt;</w:t>
      </w:r>
      <w:r>
        <w:rPr>
          <w:rFonts w:hint="cs"/>
          <w:rtl/>
        </w:rPr>
        <w:t xml:space="preserve">   </w:t>
      </w:r>
      <w:bookmarkEnd w:id="311"/>
    </w:p>
    <w:p w:rsidR="000D73F6" w:rsidRDefault="000D73F6" w:rsidP="000D73F6">
      <w:pPr>
        <w:pStyle w:val="KeepWithNext"/>
        <w:rPr>
          <w:rtl/>
          <w:lang w:eastAsia="he-IL"/>
        </w:rPr>
      </w:pPr>
    </w:p>
    <w:p w:rsidR="000D73F6" w:rsidRDefault="009446DB" w:rsidP="009446DB">
      <w:pPr>
        <w:rPr>
          <w:rtl/>
          <w:lang w:eastAsia="he-IL"/>
        </w:rPr>
      </w:pPr>
      <w:r>
        <w:rPr>
          <w:rFonts w:hint="cs"/>
          <w:rtl/>
          <w:lang w:eastAsia="he-IL"/>
        </w:rPr>
        <w:t xml:space="preserve">יובל, משרד הביטחון. בנוסף </w:t>
      </w:r>
      <w:r w:rsidR="000D73F6">
        <w:rPr>
          <w:rtl/>
          <w:lang w:eastAsia="he-IL"/>
        </w:rPr>
        <w:t xml:space="preserve">אנחנו מבקשים להוסיף אחרי סעיף התחילה </w:t>
      </w:r>
      <w:r>
        <w:rPr>
          <w:rFonts w:hint="cs"/>
          <w:rtl/>
          <w:lang w:eastAsia="he-IL"/>
        </w:rPr>
        <w:t xml:space="preserve">סעיף שמאריך את תוקף ההכרזה. </w:t>
      </w:r>
      <w:bookmarkStart w:id="312" w:name="_ETM_Q1_3405861"/>
      <w:bookmarkEnd w:id="312"/>
      <w:r>
        <w:rPr>
          <w:rFonts w:hint="cs"/>
          <w:rtl/>
          <w:lang w:eastAsia="he-IL"/>
        </w:rPr>
        <w:t xml:space="preserve">הרי כדי להפעיל את הזמנים המיוחדים נדרשת הכרזה של הממשלה. </w:t>
      </w:r>
      <w:bookmarkStart w:id="313" w:name="_ETM_Q1_3411118"/>
      <w:bookmarkEnd w:id="313"/>
      <w:r w:rsidR="000D73F6">
        <w:rPr>
          <w:rtl/>
          <w:lang w:eastAsia="he-IL"/>
        </w:rPr>
        <w:t xml:space="preserve">כיום ההכרזה </w:t>
      </w:r>
      <w:r>
        <w:rPr>
          <w:rFonts w:hint="cs"/>
          <w:rtl/>
          <w:lang w:eastAsia="he-IL"/>
        </w:rPr>
        <w:t xml:space="preserve">בתוקף עד סוף החודש, ואנחנו מבקשים שאחרי סעיף 2 </w:t>
      </w:r>
      <w:r w:rsidR="000D73F6">
        <w:rPr>
          <w:rtl/>
          <w:lang w:eastAsia="he-IL"/>
        </w:rPr>
        <w:t xml:space="preserve">יבוא סעיף </w:t>
      </w:r>
      <w:r>
        <w:rPr>
          <w:rFonts w:hint="cs"/>
          <w:rtl/>
          <w:lang w:eastAsia="he-IL"/>
        </w:rPr>
        <w:t xml:space="preserve">2ב </w:t>
      </w:r>
      <w:r w:rsidR="000D73F6">
        <w:rPr>
          <w:rtl/>
          <w:lang w:eastAsia="he-IL"/>
        </w:rPr>
        <w:t>שיאמר</w:t>
      </w:r>
      <w:r>
        <w:rPr>
          <w:rFonts w:hint="cs"/>
          <w:rtl/>
          <w:lang w:eastAsia="he-IL"/>
        </w:rPr>
        <w:t>:</w:t>
      </w:r>
      <w:r w:rsidR="000D73F6">
        <w:rPr>
          <w:rtl/>
          <w:lang w:eastAsia="he-IL"/>
        </w:rPr>
        <w:t xml:space="preserve"> </w:t>
      </w:r>
      <w:r>
        <w:rPr>
          <w:rFonts w:hint="cs"/>
          <w:rtl/>
          <w:lang w:eastAsia="he-IL"/>
        </w:rPr>
        <w:t xml:space="preserve">ביום התחילה יראו כאילו הוארך תוקפה של ההכרזה לפי </w:t>
      </w:r>
      <w:bookmarkStart w:id="314" w:name="_ETM_Q1_3424089"/>
      <w:bookmarkEnd w:id="314"/>
      <w:r>
        <w:rPr>
          <w:rFonts w:hint="cs"/>
          <w:rtl/>
          <w:lang w:eastAsia="he-IL"/>
        </w:rPr>
        <w:t>סעיף 10א לחוק כליאתם של לוחמים בלתי חוקיים</w:t>
      </w:r>
      <w:bookmarkStart w:id="315" w:name="_ETM_Q1_3428110"/>
      <w:bookmarkEnd w:id="315"/>
      <w:r>
        <w:rPr>
          <w:rFonts w:hint="cs"/>
          <w:rtl/>
          <w:lang w:eastAsia="he-IL"/>
        </w:rPr>
        <w:t xml:space="preserve">, 2002, שעמדה בתוקף ערב יום התחילה עד יום ג' </w:t>
      </w:r>
      <w:bookmarkStart w:id="316" w:name="_ETM_Q1_3432798"/>
      <w:bookmarkEnd w:id="316"/>
      <w:r>
        <w:rPr>
          <w:rFonts w:hint="cs"/>
          <w:rtl/>
          <w:lang w:eastAsia="he-IL"/>
        </w:rPr>
        <w:t xml:space="preserve">בניסן </w:t>
      </w:r>
      <w:proofErr w:type="spellStart"/>
      <w:r>
        <w:rPr>
          <w:rFonts w:hint="cs"/>
          <w:rtl/>
          <w:lang w:eastAsia="he-IL"/>
        </w:rPr>
        <w:t>התשפ"ה</w:t>
      </w:r>
      <w:proofErr w:type="spellEnd"/>
      <w:r>
        <w:rPr>
          <w:rFonts w:hint="cs"/>
          <w:rtl/>
          <w:lang w:eastAsia="he-IL"/>
        </w:rPr>
        <w:t xml:space="preserve">, 1 במאי 2025, ויראו את ההכרזה האמורה כאילו </w:t>
      </w:r>
      <w:bookmarkStart w:id="317" w:name="_ETM_Q1_3436398"/>
      <w:bookmarkEnd w:id="317"/>
      <w:r>
        <w:rPr>
          <w:rFonts w:hint="cs"/>
          <w:rtl/>
          <w:lang w:eastAsia="he-IL"/>
        </w:rPr>
        <w:t>ניתנה לפי הסעיף האמור בנוסח החוק.</w:t>
      </w:r>
    </w:p>
    <w:p w:rsidR="000D73F6" w:rsidRDefault="000D73F6" w:rsidP="000D73F6">
      <w:pPr>
        <w:rPr>
          <w:rtl/>
          <w:lang w:eastAsia="he-IL"/>
        </w:rPr>
      </w:pPr>
    </w:p>
    <w:p w:rsidR="000D73F6" w:rsidRDefault="000D73F6" w:rsidP="000D73F6">
      <w:pPr>
        <w:pStyle w:val="af6"/>
        <w:keepNext/>
        <w:rPr>
          <w:rtl/>
        </w:rPr>
      </w:pPr>
      <w:bookmarkStart w:id="318" w:name="ET_yor_יולי_יואל_אדלשטיין___יורַ_34"/>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18"/>
    </w:p>
    <w:p w:rsidR="000D73F6" w:rsidRDefault="000D73F6" w:rsidP="000D73F6">
      <w:pPr>
        <w:pStyle w:val="KeepWithNext"/>
        <w:rPr>
          <w:rtl/>
          <w:lang w:eastAsia="he-IL"/>
        </w:rPr>
      </w:pPr>
    </w:p>
    <w:p w:rsidR="000D73F6" w:rsidRDefault="00191F25" w:rsidP="00191F25">
      <w:pPr>
        <w:rPr>
          <w:rtl/>
          <w:lang w:eastAsia="he-IL"/>
        </w:rPr>
      </w:pPr>
      <w:r>
        <w:rPr>
          <w:rFonts w:hint="cs"/>
          <w:rtl/>
          <w:lang w:eastAsia="he-IL"/>
        </w:rPr>
        <w:t xml:space="preserve">עד איזה </w:t>
      </w:r>
      <w:r w:rsidR="000D73F6">
        <w:rPr>
          <w:rtl/>
          <w:lang w:eastAsia="he-IL"/>
        </w:rPr>
        <w:t>תאריך</w:t>
      </w:r>
      <w:bookmarkStart w:id="319" w:name="_ETM_Q1_3441332"/>
      <w:bookmarkEnd w:id="319"/>
      <w:r>
        <w:rPr>
          <w:rFonts w:hint="cs"/>
          <w:rtl/>
          <w:lang w:eastAsia="he-IL"/>
        </w:rPr>
        <w:t>?</w:t>
      </w:r>
    </w:p>
    <w:p w:rsidR="00191F25" w:rsidRDefault="00191F25" w:rsidP="00191F25">
      <w:pPr>
        <w:rPr>
          <w:rtl/>
          <w:lang w:eastAsia="he-IL"/>
        </w:rPr>
      </w:pPr>
    </w:p>
    <w:p w:rsidR="00191F25" w:rsidRDefault="00191F25" w:rsidP="00191F25">
      <w:pPr>
        <w:pStyle w:val="a4"/>
        <w:keepNext/>
        <w:rPr>
          <w:rtl/>
        </w:rPr>
      </w:pPr>
      <w:bookmarkStart w:id="320" w:name="ET_speaker_יובל_זילבר_49"/>
      <w:r w:rsidRPr="00191F25">
        <w:rPr>
          <w:rStyle w:val="TagStyle"/>
          <w:rtl/>
        </w:rPr>
        <w:t xml:space="preserve"> &lt;&lt; דובר &gt;&gt; </w:t>
      </w:r>
      <w:r>
        <w:rPr>
          <w:rtl/>
        </w:rPr>
        <w:t>יובל זילבר:</w:t>
      </w:r>
      <w:r w:rsidRPr="00191F25">
        <w:rPr>
          <w:rStyle w:val="TagStyle"/>
          <w:rtl/>
        </w:rPr>
        <w:t xml:space="preserve"> &lt;&lt; דובר &gt;&gt;</w:t>
      </w:r>
      <w:r>
        <w:rPr>
          <w:rtl/>
        </w:rPr>
        <w:t xml:space="preserve">   </w:t>
      </w:r>
      <w:bookmarkEnd w:id="320"/>
    </w:p>
    <w:p w:rsidR="00191F25" w:rsidRDefault="00191F25" w:rsidP="00191F25">
      <w:pPr>
        <w:pStyle w:val="KeepWithNext"/>
        <w:rPr>
          <w:rtl/>
          <w:lang w:eastAsia="he-IL"/>
        </w:rPr>
      </w:pPr>
    </w:p>
    <w:p w:rsidR="00191F25" w:rsidRPr="00191F25" w:rsidRDefault="00191F25" w:rsidP="00191F25">
      <w:pPr>
        <w:rPr>
          <w:rtl/>
          <w:lang w:eastAsia="he-IL"/>
        </w:rPr>
      </w:pPr>
      <w:r>
        <w:rPr>
          <w:rFonts w:hint="cs"/>
          <w:rtl/>
          <w:lang w:eastAsia="he-IL"/>
        </w:rPr>
        <w:t>ג' באייר,</w:t>
      </w:r>
      <w:bookmarkStart w:id="321" w:name="_ETM_Q1_3457894"/>
      <w:bookmarkEnd w:id="321"/>
      <w:r>
        <w:rPr>
          <w:rFonts w:hint="cs"/>
          <w:rtl/>
          <w:lang w:eastAsia="he-IL"/>
        </w:rPr>
        <w:t xml:space="preserve"> 1 במאי.</w:t>
      </w:r>
    </w:p>
    <w:p w:rsidR="00191F25" w:rsidRDefault="00191F25" w:rsidP="00191F25">
      <w:pPr>
        <w:rPr>
          <w:rtl/>
          <w:lang w:eastAsia="he-IL"/>
        </w:rPr>
      </w:pPr>
    </w:p>
    <w:p w:rsidR="000D73F6" w:rsidRDefault="000D73F6" w:rsidP="000D73F6">
      <w:pPr>
        <w:pStyle w:val="a4"/>
        <w:keepNext/>
        <w:rPr>
          <w:rtl/>
        </w:rPr>
      </w:pPr>
      <w:bookmarkStart w:id="322" w:name="_ETM_Q1_3441390"/>
      <w:bookmarkStart w:id="323" w:name="ET_speaker_גאל_אזריאל_35"/>
      <w:bookmarkEnd w:id="322"/>
      <w:r>
        <w:rPr>
          <w:rStyle w:val="TagStyle"/>
          <w:rFonts w:hint="cs"/>
          <w:rtl/>
        </w:rPr>
        <w:t xml:space="preserve"> &lt;&lt; דובר &gt;&gt; </w:t>
      </w:r>
      <w:r>
        <w:rPr>
          <w:rFonts w:hint="cs"/>
          <w:rtl/>
        </w:rPr>
        <w:t xml:space="preserve">גאל </w:t>
      </w:r>
      <w:proofErr w:type="spellStart"/>
      <w:r>
        <w:rPr>
          <w:rFonts w:hint="cs"/>
          <w:rtl/>
        </w:rPr>
        <w:t>אזריאל</w:t>
      </w:r>
      <w:proofErr w:type="spellEnd"/>
      <w:r>
        <w:rPr>
          <w:rFonts w:hint="cs"/>
          <w:rtl/>
        </w:rPr>
        <w:t>:</w:t>
      </w:r>
      <w:r>
        <w:rPr>
          <w:rStyle w:val="TagStyle"/>
          <w:rFonts w:hint="cs"/>
          <w:rtl/>
        </w:rPr>
        <w:t xml:space="preserve"> &lt;&lt; דובר &gt;&gt;</w:t>
      </w:r>
      <w:r>
        <w:rPr>
          <w:rFonts w:hint="cs"/>
          <w:rtl/>
        </w:rPr>
        <w:t xml:space="preserve">   </w:t>
      </w:r>
      <w:bookmarkEnd w:id="323"/>
    </w:p>
    <w:p w:rsidR="000D73F6" w:rsidRDefault="000D73F6" w:rsidP="000D73F6">
      <w:pPr>
        <w:pStyle w:val="KeepWithNext"/>
        <w:rPr>
          <w:rtl/>
          <w:lang w:eastAsia="he-IL"/>
        </w:rPr>
      </w:pPr>
    </w:p>
    <w:p w:rsidR="000D73F6" w:rsidRDefault="00191F25" w:rsidP="00191F25">
      <w:pPr>
        <w:rPr>
          <w:rtl/>
          <w:lang w:eastAsia="he-IL"/>
        </w:rPr>
      </w:pPr>
      <w:r>
        <w:rPr>
          <w:rFonts w:hint="cs"/>
          <w:rtl/>
          <w:lang w:eastAsia="he-IL"/>
        </w:rPr>
        <w:t xml:space="preserve">ההצעה שלנו היא להאריך לחודש נוסף. לפי הנתונים שאני מניחה שיוצגו בדיון החסוי, כרגע זה מה שמתאים </w:t>
      </w:r>
      <w:bookmarkStart w:id="324" w:name="_ETM_Q1_3468393"/>
      <w:bookmarkEnd w:id="324"/>
      <w:r>
        <w:rPr>
          <w:rFonts w:hint="cs"/>
          <w:rtl/>
          <w:lang w:eastAsia="he-IL"/>
        </w:rPr>
        <w:t>מבחינת ההארכה.</w:t>
      </w:r>
    </w:p>
    <w:p w:rsidR="000D73F6" w:rsidRDefault="000D73F6" w:rsidP="000D73F6">
      <w:pPr>
        <w:rPr>
          <w:rtl/>
          <w:lang w:eastAsia="he-IL"/>
        </w:rPr>
      </w:pPr>
    </w:p>
    <w:p w:rsidR="00191F25" w:rsidRDefault="00191F25" w:rsidP="00191F25">
      <w:pPr>
        <w:pStyle w:val="af6"/>
        <w:keepNext/>
        <w:rPr>
          <w:rtl/>
        </w:rPr>
      </w:pPr>
      <w:bookmarkStart w:id="325" w:name="ET_yor_4574_50"/>
      <w:r w:rsidRPr="00191F25">
        <w:rPr>
          <w:rStyle w:val="TagStyle"/>
          <w:rtl/>
        </w:rPr>
        <w:t xml:space="preserve"> &lt;&lt; יור &gt;&gt; </w:t>
      </w:r>
      <w:r>
        <w:rPr>
          <w:rtl/>
        </w:rPr>
        <w:t>היו"ר יולי יואל אדלשטיין:</w:t>
      </w:r>
      <w:r w:rsidRPr="00191F25">
        <w:rPr>
          <w:rStyle w:val="TagStyle"/>
          <w:rtl/>
        </w:rPr>
        <w:t xml:space="preserve"> &lt;&lt; יור &gt;&gt;</w:t>
      </w:r>
      <w:r>
        <w:rPr>
          <w:rtl/>
        </w:rPr>
        <w:t xml:space="preserve">   </w:t>
      </w:r>
      <w:bookmarkEnd w:id="325"/>
    </w:p>
    <w:p w:rsidR="00191F25" w:rsidRDefault="00191F25" w:rsidP="00191F25">
      <w:pPr>
        <w:pStyle w:val="KeepWithNext"/>
        <w:rPr>
          <w:rtl/>
          <w:lang w:eastAsia="he-IL"/>
        </w:rPr>
      </w:pPr>
    </w:p>
    <w:p w:rsidR="00191F25" w:rsidRDefault="00191F25" w:rsidP="00191F25">
      <w:pPr>
        <w:rPr>
          <w:rtl/>
          <w:lang w:eastAsia="he-IL"/>
        </w:rPr>
      </w:pPr>
      <w:r>
        <w:rPr>
          <w:rFonts w:hint="cs"/>
          <w:rtl/>
          <w:lang w:eastAsia="he-IL"/>
        </w:rPr>
        <w:t>השנה יום העצמאות נדחה.</w:t>
      </w:r>
    </w:p>
    <w:p w:rsidR="00E65425" w:rsidRDefault="00E65425" w:rsidP="00191F25">
      <w:pPr>
        <w:rPr>
          <w:rtl/>
          <w:lang w:eastAsia="he-IL"/>
        </w:rPr>
      </w:pPr>
      <w:bookmarkStart w:id="326" w:name="_ETM_Q1_3484144"/>
      <w:bookmarkStart w:id="327" w:name="_ETM_Q1_3484197"/>
      <w:bookmarkEnd w:id="326"/>
      <w:bookmarkEnd w:id="327"/>
    </w:p>
    <w:p w:rsidR="00E65425" w:rsidRDefault="00E65425" w:rsidP="00E65425">
      <w:pPr>
        <w:pStyle w:val="a4"/>
        <w:keepNext/>
        <w:rPr>
          <w:rtl/>
        </w:rPr>
      </w:pPr>
      <w:bookmarkStart w:id="328" w:name="ET_speaker_גאל_אזריאל_51"/>
      <w:r w:rsidRPr="00E65425">
        <w:rPr>
          <w:rStyle w:val="TagStyle"/>
          <w:rtl/>
        </w:rPr>
        <w:t xml:space="preserve"> &lt;&lt; דובר &gt;&gt; </w:t>
      </w:r>
      <w:r>
        <w:rPr>
          <w:rtl/>
        </w:rPr>
        <w:t xml:space="preserve">גאל </w:t>
      </w:r>
      <w:proofErr w:type="spellStart"/>
      <w:r>
        <w:rPr>
          <w:rtl/>
        </w:rPr>
        <w:t>אזריאל</w:t>
      </w:r>
      <w:proofErr w:type="spellEnd"/>
      <w:r>
        <w:rPr>
          <w:rtl/>
        </w:rPr>
        <w:t>:</w:t>
      </w:r>
      <w:r w:rsidRPr="00E65425">
        <w:rPr>
          <w:rStyle w:val="TagStyle"/>
          <w:rtl/>
        </w:rPr>
        <w:t xml:space="preserve"> &lt;&lt; דובר &gt;&gt;</w:t>
      </w:r>
      <w:r>
        <w:rPr>
          <w:rtl/>
        </w:rPr>
        <w:t xml:space="preserve">   </w:t>
      </w:r>
      <w:bookmarkEnd w:id="328"/>
    </w:p>
    <w:p w:rsidR="00E65425" w:rsidRDefault="00E65425" w:rsidP="00E65425">
      <w:pPr>
        <w:pStyle w:val="KeepWithNext"/>
        <w:rPr>
          <w:rtl/>
          <w:lang w:eastAsia="he-IL"/>
        </w:rPr>
      </w:pPr>
    </w:p>
    <w:p w:rsidR="000D73F6" w:rsidRDefault="00E65425" w:rsidP="00E65425">
      <w:pPr>
        <w:rPr>
          <w:rtl/>
          <w:lang w:eastAsia="he-IL"/>
        </w:rPr>
      </w:pPr>
      <w:r>
        <w:rPr>
          <w:rFonts w:hint="cs"/>
          <w:rtl/>
          <w:lang w:eastAsia="he-IL"/>
        </w:rPr>
        <w:t xml:space="preserve">ביום </w:t>
      </w:r>
      <w:r w:rsidR="000D73F6">
        <w:rPr>
          <w:rtl/>
          <w:lang w:eastAsia="he-IL"/>
        </w:rPr>
        <w:t xml:space="preserve">ראשון החלטת ממשלה, </w:t>
      </w:r>
      <w:r>
        <w:rPr>
          <w:rFonts w:hint="cs"/>
          <w:rtl/>
          <w:lang w:eastAsia="he-IL"/>
        </w:rPr>
        <w:t xml:space="preserve">אנחנו </w:t>
      </w:r>
      <w:r w:rsidR="000D73F6">
        <w:rPr>
          <w:rtl/>
          <w:lang w:eastAsia="he-IL"/>
        </w:rPr>
        <w:t>מניחים</w:t>
      </w:r>
      <w:r>
        <w:rPr>
          <w:rFonts w:hint="cs"/>
          <w:rtl/>
          <w:lang w:eastAsia="he-IL"/>
        </w:rPr>
        <w:t>, ו</w:t>
      </w:r>
      <w:r w:rsidR="000D73F6">
        <w:rPr>
          <w:rtl/>
          <w:lang w:eastAsia="he-IL"/>
        </w:rPr>
        <w:t>ב</w:t>
      </w:r>
      <w:r>
        <w:rPr>
          <w:rFonts w:hint="cs"/>
          <w:rtl/>
          <w:lang w:eastAsia="he-IL"/>
        </w:rPr>
        <w:t>שני-שלישי -</w:t>
      </w:r>
      <w:bookmarkStart w:id="329" w:name="_ETM_Q1_3486471"/>
      <w:bookmarkEnd w:id="329"/>
      <w:r>
        <w:rPr>
          <w:rFonts w:hint="cs"/>
          <w:rtl/>
          <w:lang w:eastAsia="he-IL"/>
        </w:rPr>
        <w:t xml:space="preserve"> - -</w:t>
      </w:r>
    </w:p>
    <w:p w:rsidR="000D73F6" w:rsidRDefault="000D73F6" w:rsidP="000D73F6">
      <w:pPr>
        <w:rPr>
          <w:rtl/>
          <w:lang w:eastAsia="he-IL"/>
        </w:rPr>
      </w:pPr>
    </w:p>
    <w:p w:rsidR="000D73F6" w:rsidRDefault="000D73F6" w:rsidP="000D73F6">
      <w:pPr>
        <w:pStyle w:val="af6"/>
        <w:keepNext/>
        <w:rPr>
          <w:rtl/>
        </w:rPr>
      </w:pPr>
      <w:bookmarkStart w:id="330" w:name="ET_yor_יולי_יואל_אדלשטיין___יורַ_36"/>
      <w:r>
        <w:rPr>
          <w:rStyle w:val="TagStyle"/>
          <w:rFonts w:hint="cs"/>
          <w:rtl/>
        </w:rPr>
        <w:t xml:space="preserve"> &lt;&lt; יור &gt;&gt; </w:t>
      </w:r>
      <w:r>
        <w:rPr>
          <w:rFonts w:hint="cs"/>
          <w:rtl/>
        </w:rPr>
        <w:t>היו"ר יולי יואל אדלשטיין:</w:t>
      </w:r>
      <w:r>
        <w:rPr>
          <w:rStyle w:val="TagStyle"/>
          <w:rFonts w:hint="cs"/>
          <w:rtl/>
        </w:rPr>
        <w:t xml:space="preserve"> &lt;&lt; יור &gt;&gt;</w:t>
      </w:r>
      <w:r>
        <w:rPr>
          <w:rFonts w:hint="cs"/>
          <w:rtl/>
        </w:rPr>
        <w:t xml:space="preserve">   </w:t>
      </w:r>
      <w:bookmarkEnd w:id="330"/>
    </w:p>
    <w:p w:rsidR="000D73F6" w:rsidRDefault="000D73F6" w:rsidP="000D73F6">
      <w:pPr>
        <w:pStyle w:val="KeepWithNext"/>
        <w:rPr>
          <w:rtl/>
          <w:lang w:eastAsia="he-IL"/>
        </w:rPr>
      </w:pPr>
    </w:p>
    <w:p w:rsidR="000D73F6" w:rsidRDefault="00E65425" w:rsidP="000D73F6">
      <w:pPr>
        <w:rPr>
          <w:rtl/>
          <w:lang w:eastAsia="he-IL"/>
        </w:rPr>
      </w:pPr>
      <w:r>
        <w:rPr>
          <w:rFonts w:hint="cs"/>
          <w:rtl/>
          <w:lang w:eastAsia="he-IL"/>
        </w:rPr>
        <w:t xml:space="preserve">שני-שלישי, בסדר. </w:t>
      </w:r>
      <w:proofErr w:type="spellStart"/>
      <w:r>
        <w:rPr>
          <w:rFonts w:hint="cs"/>
          <w:rtl/>
          <w:lang w:eastAsia="he-IL"/>
        </w:rPr>
        <w:t>אוקיי</w:t>
      </w:r>
      <w:proofErr w:type="spellEnd"/>
      <w:r>
        <w:rPr>
          <w:rFonts w:hint="cs"/>
          <w:rtl/>
          <w:lang w:eastAsia="he-IL"/>
        </w:rPr>
        <w:t xml:space="preserve">. </w:t>
      </w:r>
      <w:r w:rsidR="000D73F6">
        <w:rPr>
          <w:rtl/>
          <w:lang w:eastAsia="he-IL"/>
        </w:rPr>
        <w:t>עד כאן בגלוי. אני מודיע על הפסקה קצרה כדי להיערך לישיבה החסויה. נא להפסיק את השידור.</w:t>
      </w:r>
    </w:p>
    <w:p w:rsidR="002C2026" w:rsidRDefault="002C2026" w:rsidP="000D73F6">
      <w:pPr>
        <w:rPr>
          <w:rtl/>
          <w:lang w:eastAsia="he-IL"/>
        </w:rPr>
      </w:pPr>
    </w:p>
    <w:p w:rsidR="002C2026" w:rsidRDefault="002C2026" w:rsidP="000D73F6">
      <w:pPr>
        <w:rPr>
          <w:rtl/>
          <w:lang w:eastAsia="he-IL"/>
        </w:rPr>
      </w:pPr>
    </w:p>
    <w:p w:rsidR="002C2026" w:rsidRDefault="002C2026" w:rsidP="002C2026">
      <w:pPr>
        <w:pStyle w:val="afa"/>
        <w:keepNext/>
        <w:rPr>
          <w:rtl/>
          <w:lang w:eastAsia="he-IL"/>
        </w:rPr>
      </w:pPr>
      <w:bookmarkStart w:id="331" w:name="ET_meetingbreak_52"/>
      <w:r w:rsidRPr="002C2026">
        <w:rPr>
          <w:rStyle w:val="TagStyle"/>
          <w:rtl/>
        </w:rPr>
        <w:t xml:space="preserve"> &lt;&lt; הפסקה &gt;&gt; </w:t>
      </w:r>
      <w:r>
        <w:rPr>
          <w:rtl/>
          <w:lang w:eastAsia="he-IL"/>
        </w:rPr>
        <w:t xml:space="preserve">(הישיבה נפסקה בשעה 15:20 </w:t>
      </w:r>
      <w:proofErr w:type="spellStart"/>
      <w:r>
        <w:rPr>
          <w:rtl/>
          <w:lang w:eastAsia="he-IL"/>
        </w:rPr>
        <w:t>ונתחדשה</w:t>
      </w:r>
      <w:proofErr w:type="spellEnd"/>
      <w:r>
        <w:rPr>
          <w:rtl/>
          <w:lang w:eastAsia="he-IL"/>
        </w:rPr>
        <w:t xml:space="preserve"> בשעה 15:25.)</w:t>
      </w:r>
      <w:r w:rsidRPr="002C2026">
        <w:rPr>
          <w:rStyle w:val="TagStyle"/>
          <w:rtl/>
        </w:rPr>
        <w:t xml:space="preserve"> &lt;&lt; הפסקה &gt;&gt;</w:t>
      </w:r>
      <w:r>
        <w:rPr>
          <w:rtl/>
          <w:lang w:eastAsia="he-IL"/>
        </w:rPr>
        <w:t xml:space="preserve">   </w:t>
      </w:r>
      <w:bookmarkEnd w:id="331"/>
    </w:p>
    <w:p w:rsidR="002C2026" w:rsidRDefault="002C2026" w:rsidP="002C2026">
      <w:pPr>
        <w:pStyle w:val="KeepWithNext"/>
        <w:rPr>
          <w:rtl/>
          <w:lang w:eastAsia="he-IL"/>
        </w:rPr>
      </w:pPr>
    </w:p>
    <w:p w:rsidR="002C2026" w:rsidRDefault="002C2026" w:rsidP="002C2026">
      <w:pPr>
        <w:rPr>
          <w:rtl/>
          <w:lang w:eastAsia="he-IL"/>
        </w:rPr>
      </w:pPr>
    </w:p>
    <w:p w:rsidR="002C2026" w:rsidRDefault="002C2026" w:rsidP="002C2026">
      <w:pPr>
        <w:pStyle w:val="af6"/>
        <w:keepNext/>
        <w:rPr>
          <w:rtl/>
        </w:rPr>
      </w:pPr>
      <w:bookmarkStart w:id="332" w:name="ET_yor_4574_53"/>
      <w:r w:rsidRPr="002C2026">
        <w:rPr>
          <w:rStyle w:val="TagStyle"/>
          <w:rtl/>
        </w:rPr>
        <w:t xml:space="preserve"> &lt;&lt; יור &gt;&gt; </w:t>
      </w:r>
      <w:r>
        <w:rPr>
          <w:rtl/>
        </w:rPr>
        <w:t>היו"ר יולי יואל אדלשטיין:</w:t>
      </w:r>
      <w:r w:rsidRPr="002C2026">
        <w:rPr>
          <w:rStyle w:val="TagStyle"/>
          <w:rtl/>
        </w:rPr>
        <w:t xml:space="preserve"> &lt;&lt; יור &gt;&gt;</w:t>
      </w:r>
      <w:r>
        <w:rPr>
          <w:rtl/>
        </w:rPr>
        <w:t xml:space="preserve">   </w:t>
      </w:r>
      <w:bookmarkEnd w:id="332"/>
    </w:p>
    <w:p w:rsidR="002C2026" w:rsidRDefault="002C2026" w:rsidP="002C2026">
      <w:pPr>
        <w:pStyle w:val="KeepWithNext"/>
        <w:rPr>
          <w:rtl/>
          <w:lang w:eastAsia="he-IL"/>
        </w:rPr>
      </w:pPr>
    </w:p>
    <w:p w:rsidR="002C2026" w:rsidRDefault="002C2026" w:rsidP="002C2026">
      <w:pPr>
        <w:rPr>
          <w:rtl/>
          <w:lang w:eastAsia="he-IL"/>
        </w:rPr>
      </w:pPr>
      <w:r>
        <w:rPr>
          <w:rFonts w:hint="cs"/>
          <w:rtl/>
          <w:lang w:eastAsia="he-IL"/>
        </w:rPr>
        <w:t>אנחנו נפתח את הפרוטוקול לצורך הקראת החוק.</w:t>
      </w:r>
    </w:p>
    <w:p w:rsidR="002C2026" w:rsidRDefault="002C2026" w:rsidP="002C2026">
      <w:pPr>
        <w:rPr>
          <w:rtl/>
          <w:lang w:eastAsia="he-IL"/>
        </w:rPr>
      </w:pPr>
    </w:p>
    <w:p w:rsidR="002C2026" w:rsidRDefault="002C2026" w:rsidP="002C2026">
      <w:pPr>
        <w:pStyle w:val="a4"/>
        <w:keepNext/>
        <w:rPr>
          <w:rtl/>
        </w:rPr>
      </w:pPr>
      <w:bookmarkStart w:id="333" w:name="ET_speaker_עידו_בן_יצחק_54"/>
      <w:r w:rsidRPr="002C2026">
        <w:rPr>
          <w:rStyle w:val="TagStyle"/>
          <w:rtl/>
        </w:rPr>
        <w:t xml:space="preserve"> &lt;&lt; דובר &gt;&gt; </w:t>
      </w:r>
      <w:r>
        <w:rPr>
          <w:rtl/>
        </w:rPr>
        <w:t>עידו בן יצחק:</w:t>
      </w:r>
      <w:r w:rsidRPr="002C2026">
        <w:rPr>
          <w:rStyle w:val="TagStyle"/>
          <w:rtl/>
        </w:rPr>
        <w:t xml:space="preserve"> &lt;&lt; דובר &gt;&gt;</w:t>
      </w:r>
      <w:r>
        <w:rPr>
          <w:rtl/>
        </w:rPr>
        <w:t xml:space="preserve">   </w:t>
      </w:r>
      <w:bookmarkEnd w:id="333"/>
    </w:p>
    <w:p w:rsidR="002C2026" w:rsidRDefault="002C2026" w:rsidP="002C2026">
      <w:pPr>
        <w:pStyle w:val="KeepWithNext"/>
        <w:rPr>
          <w:rtl/>
          <w:lang w:eastAsia="he-IL"/>
        </w:rPr>
      </w:pPr>
    </w:p>
    <w:p w:rsidR="002C2026" w:rsidRDefault="002C2026" w:rsidP="002C2026">
      <w:pPr>
        <w:spacing w:line="360" w:lineRule="auto"/>
        <w:rPr>
          <w:rtl/>
          <w:lang w:eastAsia="he-IL"/>
        </w:rPr>
      </w:pPr>
      <w:r>
        <w:rPr>
          <w:rFonts w:hint="cs"/>
          <w:rtl/>
          <w:lang w:eastAsia="he-IL"/>
        </w:rPr>
        <w:t xml:space="preserve">"תיקון סעיף 2 </w:t>
      </w:r>
      <w:r>
        <w:rPr>
          <w:rtl/>
          <w:lang w:eastAsia="he-IL"/>
        </w:rPr>
        <w:t>–</w:t>
      </w:r>
    </w:p>
    <w:p w:rsidR="002C2026" w:rsidRDefault="002C2026" w:rsidP="002C2026">
      <w:pPr>
        <w:pStyle w:val="afe"/>
        <w:numPr>
          <w:ilvl w:val="0"/>
          <w:numId w:val="3"/>
        </w:numPr>
        <w:spacing w:line="360" w:lineRule="auto"/>
        <w:rPr>
          <w:lang w:eastAsia="he-IL"/>
        </w:rPr>
      </w:pPr>
      <w:r>
        <w:rPr>
          <w:rFonts w:hint="cs"/>
          <w:rtl/>
          <w:lang w:eastAsia="he-IL"/>
        </w:rPr>
        <w:t xml:space="preserve">בחוק כליאתם של לוחמים בלתי חוקיים (תיקון מס' 4 והוראת שעה </w:t>
      </w:r>
      <w:r>
        <w:rPr>
          <w:rtl/>
          <w:lang w:eastAsia="he-IL"/>
        </w:rPr>
        <w:t>–</w:t>
      </w:r>
      <w:r>
        <w:rPr>
          <w:rFonts w:hint="cs"/>
          <w:rtl/>
          <w:lang w:eastAsia="he-IL"/>
        </w:rPr>
        <w:t xml:space="preserve"> חרבות ברזל), התשפ"ד-2023, בסעיף 2, ברישה במקום "ב' בניסן </w:t>
      </w:r>
      <w:proofErr w:type="spellStart"/>
      <w:r>
        <w:rPr>
          <w:rFonts w:hint="cs"/>
          <w:rtl/>
          <w:lang w:eastAsia="he-IL"/>
        </w:rPr>
        <w:t>התשפ"ה</w:t>
      </w:r>
      <w:proofErr w:type="spellEnd"/>
      <w:r>
        <w:rPr>
          <w:rFonts w:hint="cs"/>
          <w:rtl/>
          <w:lang w:eastAsia="he-IL"/>
        </w:rPr>
        <w:t xml:space="preserve">, (31 במרץ 2025), יבוא "ו' באב </w:t>
      </w:r>
      <w:proofErr w:type="spellStart"/>
      <w:r>
        <w:rPr>
          <w:rFonts w:hint="cs"/>
          <w:rtl/>
          <w:lang w:eastAsia="he-IL"/>
        </w:rPr>
        <w:t>התשפ"ה</w:t>
      </w:r>
      <w:proofErr w:type="spellEnd"/>
      <w:r>
        <w:rPr>
          <w:rFonts w:hint="cs"/>
          <w:rtl/>
          <w:lang w:eastAsia="he-IL"/>
        </w:rPr>
        <w:t xml:space="preserve"> (31 ביולי 2025"". </w:t>
      </w:r>
    </w:p>
    <w:p w:rsidR="002C2026" w:rsidRDefault="002C2026" w:rsidP="002C2026">
      <w:pPr>
        <w:ind w:left="720" w:firstLine="0"/>
        <w:rPr>
          <w:lang w:eastAsia="he-IL"/>
        </w:rPr>
      </w:pPr>
    </w:p>
    <w:p w:rsidR="002C2026" w:rsidRPr="002C2026" w:rsidRDefault="002C2026" w:rsidP="002C2026">
      <w:pPr>
        <w:rPr>
          <w:rtl/>
          <w:lang w:eastAsia="he-IL"/>
        </w:rPr>
      </w:pPr>
      <w:r>
        <w:rPr>
          <w:rFonts w:hint="cs"/>
          <w:rtl/>
          <w:lang w:eastAsia="he-IL"/>
        </w:rPr>
        <w:t>אנחנו נוסיף את הסעיף כפי שהקריא יובל, של הארכת תוקף ההכרזה עד 1 במאי, ואנחנו נעשה את התיקון הטכני שדיברה עליו אביגיל של העברת סעיף מהחוק המתקן לחוק הראשי.</w:t>
      </w:r>
    </w:p>
    <w:p w:rsidR="00E65425" w:rsidRDefault="00E65425" w:rsidP="000D73F6">
      <w:pPr>
        <w:rPr>
          <w:rtl/>
          <w:lang w:eastAsia="he-IL"/>
        </w:rPr>
      </w:pPr>
      <w:bookmarkStart w:id="334" w:name="_ETM_Q1_3496520"/>
      <w:bookmarkStart w:id="335" w:name="_ETM_Q1_3496562"/>
      <w:bookmarkEnd w:id="334"/>
      <w:bookmarkEnd w:id="335"/>
    </w:p>
    <w:p w:rsidR="002C2026" w:rsidRDefault="002C2026" w:rsidP="002C2026">
      <w:pPr>
        <w:pStyle w:val="af6"/>
        <w:keepNext/>
        <w:rPr>
          <w:rtl/>
        </w:rPr>
      </w:pPr>
      <w:bookmarkStart w:id="336" w:name="ET_yor_4574_55"/>
      <w:r w:rsidRPr="002C2026">
        <w:rPr>
          <w:rStyle w:val="TagStyle"/>
          <w:rtl/>
        </w:rPr>
        <w:t xml:space="preserve"> &lt;&lt; יור &gt;&gt; </w:t>
      </w:r>
      <w:r>
        <w:rPr>
          <w:rtl/>
        </w:rPr>
        <w:t>היו"ר יולי יואל אדלשטיין:</w:t>
      </w:r>
      <w:r w:rsidRPr="002C2026">
        <w:rPr>
          <w:rStyle w:val="TagStyle"/>
          <w:rtl/>
        </w:rPr>
        <w:t xml:space="preserve"> &lt;&lt; יור &gt;&gt;</w:t>
      </w:r>
      <w:r>
        <w:rPr>
          <w:rtl/>
        </w:rPr>
        <w:t xml:space="preserve">   </w:t>
      </w:r>
      <w:bookmarkEnd w:id="336"/>
    </w:p>
    <w:p w:rsidR="002C2026" w:rsidRDefault="002C2026" w:rsidP="002C2026">
      <w:pPr>
        <w:pStyle w:val="KeepWithNext"/>
        <w:rPr>
          <w:rtl/>
          <w:lang w:eastAsia="he-IL"/>
        </w:rPr>
      </w:pPr>
    </w:p>
    <w:p w:rsidR="002C2026" w:rsidRDefault="002C2026" w:rsidP="002C2026">
      <w:pPr>
        <w:rPr>
          <w:rtl/>
          <w:lang w:eastAsia="he-IL"/>
        </w:rPr>
      </w:pPr>
      <w:r>
        <w:rPr>
          <w:rFonts w:hint="cs"/>
          <w:rtl/>
          <w:lang w:eastAsia="he-IL"/>
        </w:rPr>
        <w:t xml:space="preserve">בסדר גמור. ואני מוסיף לזה שהוגשו הסתייגויות מטעם סיעת יש עתיד. הם לא ביקשו </w:t>
      </w:r>
      <w:r>
        <w:rPr>
          <w:rtl/>
          <w:lang w:eastAsia="he-IL"/>
        </w:rPr>
        <w:t>–</w:t>
      </w:r>
      <w:r>
        <w:rPr>
          <w:rFonts w:hint="cs"/>
          <w:rtl/>
          <w:lang w:eastAsia="he-IL"/>
        </w:rPr>
        <w:t xml:space="preserve"> או אפילו ביקשו שלא </w:t>
      </w:r>
      <w:r>
        <w:rPr>
          <w:rFonts w:hint="eastAsia"/>
          <w:rtl/>
          <w:lang w:eastAsia="he-IL"/>
        </w:rPr>
        <w:t>–</w:t>
      </w:r>
      <w:r>
        <w:rPr>
          <w:rFonts w:hint="cs"/>
          <w:rtl/>
          <w:lang w:eastAsia="he-IL"/>
        </w:rPr>
        <w:t xml:space="preserve"> לנמק את ההסתייגויות בוועדה, אבל ביקשו לאשר אותן במליאה, ואני לא רואה שום מניעה לעשות את זה.</w:t>
      </w:r>
    </w:p>
    <w:p w:rsidR="002C2026" w:rsidRDefault="002C2026" w:rsidP="002C2026">
      <w:pPr>
        <w:rPr>
          <w:rtl/>
          <w:lang w:eastAsia="he-IL"/>
        </w:rPr>
      </w:pPr>
    </w:p>
    <w:p w:rsidR="002C2026" w:rsidRDefault="002C2026" w:rsidP="002C2026">
      <w:pPr>
        <w:pStyle w:val="a4"/>
        <w:keepNext/>
        <w:rPr>
          <w:rtl/>
        </w:rPr>
      </w:pPr>
      <w:bookmarkStart w:id="337" w:name="ET_speaker_עידו_בן_יצחק_56"/>
      <w:r w:rsidRPr="002C2026">
        <w:rPr>
          <w:rStyle w:val="TagStyle"/>
          <w:rtl/>
        </w:rPr>
        <w:t xml:space="preserve"> &lt;&lt; דובר &gt;&gt; </w:t>
      </w:r>
      <w:r>
        <w:rPr>
          <w:rtl/>
        </w:rPr>
        <w:t>עידו בן יצחק:</w:t>
      </w:r>
      <w:r w:rsidRPr="002C2026">
        <w:rPr>
          <w:rStyle w:val="TagStyle"/>
          <w:rtl/>
        </w:rPr>
        <w:t xml:space="preserve"> &lt;&lt; דובר &gt;&gt;</w:t>
      </w:r>
      <w:r>
        <w:rPr>
          <w:rtl/>
        </w:rPr>
        <w:t xml:space="preserve">   </w:t>
      </w:r>
      <w:bookmarkEnd w:id="337"/>
    </w:p>
    <w:p w:rsidR="002C2026" w:rsidRDefault="002C2026" w:rsidP="002C2026">
      <w:pPr>
        <w:pStyle w:val="KeepWithNext"/>
        <w:rPr>
          <w:rtl/>
          <w:lang w:eastAsia="he-IL"/>
        </w:rPr>
      </w:pPr>
    </w:p>
    <w:p w:rsidR="002C2026" w:rsidRDefault="002C2026" w:rsidP="002C2026">
      <w:pPr>
        <w:rPr>
          <w:rtl/>
          <w:lang w:eastAsia="he-IL"/>
        </w:rPr>
      </w:pPr>
      <w:r>
        <w:rPr>
          <w:rFonts w:hint="cs"/>
          <w:rtl/>
          <w:lang w:eastAsia="he-IL"/>
        </w:rPr>
        <w:t>צריך להצביע על זה.</w:t>
      </w:r>
    </w:p>
    <w:p w:rsidR="002C2026" w:rsidRDefault="002C2026" w:rsidP="002C2026">
      <w:pPr>
        <w:rPr>
          <w:rtl/>
          <w:lang w:eastAsia="he-IL"/>
        </w:rPr>
      </w:pPr>
    </w:p>
    <w:p w:rsidR="00B51ED6" w:rsidRDefault="00B51ED6" w:rsidP="00B51ED6">
      <w:pPr>
        <w:pStyle w:val="a4"/>
        <w:keepNext/>
        <w:rPr>
          <w:rtl/>
        </w:rPr>
      </w:pPr>
      <w:bookmarkStart w:id="338" w:name="ET_speaker_אסף_פרידמן_57"/>
      <w:r w:rsidRPr="00B51ED6">
        <w:rPr>
          <w:rStyle w:val="TagStyle"/>
          <w:rtl/>
        </w:rPr>
        <w:t xml:space="preserve"> &lt;&lt; דובר &gt;&gt; </w:t>
      </w:r>
      <w:r>
        <w:rPr>
          <w:rtl/>
        </w:rPr>
        <w:t>אסף פרידמן:</w:t>
      </w:r>
      <w:r w:rsidRPr="00B51ED6">
        <w:rPr>
          <w:rStyle w:val="TagStyle"/>
          <w:rtl/>
        </w:rPr>
        <w:t xml:space="preserve"> &lt;&lt; דובר &gt;&gt;</w:t>
      </w:r>
      <w:r>
        <w:rPr>
          <w:rtl/>
        </w:rPr>
        <w:t xml:space="preserve">   </w:t>
      </w:r>
      <w:bookmarkEnd w:id="338"/>
    </w:p>
    <w:p w:rsidR="00B51ED6" w:rsidRDefault="00B51ED6" w:rsidP="00B51ED6">
      <w:pPr>
        <w:pStyle w:val="KeepWithNext"/>
        <w:rPr>
          <w:rtl/>
          <w:lang w:eastAsia="he-IL"/>
        </w:rPr>
      </w:pPr>
    </w:p>
    <w:p w:rsidR="00B51ED6" w:rsidRDefault="00B51ED6" w:rsidP="00B51ED6">
      <w:pPr>
        <w:rPr>
          <w:rtl/>
          <w:lang w:eastAsia="he-IL"/>
        </w:rPr>
      </w:pPr>
      <w:r>
        <w:rPr>
          <w:rFonts w:hint="cs"/>
          <w:rtl/>
          <w:lang w:eastAsia="he-IL"/>
        </w:rPr>
        <w:t>צריך להצביע ולהסיר אותן.</w:t>
      </w:r>
    </w:p>
    <w:p w:rsidR="00B51ED6" w:rsidRDefault="00B51ED6" w:rsidP="00B51ED6">
      <w:pPr>
        <w:rPr>
          <w:rtl/>
          <w:lang w:eastAsia="he-IL"/>
        </w:rPr>
      </w:pPr>
    </w:p>
    <w:p w:rsidR="00B51ED6" w:rsidRDefault="00B51ED6" w:rsidP="00B51ED6">
      <w:pPr>
        <w:pStyle w:val="af6"/>
        <w:keepNext/>
        <w:rPr>
          <w:rtl/>
        </w:rPr>
      </w:pPr>
      <w:bookmarkStart w:id="339" w:name="ET_yor_4574_58"/>
      <w:r w:rsidRPr="00B51ED6">
        <w:rPr>
          <w:rStyle w:val="TagStyle"/>
          <w:rtl/>
        </w:rPr>
        <w:t xml:space="preserve"> &lt;&lt; יור &gt;&gt; </w:t>
      </w:r>
      <w:r>
        <w:rPr>
          <w:rtl/>
        </w:rPr>
        <w:t>היו"ר יולי יואל אדלשטיין:</w:t>
      </w:r>
      <w:r w:rsidRPr="00B51ED6">
        <w:rPr>
          <w:rStyle w:val="TagStyle"/>
          <w:rtl/>
        </w:rPr>
        <w:t xml:space="preserve"> &lt;&lt; יור &gt;&gt;</w:t>
      </w:r>
      <w:r>
        <w:rPr>
          <w:rtl/>
        </w:rPr>
        <w:t xml:space="preserve">   </w:t>
      </w:r>
      <w:bookmarkEnd w:id="339"/>
    </w:p>
    <w:p w:rsidR="00B51ED6" w:rsidRDefault="00B51ED6" w:rsidP="00B51ED6">
      <w:pPr>
        <w:pStyle w:val="KeepWithNext"/>
        <w:rPr>
          <w:rtl/>
          <w:lang w:eastAsia="he-IL"/>
        </w:rPr>
      </w:pPr>
    </w:p>
    <w:p w:rsidR="00B51ED6" w:rsidRPr="00B51ED6" w:rsidRDefault="00B51ED6" w:rsidP="00B51ED6">
      <w:pPr>
        <w:rPr>
          <w:b/>
          <w:bCs/>
          <w:rtl/>
          <w:lang w:eastAsia="he-IL"/>
        </w:rPr>
      </w:pPr>
      <w:r>
        <w:rPr>
          <w:rFonts w:hint="cs"/>
          <w:rtl/>
          <w:lang w:eastAsia="he-IL"/>
        </w:rPr>
        <w:t xml:space="preserve">כן. מכיוון שהם לא ביקשו לנמק את זה, </w:t>
      </w:r>
      <w:r w:rsidRPr="00B51ED6">
        <w:rPr>
          <w:rFonts w:hint="cs"/>
          <w:b/>
          <w:bCs/>
          <w:rtl/>
          <w:lang w:eastAsia="he-IL"/>
        </w:rPr>
        <w:t xml:space="preserve">נוכל להצביע על ההסתייגויות מטעם סיעת יש עתיד. מי בעד ההסתייגויות </w:t>
      </w:r>
      <w:r w:rsidRPr="00B51ED6">
        <w:rPr>
          <w:b/>
          <w:bCs/>
          <w:rtl/>
          <w:lang w:eastAsia="he-IL"/>
        </w:rPr>
        <w:t>–</w:t>
      </w:r>
      <w:r w:rsidRPr="00B51ED6">
        <w:rPr>
          <w:rFonts w:hint="cs"/>
          <w:b/>
          <w:bCs/>
          <w:rtl/>
          <w:lang w:eastAsia="he-IL"/>
        </w:rPr>
        <w:t xml:space="preserve"> ירים את ידו. אין. מי נגד? </w:t>
      </w:r>
    </w:p>
    <w:p w:rsidR="00B51ED6" w:rsidRDefault="00B51ED6" w:rsidP="00B51ED6">
      <w:pPr>
        <w:rPr>
          <w:rtl/>
          <w:lang w:eastAsia="he-IL"/>
        </w:rPr>
      </w:pPr>
    </w:p>
    <w:p w:rsidR="00B51ED6" w:rsidRDefault="00B51ED6" w:rsidP="00B51ED6">
      <w:pPr>
        <w:pStyle w:val="af1"/>
        <w:keepNext/>
        <w:rPr>
          <w:rtl/>
          <w:lang w:eastAsia="he-IL"/>
        </w:rPr>
      </w:pPr>
      <w:r>
        <w:rPr>
          <w:rtl/>
          <w:lang w:eastAsia="he-IL"/>
        </w:rPr>
        <w:t>הצבעה</w:t>
      </w:r>
    </w:p>
    <w:p w:rsidR="00B51ED6" w:rsidRDefault="00B51ED6" w:rsidP="00B51ED6">
      <w:pPr>
        <w:pStyle w:val="--"/>
        <w:keepNext/>
        <w:rPr>
          <w:rtl/>
          <w:lang w:eastAsia="he-IL"/>
        </w:rPr>
      </w:pPr>
      <w:r>
        <w:rPr>
          <w:rtl/>
          <w:lang w:eastAsia="he-IL"/>
        </w:rPr>
        <w:t xml:space="preserve">בעד </w:t>
      </w:r>
      <w:r>
        <w:rPr>
          <w:rFonts w:hint="cs"/>
          <w:rtl/>
          <w:lang w:eastAsia="he-IL"/>
        </w:rPr>
        <w:t xml:space="preserve">ההסתייגויות </w:t>
      </w:r>
      <w:r>
        <w:rPr>
          <w:rtl/>
          <w:lang w:eastAsia="he-IL"/>
        </w:rPr>
        <w:t xml:space="preserve">– </w:t>
      </w:r>
      <w:r>
        <w:rPr>
          <w:rFonts w:hint="cs"/>
          <w:rtl/>
          <w:lang w:eastAsia="he-IL"/>
        </w:rPr>
        <w:t>אין</w:t>
      </w:r>
    </w:p>
    <w:p w:rsidR="00B51ED6" w:rsidRDefault="00B51ED6" w:rsidP="00B51ED6">
      <w:pPr>
        <w:pStyle w:val="--"/>
        <w:keepNext/>
        <w:rPr>
          <w:rtl/>
          <w:lang w:eastAsia="he-IL"/>
        </w:rPr>
      </w:pPr>
      <w:r>
        <w:rPr>
          <w:rtl/>
          <w:lang w:eastAsia="he-IL"/>
        </w:rPr>
        <w:t xml:space="preserve">נגד – </w:t>
      </w:r>
      <w:r>
        <w:rPr>
          <w:rFonts w:hint="cs"/>
          <w:rtl/>
          <w:lang w:eastAsia="he-IL"/>
        </w:rPr>
        <w:t>פה אחד</w:t>
      </w:r>
    </w:p>
    <w:p w:rsidR="00B51ED6" w:rsidRDefault="00B51ED6" w:rsidP="00B51ED6">
      <w:pPr>
        <w:pStyle w:val="--"/>
        <w:keepNext/>
        <w:rPr>
          <w:rtl/>
          <w:lang w:eastAsia="he-IL"/>
        </w:rPr>
      </w:pPr>
      <w:r>
        <w:rPr>
          <w:rFonts w:hint="cs"/>
          <w:rtl/>
          <w:lang w:eastAsia="he-IL"/>
        </w:rPr>
        <w:t>ההסתייגויות לא נתקבלו.</w:t>
      </w:r>
    </w:p>
    <w:p w:rsidR="00B51ED6" w:rsidRDefault="00B51ED6" w:rsidP="00B51ED6">
      <w:pPr>
        <w:rPr>
          <w:rtl/>
          <w:lang w:eastAsia="he-IL"/>
        </w:rPr>
      </w:pPr>
    </w:p>
    <w:p w:rsidR="00B51ED6" w:rsidRDefault="00B51ED6" w:rsidP="00B51ED6">
      <w:pPr>
        <w:pStyle w:val="af6"/>
        <w:keepNext/>
        <w:rPr>
          <w:rtl/>
        </w:rPr>
      </w:pPr>
      <w:bookmarkStart w:id="340" w:name="ET_yor_4574_59"/>
      <w:r w:rsidRPr="00B51ED6">
        <w:rPr>
          <w:rStyle w:val="TagStyle"/>
          <w:rtl/>
        </w:rPr>
        <w:t xml:space="preserve"> &lt;&lt; יור &gt;&gt; </w:t>
      </w:r>
      <w:r>
        <w:rPr>
          <w:rtl/>
        </w:rPr>
        <w:t>היו"ר יולי יואל אדלשטיין:</w:t>
      </w:r>
      <w:r w:rsidRPr="00B51ED6">
        <w:rPr>
          <w:rStyle w:val="TagStyle"/>
          <w:rtl/>
        </w:rPr>
        <w:t xml:space="preserve"> &lt;&lt; יור &gt;&gt;</w:t>
      </w:r>
      <w:r>
        <w:rPr>
          <w:rtl/>
        </w:rPr>
        <w:t xml:space="preserve">   </w:t>
      </w:r>
      <w:bookmarkEnd w:id="340"/>
    </w:p>
    <w:p w:rsidR="00B51ED6" w:rsidRDefault="00B51ED6" w:rsidP="00B51ED6">
      <w:pPr>
        <w:pStyle w:val="KeepWithNext"/>
        <w:rPr>
          <w:rtl/>
          <w:lang w:eastAsia="he-IL"/>
        </w:rPr>
      </w:pPr>
    </w:p>
    <w:p w:rsidR="00B51ED6" w:rsidRDefault="00B51ED6" w:rsidP="00B51ED6">
      <w:pPr>
        <w:rPr>
          <w:rtl/>
          <w:lang w:eastAsia="he-IL"/>
        </w:rPr>
      </w:pPr>
      <w:r>
        <w:rPr>
          <w:rFonts w:hint="cs"/>
          <w:rtl/>
          <w:lang w:eastAsia="he-IL"/>
        </w:rPr>
        <w:t>ההסתייגויות הוסרו. כפי שאמרתי, נציגי סיעת יש עתיד יוכלו לנמק ולבקש להצביע על ההסתייגויות בישיבת המליאה. עכשיו אנחנו יכולים להצביע גם על הצעת החוק בקריאה שנייה ושלישית כפי ששמענו את הנוסח. חברת הכנסת שרון ניר, את רוצה להתייחס לפני שאנחנו מצביעים?</w:t>
      </w:r>
    </w:p>
    <w:p w:rsidR="00B51ED6" w:rsidRDefault="00B51ED6" w:rsidP="00B51ED6">
      <w:pPr>
        <w:rPr>
          <w:rtl/>
          <w:lang w:eastAsia="he-IL"/>
        </w:rPr>
      </w:pPr>
    </w:p>
    <w:p w:rsidR="00B51ED6" w:rsidRDefault="00B51ED6" w:rsidP="00B51ED6">
      <w:pPr>
        <w:pStyle w:val="a4"/>
        <w:keepNext/>
        <w:rPr>
          <w:rtl/>
        </w:rPr>
      </w:pPr>
      <w:bookmarkStart w:id="341" w:name="ET_speaker_6367_60"/>
      <w:r w:rsidRPr="00B51ED6">
        <w:rPr>
          <w:rStyle w:val="TagStyle"/>
          <w:rtl/>
        </w:rPr>
        <w:t xml:space="preserve"> &lt;&lt; דובר &gt;&gt; </w:t>
      </w:r>
      <w:r>
        <w:rPr>
          <w:rtl/>
        </w:rPr>
        <w:t>שרון ניר (ישראל ביתנו):</w:t>
      </w:r>
      <w:r w:rsidRPr="00B51ED6">
        <w:rPr>
          <w:rStyle w:val="TagStyle"/>
          <w:rtl/>
        </w:rPr>
        <w:t xml:space="preserve"> &lt;&lt; דובר &gt;&gt;</w:t>
      </w:r>
      <w:r>
        <w:rPr>
          <w:rtl/>
        </w:rPr>
        <w:t xml:space="preserve">   </w:t>
      </w:r>
      <w:bookmarkEnd w:id="341"/>
    </w:p>
    <w:p w:rsidR="00B51ED6" w:rsidRDefault="00B51ED6" w:rsidP="00B51ED6">
      <w:pPr>
        <w:pStyle w:val="KeepWithNext"/>
        <w:rPr>
          <w:rtl/>
          <w:lang w:eastAsia="he-IL"/>
        </w:rPr>
      </w:pPr>
    </w:p>
    <w:p w:rsidR="00B51ED6" w:rsidRDefault="00B51ED6" w:rsidP="00B51ED6">
      <w:pPr>
        <w:rPr>
          <w:rtl/>
          <w:lang w:eastAsia="he-IL"/>
        </w:rPr>
      </w:pPr>
      <w:r>
        <w:rPr>
          <w:rFonts w:hint="cs"/>
          <w:rtl/>
          <w:lang w:eastAsia="he-IL"/>
        </w:rPr>
        <w:t>זהו? הארכת אותה הוראה, נכון? אין שינוי.</w:t>
      </w:r>
    </w:p>
    <w:p w:rsidR="00B51ED6" w:rsidRDefault="00B51ED6" w:rsidP="00B51ED6">
      <w:pPr>
        <w:rPr>
          <w:rtl/>
          <w:lang w:eastAsia="he-IL"/>
        </w:rPr>
      </w:pPr>
    </w:p>
    <w:p w:rsidR="00B51ED6" w:rsidRDefault="00B51ED6" w:rsidP="00B51ED6">
      <w:pPr>
        <w:pStyle w:val="af6"/>
        <w:keepNext/>
        <w:rPr>
          <w:rtl/>
        </w:rPr>
      </w:pPr>
      <w:bookmarkStart w:id="342" w:name="ET_yor_4574_61"/>
      <w:r w:rsidRPr="00B51ED6">
        <w:rPr>
          <w:rStyle w:val="TagStyle"/>
          <w:rtl/>
        </w:rPr>
        <w:t xml:space="preserve"> &lt;&lt; יור &gt;&gt; </w:t>
      </w:r>
      <w:r>
        <w:rPr>
          <w:rtl/>
        </w:rPr>
        <w:t>היו"ר יולי יואל אדלשטיין:</w:t>
      </w:r>
      <w:r w:rsidRPr="00B51ED6">
        <w:rPr>
          <w:rStyle w:val="TagStyle"/>
          <w:rtl/>
        </w:rPr>
        <w:t xml:space="preserve"> &lt;&lt; יור &gt;&gt;</w:t>
      </w:r>
      <w:r>
        <w:rPr>
          <w:rtl/>
        </w:rPr>
        <w:t xml:space="preserve">   </w:t>
      </w:r>
      <w:bookmarkEnd w:id="342"/>
    </w:p>
    <w:p w:rsidR="00B51ED6" w:rsidRDefault="00B51ED6" w:rsidP="00B51ED6">
      <w:pPr>
        <w:pStyle w:val="KeepWithNext"/>
        <w:rPr>
          <w:rtl/>
          <w:lang w:eastAsia="he-IL"/>
        </w:rPr>
      </w:pPr>
    </w:p>
    <w:p w:rsidR="00B51ED6" w:rsidRDefault="00B51ED6" w:rsidP="00B51ED6">
      <w:pPr>
        <w:rPr>
          <w:rtl/>
          <w:lang w:eastAsia="he-IL"/>
        </w:rPr>
      </w:pPr>
      <w:r>
        <w:rPr>
          <w:rFonts w:hint="cs"/>
          <w:rtl/>
          <w:lang w:eastAsia="he-IL"/>
        </w:rPr>
        <w:t>כן.</w:t>
      </w:r>
    </w:p>
    <w:p w:rsidR="00B51ED6" w:rsidRDefault="00B51ED6" w:rsidP="00B51ED6">
      <w:pPr>
        <w:rPr>
          <w:rtl/>
          <w:lang w:eastAsia="he-IL"/>
        </w:rPr>
      </w:pPr>
    </w:p>
    <w:p w:rsidR="00B51ED6" w:rsidRDefault="00B51ED6" w:rsidP="00B51ED6">
      <w:pPr>
        <w:pStyle w:val="a4"/>
        <w:keepNext/>
        <w:rPr>
          <w:rtl/>
        </w:rPr>
      </w:pPr>
      <w:bookmarkStart w:id="343" w:name="ET_speaker_עידו_בן_יצחק_62"/>
      <w:r w:rsidRPr="00B51ED6">
        <w:rPr>
          <w:rStyle w:val="TagStyle"/>
          <w:rtl/>
        </w:rPr>
        <w:t xml:space="preserve"> &lt;&lt; דובר &gt;&gt; </w:t>
      </w:r>
      <w:r>
        <w:rPr>
          <w:rtl/>
        </w:rPr>
        <w:t>עידו בן יצחק:</w:t>
      </w:r>
      <w:r w:rsidRPr="00B51ED6">
        <w:rPr>
          <w:rStyle w:val="TagStyle"/>
          <w:rtl/>
        </w:rPr>
        <w:t xml:space="preserve"> &lt;&lt; דובר &gt;&gt;</w:t>
      </w:r>
      <w:r>
        <w:rPr>
          <w:rtl/>
        </w:rPr>
        <w:t xml:space="preserve">   </w:t>
      </w:r>
      <w:bookmarkEnd w:id="343"/>
    </w:p>
    <w:p w:rsidR="00B51ED6" w:rsidRDefault="00B51ED6" w:rsidP="00B51ED6">
      <w:pPr>
        <w:pStyle w:val="KeepWithNext"/>
        <w:rPr>
          <w:rtl/>
          <w:lang w:eastAsia="he-IL"/>
        </w:rPr>
      </w:pPr>
    </w:p>
    <w:p w:rsidR="00B51ED6" w:rsidRDefault="00B51ED6" w:rsidP="00B51ED6">
      <w:pPr>
        <w:rPr>
          <w:rtl/>
          <w:lang w:eastAsia="he-IL"/>
        </w:rPr>
      </w:pPr>
      <w:r>
        <w:rPr>
          <w:rFonts w:hint="cs"/>
          <w:rtl/>
          <w:lang w:eastAsia="he-IL"/>
        </w:rPr>
        <w:t>את הוראת השעה עצמה אנחנו מאריכים עד סוף יולי. את ההכרזה מכוחה אנחנו מאריכים עד 1 במאי ועושים עוד איזשהו תיקון טכני, אבל לא שינוי של ממש.</w:t>
      </w:r>
    </w:p>
    <w:p w:rsidR="00B51ED6" w:rsidRDefault="00B51ED6" w:rsidP="00B51ED6">
      <w:pPr>
        <w:rPr>
          <w:rtl/>
          <w:lang w:eastAsia="he-IL"/>
        </w:rPr>
      </w:pPr>
    </w:p>
    <w:p w:rsidR="00B51ED6" w:rsidRDefault="00B51ED6" w:rsidP="00B51ED6">
      <w:pPr>
        <w:pStyle w:val="af6"/>
        <w:keepNext/>
        <w:rPr>
          <w:rtl/>
        </w:rPr>
      </w:pPr>
      <w:bookmarkStart w:id="344" w:name="ET_yor_4574_63"/>
      <w:r w:rsidRPr="00B51ED6">
        <w:rPr>
          <w:rStyle w:val="TagStyle"/>
          <w:rtl/>
        </w:rPr>
        <w:t xml:space="preserve"> &lt;&lt; יור &gt;&gt; </w:t>
      </w:r>
      <w:r>
        <w:rPr>
          <w:rtl/>
        </w:rPr>
        <w:t>היו"ר יולי יואל אדלשטיין:</w:t>
      </w:r>
      <w:r w:rsidRPr="00B51ED6">
        <w:rPr>
          <w:rStyle w:val="TagStyle"/>
          <w:rtl/>
        </w:rPr>
        <w:t xml:space="preserve"> &lt;&lt; יור &gt;&gt;</w:t>
      </w:r>
      <w:r>
        <w:rPr>
          <w:rtl/>
        </w:rPr>
        <w:t xml:space="preserve">   </w:t>
      </w:r>
      <w:bookmarkEnd w:id="344"/>
    </w:p>
    <w:p w:rsidR="00B51ED6" w:rsidRDefault="00B51ED6" w:rsidP="00B51ED6">
      <w:pPr>
        <w:pStyle w:val="KeepWithNext"/>
        <w:rPr>
          <w:rtl/>
          <w:lang w:eastAsia="he-IL"/>
        </w:rPr>
      </w:pPr>
    </w:p>
    <w:p w:rsidR="00B51ED6" w:rsidRDefault="00B51ED6" w:rsidP="00B51ED6">
      <w:pPr>
        <w:rPr>
          <w:rtl/>
          <w:lang w:eastAsia="he-IL"/>
        </w:rPr>
      </w:pPr>
      <w:r>
        <w:rPr>
          <w:rFonts w:hint="cs"/>
          <w:rtl/>
          <w:lang w:eastAsia="he-IL"/>
        </w:rPr>
        <w:t xml:space="preserve">זה אותו חוק. </w:t>
      </w:r>
    </w:p>
    <w:p w:rsidR="00B51ED6" w:rsidRDefault="00B51ED6" w:rsidP="00B51ED6">
      <w:pPr>
        <w:rPr>
          <w:rtl/>
          <w:lang w:eastAsia="he-IL"/>
        </w:rPr>
      </w:pPr>
    </w:p>
    <w:p w:rsidR="00B51ED6" w:rsidRDefault="00B51ED6" w:rsidP="00B51ED6">
      <w:pPr>
        <w:rPr>
          <w:b/>
          <w:bCs/>
          <w:rtl/>
        </w:rPr>
      </w:pPr>
      <w:r w:rsidRPr="00B51ED6">
        <w:rPr>
          <w:rFonts w:hint="cs"/>
          <w:b/>
          <w:bCs/>
          <w:rtl/>
          <w:lang w:eastAsia="he-IL"/>
        </w:rPr>
        <w:t xml:space="preserve">אני מעמיד להצבעה את </w:t>
      </w:r>
      <w:r w:rsidRPr="00B51ED6">
        <w:rPr>
          <w:b/>
          <w:bCs/>
          <w:rtl/>
        </w:rPr>
        <w:t>הצעת חוק כליאתם של לוחמים בלתי חוקיים (תיקון מס' 4 והוראת שעה – חרבות ברזל) (תיקון מס' 4), התשפ"ה-</w:t>
      </w:r>
      <w:r w:rsidRPr="00B51ED6">
        <w:rPr>
          <w:rFonts w:hint="cs"/>
          <w:b/>
          <w:bCs/>
          <w:rtl/>
        </w:rPr>
        <w:t>2025</w:t>
      </w:r>
      <w:r>
        <w:rPr>
          <w:rFonts w:hint="cs"/>
          <w:b/>
          <w:bCs/>
          <w:rtl/>
        </w:rPr>
        <w:t xml:space="preserve">, כפי שקרא בפנינו סגן </w:t>
      </w:r>
      <w:proofErr w:type="spellStart"/>
      <w:r>
        <w:rPr>
          <w:rFonts w:hint="cs"/>
          <w:b/>
          <w:bCs/>
          <w:rtl/>
        </w:rPr>
        <w:t>היועמ"שית</w:t>
      </w:r>
      <w:proofErr w:type="spellEnd"/>
      <w:r>
        <w:rPr>
          <w:rFonts w:hint="cs"/>
          <w:b/>
          <w:bCs/>
          <w:rtl/>
        </w:rPr>
        <w:t xml:space="preserve"> של ועדת החוץ והבי</w:t>
      </w:r>
      <w:r w:rsidR="00232638">
        <w:rPr>
          <w:rFonts w:hint="cs"/>
          <w:b/>
          <w:bCs/>
          <w:rtl/>
        </w:rPr>
        <w:t xml:space="preserve">טחון. מי בעד ההצעה </w:t>
      </w:r>
      <w:r w:rsidR="00232638">
        <w:rPr>
          <w:b/>
          <w:bCs/>
          <w:rtl/>
        </w:rPr>
        <w:t>–</w:t>
      </w:r>
      <w:r w:rsidR="00232638">
        <w:rPr>
          <w:rFonts w:hint="cs"/>
          <w:b/>
          <w:bCs/>
          <w:rtl/>
        </w:rPr>
        <w:t xml:space="preserve"> ירים את ידו. </w:t>
      </w:r>
    </w:p>
    <w:p w:rsidR="00232638" w:rsidRDefault="00232638" w:rsidP="00B51ED6">
      <w:pPr>
        <w:rPr>
          <w:b/>
          <w:bCs/>
          <w:rtl/>
        </w:rPr>
      </w:pPr>
    </w:p>
    <w:p w:rsidR="00232638" w:rsidRDefault="00232638" w:rsidP="00232638">
      <w:pPr>
        <w:pStyle w:val="af1"/>
        <w:keepNext/>
        <w:rPr>
          <w:rtl/>
          <w:lang w:eastAsia="he-IL"/>
        </w:rPr>
      </w:pPr>
      <w:r>
        <w:rPr>
          <w:rFonts w:hint="eastAsia"/>
          <w:rtl/>
          <w:lang w:eastAsia="he-IL"/>
        </w:rPr>
        <w:t>הצבעה</w:t>
      </w:r>
    </w:p>
    <w:p w:rsidR="00232638" w:rsidRDefault="00232638" w:rsidP="00232638">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אישור הצעת החוק </w:t>
      </w:r>
      <w:r>
        <w:rPr>
          <w:rtl/>
          <w:lang w:eastAsia="he-IL"/>
        </w:rPr>
        <w:t xml:space="preserve">– </w:t>
      </w:r>
      <w:r>
        <w:rPr>
          <w:rFonts w:hint="cs"/>
          <w:rtl/>
          <w:lang w:eastAsia="he-IL"/>
        </w:rPr>
        <w:t>פה אחד</w:t>
      </w:r>
    </w:p>
    <w:p w:rsidR="00232638" w:rsidRDefault="00232638" w:rsidP="00232638">
      <w:pPr>
        <w:pStyle w:val="--"/>
        <w:keepNext/>
        <w:rPr>
          <w:rtl/>
          <w:lang w:eastAsia="he-IL"/>
        </w:rPr>
      </w:pPr>
      <w:r>
        <w:rPr>
          <w:rFonts w:hint="cs"/>
          <w:rtl/>
          <w:lang w:eastAsia="he-IL"/>
        </w:rPr>
        <w:t>הצעת החוק נתקבלה פה אחד.</w:t>
      </w:r>
      <w:r>
        <w:rPr>
          <w:rtl/>
          <w:lang w:eastAsia="he-IL"/>
        </w:rPr>
        <w:t xml:space="preserve"> </w:t>
      </w:r>
    </w:p>
    <w:p w:rsidR="00232638" w:rsidRPr="00232638" w:rsidRDefault="00232638" w:rsidP="00232638">
      <w:pPr>
        <w:pStyle w:val="af2"/>
        <w:rPr>
          <w:rtl/>
          <w:lang w:eastAsia="he-IL"/>
        </w:rPr>
      </w:pPr>
    </w:p>
    <w:p w:rsidR="00232638" w:rsidRDefault="00232638" w:rsidP="00232638">
      <w:pPr>
        <w:pStyle w:val="af6"/>
        <w:keepNext/>
        <w:rPr>
          <w:rtl/>
        </w:rPr>
      </w:pPr>
      <w:bookmarkStart w:id="345" w:name="ET_yor_4574_64"/>
      <w:r w:rsidRPr="00232638">
        <w:rPr>
          <w:rStyle w:val="TagStyle"/>
          <w:rtl/>
        </w:rPr>
        <w:t xml:space="preserve"> &lt;&lt; יור &gt;&gt; </w:t>
      </w:r>
      <w:r>
        <w:rPr>
          <w:rtl/>
        </w:rPr>
        <w:t>היו"ר יולי יואל אדלשטיין:</w:t>
      </w:r>
      <w:r w:rsidRPr="00232638">
        <w:rPr>
          <w:rStyle w:val="TagStyle"/>
          <w:rtl/>
        </w:rPr>
        <w:t xml:space="preserve"> &lt;&lt; יור &gt;&gt;</w:t>
      </w:r>
      <w:r>
        <w:rPr>
          <w:rtl/>
        </w:rPr>
        <w:t xml:space="preserve">   </w:t>
      </w:r>
      <w:bookmarkEnd w:id="345"/>
    </w:p>
    <w:p w:rsidR="00232638" w:rsidRDefault="00232638" w:rsidP="00232638">
      <w:pPr>
        <w:pStyle w:val="KeepWithNext"/>
        <w:rPr>
          <w:rtl/>
          <w:lang w:eastAsia="he-IL"/>
        </w:rPr>
      </w:pPr>
    </w:p>
    <w:p w:rsidR="00232638" w:rsidRDefault="00232638" w:rsidP="00232638">
      <w:pPr>
        <w:rPr>
          <w:rtl/>
          <w:lang w:eastAsia="he-IL"/>
        </w:rPr>
      </w:pPr>
      <w:r>
        <w:rPr>
          <w:rFonts w:hint="cs"/>
          <w:rtl/>
          <w:lang w:eastAsia="he-IL"/>
        </w:rPr>
        <w:t>תודה. התקבל פה אחד. כפי שאמרתי, ההסתייגויות שהוגשו ינומקו במליאה.</w:t>
      </w:r>
    </w:p>
    <w:p w:rsidR="00232638" w:rsidRDefault="00232638" w:rsidP="00232638">
      <w:pPr>
        <w:rPr>
          <w:rtl/>
          <w:lang w:eastAsia="he-IL"/>
        </w:rPr>
      </w:pPr>
    </w:p>
    <w:p w:rsidR="00232638" w:rsidRDefault="00232638" w:rsidP="00232638">
      <w:pPr>
        <w:pStyle w:val="a4"/>
        <w:keepNext/>
        <w:rPr>
          <w:rtl/>
        </w:rPr>
      </w:pPr>
      <w:bookmarkStart w:id="346" w:name="ET_speaker_6367_65"/>
      <w:r w:rsidRPr="00232638">
        <w:rPr>
          <w:rStyle w:val="TagStyle"/>
          <w:rtl/>
        </w:rPr>
        <w:t xml:space="preserve"> &lt;&lt; דובר &gt;&gt; </w:t>
      </w:r>
      <w:r>
        <w:rPr>
          <w:rtl/>
        </w:rPr>
        <w:t>שרון ניר (ישראל ביתנו):</w:t>
      </w:r>
      <w:r w:rsidRPr="00232638">
        <w:rPr>
          <w:rStyle w:val="TagStyle"/>
          <w:rtl/>
        </w:rPr>
        <w:t xml:space="preserve"> &lt;&lt; דובר &gt;&gt;</w:t>
      </w:r>
      <w:r>
        <w:rPr>
          <w:rtl/>
        </w:rPr>
        <w:t xml:space="preserve">   </w:t>
      </w:r>
      <w:bookmarkEnd w:id="346"/>
    </w:p>
    <w:p w:rsidR="00232638" w:rsidRDefault="00232638" w:rsidP="00232638">
      <w:pPr>
        <w:pStyle w:val="KeepWithNext"/>
        <w:rPr>
          <w:rtl/>
        </w:rPr>
      </w:pPr>
    </w:p>
    <w:p w:rsidR="00232638" w:rsidRDefault="00232638" w:rsidP="00232638">
      <w:pPr>
        <w:rPr>
          <w:rtl/>
        </w:rPr>
      </w:pPr>
      <w:r>
        <w:rPr>
          <w:rFonts w:hint="cs"/>
          <w:rtl/>
        </w:rPr>
        <w:t>רשות דיבור.</w:t>
      </w:r>
    </w:p>
    <w:p w:rsidR="00232638" w:rsidRDefault="00232638" w:rsidP="00232638">
      <w:pPr>
        <w:rPr>
          <w:rtl/>
        </w:rPr>
      </w:pPr>
    </w:p>
    <w:p w:rsidR="00232638" w:rsidRDefault="00232638" w:rsidP="00232638">
      <w:pPr>
        <w:pStyle w:val="af6"/>
        <w:keepNext/>
        <w:rPr>
          <w:rtl/>
        </w:rPr>
      </w:pPr>
      <w:bookmarkStart w:id="347" w:name="ET_yor_4574_66"/>
      <w:r w:rsidRPr="00232638">
        <w:rPr>
          <w:rStyle w:val="TagStyle"/>
          <w:rtl/>
        </w:rPr>
        <w:t xml:space="preserve"> &lt;&lt; יור &gt;&gt; </w:t>
      </w:r>
      <w:r>
        <w:rPr>
          <w:rtl/>
        </w:rPr>
        <w:t>היו"ר יולי יואל אדלשטיין:</w:t>
      </w:r>
      <w:r w:rsidRPr="00232638">
        <w:rPr>
          <w:rStyle w:val="TagStyle"/>
          <w:rtl/>
        </w:rPr>
        <w:t xml:space="preserve"> &lt;&lt; יור &gt;&gt;</w:t>
      </w:r>
      <w:r>
        <w:rPr>
          <w:rtl/>
        </w:rPr>
        <w:t xml:space="preserve">   </w:t>
      </w:r>
      <w:bookmarkEnd w:id="347"/>
    </w:p>
    <w:p w:rsidR="00232638" w:rsidRDefault="00232638" w:rsidP="00232638">
      <w:pPr>
        <w:pStyle w:val="KeepWithNext"/>
        <w:rPr>
          <w:rtl/>
        </w:rPr>
      </w:pPr>
    </w:p>
    <w:p w:rsidR="00232638" w:rsidRDefault="00232638" w:rsidP="00232638">
      <w:pPr>
        <w:rPr>
          <w:rtl/>
        </w:rPr>
      </w:pPr>
      <w:r>
        <w:rPr>
          <w:rFonts w:hint="cs"/>
          <w:rtl/>
        </w:rPr>
        <w:t>רשות דיבור לכל חברי הסיעה.</w:t>
      </w:r>
    </w:p>
    <w:p w:rsidR="00232638" w:rsidRDefault="00232638" w:rsidP="00232638">
      <w:pPr>
        <w:rPr>
          <w:rtl/>
        </w:rPr>
      </w:pPr>
    </w:p>
    <w:p w:rsidR="00232638" w:rsidRDefault="00232638" w:rsidP="00232638">
      <w:pPr>
        <w:pStyle w:val="a4"/>
        <w:keepNext/>
        <w:rPr>
          <w:rtl/>
        </w:rPr>
      </w:pPr>
      <w:bookmarkStart w:id="348" w:name="ET_speaker_6367_67"/>
      <w:r w:rsidRPr="00232638">
        <w:rPr>
          <w:rStyle w:val="TagStyle"/>
          <w:rtl/>
        </w:rPr>
        <w:t xml:space="preserve"> &lt;&lt; דובר &gt;&gt; </w:t>
      </w:r>
      <w:r>
        <w:rPr>
          <w:rtl/>
        </w:rPr>
        <w:t>שרון ניר (ישראל ביתנו):</w:t>
      </w:r>
      <w:r w:rsidRPr="00232638">
        <w:rPr>
          <w:rStyle w:val="TagStyle"/>
          <w:rtl/>
        </w:rPr>
        <w:t xml:space="preserve"> &lt;&lt; דובר &gt;&gt;</w:t>
      </w:r>
      <w:r>
        <w:rPr>
          <w:rtl/>
        </w:rPr>
        <w:t xml:space="preserve">   </w:t>
      </w:r>
      <w:bookmarkEnd w:id="348"/>
    </w:p>
    <w:p w:rsidR="00232638" w:rsidRDefault="00232638" w:rsidP="00232638">
      <w:pPr>
        <w:pStyle w:val="KeepWithNext"/>
        <w:rPr>
          <w:rtl/>
        </w:rPr>
      </w:pPr>
    </w:p>
    <w:p w:rsidR="00232638" w:rsidRDefault="00232638" w:rsidP="00232638">
      <w:pPr>
        <w:rPr>
          <w:rtl/>
        </w:rPr>
      </w:pPr>
      <w:r>
        <w:rPr>
          <w:rFonts w:hint="cs"/>
          <w:rtl/>
        </w:rPr>
        <w:t>כן, לכל חברי הסיעה.</w:t>
      </w:r>
    </w:p>
    <w:p w:rsidR="00232638" w:rsidRDefault="00232638" w:rsidP="00232638">
      <w:pPr>
        <w:rPr>
          <w:rtl/>
        </w:rPr>
      </w:pPr>
    </w:p>
    <w:p w:rsidR="00232638" w:rsidRDefault="00232638" w:rsidP="00232638">
      <w:pPr>
        <w:pStyle w:val="af6"/>
        <w:keepNext/>
        <w:rPr>
          <w:rtl/>
        </w:rPr>
      </w:pPr>
      <w:bookmarkStart w:id="349" w:name="ET_yor_4574_68"/>
      <w:r w:rsidRPr="00232638">
        <w:rPr>
          <w:rStyle w:val="TagStyle"/>
          <w:rtl/>
        </w:rPr>
        <w:t xml:space="preserve"> &lt;&lt; יור &gt;&gt; </w:t>
      </w:r>
      <w:r>
        <w:rPr>
          <w:rtl/>
        </w:rPr>
        <w:t>היו"ר יולי יואל אדלשטיין:</w:t>
      </w:r>
      <w:r w:rsidRPr="00232638">
        <w:rPr>
          <w:rStyle w:val="TagStyle"/>
          <w:rtl/>
        </w:rPr>
        <w:t xml:space="preserve"> &lt;&lt; יור &gt;&gt;</w:t>
      </w:r>
      <w:r>
        <w:rPr>
          <w:rtl/>
        </w:rPr>
        <w:t xml:space="preserve">   </w:t>
      </w:r>
      <w:bookmarkEnd w:id="349"/>
    </w:p>
    <w:p w:rsidR="00232638" w:rsidRDefault="00232638" w:rsidP="00232638">
      <w:pPr>
        <w:pStyle w:val="KeepWithNext"/>
        <w:rPr>
          <w:rtl/>
        </w:rPr>
      </w:pPr>
    </w:p>
    <w:p w:rsidR="00232638" w:rsidRDefault="00232638" w:rsidP="00232638">
      <w:pPr>
        <w:rPr>
          <w:rtl/>
        </w:rPr>
      </w:pPr>
      <w:r>
        <w:rPr>
          <w:rFonts w:hint="cs"/>
          <w:rtl/>
        </w:rPr>
        <w:t xml:space="preserve">בסדר, אנחנו מאשרים את זה. רק תעבירי בכתב. תודה רבה, ישיבה זו נעולה. </w:t>
      </w:r>
    </w:p>
    <w:p w:rsidR="00232638" w:rsidRPr="00232638" w:rsidRDefault="00232638" w:rsidP="00232638">
      <w:pPr>
        <w:rPr>
          <w:rtl/>
        </w:rPr>
      </w:pPr>
      <w:r>
        <w:rPr>
          <w:rFonts w:hint="cs"/>
          <w:rtl/>
        </w:rPr>
        <w:t xml:space="preserve"> </w:t>
      </w:r>
    </w:p>
    <w:p w:rsidR="000D73F6" w:rsidRDefault="000D73F6" w:rsidP="000D73F6">
      <w:pPr>
        <w:rPr>
          <w:rtl/>
          <w:lang w:eastAsia="he-IL"/>
        </w:rPr>
      </w:pPr>
    </w:p>
    <w:p w:rsidR="007872B4" w:rsidRPr="000D73F6" w:rsidRDefault="000D73F6" w:rsidP="009446DB">
      <w:pPr>
        <w:pStyle w:val="afc"/>
        <w:keepNext/>
        <w:rPr>
          <w:lang w:eastAsia="he-IL"/>
        </w:rPr>
      </w:pPr>
      <w:bookmarkStart w:id="350" w:name="ET_meetingend_37"/>
      <w:r>
        <w:rPr>
          <w:rStyle w:val="TagStyle"/>
          <w:rFonts w:hint="cs"/>
          <w:rtl/>
        </w:rPr>
        <w:t xml:space="preserve"> &lt;&lt; סיום &gt;&gt; </w:t>
      </w:r>
      <w:r>
        <w:rPr>
          <w:rtl/>
          <w:lang w:eastAsia="he-IL"/>
        </w:rPr>
        <w:t>הישיבה ננעלה בשעה 15:30.</w:t>
      </w:r>
      <w:r>
        <w:rPr>
          <w:rStyle w:val="TagStyle"/>
          <w:rFonts w:hint="cs"/>
          <w:rtl/>
        </w:rPr>
        <w:t xml:space="preserve"> &lt;&lt; סיום &gt;&gt;</w:t>
      </w:r>
      <w:bookmarkEnd w:id="350"/>
    </w:p>
    <w:sectPr w:rsidR="007872B4" w:rsidRPr="000D73F6" w:rsidSect="004743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12B" w:rsidRDefault="00E1412B">
      <w:r>
        <w:separator/>
      </w:r>
    </w:p>
  </w:endnote>
  <w:endnote w:type="continuationSeparator" w:id="0">
    <w:p w:rsidR="00E1412B" w:rsidRDefault="00E14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12B" w:rsidRDefault="00E1412B">
      <w:r>
        <w:separator/>
      </w:r>
    </w:p>
  </w:footnote>
  <w:footnote w:type="continuationSeparator" w:id="0">
    <w:p w:rsidR="00E1412B" w:rsidRDefault="00E141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12B" w:rsidRDefault="00E1412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1412B" w:rsidRDefault="00E1412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12B" w:rsidRDefault="00E1412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7437B">
      <w:rPr>
        <w:rStyle w:val="af7"/>
        <w:noProof/>
        <w:rtl/>
      </w:rPr>
      <w:t>2</w:t>
    </w:r>
    <w:r>
      <w:rPr>
        <w:rStyle w:val="af7"/>
      </w:rPr>
      <w:fldChar w:fldCharType="end"/>
    </w:r>
  </w:p>
  <w:p w:rsidR="00E1412B" w:rsidRPr="00CC5815" w:rsidRDefault="00E1412B" w:rsidP="008E5E3F">
    <w:pPr>
      <w:pStyle w:val="a3"/>
      <w:ind w:firstLine="0"/>
    </w:pPr>
    <w:r>
      <w:rPr>
        <w:rtl/>
      </w:rPr>
      <w:t>ועדת החוץ והביטחון</w:t>
    </w:r>
  </w:p>
  <w:p w:rsidR="00E1412B" w:rsidRPr="00CC5815" w:rsidRDefault="00E1412B" w:rsidP="008E5E3F">
    <w:pPr>
      <w:pStyle w:val="a3"/>
      <w:ind w:firstLine="0"/>
      <w:rPr>
        <w:rtl/>
      </w:rPr>
    </w:pPr>
    <w:r>
      <w:rPr>
        <w:rtl/>
      </w:rPr>
      <w:t>25/03/2025</w:t>
    </w:r>
  </w:p>
  <w:p w:rsidR="00E1412B" w:rsidRPr="00CC5815" w:rsidRDefault="00E1412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12B" w:rsidRDefault="00E1412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1412B" w:rsidRDefault="00E1412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1412B" w:rsidRDefault="00E1412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AC146F"/>
    <w:multiLevelType w:val="hybridMultilevel"/>
    <w:tmpl w:val="D99489AE"/>
    <w:lvl w:ilvl="0" w:tplc="1278DF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BB7"/>
    <w:rsid w:val="0002047E"/>
    <w:rsid w:val="00037279"/>
    <w:rsid w:val="00045722"/>
    <w:rsid w:val="00067F42"/>
    <w:rsid w:val="00092B80"/>
    <w:rsid w:val="000A17C6"/>
    <w:rsid w:val="000B060C"/>
    <w:rsid w:val="000B2EE6"/>
    <w:rsid w:val="000C47F5"/>
    <w:rsid w:val="000D73F6"/>
    <w:rsid w:val="000E3314"/>
    <w:rsid w:val="000F2459"/>
    <w:rsid w:val="00146DE9"/>
    <w:rsid w:val="00150436"/>
    <w:rsid w:val="00167294"/>
    <w:rsid w:val="001673D4"/>
    <w:rsid w:val="00171E7F"/>
    <w:rsid w:val="001758C1"/>
    <w:rsid w:val="0017779F"/>
    <w:rsid w:val="00191F25"/>
    <w:rsid w:val="001A74E9"/>
    <w:rsid w:val="001A7A1B"/>
    <w:rsid w:val="001B332B"/>
    <w:rsid w:val="001C18F0"/>
    <w:rsid w:val="001C44DA"/>
    <w:rsid w:val="001C4FDA"/>
    <w:rsid w:val="001D440C"/>
    <w:rsid w:val="002016FF"/>
    <w:rsid w:val="00227FEF"/>
    <w:rsid w:val="00232638"/>
    <w:rsid w:val="00261554"/>
    <w:rsid w:val="00275C03"/>
    <w:rsid w:val="00280D58"/>
    <w:rsid w:val="002C2026"/>
    <w:rsid w:val="002D4BDB"/>
    <w:rsid w:val="002E5E31"/>
    <w:rsid w:val="00303B4C"/>
    <w:rsid w:val="00321E62"/>
    <w:rsid w:val="00324D03"/>
    <w:rsid w:val="00327BF8"/>
    <w:rsid w:val="00340AFA"/>
    <w:rsid w:val="003658CB"/>
    <w:rsid w:val="00366CFB"/>
    <w:rsid w:val="0036794C"/>
    <w:rsid w:val="00373508"/>
    <w:rsid w:val="00396023"/>
    <w:rsid w:val="003B449B"/>
    <w:rsid w:val="003C279D"/>
    <w:rsid w:val="003C3554"/>
    <w:rsid w:val="003F0A5F"/>
    <w:rsid w:val="00412BB5"/>
    <w:rsid w:val="00420E41"/>
    <w:rsid w:val="00424C94"/>
    <w:rsid w:val="00447608"/>
    <w:rsid w:val="00447CE4"/>
    <w:rsid w:val="00451746"/>
    <w:rsid w:val="00454669"/>
    <w:rsid w:val="00464916"/>
    <w:rsid w:val="00470EAC"/>
    <w:rsid w:val="0047437B"/>
    <w:rsid w:val="0049458B"/>
    <w:rsid w:val="00495FD8"/>
    <w:rsid w:val="004B0A65"/>
    <w:rsid w:val="004B1BE9"/>
    <w:rsid w:val="004B5810"/>
    <w:rsid w:val="004F5A39"/>
    <w:rsid w:val="00500C0C"/>
    <w:rsid w:val="00515A3B"/>
    <w:rsid w:val="00537AA1"/>
    <w:rsid w:val="00546678"/>
    <w:rsid w:val="005506B9"/>
    <w:rsid w:val="00571E7F"/>
    <w:rsid w:val="00572D81"/>
    <w:rsid w:val="005817EC"/>
    <w:rsid w:val="00584722"/>
    <w:rsid w:val="00590B77"/>
    <w:rsid w:val="005A342D"/>
    <w:rsid w:val="005C363E"/>
    <w:rsid w:val="005D61F3"/>
    <w:rsid w:val="005E1C6B"/>
    <w:rsid w:val="005F76B0"/>
    <w:rsid w:val="006348F8"/>
    <w:rsid w:val="00634F61"/>
    <w:rsid w:val="00695A47"/>
    <w:rsid w:val="006A0CB7"/>
    <w:rsid w:val="006B1CD8"/>
    <w:rsid w:val="006D04EB"/>
    <w:rsid w:val="006F0259"/>
    <w:rsid w:val="00700433"/>
    <w:rsid w:val="00702755"/>
    <w:rsid w:val="0070472C"/>
    <w:rsid w:val="00725467"/>
    <w:rsid w:val="007509A6"/>
    <w:rsid w:val="007872B4"/>
    <w:rsid w:val="00791CBE"/>
    <w:rsid w:val="007C693F"/>
    <w:rsid w:val="007C6ADD"/>
    <w:rsid w:val="0082136D"/>
    <w:rsid w:val="008320F6"/>
    <w:rsid w:val="00841223"/>
    <w:rsid w:val="00846BE9"/>
    <w:rsid w:val="00853207"/>
    <w:rsid w:val="008713A4"/>
    <w:rsid w:val="00875F10"/>
    <w:rsid w:val="0088443C"/>
    <w:rsid w:val="008B0FDA"/>
    <w:rsid w:val="008C6035"/>
    <w:rsid w:val="008C7015"/>
    <w:rsid w:val="008D1DFB"/>
    <w:rsid w:val="008E03B4"/>
    <w:rsid w:val="008E5E3F"/>
    <w:rsid w:val="00900702"/>
    <w:rsid w:val="0090279B"/>
    <w:rsid w:val="00914904"/>
    <w:rsid w:val="009258CE"/>
    <w:rsid w:val="009446DB"/>
    <w:rsid w:val="009515F0"/>
    <w:rsid w:val="009740FC"/>
    <w:rsid w:val="009830CB"/>
    <w:rsid w:val="009900B8"/>
    <w:rsid w:val="009D1F48"/>
    <w:rsid w:val="009D478A"/>
    <w:rsid w:val="009E6E93"/>
    <w:rsid w:val="009F1518"/>
    <w:rsid w:val="009F5773"/>
    <w:rsid w:val="00A15971"/>
    <w:rsid w:val="00A22C90"/>
    <w:rsid w:val="00A310E8"/>
    <w:rsid w:val="00A42723"/>
    <w:rsid w:val="00A44E6C"/>
    <w:rsid w:val="00A64A6D"/>
    <w:rsid w:val="00A66020"/>
    <w:rsid w:val="00A723FB"/>
    <w:rsid w:val="00AB02EE"/>
    <w:rsid w:val="00AB206E"/>
    <w:rsid w:val="00AB3F3A"/>
    <w:rsid w:val="00AD4EC9"/>
    <w:rsid w:val="00AD6FFC"/>
    <w:rsid w:val="00AE5CD5"/>
    <w:rsid w:val="00AF31E6"/>
    <w:rsid w:val="00AF4150"/>
    <w:rsid w:val="00B0509A"/>
    <w:rsid w:val="00B120B2"/>
    <w:rsid w:val="00B12BDB"/>
    <w:rsid w:val="00B151D2"/>
    <w:rsid w:val="00B20321"/>
    <w:rsid w:val="00B50340"/>
    <w:rsid w:val="00B51ED6"/>
    <w:rsid w:val="00B65508"/>
    <w:rsid w:val="00B8517A"/>
    <w:rsid w:val="00BA6446"/>
    <w:rsid w:val="00BD47B7"/>
    <w:rsid w:val="00C018E4"/>
    <w:rsid w:val="00C135D5"/>
    <w:rsid w:val="00C202B1"/>
    <w:rsid w:val="00C22DCB"/>
    <w:rsid w:val="00C3598A"/>
    <w:rsid w:val="00C360BC"/>
    <w:rsid w:val="00C370EF"/>
    <w:rsid w:val="00C44800"/>
    <w:rsid w:val="00C52EC2"/>
    <w:rsid w:val="00C61DC1"/>
    <w:rsid w:val="00C64AFF"/>
    <w:rsid w:val="00C64B0A"/>
    <w:rsid w:val="00C661EE"/>
    <w:rsid w:val="00C72438"/>
    <w:rsid w:val="00C763E4"/>
    <w:rsid w:val="00C8624A"/>
    <w:rsid w:val="00C94A93"/>
    <w:rsid w:val="00C95ECB"/>
    <w:rsid w:val="00CA5363"/>
    <w:rsid w:val="00CA5CC6"/>
    <w:rsid w:val="00CB6D60"/>
    <w:rsid w:val="00CC5815"/>
    <w:rsid w:val="00CE24B8"/>
    <w:rsid w:val="00CE4459"/>
    <w:rsid w:val="00CE44EC"/>
    <w:rsid w:val="00CE5849"/>
    <w:rsid w:val="00D278F7"/>
    <w:rsid w:val="00D37550"/>
    <w:rsid w:val="00D40A29"/>
    <w:rsid w:val="00D45D27"/>
    <w:rsid w:val="00D53CBF"/>
    <w:rsid w:val="00D86E57"/>
    <w:rsid w:val="00D96B24"/>
    <w:rsid w:val="00DE5B80"/>
    <w:rsid w:val="00DE71CA"/>
    <w:rsid w:val="00E1412B"/>
    <w:rsid w:val="00E33AE3"/>
    <w:rsid w:val="00E36B2C"/>
    <w:rsid w:val="00E61903"/>
    <w:rsid w:val="00E64116"/>
    <w:rsid w:val="00E6519B"/>
    <w:rsid w:val="00E65425"/>
    <w:rsid w:val="00EA4689"/>
    <w:rsid w:val="00EA624B"/>
    <w:rsid w:val="00EA63EA"/>
    <w:rsid w:val="00EB057D"/>
    <w:rsid w:val="00EB18E4"/>
    <w:rsid w:val="00EB5C85"/>
    <w:rsid w:val="00EB5DDA"/>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051"/>
    <w:rsid w:val="00F72368"/>
    <w:rsid w:val="00F821F6"/>
    <w:rsid w:val="00F84D49"/>
    <w:rsid w:val="00F94DCD"/>
    <w:rsid w:val="00FB0768"/>
    <w:rsid w:val="00FD5EB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73F6"/>
    <w:rPr>
      <w:rFonts w:cs="Arial"/>
      <w:b/>
      <w:bCs w:val="0"/>
      <w:vanish/>
      <w:color w:val="010000"/>
      <w:bdr w:val="single" w:sz="4" w:space="0" w:color="FF66FF"/>
    </w:rPr>
  </w:style>
  <w:style w:type="table" w:styleId="afd">
    <w:name w:val="Table Grid"/>
    <w:basedOn w:val="a1"/>
    <w:rsid w:val="00CE44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C20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624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4FA21-12FD-4C8D-BFC2-DB1FFF903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12</Pages>
  <Words>4808</Words>
  <Characters>27408</Characters>
  <Application>Microsoft Office Word</Application>
  <DocSecurity>0</DocSecurity>
  <Lines>228</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2025-09-05T06:44:00Z</dcterms:modified>
</cp:coreProperties>
</file>