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19F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F2E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19FD" w:rsidP="008320F6">
      <w:pPr>
        <w:ind w:firstLine="0"/>
        <w:rPr>
          <w:b/>
          <w:bCs/>
          <w:rtl/>
        </w:rPr>
      </w:pPr>
      <w:r>
        <w:rPr>
          <w:b/>
          <w:bCs/>
          <w:rtl/>
        </w:rPr>
        <w:t>מושב שלישי</w:t>
      </w:r>
    </w:p>
    <w:p w:rsidR="00E64116" w:rsidRPr="008713A4" w:rsidRDefault="00E64116" w:rsidP="007509A6">
      <w:pPr>
        <w:ind w:firstLine="0"/>
        <w:jc w:val="center"/>
        <w:rPr>
          <w:b/>
          <w:bCs/>
          <w:rtl/>
        </w:rPr>
      </w:pPr>
    </w:p>
    <w:p w:rsidR="00E64116" w:rsidRPr="008713A4" w:rsidRDefault="008219FD" w:rsidP="008320F6">
      <w:pPr>
        <w:ind w:firstLine="0"/>
        <w:jc w:val="center"/>
        <w:outlineLvl w:val="0"/>
        <w:rPr>
          <w:b/>
          <w:bCs/>
          <w:rtl/>
        </w:rPr>
      </w:pPr>
      <w:r>
        <w:rPr>
          <w:b/>
          <w:bCs/>
          <w:rtl/>
        </w:rPr>
        <w:t xml:space="preserve">פרוטוקול מס' </w:t>
      </w:r>
      <w:r>
        <w:rPr>
          <w:rFonts w:hint="cs"/>
          <w:b/>
          <w:bCs/>
          <w:rtl/>
        </w:rPr>
        <w:t>700</w:t>
      </w:r>
    </w:p>
    <w:p w:rsidR="00E64116" w:rsidRPr="008713A4" w:rsidRDefault="008219FD" w:rsidP="008320F6">
      <w:pPr>
        <w:ind w:firstLine="0"/>
        <w:jc w:val="center"/>
        <w:outlineLvl w:val="0"/>
        <w:rPr>
          <w:b/>
          <w:bCs/>
          <w:rtl/>
        </w:rPr>
      </w:pPr>
      <w:r>
        <w:rPr>
          <w:b/>
          <w:bCs/>
          <w:rtl/>
        </w:rPr>
        <w:t>מישיבת ועדת החוקה, חוק ומשפט</w:t>
      </w:r>
    </w:p>
    <w:p w:rsidR="00E64116" w:rsidRPr="008713A4" w:rsidRDefault="008219FD" w:rsidP="008320F6">
      <w:pPr>
        <w:ind w:firstLine="0"/>
        <w:jc w:val="center"/>
        <w:outlineLvl w:val="0"/>
        <w:rPr>
          <w:b/>
          <w:bCs/>
          <w:u w:val="single"/>
          <w:rtl/>
        </w:rPr>
      </w:pPr>
      <w:r>
        <w:rPr>
          <w:b/>
          <w:bCs/>
          <w:u w:val="single"/>
          <w:rtl/>
        </w:rPr>
        <w:t xml:space="preserve">יום שלישי, ד' באב </w:t>
      </w:r>
      <w:proofErr w:type="spellStart"/>
      <w:r>
        <w:rPr>
          <w:b/>
          <w:bCs/>
          <w:u w:val="single"/>
          <w:rtl/>
        </w:rPr>
        <w:t>התשפ"ה</w:t>
      </w:r>
      <w:proofErr w:type="spellEnd"/>
      <w:r>
        <w:rPr>
          <w:b/>
          <w:bCs/>
          <w:u w:val="single"/>
          <w:rtl/>
        </w:rPr>
        <w:t xml:space="preserve"> (29 ביולי 2025),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19FD" w:rsidP="003D1F23">
      <w:pPr>
        <w:spacing w:before="60"/>
        <w:ind w:firstLine="0"/>
        <w:rPr>
          <w:rtl/>
        </w:rPr>
      </w:pPr>
      <w:bookmarkStart w:id="0" w:name="ET_subject_646826_1"/>
      <w:r w:rsidRPr="008219FD">
        <w:rPr>
          <w:rStyle w:val="TagStyle"/>
          <w:rtl/>
        </w:rPr>
        <w:t xml:space="preserve"> &lt;&lt; נושא &gt;&gt; </w:t>
      </w:r>
      <w:r w:rsidRPr="008219FD">
        <w:rPr>
          <w:rtl/>
        </w:rPr>
        <w:t xml:space="preserve">1. הצעת הארכת הכרזה על הגבלה ביטחונית (מס' 23) לפי חוק קיום דיונים בהיוועדות חזותית בהשתתפות עצורים, אסירים וכלואים (הוראת שעה – חרבות ברזל), </w:t>
      </w:r>
      <w:proofErr w:type="spellStart"/>
      <w:r w:rsidRPr="008219FD">
        <w:rPr>
          <w:rtl/>
        </w:rPr>
        <w:t>התשפ"ד</w:t>
      </w:r>
      <w:proofErr w:type="spellEnd"/>
      <w:r w:rsidR="003D1F23">
        <w:rPr>
          <w:rFonts w:hint="cs"/>
          <w:rtl/>
        </w:rPr>
        <w:t>–</w:t>
      </w:r>
      <w:r w:rsidRPr="008219FD">
        <w:rPr>
          <w:rtl/>
        </w:rPr>
        <w:t>2023</w:t>
      </w:r>
      <w:r w:rsidRPr="008219FD">
        <w:rPr>
          <w:rStyle w:val="TagStyle"/>
          <w:rtl/>
        </w:rPr>
        <w:t xml:space="preserve"> &lt;&lt; נושא &gt;&gt;</w:t>
      </w:r>
      <w:r w:rsidRPr="008219FD">
        <w:rPr>
          <w:rtl/>
        </w:rPr>
        <w:t xml:space="preserve">   </w:t>
      </w:r>
      <w:bookmarkEnd w:id="0"/>
    </w:p>
    <w:p w:rsidR="00E64116" w:rsidRDefault="008219FD" w:rsidP="003D1F23">
      <w:pPr>
        <w:spacing w:before="60"/>
        <w:ind w:firstLine="0"/>
        <w:rPr>
          <w:rtl/>
        </w:rPr>
      </w:pPr>
      <w:bookmarkStart w:id="1" w:name="ET_subject_646845_2"/>
      <w:r w:rsidRPr="008219FD">
        <w:rPr>
          <w:rStyle w:val="TagStyle"/>
          <w:rtl/>
        </w:rPr>
        <w:t xml:space="preserve"> &lt;&lt; נושא &gt;&gt; </w:t>
      </w:r>
      <w:r w:rsidRPr="008219FD">
        <w:rPr>
          <w:rtl/>
        </w:rPr>
        <w:t xml:space="preserve">2. דיווח המשרד לביטחון לאומי לחודש יוני לפי חוק קיום דיונים בהיוועדות חזותית בהשתתפות עצורים, אסירים וכלואים (הוראת שעה – חרבות ברזל), </w:t>
      </w:r>
      <w:proofErr w:type="spellStart"/>
      <w:r w:rsidRPr="008219FD">
        <w:rPr>
          <w:rtl/>
        </w:rPr>
        <w:t>התשפ"ד</w:t>
      </w:r>
      <w:proofErr w:type="spellEnd"/>
      <w:r w:rsidR="003D1F23">
        <w:rPr>
          <w:rFonts w:hint="cs"/>
          <w:rtl/>
        </w:rPr>
        <w:t>–</w:t>
      </w:r>
      <w:r w:rsidRPr="008219FD">
        <w:rPr>
          <w:rtl/>
        </w:rPr>
        <w:t>2023</w:t>
      </w:r>
      <w:r w:rsidRPr="008219FD">
        <w:rPr>
          <w:rStyle w:val="TagStyle"/>
          <w:rtl/>
        </w:rPr>
        <w:t xml:space="preserve"> &lt;&lt; נושא &gt;&gt;</w:t>
      </w:r>
      <w:r w:rsidRPr="008219FD">
        <w:rPr>
          <w:rtl/>
        </w:rPr>
        <w:t xml:space="preserve">   </w:t>
      </w:r>
      <w:bookmarkEnd w:id="1"/>
    </w:p>
    <w:p w:rsidR="008219FD" w:rsidRDefault="008219FD" w:rsidP="003D1F23">
      <w:pPr>
        <w:spacing w:before="60"/>
        <w:ind w:firstLine="0"/>
        <w:rPr>
          <w:rtl/>
        </w:rPr>
      </w:pPr>
      <w:bookmarkStart w:id="2" w:name="ET_subject_646846_3"/>
      <w:r w:rsidRPr="008219FD">
        <w:rPr>
          <w:rStyle w:val="TagStyle"/>
          <w:rtl/>
        </w:rPr>
        <w:t xml:space="preserve"> &lt;&lt; נושא &gt;&gt; </w:t>
      </w:r>
      <w:r w:rsidRPr="008219FD">
        <w:rPr>
          <w:rtl/>
        </w:rPr>
        <w:t>3. דיווח הנהלת בתי המשפט לחודש יוני לפי חוק קיום דיונים בהיוועדות חזותית בהשתתפות עצורים, אסירים וכלואים (הוראת שעה – חרבות ברזל), תשפד</w:t>
      </w:r>
      <w:r w:rsidR="003D1F23">
        <w:rPr>
          <w:rFonts w:hint="cs"/>
          <w:rtl/>
        </w:rPr>
        <w:t>–</w:t>
      </w:r>
      <w:r w:rsidRPr="008219FD">
        <w:rPr>
          <w:rtl/>
        </w:rPr>
        <w:t>2023</w:t>
      </w:r>
      <w:r w:rsidRPr="008219FD">
        <w:rPr>
          <w:rStyle w:val="TagStyle"/>
          <w:rtl/>
        </w:rPr>
        <w:t xml:space="preserve"> &lt;&lt; נושא &gt;&gt;</w:t>
      </w:r>
      <w:r w:rsidRPr="008219FD">
        <w:rPr>
          <w:rtl/>
        </w:rPr>
        <w:t xml:space="preserve">   </w:t>
      </w:r>
      <w:bookmarkEnd w:id="2"/>
    </w:p>
    <w:p w:rsidR="008219FD" w:rsidRDefault="008219FD" w:rsidP="007C693F">
      <w:pPr>
        <w:spacing w:before="60"/>
        <w:ind w:firstLine="0"/>
        <w:rPr>
          <w:rtl/>
        </w:rPr>
      </w:pPr>
    </w:p>
    <w:p w:rsidR="00E64116" w:rsidRPr="001432AE" w:rsidRDefault="00E64116" w:rsidP="00EC1FB3">
      <w:pPr>
        <w:ind w:firstLine="0"/>
        <w:outlineLvl w:val="1"/>
        <w:rPr>
          <w:b/>
          <w:bCs/>
          <w:u w:val="single"/>
          <w:rtl/>
        </w:rPr>
      </w:pPr>
      <w:r w:rsidRPr="001432AE">
        <w:rPr>
          <w:b/>
          <w:bCs/>
          <w:u w:val="single"/>
          <w:rtl/>
        </w:rPr>
        <w:t>נכחו:</w:t>
      </w:r>
    </w:p>
    <w:p w:rsidR="00E64116" w:rsidRPr="001432AE" w:rsidRDefault="00E64116" w:rsidP="00EC1FB3">
      <w:pPr>
        <w:ind w:firstLine="0"/>
        <w:outlineLvl w:val="1"/>
        <w:rPr>
          <w:rtl/>
        </w:rPr>
      </w:pPr>
      <w:r w:rsidRPr="001432AE">
        <w:rPr>
          <w:b/>
          <w:bCs/>
          <w:u w:val="single"/>
          <w:rtl/>
        </w:rPr>
        <w:t>חברי הוועדה</w:t>
      </w:r>
      <w:r w:rsidRPr="001432AE">
        <w:rPr>
          <w:rFonts w:hint="cs"/>
          <w:b/>
          <w:bCs/>
          <w:u w:val="single"/>
          <w:rtl/>
        </w:rPr>
        <w:t xml:space="preserve">: </w:t>
      </w:r>
    </w:p>
    <w:p w:rsidR="00E64116" w:rsidRPr="001432AE" w:rsidRDefault="008219FD" w:rsidP="00EC1FB3">
      <w:pPr>
        <w:ind w:firstLine="0"/>
        <w:rPr>
          <w:rtl/>
        </w:rPr>
      </w:pPr>
      <w:r w:rsidRPr="001432AE">
        <w:rPr>
          <w:rtl/>
        </w:rPr>
        <w:t xml:space="preserve">שמחה </w:t>
      </w:r>
      <w:proofErr w:type="spellStart"/>
      <w:r w:rsidRPr="001432AE">
        <w:rPr>
          <w:rtl/>
        </w:rPr>
        <w:t>רוטמן</w:t>
      </w:r>
      <w:proofErr w:type="spellEnd"/>
      <w:r w:rsidRPr="001432AE">
        <w:rPr>
          <w:rtl/>
        </w:rPr>
        <w:t xml:space="preserve"> – היו"ר</w:t>
      </w:r>
    </w:p>
    <w:p w:rsidR="008219FD" w:rsidRPr="001432AE" w:rsidRDefault="008219FD" w:rsidP="00EC1FB3">
      <w:pPr>
        <w:ind w:firstLine="0"/>
        <w:rPr>
          <w:rtl/>
        </w:rPr>
      </w:pPr>
      <w:r w:rsidRPr="001432AE">
        <w:rPr>
          <w:rtl/>
        </w:rPr>
        <w:t xml:space="preserve">איתן </w:t>
      </w:r>
      <w:proofErr w:type="spellStart"/>
      <w:r w:rsidRPr="001432AE">
        <w:rPr>
          <w:rtl/>
        </w:rPr>
        <w:t>גינזבורג</w:t>
      </w:r>
      <w:proofErr w:type="spellEnd"/>
    </w:p>
    <w:p w:rsidR="008219FD" w:rsidRPr="001432AE" w:rsidRDefault="008219FD" w:rsidP="00EC1FB3">
      <w:pPr>
        <w:ind w:firstLine="0"/>
        <w:rPr>
          <w:rtl/>
        </w:rPr>
      </w:pPr>
      <w:r w:rsidRPr="001432AE">
        <w:rPr>
          <w:rtl/>
        </w:rPr>
        <w:t xml:space="preserve">יצחק </w:t>
      </w:r>
      <w:proofErr w:type="spellStart"/>
      <w:r w:rsidRPr="001432AE">
        <w:rPr>
          <w:rtl/>
        </w:rPr>
        <w:t>קרויזר</w:t>
      </w:r>
      <w:proofErr w:type="spellEnd"/>
    </w:p>
    <w:p w:rsidR="008F2ED9" w:rsidRPr="001432AE" w:rsidRDefault="008F2ED9" w:rsidP="00DE5B80">
      <w:pPr>
        <w:ind w:firstLine="0"/>
        <w:rPr>
          <w:b/>
          <w:bCs/>
          <w:u w:val="single"/>
          <w:rtl/>
        </w:rPr>
      </w:pPr>
    </w:p>
    <w:p w:rsidR="00E64116" w:rsidRPr="001432AE" w:rsidRDefault="00E64116" w:rsidP="00D40A29">
      <w:pPr>
        <w:ind w:firstLine="0"/>
        <w:outlineLvl w:val="1"/>
        <w:rPr>
          <w:rtl/>
        </w:rPr>
      </w:pPr>
      <w:r w:rsidRPr="001432AE">
        <w:rPr>
          <w:b/>
          <w:bCs/>
          <w:u w:val="single"/>
          <w:rtl/>
        </w:rPr>
        <w:t>מוזמנים</w:t>
      </w:r>
      <w:r w:rsidRPr="001432A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336"/>
        <w:gridCol w:w="5667"/>
      </w:tblGrid>
      <w:tr w:rsidR="00374FDB" w:rsidRPr="001432AE" w:rsidTr="00374FDB">
        <w:tc>
          <w:tcPr>
            <w:tcW w:w="0" w:type="auto"/>
            <w:shd w:val="clear" w:color="auto" w:fill="auto"/>
          </w:tcPr>
          <w:p w:rsidR="00374FDB" w:rsidRPr="001432AE" w:rsidRDefault="00374FDB" w:rsidP="00DE5B80">
            <w:pPr>
              <w:ind w:firstLine="0"/>
              <w:rPr>
                <w:rtl/>
              </w:rPr>
            </w:pPr>
            <w:r w:rsidRPr="001432AE">
              <w:rPr>
                <w:rtl/>
              </w:rPr>
              <w:t>יפעת רווה</w:t>
            </w:r>
          </w:p>
        </w:tc>
        <w:tc>
          <w:tcPr>
            <w:tcW w:w="0" w:type="auto"/>
            <w:shd w:val="clear" w:color="auto" w:fill="auto"/>
          </w:tcPr>
          <w:p w:rsidR="00374FDB" w:rsidRPr="001432AE" w:rsidRDefault="00374FDB" w:rsidP="00DE5B80">
            <w:pPr>
              <w:ind w:firstLine="0"/>
              <w:rPr>
                <w:rtl/>
              </w:rPr>
            </w:pPr>
            <w:r w:rsidRPr="001432AE">
              <w:rPr>
                <w:rtl/>
              </w:rPr>
              <w:t>–</w:t>
            </w:r>
          </w:p>
        </w:tc>
        <w:tc>
          <w:tcPr>
            <w:tcW w:w="0" w:type="auto"/>
            <w:shd w:val="clear" w:color="auto" w:fill="auto"/>
          </w:tcPr>
          <w:p w:rsidR="00374FDB" w:rsidRPr="001432AE" w:rsidRDefault="00374FDB" w:rsidP="00DE5B80">
            <w:pPr>
              <w:ind w:firstLine="0"/>
              <w:rPr>
                <w:rtl/>
              </w:rPr>
            </w:pPr>
            <w:r w:rsidRPr="001432AE">
              <w:rPr>
                <w:rtl/>
              </w:rPr>
              <w:t>עו"ד, משרד המשפטים</w:t>
            </w:r>
          </w:p>
        </w:tc>
      </w:tr>
      <w:tr w:rsidR="00374FDB" w:rsidRPr="001432AE" w:rsidTr="00374FDB">
        <w:tc>
          <w:tcPr>
            <w:tcW w:w="0" w:type="auto"/>
            <w:shd w:val="clear" w:color="auto" w:fill="auto"/>
          </w:tcPr>
          <w:p w:rsidR="00374FDB" w:rsidRPr="001432AE" w:rsidRDefault="00374FDB" w:rsidP="00DE5B80">
            <w:pPr>
              <w:ind w:firstLine="0"/>
              <w:rPr>
                <w:rtl/>
              </w:rPr>
            </w:pPr>
            <w:r w:rsidRPr="001432AE">
              <w:rPr>
                <w:rtl/>
              </w:rPr>
              <w:t>נילי פינקלשטיין</w:t>
            </w:r>
          </w:p>
        </w:tc>
        <w:tc>
          <w:tcPr>
            <w:tcW w:w="0" w:type="auto"/>
            <w:shd w:val="clear" w:color="auto" w:fill="auto"/>
          </w:tcPr>
          <w:p w:rsidR="00374FDB" w:rsidRPr="001432AE" w:rsidRDefault="00374FDB" w:rsidP="00DE5B80">
            <w:pPr>
              <w:ind w:firstLine="0"/>
              <w:rPr>
                <w:rtl/>
              </w:rPr>
            </w:pPr>
            <w:r w:rsidRPr="001432AE">
              <w:rPr>
                <w:rtl/>
              </w:rPr>
              <w:t>–</w:t>
            </w:r>
          </w:p>
        </w:tc>
        <w:tc>
          <w:tcPr>
            <w:tcW w:w="0" w:type="auto"/>
            <w:shd w:val="clear" w:color="auto" w:fill="auto"/>
          </w:tcPr>
          <w:p w:rsidR="00374FDB" w:rsidRPr="001432AE" w:rsidRDefault="003D1F23" w:rsidP="00DE5B80">
            <w:pPr>
              <w:ind w:firstLine="0"/>
              <w:rPr>
                <w:rtl/>
              </w:rPr>
            </w:pPr>
            <w:r w:rsidRPr="001432AE">
              <w:rPr>
                <w:rFonts w:hint="cs"/>
                <w:rtl/>
              </w:rPr>
              <w:t xml:space="preserve">עו"ד, </w:t>
            </w:r>
            <w:r w:rsidR="00374FDB" w:rsidRPr="001432AE">
              <w:rPr>
                <w:rtl/>
              </w:rPr>
              <w:t xml:space="preserve"> המחלקה למשפט פלילי, משרד המשפטים</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tl/>
              </w:rPr>
              <w:t>ליאור נוריאל</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Fonts w:hint="cs"/>
                <w:rtl/>
              </w:rPr>
              <w:t xml:space="preserve">ראש תחום </w:t>
            </w:r>
            <w:bookmarkStart w:id="3" w:name="_ETM_Q1_655632"/>
            <w:bookmarkEnd w:id="3"/>
            <w:r w:rsidRPr="001432AE">
              <w:rPr>
                <w:rFonts w:hint="cs"/>
                <w:rtl/>
              </w:rPr>
              <w:t>תכנון כלכלי והסדרה שב"ס</w:t>
            </w:r>
            <w:r w:rsidRPr="001432AE">
              <w:rPr>
                <w:rtl/>
              </w:rPr>
              <w:t>,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tl/>
              </w:rPr>
              <w:t xml:space="preserve">סהר </w:t>
            </w:r>
            <w:proofErr w:type="spellStart"/>
            <w:r w:rsidRPr="001432AE">
              <w:rPr>
                <w:rtl/>
              </w:rPr>
              <w:t>סרור</w:t>
            </w:r>
            <w:proofErr w:type="spellEnd"/>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Fonts w:hint="cs"/>
                <w:rtl/>
              </w:rPr>
              <w:t xml:space="preserve">עו"ד, </w:t>
            </w:r>
            <w:r w:rsidRPr="001432AE">
              <w:rPr>
                <w:rtl/>
              </w:rPr>
              <w:t>יועץ משפטי,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Fonts w:hint="cs"/>
                <w:rtl/>
              </w:rPr>
              <w:t xml:space="preserve">רב גונדר </w:t>
            </w:r>
            <w:r w:rsidRPr="001432AE">
              <w:rPr>
                <w:rtl/>
              </w:rPr>
              <w:t>רותם כץ עקיבא</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proofErr w:type="spellStart"/>
            <w:r w:rsidRPr="001432AE">
              <w:rPr>
                <w:rtl/>
              </w:rPr>
              <w:t>רע״ן</w:t>
            </w:r>
            <w:proofErr w:type="spellEnd"/>
            <w:r w:rsidRPr="001432AE">
              <w:rPr>
                <w:rtl/>
              </w:rPr>
              <w:t xml:space="preserve"> מבצעים הנכנס שב״ס,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tl/>
              </w:rPr>
              <w:t>אביב ישראלי</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Fonts w:hint="cs"/>
                <w:rtl/>
              </w:rPr>
              <w:t xml:space="preserve">עו"ד, </w:t>
            </w:r>
            <w:r w:rsidRPr="001432AE">
              <w:rPr>
                <w:rtl/>
              </w:rPr>
              <w:t xml:space="preserve">יועץ משפטי למשפט </w:t>
            </w:r>
            <w:proofErr w:type="spellStart"/>
            <w:r w:rsidRPr="001432AE">
              <w:rPr>
                <w:rtl/>
              </w:rPr>
              <w:t>בל"מ</w:t>
            </w:r>
            <w:proofErr w:type="spellEnd"/>
            <w:r w:rsidRPr="001432AE">
              <w:rPr>
                <w:rtl/>
              </w:rPr>
              <w:t>,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Fonts w:hint="cs"/>
                <w:rtl/>
              </w:rPr>
              <w:t xml:space="preserve">כלאי </w:t>
            </w:r>
            <w:r w:rsidRPr="001432AE">
              <w:rPr>
                <w:rtl/>
              </w:rPr>
              <w:t xml:space="preserve">ליליאן </w:t>
            </w:r>
            <w:proofErr w:type="spellStart"/>
            <w:r w:rsidRPr="001432AE">
              <w:rPr>
                <w:rtl/>
              </w:rPr>
              <w:t>ארזדה</w:t>
            </w:r>
            <w:proofErr w:type="spellEnd"/>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tl/>
              </w:rPr>
              <w:t>חוליית פח</w:t>
            </w:r>
            <w:r w:rsidRPr="001432AE">
              <w:rPr>
                <w:rFonts w:hint="cs"/>
                <w:rtl/>
              </w:rPr>
              <w:t>"</w:t>
            </w:r>
            <w:r w:rsidRPr="001432AE">
              <w:rPr>
                <w:rtl/>
              </w:rPr>
              <w:t>ע 1,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Fonts w:hint="cs"/>
                <w:rtl/>
              </w:rPr>
              <w:t xml:space="preserve">רב כלאי </w:t>
            </w:r>
            <w:r w:rsidRPr="001432AE">
              <w:rPr>
                <w:rtl/>
              </w:rPr>
              <w:t>צחי אלישע</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tl/>
              </w:rPr>
              <w:t>מפקד משלט האסיר,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Fonts w:hint="cs"/>
                <w:rtl/>
              </w:rPr>
              <w:t xml:space="preserve">סג"ד </w:t>
            </w:r>
            <w:r w:rsidRPr="001432AE">
              <w:rPr>
                <w:rtl/>
              </w:rPr>
              <w:t>שלומי אדרי</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tl/>
              </w:rPr>
              <w:t xml:space="preserve">ק' </w:t>
            </w:r>
            <w:proofErr w:type="spellStart"/>
            <w:r w:rsidRPr="001432AE">
              <w:rPr>
                <w:rtl/>
              </w:rPr>
              <w:t>אג"מ</w:t>
            </w:r>
            <w:proofErr w:type="spellEnd"/>
            <w:r w:rsidRPr="001432AE">
              <w:rPr>
                <w:rtl/>
              </w:rPr>
              <w:t xml:space="preserve"> נחשון,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tl/>
              </w:rPr>
              <w:t>מני מרדכי</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proofErr w:type="spellStart"/>
            <w:r w:rsidRPr="001432AE">
              <w:rPr>
                <w:rtl/>
              </w:rPr>
              <w:t>רע"ן</w:t>
            </w:r>
            <w:proofErr w:type="spellEnd"/>
            <w:r w:rsidRPr="001432AE">
              <w:rPr>
                <w:rtl/>
              </w:rPr>
              <w:t xml:space="preserve"> תכנון כלכלי, המשרד לביטחון לאומי</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Fonts w:hint="cs"/>
                <w:rtl/>
              </w:rPr>
              <w:t xml:space="preserve">ישראל </w:t>
            </w:r>
            <w:proofErr w:type="spellStart"/>
            <w:r w:rsidRPr="001432AE">
              <w:rPr>
                <w:rFonts w:hint="cs"/>
                <w:rtl/>
              </w:rPr>
              <w:t>ביזאוי</w:t>
            </w:r>
            <w:proofErr w:type="spellEnd"/>
          </w:p>
        </w:tc>
        <w:tc>
          <w:tcPr>
            <w:tcW w:w="0" w:type="auto"/>
            <w:shd w:val="clear" w:color="auto" w:fill="auto"/>
          </w:tcPr>
          <w:p w:rsidR="001432AE" w:rsidRPr="001432AE" w:rsidRDefault="001432AE" w:rsidP="001432AE">
            <w:pPr>
              <w:ind w:firstLine="0"/>
              <w:rPr>
                <w:rtl/>
              </w:rPr>
            </w:pPr>
            <w:r w:rsidRPr="001432AE">
              <w:rPr>
                <w:rFonts w:hint="cs"/>
                <w:rtl/>
              </w:rPr>
              <w:t>–</w:t>
            </w:r>
          </w:p>
        </w:tc>
        <w:tc>
          <w:tcPr>
            <w:tcW w:w="0" w:type="auto"/>
            <w:shd w:val="clear" w:color="auto" w:fill="auto"/>
          </w:tcPr>
          <w:p w:rsidR="001432AE" w:rsidRPr="001432AE" w:rsidRDefault="001432AE" w:rsidP="001432AE">
            <w:pPr>
              <w:ind w:firstLine="0"/>
              <w:rPr>
                <w:rtl/>
              </w:rPr>
            </w:pPr>
            <w:r w:rsidRPr="001432AE">
              <w:rPr>
                <w:rFonts w:hint="cs"/>
                <w:rtl/>
              </w:rPr>
              <w:t>שוטר, המשרד לביטחון פנים</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tl/>
              </w:rPr>
              <w:t>הילה בוסקילה</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tl/>
              </w:rPr>
              <w:t>עו"ד, הנהלת בתי המשפט</w:t>
            </w:r>
          </w:p>
        </w:tc>
      </w:tr>
      <w:tr w:rsidR="001432AE" w:rsidRPr="001432AE" w:rsidTr="00374FDB">
        <w:tc>
          <w:tcPr>
            <w:tcW w:w="0" w:type="auto"/>
            <w:shd w:val="clear" w:color="auto" w:fill="auto"/>
          </w:tcPr>
          <w:p w:rsidR="001432AE" w:rsidRPr="001432AE" w:rsidRDefault="001432AE" w:rsidP="001432AE">
            <w:pPr>
              <w:ind w:firstLine="0"/>
              <w:rPr>
                <w:rtl/>
              </w:rPr>
            </w:pPr>
            <w:r w:rsidRPr="001432AE">
              <w:rPr>
                <w:rtl/>
              </w:rPr>
              <w:t>דגנית כהן-ויליאמס</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Fonts w:hint="cs"/>
                <w:rtl/>
              </w:rPr>
              <w:t xml:space="preserve">עו"ד </w:t>
            </w:r>
            <w:r w:rsidRPr="001432AE">
              <w:rPr>
                <w:rtl/>
              </w:rPr>
              <w:t>ממונה במחלקה הפלילית, פרקליטות המדינה</w:t>
            </w:r>
          </w:p>
        </w:tc>
      </w:tr>
      <w:tr w:rsidR="001432AE" w:rsidRPr="001432AE" w:rsidTr="00374FDB">
        <w:tc>
          <w:tcPr>
            <w:tcW w:w="0" w:type="auto"/>
            <w:shd w:val="clear" w:color="auto" w:fill="auto"/>
          </w:tcPr>
          <w:p w:rsidR="008F2ED9" w:rsidRPr="001432AE" w:rsidRDefault="008F2ED9" w:rsidP="001432AE">
            <w:pPr>
              <w:ind w:firstLine="0"/>
              <w:rPr>
                <w:rtl/>
              </w:rPr>
            </w:pPr>
          </w:p>
        </w:tc>
        <w:tc>
          <w:tcPr>
            <w:tcW w:w="0" w:type="auto"/>
            <w:shd w:val="clear" w:color="auto" w:fill="auto"/>
          </w:tcPr>
          <w:p w:rsidR="001432AE" w:rsidRPr="001432AE" w:rsidRDefault="001432AE" w:rsidP="001432AE">
            <w:pPr>
              <w:ind w:firstLine="0"/>
              <w:rPr>
                <w:rtl/>
              </w:rPr>
            </w:pPr>
          </w:p>
        </w:tc>
        <w:tc>
          <w:tcPr>
            <w:tcW w:w="0" w:type="auto"/>
            <w:shd w:val="clear" w:color="auto" w:fill="auto"/>
          </w:tcPr>
          <w:p w:rsidR="001432AE" w:rsidRPr="001432AE" w:rsidRDefault="001432AE" w:rsidP="001432AE">
            <w:pPr>
              <w:ind w:firstLine="0"/>
              <w:rPr>
                <w:rtl/>
              </w:rPr>
            </w:pPr>
          </w:p>
        </w:tc>
      </w:tr>
      <w:tr w:rsidR="001432AE" w:rsidRPr="001432AE" w:rsidTr="008D7B93">
        <w:tc>
          <w:tcPr>
            <w:tcW w:w="0" w:type="auto"/>
            <w:gridSpan w:val="3"/>
            <w:shd w:val="clear" w:color="auto" w:fill="auto"/>
          </w:tcPr>
          <w:p w:rsidR="001432AE" w:rsidRPr="008F2ED9" w:rsidRDefault="001432AE" w:rsidP="008F2ED9">
            <w:pPr>
              <w:ind w:firstLine="0"/>
              <w:rPr>
                <w:b/>
                <w:bCs/>
                <w:u w:val="single"/>
                <w:rtl/>
              </w:rPr>
            </w:pPr>
            <w:r w:rsidRPr="008F2ED9">
              <w:rPr>
                <w:rFonts w:hint="cs"/>
                <w:b/>
                <w:bCs/>
                <w:u w:val="single"/>
                <w:rtl/>
              </w:rPr>
              <w:t xml:space="preserve">מוזמנים </w:t>
            </w:r>
            <w:r w:rsidR="008F2ED9" w:rsidRPr="008F2ED9">
              <w:rPr>
                <w:rFonts w:hint="cs"/>
                <w:b/>
                <w:bCs/>
                <w:u w:val="single"/>
                <w:rtl/>
              </w:rPr>
              <w:t>באמצעים מקוונים</w:t>
            </w:r>
            <w:r w:rsidRPr="008F2ED9">
              <w:rPr>
                <w:rFonts w:hint="cs"/>
                <w:b/>
                <w:bCs/>
                <w:u w:val="single"/>
                <w:rtl/>
              </w:rPr>
              <w:t>:</w:t>
            </w:r>
          </w:p>
        </w:tc>
      </w:tr>
      <w:tr w:rsidR="001432AE" w:rsidTr="00374FDB">
        <w:tc>
          <w:tcPr>
            <w:tcW w:w="0" w:type="auto"/>
            <w:shd w:val="clear" w:color="auto" w:fill="auto"/>
          </w:tcPr>
          <w:p w:rsidR="001432AE" w:rsidRPr="001432AE" w:rsidRDefault="001432AE" w:rsidP="001432AE">
            <w:pPr>
              <w:ind w:firstLine="0"/>
              <w:rPr>
                <w:rtl/>
              </w:rPr>
            </w:pPr>
            <w:r w:rsidRPr="001432AE">
              <w:rPr>
                <w:rtl/>
              </w:rPr>
              <w:t>גבריאל פורט</w:t>
            </w:r>
          </w:p>
        </w:tc>
        <w:tc>
          <w:tcPr>
            <w:tcW w:w="0" w:type="auto"/>
            <w:shd w:val="clear" w:color="auto" w:fill="auto"/>
          </w:tcPr>
          <w:p w:rsidR="001432AE" w:rsidRPr="001432AE" w:rsidRDefault="001432AE" w:rsidP="001432AE">
            <w:pPr>
              <w:ind w:firstLine="0"/>
              <w:rPr>
                <w:rtl/>
              </w:rPr>
            </w:pPr>
            <w:r w:rsidRPr="001432AE">
              <w:rPr>
                <w:rtl/>
              </w:rPr>
              <w:t>–</w:t>
            </w:r>
          </w:p>
        </w:tc>
        <w:tc>
          <w:tcPr>
            <w:tcW w:w="0" w:type="auto"/>
            <w:shd w:val="clear" w:color="auto" w:fill="auto"/>
          </w:tcPr>
          <w:p w:rsidR="001432AE" w:rsidRPr="001432AE" w:rsidRDefault="001432AE" w:rsidP="001432AE">
            <w:pPr>
              <w:ind w:firstLine="0"/>
              <w:rPr>
                <w:rtl/>
              </w:rPr>
            </w:pPr>
            <w:r w:rsidRPr="001432AE">
              <w:rPr>
                <w:rtl/>
              </w:rPr>
              <w:t>מנהל מחלקת מעצרים ושחרורים, הסניגוריה הציבורית</w:t>
            </w:r>
          </w:p>
        </w:tc>
      </w:tr>
    </w:tbl>
    <w:p w:rsidR="00D37550" w:rsidRDefault="00D37550" w:rsidP="00DE5B80">
      <w:pPr>
        <w:ind w:firstLine="0"/>
        <w:rPr>
          <w:rtl/>
        </w:rPr>
      </w:pPr>
    </w:p>
    <w:p w:rsidR="008F2ED9" w:rsidRPr="008713A4" w:rsidRDefault="008F2ED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95FF7" w:rsidP="00D40A29">
      <w:pPr>
        <w:ind w:firstLine="0"/>
        <w:rPr>
          <w:rtl/>
        </w:rPr>
      </w:pPr>
      <w:r>
        <w:rPr>
          <w:rFonts w:hint="cs"/>
          <w:rtl/>
        </w:rPr>
        <w:t>נועה ברודצקי לוי</w:t>
      </w:r>
    </w:p>
    <w:p w:rsidR="00F95FF7" w:rsidRPr="008713A4" w:rsidRDefault="00F95FF7"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95FF7" w:rsidP="00D40A29">
      <w:pPr>
        <w:ind w:firstLine="0"/>
        <w:rPr>
          <w:u w:val="single"/>
        </w:rPr>
      </w:pPr>
      <w:r>
        <w:rPr>
          <w:rFonts w:hint="cs"/>
          <w:rtl/>
        </w:rPr>
        <w:t xml:space="preserve">אבירן יחזקאל </w:t>
      </w:r>
      <w:r>
        <w:rPr>
          <w:rFonts w:hint="eastAsia"/>
          <w:rtl/>
        </w:rPr>
        <w:t>–</w:t>
      </w:r>
      <w:r>
        <w:rPr>
          <w:rFonts w:hint="cs"/>
          <w:rtl/>
        </w:rPr>
        <w:t xml:space="preserve"> רכז תחום פרלמנטרי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19FD" w:rsidP="008320F6">
      <w:pPr>
        <w:ind w:firstLine="0"/>
        <w:rPr>
          <w:rtl/>
        </w:rPr>
      </w:pPr>
      <w:r>
        <w:rPr>
          <w:rtl/>
        </w:rPr>
        <w:t>אורי פנסירר</w:t>
      </w:r>
    </w:p>
    <w:p w:rsidR="008F2ED9" w:rsidRDefault="008F2ED9" w:rsidP="008C054B">
      <w:pPr>
        <w:ind w:firstLine="0"/>
        <w:jc w:val="left"/>
        <w:rPr>
          <w:color w:val="606060"/>
          <w:rtl/>
        </w:rPr>
      </w:pPr>
    </w:p>
    <w:p w:rsidR="0048301F" w:rsidRDefault="008219FD" w:rsidP="008C054B">
      <w:pPr>
        <w:ind w:firstLine="0"/>
        <w:jc w:val="left"/>
        <w:rPr>
          <w:rtl/>
        </w:rPr>
      </w:pPr>
      <w:r w:rsidRPr="008219FD">
        <w:rPr>
          <w:color w:val="606060"/>
          <w:rtl/>
        </w:rPr>
        <w:t>רשימת הנוכחים על תואריהם מבוססת על המידע שהוזן במערכת המוזמנים הממוחשבת. ייתכנו אי-דיוקים והשמטות.</w:t>
      </w:r>
      <w:r w:rsidR="0048301F">
        <w:rPr>
          <w:rtl/>
        </w:rPr>
        <w:br w:type="page"/>
      </w:r>
    </w:p>
    <w:p w:rsidR="0048301F" w:rsidRDefault="0048301F" w:rsidP="0048301F">
      <w:pPr>
        <w:pStyle w:val="a6"/>
        <w:keepNext/>
        <w:rPr>
          <w:rtl/>
        </w:rPr>
      </w:pPr>
      <w:bookmarkStart w:id="4" w:name="ET_subject_646826_310"/>
      <w:r w:rsidRPr="0048301F">
        <w:rPr>
          <w:rStyle w:val="TagStyle"/>
          <w:rtl/>
        </w:rPr>
        <w:lastRenderedPageBreak/>
        <w:t xml:space="preserve"> &lt;&lt; נושא &gt;&gt; </w:t>
      </w:r>
      <w:r>
        <w:rPr>
          <w:rtl/>
        </w:rPr>
        <w:t xml:space="preserve">הצעת הארכת הכרזה על הגבלה ביטחונית (מס' 23) לפי חוק קיום דיונים בהיוועדות חזותית בהשתתפות עצורים, אסירים וכלואים (הוראת שעה – חרבות ברזל), </w:t>
      </w:r>
      <w:proofErr w:type="spellStart"/>
      <w:r>
        <w:rPr>
          <w:rtl/>
        </w:rPr>
        <w:t>התשפ"ד</w:t>
      </w:r>
      <w:proofErr w:type="spellEnd"/>
      <w:r>
        <w:rPr>
          <w:rFonts w:hint="cs"/>
          <w:rtl/>
        </w:rPr>
        <w:t>–</w:t>
      </w:r>
      <w:r>
        <w:rPr>
          <w:rtl/>
        </w:rPr>
        <w:t>2023</w:t>
      </w:r>
      <w:r w:rsidRPr="0048301F">
        <w:rPr>
          <w:rStyle w:val="TagStyle"/>
          <w:rtl/>
        </w:rPr>
        <w:t xml:space="preserve"> &lt;&lt; נושא &gt;&gt;</w:t>
      </w:r>
      <w:r>
        <w:rPr>
          <w:rtl/>
        </w:rPr>
        <w:t xml:space="preserve">   </w:t>
      </w:r>
      <w:bookmarkEnd w:id="4"/>
    </w:p>
    <w:p w:rsidR="0048301F" w:rsidRDefault="0048301F" w:rsidP="008C054B">
      <w:pPr>
        <w:pStyle w:val="a6"/>
        <w:keepNext/>
        <w:rPr>
          <w:rtl/>
        </w:rPr>
      </w:pPr>
      <w:bookmarkStart w:id="5" w:name="ET_subject_646845_314"/>
      <w:r w:rsidRPr="0048301F">
        <w:rPr>
          <w:rStyle w:val="TagStyle"/>
          <w:rtl/>
        </w:rPr>
        <w:t xml:space="preserve">&lt;&lt; נושא &gt;&gt; </w:t>
      </w:r>
      <w:r>
        <w:rPr>
          <w:rtl/>
        </w:rPr>
        <w:t xml:space="preserve">דיווח המשרד לביטחון לאומי לחודש יוני לפי חוק קיום דיונים בהיוועדות חזותית בהשתתפות עצורים, אסירים וכלואים (הוראת שעה – חרבות ברזל), </w:t>
      </w:r>
      <w:proofErr w:type="spellStart"/>
      <w:r>
        <w:rPr>
          <w:rtl/>
        </w:rPr>
        <w:t>התשפ"ד</w:t>
      </w:r>
      <w:proofErr w:type="spellEnd"/>
      <w:r>
        <w:rPr>
          <w:rFonts w:hint="cs"/>
          <w:rtl/>
        </w:rPr>
        <w:t>–</w:t>
      </w:r>
      <w:r>
        <w:rPr>
          <w:rtl/>
        </w:rPr>
        <w:t>2023</w:t>
      </w:r>
      <w:r w:rsidRPr="0048301F">
        <w:rPr>
          <w:rStyle w:val="TagStyle"/>
          <w:rtl/>
        </w:rPr>
        <w:t xml:space="preserve"> &lt;&lt; נושא &gt;&gt;</w:t>
      </w:r>
      <w:r>
        <w:rPr>
          <w:rtl/>
        </w:rPr>
        <w:t xml:space="preserve">  </w:t>
      </w:r>
      <w:bookmarkEnd w:id="5"/>
    </w:p>
    <w:p w:rsidR="0048301F" w:rsidRDefault="0048301F" w:rsidP="0048301F">
      <w:pPr>
        <w:pStyle w:val="a6"/>
        <w:keepNext/>
        <w:rPr>
          <w:rtl/>
        </w:rPr>
      </w:pPr>
      <w:bookmarkStart w:id="6" w:name="ET_subject_646846_315"/>
      <w:r w:rsidRPr="0048301F">
        <w:rPr>
          <w:rStyle w:val="TagStyle"/>
          <w:rtl/>
        </w:rPr>
        <w:t xml:space="preserve">&lt;&lt; נושא &gt;&gt; </w:t>
      </w:r>
      <w:r>
        <w:rPr>
          <w:rtl/>
        </w:rPr>
        <w:t>דיווח הנהלת בתי המשפט לחודש יוני לפי חוק קיום דיונים בהיוועדות חזותית בהשתתפות עצורים, אסירים וכלואים (הוראת שעה – חרבות ברזל), תשפד</w:t>
      </w:r>
      <w:r>
        <w:rPr>
          <w:rFonts w:hint="cs"/>
          <w:rtl/>
        </w:rPr>
        <w:t>–</w:t>
      </w:r>
      <w:r>
        <w:rPr>
          <w:rtl/>
        </w:rPr>
        <w:t>2023</w:t>
      </w:r>
      <w:r w:rsidRPr="0048301F">
        <w:rPr>
          <w:rStyle w:val="TagStyle"/>
          <w:rtl/>
        </w:rPr>
        <w:t xml:space="preserve"> &lt;&lt; נושא &gt;&gt;</w:t>
      </w:r>
      <w:r>
        <w:rPr>
          <w:rtl/>
        </w:rPr>
        <w:t xml:space="preserve">   </w:t>
      </w:r>
      <w:bookmarkEnd w:id="6"/>
    </w:p>
    <w:p w:rsidR="0048301F" w:rsidRDefault="0048301F" w:rsidP="0048301F">
      <w:pPr>
        <w:pStyle w:val="KeepWithNext"/>
        <w:rPr>
          <w:rtl/>
        </w:rPr>
      </w:pPr>
    </w:p>
    <w:p w:rsidR="0048301F" w:rsidRDefault="0048301F" w:rsidP="0048301F">
      <w:pPr>
        <w:pStyle w:val="af6"/>
        <w:keepNext/>
        <w:rPr>
          <w:rtl/>
        </w:rPr>
      </w:pPr>
      <w:bookmarkStart w:id="7" w:name="ET_yor_6157_313"/>
      <w:r w:rsidRPr="0048301F">
        <w:rPr>
          <w:rStyle w:val="TagStyle"/>
          <w:rtl/>
        </w:rPr>
        <w:t xml:space="preserve">&lt;&lt; יור &gt;&gt; </w:t>
      </w:r>
      <w:r>
        <w:rPr>
          <w:rtl/>
        </w:rPr>
        <w:t xml:space="preserve">היו"ר שמחה </w:t>
      </w:r>
      <w:proofErr w:type="spellStart"/>
      <w:r>
        <w:rPr>
          <w:rtl/>
        </w:rPr>
        <w:t>רוטמן</w:t>
      </w:r>
      <w:proofErr w:type="spellEnd"/>
      <w:r>
        <w:rPr>
          <w:rtl/>
        </w:rPr>
        <w:t>:</w:t>
      </w:r>
      <w:r w:rsidRPr="0048301F">
        <w:rPr>
          <w:rStyle w:val="TagStyle"/>
          <w:rtl/>
        </w:rPr>
        <w:t xml:space="preserve"> &lt;&lt; יור &gt;&gt;</w:t>
      </w:r>
      <w:r>
        <w:rPr>
          <w:rtl/>
        </w:rPr>
        <w:t xml:space="preserve">   </w:t>
      </w:r>
      <w:bookmarkEnd w:id="7"/>
    </w:p>
    <w:p w:rsidR="0048301F" w:rsidRDefault="0048301F" w:rsidP="0048301F">
      <w:pPr>
        <w:pStyle w:val="KeepWithNext"/>
        <w:rPr>
          <w:rtl/>
          <w:lang w:eastAsia="he-IL"/>
        </w:rPr>
      </w:pPr>
    </w:p>
    <w:p w:rsidR="00DF6E6D" w:rsidRDefault="00DF6E6D" w:rsidP="00053311">
      <w:pPr>
        <w:rPr>
          <w:rtl/>
        </w:rPr>
      </w:pPr>
      <w:r>
        <w:rPr>
          <w:rFonts w:hint="cs"/>
          <w:rtl/>
        </w:rPr>
        <w:t>אנחנו בנושא הארכת ההכרזה הביטחונית, לפי חוק יום דיונים</w:t>
      </w:r>
      <w:bookmarkStart w:id="8" w:name="_ETM_Q1_21185"/>
      <w:bookmarkEnd w:id="8"/>
      <w:r>
        <w:rPr>
          <w:rFonts w:hint="cs"/>
          <w:rtl/>
        </w:rPr>
        <w:t xml:space="preserve"> בהיוועדות חזותית בהשתתפות עצורים, אסירים וכלואים (הוראת שעה </w:t>
      </w:r>
      <w:bookmarkStart w:id="9" w:name="_ETM_Q1_23737"/>
      <w:bookmarkEnd w:id="9"/>
      <w:r>
        <w:rPr>
          <w:rFonts w:hint="eastAsia"/>
          <w:rtl/>
        </w:rPr>
        <w:t>–</w:t>
      </w:r>
      <w:r>
        <w:rPr>
          <w:rFonts w:hint="cs"/>
          <w:rtl/>
        </w:rPr>
        <w:t xml:space="preserve"> חרבות ברזל). אנחנו עושים את ההארכה הזאת לפי הבקשה</w:t>
      </w:r>
      <w:bookmarkStart w:id="10" w:name="_ETM_Q1_30339"/>
      <w:bookmarkEnd w:id="10"/>
      <w:r>
        <w:rPr>
          <w:rFonts w:hint="cs"/>
          <w:rtl/>
        </w:rPr>
        <w:t xml:space="preserve"> לתקופת זמן יותר קצרה, לא?</w:t>
      </w:r>
    </w:p>
    <w:p w:rsidR="00BF775F" w:rsidRDefault="00BF775F" w:rsidP="00053311">
      <w:pPr>
        <w:rPr>
          <w:rtl/>
        </w:rPr>
      </w:pPr>
      <w:bookmarkStart w:id="11" w:name="_ETM_Q1_20160"/>
      <w:bookmarkStart w:id="12" w:name="_ETM_Q1_20298"/>
      <w:bookmarkEnd w:id="11"/>
      <w:bookmarkEnd w:id="12"/>
    </w:p>
    <w:p w:rsidR="00BF775F" w:rsidRDefault="00BF775F" w:rsidP="00BF775F">
      <w:pPr>
        <w:pStyle w:val="a4"/>
        <w:keepNext/>
        <w:rPr>
          <w:rtl/>
        </w:rPr>
      </w:pPr>
      <w:bookmarkStart w:id="13" w:name="ET_speaker_נועה_ברודצקי_לוי_101"/>
      <w:r w:rsidRPr="00BF775F">
        <w:rPr>
          <w:rStyle w:val="TagStyle"/>
          <w:rtl/>
        </w:rPr>
        <w:t xml:space="preserve"> &lt;&lt; דובר &gt;&gt; </w:t>
      </w:r>
      <w:r>
        <w:rPr>
          <w:rtl/>
        </w:rPr>
        <w:t>נועה ברודצקי לוי:</w:t>
      </w:r>
      <w:r w:rsidRPr="00BF775F">
        <w:rPr>
          <w:rStyle w:val="TagStyle"/>
          <w:rtl/>
        </w:rPr>
        <w:t xml:space="preserve"> &lt;&lt; דובר &gt;&gt;</w:t>
      </w:r>
      <w:r>
        <w:rPr>
          <w:rtl/>
        </w:rPr>
        <w:t xml:space="preserve">   </w:t>
      </w:r>
      <w:bookmarkEnd w:id="13"/>
    </w:p>
    <w:p w:rsidR="00BF775F" w:rsidRDefault="00BF775F" w:rsidP="00BF775F">
      <w:pPr>
        <w:pStyle w:val="KeepWithNext"/>
        <w:rPr>
          <w:rtl/>
          <w:lang w:eastAsia="he-IL"/>
        </w:rPr>
      </w:pPr>
    </w:p>
    <w:p w:rsidR="00BF775F" w:rsidRDefault="00BF775F" w:rsidP="00BF775F">
      <w:pPr>
        <w:rPr>
          <w:rtl/>
          <w:lang w:eastAsia="he-IL"/>
        </w:rPr>
      </w:pPr>
      <w:r w:rsidRPr="003443DD">
        <w:rPr>
          <w:rFonts w:hint="cs"/>
          <w:rtl/>
          <w:lang w:eastAsia="he-IL"/>
        </w:rPr>
        <w:t xml:space="preserve">הם הביאו את זה לפני שמונה ימים, אבל כן כמו </w:t>
      </w:r>
      <w:bookmarkStart w:id="14" w:name="_ETM_Q1_40890"/>
      <w:bookmarkEnd w:id="14"/>
      <w:r w:rsidRPr="003443DD">
        <w:rPr>
          <w:rFonts w:hint="cs"/>
          <w:rtl/>
          <w:lang w:eastAsia="he-IL"/>
        </w:rPr>
        <w:t>שהיושב-ראש אמר, לתקופה קצרה.</w:t>
      </w:r>
    </w:p>
    <w:p w:rsidR="00BF775F" w:rsidRDefault="00BF775F" w:rsidP="00BF775F">
      <w:pPr>
        <w:rPr>
          <w:rtl/>
          <w:lang w:eastAsia="he-IL"/>
        </w:rPr>
      </w:pPr>
      <w:bookmarkStart w:id="15" w:name="_ETM_Q1_42037"/>
      <w:bookmarkStart w:id="16" w:name="_ETM_Q1_42177"/>
      <w:bookmarkEnd w:id="15"/>
      <w:bookmarkEnd w:id="16"/>
    </w:p>
    <w:p w:rsidR="00BF775F" w:rsidRDefault="00BF775F" w:rsidP="00BF775F">
      <w:pPr>
        <w:pStyle w:val="af6"/>
        <w:keepNext/>
        <w:rPr>
          <w:rtl/>
        </w:rPr>
      </w:pPr>
      <w:bookmarkStart w:id="17" w:name="ET_yor_6157_102"/>
      <w:r w:rsidRPr="00BF775F">
        <w:rPr>
          <w:rStyle w:val="TagStyle"/>
          <w:rtl/>
        </w:rPr>
        <w:t xml:space="preserve"> &lt;&lt; יור &gt;&gt; </w:t>
      </w:r>
      <w:r>
        <w:rPr>
          <w:rtl/>
        </w:rPr>
        <w:t xml:space="preserve">היו"ר שמחה </w:t>
      </w:r>
      <w:proofErr w:type="spellStart"/>
      <w:r>
        <w:rPr>
          <w:rtl/>
        </w:rPr>
        <w:t>רוטמן</w:t>
      </w:r>
      <w:proofErr w:type="spellEnd"/>
      <w:r>
        <w:rPr>
          <w:rtl/>
        </w:rPr>
        <w:t>:</w:t>
      </w:r>
      <w:r w:rsidRPr="00BF775F">
        <w:rPr>
          <w:rStyle w:val="TagStyle"/>
          <w:rtl/>
        </w:rPr>
        <w:t xml:space="preserve"> &lt;&lt; יור &gt;&gt;</w:t>
      </w:r>
      <w:r>
        <w:rPr>
          <w:rtl/>
        </w:rPr>
        <w:t xml:space="preserve">   </w:t>
      </w:r>
      <w:bookmarkEnd w:id="17"/>
    </w:p>
    <w:p w:rsidR="00BF775F" w:rsidRDefault="00BF775F" w:rsidP="00BF775F">
      <w:pPr>
        <w:pStyle w:val="KeepWithNext"/>
        <w:rPr>
          <w:rtl/>
          <w:lang w:eastAsia="he-IL"/>
        </w:rPr>
      </w:pPr>
    </w:p>
    <w:p w:rsidR="00BF775F" w:rsidRDefault="004D2192" w:rsidP="004D2192">
      <w:pPr>
        <w:rPr>
          <w:rtl/>
          <w:lang w:eastAsia="he-IL"/>
        </w:rPr>
      </w:pPr>
      <w:r>
        <w:rPr>
          <w:rFonts w:hint="cs"/>
          <w:rtl/>
          <w:lang w:eastAsia="he-IL"/>
        </w:rPr>
        <w:t xml:space="preserve">כן, מאחר ואם היינו מאריכים </w:t>
      </w:r>
      <w:bookmarkStart w:id="18" w:name="_ETM_Q1_46147"/>
      <w:bookmarkEnd w:id="18"/>
      <w:r>
        <w:rPr>
          <w:rFonts w:hint="cs"/>
          <w:rtl/>
          <w:lang w:eastAsia="he-IL"/>
        </w:rPr>
        <w:t xml:space="preserve">ב-28 יום היינו נופלים בתוך תקופת ההדממה של </w:t>
      </w:r>
      <w:bookmarkStart w:id="19" w:name="_ETM_Q1_51141"/>
      <w:bookmarkEnd w:id="19"/>
      <w:r>
        <w:rPr>
          <w:rFonts w:hint="cs"/>
          <w:rtl/>
          <w:lang w:eastAsia="he-IL"/>
        </w:rPr>
        <w:t>הכנסת, לכן למרות שבבקשה מופיע 28 יום, נאריך לשבועיים.</w:t>
      </w:r>
    </w:p>
    <w:p w:rsidR="004D2192" w:rsidRDefault="004D2192" w:rsidP="004D2192">
      <w:pPr>
        <w:rPr>
          <w:rtl/>
          <w:lang w:eastAsia="he-IL"/>
        </w:rPr>
      </w:pPr>
    </w:p>
    <w:p w:rsidR="004D2192" w:rsidRDefault="004D2192" w:rsidP="004D2192">
      <w:pPr>
        <w:pStyle w:val="af9"/>
        <w:keepNext/>
        <w:rPr>
          <w:rtl/>
          <w:lang w:eastAsia="he-IL"/>
        </w:rPr>
      </w:pPr>
      <w:bookmarkStart w:id="20" w:name="ET_guest_571712_103"/>
      <w:r w:rsidRPr="004D2192">
        <w:rPr>
          <w:rStyle w:val="TagStyle"/>
          <w:rtl/>
        </w:rPr>
        <w:t xml:space="preserve"> &lt;&lt; אורח &gt;&gt; </w:t>
      </w:r>
      <w:r>
        <w:rPr>
          <w:rtl/>
          <w:lang w:eastAsia="he-IL"/>
        </w:rPr>
        <w:t>יפעת רווה:</w:t>
      </w:r>
      <w:r w:rsidRPr="004D2192">
        <w:rPr>
          <w:rStyle w:val="TagStyle"/>
          <w:rtl/>
        </w:rPr>
        <w:t xml:space="preserve"> &lt;&lt; אורח &gt;&gt;</w:t>
      </w:r>
      <w:r>
        <w:rPr>
          <w:rtl/>
          <w:lang w:eastAsia="he-IL"/>
        </w:rPr>
        <w:t xml:space="preserve">   </w:t>
      </w:r>
      <w:bookmarkEnd w:id="20"/>
    </w:p>
    <w:p w:rsidR="004D2192" w:rsidRDefault="004D2192" w:rsidP="004D2192">
      <w:pPr>
        <w:pStyle w:val="KeepWithNext"/>
        <w:rPr>
          <w:rtl/>
          <w:lang w:eastAsia="he-IL"/>
        </w:rPr>
      </w:pPr>
    </w:p>
    <w:p w:rsidR="004D2192" w:rsidRDefault="004D2192" w:rsidP="004D2192">
      <w:pPr>
        <w:rPr>
          <w:rtl/>
          <w:lang w:eastAsia="he-IL"/>
        </w:rPr>
      </w:pPr>
      <w:r>
        <w:rPr>
          <w:rFonts w:hint="cs"/>
          <w:rtl/>
          <w:lang w:eastAsia="he-IL"/>
        </w:rPr>
        <w:t xml:space="preserve">עד ה-13, </w:t>
      </w:r>
      <w:bookmarkStart w:id="21" w:name="_ETM_Q1_64374"/>
      <w:bookmarkEnd w:id="21"/>
      <w:r>
        <w:rPr>
          <w:rFonts w:hint="cs"/>
          <w:rtl/>
          <w:lang w:eastAsia="he-IL"/>
        </w:rPr>
        <w:t xml:space="preserve">בעיקר מטעמים של הפרסום ברשומות, ולפעמים קשיים - - - מכיוון שממילא היה אפשר 28 ימים, אז הבקשה שלנו </w:t>
      </w:r>
      <w:bookmarkStart w:id="22" w:name="_ETM_Q1_74021"/>
      <w:bookmarkEnd w:id="22"/>
      <w:r>
        <w:rPr>
          <w:rFonts w:hint="cs"/>
          <w:rtl/>
          <w:lang w:eastAsia="he-IL"/>
        </w:rPr>
        <w:t>היא עד 13.</w:t>
      </w:r>
    </w:p>
    <w:p w:rsidR="004D2192" w:rsidRDefault="004D2192" w:rsidP="004D2192">
      <w:pPr>
        <w:rPr>
          <w:rtl/>
          <w:lang w:eastAsia="he-IL"/>
        </w:rPr>
      </w:pPr>
    </w:p>
    <w:p w:rsidR="004D2192" w:rsidRDefault="004D2192" w:rsidP="004D2192">
      <w:pPr>
        <w:pStyle w:val="af6"/>
        <w:keepNext/>
        <w:rPr>
          <w:rtl/>
        </w:rPr>
      </w:pPr>
      <w:bookmarkStart w:id="23" w:name="ET_yor_6157_104"/>
      <w:r w:rsidRPr="004D2192">
        <w:rPr>
          <w:rStyle w:val="TagStyle"/>
          <w:rtl/>
        </w:rPr>
        <w:t xml:space="preserve"> &lt;&lt; יור &gt;&gt; </w:t>
      </w:r>
      <w:r>
        <w:rPr>
          <w:rtl/>
        </w:rPr>
        <w:t xml:space="preserve">היו"ר שמחה </w:t>
      </w:r>
      <w:proofErr w:type="spellStart"/>
      <w:r>
        <w:rPr>
          <w:rtl/>
        </w:rPr>
        <w:t>רוטמן</w:t>
      </w:r>
      <w:proofErr w:type="spellEnd"/>
      <w:r>
        <w:rPr>
          <w:rtl/>
        </w:rPr>
        <w:t>:</w:t>
      </w:r>
      <w:r w:rsidRPr="004D2192">
        <w:rPr>
          <w:rStyle w:val="TagStyle"/>
          <w:rtl/>
        </w:rPr>
        <w:t xml:space="preserve"> &lt;&lt; יור &gt;&gt;</w:t>
      </w:r>
      <w:r>
        <w:rPr>
          <w:rtl/>
        </w:rPr>
        <w:t xml:space="preserve">   </w:t>
      </w:r>
      <w:bookmarkEnd w:id="23"/>
    </w:p>
    <w:p w:rsidR="004D2192" w:rsidRDefault="004D2192" w:rsidP="004D2192">
      <w:pPr>
        <w:pStyle w:val="KeepWithNext"/>
        <w:rPr>
          <w:rtl/>
          <w:lang w:eastAsia="he-IL"/>
        </w:rPr>
      </w:pPr>
    </w:p>
    <w:p w:rsidR="004D2192" w:rsidRDefault="004D2192" w:rsidP="004D2192">
      <w:pPr>
        <w:rPr>
          <w:rtl/>
          <w:lang w:eastAsia="he-IL"/>
        </w:rPr>
      </w:pPr>
      <w:r>
        <w:rPr>
          <w:rFonts w:hint="cs"/>
          <w:rtl/>
          <w:lang w:eastAsia="he-IL"/>
        </w:rPr>
        <w:t>אין בעיה, עד 13, אבל אתם תביאו</w:t>
      </w:r>
      <w:bookmarkStart w:id="24" w:name="_ETM_Q1_80481"/>
      <w:bookmarkEnd w:id="24"/>
      <w:r w:rsidR="003443DD">
        <w:rPr>
          <w:rFonts w:hint="cs"/>
          <w:rtl/>
          <w:lang w:eastAsia="he-IL"/>
        </w:rPr>
        <w:t xml:space="preserve"> את ההארכה</w:t>
      </w:r>
      <w:r>
        <w:rPr>
          <w:rFonts w:hint="cs"/>
          <w:rtl/>
          <w:lang w:eastAsia="he-IL"/>
        </w:rPr>
        <w:t xml:space="preserve"> כדי שנוכל לעשות את הדיון בהארכה ב-12.</w:t>
      </w:r>
      <w:bookmarkStart w:id="25" w:name="_ETM_Q1_83276"/>
      <w:bookmarkEnd w:id="25"/>
    </w:p>
    <w:p w:rsidR="004D2192" w:rsidRDefault="004D2192" w:rsidP="004D2192">
      <w:pPr>
        <w:rPr>
          <w:rtl/>
          <w:lang w:eastAsia="he-IL"/>
        </w:rPr>
      </w:pPr>
      <w:bookmarkStart w:id="26" w:name="_ETM_Q1_83407"/>
      <w:bookmarkEnd w:id="26"/>
    </w:p>
    <w:p w:rsidR="004D2192" w:rsidRDefault="004D2192" w:rsidP="004D2192">
      <w:pPr>
        <w:pStyle w:val="af9"/>
        <w:keepNext/>
        <w:rPr>
          <w:rtl/>
          <w:lang w:eastAsia="he-IL"/>
        </w:rPr>
      </w:pPr>
      <w:bookmarkStart w:id="27" w:name="ET_guest_571712_105"/>
      <w:r w:rsidRPr="004D2192">
        <w:rPr>
          <w:rStyle w:val="TagStyle"/>
          <w:rtl/>
        </w:rPr>
        <w:t xml:space="preserve"> &lt;&lt; אורח &gt;&gt; </w:t>
      </w:r>
      <w:r>
        <w:rPr>
          <w:rtl/>
          <w:lang w:eastAsia="he-IL"/>
        </w:rPr>
        <w:t>יפעת רווה:</w:t>
      </w:r>
      <w:r w:rsidRPr="004D2192">
        <w:rPr>
          <w:rStyle w:val="TagStyle"/>
          <w:rtl/>
        </w:rPr>
        <w:t xml:space="preserve"> &lt;&lt; אורח &gt;&gt;</w:t>
      </w:r>
      <w:r>
        <w:rPr>
          <w:rtl/>
          <w:lang w:eastAsia="he-IL"/>
        </w:rPr>
        <w:t xml:space="preserve">   </w:t>
      </w:r>
      <w:bookmarkEnd w:id="27"/>
    </w:p>
    <w:p w:rsidR="004D2192" w:rsidRDefault="004D2192" w:rsidP="004D2192">
      <w:pPr>
        <w:pStyle w:val="KeepWithNext"/>
        <w:rPr>
          <w:rtl/>
          <w:lang w:eastAsia="he-IL"/>
        </w:rPr>
      </w:pPr>
    </w:p>
    <w:p w:rsidR="004D2192" w:rsidRDefault="004D2192" w:rsidP="004D2192">
      <w:pPr>
        <w:rPr>
          <w:rtl/>
          <w:lang w:eastAsia="he-IL"/>
        </w:rPr>
      </w:pPr>
      <w:bookmarkStart w:id="28" w:name="_ETM_Q1_86365"/>
      <w:bookmarkStart w:id="29" w:name="_ETM_Q1_86420"/>
      <w:bookmarkEnd w:id="28"/>
      <w:bookmarkEnd w:id="29"/>
      <w:r>
        <w:rPr>
          <w:rFonts w:hint="cs"/>
          <w:rtl/>
          <w:lang w:eastAsia="he-IL"/>
        </w:rPr>
        <w:t>כן.</w:t>
      </w:r>
    </w:p>
    <w:p w:rsidR="004D2192" w:rsidRDefault="004D2192" w:rsidP="004D2192">
      <w:pPr>
        <w:rPr>
          <w:rtl/>
          <w:lang w:eastAsia="he-IL"/>
        </w:rPr>
      </w:pPr>
    </w:p>
    <w:p w:rsidR="004D2192" w:rsidRDefault="004D2192" w:rsidP="004D2192">
      <w:pPr>
        <w:pStyle w:val="af6"/>
        <w:keepNext/>
        <w:rPr>
          <w:rtl/>
        </w:rPr>
      </w:pPr>
      <w:bookmarkStart w:id="30" w:name="ET_yor_6157_106"/>
      <w:r w:rsidRPr="004D2192">
        <w:rPr>
          <w:rStyle w:val="TagStyle"/>
          <w:rtl/>
        </w:rPr>
        <w:t xml:space="preserve"> &lt;&lt; יור &gt;&gt; </w:t>
      </w:r>
      <w:r>
        <w:rPr>
          <w:rtl/>
        </w:rPr>
        <w:t xml:space="preserve">היו"ר שמחה </w:t>
      </w:r>
      <w:proofErr w:type="spellStart"/>
      <w:r>
        <w:rPr>
          <w:rtl/>
        </w:rPr>
        <w:t>רוטמן</w:t>
      </w:r>
      <w:proofErr w:type="spellEnd"/>
      <w:r>
        <w:rPr>
          <w:rtl/>
        </w:rPr>
        <w:t>:</w:t>
      </w:r>
      <w:r w:rsidRPr="004D2192">
        <w:rPr>
          <w:rStyle w:val="TagStyle"/>
          <w:rtl/>
        </w:rPr>
        <w:t xml:space="preserve"> &lt;&lt; יור &gt;&gt;</w:t>
      </w:r>
      <w:r>
        <w:rPr>
          <w:rtl/>
        </w:rPr>
        <w:t xml:space="preserve">   </w:t>
      </w:r>
      <w:bookmarkEnd w:id="30"/>
    </w:p>
    <w:p w:rsidR="004D2192" w:rsidRDefault="004D2192" w:rsidP="004D2192">
      <w:pPr>
        <w:pStyle w:val="KeepWithNext"/>
        <w:rPr>
          <w:rtl/>
          <w:lang w:eastAsia="he-IL"/>
        </w:rPr>
      </w:pPr>
    </w:p>
    <w:p w:rsidR="004D2192" w:rsidRDefault="004D2192" w:rsidP="004D2192">
      <w:pPr>
        <w:rPr>
          <w:rtl/>
          <w:lang w:eastAsia="he-IL"/>
        </w:rPr>
      </w:pPr>
      <w:bookmarkStart w:id="31" w:name="_ETM_Q1_84983"/>
      <w:bookmarkEnd w:id="31"/>
      <w:r>
        <w:rPr>
          <w:rFonts w:hint="cs"/>
          <w:rtl/>
          <w:lang w:eastAsia="he-IL"/>
        </w:rPr>
        <w:t>אין לי</w:t>
      </w:r>
      <w:bookmarkStart w:id="32" w:name="_ETM_Q1_86164"/>
      <w:bookmarkEnd w:id="32"/>
      <w:r>
        <w:rPr>
          <w:rFonts w:hint="cs"/>
          <w:rtl/>
          <w:lang w:eastAsia="he-IL"/>
        </w:rPr>
        <w:t xml:space="preserve"> בעיה לתת שבועיים פלוס יום אם זה עוזר לכם.</w:t>
      </w:r>
    </w:p>
    <w:p w:rsidR="004D2192" w:rsidRDefault="004D2192" w:rsidP="004D2192">
      <w:pPr>
        <w:rPr>
          <w:rtl/>
          <w:lang w:eastAsia="he-IL"/>
        </w:rPr>
      </w:pPr>
    </w:p>
    <w:p w:rsidR="004D2192" w:rsidRDefault="004D2192" w:rsidP="004D2192">
      <w:pPr>
        <w:pStyle w:val="af9"/>
        <w:keepNext/>
        <w:rPr>
          <w:rtl/>
          <w:lang w:eastAsia="he-IL"/>
        </w:rPr>
      </w:pPr>
      <w:bookmarkStart w:id="33" w:name="ET_guest_571712_107"/>
      <w:r w:rsidRPr="004D2192">
        <w:rPr>
          <w:rStyle w:val="TagStyle"/>
          <w:rtl/>
        </w:rPr>
        <w:t xml:space="preserve"> &lt;&lt; אורח &gt;&gt; </w:t>
      </w:r>
      <w:r>
        <w:rPr>
          <w:rtl/>
          <w:lang w:eastAsia="he-IL"/>
        </w:rPr>
        <w:t>יפעת רווה:</w:t>
      </w:r>
      <w:r w:rsidRPr="004D2192">
        <w:rPr>
          <w:rStyle w:val="TagStyle"/>
          <w:rtl/>
        </w:rPr>
        <w:t xml:space="preserve"> &lt;&lt; אורח &gt;&gt;</w:t>
      </w:r>
      <w:r>
        <w:rPr>
          <w:rtl/>
          <w:lang w:eastAsia="he-IL"/>
        </w:rPr>
        <w:t xml:space="preserve">   </w:t>
      </w:r>
      <w:bookmarkEnd w:id="33"/>
    </w:p>
    <w:p w:rsidR="004D2192" w:rsidRDefault="004D2192" w:rsidP="004D2192">
      <w:pPr>
        <w:pStyle w:val="KeepWithNext"/>
        <w:rPr>
          <w:rtl/>
          <w:lang w:eastAsia="he-IL"/>
        </w:rPr>
      </w:pPr>
    </w:p>
    <w:p w:rsidR="00053311" w:rsidRDefault="00B55CBD" w:rsidP="00053311">
      <w:pPr>
        <w:rPr>
          <w:rtl/>
        </w:rPr>
      </w:pPr>
      <w:r>
        <w:rPr>
          <w:rFonts w:hint="cs"/>
          <w:rtl/>
        </w:rPr>
        <w:t xml:space="preserve">זה </w:t>
      </w:r>
      <w:bookmarkStart w:id="34" w:name="_ETM_Q1_89964"/>
      <w:bookmarkEnd w:id="34"/>
      <w:r>
        <w:rPr>
          <w:rFonts w:hint="cs"/>
          <w:rtl/>
        </w:rPr>
        <w:t>עוזר למי שמפרסם, וכיוון שזה אפשרי אז מעדיפים כך.</w:t>
      </w:r>
    </w:p>
    <w:p w:rsidR="00B55CBD" w:rsidRDefault="00B55CBD" w:rsidP="00053311">
      <w:pPr>
        <w:rPr>
          <w:rtl/>
        </w:rPr>
      </w:pPr>
    </w:p>
    <w:p w:rsidR="00B55CBD" w:rsidRDefault="00B55CBD" w:rsidP="00B55CBD">
      <w:pPr>
        <w:pStyle w:val="af6"/>
        <w:keepNext/>
        <w:rPr>
          <w:rtl/>
        </w:rPr>
      </w:pPr>
      <w:bookmarkStart w:id="35" w:name="ET_yor_6157_108"/>
      <w:r w:rsidRPr="00B55CBD">
        <w:rPr>
          <w:rStyle w:val="TagStyle"/>
          <w:rtl/>
        </w:rPr>
        <w:t xml:space="preserve"> &lt;&lt; יור &gt;&gt; </w:t>
      </w:r>
      <w:r>
        <w:rPr>
          <w:rtl/>
        </w:rPr>
        <w:t xml:space="preserve">היו"ר שמחה </w:t>
      </w:r>
      <w:proofErr w:type="spellStart"/>
      <w:r>
        <w:rPr>
          <w:rtl/>
        </w:rPr>
        <w:t>רוטמן</w:t>
      </w:r>
      <w:proofErr w:type="spellEnd"/>
      <w:r>
        <w:rPr>
          <w:rtl/>
        </w:rPr>
        <w:t>:</w:t>
      </w:r>
      <w:r w:rsidRPr="00B55CBD">
        <w:rPr>
          <w:rStyle w:val="TagStyle"/>
          <w:rtl/>
        </w:rPr>
        <w:t xml:space="preserve"> &lt;&lt; יור &gt;&gt;</w:t>
      </w:r>
      <w:r>
        <w:rPr>
          <w:rtl/>
        </w:rPr>
        <w:t xml:space="preserve">   </w:t>
      </w:r>
      <w:bookmarkEnd w:id="35"/>
    </w:p>
    <w:p w:rsidR="00B55CBD" w:rsidRDefault="00B55CBD" w:rsidP="00B55CBD">
      <w:pPr>
        <w:pStyle w:val="KeepWithNext"/>
        <w:rPr>
          <w:rtl/>
          <w:lang w:eastAsia="he-IL"/>
        </w:rPr>
      </w:pPr>
    </w:p>
    <w:p w:rsidR="00B55CBD" w:rsidRDefault="00B55CBD" w:rsidP="00B55CBD">
      <w:pPr>
        <w:rPr>
          <w:rtl/>
          <w:lang w:eastAsia="he-IL"/>
        </w:rPr>
      </w:pPr>
      <w:r>
        <w:rPr>
          <w:rFonts w:hint="cs"/>
          <w:rtl/>
          <w:lang w:eastAsia="he-IL"/>
        </w:rPr>
        <w:t xml:space="preserve">אין שום </w:t>
      </w:r>
      <w:bookmarkStart w:id="36" w:name="_ETM_Q1_94049"/>
      <w:bookmarkEnd w:id="36"/>
      <w:r>
        <w:rPr>
          <w:rFonts w:hint="cs"/>
          <w:rtl/>
          <w:lang w:eastAsia="he-IL"/>
        </w:rPr>
        <w:t>בעיה.</w:t>
      </w:r>
      <w:bookmarkStart w:id="37" w:name="_ETM_Q1_95120"/>
      <w:bookmarkEnd w:id="37"/>
    </w:p>
    <w:p w:rsidR="00B55CBD" w:rsidRDefault="00B55CBD" w:rsidP="00B55CBD">
      <w:pPr>
        <w:rPr>
          <w:rtl/>
          <w:lang w:eastAsia="he-IL"/>
        </w:rPr>
      </w:pPr>
      <w:bookmarkStart w:id="38" w:name="_ETM_Q1_95318"/>
      <w:bookmarkEnd w:id="38"/>
    </w:p>
    <w:p w:rsidR="00B55CBD" w:rsidRDefault="00B55CBD" w:rsidP="00B55CBD">
      <w:pPr>
        <w:pStyle w:val="-"/>
        <w:keepNext/>
        <w:rPr>
          <w:rtl/>
        </w:rPr>
      </w:pPr>
      <w:bookmarkStart w:id="39" w:name="ET_speakercontinue_571712_109"/>
      <w:r w:rsidRPr="00B55CBD">
        <w:rPr>
          <w:rStyle w:val="TagStyle"/>
          <w:rtl/>
        </w:rPr>
        <w:t xml:space="preserve"> &lt;&lt; דובר_המשך &gt;&gt; </w:t>
      </w:r>
      <w:r>
        <w:rPr>
          <w:rtl/>
        </w:rPr>
        <w:t>יפעת רווה:</w:t>
      </w:r>
      <w:r w:rsidRPr="00B55CBD">
        <w:rPr>
          <w:rStyle w:val="TagStyle"/>
          <w:rtl/>
        </w:rPr>
        <w:t xml:space="preserve"> &lt;&lt; דובר_המשך &gt;&gt;</w:t>
      </w:r>
      <w:r>
        <w:rPr>
          <w:rtl/>
        </w:rPr>
        <w:t xml:space="preserve">   </w:t>
      </w:r>
      <w:bookmarkEnd w:id="39"/>
    </w:p>
    <w:p w:rsidR="00B55CBD" w:rsidRDefault="00B55CBD" w:rsidP="00B55CBD">
      <w:pPr>
        <w:pStyle w:val="KeepWithNext"/>
        <w:rPr>
          <w:rtl/>
          <w:lang w:eastAsia="he-IL"/>
        </w:rPr>
      </w:pPr>
    </w:p>
    <w:p w:rsidR="00B55CBD" w:rsidRDefault="00B55CBD" w:rsidP="00B55CBD">
      <w:pPr>
        <w:rPr>
          <w:rtl/>
          <w:lang w:eastAsia="he-IL"/>
        </w:rPr>
      </w:pPr>
      <w:bookmarkStart w:id="40" w:name="_ETM_Q1_96690"/>
      <w:bookmarkEnd w:id="40"/>
      <w:r>
        <w:rPr>
          <w:rFonts w:hint="cs"/>
          <w:rtl/>
          <w:lang w:eastAsia="he-IL"/>
        </w:rPr>
        <w:t>נגיע עד ה-12.</w:t>
      </w:r>
      <w:bookmarkStart w:id="41" w:name="_ETM_Q1_98321"/>
      <w:bookmarkEnd w:id="41"/>
    </w:p>
    <w:p w:rsidR="00B55CBD" w:rsidRDefault="00B55CBD" w:rsidP="00B55CBD">
      <w:pPr>
        <w:rPr>
          <w:rtl/>
          <w:lang w:eastAsia="he-IL"/>
        </w:rPr>
      </w:pPr>
      <w:bookmarkStart w:id="42" w:name="_ETM_Q1_98480"/>
      <w:bookmarkEnd w:id="42"/>
    </w:p>
    <w:p w:rsidR="00B55CBD" w:rsidRDefault="00B55CBD" w:rsidP="00B55CBD">
      <w:pPr>
        <w:pStyle w:val="af6"/>
        <w:keepNext/>
        <w:rPr>
          <w:rtl/>
        </w:rPr>
      </w:pPr>
      <w:bookmarkStart w:id="43" w:name="ET_yor_6157_110"/>
      <w:r w:rsidRPr="00B55CBD">
        <w:rPr>
          <w:rStyle w:val="TagStyle"/>
          <w:rtl/>
        </w:rPr>
        <w:t xml:space="preserve"> &lt;&lt; יור &gt;&gt; </w:t>
      </w:r>
      <w:r>
        <w:rPr>
          <w:rtl/>
        </w:rPr>
        <w:t xml:space="preserve">היו"ר שמחה </w:t>
      </w:r>
      <w:proofErr w:type="spellStart"/>
      <w:r>
        <w:rPr>
          <w:rtl/>
        </w:rPr>
        <w:t>רוטמן</w:t>
      </w:r>
      <w:proofErr w:type="spellEnd"/>
      <w:r>
        <w:rPr>
          <w:rtl/>
        </w:rPr>
        <w:t>:</w:t>
      </w:r>
      <w:r w:rsidRPr="00B55CBD">
        <w:rPr>
          <w:rStyle w:val="TagStyle"/>
          <w:rtl/>
        </w:rPr>
        <w:t xml:space="preserve"> &lt;&lt; יור &gt;&gt;</w:t>
      </w:r>
      <w:r>
        <w:rPr>
          <w:rtl/>
        </w:rPr>
        <w:t xml:space="preserve">   </w:t>
      </w:r>
      <w:bookmarkEnd w:id="43"/>
    </w:p>
    <w:p w:rsidR="00B55CBD" w:rsidRDefault="00B55CBD" w:rsidP="00B55CBD">
      <w:pPr>
        <w:pStyle w:val="KeepWithNext"/>
        <w:rPr>
          <w:rtl/>
          <w:lang w:eastAsia="he-IL"/>
        </w:rPr>
      </w:pPr>
    </w:p>
    <w:p w:rsidR="00B55CBD" w:rsidRDefault="00B55CBD" w:rsidP="00B55CBD">
      <w:pPr>
        <w:rPr>
          <w:rtl/>
          <w:lang w:eastAsia="he-IL"/>
        </w:rPr>
      </w:pPr>
      <w:bookmarkStart w:id="44" w:name="_ETM_Q1_100108"/>
      <w:bookmarkEnd w:id="44"/>
      <w:r>
        <w:rPr>
          <w:rFonts w:hint="cs"/>
          <w:rtl/>
          <w:lang w:eastAsia="he-IL"/>
        </w:rPr>
        <w:t xml:space="preserve">בסדר. אבל אני אומר </w:t>
      </w:r>
      <w:r>
        <w:rPr>
          <w:rFonts w:hint="eastAsia"/>
          <w:rtl/>
          <w:lang w:eastAsia="he-IL"/>
        </w:rPr>
        <w:t>–</w:t>
      </w:r>
      <w:r>
        <w:rPr>
          <w:rFonts w:hint="cs"/>
          <w:rtl/>
          <w:lang w:eastAsia="he-IL"/>
        </w:rPr>
        <w:t xml:space="preserve"> אל תבנו על </w:t>
      </w:r>
      <w:bookmarkStart w:id="45" w:name="_ETM_Q1_101719"/>
      <w:bookmarkEnd w:id="45"/>
      <w:r>
        <w:rPr>
          <w:rFonts w:hint="cs"/>
          <w:rtl/>
          <w:lang w:eastAsia="he-IL"/>
        </w:rPr>
        <w:t>היום הזה, מב</w:t>
      </w:r>
      <w:r w:rsidR="003443DD">
        <w:rPr>
          <w:rFonts w:hint="cs"/>
          <w:rtl/>
          <w:lang w:eastAsia="he-IL"/>
        </w:rPr>
        <w:t xml:space="preserve">חינתי ביום שלישי נשמור את </w:t>
      </w:r>
      <w:proofErr w:type="spellStart"/>
      <w:r w:rsidR="003443DD">
        <w:rPr>
          <w:rFonts w:hint="cs"/>
          <w:rtl/>
          <w:lang w:eastAsia="he-IL"/>
        </w:rPr>
        <w:t>הלו"ז</w:t>
      </w:r>
      <w:proofErr w:type="spellEnd"/>
      <w:r>
        <w:rPr>
          <w:rFonts w:hint="cs"/>
          <w:rtl/>
          <w:lang w:eastAsia="he-IL"/>
        </w:rPr>
        <w:t xml:space="preserve"> ואז </w:t>
      </w:r>
      <w:bookmarkStart w:id="46" w:name="_ETM_Q1_105976"/>
      <w:bookmarkEnd w:id="46"/>
      <w:r>
        <w:rPr>
          <w:rFonts w:hint="cs"/>
          <w:rtl/>
          <w:lang w:eastAsia="he-IL"/>
        </w:rPr>
        <w:t>נאריך. אבל כן נאריך את ההארכה הבאה, שוב,</w:t>
      </w:r>
      <w:bookmarkStart w:id="47" w:name="_ETM_Q1_111262"/>
      <w:bookmarkEnd w:id="47"/>
      <w:r>
        <w:rPr>
          <w:rFonts w:hint="cs"/>
          <w:rtl/>
          <w:lang w:eastAsia="he-IL"/>
        </w:rPr>
        <w:t xml:space="preserve"> </w:t>
      </w:r>
      <w:r w:rsidR="003443DD">
        <w:rPr>
          <w:rFonts w:hint="cs"/>
          <w:rtl/>
          <w:lang w:eastAsia="he-IL"/>
        </w:rPr>
        <w:t>כ</w:t>
      </w:r>
      <w:r>
        <w:rPr>
          <w:rFonts w:hint="cs"/>
          <w:rtl/>
          <w:lang w:eastAsia="he-IL"/>
        </w:rPr>
        <w:t xml:space="preserve">שתסתיים </w:t>
      </w:r>
      <w:r>
        <w:rPr>
          <w:rFonts w:hint="eastAsia"/>
          <w:rtl/>
          <w:lang w:eastAsia="he-IL"/>
        </w:rPr>
        <w:t>–</w:t>
      </w:r>
      <w:r>
        <w:rPr>
          <w:rFonts w:hint="cs"/>
          <w:rtl/>
          <w:lang w:eastAsia="he-IL"/>
        </w:rPr>
        <w:t xml:space="preserve"> אם יהיה צורך ולא יפרוץ השלום בשבועיים הקרובים באופן</w:t>
      </w:r>
      <w:bookmarkStart w:id="48" w:name="_ETM_Q1_117338"/>
      <w:bookmarkEnd w:id="48"/>
      <w:r>
        <w:rPr>
          <w:rFonts w:hint="cs"/>
          <w:rtl/>
          <w:lang w:eastAsia="he-IL"/>
        </w:rPr>
        <w:t xml:space="preserve"> מפתיע, אז את ההארכה הבאה נעשה 28 יום פחות </w:t>
      </w:r>
      <w:bookmarkStart w:id="49" w:name="_ETM_Q1_121461"/>
      <w:bookmarkEnd w:id="49"/>
      <w:r>
        <w:rPr>
          <w:rFonts w:hint="cs"/>
          <w:rtl/>
          <w:lang w:eastAsia="he-IL"/>
        </w:rPr>
        <w:t xml:space="preserve">יום. כדי ששוב פעם אנחנו נהיה - - </w:t>
      </w:r>
      <w:bookmarkStart w:id="50" w:name="_ETM_Q1_121818"/>
      <w:bookmarkEnd w:id="50"/>
      <w:r>
        <w:rPr>
          <w:rFonts w:hint="cs"/>
          <w:rtl/>
          <w:lang w:eastAsia="he-IL"/>
        </w:rPr>
        <w:t>- האמת שזה לא כזה משנה, לא אכפת לי שתמיד</w:t>
      </w:r>
      <w:bookmarkStart w:id="51" w:name="_ETM_Q1_125252"/>
      <w:bookmarkEnd w:id="51"/>
      <w:r>
        <w:rPr>
          <w:rFonts w:hint="cs"/>
          <w:rtl/>
          <w:lang w:eastAsia="he-IL"/>
        </w:rPr>
        <w:t xml:space="preserve"> יסתיים ביום רביעי והם תמיד יביאו יום קודם להאריך, נאריך </w:t>
      </w:r>
      <w:bookmarkStart w:id="52" w:name="_ETM_Q1_132679"/>
      <w:bookmarkEnd w:id="52"/>
      <w:r>
        <w:rPr>
          <w:rFonts w:hint="cs"/>
          <w:rtl/>
          <w:lang w:eastAsia="he-IL"/>
        </w:rPr>
        <w:t xml:space="preserve">בשלישי. כוונת המכוון שלנו היא שאנחנו עושים את דיוני </w:t>
      </w:r>
      <w:bookmarkStart w:id="53" w:name="_ETM_Q1_134576"/>
      <w:bookmarkEnd w:id="53"/>
      <w:r>
        <w:rPr>
          <w:rFonts w:hint="cs"/>
          <w:rtl/>
          <w:lang w:eastAsia="he-IL"/>
        </w:rPr>
        <w:t>הארכות בימי שלישי.</w:t>
      </w:r>
    </w:p>
    <w:p w:rsidR="00B07F69" w:rsidRDefault="00B07F69" w:rsidP="00B55CBD">
      <w:pPr>
        <w:rPr>
          <w:rtl/>
          <w:lang w:eastAsia="he-IL"/>
        </w:rPr>
      </w:pPr>
      <w:bookmarkStart w:id="54" w:name="_ETM_Q1_138643"/>
      <w:bookmarkStart w:id="55" w:name="_ETM_Q1_138746"/>
      <w:bookmarkEnd w:id="54"/>
      <w:bookmarkEnd w:id="55"/>
    </w:p>
    <w:p w:rsidR="00B07F69" w:rsidRDefault="00B07F69" w:rsidP="00B07F69">
      <w:pPr>
        <w:pStyle w:val="af9"/>
        <w:keepNext/>
        <w:rPr>
          <w:rtl/>
          <w:lang w:eastAsia="he-IL"/>
        </w:rPr>
      </w:pPr>
      <w:bookmarkStart w:id="56" w:name="ET_guest_571712_111"/>
      <w:r w:rsidRPr="00B07F69">
        <w:rPr>
          <w:rStyle w:val="TagStyle"/>
          <w:rtl/>
        </w:rPr>
        <w:t xml:space="preserve"> &lt;&lt; אורח &gt;&gt; </w:t>
      </w:r>
      <w:r>
        <w:rPr>
          <w:rtl/>
          <w:lang w:eastAsia="he-IL"/>
        </w:rPr>
        <w:t>יפעת רווה:</w:t>
      </w:r>
      <w:r w:rsidRPr="00B07F69">
        <w:rPr>
          <w:rStyle w:val="TagStyle"/>
          <w:rtl/>
        </w:rPr>
        <w:t xml:space="preserve"> &lt;&lt; אורח &gt;&gt;</w:t>
      </w:r>
      <w:r>
        <w:rPr>
          <w:rtl/>
          <w:lang w:eastAsia="he-IL"/>
        </w:rPr>
        <w:t xml:space="preserve">   </w:t>
      </w:r>
      <w:bookmarkEnd w:id="56"/>
    </w:p>
    <w:p w:rsidR="00B07F69" w:rsidRDefault="00B07F69" w:rsidP="00B07F69">
      <w:pPr>
        <w:pStyle w:val="KeepWithNext"/>
        <w:rPr>
          <w:rtl/>
          <w:lang w:eastAsia="he-IL"/>
        </w:rPr>
      </w:pPr>
    </w:p>
    <w:p w:rsidR="00B07F69" w:rsidRDefault="00B07F69" w:rsidP="00B07F69">
      <w:pPr>
        <w:rPr>
          <w:rtl/>
          <w:lang w:eastAsia="he-IL"/>
        </w:rPr>
      </w:pPr>
      <w:r>
        <w:rPr>
          <w:rFonts w:hint="cs"/>
          <w:rtl/>
          <w:lang w:eastAsia="he-IL"/>
        </w:rPr>
        <w:t xml:space="preserve">בסדר גמור, אנחנו נראה מול מחלקת הרשומות. אלה </w:t>
      </w:r>
      <w:bookmarkStart w:id="57" w:name="_ETM_Q1_142280"/>
      <w:bookmarkEnd w:id="57"/>
      <w:r>
        <w:rPr>
          <w:rFonts w:hint="cs"/>
          <w:rtl/>
          <w:lang w:eastAsia="he-IL"/>
        </w:rPr>
        <w:t>דברים טכניים מבחינתי.</w:t>
      </w:r>
    </w:p>
    <w:p w:rsidR="00B07F69" w:rsidRDefault="00B07F69" w:rsidP="00B07F69">
      <w:pPr>
        <w:rPr>
          <w:rtl/>
          <w:lang w:eastAsia="he-IL"/>
        </w:rPr>
      </w:pPr>
    </w:p>
    <w:p w:rsidR="00B07F69" w:rsidRDefault="00B07F69" w:rsidP="00B07F69">
      <w:pPr>
        <w:pStyle w:val="af6"/>
        <w:keepNext/>
        <w:rPr>
          <w:rtl/>
        </w:rPr>
      </w:pPr>
      <w:r w:rsidRPr="00B07F69">
        <w:rPr>
          <w:rStyle w:val="TagStyle"/>
          <w:rtl/>
        </w:rPr>
        <w:t xml:space="preserve"> &lt;&lt; יור &gt;&gt; </w:t>
      </w:r>
      <w:r>
        <w:rPr>
          <w:rtl/>
        </w:rPr>
        <w:t xml:space="preserve">היו"ר שמחה </w:t>
      </w:r>
      <w:proofErr w:type="spellStart"/>
      <w:r>
        <w:rPr>
          <w:rtl/>
        </w:rPr>
        <w:t>רוטמן</w:t>
      </w:r>
      <w:proofErr w:type="spellEnd"/>
      <w:r>
        <w:rPr>
          <w:rtl/>
        </w:rPr>
        <w:t>:</w:t>
      </w:r>
      <w:r w:rsidRPr="00B07F69">
        <w:rPr>
          <w:rStyle w:val="TagStyle"/>
          <w:rtl/>
        </w:rPr>
        <w:t xml:space="preserve"> &lt;&lt; יור &gt;&gt;</w:t>
      </w:r>
      <w:r>
        <w:rPr>
          <w:rtl/>
        </w:rPr>
        <w:t xml:space="preserve">   </w:t>
      </w:r>
    </w:p>
    <w:p w:rsidR="00B07F69" w:rsidRDefault="00B07F69" w:rsidP="00B07F69">
      <w:pPr>
        <w:pStyle w:val="KeepWithNext"/>
        <w:rPr>
          <w:rtl/>
          <w:lang w:eastAsia="he-IL"/>
        </w:rPr>
      </w:pPr>
    </w:p>
    <w:p w:rsidR="00B07F69" w:rsidRDefault="00B07F69" w:rsidP="00B07F69">
      <w:pPr>
        <w:rPr>
          <w:rtl/>
          <w:lang w:eastAsia="he-IL"/>
        </w:rPr>
      </w:pPr>
      <w:r>
        <w:rPr>
          <w:rFonts w:hint="cs"/>
          <w:rtl/>
          <w:lang w:eastAsia="he-IL"/>
        </w:rPr>
        <w:t xml:space="preserve">בסדר. </w:t>
      </w:r>
    </w:p>
    <w:p w:rsidR="00B07F69" w:rsidRDefault="00B07F69" w:rsidP="00B07F69">
      <w:pPr>
        <w:rPr>
          <w:rtl/>
          <w:lang w:eastAsia="he-IL"/>
        </w:rPr>
      </w:pPr>
      <w:bookmarkStart w:id="58" w:name="_ETM_Q1_146298"/>
      <w:bookmarkStart w:id="59" w:name="_ETM_Q1_146413"/>
      <w:bookmarkStart w:id="60" w:name="_ETM_Q1_146626"/>
      <w:bookmarkEnd w:id="58"/>
      <w:bookmarkEnd w:id="59"/>
      <w:bookmarkEnd w:id="60"/>
    </w:p>
    <w:p w:rsidR="00B07F69" w:rsidRDefault="00B07F69" w:rsidP="00B07F69">
      <w:pPr>
        <w:rPr>
          <w:rtl/>
          <w:lang w:eastAsia="he-IL"/>
        </w:rPr>
      </w:pPr>
      <w:bookmarkStart w:id="61" w:name="_ETM_Q1_146741"/>
      <w:bookmarkEnd w:id="61"/>
      <w:r>
        <w:rPr>
          <w:rFonts w:hint="cs"/>
          <w:rtl/>
          <w:lang w:eastAsia="he-IL"/>
        </w:rPr>
        <w:t xml:space="preserve">נמצאת בפנינו בקשתו של סגן ראש הממשלה </w:t>
      </w:r>
      <w:bookmarkStart w:id="62" w:name="_ETM_Q1_149264"/>
      <w:bookmarkEnd w:id="62"/>
      <w:r>
        <w:rPr>
          <w:rFonts w:hint="cs"/>
          <w:rtl/>
          <w:lang w:eastAsia="he-IL"/>
        </w:rPr>
        <w:t>ושר המשפטים והשר לביטחון לאומי, וכן חוות הדעת של נציב</w:t>
      </w:r>
      <w:bookmarkStart w:id="63" w:name="_ETM_Q1_155406"/>
      <w:bookmarkEnd w:id="63"/>
      <w:r>
        <w:rPr>
          <w:rFonts w:hint="cs"/>
          <w:rtl/>
          <w:lang w:eastAsia="he-IL"/>
        </w:rPr>
        <w:t xml:space="preserve"> שירות בתי הסוהר עם המספרים. יש לנו את הדיווח האחרון </w:t>
      </w:r>
      <w:bookmarkStart w:id="64" w:name="_ETM_Q1_163502"/>
      <w:bookmarkEnd w:id="64"/>
      <w:r>
        <w:rPr>
          <w:rFonts w:hint="cs"/>
          <w:rtl/>
          <w:lang w:eastAsia="he-IL"/>
        </w:rPr>
        <w:t xml:space="preserve">או ששוב אנחנו - - - אני מזכיר, לשים בכותרת </w:t>
      </w:r>
      <w:bookmarkStart w:id="65" w:name="_ETM_Q1_166215"/>
      <w:bookmarkEnd w:id="65"/>
      <w:r>
        <w:rPr>
          <w:rFonts w:hint="cs"/>
          <w:rtl/>
          <w:lang w:eastAsia="he-IL"/>
        </w:rPr>
        <w:t xml:space="preserve">הדיון, גם כדי לסגור את הדיווח במערכת. </w:t>
      </w:r>
      <w:r w:rsidR="001D24B9">
        <w:rPr>
          <w:rFonts w:hint="cs"/>
          <w:rtl/>
          <w:lang w:eastAsia="he-IL"/>
        </w:rPr>
        <w:t xml:space="preserve">בכותרת הדיון תמיד </w:t>
      </w:r>
      <w:bookmarkStart w:id="66" w:name="_ETM_Q1_174995"/>
      <w:bookmarkEnd w:id="66"/>
      <w:r w:rsidR="003443DD">
        <w:rPr>
          <w:rFonts w:hint="cs"/>
          <w:rtl/>
          <w:lang w:eastAsia="he-IL"/>
        </w:rPr>
        <w:t>צר</w:t>
      </w:r>
      <w:r w:rsidR="001D24B9">
        <w:rPr>
          <w:rFonts w:hint="cs"/>
          <w:rtl/>
          <w:lang w:eastAsia="he-IL"/>
        </w:rPr>
        <w:t>יך שיהיה כתוב גם הארכת ההכרזה וגם הדיווחים.</w:t>
      </w:r>
      <w:bookmarkStart w:id="67" w:name="_ETM_Q1_183151"/>
      <w:bookmarkEnd w:id="67"/>
    </w:p>
    <w:p w:rsidR="00F95FF7" w:rsidRDefault="00F95FF7" w:rsidP="00053311">
      <w:pPr>
        <w:rPr>
          <w:rtl/>
        </w:rPr>
      </w:pPr>
      <w:bookmarkStart w:id="68" w:name="_ETM_Q1_183353"/>
      <w:bookmarkStart w:id="69" w:name="_ETM_Q1_144275"/>
      <w:bookmarkStart w:id="70" w:name="_ETM_Q1_144375"/>
      <w:bookmarkEnd w:id="68"/>
      <w:bookmarkEnd w:id="69"/>
      <w:bookmarkEnd w:id="70"/>
    </w:p>
    <w:p w:rsidR="00F95FF7" w:rsidRDefault="00F95FF7" w:rsidP="00F95FF7">
      <w:pPr>
        <w:pStyle w:val="a4"/>
        <w:keepNext/>
        <w:rPr>
          <w:rtl/>
        </w:rPr>
      </w:pPr>
      <w:bookmarkStart w:id="71" w:name="ET_speaker_אפרת_חקאק_9"/>
      <w:r w:rsidRPr="00F95FF7">
        <w:rPr>
          <w:rStyle w:val="TagStyle"/>
          <w:rtl/>
        </w:rPr>
        <w:t xml:space="preserve"> &lt;&lt; דובר &gt;&gt; </w:t>
      </w:r>
      <w:r>
        <w:rPr>
          <w:rtl/>
        </w:rPr>
        <w:t xml:space="preserve">אפרת </w:t>
      </w:r>
      <w:proofErr w:type="spellStart"/>
      <w:r>
        <w:rPr>
          <w:rtl/>
        </w:rPr>
        <w:t>חקאק</w:t>
      </w:r>
      <w:proofErr w:type="spellEnd"/>
      <w:r>
        <w:rPr>
          <w:rtl/>
        </w:rPr>
        <w:t>:</w:t>
      </w:r>
      <w:r w:rsidRPr="00F95FF7">
        <w:rPr>
          <w:rStyle w:val="TagStyle"/>
          <w:rtl/>
        </w:rPr>
        <w:t xml:space="preserve"> &lt;&lt; דובר &gt;&gt;</w:t>
      </w:r>
      <w:r>
        <w:rPr>
          <w:rtl/>
        </w:rPr>
        <w:t xml:space="preserve">   </w:t>
      </w:r>
      <w:bookmarkEnd w:id="71"/>
    </w:p>
    <w:p w:rsidR="00F95FF7" w:rsidRDefault="00F95FF7" w:rsidP="00F95FF7">
      <w:pPr>
        <w:pStyle w:val="KeepWithNext"/>
        <w:rPr>
          <w:rtl/>
        </w:rPr>
      </w:pPr>
      <w:bookmarkStart w:id="72" w:name="_ETM_Q1_180890"/>
      <w:bookmarkEnd w:id="72"/>
    </w:p>
    <w:p w:rsidR="001D24B9" w:rsidRDefault="001D24B9" w:rsidP="001D24B9">
      <w:pPr>
        <w:rPr>
          <w:rtl/>
        </w:rPr>
      </w:pPr>
      <w:bookmarkStart w:id="73" w:name="_ETM_Q1_180997"/>
      <w:bookmarkEnd w:id="73"/>
      <w:r>
        <w:rPr>
          <w:rFonts w:hint="cs"/>
          <w:rtl/>
        </w:rPr>
        <w:t>זה מופיע בחומר</w:t>
      </w:r>
      <w:bookmarkStart w:id="74" w:name="_ETM_Q1_185491"/>
      <w:bookmarkEnd w:id="74"/>
      <w:r>
        <w:rPr>
          <w:rFonts w:hint="cs"/>
          <w:rtl/>
        </w:rPr>
        <w:t xml:space="preserve"> רקע לדיון.</w:t>
      </w:r>
      <w:bookmarkStart w:id="75" w:name="_ETM_Q1_184633"/>
      <w:bookmarkEnd w:id="75"/>
    </w:p>
    <w:p w:rsidR="001D24B9" w:rsidRDefault="001D24B9" w:rsidP="001D24B9">
      <w:pPr>
        <w:rPr>
          <w:rtl/>
        </w:rPr>
      </w:pPr>
      <w:bookmarkStart w:id="76" w:name="_ETM_Q1_184815"/>
      <w:bookmarkEnd w:id="76"/>
    </w:p>
    <w:p w:rsidR="001D24B9" w:rsidRDefault="001D24B9" w:rsidP="001D24B9">
      <w:pPr>
        <w:pStyle w:val="af6"/>
        <w:keepNext/>
        <w:rPr>
          <w:rtl/>
        </w:rPr>
      </w:pPr>
      <w:r w:rsidRPr="001D24B9">
        <w:rPr>
          <w:rStyle w:val="TagStyle"/>
          <w:rtl/>
        </w:rPr>
        <w:t xml:space="preserve"> &lt;&lt; יור &gt;&gt; </w:t>
      </w:r>
      <w:r>
        <w:rPr>
          <w:rtl/>
        </w:rPr>
        <w:t xml:space="preserve">היו"ר שמחה </w:t>
      </w:r>
      <w:proofErr w:type="spellStart"/>
      <w:r>
        <w:rPr>
          <w:rtl/>
        </w:rPr>
        <w:t>רוטמן</w:t>
      </w:r>
      <w:proofErr w:type="spellEnd"/>
      <w:r>
        <w:rPr>
          <w:rtl/>
        </w:rPr>
        <w:t>:</w:t>
      </w:r>
      <w:r w:rsidRPr="001D24B9">
        <w:rPr>
          <w:rStyle w:val="TagStyle"/>
          <w:rtl/>
        </w:rPr>
        <w:t xml:space="preserve"> &lt;&lt; יור &gt;&gt;</w:t>
      </w:r>
      <w:r>
        <w:rPr>
          <w:rtl/>
        </w:rPr>
        <w:t xml:space="preserve">   </w:t>
      </w:r>
    </w:p>
    <w:p w:rsidR="001D24B9" w:rsidRDefault="001D24B9" w:rsidP="001D24B9">
      <w:pPr>
        <w:pStyle w:val="KeepWithNext"/>
        <w:rPr>
          <w:rtl/>
          <w:lang w:eastAsia="he-IL"/>
        </w:rPr>
      </w:pPr>
    </w:p>
    <w:p w:rsidR="001D24B9" w:rsidRDefault="001D24B9" w:rsidP="001D24B9">
      <w:pPr>
        <w:rPr>
          <w:rtl/>
          <w:lang w:eastAsia="he-IL"/>
        </w:rPr>
      </w:pPr>
      <w:bookmarkStart w:id="77" w:name="_ETM_Q1_186096"/>
      <w:bookmarkEnd w:id="77"/>
      <w:r>
        <w:rPr>
          <w:rFonts w:hint="cs"/>
          <w:rtl/>
          <w:lang w:eastAsia="he-IL"/>
        </w:rPr>
        <w:t xml:space="preserve">אבל אני אומר מבחינת זה שזה יסגור את הדיווח </w:t>
      </w:r>
      <w:bookmarkStart w:id="78" w:name="_ETM_Q1_185614"/>
      <w:bookmarkEnd w:id="78"/>
      <w:r>
        <w:rPr>
          <w:rFonts w:hint="cs"/>
          <w:rtl/>
          <w:lang w:eastAsia="he-IL"/>
        </w:rPr>
        <w:t xml:space="preserve">שנמצא במערכת. זה מופיע? מצוין. </w:t>
      </w:r>
    </w:p>
    <w:p w:rsidR="001D24B9" w:rsidRDefault="001D24B9" w:rsidP="001D24B9">
      <w:pPr>
        <w:rPr>
          <w:rtl/>
          <w:lang w:eastAsia="he-IL"/>
        </w:rPr>
      </w:pPr>
      <w:bookmarkStart w:id="79" w:name="_ETM_Q1_190368"/>
      <w:bookmarkStart w:id="80" w:name="_ETM_Q1_190479"/>
      <w:bookmarkEnd w:id="79"/>
      <w:bookmarkEnd w:id="80"/>
    </w:p>
    <w:p w:rsidR="001D24B9" w:rsidRDefault="001D24B9" w:rsidP="003443DD">
      <w:pPr>
        <w:rPr>
          <w:rtl/>
          <w:lang w:eastAsia="he-IL"/>
        </w:rPr>
      </w:pPr>
      <w:bookmarkStart w:id="81" w:name="_ETM_Q1_190600"/>
      <w:bookmarkStart w:id="82" w:name="_ETM_Q1_190702"/>
      <w:bookmarkEnd w:id="81"/>
      <w:bookmarkEnd w:id="82"/>
      <w:r>
        <w:rPr>
          <w:rFonts w:hint="cs"/>
          <w:rtl/>
          <w:lang w:eastAsia="he-IL"/>
        </w:rPr>
        <w:t xml:space="preserve">דיווח הנהלת בתי המשפט לחודש </w:t>
      </w:r>
      <w:bookmarkStart w:id="83" w:name="_ETM_Q1_192532"/>
      <w:bookmarkEnd w:id="83"/>
      <w:r>
        <w:rPr>
          <w:rFonts w:hint="cs"/>
          <w:rtl/>
          <w:lang w:eastAsia="he-IL"/>
        </w:rPr>
        <w:t xml:space="preserve">יוני ודיווח המשרד לביטחון לאומי לחודש יוני, לפי חוק קיום </w:t>
      </w:r>
      <w:bookmarkStart w:id="84" w:name="_ETM_Q1_194932"/>
      <w:bookmarkEnd w:id="84"/>
      <w:r>
        <w:rPr>
          <w:rFonts w:hint="cs"/>
          <w:rtl/>
          <w:lang w:eastAsia="he-IL"/>
        </w:rPr>
        <w:t xml:space="preserve">דיונים </w:t>
      </w:r>
      <w:r>
        <w:rPr>
          <w:rFonts w:hint="eastAsia"/>
          <w:rtl/>
          <w:lang w:eastAsia="he-IL"/>
        </w:rPr>
        <w:t>–</w:t>
      </w:r>
      <w:r>
        <w:rPr>
          <w:rFonts w:hint="cs"/>
          <w:rtl/>
          <w:lang w:eastAsia="he-IL"/>
        </w:rPr>
        <w:t xml:space="preserve"> גם הם נמצאים </w:t>
      </w:r>
      <w:r w:rsidR="00F5106D">
        <w:rPr>
          <w:rFonts w:hint="cs"/>
          <w:rtl/>
          <w:lang w:eastAsia="he-IL"/>
        </w:rPr>
        <w:t xml:space="preserve">בפנינו. גם עמדת הסנגוריה </w:t>
      </w:r>
      <w:bookmarkStart w:id="85" w:name="_ETM_Q1_205298"/>
      <w:bookmarkEnd w:id="85"/>
      <w:r w:rsidR="00F5106D">
        <w:rPr>
          <w:rFonts w:hint="cs"/>
          <w:rtl/>
          <w:lang w:eastAsia="he-IL"/>
        </w:rPr>
        <w:t xml:space="preserve">בפנינו ועמדת מנהל בתי המשפט. בהקשר הזה אין לנו שינויים </w:t>
      </w:r>
      <w:bookmarkStart w:id="86" w:name="_ETM_Q1_215847"/>
      <w:bookmarkEnd w:id="86"/>
      <w:r w:rsidR="00F5106D">
        <w:rPr>
          <w:rFonts w:hint="cs"/>
          <w:rtl/>
          <w:lang w:eastAsia="he-IL"/>
        </w:rPr>
        <w:t xml:space="preserve">ממה שאנחנו רגילים לראות. כמו שאתם יודעים, אנחנו בדרך כלל </w:t>
      </w:r>
      <w:bookmarkStart w:id="87" w:name="_ETM_Q1_220745"/>
      <w:bookmarkEnd w:id="87"/>
      <w:r w:rsidR="00F5106D">
        <w:rPr>
          <w:rFonts w:hint="cs"/>
          <w:rtl/>
          <w:lang w:eastAsia="he-IL"/>
        </w:rPr>
        <w:t>מסתכלים על הנתון של ה"חסם הנושם" שנקרא האישורים הפרטניים.</w:t>
      </w:r>
      <w:bookmarkStart w:id="88" w:name="_ETM_Q1_228571"/>
      <w:bookmarkEnd w:id="88"/>
      <w:r w:rsidR="00F5106D">
        <w:rPr>
          <w:rFonts w:hint="cs"/>
          <w:rtl/>
          <w:lang w:eastAsia="he-IL"/>
        </w:rPr>
        <w:t xml:space="preserve"> שוב, אני רואה בדיווח האחרון, למיטב זכרוני מספרים קצת פחות מהפעם הקודמת. אני מניח שזה קשור יותר</w:t>
      </w:r>
      <w:bookmarkStart w:id="89" w:name="_ETM_Q1_240436"/>
      <w:bookmarkEnd w:id="89"/>
      <w:r w:rsidR="00F5106D">
        <w:rPr>
          <w:rFonts w:hint="cs"/>
          <w:rtl/>
          <w:lang w:eastAsia="he-IL"/>
        </w:rPr>
        <w:t xml:space="preserve"> </w:t>
      </w:r>
      <w:proofErr w:type="spellStart"/>
      <w:r w:rsidR="00F5106D">
        <w:rPr>
          <w:rFonts w:hint="cs"/>
          <w:rtl/>
          <w:lang w:eastAsia="he-IL"/>
        </w:rPr>
        <w:t>לל"וז</w:t>
      </w:r>
      <w:proofErr w:type="spellEnd"/>
      <w:r w:rsidR="00F5106D">
        <w:rPr>
          <w:rFonts w:hint="cs"/>
          <w:rtl/>
          <w:lang w:eastAsia="he-IL"/>
        </w:rPr>
        <w:t xml:space="preserve"> של בית משפט ו</w:t>
      </w:r>
      <w:r w:rsidR="00D62AAA">
        <w:rPr>
          <w:rFonts w:hint="cs"/>
          <w:rtl/>
          <w:lang w:eastAsia="he-IL"/>
        </w:rPr>
        <w:t>איזה דיונים היה להם ו</w:t>
      </w:r>
      <w:r w:rsidR="003443DD">
        <w:rPr>
          <w:rFonts w:hint="cs"/>
          <w:rtl/>
          <w:lang w:eastAsia="he-IL"/>
        </w:rPr>
        <w:t xml:space="preserve">איזה </w:t>
      </w:r>
      <w:r w:rsidR="00D62AAA">
        <w:rPr>
          <w:rFonts w:hint="cs"/>
          <w:rtl/>
          <w:lang w:eastAsia="he-IL"/>
        </w:rPr>
        <w:t xml:space="preserve">לא, </w:t>
      </w:r>
      <w:bookmarkStart w:id="90" w:name="_ETM_Q1_247413"/>
      <w:bookmarkEnd w:id="90"/>
      <w:r w:rsidR="00D62AAA">
        <w:rPr>
          <w:rFonts w:hint="cs"/>
          <w:rtl/>
          <w:lang w:eastAsia="he-IL"/>
        </w:rPr>
        <w:t xml:space="preserve">אני רואה מספר מעט קטן יותר. אני מניח שזה פחות </w:t>
      </w:r>
      <w:bookmarkStart w:id="91" w:name="_ETM_Q1_247068"/>
      <w:bookmarkEnd w:id="91"/>
      <w:r w:rsidR="003443DD">
        <w:rPr>
          <w:rFonts w:hint="cs"/>
          <w:rtl/>
          <w:lang w:eastAsia="he-IL"/>
        </w:rPr>
        <w:t xml:space="preserve">גם בגלל שחלק מהזמן הזה </w:t>
      </w:r>
      <w:r w:rsidR="003443DD">
        <w:rPr>
          <w:rFonts w:hint="eastAsia"/>
          <w:rtl/>
          <w:lang w:eastAsia="he-IL"/>
        </w:rPr>
        <w:t>–</w:t>
      </w:r>
      <w:r w:rsidR="003443DD">
        <w:rPr>
          <w:rFonts w:hint="cs"/>
          <w:rtl/>
          <w:lang w:eastAsia="he-IL"/>
        </w:rPr>
        <w:t xml:space="preserve"> זה דיווח על חודש יוני </w:t>
      </w:r>
      <w:r w:rsidR="003443DD">
        <w:rPr>
          <w:rFonts w:hint="eastAsia"/>
          <w:rtl/>
          <w:lang w:eastAsia="he-IL"/>
        </w:rPr>
        <w:t>–</w:t>
      </w:r>
      <w:r w:rsidR="00D62AAA">
        <w:rPr>
          <w:rFonts w:hint="cs"/>
          <w:rtl/>
          <w:lang w:eastAsia="he-IL"/>
        </w:rPr>
        <w:t xml:space="preserve"> </w:t>
      </w:r>
      <w:bookmarkStart w:id="92" w:name="_ETM_Q1_253929"/>
      <w:bookmarkEnd w:id="92"/>
      <w:r w:rsidR="00D62AAA">
        <w:rPr>
          <w:rFonts w:hint="cs"/>
          <w:rtl/>
          <w:lang w:eastAsia="he-IL"/>
        </w:rPr>
        <w:t>הייתה הגבלה מלאה ואז לא התקיימו</w:t>
      </w:r>
      <w:bookmarkStart w:id="93" w:name="_ETM_Q1_255607"/>
      <w:bookmarkEnd w:id="93"/>
      <w:r w:rsidR="00D62AAA">
        <w:rPr>
          <w:rFonts w:hint="cs"/>
          <w:rtl/>
          <w:lang w:eastAsia="he-IL"/>
        </w:rPr>
        <w:t xml:space="preserve"> בכלל דיונים ולכן המספרים הם פחותים, מה שעושה שכל.</w:t>
      </w:r>
    </w:p>
    <w:p w:rsidR="00E86D17" w:rsidRDefault="00E86D17" w:rsidP="001D24B9">
      <w:pPr>
        <w:rPr>
          <w:rtl/>
          <w:lang w:eastAsia="he-IL"/>
        </w:rPr>
      </w:pPr>
      <w:bookmarkStart w:id="94" w:name="_ETM_Q1_261254"/>
      <w:bookmarkEnd w:id="94"/>
    </w:p>
    <w:p w:rsidR="00E86D17" w:rsidRPr="001D24B9" w:rsidRDefault="00E86D17" w:rsidP="003443DD">
      <w:pPr>
        <w:rPr>
          <w:rtl/>
          <w:lang w:eastAsia="he-IL"/>
        </w:rPr>
      </w:pPr>
      <w:bookmarkStart w:id="95" w:name="_ETM_Q1_261388"/>
      <w:bookmarkEnd w:id="95"/>
      <w:r>
        <w:rPr>
          <w:rFonts w:hint="cs"/>
          <w:rtl/>
          <w:lang w:eastAsia="he-IL"/>
        </w:rPr>
        <w:t>בעיות מיוחדות?</w:t>
      </w:r>
      <w:bookmarkStart w:id="96" w:name="_ETM_Q1_262228"/>
      <w:bookmarkEnd w:id="96"/>
      <w:r>
        <w:rPr>
          <w:rFonts w:hint="cs"/>
          <w:rtl/>
          <w:lang w:eastAsia="he-IL"/>
        </w:rPr>
        <w:t xml:space="preserve"> דברים מיוחדים שאנחנו צריכים לדעת לפני שנעשה את ההארכה?</w:t>
      </w:r>
      <w:bookmarkStart w:id="97" w:name="_ETM_Q1_307360"/>
      <w:bookmarkStart w:id="98" w:name="_ETM_Q1_307501"/>
      <w:bookmarkEnd w:id="97"/>
      <w:bookmarkEnd w:id="98"/>
      <w:r w:rsidR="003443DD">
        <w:rPr>
          <w:rFonts w:hint="cs"/>
          <w:rtl/>
          <w:lang w:eastAsia="he-IL"/>
        </w:rPr>
        <w:t xml:space="preserve"> </w:t>
      </w:r>
      <w:r>
        <w:rPr>
          <w:rFonts w:hint="cs"/>
          <w:rtl/>
          <w:lang w:eastAsia="he-IL"/>
        </w:rPr>
        <w:t>אתם</w:t>
      </w:r>
      <w:bookmarkStart w:id="99" w:name="_ETM_Q1_310674"/>
      <w:bookmarkEnd w:id="99"/>
      <w:r>
        <w:rPr>
          <w:rFonts w:hint="cs"/>
          <w:rtl/>
          <w:lang w:eastAsia="he-IL"/>
        </w:rPr>
        <w:t xml:space="preserve"> רוצים להציג? עשיתי לכם את העבודה, אתם יכולים לחזור </w:t>
      </w:r>
      <w:bookmarkStart w:id="100" w:name="_ETM_Q1_313506"/>
      <w:bookmarkEnd w:id="100"/>
      <w:r>
        <w:rPr>
          <w:rFonts w:hint="cs"/>
          <w:rtl/>
          <w:lang w:eastAsia="he-IL"/>
        </w:rPr>
        <w:t>על הבקשה.</w:t>
      </w:r>
    </w:p>
    <w:p w:rsidR="00AF1B83" w:rsidRDefault="00AF1B83" w:rsidP="00F95FF7">
      <w:pPr>
        <w:rPr>
          <w:rtl/>
        </w:rPr>
      </w:pPr>
    </w:p>
    <w:p w:rsidR="00AF1B83" w:rsidRDefault="00AF1B83" w:rsidP="00AF1B83">
      <w:pPr>
        <w:pStyle w:val="af9"/>
        <w:keepNext/>
        <w:rPr>
          <w:rtl/>
        </w:rPr>
      </w:pPr>
      <w:bookmarkStart w:id="101" w:name="ET_guest_571712_10"/>
      <w:r w:rsidRPr="00AF1B83">
        <w:rPr>
          <w:rStyle w:val="TagStyle"/>
          <w:rtl/>
        </w:rPr>
        <w:t xml:space="preserve"> &lt;&lt; אורח &gt;&gt; </w:t>
      </w:r>
      <w:r>
        <w:rPr>
          <w:rtl/>
        </w:rPr>
        <w:t>יפעת רווה:</w:t>
      </w:r>
      <w:r w:rsidRPr="00AF1B83">
        <w:rPr>
          <w:rStyle w:val="TagStyle"/>
          <w:rtl/>
        </w:rPr>
        <w:t xml:space="preserve"> &lt;&lt; אורח &gt;&gt;</w:t>
      </w:r>
      <w:r>
        <w:rPr>
          <w:rtl/>
        </w:rPr>
        <w:t xml:space="preserve">   </w:t>
      </w:r>
      <w:bookmarkEnd w:id="101"/>
    </w:p>
    <w:p w:rsidR="00AF1B83" w:rsidRDefault="00AF1B83" w:rsidP="00AF1B83">
      <w:pPr>
        <w:pStyle w:val="KeepWithNext"/>
        <w:rPr>
          <w:rtl/>
        </w:rPr>
      </w:pPr>
    </w:p>
    <w:p w:rsidR="00AF1B83" w:rsidRDefault="00E86D17" w:rsidP="00AF1B83">
      <w:pPr>
        <w:rPr>
          <w:rtl/>
        </w:rPr>
      </w:pPr>
      <w:r>
        <w:rPr>
          <w:rFonts w:hint="cs"/>
          <w:rtl/>
        </w:rPr>
        <w:t xml:space="preserve">מבחינת הצורך, אני חושבת שכדאי שהמשרד </w:t>
      </w:r>
      <w:proofErr w:type="spellStart"/>
      <w:r>
        <w:rPr>
          <w:rFonts w:hint="cs"/>
          <w:rtl/>
        </w:rPr>
        <w:t>לבל"ם</w:t>
      </w:r>
      <w:proofErr w:type="spellEnd"/>
      <w:r>
        <w:rPr>
          <w:rFonts w:hint="cs"/>
          <w:rtl/>
        </w:rPr>
        <w:t xml:space="preserve"> יציג מבחינת המצב. המצב</w:t>
      </w:r>
      <w:bookmarkStart w:id="102" w:name="_ETM_Q1_320018"/>
      <w:bookmarkEnd w:id="102"/>
      <w:r>
        <w:rPr>
          <w:rFonts w:hint="cs"/>
          <w:rtl/>
        </w:rPr>
        <w:t xml:space="preserve"> המשפטי ידוע, אז אין לי בעיה לחזור עליו.</w:t>
      </w:r>
    </w:p>
    <w:p w:rsidR="00AF1B83" w:rsidRDefault="00AF1B83" w:rsidP="00AF1B83">
      <w:pPr>
        <w:rPr>
          <w:rtl/>
        </w:rPr>
      </w:pPr>
    </w:p>
    <w:p w:rsidR="00AF1B83" w:rsidRDefault="00AF1B83" w:rsidP="00AF1B83">
      <w:pPr>
        <w:pStyle w:val="a4"/>
        <w:keepNext/>
        <w:rPr>
          <w:rtl/>
        </w:rPr>
      </w:pPr>
      <w:bookmarkStart w:id="103" w:name="ET_speaker_אפרת_חקאק_11"/>
      <w:r w:rsidRPr="00AF1B83">
        <w:rPr>
          <w:rStyle w:val="TagStyle"/>
          <w:rtl/>
        </w:rPr>
        <w:t xml:space="preserve"> &lt;&lt; דובר &gt;&gt; </w:t>
      </w:r>
      <w:r>
        <w:rPr>
          <w:rtl/>
        </w:rPr>
        <w:t xml:space="preserve">אפרת </w:t>
      </w:r>
      <w:proofErr w:type="spellStart"/>
      <w:r>
        <w:rPr>
          <w:rtl/>
        </w:rPr>
        <w:t>חקאק</w:t>
      </w:r>
      <w:proofErr w:type="spellEnd"/>
      <w:r>
        <w:rPr>
          <w:rtl/>
        </w:rPr>
        <w:t>:</w:t>
      </w:r>
      <w:r w:rsidRPr="00AF1B83">
        <w:rPr>
          <w:rStyle w:val="TagStyle"/>
          <w:rtl/>
        </w:rPr>
        <w:t xml:space="preserve"> &lt;&lt; דובר &gt;&gt;</w:t>
      </w:r>
      <w:r>
        <w:rPr>
          <w:rtl/>
        </w:rPr>
        <w:t xml:space="preserve">   </w:t>
      </w:r>
      <w:bookmarkEnd w:id="103"/>
    </w:p>
    <w:p w:rsidR="00AF1B83" w:rsidRDefault="00AF1B83" w:rsidP="00AF1B83">
      <w:pPr>
        <w:pStyle w:val="KeepWithNext"/>
        <w:rPr>
          <w:rtl/>
        </w:rPr>
      </w:pPr>
    </w:p>
    <w:p w:rsidR="00AF1B83" w:rsidRDefault="00E86D17" w:rsidP="00AF1B83">
      <w:pPr>
        <w:rPr>
          <w:rtl/>
        </w:rPr>
      </w:pPr>
      <w:r>
        <w:rPr>
          <w:rFonts w:hint="cs"/>
          <w:rtl/>
        </w:rPr>
        <w:t xml:space="preserve">ראינו את החומר המודיעיני, אם אתם </w:t>
      </w:r>
      <w:bookmarkStart w:id="104" w:name="_ETM_Q1_325220"/>
      <w:bookmarkEnd w:id="104"/>
      <w:r>
        <w:rPr>
          <w:rFonts w:hint="cs"/>
          <w:rtl/>
        </w:rPr>
        <w:t xml:space="preserve">יכולים להתייחס ברמה שאתם יכולים בפומבי להתייחס לדברים החדשים שמצדיקים </w:t>
      </w:r>
      <w:bookmarkStart w:id="105" w:name="_ETM_Q1_333300"/>
      <w:bookmarkEnd w:id="105"/>
      <w:r>
        <w:rPr>
          <w:rFonts w:hint="cs"/>
          <w:rtl/>
        </w:rPr>
        <w:t>את ההכרזה מבחינתכם.</w:t>
      </w:r>
    </w:p>
    <w:p w:rsidR="00AF1B83" w:rsidRDefault="00AF1B83" w:rsidP="00AF1B83">
      <w:pPr>
        <w:rPr>
          <w:rtl/>
        </w:rPr>
      </w:pPr>
    </w:p>
    <w:p w:rsidR="00AF1B83" w:rsidRDefault="00AF1B83" w:rsidP="00AF1B83">
      <w:pPr>
        <w:pStyle w:val="af9"/>
        <w:keepNext/>
        <w:rPr>
          <w:rtl/>
        </w:rPr>
      </w:pPr>
      <w:bookmarkStart w:id="106" w:name="ET_guest_943699_12"/>
      <w:r w:rsidRPr="00AF1B83">
        <w:rPr>
          <w:rStyle w:val="TagStyle"/>
          <w:rtl/>
        </w:rPr>
        <w:t xml:space="preserve"> &lt;&lt; אורח &gt;&gt; </w:t>
      </w:r>
      <w:r>
        <w:rPr>
          <w:rtl/>
        </w:rPr>
        <w:t xml:space="preserve">סהר </w:t>
      </w:r>
      <w:proofErr w:type="spellStart"/>
      <w:r>
        <w:rPr>
          <w:rtl/>
        </w:rPr>
        <w:t>סרור</w:t>
      </w:r>
      <w:proofErr w:type="spellEnd"/>
      <w:r>
        <w:rPr>
          <w:rtl/>
        </w:rPr>
        <w:t>:</w:t>
      </w:r>
      <w:r w:rsidRPr="00AF1B83">
        <w:rPr>
          <w:rStyle w:val="TagStyle"/>
          <w:rtl/>
        </w:rPr>
        <w:t xml:space="preserve"> &lt;&lt; אורח &gt;&gt;</w:t>
      </w:r>
      <w:r>
        <w:rPr>
          <w:rtl/>
        </w:rPr>
        <w:t xml:space="preserve">   </w:t>
      </w:r>
      <w:bookmarkEnd w:id="106"/>
    </w:p>
    <w:p w:rsidR="00AF1B83" w:rsidRDefault="00AF1B83" w:rsidP="00AF1B83">
      <w:pPr>
        <w:pStyle w:val="KeepWithNext"/>
        <w:rPr>
          <w:rtl/>
        </w:rPr>
      </w:pPr>
    </w:p>
    <w:p w:rsidR="008C4400" w:rsidRDefault="005E7EA2" w:rsidP="00AF1B83">
      <w:pPr>
        <w:rPr>
          <w:rtl/>
        </w:rPr>
      </w:pPr>
      <w:r>
        <w:rPr>
          <w:rFonts w:hint="cs"/>
          <w:rtl/>
        </w:rPr>
        <w:t xml:space="preserve">שלום, שמי סהר </w:t>
      </w:r>
      <w:proofErr w:type="spellStart"/>
      <w:r>
        <w:rPr>
          <w:rFonts w:hint="cs"/>
          <w:rtl/>
        </w:rPr>
        <w:t>סרור</w:t>
      </w:r>
      <w:proofErr w:type="spellEnd"/>
      <w:r>
        <w:rPr>
          <w:rFonts w:hint="cs"/>
          <w:rtl/>
        </w:rPr>
        <w:t xml:space="preserve"> מהמשרד לביטחון לאומי, </w:t>
      </w:r>
      <w:bookmarkStart w:id="107" w:name="_ETM_Q1_339381"/>
      <w:bookmarkEnd w:id="107"/>
      <w:r>
        <w:rPr>
          <w:rFonts w:hint="cs"/>
          <w:rtl/>
        </w:rPr>
        <w:t xml:space="preserve">כאמור מדובר בהארכה מס' 23, ובהתאם להוראת השעה </w:t>
      </w:r>
      <w:r>
        <w:rPr>
          <w:rFonts w:hint="eastAsia"/>
          <w:rtl/>
        </w:rPr>
        <w:t>–</w:t>
      </w:r>
      <w:bookmarkStart w:id="108" w:name="_ETM_Q1_346224"/>
      <w:bookmarkEnd w:id="108"/>
      <w:r>
        <w:rPr>
          <w:rFonts w:hint="cs"/>
          <w:rtl/>
        </w:rPr>
        <w:t xml:space="preserve"> שוב פעם על שולחנם של שר המשפטים והשר לביטחון לאומי</w:t>
      </w:r>
      <w:bookmarkStart w:id="109" w:name="_ETM_Q1_346094"/>
      <w:bookmarkEnd w:id="109"/>
      <w:r>
        <w:rPr>
          <w:rFonts w:hint="cs"/>
          <w:rtl/>
        </w:rPr>
        <w:t xml:space="preserve"> </w:t>
      </w:r>
      <w:r>
        <w:rPr>
          <w:rFonts w:hint="eastAsia"/>
          <w:rtl/>
        </w:rPr>
        <w:t>–</w:t>
      </w:r>
      <w:r>
        <w:rPr>
          <w:rFonts w:hint="cs"/>
          <w:rtl/>
        </w:rPr>
        <w:t xml:space="preserve"> הונחה חוות דעת מאת נציב שירות בתי הסוהר, וגם </w:t>
      </w:r>
      <w:bookmarkStart w:id="110" w:name="_ETM_Q1_352001"/>
      <w:bookmarkEnd w:id="110"/>
      <w:r>
        <w:rPr>
          <w:rFonts w:hint="cs"/>
          <w:rtl/>
        </w:rPr>
        <w:t>החומרים המודיעיניים המסווגים שעמית</w:t>
      </w:r>
      <w:r w:rsidR="00CE7BE6">
        <w:rPr>
          <w:rFonts w:hint="cs"/>
          <w:rtl/>
        </w:rPr>
        <w:t>י</w:t>
      </w:r>
      <w:r w:rsidR="003443DD">
        <w:rPr>
          <w:rFonts w:hint="cs"/>
          <w:rtl/>
        </w:rPr>
        <w:t>י</w:t>
      </w:r>
      <w:r>
        <w:rPr>
          <w:rFonts w:hint="cs"/>
          <w:rtl/>
        </w:rPr>
        <w:t xml:space="preserve"> יתייחס</w:t>
      </w:r>
      <w:r w:rsidR="00CE7BE6">
        <w:rPr>
          <w:rFonts w:hint="cs"/>
          <w:rtl/>
        </w:rPr>
        <w:t>ו</w:t>
      </w:r>
      <w:r>
        <w:rPr>
          <w:rFonts w:hint="cs"/>
          <w:rtl/>
        </w:rPr>
        <w:t xml:space="preserve"> לזה. כאמור </w:t>
      </w:r>
      <w:bookmarkStart w:id="111" w:name="_ETM_Q1_359528"/>
      <w:bookmarkEnd w:id="111"/>
      <w:r>
        <w:rPr>
          <w:rFonts w:hint="cs"/>
          <w:rtl/>
        </w:rPr>
        <w:t>הונחה על שולחנם עמדת הסנגוריה והנהלת בתי המשפט. שוב,</w:t>
      </w:r>
      <w:bookmarkStart w:id="112" w:name="_ETM_Q1_362897"/>
      <w:bookmarkEnd w:id="112"/>
      <w:r>
        <w:rPr>
          <w:rFonts w:hint="cs"/>
          <w:rtl/>
        </w:rPr>
        <w:t xml:space="preserve"> השרים עשו את השיקולים שלהם, עברו על החומרים והחליטו שיש </w:t>
      </w:r>
      <w:bookmarkStart w:id="113" w:name="_ETM_Q1_365302"/>
      <w:bookmarkEnd w:id="113"/>
      <w:r>
        <w:rPr>
          <w:rFonts w:hint="cs"/>
          <w:rtl/>
        </w:rPr>
        <w:t xml:space="preserve">מקום לבוא ולהאריך את ההכרזה על הגבלה ביטחונית ב-28 ימים </w:t>
      </w:r>
      <w:bookmarkStart w:id="114" w:name="_ETM_Q1_371666"/>
      <w:bookmarkEnd w:id="114"/>
      <w:r>
        <w:rPr>
          <w:rFonts w:hint="cs"/>
          <w:rtl/>
        </w:rPr>
        <w:t>נוספים. כמו שאמרנו, הפעם זה יהיה לפרק זמן</w:t>
      </w:r>
      <w:bookmarkStart w:id="115" w:name="_ETM_Q1_375856"/>
      <w:bookmarkEnd w:id="115"/>
      <w:r>
        <w:rPr>
          <w:rFonts w:hint="cs"/>
          <w:rtl/>
        </w:rPr>
        <w:t xml:space="preserve"> קצר יותר.</w:t>
      </w:r>
      <w:bookmarkStart w:id="116" w:name="_ETM_Q1_379183"/>
      <w:bookmarkEnd w:id="116"/>
    </w:p>
    <w:p w:rsidR="005E7EA2" w:rsidRDefault="005E7EA2" w:rsidP="00AF1B83">
      <w:pPr>
        <w:rPr>
          <w:rtl/>
        </w:rPr>
      </w:pPr>
      <w:bookmarkStart w:id="117" w:name="_ETM_Q1_379351"/>
      <w:bookmarkEnd w:id="117"/>
    </w:p>
    <w:p w:rsidR="005E7EA2" w:rsidRDefault="005E7EA2" w:rsidP="00AF1B83">
      <w:pPr>
        <w:rPr>
          <w:rtl/>
        </w:rPr>
      </w:pPr>
      <w:r>
        <w:rPr>
          <w:rFonts w:hint="cs"/>
          <w:rtl/>
        </w:rPr>
        <w:t xml:space="preserve">מעבר לזה, </w:t>
      </w:r>
      <w:r w:rsidR="003443DD">
        <w:rPr>
          <w:rFonts w:hint="cs"/>
          <w:rtl/>
        </w:rPr>
        <w:t xml:space="preserve">ליליאן </w:t>
      </w:r>
      <w:r w:rsidR="003443DD">
        <w:rPr>
          <w:rFonts w:hint="eastAsia"/>
          <w:rtl/>
        </w:rPr>
        <w:t>–</w:t>
      </w:r>
      <w:r w:rsidR="003443DD">
        <w:rPr>
          <w:rFonts w:hint="cs"/>
          <w:rtl/>
        </w:rPr>
        <w:t xml:space="preserve"> </w:t>
      </w:r>
      <w:r>
        <w:rPr>
          <w:rFonts w:hint="cs"/>
          <w:rtl/>
        </w:rPr>
        <w:t>יש לך התייחסות נוספת?</w:t>
      </w:r>
      <w:bookmarkStart w:id="118" w:name="_ETM_Q1_383155"/>
      <w:bookmarkEnd w:id="118"/>
    </w:p>
    <w:p w:rsidR="00AD1BB4" w:rsidRDefault="00AD1BB4" w:rsidP="00AF1B83">
      <w:pPr>
        <w:rPr>
          <w:rtl/>
        </w:rPr>
      </w:pPr>
      <w:bookmarkStart w:id="119" w:name="_ETM_Q1_383273"/>
      <w:bookmarkEnd w:id="119"/>
    </w:p>
    <w:p w:rsidR="00AD1BB4" w:rsidRDefault="00AD1BB4" w:rsidP="00AD1BB4">
      <w:pPr>
        <w:pStyle w:val="af9"/>
        <w:keepNext/>
        <w:rPr>
          <w:rtl/>
        </w:rPr>
      </w:pPr>
      <w:bookmarkStart w:id="120" w:name="ET_guest_937872_114"/>
      <w:r w:rsidRPr="00AD1BB4">
        <w:rPr>
          <w:rStyle w:val="TagStyle"/>
          <w:rtl/>
        </w:rPr>
        <w:t xml:space="preserve"> &lt;&lt; אורח &gt;&gt; </w:t>
      </w:r>
      <w:r>
        <w:rPr>
          <w:rtl/>
        </w:rPr>
        <w:t xml:space="preserve">ליליאן </w:t>
      </w:r>
      <w:proofErr w:type="spellStart"/>
      <w:r>
        <w:rPr>
          <w:rtl/>
        </w:rPr>
        <w:t>ארזדה</w:t>
      </w:r>
      <w:proofErr w:type="spellEnd"/>
      <w:r>
        <w:rPr>
          <w:rtl/>
        </w:rPr>
        <w:t>:</w:t>
      </w:r>
      <w:r w:rsidRPr="00AD1BB4">
        <w:rPr>
          <w:rStyle w:val="TagStyle"/>
          <w:rtl/>
        </w:rPr>
        <w:t xml:space="preserve"> &lt;&lt; אורח &gt;&gt;</w:t>
      </w:r>
      <w:r>
        <w:rPr>
          <w:rtl/>
        </w:rPr>
        <w:t xml:space="preserve">   </w:t>
      </w:r>
      <w:bookmarkEnd w:id="120"/>
    </w:p>
    <w:p w:rsidR="00AD1BB4" w:rsidRDefault="00AD1BB4" w:rsidP="00AD1BB4">
      <w:pPr>
        <w:pStyle w:val="KeepWithNext"/>
        <w:rPr>
          <w:rtl/>
        </w:rPr>
      </w:pPr>
    </w:p>
    <w:p w:rsidR="00AD1BB4" w:rsidRDefault="00AD1BB4" w:rsidP="007A7EE6">
      <w:pPr>
        <w:rPr>
          <w:rtl/>
        </w:rPr>
      </w:pPr>
      <w:r>
        <w:rPr>
          <w:rFonts w:hint="cs"/>
          <w:rtl/>
        </w:rPr>
        <w:t xml:space="preserve">שמי ליליאן, אני מאגף </w:t>
      </w:r>
      <w:bookmarkStart w:id="121" w:name="_ETM_Q1_388150"/>
      <w:bookmarkEnd w:id="121"/>
      <w:r>
        <w:rPr>
          <w:rFonts w:hint="cs"/>
          <w:rtl/>
        </w:rPr>
        <w:t xml:space="preserve">המודיעין בשב"ס, אציג תמונת מצב כללית על מה שקורה בבתי </w:t>
      </w:r>
      <w:bookmarkStart w:id="122" w:name="_ETM_Q1_392646"/>
      <w:bookmarkEnd w:id="122"/>
      <w:r>
        <w:rPr>
          <w:rFonts w:hint="cs"/>
          <w:rtl/>
        </w:rPr>
        <w:t xml:space="preserve">הסוהר הביטחוניים. </w:t>
      </w:r>
      <w:r w:rsidR="00441325">
        <w:rPr>
          <w:rFonts w:hint="cs"/>
          <w:rtl/>
        </w:rPr>
        <w:t xml:space="preserve">אנחנו נמצאים במצב </w:t>
      </w:r>
      <w:r w:rsidR="007A7EE6">
        <w:rPr>
          <w:rFonts w:hint="cs"/>
          <w:rtl/>
        </w:rPr>
        <w:t>של</w:t>
      </w:r>
      <w:r w:rsidR="00441325">
        <w:rPr>
          <w:rFonts w:hint="cs"/>
          <w:rtl/>
        </w:rPr>
        <w:t xml:space="preserve"> מבוי סתום במשא </w:t>
      </w:r>
      <w:bookmarkStart w:id="123" w:name="_ETM_Q1_399248"/>
      <w:bookmarkEnd w:id="123"/>
      <w:r w:rsidR="00441325">
        <w:rPr>
          <w:rFonts w:hint="cs"/>
          <w:rtl/>
        </w:rPr>
        <w:t xml:space="preserve">ומתן והמצב הזה מעלה את רף התסכול של </w:t>
      </w:r>
      <w:r w:rsidR="00441325">
        <w:rPr>
          <w:rFonts w:hint="cs"/>
          <w:rtl/>
        </w:rPr>
        <w:lastRenderedPageBreak/>
        <w:t xml:space="preserve">האסירים </w:t>
      </w:r>
      <w:bookmarkStart w:id="124" w:name="_ETM_Q1_408150"/>
      <w:bookmarkEnd w:id="124"/>
      <w:r w:rsidR="00441325">
        <w:rPr>
          <w:rFonts w:hint="cs"/>
          <w:rtl/>
        </w:rPr>
        <w:t xml:space="preserve">הביטחוניים. יש </w:t>
      </w:r>
      <w:r w:rsidR="00E76FB9">
        <w:rPr>
          <w:rFonts w:hint="cs"/>
          <w:rtl/>
        </w:rPr>
        <w:t xml:space="preserve">רף של תעוזה </w:t>
      </w:r>
      <w:proofErr w:type="spellStart"/>
      <w:r w:rsidR="00E76FB9">
        <w:rPr>
          <w:rFonts w:hint="cs"/>
          <w:rtl/>
        </w:rPr>
        <w:t>מצידם</w:t>
      </w:r>
      <w:proofErr w:type="spellEnd"/>
      <w:r w:rsidR="00E76FB9">
        <w:rPr>
          <w:rFonts w:hint="cs"/>
          <w:rtl/>
        </w:rPr>
        <w:t xml:space="preserve">, דבר שבא </w:t>
      </w:r>
      <w:bookmarkStart w:id="125" w:name="_ETM_Q1_413514"/>
      <w:bookmarkEnd w:id="125"/>
      <w:r w:rsidR="00E76FB9">
        <w:rPr>
          <w:rFonts w:hint="cs"/>
          <w:rtl/>
        </w:rPr>
        <w:t>לידי ביטוי באי-ציות להוראת לוחמי הכליאה. במקביל אנחנו עדים לקמפיי</w:t>
      </w:r>
      <w:bookmarkStart w:id="126" w:name="_ETM_Q1_419814"/>
      <w:bookmarkEnd w:id="126"/>
      <w:r w:rsidR="00E76FB9">
        <w:rPr>
          <w:rFonts w:hint="cs"/>
          <w:rtl/>
        </w:rPr>
        <w:t xml:space="preserve">ן שמתנהל בחוץ מצד ארגון החמאס אודות הרעב ששורר בעזה, דבר שלא מן הנמנע יכול להשפיע על </w:t>
      </w:r>
      <w:bookmarkStart w:id="127" w:name="_ETM_Q1_426911"/>
      <w:bookmarkEnd w:id="127"/>
      <w:r w:rsidR="00E76FB9">
        <w:rPr>
          <w:rFonts w:hint="cs"/>
          <w:rtl/>
        </w:rPr>
        <w:t>פנים הכלא ולהתסיס את המצב. במקביל מתנהל כל הזמן</w:t>
      </w:r>
      <w:bookmarkStart w:id="128" w:name="_ETM_Q1_433498"/>
      <w:bookmarkEnd w:id="128"/>
      <w:r w:rsidR="00E76FB9">
        <w:rPr>
          <w:rFonts w:hint="cs"/>
          <w:rtl/>
        </w:rPr>
        <w:t xml:space="preserve"> כוונות גבוהות לפגיעה באנשי סגל, בתוך כתלי הכלא </w:t>
      </w:r>
      <w:bookmarkStart w:id="129" w:name="_ETM_Q1_437936"/>
      <w:bookmarkEnd w:id="129"/>
      <w:r w:rsidR="00E76FB9">
        <w:rPr>
          <w:rFonts w:hint="cs"/>
          <w:rtl/>
        </w:rPr>
        <w:t xml:space="preserve">ומחוץ לו, כאשר הם מסמנים לוחמי כליאה ספציפיים כמטרות </w:t>
      </w:r>
      <w:bookmarkStart w:id="130" w:name="_ETM_Q1_440966"/>
      <w:bookmarkEnd w:id="130"/>
      <w:r w:rsidR="00E76FB9">
        <w:rPr>
          <w:rFonts w:hint="cs"/>
          <w:rtl/>
        </w:rPr>
        <w:t xml:space="preserve">לפגיעה. </w:t>
      </w:r>
      <w:r w:rsidR="00FE2B1F">
        <w:rPr>
          <w:rFonts w:hint="cs"/>
          <w:rtl/>
        </w:rPr>
        <w:t>בנוסף אנחנו עדים להעברת מסרים באמצעות עורכי די</w:t>
      </w:r>
      <w:bookmarkStart w:id="131" w:name="_ETM_Q1_450469"/>
      <w:bookmarkEnd w:id="131"/>
      <w:r w:rsidR="00FE2B1F">
        <w:rPr>
          <w:rFonts w:hint="cs"/>
          <w:rtl/>
        </w:rPr>
        <w:t xml:space="preserve">ן וגם באמצעות דיוני </w:t>
      </w:r>
      <w:r w:rsidR="00FE2B1F">
        <w:rPr>
          <w:rFonts w:hint="cs"/>
        </w:rPr>
        <w:t>VC</w:t>
      </w:r>
      <w:r w:rsidR="00FE2B1F">
        <w:rPr>
          <w:rFonts w:hint="cs"/>
          <w:rtl/>
        </w:rPr>
        <w:t>, ולכן לא מן הנמנע שבעת הדיונים המתנהלים ב-</w:t>
      </w:r>
      <w:r w:rsidR="00FE2B1F">
        <w:rPr>
          <w:rFonts w:hint="cs"/>
        </w:rPr>
        <w:t>VC</w:t>
      </w:r>
      <w:r w:rsidR="00FE2B1F">
        <w:rPr>
          <w:rFonts w:hint="cs"/>
          <w:rtl/>
        </w:rPr>
        <w:t xml:space="preserve">, יעבירו מסרים לטובת כוונת לביצוע דברים שליליים, </w:t>
      </w:r>
      <w:bookmarkStart w:id="132" w:name="_ETM_Q1_463413"/>
      <w:bookmarkEnd w:id="132"/>
      <w:r w:rsidR="00FE2B1F">
        <w:rPr>
          <w:rFonts w:hint="cs"/>
          <w:rtl/>
        </w:rPr>
        <w:t>לרבות פגיעה באנשי סגל.</w:t>
      </w:r>
    </w:p>
    <w:p w:rsidR="00FE2B1F" w:rsidRDefault="00FE2B1F" w:rsidP="00AD1BB4">
      <w:pPr>
        <w:rPr>
          <w:rtl/>
        </w:rPr>
      </w:pPr>
      <w:bookmarkStart w:id="133" w:name="_ETM_Q1_466355"/>
      <w:bookmarkStart w:id="134" w:name="_ETM_Q1_466563"/>
      <w:bookmarkEnd w:id="133"/>
      <w:bookmarkEnd w:id="134"/>
    </w:p>
    <w:p w:rsidR="00FE2B1F" w:rsidRDefault="00FE2B1F" w:rsidP="00FE2B1F">
      <w:pPr>
        <w:pStyle w:val="af6"/>
        <w:keepNext/>
        <w:rPr>
          <w:rtl/>
        </w:rPr>
      </w:pPr>
      <w:bookmarkStart w:id="135" w:name="ET_yor_6157_115"/>
      <w:r w:rsidRPr="00FE2B1F">
        <w:rPr>
          <w:rStyle w:val="TagStyle"/>
          <w:rtl/>
        </w:rPr>
        <w:t xml:space="preserve"> &lt;&lt; יור &gt;&gt; </w:t>
      </w:r>
      <w:r>
        <w:rPr>
          <w:rtl/>
        </w:rPr>
        <w:t xml:space="preserve">היו"ר שמחה </w:t>
      </w:r>
      <w:proofErr w:type="spellStart"/>
      <w:r>
        <w:rPr>
          <w:rtl/>
        </w:rPr>
        <w:t>רוטמן</w:t>
      </w:r>
      <w:proofErr w:type="spellEnd"/>
      <w:r>
        <w:rPr>
          <w:rtl/>
        </w:rPr>
        <w:t>:</w:t>
      </w:r>
      <w:r w:rsidRPr="00FE2B1F">
        <w:rPr>
          <w:rStyle w:val="TagStyle"/>
          <w:rtl/>
        </w:rPr>
        <w:t xml:space="preserve"> &lt;&lt; יור &gt;&gt;</w:t>
      </w:r>
      <w:r>
        <w:rPr>
          <w:rtl/>
        </w:rPr>
        <w:t xml:space="preserve">   </w:t>
      </w:r>
      <w:bookmarkEnd w:id="135"/>
    </w:p>
    <w:p w:rsidR="00FE2B1F" w:rsidRDefault="00FE2B1F" w:rsidP="00FE2B1F">
      <w:pPr>
        <w:pStyle w:val="KeepWithNext"/>
        <w:rPr>
          <w:rtl/>
          <w:lang w:eastAsia="he-IL"/>
        </w:rPr>
      </w:pPr>
    </w:p>
    <w:p w:rsidR="00FE2B1F" w:rsidRDefault="00FE2B1F" w:rsidP="00FE2B1F">
      <w:pPr>
        <w:rPr>
          <w:rtl/>
          <w:lang w:eastAsia="he-IL"/>
        </w:rPr>
      </w:pPr>
      <w:bookmarkStart w:id="136" w:name="_ETM_Q1_467826"/>
      <w:bookmarkEnd w:id="136"/>
      <w:r>
        <w:rPr>
          <w:rFonts w:hint="cs"/>
          <w:rtl/>
          <w:lang w:eastAsia="he-IL"/>
        </w:rPr>
        <w:t>אנחנו כל פעם</w:t>
      </w:r>
      <w:bookmarkStart w:id="137" w:name="_ETM_Q1_474648"/>
      <w:bookmarkEnd w:id="137"/>
      <w:r w:rsidR="007A7EE6">
        <w:rPr>
          <w:rFonts w:hint="cs"/>
          <w:rtl/>
          <w:lang w:eastAsia="he-IL"/>
        </w:rPr>
        <w:t xml:space="preserve"> מד</w:t>
      </w:r>
      <w:r>
        <w:rPr>
          <w:rFonts w:hint="cs"/>
          <w:rtl/>
          <w:lang w:eastAsia="he-IL"/>
        </w:rPr>
        <w:t xml:space="preserve">ברים וזה לא ממש זז, מה לגבי החקיקה? איפה אנחנו </w:t>
      </w:r>
      <w:bookmarkStart w:id="138" w:name="_ETM_Q1_479489"/>
      <w:bookmarkEnd w:id="138"/>
      <w:r>
        <w:rPr>
          <w:rFonts w:hint="cs"/>
          <w:rtl/>
          <w:lang w:eastAsia="he-IL"/>
        </w:rPr>
        <w:t xml:space="preserve">עומדים? וגם לגבי פתרונות חליפיים בתחום הבינוי, בתחום </w:t>
      </w:r>
      <w:bookmarkStart w:id="139" w:name="_ETM_Q1_485758"/>
      <w:bookmarkEnd w:id="139"/>
      <w:r>
        <w:rPr>
          <w:rFonts w:hint="cs"/>
          <w:rtl/>
          <w:lang w:eastAsia="he-IL"/>
        </w:rPr>
        <w:t>התכנון? איפה אנחנו עומדים?</w:t>
      </w:r>
    </w:p>
    <w:p w:rsidR="008F2ED9" w:rsidRPr="00FE2B1F" w:rsidRDefault="008F2ED9" w:rsidP="00FE2B1F">
      <w:pPr>
        <w:rPr>
          <w:rtl/>
          <w:lang w:eastAsia="he-IL"/>
        </w:rPr>
      </w:pPr>
    </w:p>
    <w:p w:rsidR="005A2292" w:rsidRDefault="005A2292" w:rsidP="008A2B2F">
      <w:pPr>
        <w:pStyle w:val="af9"/>
        <w:keepNext/>
        <w:rPr>
          <w:rStyle w:val="TagStyle"/>
          <w:rtl/>
        </w:rPr>
      </w:pPr>
      <w:bookmarkStart w:id="140" w:name="_ETM_Q1_334839"/>
      <w:bookmarkStart w:id="141" w:name="_ETM_Q1_334914"/>
      <w:bookmarkStart w:id="142" w:name="ET_guest_571712_16"/>
      <w:bookmarkEnd w:id="140"/>
      <w:bookmarkEnd w:id="141"/>
    </w:p>
    <w:p w:rsidR="008A2B2F" w:rsidRDefault="008A2B2F" w:rsidP="008A2B2F">
      <w:pPr>
        <w:pStyle w:val="af9"/>
        <w:keepNext/>
        <w:rPr>
          <w:rtl/>
        </w:rPr>
      </w:pPr>
      <w:r w:rsidRPr="008A2B2F">
        <w:rPr>
          <w:rStyle w:val="TagStyle"/>
          <w:rtl/>
        </w:rPr>
        <w:t xml:space="preserve">&lt;&lt; אורח &gt;&gt; </w:t>
      </w:r>
      <w:r>
        <w:rPr>
          <w:rtl/>
        </w:rPr>
        <w:t>יפעת רווה:</w:t>
      </w:r>
      <w:r w:rsidRPr="008A2B2F">
        <w:rPr>
          <w:rStyle w:val="TagStyle"/>
          <w:rtl/>
        </w:rPr>
        <w:t xml:space="preserve"> &lt;&lt; אורח &gt;&gt;</w:t>
      </w:r>
      <w:r>
        <w:rPr>
          <w:rtl/>
        </w:rPr>
        <w:t xml:space="preserve">   </w:t>
      </w:r>
      <w:bookmarkEnd w:id="142"/>
    </w:p>
    <w:p w:rsidR="008A2B2F" w:rsidRDefault="008A2B2F" w:rsidP="008A2B2F">
      <w:pPr>
        <w:pStyle w:val="KeepWithNext"/>
        <w:rPr>
          <w:rtl/>
        </w:rPr>
      </w:pPr>
    </w:p>
    <w:p w:rsidR="008A2B2F" w:rsidRDefault="008A2B2F" w:rsidP="008A2B2F">
      <w:pPr>
        <w:rPr>
          <w:rtl/>
        </w:rPr>
      </w:pPr>
      <w:r>
        <w:rPr>
          <w:rFonts w:hint="cs"/>
          <w:rtl/>
        </w:rPr>
        <w:t>אלה שני דברים שונים.</w:t>
      </w:r>
    </w:p>
    <w:p w:rsidR="008A2B2F" w:rsidRDefault="008A2B2F" w:rsidP="008A2B2F">
      <w:pPr>
        <w:rPr>
          <w:rtl/>
        </w:rPr>
      </w:pPr>
    </w:p>
    <w:p w:rsidR="008A2B2F" w:rsidRDefault="008A2B2F" w:rsidP="008A2B2F">
      <w:pPr>
        <w:pStyle w:val="af6"/>
        <w:keepNext/>
        <w:rPr>
          <w:rtl/>
        </w:rPr>
      </w:pPr>
      <w:bookmarkStart w:id="143" w:name="ET_yor_6157_17"/>
      <w:r w:rsidRPr="008A2B2F">
        <w:rPr>
          <w:rStyle w:val="TagStyle"/>
          <w:rtl/>
        </w:rPr>
        <w:t xml:space="preserve"> &lt;&lt; יור &gt;&gt; </w:t>
      </w:r>
      <w:r>
        <w:rPr>
          <w:rtl/>
        </w:rPr>
        <w:t xml:space="preserve">היו"ר שמחה </w:t>
      </w:r>
      <w:proofErr w:type="spellStart"/>
      <w:r>
        <w:rPr>
          <w:rtl/>
        </w:rPr>
        <w:t>רוטמן</w:t>
      </w:r>
      <w:proofErr w:type="spellEnd"/>
      <w:r>
        <w:rPr>
          <w:rtl/>
        </w:rPr>
        <w:t>:</w:t>
      </w:r>
      <w:r w:rsidRPr="008A2B2F">
        <w:rPr>
          <w:rStyle w:val="TagStyle"/>
          <w:rtl/>
        </w:rPr>
        <w:t xml:space="preserve"> &lt;&lt; יור &gt;&gt;</w:t>
      </w:r>
      <w:r>
        <w:rPr>
          <w:rtl/>
        </w:rPr>
        <w:t xml:space="preserve">   </w:t>
      </w:r>
      <w:bookmarkEnd w:id="143"/>
    </w:p>
    <w:p w:rsidR="008A2B2F" w:rsidRDefault="008A2B2F" w:rsidP="008A2B2F">
      <w:pPr>
        <w:pStyle w:val="KeepWithNext"/>
        <w:rPr>
          <w:rtl/>
        </w:rPr>
      </w:pPr>
    </w:p>
    <w:p w:rsidR="007D4BE2" w:rsidRDefault="007D4BE2" w:rsidP="008A2B2F">
      <w:pPr>
        <w:rPr>
          <w:rtl/>
        </w:rPr>
      </w:pPr>
      <w:bookmarkStart w:id="144" w:name="_ETM_Q1_489078"/>
      <w:bookmarkEnd w:id="144"/>
      <w:r>
        <w:rPr>
          <w:rFonts w:hint="cs"/>
          <w:rtl/>
        </w:rPr>
        <w:t>אני יודע. לכן אמרתי "וגם".</w:t>
      </w:r>
      <w:bookmarkStart w:id="145" w:name="_ETM_Q1_497119"/>
      <w:bookmarkEnd w:id="145"/>
    </w:p>
    <w:p w:rsidR="008A2B2F" w:rsidRDefault="008A2B2F" w:rsidP="008A2B2F">
      <w:pPr>
        <w:rPr>
          <w:rtl/>
        </w:rPr>
      </w:pPr>
      <w:bookmarkStart w:id="146" w:name="_ETM_Q1_497193"/>
      <w:bookmarkEnd w:id="146"/>
    </w:p>
    <w:p w:rsidR="008A2B2F" w:rsidRDefault="008A2B2F" w:rsidP="008A2B2F">
      <w:pPr>
        <w:pStyle w:val="-"/>
        <w:keepNext/>
        <w:rPr>
          <w:rtl/>
        </w:rPr>
      </w:pPr>
      <w:bookmarkStart w:id="147" w:name="ET_speakercontinue_571712_18"/>
      <w:r w:rsidRPr="008A2B2F">
        <w:rPr>
          <w:rStyle w:val="TagStyle"/>
          <w:rtl/>
        </w:rPr>
        <w:t xml:space="preserve"> &lt;&lt; דובר_המשך &gt;&gt; </w:t>
      </w:r>
      <w:r>
        <w:rPr>
          <w:rtl/>
        </w:rPr>
        <w:t>יפעת רווה:</w:t>
      </w:r>
      <w:r w:rsidRPr="008A2B2F">
        <w:rPr>
          <w:rStyle w:val="TagStyle"/>
          <w:rtl/>
        </w:rPr>
        <w:t xml:space="preserve"> &lt;&lt; דובר_המשך &gt;&gt;</w:t>
      </w:r>
      <w:r>
        <w:rPr>
          <w:rtl/>
        </w:rPr>
        <w:t xml:space="preserve">   </w:t>
      </w:r>
      <w:bookmarkEnd w:id="147"/>
    </w:p>
    <w:p w:rsidR="008A2B2F" w:rsidRDefault="008A2B2F" w:rsidP="008A2B2F">
      <w:pPr>
        <w:pStyle w:val="KeepWithNext"/>
        <w:rPr>
          <w:rtl/>
        </w:rPr>
      </w:pPr>
    </w:p>
    <w:p w:rsidR="007D4BE2" w:rsidRDefault="007D4BE2" w:rsidP="008A2B2F">
      <w:pPr>
        <w:rPr>
          <w:rtl/>
        </w:rPr>
      </w:pPr>
      <w:r>
        <w:rPr>
          <w:rFonts w:hint="cs"/>
          <w:rtl/>
        </w:rPr>
        <w:t xml:space="preserve">בנושא הבינוי </w:t>
      </w:r>
      <w:bookmarkStart w:id="148" w:name="_ETM_Q1_501177"/>
      <w:bookmarkEnd w:id="148"/>
      <w:r>
        <w:rPr>
          <w:rFonts w:hint="cs"/>
          <w:rtl/>
        </w:rPr>
        <w:t xml:space="preserve">ישיבו </w:t>
      </w:r>
      <w:r w:rsidR="008A2B2F">
        <w:rPr>
          <w:rFonts w:hint="cs"/>
          <w:rtl/>
        </w:rPr>
        <w:t>הנהלת בתי המשפט</w:t>
      </w:r>
      <w:r>
        <w:rPr>
          <w:rFonts w:hint="cs"/>
          <w:rtl/>
        </w:rPr>
        <w:t>,</w:t>
      </w:r>
      <w:bookmarkStart w:id="149" w:name="_ETM_Q1_502851"/>
      <w:bookmarkEnd w:id="149"/>
      <w:r>
        <w:rPr>
          <w:rFonts w:hint="cs"/>
          <w:rtl/>
        </w:rPr>
        <w:t xml:space="preserve"> בנושא של החקיקה השבנו </w:t>
      </w:r>
      <w:r>
        <w:rPr>
          <w:rFonts w:hint="eastAsia"/>
          <w:rtl/>
        </w:rPr>
        <w:t>–</w:t>
      </w:r>
      <w:r>
        <w:rPr>
          <w:rFonts w:hint="cs"/>
          <w:rtl/>
        </w:rPr>
        <w:t xml:space="preserve"> כרגע אין שינוי</w:t>
      </w:r>
      <w:bookmarkStart w:id="150" w:name="_ETM_Q1_506709"/>
      <w:bookmarkEnd w:id="150"/>
      <w:r>
        <w:rPr>
          <w:rFonts w:hint="cs"/>
          <w:rtl/>
        </w:rPr>
        <w:t xml:space="preserve">. </w:t>
      </w:r>
    </w:p>
    <w:p w:rsidR="008A2B2F" w:rsidRDefault="008A2B2F" w:rsidP="008A2B2F">
      <w:pPr>
        <w:rPr>
          <w:rtl/>
        </w:rPr>
      </w:pPr>
      <w:bookmarkStart w:id="151" w:name="_ETM_Q1_502944"/>
      <w:bookmarkEnd w:id="151"/>
    </w:p>
    <w:p w:rsidR="008A2B2F" w:rsidRDefault="008A2B2F" w:rsidP="008A2B2F">
      <w:pPr>
        <w:pStyle w:val="af9"/>
        <w:keepNext/>
        <w:rPr>
          <w:rtl/>
        </w:rPr>
      </w:pPr>
      <w:bookmarkStart w:id="152" w:name="ET_guest_838221_19"/>
      <w:r w:rsidRPr="008A2B2F">
        <w:rPr>
          <w:rStyle w:val="TagStyle"/>
          <w:rtl/>
        </w:rPr>
        <w:t xml:space="preserve"> &lt;&lt; אורח &gt;&gt; </w:t>
      </w:r>
      <w:r>
        <w:rPr>
          <w:rtl/>
        </w:rPr>
        <w:t>אביב ישראלי:</w:t>
      </w:r>
      <w:r w:rsidRPr="008A2B2F">
        <w:rPr>
          <w:rStyle w:val="TagStyle"/>
          <w:rtl/>
        </w:rPr>
        <w:t xml:space="preserve"> &lt;&lt; אורח &gt;&gt;</w:t>
      </w:r>
      <w:r>
        <w:rPr>
          <w:rtl/>
        </w:rPr>
        <w:t xml:space="preserve">   </w:t>
      </w:r>
      <w:bookmarkEnd w:id="152"/>
    </w:p>
    <w:p w:rsidR="008A2B2F" w:rsidRDefault="008A2B2F" w:rsidP="008A2B2F">
      <w:pPr>
        <w:pStyle w:val="KeepWithNext"/>
        <w:rPr>
          <w:rtl/>
        </w:rPr>
      </w:pPr>
    </w:p>
    <w:p w:rsidR="008A2B2F" w:rsidRDefault="007D4BE2" w:rsidP="007D4BE2">
      <w:pPr>
        <w:rPr>
          <w:rtl/>
        </w:rPr>
      </w:pPr>
      <w:r>
        <w:rPr>
          <w:rFonts w:hint="cs"/>
          <w:rtl/>
        </w:rPr>
        <w:t xml:space="preserve">אמרנו את זה כבר כמה פעמים, אבל אצלנו מתקיימים </w:t>
      </w:r>
      <w:bookmarkStart w:id="153" w:name="_ETM_Q1_514215"/>
      <w:bookmarkEnd w:id="153"/>
      <w:r>
        <w:rPr>
          <w:rFonts w:hint="cs"/>
          <w:rtl/>
        </w:rPr>
        <w:t xml:space="preserve">דיונים גם קצת לראות מה זה "היום שאחרי". </w:t>
      </w:r>
      <w:r w:rsidR="00FC0446">
        <w:rPr>
          <w:rFonts w:hint="cs"/>
          <w:rtl/>
        </w:rPr>
        <w:t>אנחנו בשלב הזה, בשים</w:t>
      </w:r>
      <w:bookmarkStart w:id="154" w:name="_ETM_Q1_517688"/>
      <w:bookmarkEnd w:id="154"/>
      <w:r w:rsidR="00FC0446">
        <w:rPr>
          <w:rFonts w:hint="cs"/>
          <w:rtl/>
        </w:rPr>
        <w:t xml:space="preserve"> לב למה שנאמר פה על ידי גורמי המודיעין, אנחנו לא </w:t>
      </w:r>
      <w:bookmarkStart w:id="155" w:name="_ETM_Q1_520184"/>
      <w:bookmarkEnd w:id="155"/>
      <w:r w:rsidR="00FC0446">
        <w:rPr>
          <w:rFonts w:hint="cs"/>
          <w:rtl/>
        </w:rPr>
        <w:t xml:space="preserve">יודעים להגיד מתי הוא יהיה, אבל אנחנו כן נערכים לשם. </w:t>
      </w:r>
      <w:bookmarkStart w:id="156" w:name="_ETM_Q1_523947"/>
      <w:bookmarkEnd w:id="156"/>
      <w:r w:rsidR="007A7EE6">
        <w:rPr>
          <w:rFonts w:hint="cs"/>
          <w:rtl/>
        </w:rPr>
        <w:t>אחת מהעבודות שהחלו</w:t>
      </w:r>
      <w:r w:rsidR="00FC0446">
        <w:rPr>
          <w:rFonts w:hint="cs"/>
          <w:rtl/>
        </w:rPr>
        <w:t xml:space="preserve"> הם העבודות של גורמי התכנון, של </w:t>
      </w:r>
      <w:bookmarkStart w:id="157" w:name="_ETM_Q1_529044"/>
      <w:bookmarkEnd w:id="157"/>
      <w:r w:rsidR="00FC0446">
        <w:rPr>
          <w:rFonts w:hint="cs"/>
          <w:rtl/>
        </w:rPr>
        <w:t>להבין מה המשמעויות ומה ההיערכות הנדרשת, וגם לוחות הזמנים שיידרשו</w:t>
      </w:r>
      <w:bookmarkStart w:id="158" w:name="_ETM_Q1_534771"/>
      <w:bookmarkEnd w:id="158"/>
      <w:r w:rsidR="00FC0446">
        <w:rPr>
          <w:rFonts w:hint="cs"/>
          <w:rtl/>
        </w:rPr>
        <w:t xml:space="preserve"> לשם כך. נמצאים פה גורמי התכנון שיכולים להעביר איזושהי הערכה </w:t>
      </w:r>
      <w:bookmarkStart w:id="159" w:name="_ETM_Q1_537107"/>
      <w:bookmarkEnd w:id="159"/>
      <w:r w:rsidR="00FC0446">
        <w:rPr>
          <w:rFonts w:hint="cs"/>
          <w:rtl/>
        </w:rPr>
        <w:t>ראשונית, אבל גם מה הפרמטרים שנלקחים בחשבון והמשמעויות של תקופת</w:t>
      </w:r>
      <w:bookmarkStart w:id="160" w:name="_ETM_Q1_543696"/>
      <w:bookmarkEnd w:id="160"/>
      <w:r w:rsidR="00FC0446">
        <w:rPr>
          <w:rFonts w:hint="cs"/>
          <w:rtl/>
        </w:rPr>
        <w:t xml:space="preserve"> המלחמה על המצב הנוכחי שהוא גם חלק ממערך </w:t>
      </w:r>
      <w:bookmarkStart w:id="161" w:name="_ETM_Q1_549581"/>
      <w:bookmarkEnd w:id="161"/>
      <w:r w:rsidR="00FC0446">
        <w:rPr>
          <w:rFonts w:hint="cs"/>
          <w:rtl/>
        </w:rPr>
        <w:t>השיקולים.</w:t>
      </w:r>
    </w:p>
    <w:p w:rsidR="008A2B2F" w:rsidRDefault="008A2B2F" w:rsidP="008A2B2F">
      <w:pPr>
        <w:rPr>
          <w:rtl/>
        </w:rPr>
      </w:pPr>
    </w:p>
    <w:p w:rsidR="008A2B2F" w:rsidRDefault="008A2B2F" w:rsidP="008A2B2F">
      <w:pPr>
        <w:pStyle w:val="af6"/>
        <w:keepNext/>
        <w:rPr>
          <w:rtl/>
        </w:rPr>
      </w:pPr>
      <w:bookmarkStart w:id="162" w:name="ET_yor_6157_20"/>
      <w:r w:rsidRPr="008A2B2F">
        <w:rPr>
          <w:rStyle w:val="TagStyle"/>
          <w:rtl/>
        </w:rPr>
        <w:t xml:space="preserve"> &lt;&lt; יור &gt;&gt; </w:t>
      </w:r>
      <w:r>
        <w:rPr>
          <w:rtl/>
        </w:rPr>
        <w:t xml:space="preserve">היו"ר שמחה </w:t>
      </w:r>
      <w:proofErr w:type="spellStart"/>
      <w:r>
        <w:rPr>
          <w:rtl/>
        </w:rPr>
        <w:t>רוטמן</w:t>
      </w:r>
      <w:proofErr w:type="spellEnd"/>
      <w:r>
        <w:rPr>
          <w:rtl/>
        </w:rPr>
        <w:t>:</w:t>
      </w:r>
      <w:r w:rsidRPr="008A2B2F">
        <w:rPr>
          <w:rStyle w:val="TagStyle"/>
          <w:rtl/>
        </w:rPr>
        <w:t xml:space="preserve"> &lt;&lt; יור &gt;&gt;</w:t>
      </w:r>
      <w:r>
        <w:rPr>
          <w:rtl/>
        </w:rPr>
        <w:t xml:space="preserve">   </w:t>
      </w:r>
      <w:bookmarkEnd w:id="162"/>
    </w:p>
    <w:p w:rsidR="008A2B2F" w:rsidRDefault="008A2B2F" w:rsidP="008A2B2F">
      <w:pPr>
        <w:pStyle w:val="KeepWithNext"/>
        <w:rPr>
          <w:rtl/>
        </w:rPr>
      </w:pPr>
    </w:p>
    <w:p w:rsidR="008A2B2F" w:rsidRDefault="00FC0446" w:rsidP="008A2B2F">
      <w:pPr>
        <w:rPr>
          <w:rtl/>
        </w:rPr>
      </w:pPr>
      <w:r>
        <w:rPr>
          <w:rFonts w:hint="cs"/>
          <w:rtl/>
        </w:rPr>
        <w:t xml:space="preserve">נשמח לשמוע. ואם גורמי התכנון פה </w:t>
      </w:r>
      <w:r>
        <w:rPr>
          <w:rFonts w:hint="eastAsia"/>
          <w:rtl/>
        </w:rPr>
        <w:t>–</w:t>
      </w:r>
      <w:r>
        <w:rPr>
          <w:rFonts w:hint="cs"/>
          <w:rtl/>
        </w:rPr>
        <w:t xml:space="preserve"> יש איזושהי הערכה </w:t>
      </w:r>
      <w:bookmarkStart w:id="163" w:name="_ETM_Q1_558705"/>
      <w:bookmarkEnd w:id="163"/>
      <w:r>
        <w:rPr>
          <w:rFonts w:hint="cs"/>
          <w:rtl/>
        </w:rPr>
        <w:t xml:space="preserve">מבחינת העלויות? באים אלינו </w:t>
      </w:r>
      <w:r>
        <w:rPr>
          <w:rFonts w:hint="eastAsia"/>
          <w:rtl/>
        </w:rPr>
        <w:t>–</w:t>
      </w:r>
      <w:r>
        <w:rPr>
          <w:rFonts w:hint="cs"/>
          <w:rtl/>
        </w:rPr>
        <w:t xml:space="preserve"> ובצדק </w:t>
      </w:r>
      <w:r>
        <w:rPr>
          <w:rFonts w:hint="eastAsia"/>
          <w:rtl/>
        </w:rPr>
        <w:t>–</w:t>
      </w:r>
      <w:r>
        <w:rPr>
          <w:rFonts w:hint="cs"/>
          <w:rtl/>
        </w:rPr>
        <w:t xml:space="preserve"> כל פעם ששואלים</w:t>
      </w:r>
      <w:bookmarkStart w:id="164" w:name="_ETM_Q1_562285"/>
      <w:bookmarkEnd w:id="164"/>
      <w:r>
        <w:rPr>
          <w:rFonts w:hint="cs"/>
          <w:rtl/>
        </w:rPr>
        <w:t xml:space="preserve"> שאלה תכנונית וכולי, אז אומרים לנו </w:t>
      </w:r>
      <w:bookmarkStart w:id="165" w:name="_ETM_Q1_564463"/>
      <w:bookmarkEnd w:id="165"/>
      <w:r>
        <w:rPr>
          <w:rFonts w:hint="cs"/>
          <w:rtl/>
        </w:rPr>
        <w:t xml:space="preserve">שיש עלויות כספיות, תקציביות וכדומה. בהבנה הפשוטה שלי, ההסדר שאנחנו </w:t>
      </w:r>
      <w:bookmarkStart w:id="166" w:name="_ETM_Q1_571774"/>
      <w:bookmarkEnd w:id="166"/>
      <w:r>
        <w:rPr>
          <w:rFonts w:hint="cs"/>
          <w:rtl/>
        </w:rPr>
        <w:t>מאשרים פה זו הפעם ה-23, הביא לחסכון תקציבי משמעותי מאוד</w:t>
      </w:r>
      <w:bookmarkStart w:id="167" w:name="_ETM_Q1_580396"/>
      <w:bookmarkEnd w:id="167"/>
      <w:r>
        <w:rPr>
          <w:rFonts w:hint="cs"/>
          <w:rtl/>
        </w:rPr>
        <w:t xml:space="preserve">, אלא אם כן אני טועה ואז תסבירו לי אם </w:t>
      </w:r>
      <w:bookmarkStart w:id="168" w:name="_ETM_Q1_582230"/>
      <w:bookmarkEnd w:id="168"/>
      <w:r w:rsidR="002D5492">
        <w:rPr>
          <w:rFonts w:hint="cs"/>
          <w:rtl/>
        </w:rPr>
        <w:t>אני טועה.</w:t>
      </w:r>
      <w:r>
        <w:rPr>
          <w:rFonts w:hint="cs"/>
          <w:rtl/>
        </w:rPr>
        <w:t xml:space="preserve"> אני חושב שבאיזשהו שלב שכדאי שהכסף הזה </w:t>
      </w:r>
      <w:r w:rsidR="002D5492">
        <w:rPr>
          <w:rFonts w:hint="cs"/>
          <w:rtl/>
        </w:rPr>
        <w:t>ש</w:t>
      </w:r>
      <w:r>
        <w:rPr>
          <w:rFonts w:hint="cs"/>
          <w:rtl/>
        </w:rPr>
        <w:t>אמנם יושב במקום אחר, אבל אולי בכל זאת תחשבו לחשב</w:t>
      </w:r>
      <w:bookmarkStart w:id="169" w:name="_ETM_Q1_596098"/>
      <w:bookmarkEnd w:id="169"/>
      <w:r>
        <w:rPr>
          <w:rFonts w:hint="cs"/>
          <w:rtl/>
        </w:rPr>
        <w:t xml:space="preserve"> שכר מצווה כנגד הפסדה והפסד מצווה כנגד שכרה. וגם</w:t>
      </w:r>
      <w:bookmarkStart w:id="170" w:name="_ETM_Q1_597574"/>
      <w:bookmarkEnd w:id="170"/>
      <w:r>
        <w:rPr>
          <w:rFonts w:hint="cs"/>
          <w:rtl/>
        </w:rPr>
        <w:t xml:space="preserve"> אם יש עלויות בינוי וכולי, אז תבואו ותגידו: </w:t>
      </w:r>
      <w:proofErr w:type="spellStart"/>
      <w:r w:rsidR="00966149">
        <w:rPr>
          <w:rFonts w:hint="cs"/>
          <w:rtl/>
        </w:rPr>
        <w:t>אוקיי</w:t>
      </w:r>
      <w:proofErr w:type="spellEnd"/>
      <w:r w:rsidR="00966149">
        <w:rPr>
          <w:rFonts w:hint="cs"/>
          <w:rtl/>
        </w:rPr>
        <w:t xml:space="preserve">, אם </w:t>
      </w:r>
      <w:bookmarkStart w:id="171" w:name="_ETM_Q1_600547"/>
      <w:bookmarkEnd w:id="171"/>
      <w:r w:rsidR="00966149">
        <w:rPr>
          <w:rFonts w:hint="cs"/>
          <w:rtl/>
        </w:rPr>
        <w:t xml:space="preserve">החלופה היא - - - כל פעם שמתכננים צריך </w:t>
      </w:r>
      <w:bookmarkStart w:id="172" w:name="_ETM_Q1_604440"/>
      <w:bookmarkEnd w:id="172"/>
      <w:r w:rsidR="002D5492">
        <w:rPr>
          <w:rFonts w:hint="cs"/>
          <w:rtl/>
        </w:rPr>
        <w:t>לתכנ</w:t>
      </w:r>
      <w:r w:rsidR="00966149">
        <w:rPr>
          <w:rFonts w:hint="cs"/>
          <w:rtl/>
        </w:rPr>
        <w:t xml:space="preserve">ן גם עלות תקציבית וגם חלופות. כמה </w:t>
      </w:r>
      <w:bookmarkStart w:id="173" w:name="_ETM_Q1_608171"/>
      <w:bookmarkEnd w:id="173"/>
      <w:r w:rsidR="00966149">
        <w:rPr>
          <w:rFonts w:hint="cs"/>
          <w:rtl/>
        </w:rPr>
        <w:t>החלופה? אם מחר בבוקר ההסדר הזה מתבטל, כמה זה עולה</w:t>
      </w:r>
      <w:bookmarkStart w:id="174" w:name="_ETM_Q1_612571"/>
      <w:bookmarkEnd w:id="174"/>
      <w:r w:rsidR="00966149">
        <w:rPr>
          <w:rFonts w:hint="cs"/>
          <w:rtl/>
        </w:rPr>
        <w:t xml:space="preserve"> או כמה נחסך, גם בכוח אדם, גם </w:t>
      </w:r>
      <w:bookmarkStart w:id="175" w:name="_ETM_Q1_618819"/>
      <w:bookmarkEnd w:id="175"/>
      <w:r w:rsidR="00966149">
        <w:rPr>
          <w:rFonts w:hint="cs"/>
          <w:rtl/>
        </w:rPr>
        <w:t>ברכבים, בגלל שהפסקנו את הנסיעות החוזרות והנשנות לבתי כלא?</w:t>
      </w:r>
    </w:p>
    <w:p w:rsidR="00FC0446" w:rsidRDefault="00FC0446" w:rsidP="008A2B2F">
      <w:pPr>
        <w:rPr>
          <w:rtl/>
        </w:rPr>
      </w:pPr>
    </w:p>
    <w:p w:rsidR="008A2B2F" w:rsidRDefault="008A2B2F" w:rsidP="008A2B2F">
      <w:pPr>
        <w:pStyle w:val="af9"/>
        <w:keepNext/>
        <w:rPr>
          <w:rtl/>
        </w:rPr>
      </w:pPr>
      <w:bookmarkStart w:id="176" w:name="ET_guest_571712_21"/>
      <w:r w:rsidRPr="008A2B2F">
        <w:rPr>
          <w:rStyle w:val="TagStyle"/>
          <w:rtl/>
        </w:rPr>
        <w:t xml:space="preserve"> &lt;&lt; אורח &gt;&gt; </w:t>
      </w:r>
      <w:r>
        <w:rPr>
          <w:rtl/>
        </w:rPr>
        <w:t>יפעת רווה:</w:t>
      </w:r>
      <w:r w:rsidRPr="008A2B2F">
        <w:rPr>
          <w:rStyle w:val="TagStyle"/>
          <w:rtl/>
        </w:rPr>
        <w:t xml:space="preserve"> &lt;&lt; אורח &gt;&gt;</w:t>
      </w:r>
      <w:r>
        <w:rPr>
          <w:rtl/>
        </w:rPr>
        <w:t xml:space="preserve">   </w:t>
      </w:r>
      <w:bookmarkEnd w:id="176"/>
    </w:p>
    <w:p w:rsidR="008A2B2F" w:rsidRDefault="008A2B2F" w:rsidP="008A2B2F">
      <w:pPr>
        <w:pStyle w:val="KeepWithNext"/>
        <w:rPr>
          <w:rtl/>
        </w:rPr>
      </w:pPr>
    </w:p>
    <w:p w:rsidR="001A384C" w:rsidRDefault="008A2B2F" w:rsidP="008A2B2F">
      <w:pPr>
        <w:rPr>
          <w:rtl/>
        </w:rPr>
      </w:pPr>
      <w:r>
        <w:rPr>
          <w:rFonts w:hint="cs"/>
          <w:rtl/>
        </w:rPr>
        <w:t>רק אוסיף שחוק</w:t>
      </w:r>
      <w:r w:rsidR="001A384C">
        <w:rPr>
          <w:rFonts w:hint="cs"/>
          <w:rtl/>
        </w:rPr>
        <w:t xml:space="preserve"> - - </w:t>
      </w:r>
    </w:p>
    <w:p w:rsidR="001A384C" w:rsidRDefault="001A384C" w:rsidP="008A2B2F">
      <w:pPr>
        <w:rPr>
          <w:rtl/>
        </w:rPr>
      </w:pPr>
    </w:p>
    <w:p w:rsidR="001A384C" w:rsidRDefault="001A384C" w:rsidP="001A384C">
      <w:pPr>
        <w:pStyle w:val="af6"/>
        <w:keepNext/>
        <w:rPr>
          <w:rtl/>
        </w:rPr>
      </w:pPr>
      <w:r w:rsidRPr="001A384C">
        <w:rPr>
          <w:rStyle w:val="TagStyle"/>
          <w:rtl/>
        </w:rPr>
        <w:t xml:space="preserve"> &lt;&lt; יור &gt;&gt; </w:t>
      </w:r>
      <w:r>
        <w:rPr>
          <w:rtl/>
        </w:rPr>
        <w:t xml:space="preserve">היו"ר שמחה </w:t>
      </w:r>
      <w:proofErr w:type="spellStart"/>
      <w:r>
        <w:rPr>
          <w:rtl/>
        </w:rPr>
        <w:t>רוטמן</w:t>
      </w:r>
      <w:proofErr w:type="spellEnd"/>
      <w:r>
        <w:rPr>
          <w:rtl/>
        </w:rPr>
        <w:t>:</w:t>
      </w:r>
      <w:r w:rsidRPr="001A384C">
        <w:rPr>
          <w:rStyle w:val="TagStyle"/>
          <w:rtl/>
        </w:rPr>
        <w:t xml:space="preserve"> &lt;&lt; יור &gt;&gt;</w:t>
      </w:r>
      <w:r>
        <w:rPr>
          <w:rtl/>
        </w:rPr>
        <w:t xml:space="preserve">   </w:t>
      </w:r>
    </w:p>
    <w:p w:rsidR="001A384C" w:rsidRDefault="001A384C" w:rsidP="001A384C">
      <w:pPr>
        <w:pStyle w:val="KeepWithNext"/>
        <w:rPr>
          <w:rtl/>
          <w:lang w:eastAsia="he-IL"/>
        </w:rPr>
      </w:pPr>
    </w:p>
    <w:p w:rsidR="001A384C" w:rsidRDefault="001A384C" w:rsidP="001A384C">
      <w:pPr>
        <w:rPr>
          <w:rtl/>
          <w:lang w:eastAsia="he-IL"/>
        </w:rPr>
      </w:pPr>
      <w:r>
        <w:rPr>
          <w:rFonts w:hint="cs"/>
          <w:rtl/>
          <w:lang w:eastAsia="he-IL"/>
        </w:rPr>
        <w:t>מבתי משפט לבתי כלא.</w:t>
      </w:r>
    </w:p>
    <w:p w:rsidR="001A384C" w:rsidRDefault="001A384C" w:rsidP="001A384C">
      <w:pPr>
        <w:rPr>
          <w:rtl/>
          <w:lang w:eastAsia="he-IL"/>
        </w:rPr>
      </w:pPr>
      <w:bookmarkStart w:id="177" w:name="_ETM_Q1_626388"/>
      <w:bookmarkStart w:id="178" w:name="_ETM_Q1_626481"/>
      <w:bookmarkEnd w:id="177"/>
      <w:bookmarkEnd w:id="178"/>
    </w:p>
    <w:p w:rsidR="001A384C" w:rsidRDefault="001A384C" w:rsidP="001A384C">
      <w:pPr>
        <w:pStyle w:val="af9"/>
        <w:keepNext/>
        <w:rPr>
          <w:rtl/>
          <w:lang w:eastAsia="he-IL"/>
        </w:rPr>
      </w:pPr>
      <w:bookmarkStart w:id="179" w:name="ET_guest_571712_117"/>
      <w:r w:rsidRPr="001A384C">
        <w:rPr>
          <w:rStyle w:val="TagStyle"/>
          <w:rtl/>
        </w:rPr>
        <w:t xml:space="preserve"> &lt;&lt; אורח &gt;&gt; </w:t>
      </w:r>
      <w:r>
        <w:rPr>
          <w:rtl/>
          <w:lang w:eastAsia="he-IL"/>
        </w:rPr>
        <w:t>יפעת רווה:</w:t>
      </w:r>
      <w:r w:rsidRPr="001A384C">
        <w:rPr>
          <w:rStyle w:val="TagStyle"/>
          <w:rtl/>
        </w:rPr>
        <w:t xml:space="preserve"> &lt;&lt; אורח &gt;&gt;</w:t>
      </w:r>
      <w:r>
        <w:rPr>
          <w:rtl/>
          <w:lang w:eastAsia="he-IL"/>
        </w:rPr>
        <w:t xml:space="preserve">   </w:t>
      </w:r>
      <w:bookmarkEnd w:id="179"/>
    </w:p>
    <w:p w:rsidR="001A384C" w:rsidRDefault="001A384C" w:rsidP="001A384C">
      <w:pPr>
        <w:pStyle w:val="KeepWithNext"/>
        <w:rPr>
          <w:rtl/>
          <w:lang w:eastAsia="he-IL"/>
        </w:rPr>
      </w:pPr>
    </w:p>
    <w:p w:rsidR="001A384C" w:rsidRDefault="001A384C" w:rsidP="001A384C">
      <w:pPr>
        <w:rPr>
          <w:rtl/>
          <w:lang w:eastAsia="he-IL"/>
        </w:rPr>
      </w:pPr>
      <w:r w:rsidRPr="00FB2E47">
        <w:rPr>
          <w:rFonts w:hint="cs"/>
          <w:rtl/>
          <w:lang w:eastAsia="he-IL"/>
        </w:rPr>
        <w:t>- - שגרה של היוועדות ח</w:t>
      </w:r>
      <w:bookmarkStart w:id="180" w:name="_ETM_Q1_630066"/>
      <w:bookmarkEnd w:id="180"/>
      <w:r w:rsidRPr="00FB2E47">
        <w:rPr>
          <w:rFonts w:hint="cs"/>
          <w:rtl/>
          <w:lang w:eastAsia="he-IL"/>
        </w:rPr>
        <w:t xml:space="preserve">זותית שבמרץ אושר פה בוועדה, ממה שאני מבינה, עוד לא </w:t>
      </w:r>
      <w:bookmarkStart w:id="181" w:name="_ETM_Q1_633444"/>
      <w:bookmarkEnd w:id="181"/>
      <w:r w:rsidRPr="00FB2E47">
        <w:rPr>
          <w:rFonts w:hint="cs"/>
          <w:rtl/>
          <w:lang w:eastAsia="he-IL"/>
        </w:rPr>
        <w:t>עבר שנייה-שלישית בכנסת.</w:t>
      </w:r>
    </w:p>
    <w:p w:rsidR="008A2B2F" w:rsidRDefault="008A2B2F" w:rsidP="008A2B2F">
      <w:pPr>
        <w:rPr>
          <w:rtl/>
        </w:rPr>
      </w:pPr>
    </w:p>
    <w:p w:rsidR="008A2B2F" w:rsidRDefault="008A2B2F" w:rsidP="008A2B2F">
      <w:pPr>
        <w:pStyle w:val="af6"/>
        <w:keepNext/>
        <w:rPr>
          <w:rtl/>
        </w:rPr>
      </w:pPr>
      <w:bookmarkStart w:id="182" w:name="ET_yor_6157_22"/>
      <w:r w:rsidRPr="008A2B2F">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A2B2F">
        <w:rPr>
          <w:rStyle w:val="TagStyle"/>
          <w:rtl/>
        </w:rPr>
        <w:t xml:space="preserve"> &lt;&lt; יור &gt;&gt;</w:t>
      </w:r>
      <w:r>
        <w:rPr>
          <w:rtl/>
        </w:rPr>
        <w:t xml:space="preserve">   </w:t>
      </w:r>
      <w:bookmarkEnd w:id="182"/>
    </w:p>
    <w:p w:rsidR="008A2B2F" w:rsidRDefault="008A2B2F" w:rsidP="008A2B2F">
      <w:pPr>
        <w:pStyle w:val="KeepWithNext"/>
        <w:rPr>
          <w:rtl/>
        </w:rPr>
      </w:pPr>
    </w:p>
    <w:p w:rsidR="00FB2E47" w:rsidRDefault="008A2B2F" w:rsidP="008A2B2F">
      <w:pPr>
        <w:rPr>
          <w:rtl/>
        </w:rPr>
      </w:pPr>
      <w:r>
        <w:rPr>
          <w:rFonts w:hint="cs"/>
          <w:rtl/>
        </w:rPr>
        <w:t>אני מקווה שיפתרו את זה</w:t>
      </w:r>
      <w:r w:rsidR="00FB2E47">
        <w:rPr>
          <w:rFonts w:hint="cs"/>
          <w:rtl/>
        </w:rPr>
        <w:t xml:space="preserve"> עד שיצא עשן לבן למישהו. המליאה לא בשליטתי, לא </w:t>
      </w:r>
      <w:bookmarkStart w:id="183" w:name="_ETM_Q1_642954"/>
      <w:bookmarkEnd w:id="183"/>
      <w:r w:rsidR="00FB2E47">
        <w:rPr>
          <w:rFonts w:hint="cs"/>
          <w:rtl/>
        </w:rPr>
        <w:t>שהוועדה כל כך בשליטתי, אבל המליאה ודאי שלא. בשנייה שנכנסת,</w:t>
      </w:r>
      <w:bookmarkStart w:id="184" w:name="_ETM_Q1_647267"/>
      <w:bookmarkEnd w:id="184"/>
      <w:r w:rsidR="00FB2E47">
        <w:rPr>
          <w:rFonts w:hint="cs"/>
          <w:rtl/>
        </w:rPr>
        <w:t xml:space="preserve"> הוועדה לא בשליטתי.</w:t>
      </w:r>
    </w:p>
    <w:p w:rsidR="00FB2E47" w:rsidRDefault="00FB2E47" w:rsidP="008A2B2F">
      <w:pPr>
        <w:rPr>
          <w:rtl/>
        </w:rPr>
      </w:pPr>
    </w:p>
    <w:p w:rsidR="00FB2E47" w:rsidRDefault="00FB2E47" w:rsidP="00FB2E47">
      <w:pPr>
        <w:pStyle w:val="a4"/>
        <w:keepNext/>
        <w:rPr>
          <w:rtl/>
        </w:rPr>
      </w:pPr>
      <w:bookmarkStart w:id="185" w:name="ET_speaker_5771_111"/>
      <w:r w:rsidRPr="00FB2E4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FB2E47">
        <w:rPr>
          <w:rStyle w:val="TagStyle"/>
          <w:rtl/>
        </w:rPr>
        <w:t xml:space="preserve"> &lt;&lt; דובר &gt;&gt;</w:t>
      </w:r>
      <w:r>
        <w:rPr>
          <w:rtl/>
        </w:rPr>
        <w:t xml:space="preserve">   </w:t>
      </w:r>
      <w:bookmarkEnd w:id="185"/>
    </w:p>
    <w:p w:rsidR="00FB2E47" w:rsidRDefault="00FB2E47" w:rsidP="00FB2E47">
      <w:pPr>
        <w:pStyle w:val="KeepWithNext"/>
        <w:rPr>
          <w:rtl/>
          <w:lang w:eastAsia="he-IL"/>
        </w:rPr>
      </w:pPr>
    </w:p>
    <w:p w:rsidR="00FB2E47" w:rsidRDefault="00FB2E47" w:rsidP="00FB2E47">
      <w:pPr>
        <w:rPr>
          <w:rtl/>
          <w:lang w:eastAsia="he-IL"/>
        </w:rPr>
      </w:pPr>
      <w:r>
        <w:rPr>
          <w:rFonts w:hint="cs"/>
          <w:rtl/>
          <w:lang w:eastAsia="he-IL"/>
        </w:rPr>
        <w:t>אני לא חושש.</w:t>
      </w:r>
    </w:p>
    <w:p w:rsidR="008A2B2F" w:rsidRDefault="008A2B2F" w:rsidP="008A2B2F">
      <w:pPr>
        <w:rPr>
          <w:rtl/>
        </w:rPr>
      </w:pPr>
      <w:bookmarkStart w:id="186" w:name="_ETM_Q1_649913"/>
      <w:bookmarkStart w:id="187" w:name="_ETM_Q1_649991"/>
      <w:bookmarkEnd w:id="186"/>
      <w:bookmarkEnd w:id="187"/>
    </w:p>
    <w:p w:rsidR="00FB2E47" w:rsidRPr="001C7E7B" w:rsidRDefault="00FB2E47" w:rsidP="00FB2E47">
      <w:pPr>
        <w:pStyle w:val="af6"/>
        <w:keepNext/>
        <w:rPr>
          <w:rtl/>
        </w:rPr>
      </w:pPr>
      <w:bookmarkStart w:id="188" w:name="ET_yor_6157_112"/>
      <w:r w:rsidRPr="00FB2E47">
        <w:rPr>
          <w:rStyle w:val="TagStyle"/>
          <w:rtl/>
        </w:rPr>
        <w:t xml:space="preserve"> </w:t>
      </w:r>
      <w:r w:rsidRPr="001C7E7B">
        <w:rPr>
          <w:rStyle w:val="TagStyle"/>
          <w:rtl/>
        </w:rPr>
        <w:t xml:space="preserve">&lt;&lt; יור &gt;&gt; </w:t>
      </w:r>
      <w:r w:rsidRPr="001C7E7B">
        <w:rPr>
          <w:rtl/>
        </w:rPr>
        <w:t xml:space="preserve">היו"ר שמחה </w:t>
      </w:r>
      <w:proofErr w:type="spellStart"/>
      <w:r w:rsidRPr="001C7E7B">
        <w:rPr>
          <w:rtl/>
        </w:rPr>
        <w:t>רוטמן</w:t>
      </w:r>
      <w:proofErr w:type="spellEnd"/>
      <w:r w:rsidRPr="001C7E7B">
        <w:rPr>
          <w:rtl/>
        </w:rPr>
        <w:t>:</w:t>
      </w:r>
      <w:r w:rsidRPr="001C7E7B">
        <w:rPr>
          <w:rStyle w:val="TagStyle"/>
          <w:rtl/>
        </w:rPr>
        <w:t xml:space="preserve"> &lt;&lt; יור &gt;&gt;</w:t>
      </w:r>
      <w:r w:rsidRPr="001C7E7B">
        <w:rPr>
          <w:rtl/>
        </w:rPr>
        <w:t xml:space="preserve">   </w:t>
      </w:r>
      <w:bookmarkEnd w:id="188"/>
    </w:p>
    <w:p w:rsidR="00FB2E47" w:rsidRPr="001C7E7B" w:rsidRDefault="00FB2E47" w:rsidP="00FB2E47">
      <w:pPr>
        <w:pStyle w:val="KeepWithNext"/>
        <w:rPr>
          <w:rtl/>
          <w:lang w:eastAsia="he-IL"/>
        </w:rPr>
      </w:pPr>
    </w:p>
    <w:p w:rsidR="00FB2E47" w:rsidRDefault="00FB2E47" w:rsidP="00FB2E47">
      <w:pPr>
        <w:rPr>
          <w:rtl/>
          <w:lang w:eastAsia="he-IL"/>
        </w:rPr>
      </w:pPr>
      <w:r w:rsidRPr="001C7E7B">
        <w:rPr>
          <w:rFonts w:hint="cs"/>
          <w:rtl/>
          <w:lang w:eastAsia="he-IL"/>
        </w:rPr>
        <w:t>בבקשה, התייחסותכם.</w:t>
      </w:r>
    </w:p>
    <w:p w:rsidR="00FB2E47" w:rsidRPr="00FB2E47" w:rsidRDefault="00FB2E47" w:rsidP="00FB2E47">
      <w:pPr>
        <w:rPr>
          <w:rtl/>
          <w:lang w:eastAsia="he-IL"/>
        </w:rPr>
      </w:pPr>
      <w:bookmarkStart w:id="189" w:name="_ETM_Q1_651139"/>
      <w:bookmarkStart w:id="190" w:name="_ETM_Q1_651196"/>
      <w:bookmarkEnd w:id="189"/>
      <w:bookmarkEnd w:id="190"/>
    </w:p>
    <w:p w:rsidR="008A2B2F" w:rsidRDefault="008A2B2F" w:rsidP="008A2B2F">
      <w:pPr>
        <w:pStyle w:val="af9"/>
        <w:keepNext/>
        <w:rPr>
          <w:rtl/>
        </w:rPr>
      </w:pPr>
      <w:bookmarkStart w:id="191" w:name="ET_guest_843948_24"/>
      <w:r w:rsidRPr="008A2B2F">
        <w:rPr>
          <w:rStyle w:val="TagStyle"/>
          <w:rtl/>
        </w:rPr>
        <w:t xml:space="preserve"> &lt;&lt; אורח &gt;&gt; </w:t>
      </w:r>
      <w:r>
        <w:rPr>
          <w:rtl/>
        </w:rPr>
        <w:t>ליאור נוריאל:</w:t>
      </w:r>
      <w:r w:rsidRPr="008A2B2F">
        <w:rPr>
          <w:rStyle w:val="TagStyle"/>
          <w:rtl/>
        </w:rPr>
        <w:t xml:space="preserve"> &lt;&lt; אורח &gt;&gt;</w:t>
      </w:r>
      <w:r>
        <w:rPr>
          <w:rtl/>
        </w:rPr>
        <w:t xml:space="preserve">   </w:t>
      </w:r>
      <w:bookmarkEnd w:id="191"/>
    </w:p>
    <w:p w:rsidR="008A2B2F" w:rsidRDefault="008A2B2F" w:rsidP="008A2B2F">
      <w:pPr>
        <w:pStyle w:val="KeepWithNext"/>
        <w:rPr>
          <w:rtl/>
        </w:rPr>
      </w:pPr>
    </w:p>
    <w:p w:rsidR="008A2B2F" w:rsidRDefault="001C7E7B" w:rsidP="002D5492">
      <w:pPr>
        <w:rPr>
          <w:rtl/>
        </w:rPr>
      </w:pPr>
      <w:bookmarkStart w:id="192" w:name="_ETM_Q1_657746"/>
      <w:bookmarkEnd w:id="192"/>
      <w:r>
        <w:rPr>
          <w:rFonts w:hint="cs"/>
          <w:rtl/>
        </w:rPr>
        <w:t xml:space="preserve">שאלת לגבי חיסכון כלכלי, בשורה התחתונה במצב הזה, אין </w:t>
      </w:r>
      <w:bookmarkStart w:id="193" w:name="_ETM_Q1_662205"/>
      <w:bookmarkEnd w:id="193"/>
      <w:r>
        <w:rPr>
          <w:rFonts w:hint="cs"/>
          <w:rtl/>
        </w:rPr>
        <w:t xml:space="preserve">בו שום חיסכון כלכלי. </w:t>
      </w:r>
      <w:bookmarkStart w:id="194" w:name="_ETM_Q1_657825"/>
      <w:bookmarkEnd w:id="194"/>
      <w:r w:rsidR="008A2B2F">
        <w:rPr>
          <w:rFonts w:hint="cs"/>
          <w:rtl/>
        </w:rPr>
        <w:t>המ</w:t>
      </w:r>
      <w:r w:rsidR="002D5492">
        <w:rPr>
          <w:rFonts w:hint="cs"/>
          <w:rtl/>
        </w:rPr>
        <w:t>צב הזה אין בו שום חיסכון כלכלי.</w:t>
      </w:r>
    </w:p>
    <w:p w:rsidR="008A2B2F" w:rsidRDefault="008A2B2F" w:rsidP="008A2B2F">
      <w:pPr>
        <w:rPr>
          <w:rtl/>
        </w:rPr>
      </w:pPr>
    </w:p>
    <w:p w:rsidR="008A2B2F" w:rsidRDefault="008A2B2F" w:rsidP="008A2B2F">
      <w:pPr>
        <w:pStyle w:val="af6"/>
        <w:keepNext/>
        <w:rPr>
          <w:rtl/>
        </w:rPr>
      </w:pPr>
      <w:bookmarkStart w:id="195" w:name="ET_yor_6157_25"/>
      <w:r w:rsidRPr="008A2B2F">
        <w:rPr>
          <w:rStyle w:val="TagStyle"/>
          <w:rtl/>
        </w:rPr>
        <w:t xml:space="preserve"> &lt;&lt; יור &gt;&gt; </w:t>
      </w:r>
      <w:r>
        <w:rPr>
          <w:rtl/>
        </w:rPr>
        <w:t xml:space="preserve">היו"ר שמחה </w:t>
      </w:r>
      <w:proofErr w:type="spellStart"/>
      <w:r>
        <w:rPr>
          <w:rtl/>
        </w:rPr>
        <w:t>רוטמן</w:t>
      </w:r>
      <w:proofErr w:type="spellEnd"/>
      <w:r>
        <w:rPr>
          <w:rtl/>
        </w:rPr>
        <w:t>:</w:t>
      </w:r>
      <w:r w:rsidRPr="008A2B2F">
        <w:rPr>
          <w:rStyle w:val="TagStyle"/>
          <w:rtl/>
        </w:rPr>
        <w:t xml:space="preserve"> &lt;&lt; יור &gt;&gt;</w:t>
      </w:r>
      <w:r>
        <w:rPr>
          <w:rtl/>
        </w:rPr>
        <w:t xml:space="preserve">   </w:t>
      </w:r>
      <w:bookmarkEnd w:id="195"/>
    </w:p>
    <w:p w:rsidR="008A2B2F" w:rsidRDefault="008A2B2F" w:rsidP="008A2B2F">
      <w:pPr>
        <w:pStyle w:val="KeepWithNext"/>
        <w:rPr>
          <w:rtl/>
        </w:rPr>
      </w:pPr>
    </w:p>
    <w:p w:rsidR="008A2B2F" w:rsidRDefault="001C7E7B" w:rsidP="008A2B2F">
      <w:pPr>
        <w:rPr>
          <w:rtl/>
        </w:rPr>
      </w:pPr>
      <w:r>
        <w:rPr>
          <w:rFonts w:hint="cs"/>
          <w:rtl/>
        </w:rPr>
        <w:t>איך אין? בוא תסביר לי.</w:t>
      </w:r>
    </w:p>
    <w:p w:rsidR="008A2B2F" w:rsidRDefault="008A2B2F" w:rsidP="008A2B2F">
      <w:pPr>
        <w:rPr>
          <w:rtl/>
        </w:rPr>
      </w:pPr>
    </w:p>
    <w:p w:rsidR="008A2B2F" w:rsidRDefault="008A2B2F" w:rsidP="008A2B2F">
      <w:pPr>
        <w:pStyle w:val="-"/>
        <w:keepNext/>
        <w:rPr>
          <w:rtl/>
        </w:rPr>
      </w:pPr>
      <w:bookmarkStart w:id="196" w:name="ET_speakercontinue_843948_26"/>
      <w:r w:rsidRPr="008A2B2F">
        <w:rPr>
          <w:rStyle w:val="TagStyle"/>
          <w:rtl/>
        </w:rPr>
        <w:t xml:space="preserve"> &lt;&lt; דובר_המשך &gt;&gt; </w:t>
      </w:r>
      <w:r>
        <w:rPr>
          <w:rtl/>
        </w:rPr>
        <w:t>ליאור נוריאל:</w:t>
      </w:r>
      <w:r w:rsidRPr="008A2B2F">
        <w:rPr>
          <w:rStyle w:val="TagStyle"/>
          <w:rtl/>
        </w:rPr>
        <w:t xml:space="preserve"> &lt;&lt; דובר_המשך &gt;&gt;</w:t>
      </w:r>
      <w:r>
        <w:rPr>
          <w:rtl/>
        </w:rPr>
        <w:t xml:space="preserve">   </w:t>
      </w:r>
      <w:bookmarkEnd w:id="196"/>
    </w:p>
    <w:p w:rsidR="008A2B2F" w:rsidRDefault="008A2B2F" w:rsidP="008A2B2F">
      <w:pPr>
        <w:pStyle w:val="KeepWithNext"/>
        <w:rPr>
          <w:rtl/>
        </w:rPr>
      </w:pPr>
    </w:p>
    <w:p w:rsidR="001C7E7B" w:rsidRDefault="001C7E7B" w:rsidP="008A2B2F">
      <w:pPr>
        <w:rPr>
          <w:rtl/>
        </w:rPr>
      </w:pPr>
      <w:bookmarkStart w:id="197" w:name="_ETM_Q1_666767"/>
      <w:bookmarkEnd w:id="197"/>
      <w:r>
        <w:rPr>
          <w:rFonts w:hint="cs"/>
          <w:rtl/>
        </w:rPr>
        <w:t xml:space="preserve">אסביר </w:t>
      </w:r>
      <w:r>
        <w:rPr>
          <w:rFonts w:hint="eastAsia"/>
          <w:rtl/>
        </w:rPr>
        <w:t>–</w:t>
      </w:r>
      <w:r>
        <w:rPr>
          <w:rFonts w:hint="cs"/>
          <w:rtl/>
        </w:rPr>
        <w:t xml:space="preserve"> מצבת האסירים, גם הפליליים, </w:t>
      </w:r>
      <w:bookmarkStart w:id="198" w:name="_ETM_Q1_671119"/>
      <w:bookmarkEnd w:id="198"/>
      <w:r>
        <w:rPr>
          <w:rFonts w:hint="cs"/>
          <w:rtl/>
        </w:rPr>
        <w:t xml:space="preserve">גדלה בצורה משמעותית מאז ה-7 באוקטובר. בשורה התחתונה, כל כוחות </w:t>
      </w:r>
      <w:bookmarkStart w:id="199" w:name="_ETM_Q1_675061"/>
      <w:bookmarkEnd w:id="199"/>
      <w:r>
        <w:rPr>
          <w:rFonts w:hint="cs"/>
          <w:rtl/>
        </w:rPr>
        <w:t>נחשון שעשו ליוויים של ביטחוניים, כרגע מופנים ועושים את הליוויים</w:t>
      </w:r>
      <w:bookmarkStart w:id="200" w:name="_ETM_Q1_679601"/>
      <w:bookmarkEnd w:id="200"/>
      <w:r>
        <w:rPr>
          <w:rFonts w:hint="cs"/>
          <w:rtl/>
        </w:rPr>
        <w:t xml:space="preserve"> של הגידול בפליליים. אם אנחנו מדברים במונחי השוואה של נתונים </w:t>
      </w:r>
      <w:bookmarkStart w:id="201" w:name="_ETM_Q1_688200"/>
      <w:bookmarkEnd w:id="201"/>
      <w:r>
        <w:rPr>
          <w:rFonts w:hint="cs"/>
          <w:rtl/>
        </w:rPr>
        <w:t>טרום המלחמה בשנה אחורה, אנחנו מדברים על 164,000 ליוויים לדיונים</w:t>
      </w:r>
      <w:bookmarkStart w:id="202" w:name="_ETM_Q1_695851"/>
      <w:bookmarkEnd w:id="202"/>
      <w:r>
        <w:rPr>
          <w:rFonts w:hint="cs"/>
          <w:rtl/>
        </w:rPr>
        <w:t xml:space="preserve"> של ביטחוניים ופליליים בשנה. </w:t>
      </w:r>
      <w:bookmarkStart w:id="203" w:name="_ETM_Q1_697212"/>
      <w:bookmarkEnd w:id="203"/>
      <w:r>
        <w:rPr>
          <w:rFonts w:hint="cs"/>
          <w:rtl/>
        </w:rPr>
        <w:t xml:space="preserve">כשאנחנו מדברים על הערכה שלנו </w:t>
      </w:r>
      <w:bookmarkStart w:id="204" w:name="_ETM_Q1_700110"/>
      <w:bookmarkEnd w:id="204"/>
      <w:r>
        <w:rPr>
          <w:rFonts w:hint="cs"/>
          <w:rtl/>
        </w:rPr>
        <w:t xml:space="preserve">עד סוף 2025, עם נתונים של חצי שנה </w:t>
      </w:r>
      <w:proofErr w:type="spellStart"/>
      <w:r>
        <w:rPr>
          <w:rFonts w:hint="cs"/>
          <w:rtl/>
        </w:rPr>
        <w:t>ונירמול</w:t>
      </w:r>
      <w:proofErr w:type="spellEnd"/>
      <w:r>
        <w:rPr>
          <w:rFonts w:hint="cs"/>
          <w:rtl/>
        </w:rPr>
        <w:t xml:space="preserve"> של החצי השנה השנייה, אנחנו מגיעים ל-173,000, כאשר הביטחוניים בחלק </w:t>
      </w:r>
      <w:bookmarkStart w:id="205" w:name="_ETM_Q1_708750"/>
      <w:bookmarkEnd w:id="205"/>
      <w:r>
        <w:rPr>
          <w:rFonts w:hint="cs"/>
          <w:rtl/>
        </w:rPr>
        <w:t>הארי שלהם בעצם עושים דיונים ב-</w:t>
      </w:r>
      <w:r>
        <w:rPr>
          <w:rFonts w:hint="cs"/>
        </w:rPr>
        <w:t>VC</w:t>
      </w:r>
      <w:r>
        <w:rPr>
          <w:rFonts w:hint="cs"/>
          <w:rtl/>
        </w:rPr>
        <w:t>.</w:t>
      </w:r>
    </w:p>
    <w:p w:rsidR="006873F2" w:rsidRDefault="006873F2" w:rsidP="008A2B2F">
      <w:pPr>
        <w:rPr>
          <w:rtl/>
        </w:rPr>
      </w:pPr>
      <w:bookmarkStart w:id="206" w:name="_ETM_Q1_697324"/>
      <w:bookmarkEnd w:id="206"/>
    </w:p>
    <w:p w:rsidR="008078C8" w:rsidRDefault="008078C8" w:rsidP="008078C8">
      <w:pPr>
        <w:pStyle w:val="af6"/>
        <w:keepNext/>
        <w:rPr>
          <w:rtl/>
        </w:rPr>
      </w:pPr>
      <w:bookmarkStart w:id="207" w:name="ET_yor_6157_113"/>
      <w:r w:rsidRPr="008078C8">
        <w:rPr>
          <w:rStyle w:val="TagStyle"/>
          <w:rtl/>
        </w:rPr>
        <w:t xml:space="preserve"> &lt;&lt; יור &gt;&gt; </w:t>
      </w:r>
      <w:r>
        <w:rPr>
          <w:rtl/>
        </w:rPr>
        <w:t xml:space="preserve">היו"ר שמחה </w:t>
      </w:r>
      <w:proofErr w:type="spellStart"/>
      <w:r>
        <w:rPr>
          <w:rtl/>
        </w:rPr>
        <w:t>רוטמן</w:t>
      </w:r>
      <w:proofErr w:type="spellEnd"/>
      <w:r>
        <w:rPr>
          <w:rtl/>
        </w:rPr>
        <w:t>:</w:t>
      </w:r>
      <w:r w:rsidRPr="008078C8">
        <w:rPr>
          <w:rStyle w:val="TagStyle"/>
          <w:rtl/>
        </w:rPr>
        <w:t xml:space="preserve"> &lt;&lt; יור &gt;&gt;</w:t>
      </w:r>
      <w:r>
        <w:rPr>
          <w:rtl/>
        </w:rPr>
        <w:t xml:space="preserve">   </w:t>
      </w:r>
      <w:bookmarkEnd w:id="207"/>
    </w:p>
    <w:p w:rsidR="008078C8" w:rsidRDefault="008078C8" w:rsidP="008078C8">
      <w:pPr>
        <w:pStyle w:val="KeepWithNext"/>
        <w:rPr>
          <w:rtl/>
          <w:lang w:eastAsia="he-IL"/>
        </w:rPr>
      </w:pPr>
    </w:p>
    <w:p w:rsidR="008078C8" w:rsidRDefault="008D24F3" w:rsidP="008078C8">
      <w:pPr>
        <w:rPr>
          <w:rtl/>
          <w:lang w:eastAsia="he-IL"/>
        </w:rPr>
      </w:pPr>
      <w:r>
        <w:rPr>
          <w:rFonts w:hint="cs"/>
          <w:rtl/>
          <w:lang w:eastAsia="he-IL"/>
        </w:rPr>
        <w:t>לא הבנתי</w:t>
      </w:r>
      <w:bookmarkStart w:id="208" w:name="_ETM_Q1_710388"/>
      <w:bookmarkEnd w:id="208"/>
      <w:r>
        <w:rPr>
          <w:rFonts w:hint="cs"/>
          <w:rtl/>
          <w:lang w:eastAsia="he-IL"/>
        </w:rPr>
        <w:t xml:space="preserve">, לא </w:t>
      </w:r>
      <w:bookmarkStart w:id="209" w:name="_ETM_Q1_713319"/>
      <w:bookmarkEnd w:id="209"/>
      <w:r>
        <w:rPr>
          <w:rFonts w:hint="cs"/>
          <w:rtl/>
          <w:lang w:eastAsia="he-IL"/>
        </w:rPr>
        <w:t>הבנתי. אתם עושים 164,000 ליווים בשנה - - -</w:t>
      </w:r>
    </w:p>
    <w:p w:rsidR="008D24F3" w:rsidRDefault="008D24F3" w:rsidP="008D24F3">
      <w:pPr>
        <w:rPr>
          <w:rtl/>
          <w:lang w:eastAsia="he-IL"/>
        </w:rPr>
      </w:pPr>
    </w:p>
    <w:p w:rsidR="008D24F3" w:rsidRDefault="008D24F3" w:rsidP="008D24F3">
      <w:pPr>
        <w:pStyle w:val="a4"/>
        <w:keepNext/>
        <w:rPr>
          <w:rtl/>
        </w:rPr>
      </w:pPr>
      <w:bookmarkStart w:id="210" w:name="ET_speaker_5771_115"/>
      <w:r w:rsidRPr="008D24F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D24F3">
        <w:rPr>
          <w:rStyle w:val="TagStyle"/>
          <w:rtl/>
        </w:rPr>
        <w:t xml:space="preserve"> &lt;&lt; דובר &gt;&gt;</w:t>
      </w:r>
      <w:r>
        <w:rPr>
          <w:rtl/>
        </w:rPr>
        <w:t xml:space="preserve">   </w:t>
      </w:r>
      <w:bookmarkEnd w:id="210"/>
    </w:p>
    <w:p w:rsidR="008D24F3" w:rsidRDefault="008D24F3" w:rsidP="008D24F3">
      <w:pPr>
        <w:pStyle w:val="KeepWithNext"/>
        <w:rPr>
          <w:rtl/>
          <w:lang w:eastAsia="he-IL"/>
        </w:rPr>
      </w:pPr>
    </w:p>
    <w:p w:rsidR="008D24F3" w:rsidRDefault="008D24F3" w:rsidP="008D24F3">
      <w:pPr>
        <w:rPr>
          <w:rtl/>
          <w:lang w:eastAsia="he-IL"/>
        </w:rPr>
      </w:pPr>
      <w:r>
        <w:rPr>
          <w:rFonts w:hint="cs"/>
          <w:rtl/>
          <w:lang w:eastAsia="he-IL"/>
        </w:rPr>
        <w:t>בשנה שעברה.</w:t>
      </w:r>
    </w:p>
    <w:p w:rsidR="008D24F3" w:rsidRDefault="008D24F3" w:rsidP="008D24F3">
      <w:pPr>
        <w:rPr>
          <w:rtl/>
          <w:lang w:eastAsia="he-IL"/>
        </w:rPr>
      </w:pPr>
      <w:bookmarkStart w:id="211" w:name="_ETM_Q1_717853"/>
      <w:bookmarkStart w:id="212" w:name="_ETM_Q1_717909"/>
      <w:bookmarkEnd w:id="211"/>
      <w:bookmarkEnd w:id="212"/>
    </w:p>
    <w:p w:rsidR="008D24F3" w:rsidRDefault="008D24F3" w:rsidP="008D24F3">
      <w:pPr>
        <w:pStyle w:val="af6"/>
        <w:keepNext/>
        <w:rPr>
          <w:rtl/>
        </w:rPr>
      </w:pPr>
      <w:bookmarkStart w:id="213" w:name="ET_yor_6157_116"/>
      <w:r w:rsidRPr="008D24F3">
        <w:rPr>
          <w:rStyle w:val="TagStyle"/>
          <w:rtl/>
        </w:rPr>
        <w:t xml:space="preserve"> &lt;&lt; יור &gt;&gt; </w:t>
      </w:r>
      <w:r>
        <w:rPr>
          <w:rtl/>
        </w:rPr>
        <w:t xml:space="preserve">היו"ר שמחה </w:t>
      </w:r>
      <w:proofErr w:type="spellStart"/>
      <w:r>
        <w:rPr>
          <w:rtl/>
        </w:rPr>
        <w:t>רוטמן</w:t>
      </w:r>
      <w:proofErr w:type="spellEnd"/>
      <w:r>
        <w:rPr>
          <w:rtl/>
        </w:rPr>
        <w:t>:</w:t>
      </w:r>
      <w:r w:rsidRPr="008D24F3">
        <w:rPr>
          <w:rStyle w:val="TagStyle"/>
          <w:rtl/>
        </w:rPr>
        <w:t xml:space="preserve"> &lt;&lt; יור &gt;&gt;</w:t>
      </w:r>
      <w:r>
        <w:rPr>
          <w:rtl/>
        </w:rPr>
        <w:t xml:space="preserve">   </w:t>
      </w:r>
      <w:bookmarkEnd w:id="213"/>
    </w:p>
    <w:p w:rsidR="008D24F3" w:rsidRDefault="008D24F3" w:rsidP="008D24F3">
      <w:pPr>
        <w:pStyle w:val="KeepWithNext"/>
        <w:rPr>
          <w:rtl/>
          <w:lang w:eastAsia="he-IL"/>
        </w:rPr>
      </w:pPr>
    </w:p>
    <w:p w:rsidR="008D24F3" w:rsidRPr="008D24F3" w:rsidRDefault="008D24F3" w:rsidP="008D24F3">
      <w:pPr>
        <w:rPr>
          <w:rtl/>
          <w:lang w:eastAsia="he-IL"/>
        </w:rPr>
      </w:pPr>
      <w:bookmarkStart w:id="214" w:name="_ETM_Q1_719584"/>
      <w:bookmarkEnd w:id="214"/>
      <w:r>
        <w:rPr>
          <w:rFonts w:hint="cs"/>
          <w:rtl/>
          <w:lang w:eastAsia="he-IL"/>
        </w:rPr>
        <w:t>בשנת 2024. אבל צר לי לומר לך, ההסדר היה בתוקף ב-2024,</w:t>
      </w:r>
      <w:bookmarkStart w:id="215" w:name="_ETM_Q1_722628"/>
      <w:bookmarkEnd w:id="215"/>
      <w:r>
        <w:rPr>
          <w:rFonts w:hint="cs"/>
          <w:rtl/>
          <w:lang w:eastAsia="he-IL"/>
        </w:rPr>
        <w:t xml:space="preserve"> זה לא ממש מעניין אותי מה היה ב-2024.</w:t>
      </w:r>
    </w:p>
    <w:p w:rsidR="006873F2" w:rsidRDefault="006873F2" w:rsidP="006873F2">
      <w:pPr>
        <w:rPr>
          <w:rtl/>
        </w:rPr>
      </w:pPr>
      <w:bookmarkStart w:id="216" w:name="_ETM_Q1_710446"/>
      <w:bookmarkEnd w:id="216"/>
    </w:p>
    <w:p w:rsidR="006873F2" w:rsidRDefault="006873F2" w:rsidP="006873F2">
      <w:pPr>
        <w:pStyle w:val="-"/>
        <w:keepNext/>
        <w:rPr>
          <w:rtl/>
        </w:rPr>
      </w:pPr>
      <w:bookmarkStart w:id="217" w:name="ET_speakercontinue_843948_30"/>
      <w:r w:rsidRPr="006873F2">
        <w:rPr>
          <w:rStyle w:val="TagStyle"/>
          <w:rtl/>
        </w:rPr>
        <w:t xml:space="preserve"> &lt;&lt; דובר_המשך &gt;&gt; </w:t>
      </w:r>
      <w:r>
        <w:rPr>
          <w:rtl/>
        </w:rPr>
        <w:t>ליאור נוריאל:</w:t>
      </w:r>
      <w:r w:rsidRPr="006873F2">
        <w:rPr>
          <w:rStyle w:val="TagStyle"/>
          <w:rtl/>
        </w:rPr>
        <w:t xml:space="preserve"> &lt;&lt; דובר_המשך &gt;&gt;</w:t>
      </w:r>
      <w:r>
        <w:rPr>
          <w:rtl/>
        </w:rPr>
        <w:t xml:space="preserve">   </w:t>
      </w:r>
      <w:bookmarkEnd w:id="217"/>
    </w:p>
    <w:p w:rsidR="006873F2" w:rsidRDefault="006873F2" w:rsidP="006873F2">
      <w:pPr>
        <w:pStyle w:val="KeepWithNext"/>
        <w:rPr>
          <w:rtl/>
        </w:rPr>
      </w:pPr>
    </w:p>
    <w:p w:rsidR="006873F2" w:rsidRDefault="008D24F3" w:rsidP="006873F2">
      <w:pPr>
        <w:rPr>
          <w:rtl/>
        </w:rPr>
      </w:pPr>
      <w:r>
        <w:rPr>
          <w:rFonts w:hint="cs"/>
          <w:rtl/>
        </w:rPr>
        <w:t>זה משנת 2023.</w:t>
      </w:r>
    </w:p>
    <w:p w:rsidR="008D24F3" w:rsidRDefault="008D24F3" w:rsidP="006873F2">
      <w:pPr>
        <w:rPr>
          <w:rtl/>
        </w:rPr>
      </w:pPr>
    </w:p>
    <w:p w:rsidR="008D24F3" w:rsidRDefault="008D24F3" w:rsidP="008D24F3">
      <w:pPr>
        <w:pStyle w:val="af6"/>
        <w:keepNext/>
        <w:rPr>
          <w:rtl/>
        </w:rPr>
      </w:pPr>
      <w:bookmarkStart w:id="218" w:name="ET_yor_6157_117"/>
      <w:r w:rsidRPr="008D24F3">
        <w:rPr>
          <w:rStyle w:val="TagStyle"/>
          <w:rtl/>
        </w:rPr>
        <w:t xml:space="preserve"> &lt;&lt; יור &gt;&gt; </w:t>
      </w:r>
      <w:r>
        <w:rPr>
          <w:rtl/>
        </w:rPr>
        <w:t xml:space="preserve">היו"ר שמחה </w:t>
      </w:r>
      <w:proofErr w:type="spellStart"/>
      <w:r>
        <w:rPr>
          <w:rtl/>
        </w:rPr>
        <w:t>רוטמן</w:t>
      </w:r>
      <w:proofErr w:type="spellEnd"/>
      <w:r>
        <w:rPr>
          <w:rtl/>
        </w:rPr>
        <w:t>:</w:t>
      </w:r>
      <w:r w:rsidRPr="008D24F3">
        <w:rPr>
          <w:rStyle w:val="TagStyle"/>
          <w:rtl/>
        </w:rPr>
        <w:t xml:space="preserve"> &lt;&lt; יור &gt;&gt;</w:t>
      </w:r>
      <w:r>
        <w:rPr>
          <w:rtl/>
        </w:rPr>
        <w:t xml:space="preserve">   </w:t>
      </w:r>
      <w:bookmarkEnd w:id="218"/>
    </w:p>
    <w:p w:rsidR="008D24F3" w:rsidRDefault="008D24F3" w:rsidP="008D24F3">
      <w:pPr>
        <w:pStyle w:val="KeepWithNext"/>
        <w:rPr>
          <w:rtl/>
          <w:lang w:eastAsia="he-IL"/>
        </w:rPr>
      </w:pPr>
    </w:p>
    <w:p w:rsidR="008D24F3" w:rsidRDefault="008D24F3" w:rsidP="008D24F3">
      <w:pPr>
        <w:rPr>
          <w:rtl/>
          <w:lang w:eastAsia="he-IL"/>
        </w:rPr>
      </w:pPr>
      <w:r>
        <w:rPr>
          <w:rFonts w:hint="cs"/>
          <w:rtl/>
          <w:lang w:eastAsia="he-IL"/>
        </w:rPr>
        <w:t>גם</w:t>
      </w:r>
      <w:bookmarkStart w:id="219" w:name="_ETM_Q1_728493"/>
      <w:bookmarkEnd w:id="219"/>
      <w:r>
        <w:rPr>
          <w:rFonts w:hint="cs"/>
          <w:rtl/>
          <w:lang w:eastAsia="he-IL"/>
        </w:rPr>
        <w:t xml:space="preserve"> ב-2023, השנה האחרונה המנורמלת שלך היא 2022.</w:t>
      </w:r>
      <w:bookmarkStart w:id="220" w:name="_ETM_Q1_733748"/>
      <w:bookmarkEnd w:id="220"/>
    </w:p>
    <w:p w:rsidR="008D24F3" w:rsidRDefault="008D24F3" w:rsidP="008D24F3">
      <w:pPr>
        <w:rPr>
          <w:rtl/>
          <w:lang w:eastAsia="he-IL"/>
        </w:rPr>
      </w:pPr>
      <w:bookmarkStart w:id="221" w:name="_ETM_Q1_733806"/>
      <w:bookmarkEnd w:id="221"/>
    </w:p>
    <w:p w:rsidR="008D24F3" w:rsidRDefault="008D24F3" w:rsidP="008D24F3">
      <w:pPr>
        <w:pStyle w:val="af9"/>
        <w:keepNext/>
        <w:rPr>
          <w:rtl/>
          <w:lang w:eastAsia="he-IL"/>
        </w:rPr>
      </w:pPr>
      <w:bookmarkStart w:id="222" w:name="ET_guest_843948_118"/>
      <w:r w:rsidRPr="008D24F3">
        <w:rPr>
          <w:rStyle w:val="TagStyle"/>
          <w:rtl/>
        </w:rPr>
        <w:t xml:space="preserve"> &lt;&lt; אורח &gt;&gt; </w:t>
      </w:r>
      <w:r>
        <w:rPr>
          <w:rtl/>
          <w:lang w:eastAsia="he-IL"/>
        </w:rPr>
        <w:t>ליאור נוריאל:</w:t>
      </w:r>
      <w:r w:rsidRPr="008D24F3">
        <w:rPr>
          <w:rStyle w:val="TagStyle"/>
          <w:rtl/>
        </w:rPr>
        <w:t xml:space="preserve"> &lt;&lt; אורח &gt;&gt;</w:t>
      </w:r>
      <w:r>
        <w:rPr>
          <w:rtl/>
          <w:lang w:eastAsia="he-IL"/>
        </w:rPr>
        <w:t xml:space="preserve">   </w:t>
      </w:r>
      <w:bookmarkEnd w:id="222"/>
    </w:p>
    <w:p w:rsidR="008D24F3" w:rsidRDefault="008D24F3" w:rsidP="008D24F3">
      <w:pPr>
        <w:pStyle w:val="KeepWithNext"/>
        <w:rPr>
          <w:rtl/>
          <w:lang w:eastAsia="he-IL"/>
        </w:rPr>
      </w:pPr>
    </w:p>
    <w:p w:rsidR="008D24F3" w:rsidRPr="008D24F3" w:rsidRDefault="008D24F3" w:rsidP="008D24F3">
      <w:pPr>
        <w:rPr>
          <w:rtl/>
          <w:lang w:eastAsia="he-IL"/>
        </w:rPr>
      </w:pPr>
      <w:r>
        <w:rPr>
          <w:rFonts w:hint="cs"/>
          <w:rtl/>
          <w:lang w:eastAsia="he-IL"/>
        </w:rPr>
        <w:t xml:space="preserve">אדייק: אלה נתוני טרום </w:t>
      </w:r>
      <w:bookmarkStart w:id="223" w:name="_ETM_Q1_735508"/>
      <w:bookmarkEnd w:id="223"/>
      <w:r>
        <w:rPr>
          <w:rFonts w:hint="cs"/>
          <w:rtl/>
          <w:lang w:eastAsia="he-IL"/>
        </w:rPr>
        <w:t>המלחמה. שנה לפני, מספטמבר 2023 עד אוקטובר 2024.</w:t>
      </w:r>
    </w:p>
    <w:p w:rsidR="008D24F3" w:rsidRDefault="008D24F3" w:rsidP="006873F2">
      <w:pPr>
        <w:rPr>
          <w:rtl/>
        </w:rPr>
      </w:pPr>
    </w:p>
    <w:p w:rsidR="008D24F3" w:rsidRDefault="008D24F3" w:rsidP="008D24F3">
      <w:pPr>
        <w:pStyle w:val="a4"/>
        <w:keepNext/>
        <w:rPr>
          <w:rtl/>
        </w:rPr>
      </w:pPr>
      <w:bookmarkStart w:id="224" w:name="ET_speaker_5771_119"/>
      <w:r w:rsidRPr="008D24F3">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D24F3">
        <w:rPr>
          <w:rStyle w:val="TagStyle"/>
          <w:rtl/>
        </w:rPr>
        <w:t xml:space="preserve"> &lt;&lt; דובר &gt;&gt;</w:t>
      </w:r>
      <w:r>
        <w:rPr>
          <w:rtl/>
        </w:rPr>
        <w:t xml:space="preserve">   </w:t>
      </w:r>
      <w:bookmarkEnd w:id="224"/>
    </w:p>
    <w:p w:rsidR="008D24F3" w:rsidRDefault="008D24F3" w:rsidP="008D24F3">
      <w:pPr>
        <w:pStyle w:val="KeepWithNext"/>
        <w:rPr>
          <w:rtl/>
          <w:lang w:eastAsia="he-IL"/>
        </w:rPr>
      </w:pPr>
    </w:p>
    <w:p w:rsidR="008D24F3" w:rsidRDefault="008D24F3" w:rsidP="008D24F3">
      <w:pPr>
        <w:rPr>
          <w:rtl/>
          <w:lang w:eastAsia="he-IL"/>
        </w:rPr>
      </w:pPr>
      <w:r>
        <w:rPr>
          <w:rFonts w:hint="cs"/>
          <w:rtl/>
          <w:lang w:eastAsia="he-IL"/>
        </w:rPr>
        <w:t>לא אדוני, זה בזמן המלחמה.</w:t>
      </w:r>
    </w:p>
    <w:p w:rsidR="008D24F3" w:rsidRDefault="008D24F3" w:rsidP="008D24F3">
      <w:pPr>
        <w:rPr>
          <w:rtl/>
          <w:lang w:eastAsia="he-IL"/>
        </w:rPr>
      </w:pPr>
      <w:bookmarkStart w:id="225" w:name="_ETM_Q1_743908"/>
      <w:bookmarkStart w:id="226" w:name="_ETM_Q1_743998"/>
      <w:bookmarkEnd w:id="225"/>
      <w:bookmarkEnd w:id="226"/>
    </w:p>
    <w:p w:rsidR="008D24F3" w:rsidRDefault="008D24F3" w:rsidP="008D24F3">
      <w:pPr>
        <w:pStyle w:val="af6"/>
        <w:keepNext/>
        <w:rPr>
          <w:rtl/>
        </w:rPr>
      </w:pPr>
      <w:bookmarkStart w:id="227" w:name="ET_yor_6157_120"/>
      <w:r w:rsidRPr="008D24F3">
        <w:rPr>
          <w:rStyle w:val="TagStyle"/>
          <w:rtl/>
        </w:rPr>
        <w:t xml:space="preserve"> &lt;&lt; יור &gt;&gt; </w:t>
      </w:r>
      <w:r>
        <w:rPr>
          <w:rtl/>
        </w:rPr>
        <w:t xml:space="preserve">היו"ר שמחה </w:t>
      </w:r>
      <w:proofErr w:type="spellStart"/>
      <w:r>
        <w:rPr>
          <w:rtl/>
        </w:rPr>
        <w:t>רוטמן</w:t>
      </w:r>
      <w:proofErr w:type="spellEnd"/>
      <w:r>
        <w:rPr>
          <w:rtl/>
        </w:rPr>
        <w:t>:</w:t>
      </w:r>
      <w:r w:rsidRPr="008D24F3">
        <w:rPr>
          <w:rStyle w:val="TagStyle"/>
          <w:rtl/>
        </w:rPr>
        <w:t xml:space="preserve"> &lt;&lt; יור &gt;&gt;</w:t>
      </w:r>
      <w:r>
        <w:rPr>
          <w:rtl/>
        </w:rPr>
        <w:t xml:space="preserve">   </w:t>
      </w:r>
      <w:bookmarkEnd w:id="227"/>
    </w:p>
    <w:p w:rsidR="008D24F3" w:rsidRDefault="008D24F3" w:rsidP="008D24F3">
      <w:pPr>
        <w:pStyle w:val="KeepWithNext"/>
        <w:rPr>
          <w:rtl/>
          <w:lang w:eastAsia="he-IL"/>
        </w:rPr>
      </w:pPr>
    </w:p>
    <w:p w:rsidR="008D24F3" w:rsidRDefault="008D24F3" w:rsidP="008D24F3">
      <w:pPr>
        <w:rPr>
          <w:rtl/>
          <w:lang w:eastAsia="he-IL"/>
        </w:rPr>
      </w:pPr>
      <w:r>
        <w:rPr>
          <w:rFonts w:hint="cs"/>
          <w:rtl/>
          <w:lang w:eastAsia="he-IL"/>
        </w:rPr>
        <w:t xml:space="preserve">מספטמבר 2022 עד 2023, כמה ליווים </w:t>
      </w:r>
      <w:bookmarkStart w:id="228" w:name="_ETM_Q1_746344"/>
      <w:bookmarkEnd w:id="228"/>
      <w:r>
        <w:rPr>
          <w:rFonts w:hint="cs"/>
          <w:rtl/>
          <w:lang w:eastAsia="he-IL"/>
        </w:rPr>
        <w:t>היו?</w:t>
      </w:r>
      <w:bookmarkStart w:id="229" w:name="_ETM_Q1_747496"/>
      <w:bookmarkEnd w:id="229"/>
    </w:p>
    <w:p w:rsidR="008D24F3" w:rsidRDefault="008D24F3" w:rsidP="008D24F3">
      <w:pPr>
        <w:rPr>
          <w:rtl/>
          <w:lang w:eastAsia="he-IL"/>
        </w:rPr>
      </w:pPr>
      <w:bookmarkStart w:id="230" w:name="_ETM_Q1_747553"/>
      <w:bookmarkEnd w:id="230"/>
    </w:p>
    <w:p w:rsidR="008D24F3" w:rsidRDefault="008D24F3" w:rsidP="008D24F3">
      <w:pPr>
        <w:pStyle w:val="af9"/>
        <w:keepNext/>
        <w:rPr>
          <w:rtl/>
          <w:lang w:eastAsia="he-IL"/>
        </w:rPr>
      </w:pPr>
      <w:bookmarkStart w:id="231" w:name="ET_guest_843948_121"/>
      <w:r w:rsidRPr="008D24F3">
        <w:rPr>
          <w:rStyle w:val="TagStyle"/>
          <w:rtl/>
        </w:rPr>
        <w:t xml:space="preserve"> &lt;&lt; אורח &gt;&gt; </w:t>
      </w:r>
      <w:r>
        <w:rPr>
          <w:rtl/>
          <w:lang w:eastAsia="he-IL"/>
        </w:rPr>
        <w:t>ליאור נוריאל:</w:t>
      </w:r>
      <w:r w:rsidRPr="008D24F3">
        <w:rPr>
          <w:rStyle w:val="TagStyle"/>
          <w:rtl/>
        </w:rPr>
        <w:t xml:space="preserve"> &lt;&lt; אורח &gt;&gt;</w:t>
      </w:r>
      <w:r>
        <w:rPr>
          <w:rtl/>
          <w:lang w:eastAsia="he-IL"/>
        </w:rPr>
        <w:t xml:space="preserve">   </w:t>
      </w:r>
      <w:bookmarkEnd w:id="231"/>
    </w:p>
    <w:p w:rsidR="008D24F3" w:rsidRDefault="008D24F3" w:rsidP="008D24F3">
      <w:pPr>
        <w:pStyle w:val="KeepWithNext"/>
        <w:rPr>
          <w:rtl/>
          <w:lang w:eastAsia="he-IL"/>
        </w:rPr>
      </w:pPr>
    </w:p>
    <w:p w:rsidR="008D24F3" w:rsidRDefault="008D24F3" w:rsidP="008D24F3">
      <w:pPr>
        <w:rPr>
          <w:rtl/>
          <w:lang w:eastAsia="he-IL"/>
        </w:rPr>
      </w:pPr>
      <w:r>
        <w:rPr>
          <w:rFonts w:hint="cs"/>
          <w:rtl/>
          <w:lang w:eastAsia="he-IL"/>
        </w:rPr>
        <w:t xml:space="preserve">164,000. </w:t>
      </w:r>
      <w:bookmarkStart w:id="232" w:name="_ETM_Q1_745160"/>
      <w:bookmarkStart w:id="233" w:name="_ETM_Q1_752073"/>
      <w:bookmarkEnd w:id="232"/>
      <w:bookmarkEnd w:id="233"/>
    </w:p>
    <w:p w:rsidR="00272BF9" w:rsidRDefault="00272BF9" w:rsidP="008D24F3">
      <w:pPr>
        <w:rPr>
          <w:rtl/>
          <w:lang w:eastAsia="he-IL"/>
        </w:rPr>
      </w:pPr>
      <w:bookmarkStart w:id="234" w:name="_ETM_Q1_752138"/>
      <w:bookmarkEnd w:id="234"/>
    </w:p>
    <w:p w:rsidR="00272BF9" w:rsidRDefault="00272BF9" w:rsidP="00272BF9">
      <w:pPr>
        <w:pStyle w:val="af6"/>
        <w:keepNext/>
        <w:rPr>
          <w:rtl/>
        </w:rPr>
      </w:pPr>
      <w:bookmarkStart w:id="235" w:name="ET_yor_6157_122"/>
      <w:r w:rsidRPr="00272BF9">
        <w:rPr>
          <w:rStyle w:val="TagStyle"/>
          <w:rtl/>
        </w:rPr>
        <w:t xml:space="preserve"> &lt;&lt; יור &gt;&gt; </w:t>
      </w:r>
      <w:r>
        <w:rPr>
          <w:rtl/>
        </w:rPr>
        <w:t xml:space="preserve">היו"ר שמחה </w:t>
      </w:r>
      <w:proofErr w:type="spellStart"/>
      <w:r>
        <w:rPr>
          <w:rtl/>
        </w:rPr>
        <w:t>רוטמן</w:t>
      </w:r>
      <w:proofErr w:type="spellEnd"/>
      <w:r>
        <w:rPr>
          <w:rtl/>
        </w:rPr>
        <w:t>:</w:t>
      </w:r>
      <w:r w:rsidRPr="00272BF9">
        <w:rPr>
          <w:rStyle w:val="TagStyle"/>
          <w:rtl/>
        </w:rPr>
        <w:t xml:space="preserve"> &lt;&lt; יור &gt;&gt;</w:t>
      </w:r>
      <w:r>
        <w:rPr>
          <w:rtl/>
        </w:rPr>
        <w:t xml:space="preserve">   </w:t>
      </w:r>
      <w:bookmarkEnd w:id="235"/>
    </w:p>
    <w:p w:rsidR="00272BF9" w:rsidRDefault="00272BF9" w:rsidP="00272BF9">
      <w:pPr>
        <w:pStyle w:val="KeepWithNext"/>
        <w:rPr>
          <w:rtl/>
          <w:lang w:eastAsia="he-IL"/>
        </w:rPr>
      </w:pPr>
    </w:p>
    <w:p w:rsidR="00272BF9" w:rsidRDefault="00272BF9" w:rsidP="00272BF9">
      <w:pPr>
        <w:rPr>
          <w:rtl/>
          <w:lang w:eastAsia="he-IL"/>
        </w:rPr>
      </w:pPr>
      <w:r>
        <w:rPr>
          <w:rFonts w:hint="cs"/>
          <w:rtl/>
          <w:lang w:eastAsia="he-IL"/>
        </w:rPr>
        <w:t>ומספטמבר 2023 עד 2024?</w:t>
      </w:r>
    </w:p>
    <w:p w:rsidR="00272BF9" w:rsidRDefault="00272BF9" w:rsidP="00272BF9">
      <w:pPr>
        <w:rPr>
          <w:rtl/>
          <w:lang w:eastAsia="he-IL"/>
        </w:rPr>
      </w:pPr>
      <w:bookmarkStart w:id="236" w:name="_ETM_Q1_753432"/>
      <w:bookmarkStart w:id="237" w:name="_ETM_Q1_753497"/>
      <w:bookmarkStart w:id="238" w:name="_ETM_Q1_755713"/>
      <w:bookmarkEnd w:id="236"/>
      <w:bookmarkEnd w:id="237"/>
      <w:bookmarkEnd w:id="238"/>
    </w:p>
    <w:p w:rsidR="00272BF9" w:rsidRDefault="00272BF9" w:rsidP="00272BF9">
      <w:pPr>
        <w:pStyle w:val="af9"/>
        <w:keepNext/>
        <w:rPr>
          <w:rtl/>
          <w:lang w:eastAsia="he-IL"/>
        </w:rPr>
      </w:pPr>
      <w:bookmarkStart w:id="239" w:name="ET_guest_843948_123"/>
      <w:r w:rsidRPr="00272BF9">
        <w:rPr>
          <w:rStyle w:val="TagStyle"/>
          <w:rtl/>
        </w:rPr>
        <w:t xml:space="preserve"> &lt;&lt; אורח &gt;&gt; </w:t>
      </w:r>
      <w:r>
        <w:rPr>
          <w:rtl/>
          <w:lang w:eastAsia="he-IL"/>
        </w:rPr>
        <w:t>ליאור נוריאל:</w:t>
      </w:r>
      <w:r w:rsidRPr="00272BF9">
        <w:rPr>
          <w:rStyle w:val="TagStyle"/>
          <w:rtl/>
        </w:rPr>
        <w:t xml:space="preserve"> &lt;&lt; אורח &gt;&gt;</w:t>
      </w:r>
      <w:r>
        <w:rPr>
          <w:rtl/>
          <w:lang w:eastAsia="he-IL"/>
        </w:rPr>
        <w:t xml:space="preserve">   </w:t>
      </w:r>
      <w:bookmarkEnd w:id="239"/>
    </w:p>
    <w:p w:rsidR="00272BF9" w:rsidRDefault="00272BF9" w:rsidP="00272BF9">
      <w:pPr>
        <w:pStyle w:val="KeepWithNext"/>
        <w:rPr>
          <w:rtl/>
          <w:lang w:eastAsia="he-IL"/>
        </w:rPr>
      </w:pPr>
    </w:p>
    <w:p w:rsidR="00272BF9" w:rsidRDefault="00272BF9" w:rsidP="00272BF9">
      <w:pPr>
        <w:rPr>
          <w:rtl/>
          <w:lang w:eastAsia="he-IL"/>
        </w:rPr>
      </w:pPr>
      <w:bookmarkStart w:id="240" w:name="_ETM_Q1_756271"/>
      <w:bookmarkStart w:id="241" w:name="_ETM_Q1_756306"/>
      <w:bookmarkEnd w:id="240"/>
      <w:bookmarkEnd w:id="241"/>
      <w:r>
        <w:rPr>
          <w:rFonts w:hint="cs"/>
          <w:rtl/>
          <w:lang w:eastAsia="he-IL"/>
        </w:rPr>
        <w:t xml:space="preserve">מספטמבר 2023 עד אוקטובר, נגיד </w:t>
      </w:r>
      <w:bookmarkStart w:id="242" w:name="_ETM_Q1_759166"/>
      <w:bookmarkEnd w:id="242"/>
      <w:r>
        <w:rPr>
          <w:rFonts w:hint="cs"/>
          <w:rtl/>
          <w:lang w:eastAsia="he-IL"/>
        </w:rPr>
        <w:t xml:space="preserve">מאוקטובר 2023 עד ספטמבר 2024 </w:t>
      </w:r>
      <w:r>
        <w:rPr>
          <w:rFonts w:hint="eastAsia"/>
          <w:rtl/>
          <w:lang w:eastAsia="he-IL"/>
        </w:rPr>
        <w:t>–</w:t>
      </w:r>
      <w:r>
        <w:rPr>
          <w:rFonts w:hint="cs"/>
          <w:rtl/>
          <w:lang w:eastAsia="he-IL"/>
        </w:rPr>
        <w:t xml:space="preserve"> 108,000.</w:t>
      </w:r>
      <w:bookmarkStart w:id="243" w:name="_ETM_Q1_762119"/>
      <w:bookmarkEnd w:id="243"/>
      <w:r>
        <w:rPr>
          <w:rFonts w:hint="cs"/>
          <w:rtl/>
          <w:lang w:eastAsia="he-IL"/>
        </w:rPr>
        <w:t xml:space="preserve"> זה </w:t>
      </w:r>
      <w:bookmarkStart w:id="244" w:name="_ETM_Q1_761815"/>
      <w:bookmarkEnd w:id="244"/>
      <w:r>
        <w:rPr>
          <w:rFonts w:hint="cs"/>
          <w:rtl/>
          <w:lang w:eastAsia="he-IL"/>
        </w:rPr>
        <w:t>כשאנחנו מנרמלים את הנתונים של שנת 2025.</w:t>
      </w:r>
    </w:p>
    <w:p w:rsidR="00272BF9" w:rsidRDefault="00272BF9" w:rsidP="00272BF9">
      <w:pPr>
        <w:rPr>
          <w:rtl/>
          <w:lang w:eastAsia="he-IL"/>
        </w:rPr>
      </w:pPr>
      <w:bookmarkStart w:id="245" w:name="_ETM_Q1_762190"/>
      <w:bookmarkEnd w:id="245"/>
    </w:p>
    <w:p w:rsidR="00272BF9" w:rsidRDefault="00272BF9" w:rsidP="00272BF9">
      <w:pPr>
        <w:pStyle w:val="af6"/>
        <w:keepNext/>
        <w:rPr>
          <w:rtl/>
        </w:rPr>
      </w:pPr>
      <w:bookmarkStart w:id="246" w:name="ET_yor_6157_124"/>
      <w:r w:rsidRPr="00272BF9">
        <w:rPr>
          <w:rStyle w:val="TagStyle"/>
          <w:rtl/>
        </w:rPr>
        <w:t xml:space="preserve"> &lt;&lt; יור &gt;&gt; </w:t>
      </w:r>
      <w:r>
        <w:rPr>
          <w:rtl/>
        </w:rPr>
        <w:t xml:space="preserve">היו"ר שמחה </w:t>
      </w:r>
      <w:proofErr w:type="spellStart"/>
      <w:r>
        <w:rPr>
          <w:rtl/>
        </w:rPr>
        <w:t>רוטמן</w:t>
      </w:r>
      <w:proofErr w:type="spellEnd"/>
      <w:r>
        <w:rPr>
          <w:rtl/>
        </w:rPr>
        <w:t>:</w:t>
      </w:r>
      <w:r w:rsidRPr="00272BF9">
        <w:rPr>
          <w:rStyle w:val="TagStyle"/>
          <w:rtl/>
        </w:rPr>
        <w:t xml:space="preserve"> &lt;&lt; יור &gt;&gt;</w:t>
      </w:r>
      <w:r>
        <w:rPr>
          <w:rtl/>
        </w:rPr>
        <w:t xml:space="preserve">   </w:t>
      </w:r>
      <w:bookmarkEnd w:id="246"/>
    </w:p>
    <w:p w:rsidR="00272BF9" w:rsidRDefault="00272BF9" w:rsidP="00272BF9">
      <w:pPr>
        <w:pStyle w:val="KeepWithNext"/>
        <w:rPr>
          <w:rtl/>
          <w:lang w:eastAsia="he-IL"/>
        </w:rPr>
      </w:pPr>
    </w:p>
    <w:p w:rsidR="00272BF9" w:rsidRDefault="00272BF9" w:rsidP="00272BF9">
      <w:pPr>
        <w:rPr>
          <w:rtl/>
          <w:lang w:eastAsia="he-IL"/>
        </w:rPr>
      </w:pPr>
      <w:bookmarkStart w:id="247" w:name="_ETM_Q1_762786"/>
      <w:bookmarkEnd w:id="247"/>
      <w:r>
        <w:rPr>
          <w:rFonts w:hint="cs"/>
          <w:rtl/>
          <w:lang w:eastAsia="he-IL"/>
        </w:rPr>
        <w:t xml:space="preserve">שנייה, בין שנת 2022 </w:t>
      </w:r>
      <w:bookmarkStart w:id="248" w:name="_ETM_Q1_767892"/>
      <w:bookmarkEnd w:id="248"/>
      <w:r>
        <w:rPr>
          <w:rFonts w:hint="cs"/>
          <w:rtl/>
          <w:lang w:eastAsia="he-IL"/>
        </w:rPr>
        <w:t>לבין שנת 2023, הייתה ירידה של כמעט 50% במספר הליוויים.</w:t>
      </w:r>
      <w:bookmarkStart w:id="249" w:name="_ETM_Q1_774222"/>
      <w:bookmarkEnd w:id="249"/>
    </w:p>
    <w:p w:rsidR="00272BF9" w:rsidRDefault="00272BF9" w:rsidP="00272BF9">
      <w:pPr>
        <w:rPr>
          <w:rtl/>
          <w:lang w:eastAsia="he-IL"/>
        </w:rPr>
      </w:pPr>
      <w:bookmarkStart w:id="250" w:name="_ETM_Q1_774306"/>
      <w:bookmarkEnd w:id="250"/>
    </w:p>
    <w:p w:rsidR="00272BF9" w:rsidRDefault="00272BF9" w:rsidP="00272BF9">
      <w:pPr>
        <w:pStyle w:val="af9"/>
        <w:keepNext/>
        <w:rPr>
          <w:rtl/>
          <w:lang w:eastAsia="he-IL"/>
        </w:rPr>
      </w:pPr>
      <w:bookmarkStart w:id="251" w:name="ET_guest_843948_125"/>
      <w:r w:rsidRPr="00272BF9">
        <w:rPr>
          <w:rStyle w:val="TagStyle"/>
          <w:rtl/>
        </w:rPr>
        <w:t xml:space="preserve"> &lt;&lt; אורח &gt;&gt; </w:t>
      </w:r>
      <w:r>
        <w:rPr>
          <w:rtl/>
          <w:lang w:eastAsia="he-IL"/>
        </w:rPr>
        <w:t>ליאור נוריאל:</w:t>
      </w:r>
      <w:r w:rsidRPr="00272BF9">
        <w:rPr>
          <w:rStyle w:val="TagStyle"/>
          <w:rtl/>
        </w:rPr>
        <w:t xml:space="preserve"> &lt;&lt; אורח &gt;&gt;</w:t>
      </w:r>
      <w:r>
        <w:rPr>
          <w:rtl/>
          <w:lang w:eastAsia="he-IL"/>
        </w:rPr>
        <w:t xml:space="preserve">   </w:t>
      </w:r>
      <w:bookmarkEnd w:id="251"/>
    </w:p>
    <w:p w:rsidR="00272BF9" w:rsidRDefault="00272BF9" w:rsidP="00272BF9">
      <w:pPr>
        <w:pStyle w:val="KeepWithNext"/>
        <w:rPr>
          <w:rtl/>
          <w:lang w:eastAsia="he-IL"/>
        </w:rPr>
      </w:pPr>
    </w:p>
    <w:p w:rsidR="00272BF9" w:rsidRDefault="007641A7" w:rsidP="00272BF9">
      <w:pPr>
        <w:rPr>
          <w:rtl/>
          <w:lang w:eastAsia="he-IL"/>
        </w:rPr>
      </w:pPr>
      <w:r>
        <w:rPr>
          <w:rFonts w:hint="cs"/>
          <w:rtl/>
          <w:lang w:eastAsia="he-IL"/>
        </w:rPr>
        <w:t>אבל ב-2025 אנחנו רואים עלייה משמעותית.</w:t>
      </w:r>
    </w:p>
    <w:p w:rsidR="007641A7" w:rsidRDefault="007641A7" w:rsidP="00272BF9">
      <w:pPr>
        <w:rPr>
          <w:rtl/>
          <w:lang w:eastAsia="he-IL"/>
        </w:rPr>
      </w:pPr>
      <w:bookmarkStart w:id="252" w:name="_ETM_Q1_776869"/>
      <w:bookmarkStart w:id="253" w:name="_ETM_Q1_776939"/>
      <w:bookmarkEnd w:id="252"/>
      <w:bookmarkEnd w:id="253"/>
    </w:p>
    <w:p w:rsidR="007641A7" w:rsidRDefault="007641A7" w:rsidP="007641A7">
      <w:pPr>
        <w:pStyle w:val="af6"/>
        <w:keepNext/>
        <w:rPr>
          <w:rtl/>
        </w:rPr>
      </w:pPr>
      <w:bookmarkStart w:id="254" w:name="ET_yor_6157_126"/>
      <w:r w:rsidRPr="007641A7">
        <w:rPr>
          <w:rStyle w:val="TagStyle"/>
          <w:rtl/>
        </w:rPr>
        <w:t xml:space="preserve"> &lt;&lt; יור &gt;&gt; </w:t>
      </w:r>
      <w:r>
        <w:rPr>
          <w:rtl/>
        </w:rPr>
        <w:t xml:space="preserve">היו"ר שמחה </w:t>
      </w:r>
      <w:proofErr w:type="spellStart"/>
      <w:r>
        <w:rPr>
          <w:rtl/>
        </w:rPr>
        <w:t>רוטמן</w:t>
      </w:r>
      <w:proofErr w:type="spellEnd"/>
      <w:r>
        <w:rPr>
          <w:rtl/>
        </w:rPr>
        <w:t>:</w:t>
      </w:r>
      <w:r w:rsidRPr="007641A7">
        <w:rPr>
          <w:rStyle w:val="TagStyle"/>
          <w:rtl/>
        </w:rPr>
        <w:t xml:space="preserve"> &lt;&lt; יור &gt;&gt;</w:t>
      </w:r>
      <w:r>
        <w:rPr>
          <w:rtl/>
        </w:rPr>
        <w:t xml:space="preserve">   </w:t>
      </w:r>
      <w:bookmarkEnd w:id="254"/>
    </w:p>
    <w:p w:rsidR="007641A7" w:rsidRDefault="007641A7" w:rsidP="007641A7">
      <w:pPr>
        <w:pStyle w:val="KeepWithNext"/>
        <w:rPr>
          <w:rtl/>
          <w:lang w:eastAsia="he-IL"/>
        </w:rPr>
      </w:pPr>
    </w:p>
    <w:p w:rsidR="007641A7" w:rsidRDefault="007641A7" w:rsidP="007641A7">
      <w:pPr>
        <w:rPr>
          <w:rtl/>
          <w:lang w:eastAsia="he-IL"/>
        </w:rPr>
      </w:pPr>
      <w:bookmarkStart w:id="255" w:name="_ETM_Q1_777920"/>
      <w:bookmarkEnd w:id="255"/>
      <w:r>
        <w:rPr>
          <w:rFonts w:hint="cs"/>
          <w:rtl/>
          <w:lang w:eastAsia="he-IL"/>
        </w:rPr>
        <w:t>עם כל הכבוד, בחישובים עושים</w:t>
      </w:r>
      <w:bookmarkStart w:id="256" w:name="_ETM_Q1_781773"/>
      <w:bookmarkEnd w:id="256"/>
      <w:r>
        <w:rPr>
          <w:rFonts w:hint="cs"/>
          <w:rtl/>
          <w:lang w:eastAsia="he-IL"/>
        </w:rPr>
        <w:t xml:space="preserve"> עלות אלטרנטיבית, אתה לא יכול להגיד כמה היה לך, כי </w:t>
      </w:r>
      <w:bookmarkStart w:id="257" w:name="_ETM_Q1_785857"/>
      <w:bookmarkEnd w:id="257"/>
      <w:r>
        <w:rPr>
          <w:rFonts w:hint="cs"/>
          <w:rtl/>
          <w:lang w:eastAsia="he-IL"/>
        </w:rPr>
        <w:t xml:space="preserve">מה היה לא משנה. בוא נעשה את החשבון מסודר, </w:t>
      </w:r>
      <w:bookmarkStart w:id="258" w:name="_ETM_Q1_791925"/>
      <w:bookmarkEnd w:id="258"/>
      <w:r>
        <w:rPr>
          <w:rFonts w:hint="cs"/>
          <w:rtl/>
          <w:lang w:eastAsia="he-IL"/>
        </w:rPr>
        <w:t xml:space="preserve">שנדע, כי אם אנחנו עושים את החשבון לא נכון, אנחנו </w:t>
      </w:r>
      <w:bookmarkStart w:id="259" w:name="_ETM_Q1_794676"/>
      <w:bookmarkEnd w:id="259"/>
      <w:r>
        <w:rPr>
          <w:rFonts w:hint="cs"/>
          <w:rtl/>
          <w:lang w:eastAsia="he-IL"/>
        </w:rPr>
        <w:t xml:space="preserve">מגיעים למסקנות לא נכונות. </w:t>
      </w:r>
    </w:p>
    <w:p w:rsidR="007641A7" w:rsidRDefault="007641A7" w:rsidP="007641A7">
      <w:pPr>
        <w:rPr>
          <w:rtl/>
          <w:lang w:eastAsia="he-IL"/>
        </w:rPr>
      </w:pPr>
    </w:p>
    <w:p w:rsidR="007641A7" w:rsidRDefault="007641A7" w:rsidP="007641A7">
      <w:pPr>
        <w:rPr>
          <w:rtl/>
          <w:lang w:eastAsia="he-IL"/>
        </w:rPr>
      </w:pPr>
      <w:bookmarkStart w:id="260" w:name="_ETM_Q1_796030"/>
      <w:bookmarkStart w:id="261" w:name="_ETM_Q1_796083"/>
      <w:bookmarkEnd w:id="260"/>
      <w:bookmarkEnd w:id="261"/>
      <w:r>
        <w:rPr>
          <w:rFonts w:hint="cs"/>
          <w:rtl/>
          <w:lang w:eastAsia="he-IL"/>
        </w:rPr>
        <w:t xml:space="preserve">כמה אסירים היה לך בממוצע בשנת </w:t>
      </w:r>
      <w:bookmarkStart w:id="262" w:name="_ETM_Q1_802917"/>
      <w:bookmarkEnd w:id="262"/>
      <w:r>
        <w:rPr>
          <w:rFonts w:hint="cs"/>
          <w:rtl/>
          <w:lang w:eastAsia="he-IL"/>
        </w:rPr>
        <w:t>2022?</w:t>
      </w:r>
    </w:p>
    <w:p w:rsidR="00AC6D12" w:rsidRDefault="00AC6D12" w:rsidP="007641A7">
      <w:pPr>
        <w:rPr>
          <w:rtl/>
          <w:lang w:eastAsia="he-IL"/>
        </w:rPr>
      </w:pPr>
    </w:p>
    <w:p w:rsidR="00AC6D12" w:rsidRDefault="00AC6D12" w:rsidP="00AC6D12">
      <w:pPr>
        <w:pStyle w:val="af9"/>
        <w:keepNext/>
        <w:rPr>
          <w:rtl/>
          <w:lang w:eastAsia="he-IL"/>
        </w:rPr>
      </w:pPr>
      <w:bookmarkStart w:id="263" w:name="ET_guest_843948_127"/>
      <w:r w:rsidRPr="00AC6D12">
        <w:rPr>
          <w:rStyle w:val="TagStyle"/>
          <w:rtl/>
        </w:rPr>
        <w:t xml:space="preserve"> &lt;&lt; אורח &gt;&gt; </w:t>
      </w:r>
      <w:r>
        <w:rPr>
          <w:rtl/>
          <w:lang w:eastAsia="he-IL"/>
        </w:rPr>
        <w:t>ליאור נוריאל:</w:t>
      </w:r>
      <w:r w:rsidRPr="00AC6D12">
        <w:rPr>
          <w:rStyle w:val="TagStyle"/>
          <w:rtl/>
        </w:rPr>
        <w:t xml:space="preserve"> &lt;&lt; אורח &gt;&gt;</w:t>
      </w:r>
      <w:r>
        <w:rPr>
          <w:rtl/>
          <w:lang w:eastAsia="he-IL"/>
        </w:rPr>
        <w:t xml:space="preserve">   </w:t>
      </w:r>
      <w:bookmarkEnd w:id="263"/>
    </w:p>
    <w:p w:rsidR="00AC6D12" w:rsidRDefault="00AC6D12" w:rsidP="00AC6D12">
      <w:pPr>
        <w:pStyle w:val="KeepWithNext"/>
        <w:rPr>
          <w:rtl/>
          <w:lang w:eastAsia="he-IL"/>
        </w:rPr>
      </w:pPr>
    </w:p>
    <w:p w:rsidR="00AC6D12" w:rsidRDefault="00AC6D12" w:rsidP="00AC6D12">
      <w:pPr>
        <w:rPr>
          <w:rtl/>
          <w:lang w:eastAsia="he-IL"/>
        </w:rPr>
      </w:pPr>
      <w:r>
        <w:rPr>
          <w:rFonts w:hint="cs"/>
          <w:rtl/>
          <w:lang w:eastAsia="he-IL"/>
        </w:rPr>
        <w:t xml:space="preserve">אני לא יודע להגיד על 2022. מה שאני יודע להגיד </w:t>
      </w:r>
      <w:bookmarkStart w:id="264" w:name="_ETM_Q1_807874"/>
      <w:bookmarkEnd w:id="264"/>
      <w:r>
        <w:rPr>
          <w:rFonts w:hint="cs"/>
          <w:rtl/>
          <w:lang w:eastAsia="he-IL"/>
        </w:rPr>
        <w:t>שמ-7 באוקטובר - - -</w:t>
      </w:r>
      <w:bookmarkStart w:id="265" w:name="_ETM_Q1_810346"/>
      <w:bookmarkEnd w:id="265"/>
    </w:p>
    <w:p w:rsidR="008D24F3" w:rsidRDefault="008D24F3" w:rsidP="008D24F3">
      <w:pPr>
        <w:rPr>
          <w:rtl/>
          <w:lang w:eastAsia="he-IL"/>
        </w:rPr>
      </w:pPr>
      <w:bookmarkStart w:id="266" w:name="_ETM_Q1_810405"/>
      <w:bookmarkStart w:id="267" w:name="_ETM_Q1_745257"/>
      <w:bookmarkEnd w:id="266"/>
      <w:bookmarkEnd w:id="267"/>
    </w:p>
    <w:p w:rsidR="00AC6D12" w:rsidRDefault="00AC6D12" w:rsidP="00AC6D12">
      <w:pPr>
        <w:pStyle w:val="af6"/>
        <w:keepNext/>
        <w:rPr>
          <w:rtl/>
        </w:rPr>
      </w:pPr>
      <w:bookmarkStart w:id="268" w:name="ET_yor_6157_128"/>
      <w:r w:rsidRPr="00AC6D12">
        <w:rPr>
          <w:rStyle w:val="TagStyle"/>
          <w:rtl/>
        </w:rPr>
        <w:t xml:space="preserve"> &lt;&lt; יור &gt;&gt; </w:t>
      </w:r>
      <w:r>
        <w:rPr>
          <w:rtl/>
        </w:rPr>
        <w:t xml:space="preserve">היו"ר שמחה </w:t>
      </w:r>
      <w:proofErr w:type="spellStart"/>
      <w:r>
        <w:rPr>
          <w:rtl/>
        </w:rPr>
        <w:t>רוטמן</w:t>
      </w:r>
      <w:proofErr w:type="spellEnd"/>
      <w:r>
        <w:rPr>
          <w:rtl/>
        </w:rPr>
        <w:t>:</w:t>
      </w:r>
      <w:r w:rsidRPr="00AC6D12">
        <w:rPr>
          <w:rStyle w:val="TagStyle"/>
          <w:rtl/>
        </w:rPr>
        <w:t xml:space="preserve"> &lt;&lt; יור &gt;&gt;</w:t>
      </w:r>
      <w:r>
        <w:rPr>
          <w:rtl/>
        </w:rPr>
        <w:t xml:space="preserve">   </w:t>
      </w:r>
      <w:bookmarkEnd w:id="268"/>
    </w:p>
    <w:p w:rsidR="00AC6D12" w:rsidRDefault="00AC6D12" w:rsidP="00AC6D12">
      <w:pPr>
        <w:pStyle w:val="KeepWithNext"/>
        <w:rPr>
          <w:rtl/>
          <w:lang w:eastAsia="he-IL"/>
        </w:rPr>
      </w:pPr>
    </w:p>
    <w:p w:rsidR="00AC6D12" w:rsidRDefault="00AC6D12" w:rsidP="00AC6D12">
      <w:pPr>
        <w:rPr>
          <w:rtl/>
          <w:lang w:eastAsia="he-IL"/>
        </w:rPr>
      </w:pPr>
      <w:bookmarkStart w:id="269" w:name="_ETM_Q1_809234"/>
      <w:bookmarkEnd w:id="269"/>
      <w:r>
        <w:rPr>
          <w:rFonts w:hint="cs"/>
          <w:rtl/>
          <w:lang w:eastAsia="he-IL"/>
        </w:rPr>
        <w:t>לא זה, אבל זה לא מספיק.</w:t>
      </w:r>
      <w:bookmarkStart w:id="270" w:name="_ETM_Q1_808261"/>
      <w:bookmarkEnd w:id="270"/>
    </w:p>
    <w:p w:rsidR="00AC6D12" w:rsidRPr="00AC6D12" w:rsidRDefault="00AC6D12" w:rsidP="00AC6D12">
      <w:pPr>
        <w:rPr>
          <w:rtl/>
          <w:lang w:eastAsia="he-IL"/>
        </w:rPr>
      </w:pPr>
      <w:bookmarkStart w:id="271" w:name="_ETM_Q1_808312"/>
      <w:bookmarkEnd w:id="271"/>
    </w:p>
    <w:p w:rsidR="0016161E" w:rsidRDefault="0016161E" w:rsidP="0016161E">
      <w:pPr>
        <w:pStyle w:val="a4"/>
        <w:keepNext/>
        <w:rPr>
          <w:rtl/>
        </w:rPr>
      </w:pPr>
      <w:bookmarkStart w:id="272" w:name="ET_speaker_5771_31"/>
      <w:r w:rsidRPr="0016161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6161E">
        <w:rPr>
          <w:rStyle w:val="TagStyle"/>
          <w:rtl/>
        </w:rPr>
        <w:t xml:space="preserve"> &lt;&lt; דובר &gt;&gt;</w:t>
      </w:r>
      <w:r>
        <w:rPr>
          <w:rtl/>
        </w:rPr>
        <w:t xml:space="preserve">   </w:t>
      </w:r>
      <w:bookmarkEnd w:id="272"/>
    </w:p>
    <w:p w:rsidR="0016161E" w:rsidRDefault="0016161E" w:rsidP="0016161E">
      <w:pPr>
        <w:pStyle w:val="KeepWithNext"/>
        <w:rPr>
          <w:rtl/>
        </w:rPr>
      </w:pPr>
    </w:p>
    <w:p w:rsidR="00AC6D12" w:rsidRDefault="00AC6D12" w:rsidP="00AC6D12">
      <w:pPr>
        <w:rPr>
          <w:rtl/>
        </w:rPr>
      </w:pPr>
      <w:bookmarkStart w:id="273" w:name="_ETM_Q1_811341"/>
      <w:bookmarkEnd w:id="273"/>
      <w:r>
        <w:rPr>
          <w:rFonts w:hint="cs"/>
          <w:rtl/>
        </w:rPr>
        <w:t>אדוני,</w:t>
      </w:r>
      <w:bookmarkStart w:id="274" w:name="_ETM_Q1_809930"/>
      <w:bookmarkEnd w:id="274"/>
      <w:r>
        <w:rPr>
          <w:rFonts w:hint="cs"/>
          <w:rtl/>
        </w:rPr>
        <w:t xml:space="preserve"> למה הוא אומר שאתה לא לוגי </w:t>
      </w:r>
      <w:r>
        <w:rPr>
          <w:rFonts w:hint="eastAsia"/>
          <w:rtl/>
        </w:rPr>
        <w:t>–</w:t>
      </w:r>
      <w:r>
        <w:rPr>
          <w:rFonts w:hint="cs"/>
          <w:rtl/>
        </w:rPr>
        <w:t xml:space="preserve"> כי אם</w:t>
      </w:r>
      <w:bookmarkStart w:id="275" w:name="_ETM_Q1_813932"/>
      <w:bookmarkEnd w:id="275"/>
      <w:r>
        <w:rPr>
          <w:rFonts w:hint="cs"/>
          <w:rtl/>
        </w:rPr>
        <w:t xml:space="preserve"> 2022, 2023, היו 164,000, שנה אחרי ירד, כי הורדת - </w:t>
      </w:r>
      <w:bookmarkStart w:id="276" w:name="_ETM_Q1_823459"/>
      <w:bookmarkEnd w:id="276"/>
      <w:r>
        <w:rPr>
          <w:rFonts w:hint="cs"/>
          <w:rtl/>
        </w:rPr>
        <w:t>- -</w:t>
      </w:r>
    </w:p>
    <w:p w:rsidR="00AC6D12" w:rsidRDefault="00AC6D12" w:rsidP="00AC6D12">
      <w:pPr>
        <w:rPr>
          <w:rtl/>
        </w:rPr>
      </w:pPr>
    </w:p>
    <w:p w:rsidR="00AC6D12" w:rsidRDefault="00AC6D12" w:rsidP="00AC6D12">
      <w:pPr>
        <w:pStyle w:val="af6"/>
        <w:keepNext/>
        <w:rPr>
          <w:rtl/>
        </w:rPr>
      </w:pPr>
      <w:bookmarkStart w:id="277" w:name="ET_yor_6157_129"/>
      <w:r w:rsidRPr="00AC6D12">
        <w:rPr>
          <w:rStyle w:val="TagStyle"/>
          <w:rtl/>
        </w:rPr>
        <w:t xml:space="preserve"> &lt;&lt; יור &gt;&gt; </w:t>
      </w:r>
      <w:r>
        <w:rPr>
          <w:rtl/>
        </w:rPr>
        <w:t xml:space="preserve">היו"ר שמחה </w:t>
      </w:r>
      <w:proofErr w:type="spellStart"/>
      <w:r>
        <w:rPr>
          <w:rtl/>
        </w:rPr>
        <w:t>רוטמן</w:t>
      </w:r>
      <w:proofErr w:type="spellEnd"/>
      <w:r>
        <w:rPr>
          <w:rtl/>
        </w:rPr>
        <w:t>:</w:t>
      </w:r>
      <w:r w:rsidRPr="00AC6D12">
        <w:rPr>
          <w:rStyle w:val="TagStyle"/>
          <w:rtl/>
        </w:rPr>
        <w:t xml:space="preserve"> &lt;&lt; יור &gt;&gt;</w:t>
      </w:r>
      <w:r>
        <w:rPr>
          <w:rtl/>
        </w:rPr>
        <w:t xml:space="preserve">   </w:t>
      </w:r>
      <w:bookmarkEnd w:id="277"/>
    </w:p>
    <w:p w:rsidR="00AC6D12" w:rsidRDefault="00AC6D12" w:rsidP="00AC6D12">
      <w:pPr>
        <w:pStyle w:val="KeepWithNext"/>
        <w:rPr>
          <w:rtl/>
          <w:lang w:eastAsia="he-IL"/>
        </w:rPr>
      </w:pPr>
    </w:p>
    <w:p w:rsidR="00AC6D12" w:rsidRDefault="00AC6D12" w:rsidP="00AC6D12">
      <w:pPr>
        <w:rPr>
          <w:rtl/>
          <w:lang w:eastAsia="he-IL"/>
        </w:rPr>
      </w:pPr>
      <w:r>
        <w:rPr>
          <w:rFonts w:hint="cs"/>
          <w:rtl/>
          <w:lang w:eastAsia="he-IL"/>
        </w:rPr>
        <w:t>היו לך יותר אסירים.</w:t>
      </w:r>
      <w:bookmarkStart w:id="278" w:name="_ETM_Q1_821070"/>
      <w:bookmarkEnd w:id="278"/>
    </w:p>
    <w:p w:rsidR="00AC6D12" w:rsidRDefault="00AC6D12" w:rsidP="00AC6D12">
      <w:pPr>
        <w:rPr>
          <w:rtl/>
          <w:lang w:eastAsia="he-IL"/>
        </w:rPr>
      </w:pPr>
    </w:p>
    <w:p w:rsidR="00AC6D12" w:rsidRDefault="00AC6D12" w:rsidP="00AC6D12">
      <w:pPr>
        <w:pStyle w:val="a4"/>
        <w:keepNext/>
        <w:rPr>
          <w:rtl/>
        </w:rPr>
      </w:pPr>
      <w:bookmarkStart w:id="279" w:name="ET_speaker_5771_132"/>
      <w:r w:rsidRPr="00AC6D1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C6D12">
        <w:rPr>
          <w:rStyle w:val="TagStyle"/>
          <w:rtl/>
        </w:rPr>
        <w:t xml:space="preserve"> &lt;&lt; דובר &gt;&gt;</w:t>
      </w:r>
      <w:r>
        <w:rPr>
          <w:rtl/>
        </w:rPr>
        <w:t xml:space="preserve">   </w:t>
      </w:r>
      <w:bookmarkEnd w:id="279"/>
    </w:p>
    <w:p w:rsidR="00AC6D12" w:rsidRDefault="00AC6D12" w:rsidP="00AC6D12">
      <w:pPr>
        <w:pStyle w:val="KeepWithNext"/>
        <w:rPr>
          <w:rtl/>
          <w:lang w:eastAsia="he-IL"/>
        </w:rPr>
      </w:pPr>
    </w:p>
    <w:p w:rsidR="00AC6D12" w:rsidRDefault="00AC6D12" w:rsidP="00AC6D12">
      <w:pPr>
        <w:rPr>
          <w:rtl/>
          <w:lang w:eastAsia="he-IL"/>
        </w:rPr>
      </w:pPr>
      <w:r>
        <w:rPr>
          <w:rFonts w:hint="cs"/>
          <w:rtl/>
          <w:lang w:eastAsia="he-IL"/>
        </w:rPr>
        <w:t>רגע, מה זה?</w:t>
      </w:r>
    </w:p>
    <w:p w:rsidR="00AC6D12" w:rsidRDefault="00AC6D12" w:rsidP="00AC6D12">
      <w:pPr>
        <w:rPr>
          <w:rtl/>
          <w:lang w:eastAsia="he-IL"/>
        </w:rPr>
      </w:pPr>
    </w:p>
    <w:p w:rsidR="00AC6D12" w:rsidRDefault="00AC6D12" w:rsidP="00AC6D12">
      <w:pPr>
        <w:pStyle w:val="af6"/>
        <w:keepNext/>
        <w:rPr>
          <w:rtl/>
        </w:rPr>
      </w:pPr>
      <w:bookmarkStart w:id="280" w:name="ET_yor_6157_133"/>
      <w:r w:rsidRPr="00AC6D12">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AC6D12">
        <w:rPr>
          <w:rStyle w:val="TagStyle"/>
          <w:rtl/>
        </w:rPr>
        <w:t xml:space="preserve"> &lt;&lt; יור &gt;&gt;</w:t>
      </w:r>
      <w:r>
        <w:rPr>
          <w:rtl/>
        </w:rPr>
        <w:t xml:space="preserve">   </w:t>
      </w:r>
      <w:bookmarkEnd w:id="280"/>
    </w:p>
    <w:p w:rsidR="00AC6D12" w:rsidRDefault="00AC6D12" w:rsidP="00AC6D12">
      <w:pPr>
        <w:pStyle w:val="KeepWithNext"/>
        <w:rPr>
          <w:rtl/>
          <w:lang w:eastAsia="he-IL"/>
        </w:rPr>
      </w:pPr>
    </w:p>
    <w:p w:rsidR="00AC6D12" w:rsidRPr="00AC6D12" w:rsidRDefault="00AC6D12" w:rsidP="00AC6D12">
      <w:pPr>
        <w:rPr>
          <w:rtl/>
          <w:lang w:eastAsia="he-IL"/>
        </w:rPr>
      </w:pPr>
      <w:r>
        <w:rPr>
          <w:rFonts w:hint="cs"/>
          <w:rtl/>
          <w:lang w:eastAsia="he-IL"/>
        </w:rPr>
        <w:t>אמרתי שאני לא שולט בוועדה ברגע שהוא נכנס.</w:t>
      </w:r>
    </w:p>
    <w:p w:rsidR="00AC6D12" w:rsidRDefault="00AC6D12" w:rsidP="00AC6D12">
      <w:pPr>
        <w:rPr>
          <w:rtl/>
          <w:lang w:eastAsia="he-IL"/>
        </w:rPr>
      </w:pPr>
      <w:bookmarkStart w:id="281" w:name="_ETM_Q1_821144"/>
      <w:bookmarkEnd w:id="281"/>
    </w:p>
    <w:p w:rsidR="00AC6D12" w:rsidRDefault="00AC6D12" w:rsidP="00AC6D12">
      <w:pPr>
        <w:pStyle w:val="a4"/>
        <w:keepNext/>
        <w:rPr>
          <w:rtl/>
        </w:rPr>
      </w:pPr>
      <w:bookmarkStart w:id="282" w:name="ET_speaker_5771_130"/>
      <w:r w:rsidRPr="00AC6D1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AC6D12">
        <w:rPr>
          <w:rStyle w:val="TagStyle"/>
          <w:rtl/>
        </w:rPr>
        <w:t xml:space="preserve"> &lt;&lt; דובר &gt;&gt;</w:t>
      </w:r>
      <w:r>
        <w:rPr>
          <w:rtl/>
        </w:rPr>
        <w:t xml:space="preserve">   </w:t>
      </w:r>
      <w:bookmarkEnd w:id="282"/>
    </w:p>
    <w:p w:rsidR="00AC6D12" w:rsidRDefault="00AC6D12" w:rsidP="00AC6D12">
      <w:pPr>
        <w:pStyle w:val="KeepWithNext"/>
        <w:rPr>
          <w:rtl/>
          <w:lang w:eastAsia="he-IL"/>
        </w:rPr>
      </w:pPr>
    </w:p>
    <w:p w:rsidR="00AC6D12" w:rsidRDefault="00AC6D12" w:rsidP="00AC6D12">
      <w:pPr>
        <w:rPr>
          <w:rtl/>
          <w:lang w:eastAsia="he-IL"/>
        </w:rPr>
      </w:pPr>
      <w:bookmarkStart w:id="283" w:name="_ETM_Q1_823272"/>
      <w:bookmarkStart w:id="284" w:name="_ETM_Q1_823305"/>
      <w:bookmarkEnd w:id="283"/>
      <w:bookmarkEnd w:id="284"/>
      <w:r>
        <w:rPr>
          <w:rFonts w:hint="cs"/>
          <w:rtl/>
          <w:lang w:eastAsia="he-IL"/>
        </w:rPr>
        <w:t>אתה צריך לשמור ולהגן על</w:t>
      </w:r>
      <w:bookmarkStart w:id="285" w:name="_ETM_Q1_833050"/>
      <w:bookmarkEnd w:id="285"/>
      <w:r>
        <w:rPr>
          <w:rFonts w:hint="cs"/>
          <w:rtl/>
          <w:lang w:eastAsia="he-IL"/>
        </w:rPr>
        <w:t xml:space="preserve"> זכות - - -</w:t>
      </w:r>
    </w:p>
    <w:p w:rsidR="00AC6D12" w:rsidRDefault="00AC6D12" w:rsidP="00AC6D12">
      <w:pPr>
        <w:rPr>
          <w:rtl/>
          <w:lang w:eastAsia="he-IL"/>
        </w:rPr>
      </w:pPr>
    </w:p>
    <w:p w:rsidR="00AC6D12" w:rsidRDefault="00AC6D12" w:rsidP="00AC6D12">
      <w:pPr>
        <w:pStyle w:val="af6"/>
        <w:keepNext/>
        <w:rPr>
          <w:rtl/>
        </w:rPr>
      </w:pPr>
      <w:bookmarkStart w:id="286" w:name="ET_yor_6157_131"/>
      <w:r w:rsidRPr="00AC6D12">
        <w:rPr>
          <w:rStyle w:val="TagStyle"/>
          <w:rtl/>
        </w:rPr>
        <w:t xml:space="preserve"> &lt;&lt; יור &gt;&gt; </w:t>
      </w:r>
      <w:r>
        <w:rPr>
          <w:rtl/>
        </w:rPr>
        <w:t xml:space="preserve">היו"ר שמחה </w:t>
      </w:r>
      <w:proofErr w:type="spellStart"/>
      <w:r>
        <w:rPr>
          <w:rtl/>
        </w:rPr>
        <w:t>רוטמן</w:t>
      </w:r>
      <w:proofErr w:type="spellEnd"/>
      <w:r>
        <w:rPr>
          <w:rtl/>
        </w:rPr>
        <w:t>:</w:t>
      </w:r>
      <w:r w:rsidRPr="00AC6D12">
        <w:rPr>
          <w:rStyle w:val="TagStyle"/>
          <w:rtl/>
        </w:rPr>
        <w:t xml:space="preserve"> &lt;&lt; יור &gt;&gt;</w:t>
      </w:r>
      <w:r>
        <w:rPr>
          <w:rtl/>
        </w:rPr>
        <w:t xml:space="preserve">   </w:t>
      </w:r>
      <w:bookmarkEnd w:id="286"/>
    </w:p>
    <w:p w:rsidR="00AC6D12" w:rsidRDefault="00AC6D12" w:rsidP="00AC6D12">
      <w:pPr>
        <w:pStyle w:val="KeepWithNext"/>
        <w:rPr>
          <w:rtl/>
          <w:lang w:eastAsia="he-IL"/>
        </w:rPr>
      </w:pPr>
    </w:p>
    <w:p w:rsidR="00AC6D12" w:rsidRDefault="00AC6D12" w:rsidP="00AC6D12">
      <w:pPr>
        <w:rPr>
          <w:rtl/>
          <w:lang w:eastAsia="he-IL"/>
        </w:rPr>
      </w:pPr>
      <w:r>
        <w:rPr>
          <w:rFonts w:hint="cs"/>
          <w:rtl/>
          <w:lang w:eastAsia="he-IL"/>
        </w:rPr>
        <w:t>על זכותך.</w:t>
      </w:r>
    </w:p>
    <w:p w:rsidR="00AC6D12" w:rsidRDefault="00AC6D12" w:rsidP="00AC6D12">
      <w:pPr>
        <w:rPr>
          <w:rtl/>
          <w:lang w:eastAsia="he-IL"/>
        </w:rPr>
      </w:pPr>
    </w:p>
    <w:p w:rsidR="00AC6D12" w:rsidRDefault="00AC6D12" w:rsidP="00AC6D12">
      <w:pPr>
        <w:pStyle w:val="-"/>
        <w:keepNext/>
        <w:rPr>
          <w:rtl/>
        </w:rPr>
      </w:pPr>
      <w:bookmarkStart w:id="287" w:name="ET_speakercontinue_5771_134"/>
      <w:r w:rsidRPr="00AC6D12">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 – המחנה הממלכתי):</w:t>
      </w:r>
      <w:r w:rsidRPr="00AC6D12">
        <w:rPr>
          <w:rStyle w:val="TagStyle"/>
          <w:rtl/>
        </w:rPr>
        <w:t xml:space="preserve"> &lt;&lt; דובר_המשך &gt;&gt;</w:t>
      </w:r>
      <w:r>
        <w:rPr>
          <w:rtl/>
        </w:rPr>
        <w:t xml:space="preserve">   </w:t>
      </w:r>
      <w:bookmarkEnd w:id="287"/>
    </w:p>
    <w:p w:rsidR="00AC6D12" w:rsidRDefault="00AC6D12" w:rsidP="00AC6D12">
      <w:pPr>
        <w:pStyle w:val="KeepWithNext"/>
        <w:rPr>
          <w:rtl/>
          <w:lang w:eastAsia="he-IL"/>
        </w:rPr>
      </w:pPr>
    </w:p>
    <w:p w:rsidR="00AC6D12" w:rsidRDefault="00AC6D12" w:rsidP="00AC6D12">
      <w:pPr>
        <w:rPr>
          <w:rtl/>
          <w:lang w:eastAsia="he-IL"/>
        </w:rPr>
      </w:pPr>
      <w:r>
        <w:rPr>
          <w:rFonts w:hint="cs"/>
          <w:rtl/>
          <w:lang w:eastAsia="he-IL"/>
        </w:rPr>
        <w:t>יפה מאוד.</w:t>
      </w:r>
      <w:bookmarkStart w:id="288" w:name="_ETM_Q1_831915"/>
      <w:bookmarkEnd w:id="288"/>
    </w:p>
    <w:p w:rsidR="00AC6D12" w:rsidRDefault="00AC6D12" w:rsidP="00AC6D12">
      <w:pPr>
        <w:rPr>
          <w:rtl/>
          <w:lang w:eastAsia="he-IL"/>
        </w:rPr>
      </w:pPr>
      <w:bookmarkStart w:id="289" w:name="_ETM_Q1_831999"/>
      <w:bookmarkEnd w:id="289"/>
    </w:p>
    <w:p w:rsidR="00AC6D12" w:rsidRDefault="00AC6D12" w:rsidP="00AC6D12">
      <w:pPr>
        <w:pStyle w:val="af6"/>
        <w:keepNext/>
        <w:rPr>
          <w:rtl/>
        </w:rPr>
      </w:pPr>
      <w:bookmarkStart w:id="290" w:name="ET_yor_6157_135"/>
      <w:r w:rsidRPr="00AC6D12">
        <w:rPr>
          <w:rStyle w:val="TagStyle"/>
          <w:rtl/>
        </w:rPr>
        <w:t xml:space="preserve"> &lt;&lt; יור &gt;&gt; </w:t>
      </w:r>
      <w:r>
        <w:rPr>
          <w:rtl/>
        </w:rPr>
        <w:t xml:space="preserve">היו"ר שמחה </w:t>
      </w:r>
      <w:proofErr w:type="spellStart"/>
      <w:r>
        <w:rPr>
          <w:rtl/>
        </w:rPr>
        <w:t>רוטמן</w:t>
      </w:r>
      <w:proofErr w:type="spellEnd"/>
      <w:r>
        <w:rPr>
          <w:rtl/>
        </w:rPr>
        <w:t>:</w:t>
      </w:r>
      <w:r w:rsidRPr="00AC6D12">
        <w:rPr>
          <w:rStyle w:val="TagStyle"/>
          <w:rtl/>
        </w:rPr>
        <w:t xml:space="preserve"> &lt;&lt; יור &gt;&gt;</w:t>
      </w:r>
      <w:r>
        <w:rPr>
          <w:rtl/>
        </w:rPr>
        <w:t xml:space="preserve">   </w:t>
      </w:r>
      <w:bookmarkEnd w:id="290"/>
    </w:p>
    <w:p w:rsidR="00AC6D12" w:rsidRDefault="00AC6D12" w:rsidP="00AC6D12">
      <w:pPr>
        <w:pStyle w:val="KeepWithNext"/>
        <w:rPr>
          <w:rtl/>
          <w:lang w:eastAsia="he-IL"/>
        </w:rPr>
      </w:pPr>
    </w:p>
    <w:p w:rsidR="00AC6D12" w:rsidRDefault="00AC6D12" w:rsidP="00AC6D12">
      <w:pPr>
        <w:rPr>
          <w:rtl/>
          <w:lang w:eastAsia="he-IL"/>
        </w:rPr>
      </w:pPr>
      <w:bookmarkStart w:id="291" w:name="_ETM_Q1_832970"/>
      <w:bookmarkEnd w:id="291"/>
      <w:r>
        <w:rPr>
          <w:rFonts w:hint="cs"/>
          <w:rtl/>
          <w:lang w:eastAsia="he-IL"/>
        </w:rPr>
        <w:t>אתה צודק.</w:t>
      </w:r>
      <w:bookmarkStart w:id="292" w:name="_ETM_Q1_835298"/>
      <w:bookmarkEnd w:id="292"/>
    </w:p>
    <w:p w:rsidR="00AC6D12" w:rsidRDefault="00AC6D12" w:rsidP="00AC6D12">
      <w:pPr>
        <w:rPr>
          <w:rtl/>
          <w:lang w:eastAsia="he-IL"/>
        </w:rPr>
      </w:pPr>
      <w:bookmarkStart w:id="293" w:name="_ETM_Q1_835359"/>
      <w:bookmarkEnd w:id="293"/>
    </w:p>
    <w:p w:rsidR="00AC6D12" w:rsidRDefault="00AC6D12" w:rsidP="00AC6D12">
      <w:pPr>
        <w:pStyle w:val="-"/>
        <w:keepNext/>
        <w:rPr>
          <w:rtl/>
        </w:rPr>
      </w:pPr>
      <w:bookmarkStart w:id="294" w:name="ET_speakercontinue_5771_136"/>
      <w:r w:rsidRPr="00AC6D12">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 – המחנה הממלכתי):</w:t>
      </w:r>
      <w:r w:rsidRPr="00AC6D12">
        <w:rPr>
          <w:rStyle w:val="TagStyle"/>
          <w:rtl/>
        </w:rPr>
        <w:t xml:space="preserve"> &lt;&lt; דובר_המשך &gt;&gt;</w:t>
      </w:r>
      <w:r>
        <w:rPr>
          <w:rtl/>
        </w:rPr>
        <w:t xml:space="preserve">   </w:t>
      </w:r>
      <w:bookmarkEnd w:id="294"/>
    </w:p>
    <w:p w:rsidR="00AC6D12" w:rsidRDefault="00AC6D12" w:rsidP="00AC6D12">
      <w:pPr>
        <w:pStyle w:val="KeepWithNext"/>
        <w:rPr>
          <w:rtl/>
          <w:lang w:eastAsia="he-IL"/>
        </w:rPr>
      </w:pPr>
    </w:p>
    <w:p w:rsidR="00C74F2D" w:rsidRDefault="007814AE" w:rsidP="0016161E">
      <w:pPr>
        <w:rPr>
          <w:rtl/>
        </w:rPr>
      </w:pPr>
      <w:bookmarkStart w:id="295" w:name="_ETM_Q1_811413"/>
      <w:bookmarkEnd w:id="295"/>
      <w:r>
        <w:rPr>
          <w:rFonts w:hint="cs"/>
          <w:rtl/>
        </w:rPr>
        <w:t>אני מבקש ממך אדוני היושב-ראש, להגן עלי מפני היושב-ראש.</w:t>
      </w:r>
      <w:bookmarkStart w:id="296" w:name="_ETM_Q1_838501"/>
      <w:bookmarkEnd w:id="296"/>
    </w:p>
    <w:p w:rsidR="007814AE" w:rsidRDefault="007814AE" w:rsidP="0016161E">
      <w:pPr>
        <w:rPr>
          <w:rtl/>
        </w:rPr>
      </w:pPr>
      <w:bookmarkStart w:id="297" w:name="_ETM_Q1_838559"/>
      <w:bookmarkEnd w:id="297"/>
    </w:p>
    <w:p w:rsidR="007814AE" w:rsidRDefault="007814AE" w:rsidP="007814AE">
      <w:pPr>
        <w:pStyle w:val="af6"/>
        <w:keepNext/>
        <w:rPr>
          <w:rtl/>
        </w:rPr>
      </w:pPr>
      <w:bookmarkStart w:id="298" w:name="ET_yor_6157_137"/>
      <w:r w:rsidRPr="007814AE">
        <w:rPr>
          <w:rStyle w:val="TagStyle"/>
          <w:rtl/>
        </w:rPr>
        <w:t xml:space="preserve"> &lt;&lt; יור &gt;&gt; </w:t>
      </w:r>
      <w:r>
        <w:rPr>
          <w:rtl/>
        </w:rPr>
        <w:t xml:space="preserve">היו"ר שמחה </w:t>
      </w:r>
      <w:proofErr w:type="spellStart"/>
      <w:r>
        <w:rPr>
          <w:rtl/>
        </w:rPr>
        <w:t>רוטמן</w:t>
      </w:r>
      <w:proofErr w:type="spellEnd"/>
      <w:r>
        <w:rPr>
          <w:rtl/>
        </w:rPr>
        <w:t>:</w:t>
      </w:r>
      <w:r w:rsidRPr="007814AE">
        <w:rPr>
          <w:rStyle w:val="TagStyle"/>
          <w:rtl/>
        </w:rPr>
        <w:t xml:space="preserve"> &lt;&lt; יור &gt;&gt;</w:t>
      </w:r>
      <w:r>
        <w:rPr>
          <w:rtl/>
        </w:rPr>
        <w:t xml:space="preserve">   </w:t>
      </w:r>
      <w:bookmarkEnd w:id="298"/>
    </w:p>
    <w:p w:rsidR="007814AE" w:rsidRDefault="007814AE" w:rsidP="007814AE">
      <w:pPr>
        <w:pStyle w:val="KeepWithNext"/>
        <w:rPr>
          <w:rtl/>
          <w:lang w:eastAsia="he-IL"/>
        </w:rPr>
      </w:pPr>
    </w:p>
    <w:p w:rsidR="007814AE" w:rsidRDefault="007814AE" w:rsidP="007814AE">
      <w:pPr>
        <w:rPr>
          <w:rtl/>
          <w:lang w:eastAsia="he-IL"/>
        </w:rPr>
      </w:pPr>
      <w:bookmarkStart w:id="299" w:name="_ETM_Q1_839598"/>
      <w:bookmarkEnd w:id="299"/>
      <w:r>
        <w:rPr>
          <w:rFonts w:hint="cs"/>
          <w:rtl/>
          <w:lang w:eastAsia="he-IL"/>
        </w:rPr>
        <w:t>אגן עליך.</w:t>
      </w:r>
      <w:bookmarkStart w:id="300" w:name="_ETM_Q1_837429"/>
      <w:bookmarkEnd w:id="300"/>
    </w:p>
    <w:p w:rsidR="007814AE" w:rsidRDefault="007814AE" w:rsidP="007814AE">
      <w:pPr>
        <w:rPr>
          <w:rtl/>
          <w:lang w:eastAsia="he-IL"/>
        </w:rPr>
      </w:pPr>
      <w:bookmarkStart w:id="301" w:name="_ETM_Q1_837494"/>
      <w:bookmarkEnd w:id="301"/>
    </w:p>
    <w:p w:rsidR="007814AE" w:rsidRDefault="007814AE" w:rsidP="007814AE">
      <w:pPr>
        <w:pStyle w:val="-"/>
        <w:keepNext/>
        <w:rPr>
          <w:rtl/>
        </w:rPr>
      </w:pPr>
      <w:bookmarkStart w:id="302" w:name="ET_speakercontinue_5771_138"/>
      <w:r w:rsidRPr="007814AE">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 – המחנה הממלכתי):</w:t>
      </w:r>
      <w:r w:rsidRPr="007814AE">
        <w:rPr>
          <w:rStyle w:val="TagStyle"/>
          <w:rtl/>
        </w:rPr>
        <w:t xml:space="preserve"> &lt;&lt; דובר_המשך &gt;&gt;</w:t>
      </w:r>
      <w:r>
        <w:rPr>
          <w:rtl/>
        </w:rPr>
        <w:t xml:space="preserve">   </w:t>
      </w:r>
      <w:bookmarkEnd w:id="302"/>
    </w:p>
    <w:p w:rsidR="007814AE" w:rsidRDefault="007814AE" w:rsidP="007814AE">
      <w:pPr>
        <w:pStyle w:val="KeepWithNext"/>
        <w:rPr>
          <w:rtl/>
          <w:lang w:eastAsia="he-IL"/>
        </w:rPr>
      </w:pPr>
    </w:p>
    <w:p w:rsidR="007814AE" w:rsidRDefault="007814AE" w:rsidP="007814AE">
      <w:pPr>
        <w:rPr>
          <w:rtl/>
          <w:lang w:eastAsia="he-IL"/>
        </w:rPr>
      </w:pPr>
      <w:bookmarkStart w:id="303" w:name="_ETM_Q1_838554"/>
      <w:bookmarkEnd w:id="303"/>
      <w:r>
        <w:rPr>
          <w:rFonts w:hint="cs"/>
          <w:rtl/>
          <w:lang w:eastAsia="he-IL"/>
        </w:rPr>
        <w:t>אם ב-2024-2023, ירד</w:t>
      </w:r>
      <w:bookmarkStart w:id="304" w:name="_ETM_Q1_843271"/>
      <w:bookmarkEnd w:id="304"/>
      <w:r>
        <w:rPr>
          <w:rFonts w:hint="cs"/>
          <w:rtl/>
          <w:lang w:eastAsia="he-IL"/>
        </w:rPr>
        <w:t>ו מספרי הליוויים ל-108,000, כי כל האסירים הביטחוניים היו ב-</w:t>
      </w:r>
      <w:r>
        <w:rPr>
          <w:rFonts w:hint="cs"/>
          <w:lang w:eastAsia="he-IL"/>
        </w:rPr>
        <w:t>VC</w:t>
      </w:r>
      <w:bookmarkStart w:id="305" w:name="_ETM_Q1_848382"/>
      <w:bookmarkEnd w:id="305"/>
      <w:r>
        <w:rPr>
          <w:rFonts w:hint="cs"/>
          <w:rtl/>
          <w:lang w:eastAsia="he-IL"/>
        </w:rPr>
        <w:t xml:space="preserve"> והשנה אתה אומר שאתה הולך לעלות, לפי </w:t>
      </w:r>
      <w:proofErr w:type="spellStart"/>
      <w:r>
        <w:rPr>
          <w:rFonts w:hint="cs"/>
          <w:rtl/>
          <w:lang w:eastAsia="he-IL"/>
        </w:rPr>
        <w:t>הנירמול</w:t>
      </w:r>
      <w:proofErr w:type="spellEnd"/>
      <w:r>
        <w:rPr>
          <w:rFonts w:hint="cs"/>
          <w:rtl/>
          <w:lang w:eastAsia="he-IL"/>
        </w:rPr>
        <w:t xml:space="preserve"> שלך,</w:t>
      </w:r>
      <w:bookmarkStart w:id="306" w:name="_ETM_Q1_853698"/>
      <w:bookmarkEnd w:id="306"/>
      <w:r>
        <w:rPr>
          <w:rFonts w:hint="cs"/>
          <w:rtl/>
          <w:lang w:eastAsia="he-IL"/>
        </w:rPr>
        <w:t xml:space="preserve"> ל-173,000 ליווים; אם אנחנו נוסיף על כך את מספר הליוויים</w:t>
      </w:r>
      <w:bookmarkStart w:id="307" w:name="_ETM_Q1_860019"/>
      <w:bookmarkEnd w:id="307"/>
      <w:r>
        <w:rPr>
          <w:rFonts w:hint="cs"/>
          <w:rtl/>
          <w:lang w:eastAsia="he-IL"/>
        </w:rPr>
        <w:t xml:space="preserve"> של אסירים ביטחוניים, זה יעלה לך הרבה יותר, נכון? </w:t>
      </w:r>
    </w:p>
    <w:p w:rsidR="007814AE" w:rsidRDefault="007814AE" w:rsidP="007814AE">
      <w:pPr>
        <w:rPr>
          <w:rtl/>
          <w:lang w:eastAsia="he-IL"/>
        </w:rPr>
      </w:pPr>
      <w:bookmarkStart w:id="308" w:name="_ETM_Q1_864285"/>
      <w:bookmarkStart w:id="309" w:name="_ETM_Q1_864366"/>
      <w:bookmarkEnd w:id="308"/>
      <w:bookmarkEnd w:id="309"/>
    </w:p>
    <w:p w:rsidR="007814AE" w:rsidRDefault="007814AE" w:rsidP="007814AE">
      <w:pPr>
        <w:pStyle w:val="af9"/>
        <w:keepNext/>
        <w:rPr>
          <w:rtl/>
          <w:lang w:eastAsia="he-IL"/>
        </w:rPr>
      </w:pPr>
      <w:bookmarkStart w:id="310" w:name="ET_guest_843948_139"/>
      <w:r w:rsidRPr="007814AE">
        <w:rPr>
          <w:rStyle w:val="TagStyle"/>
          <w:rtl/>
        </w:rPr>
        <w:t xml:space="preserve"> &lt;&lt; אורח &gt;&gt; </w:t>
      </w:r>
      <w:r>
        <w:rPr>
          <w:rtl/>
          <w:lang w:eastAsia="he-IL"/>
        </w:rPr>
        <w:t>ליאור נוריאל:</w:t>
      </w:r>
      <w:r w:rsidRPr="007814AE">
        <w:rPr>
          <w:rStyle w:val="TagStyle"/>
          <w:rtl/>
        </w:rPr>
        <w:t xml:space="preserve"> &lt;&lt; אורח &gt;&gt;</w:t>
      </w:r>
      <w:r>
        <w:rPr>
          <w:rtl/>
          <w:lang w:eastAsia="he-IL"/>
        </w:rPr>
        <w:t xml:space="preserve">   </w:t>
      </w:r>
      <w:bookmarkEnd w:id="310"/>
    </w:p>
    <w:p w:rsidR="007814AE" w:rsidRDefault="007814AE" w:rsidP="007814AE">
      <w:pPr>
        <w:pStyle w:val="KeepWithNext"/>
        <w:rPr>
          <w:rtl/>
          <w:lang w:eastAsia="he-IL"/>
        </w:rPr>
      </w:pPr>
    </w:p>
    <w:p w:rsidR="007814AE" w:rsidRDefault="007814AE" w:rsidP="007814AE">
      <w:pPr>
        <w:rPr>
          <w:rtl/>
          <w:lang w:eastAsia="he-IL"/>
        </w:rPr>
      </w:pPr>
      <w:r>
        <w:rPr>
          <w:rFonts w:hint="cs"/>
          <w:rtl/>
          <w:lang w:eastAsia="he-IL"/>
        </w:rPr>
        <w:t>בהחלט.</w:t>
      </w:r>
    </w:p>
    <w:p w:rsidR="006225FD" w:rsidRDefault="006225FD" w:rsidP="007814AE">
      <w:pPr>
        <w:rPr>
          <w:rtl/>
          <w:lang w:eastAsia="he-IL"/>
        </w:rPr>
      </w:pPr>
    </w:p>
    <w:p w:rsidR="006225FD" w:rsidRDefault="006225FD" w:rsidP="006225FD">
      <w:pPr>
        <w:pStyle w:val="a4"/>
        <w:keepNext/>
        <w:rPr>
          <w:rtl/>
        </w:rPr>
      </w:pPr>
      <w:bookmarkStart w:id="311" w:name="ET_speaker_5771_140"/>
      <w:r w:rsidRPr="006225F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6225FD">
        <w:rPr>
          <w:rStyle w:val="TagStyle"/>
          <w:rtl/>
        </w:rPr>
        <w:t xml:space="preserve"> &lt;&lt; דובר &gt;&gt;</w:t>
      </w:r>
      <w:r>
        <w:rPr>
          <w:rtl/>
        </w:rPr>
        <w:t xml:space="preserve">   </w:t>
      </w:r>
      <w:bookmarkEnd w:id="311"/>
    </w:p>
    <w:p w:rsidR="006225FD" w:rsidRDefault="006225FD" w:rsidP="006225FD">
      <w:pPr>
        <w:pStyle w:val="KeepWithNext"/>
        <w:rPr>
          <w:rtl/>
          <w:lang w:eastAsia="he-IL"/>
        </w:rPr>
      </w:pPr>
    </w:p>
    <w:p w:rsidR="006225FD" w:rsidRPr="006225FD" w:rsidRDefault="006225FD" w:rsidP="006225FD">
      <w:pPr>
        <w:rPr>
          <w:rtl/>
          <w:lang w:eastAsia="he-IL"/>
        </w:rPr>
      </w:pPr>
      <w:r>
        <w:rPr>
          <w:rFonts w:hint="cs"/>
          <w:rtl/>
          <w:lang w:eastAsia="he-IL"/>
        </w:rPr>
        <w:t>יופי.</w:t>
      </w:r>
      <w:bookmarkStart w:id="312" w:name="_ETM_Q1_862748"/>
      <w:bookmarkEnd w:id="312"/>
      <w:r>
        <w:rPr>
          <w:rFonts w:hint="cs"/>
          <w:rtl/>
          <w:lang w:eastAsia="he-IL"/>
        </w:rPr>
        <w:t xml:space="preserve"> לכן זה שיש לך יותר ליוויים השנה, זה כי </w:t>
      </w:r>
      <w:bookmarkStart w:id="313" w:name="_ETM_Q1_870580"/>
      <w:bookmarkEnd w:id="313"/>
      <w:r>
        <w:rPr>
          <w:rFonts w:hint="cs"/>
          <w:rtl/>
          <w:lang w:eastAsia="he-IL"/>
        </w:rPr>
        <w:t>יש עלייה בפשיעה כנראה. ולכן כשהיושב-ראש שאל אותך לגבי החיסכון</w:t>
      </w:r>
      <w:bookmarkStart w:id="314" w:name="_ETM_Q1_878681"/>
      <w:bookmarkEnd w:id="314"/>
      <w:r>
        <w:rPr>
          <w:rFonts w:hint="cs"/>
          <w:rtl/>
          <w:lang w:eastAsia="he-IL"/>
        </w:rPr>
        <w:t xml:space="preserve"> בכל הנוגע לאסירים הביטחוניים שהם עברו ל-</w:t>
      </w:r>
      <w:r>
        <w:rPr>
          <w:rFonts w:hint="cs"/>
          <w:lang w:eastAsia="he-IL"/>
        </w:rPr>
        <w:t>VC</w:t>
      </w:r>
      <w:r>
        <w:rPr>
          <w:rFonts w:hint="cs"/>
          <w:rtl/>
          <w:lang w:eastAsia="he-IL"/>
        </w:rPr>
        <w:t>, ושם בטוח שיש</w:t>
      </w:r>
      <w:bookmarkStart w:id="315" w:name="_ETM_Q1_882161"/>
      <w:bookmarkEnd w:id="315"/>
      <w:r>
        <w:rPr>
          <w:rFonts w:hint="cs"/>
          <w:rtl/>
          <w:lang w:eastAsia="he-IL"/>
        </w:rPr>
        <w:t xml:space="preserve"> לך חיסכון, כי אלמלא זה היית צריך ללוות עוד כמה</w:t>
      </w:r>
      <w:bookmarkStart w:id="316" w:name="_ETM_Q1_885625"/>
      <w:bookmarkEnd w:id="316"/>
      <w:r>
        <w:rPr>
          <w:rFonts w:hint="cs"/>
          <w:rtl/>
          <w:lang w:eastAsia="he-IL"/>
        </w:rPr>
        <w:t xml:space="preserve"> עשרות אלפים. ולכן יש חיסכון כספי, אי-אפשר להגיד שאין </w:t>
      </w:r>
      <w:bookmarkStart w:id="317" w:name="_ETM_Q1_892969"/>
      <w:bookmarkEnd w:id="317"/>
      <w:r>
        <w:rPr>
          <w:rFonts w:hint="cs"/>
          <w:rtl/>
          <w:lang w:eastAsia="he-IL"/>
        </w:rPr>
        <w:t xml:space="preserve">חיסכון. כי אם לא היה חיסכון, היית צריך עוד כוח </w:t>
      </w:r>
      <w:bookmarkStart w:id="318" w:name="_ETM_Q1_893970"/>
      <w:bookmarkEnd w:id="318"/>
      <w:r>
        <w:rPr>
          <w:rFonts w:hint="cs"/>
          <w:rtl/>
          <w:lang w:eastAsia="he-IL"/>
        </w:rPr>
        <w:t>אדם, היית צריך ללוות עוד.</w:t>
      </w:r>
    </w:p>
    <w:p w:rsidR="00887893" w:rsidRDefault="00887893" w:rsidP="00887893">
      <w:pPr>
        <w:rPr>
          <w:rtl/>
        </w:rPr>
      </w:pPr>
      <w:bookmarkStart w:id="319" w:name="_ETM_Q1_833085"/>
      <w:bookmarkStart w:id="320" w:name="_ETM_Q1_833149"/>
      <w:bookmarkEnd w:id="319"/>
      <w:bookmarkEnd w:id="320"/>
    </w:p>
    <w:p w:rsidR="00887893" w:rsidRDefault="00887893" w:rsidP="00887893">
      <w:pPr>
        <w:pStyle w:val="af9"/>
        <w:keepNext/>
        <w:rPr>
          <w:rtl/>
        </w:rPr>
      </w:pPr>
      <w:bookmarkStart w:id="321" w:name="ET_guest_838221_34"/>
      <w:r w:rsidRPr="00887893">
        <w:rPr>
          <w:rStyle w:val="TagStyle"/>
          <w:rtl/>
        </w:rPr>
        <w:t xml:space="preserve"> &lt;&lt; אורח &gt;&gt; </w:t>
      </w:r>
      <w:r>
        <w:rPr>
          <w:rtl/>
        </w:rPr>
        <w:t>אביב ישראלי:</w:t>
      </w:r>
      <w:r w:rsidRPr="00887893">
        <w:rPr>
          <w:rStyle w:val="TagStyle"/>
          <w:rtl/>
        </w:rPr>
        <w:t xml:space="preserve"> &lt;&lt; אורח &gt;&gt;</w:t>
      </w:r>
      <w:r>
        <w:rPr>
          <w:rtl/>
        </w:rPr>
        <w:t xml:space="preserve">   </w:t>
      </w:r>
      <w:bookmarkEnd w:id="321"/>
    </w:p>
    <w:p w:rsidR="00887893" w:rsidRDefault="00887893" w:rsidP="00887893">
      <w:pPr>
        <w:pStyle w:val="KeepWithNext"/>
        <w:rPr>
          <w:rtl/>
        </w:rPr>
      </w:pPr>
    </w:p>
    <w:p w:rsidR="00B73DB7" w:rsidRDefault="006225FD" w:rsidP="00887893">
      <w:pPr>
        <w:rPr>
          <w:rtl/>
        </w:rPr>
      </w:pPr>
      <w:r>
        <w:rPr>
          <w:rFonts w:hint="cs"/>
          <w:rtl/>
        </w:rPr>
        <w:t xml:space="preserve">אחדד, </w:t>
      </w:r>
      <w:r w:rsidR="00887893">
        <w:rPr>
          <w:rFonts w:hint="cs"/>
          <w:rtl/>
        </w:rPr>
        <w:t>בסופו של דבר</w:t>
      </w:r>
      <w:r w:rsidR="00B73DB7">
        <w:rPr>
          <w:rFonts w:hint="cs"/>
          <w:rtl/>
        </w:rPr>
        <w:t xml:space="preserve"> השב"ס מסתכל על </w:t>
      </w:r>
      <w:bookmarkStart w:id="322" w:name="_ETM_Q1_900735"/>
      <w:bookmarkEnd w:id="322"/>
      <w:r w:rsidR="00B73DB7">
        <w:rPr>
          <w:rFonts w:hint="cs"/>
          <w:rtl/>
        </w:rPr>
        <w:t>המערך כרגע כמערך אחד. זאת אומרת שגם אם כוח האדם,</w:t>
      </w:r>
      <w:bookmarkStart w:id="323" w:name="_ETM_Q1_904911"/>
      <w:bookmarkEnd w:id="323"/>
      <w:r w:rsidR="00B73DB7">
        <w:rPr>
          <w:rFonts w:hint="cs"/>
          <w:rtl/>
        </w:rPr>
        <w:t xml:space="preserve"> או אלה שנמצאים "יתפנו" בעקבות המעבר להיוועדות חזותית</w:t>
      </w:r>
      <w:bookmarkStart w:id="324" w:name="_ETM_Q1_909122"/>
      <w:bookmarkEnd w:id="324"/>
      <w:r w:rsidR="00B73DB7">
        <w:rPr>
          <w:rFonts w:hint="cs"/>
          <w:rtl/>
        </w:rPr>
        <w:t xml:space="preserve"> </w:t>
      </w:r>
      <w:r w:rsidR="00B73DB7">
        <w:rPr>
          <w:rFonts w:hint="eastAsia"/>
          <w:rtl/>
        </w:rPr>
        <w:t>–</w:t>
      </w:r>
      <w:r w:rsidR="00B73DB7">
        <w:rPr>
          <w:rFonts w:hint="cs"/>
          <w:rtl/>
        </w:rPr>
        <w:t xml:space="preserve"> הם הוסטו. בשורה התחתונה כשאנחנו מסתכלים על </w:t>
      </w:r>
      <w:bookmarkStart w:id="325" w:name="_ETM_Q1_914418"/>
      <w:bookmarkEnd w:id="325"/>
      <w:r w:rsidR="00B73DB7">
        <w:rPr>
          <w:rFonts w:hint="cs"/>
          <w:rtl/>
        </w:rPr>
        <w:t>מערך הליוויים כמערך הוא מערך שהוא משרת גם את</w:t>
      </w:r>
      <w:bookmarkStart w:id="326" w:name="_ETM_Q1_917651"/>
      <w:bookmarkEnd w:id="326"/>
      <w:r w:rsidR="00B73DB7">
        <w:rPr>
          <w:rFonts w:hint="cs"/>
          <w:rtl/>
        </w:rPr>
        <w:t xml:space="preserve"> האסירים הפליליים וגם את הביטחוניים. </w:t>
      </w:r>
    </w:p>
    <w:p w:rsidR="00B73DB7" w:rsidRDefault="00B73DB7" w:rsidP="00887893">
      <w:pPr>
        <w:rPr>
          <w:rtl/>
        </w:rPr>
      </w:pPr>
      <w:bookmarkStart w:id="327" w:name="_ETM_Q1_922488"/>
      <w:bookmarkStart w:id="328" w:name="_ETM_Q1_922558"/>
      <w:bookmarkEnd w:id="327"/>
      <w:bookmarkEnd w:id="328"/>
    </w:p>
    <w:p w:rsidR="00B73DB7" w:rsidRDefault="00B73DB7" w:rsidP="00887893">
      <w:pPr>
        <w:rPr>
          <w:rtl/>
        </w:rPr>
      </w:pPr>
      <w:bookmarkStart w:id="329" w:name="_ETM_Q1_922763"/>
      <w:bookmarkStart w:id="330" w:name="_ETM_Q1_922840"/>
      <w:bookmarkEnd w:id="329"/>
      <w:bookmarkEnd w:id="330"/>
      <w:r>
        <w:rPr>
          <w:rFonts w:hint="cs"/>
          <w:rtl/>
        </w:rPr>
        <w:t>יציגו גורמי השב"ס</w:t>
      </w:r>
      <w:bookmarkStart w:id="331" w:name="_ETM_Q1_924169"/>
      <w:bookmarkEnd w:id="331"/>
      <w:r>
        <w:rPr>
          <w:rFonts w:hint="cs"/>
          <w:rtl/>
        </w:rPr>
        <w:t xml:space="preserve"> מה המשמעות עכשיו של חזרה לשגרה, ופה המשמעות - - </w:t>
      </w:r>
      <w:bookmarkStart w:id="332" w:name="_ETM_Q1_928340"/>
      <w:bookmarkEnd w:id="332"/>
      <w:r>
        <w:rPr>
          <w:rFonts w:hint="cs"/>
          <w:rtl/>
        </w:rPr>
        <w:t>-</w:t>
      </w:r>
    </w:p>
    <w:p w:rsidR="00F91C4E" w:rsidRDefault="00F91C4E" w:rsidP="00887893">
      <w:pPr>
        <w:rPr>
          <w:rtl/>
        </w:rPr>
      </w:pPr>
      <w:bookmarkStart w:id="333" w:name="_ETM_Q1_897468"/>
      <w:bookmarkStart w:id="334" w:name="_ETM_Q1_897535"/>
      <w:bookmarkEnd w:id="333"/>
      <w:bookmarkEnd w:id="334"/>
    </w:p>
    <w:p w:rsidR="00F91C4E" w:rsidRDefault="00F91C4E" w:rsidP="00F91C4E">
      <w:pPr>
        <w:pStyle w:val="a4"/>
        <w:keepNext/>
        <w:rPr>
          <w:rtl/>
        </w:rPr>
      </w:pPr>
      <w:bookmarkStart w:id="335" w:name="ET_speaker_5771_141"/>
      <w:r w:rsidRPr="00F91C4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F91C4E">
        <w:rPr>
          <w:rStyle w:val="TagStyle"/>
          <w:rtl/>
        </w:rPr>
        <w:t xml:space="preserve"> &lt;&lt; דובר &gt;&gt;</w:t>
      </w:r>
      <w:r>
        <w:rPr>
          <w:rtl/>
        </w:rPr>
        <w:t xml:space="preserve">   </w:t>
      </w:r>
      <w:bookmarkEnd w:id="335"/>
    </w:p>
    <w:p w:rsidR="00F91C4E" w:rsidRDefault="00F91C4E" w:rsidP="00F91C4E">
      <w:pPr>
        <w:pStyle w:val="KeepWithNext"/>
        <w:rPr>
          <w:rtl/>
          <w:lang w:eastAsia="he-IL"/>
        </w:rPr>
      </w:pPr>
    </w:p>
    <w:p w:rsidR="00F91C4E" w:rsidRDefault="00F91C4E" w:rsidP="00F91C4E">
      <w:pPr>
        <w:rPr>
          <w:rtl/>
          <w:lang w:eastAsia="he-IL"/>
        </w:rPr>
      </w:pPr>
      <w:r>
        <w:rPr>
          <w:rFonts w:hint="cs"/>
          <w:rtl/>
          <w:lang w:eastAsia="he-IL"/>
        </w:rPr>
        <w:t xml:space="preserve">יפה, זאת בדיוק השאלה הבאה. תארי לך עכשיו שהצו הזה </w:t>
      </w:r>
      <w:bookmarkStart w:id="336" w:name="_ETM_Q1_930956"/>
      <w:bookmarkEnd w:id="336"/>
      <w:r>
        <w:rPr>
          <w:rFonts w:hint="cs"/>
          <w:rtl/>
          <w:lang w:eastAsia="he-IL"/>
        </w:rPr>
        <w:t xml:space="preserve">לא מאושר, אין פה רוב לקואליציה. ועכשיו מעכשיו כל האסירים </w:t>
      </w:r>
      <w:bookmarkStart w:id="337" w:name="_ETM_Q1_934348"/>
      <w:bookmarkEnd w:id="337"/>
      <w:r>
        <w:rPr>
          <w:rFonts w:hint="cs"/>
          <w:rtl/>
          <w:lang w:eastAsia="he-IL"/>
        </w:rPr>
        <w:t xml:space="preserve">הביטחוניים צריכים להגיע לאחר כבוד לבית משפט להארכת מעצר או </w:t>
      </w:r>
      <w:bookmarkStart w:id="338" w:name="_ETM_Q1_939539"/>
      <w:bookmarkEnd w:id="338"/>
      <w:r>
        <w:rPr>
          <w:rFonts w:hint="cs"/>
          <w:rtl/>
          <w:lang w:eastAsia="he-IL"/>
        </w:rPr>
        <w:t xml:space="preserve">לכל </w:t>
      </w:r>
      <w:r>
        <w:rPr>
          <w:rFonts w:hint="cs"/>
          <w:rtl/>
          <w:lang w:eastAsia="he-IL"/>
        </w:rPr>
        <w:lastRenderedPageBreak/>
        <w:t xml:space="preserve">דיון משפטי אחר </w:t>
      </w:r>
      <w:r>
        <w:rPr>
          <w:rFonts w:hint="eastAsia"/>
          <w:rtl/>
          <w:lang w:eastAsia="he-IL"/>
        </w:rPr>
        <w:t>–</w:t>
      </w:r>
      <w:r>
        <w:rPr>
          <w:rFonts w:hint="cs"/>
          <w:rtl/>
          <w:lang w:eastAsia="he-IL"/>
        </w:rPr>
        <w:t xml:space="preserve"> יש עלות כספית לדבר הזה? </w:t>
      </w:r>
      <w:bookmarkStart w:id="339" w:name="_ETM_Q1_943567"/>
      <w:bookmarkEnd w:id="339"/>
      <w:r>
        <w:rPr>
          <w:rFonts w:hint="cs"/>
          <w:rtl/>
          <w:lang w:eastAsia="he-IL"/>
        </w:rPr>
        <w:t>לכן זה שאנחנו נאשר את הצו, יחסוך ל</w:t>
      </w:r>
      <w:bookmarkStart w:id="340" w:name="_ETM_Q1_947852"/>
      <w:bookmarkEnd w:id="340"/>
      <w:r>
        <w:rPr>
          <w:rFonts w:hint="cs"/>
          <w:rtl/>
          <w:lang w:eastAsia="he-IL"/>
        </w:rPr>
        <w:t xml:space="preserve">שב"ס כסף? </w:t>
      </w:r>
      <w:proofErr w:type="spellStart"/>
      <w:r>
        <w:rPr>
          <w:rFonts w:hint="cs"/>
          <w:rtl/>
          <w:lang w:eastAsia="he-IL"/>
        </w:rPr>
        <w:t>אוקיי</w:t>
      </w:r>
      <w:proofErr w:type="spellEnd"/>
      <w:r>
        <w:rPr>
          <w:rFonts w:hint="cs"/>
          <w:rtl/>
          <w:lang w:eastAsia="he-IL"/>
        </w:rPr>
        <w:t>, אז נחסך כסף. עכשיו השאלה כמה</w:t>
      </w:r>
      <w:bookmarkStart w:id="341" w:name="_ETM_Q1_951068"/>
      <w:bookmarkEnd w:id="341"/>
      <w:r>
        <w:rPr>
          <w:rFonts w:hint="cs"/>
          <w:rtl/>
          <w:lang w:eastAsia="he-IL"/>
        </w:rPr>
        <w:t xml:space="preserve"> ייחסך.</w:t>
      </w:r>
    </w:p>
    <w:p w:rsidR="00F91C4E" w:rsidRPr="00F91C4E" w:rsidRDefault="00F91C4E" w:rsidP="00F91C4E">
      <w:pPr>
        <w:rPr>
          <w:rtl/>
          <w:lang w:eastAsia="he-IL"/>
        </w:rPr>
      </w:pPr>
      <w:bookmarkStart w:id="342" w:name="_ETM_Q1_942229"/>
      <w:bookmarkStart w:id="343" w:name="_ETM_Q1_942320"/>
      <w:bookmarkEnd w:id="342"/>
      <w:bookmarkEnd w:id="343"/>
    </w:p>
    <w:p w:rsidR="00887893" w:rsidRDefault="00887893" w:rsidP="00887893">
      <w:pPr>
        <w:pStyle w:val="af9"/>
        <w:keepNext/>
        <w:rPr>
          <w:rtl/>
        </w:rPr>
      </w:pPr>
      <w:bookmarkStart w:id="344" w:name="ET_guest_843948_35"/>
      <w:r w:rsidRPr="00887893">
        <w:rPr>
          <w:rStyle w:val="TagStyle"/>
          <w:rtl/>
        </w:rPr>
        <w:t xml:space="preserve"> &lt;&lt; אורח &gt;&gt; </w:t>
      </w:r>
      <w:r>
        <w:rPr>
          <w:rtl/>
        </w:rPr>
        <w:t>ליאור נוריאל:</w:t>
      </w:r>
      <w:r w:rsidRPr="00887893">
        <w:rPr>
          <w:rStyle w:val="TagStyle"/>
          <w:rtl/>
        </w:rPr>
        <w:t xml:space="preserve"> &lt;&lt; אורח &gt;&gt;</w:t>
      </w:r>
      <w:r>
        <w:rPr>
          <w:rtl/>
        </w:rPr>
        <w:t xml:space="preserve">   </w:t>
      </w:r>
      <w:bookmarkEnd w:id="344"/>
    </w:p>
    <w:p w:rsidR="00887893" w:rsidRDefault="00887893" w:rsidP="00887893">
      <w:pPr>
        <w:pStyle w:val="KeepWithNext"/>
        <w:rPr>
          <w:rtl/>
        </w:rPr>
      </w:pPr>
    </w:p>
    <w:p w:rsidR="00887893" w:rsidRDefault="00F91C4E" w:rsidP="00887893">
      <w:pPr>
        <w:rPr>
          <w:rtl/>
        </w:rPr>
      </w:pPr>
      <w:r>
        <w:rPr>
          <w:rFonts w:hint="cs"/>
          <w:rtl/>
        </w:rPr>
        <w:t>זה כסף תוספתי ש</w:t>
      </w:r>
      <w:r w:rsidR="00887893">
        <w:rPr>
          <w:rFonts w:hint="cs"/>
          <w:rtl/>
        </w:rPr>
        <w:t>לא נצ</w:t>
      </w:r>
      <w:r>
        <w:rPr>
          <w:rFonts w:hint="cs"/>
          <w:rtl/>
        </w:rPr>
        <w:t>טרך להוציא אותו.</w:t>
      </w:r>
    </w:p>
    <w:p w:rsidR="00307FD9" w:rsidRDefault="00307FD9" w:rsidP="00887893">
      <w:pPr>
        <w:rPr>
          <w:rtl/>
        </w:rPr>
      </w:pPr>
    </w:p>
    <w:p w:rsidR="00307FD9" w:rsidRDefault="00307FD9" w:rsidP="00307FD9">
      <w:pPr>
        <w:pStyle w:val="a4"/>
        <w:keepNext/>
        <w:rPr>
          <w:rtl/>
        </w:rPr>
      </w:pPr>
      <w:bookmarkStart w:id="345" w:name="ET_speaker_5771_142"/>
      <w:r w:rsidRPr="00307F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307FD9">
        <w:rPr>
          <w:rStyle w:val="TagStyle"/>
          <w:rtl/>
        </w:rPr>
        <w:t xml:space="preserve"> &lt;&lt; דובר &gt;&gt;</w:t>
      </w:r>
      <w:r>
        <w:rPr>
          <w:rtl/>
        </w:rPr>
        <w:t xml:space="preserve">   </w:t>
      </w:r>
      <w:bookmarkEnd w:id="345"/>
    </w:p>
    <w:p w:rsidR="00307FD9" w:rsidRDefault="00307FD9" w:rsidP="00307FD9">
      <w:pPr>
        <w:pStyle w:val="KeepWithNext"/>
        <w:rPr>
          <w:rtl/>
          <w:lang w:eastAsia="he-IL"/>
        </w:rPr>
      </w:pPr>
    </w:p>
    <w:p w:rsidR="00307FD9" w:rsidRDefault="00307FD9" w:rsidP="00307FD9">
      <w:pPr>
        <w:rPr>
          <w:rtl/>
          <w:lang w:eastAsia="he-IL"/>
        </w:rPr>
      </w:pPr>
      <w:r>
        <w:rPr>
          <w:rFonts w:hint="cs"/>
          <w:rtl/>
          <w:lang w:eastAsia="he-IL"/>
        </w:rPr>
        <w:t xml:space="preserve">אדוני, אם יש לך בשנה </w:t>
      </w:r>
      <w:r>
        <w:rPr>
          <w:rFonts w:hint="eastAsia"/>
          <w:rtl/>
          <w:lang w:eastAsia="he-IL"/>
        </w:rPr>
        <w:t>–</w:t>
      </w:r>
      <w:r>
        <w:rPr>
          <w:rFonts w:hint="cs"/>
          <w:rtl/>
          <w:lang w:eastAsia="he-IL"/>
        </w:rPr>
        <w:t xml:space="preserve"> </w:t>
      </w:r>
      <w:bookmarkStart w:id="346" w:name="_ETM_Q1_958162"/>
      <w:bookmarkEnd w:id="346"/>
      <w:r>
        <w:rPr>
          <w:rFonts w:hint="cs"/>
          <w:rtl/>
          <w:lang w:eastAsia="he-IL"/>
        </w:rPr>
        <w:t>נגמרה המלחמה, פג תוקף הצו ויש לך עלייה בפשיעה בישראל,</w:t>
      </w:r>
      <w:bookmarkStart w:id="347" w:name="_ETM_Q1_965412"/>
      <w:bookmarkEnd w:id="347"/>
      <w:r>
        <w:rPr>
          <w:rFonts w:hint="cs"/>
          <w:rtl/>
          <w:lang w:eastAsia="he-IL"/>
        </w:rPr>
        <w:t xml:space="preserve"> מה זה תוספתי? תצטרך להוביל אנשים לבתי משפט כי</w:t>
      </w:r>
      <w:bookmarkStart w:id="348" w:name="_ETM_Q1_966272"/>
      <w:bookmarkEnd w:id="348"/>
      <w:r>
        <w:rPr>
          <w:rFonts w:hint="cs"/>
          <w:rtl/>
          <w:lang w:eastAsia="he-IL"/>
        </w:rPr>
        <w:t xml:space="preserve"> הצו הזה פג תוקף. אז אי-אפשר להגיד "אין חיסכון"</w:t>
      </w:r>
      <w:bookmarkStart w:id="349" w:name="_ETM_Q1_969170"/>
      <w:bookmarkEnd w:id="349"/>
      <w:r>
        <w:rPr>
          <w:rFonts w:hint="cs"/>
          <w:rtl/>
          <w:lang w:eastAsia="he-IL"/>
        </w:rPr>
        <w:t xml:space="preserve"> </w:t>
      </w:r>
      <w:r>
        <w:rPr>
          <w:rFonts w:hint="eastAsia"/>
          <w:rtl/>
          <w:lang w:eastAsia="he-IL"/>
        </w:rPr>
        <w:t>–</w:t>
      </w:r>
      <w:r>
        <w:rPr>
          <w:rFonts w:hint="cs"/>
          <w:rtl/>
          <w:lang w:eastAsia="he-IL"/>
        </w:rPr>
        <w:t xml:space="preserve"> בוודאי שיש חיסכון. הסטתם כוחות, אני </w:t>
      </w:r>
      <w:bookmarkStart w:id="350" w:name="_ETM_Q1_973669"/>
      <w:bookmarkEnd w:id="350"/>
      <w:r>
        <w:rPr>
          <w:rFonts w:hint="cs"/>
          <w:rtl/>
          <w:lang w:eastAsia="he-IL"/>
        </w:rPr>
        <w:t>מבין, אבל חסכתם במקומות אחרים.</w:t>
      </w:r>
      <w:bookmarkStart w:id="351" w:name="_ETM_Q1_975050"/>
      <w:bookmarkEnd w:id="351"/>
    </w:p>
    <w:p w:rsidR="00307FD9" w:rsidRDefault="00307FD9" w:rsidP="00307FD9">
      <w:pPr>
        <w:rPr>
          <w:rtl/>
          <w:lang w:eastAsia="he-IL"/>
        </w:rPr>
      </w:pPr>
      <w:bookmarkStart w:id="352" w:name="_ETM_Q1_975115"/>
      <w:bookmarkStart w:id="353" w:name="_ETM_Q1_974490"/>
      <w:bookmarkEnd w:id="352"/>
      <w:bookmarkEnd w:id="353"/>
    </w:p>
    <w:p w:rsidR="00307FD9" w:rsidRDefault="00307FD9" w:rsidP="00307FD9">
      <w:pPr>
        <w:pStyle w:val="af9"/>
        <w:keepNext/>
        <w:rPr>
          <w:rtl/>
          <w:lang w:eastAsia="he-IL"/>
        </w:rPr>
      </w:pPr>
      <w:bookmarkStart w:id="354" w:name="ET_guest_843948_143"/>
      <w:r w:rsidRPr="00307FD9">
        <w:rPr>
          <w:rStyle w:val="TagStyle"/>
          <w:rtl/>
        </w:rPr>
        <w:t xml:space="preserve"> &lt;&lt; אורח &gt;&gt; </w:t>
      </w:r>
      <w:r>
        <w:rPr>
          <w:rtl/>
          <w:lang w:eastAsia="he-IL"/>
        </w:rPr>
        <w:t>ליאור נוריאל:</w:t>
      </w:r>
      <w:r w:rsidRPr="00307FD9">
        <w:rPr>
          <w:rStyle w:val="TagStyle"/>
          <w:rtl/>
        </w:rPr>
        <w:t xml:space="preserve"> &lt;&lt; אורח &gt;&gt;</w:t>
      </w:r>
      <w:r>
        <w:rPr>
          <w:rtl/>
          <w:lang w:eastAsia="he-IL"/>
        </w:rPr>
        <w:t xml:space="preserve">   </w:t>
      </w:r>
      <w:bookmarkEnd w:id="354"/>
    </w:p>
    <w:p w:rsidR="00307FD9" w:rsidRDefault="00307FD9" w:rsidP="00307FD9">
      <w:pPr>
        <w:pStyle w:val="KeepWithNext"/>
        <w:rPr>
          <w:rtl/>
          <w:lang w:eastAsia="he-IL"/>
        </w:rPr>
      </w:pPr>
    </w:p>
    <w:p w:rsidR="00307FD9" w:rsidRPr="00307FD9" w:rsidRDefault="00307FD9" w:rsidP="00307FD9">
      <w:pPr>
        <w:rPr>
          <w:rtl/>
          <w:lang w:eastAsia="he-IL"/>
        </w:rPr>
      </w:pPr>
      <w:bookmarkStart w:id="355" w:name="_ETM_Q1_975048"/>
      <w:bookmarkStart w:id="356" w:name="_ETM_Q1_975094"/>
      <w:bookmarkEnd w:id="355"/>
      <w:bookmarkEnd w:id="356"/>
      <w:r>
        <w:rPr>
          <w:rFonts w:hint="cs"/>
          <w:rtl/>
          <w:lang w:eastAsia="he-IL"/>
        </w:rPr>
        <w:t>אין ויכוח על זה שחסכנו.</w:t>
      </w:r>
    </w:p>
    <w:p w:rsidR="00887893" w:rsidRDefault="00887893" w:rsidP="00887893">
      <w:pPr>
        <w:rPr>
          <w:rtl/>
        </w:rPr>
      </w:pPr>
      <w:bookmarkStart w:id="357" w:name="_ETM_Q1_951445"/>
      <w:bookmarkStart w:id="358" w:name="_ETM_Q1_951504"/>
      <w:bookmarkEnd w:id="357"/>
      <w:bookmarkEnd w:id="358"/>
    </w:p>
    <w:p w:rsidR="00887893" w:rsidRDefault="00887893" w:rsidP="00887893">
      <w:pPr>
        <w:pStyle w:val="af6"/>
        <w:keepNext/>
        <w:rPr>
          <w:rtl/>
        </w:rPr>
      </w:pPr>
      <w:bookmarkStart w:id="359" w:name="ET_yor_6157_37"/>
      <w:r w:rsidRPr="00887893">
        <w:rPr>
          <w:rStyle w:val="TagStyle"/>
          <w:rtl/>
        </w:rPr>
        <w:t xml:space="preserve"> &lt;&lt; </w:t>
      </w:r>
      <w:proofErr w:type="spellStart"/>
      <w:r w:rsidRPr="00887893">
        <w:rPr>
          <w:rStyle w:val="TagStyle"/>
          <w:rtl/>
        </w:rPr>
        <w:t>יור</w:t>
      </w:r>
      <w:proofErr w:type="spellEnd"/>
      <w:r w:rsidRPr="00887893">
        <w:rPr>
          <w:rStyle w:val="TagStyle"/>
          <w:rtl/>
        </w:rPr>
        <w:t xml:space="preserve"> &gt;&gt; </w:t>
      </w:r>
      <w:r>
        <w:rPr>
          <w:rtl/>
        </w:rPr>
        <w:t xml:space="preserve">היו"ר שמחה </w:t>
      </w:r>
      <w:proofErr w:type="spellStart"/>
      <w:r>
        <w:rPr>
          <w:rtl/>
        </w:rPr>
        <w:t>רוטמן</w:t>
      </w:r>
      <w:proofErr w:type="spellEnd"/>
      <w:r>
        <w:rPr>
          <w:rtl/>
        </w:rPr>
        <w:t>:</w:t>
      </w:r>
      <w:r w:rsidRPr="00887893">
        <w:rPr>
          <w:rStyle w:val="TagStyle"/>
          <w:rtl/>
        </w:rPr>
        <w:t xml:space="preserve"> &lt;&lt; יור &gt;&gt;</w:t>
      </w:r>
      <w:r>
        <w:rPr>
          <w:rtl/>
        </w:rPr>
        <w:t xml:space="preserve">   </w:t>
      </w:r>
      <w:bookmarkEnd w:id="359"/>
    </w:p>
    <w:p w:rsidR="00887893" w:rsidRDefault="00887893" w:rsidP="00887893">
      <w:pPr>
        <w:pStyle w:val="KeepWithNext"/>
        <w:rPr>
          <w:rtl/>
        </w:rPr>
      </w:pPr>
    </w:p>
    <w:p w:rsidR="00887893" w:rsidRDefault="00307FD9" w:rsidP="00887893">
      <w:pPr>
        <w:rPr>
          <w:rtl/>
        </w:rPr>
      </w:pPr>
      <w:r>
        <w:rPr>
          <w:rFonts w:hint="cs"/>
          <w:rtl/>
        </w:rPr>
        <w:t xml:space="preserve">בדיוק מה שאמר חבר הכנסת איתן </w:t>
      </w:r>
      <w:bookmarkStart w:id="360" w:name="_ETM_Q1_990663"/>
      <w:bookmarkEnd w:id="360"/>
      <w:proofErr w:type="spellStart"/>
      <w:r>
        <w:rPr>
          <w:rFonts w:hint="cs"/>
          <w:rtl/>
        </w:rPr>
        <w:t>גינזבורג</w:t>
      </w:r>
      <w:proofErr w:type="spellEnd"/>
      <w:r>
        <w:rPr>
          <w:rFonts w:hint="cs"/>
          <w:rtl/>
        </w:rPr>
        <w:t>, אם אני חסכתי לך כסף בסעיף הדיור, ואתה כתוצאה מזה, את הכסף הנחסך הוצאת על סעיף האוכל,</w:t>
      </w:r>
      <w:bookmarkStart w:id="361" w:name="_ETM_Q1_997939"/>
      <w:bookmarkEnd w:id="361"/>
      <w:r>
        <w:rPr>
          <w:rFonts w:hint="cs"/>
          <w:rtl/>
        </w:rPr>
        <w:t xml:space="preserve"> אז חסכתי לך כסף בסעיף הדיור.</w:t>
      </w:r>
      <w:bookmarkStart w:id="362" w:name="_ETM_Q1_1002605"/>
      <w:bookmarkEnd w:id="362"/>
    </w:p>
    <w:p w:rsidR="00307FD9" w:rsidRDefault="00307FD9" w:rsidP="00887893">
      <w:pPr>
        <w:rPr>
          <w:rtl/>
        </w:rPr>
      </w:pPr>
      <w:bookmarkStart w:id="363" w:name="_ETM_Q1_1002663"/>
      <w:bookmarkEnd w:id="363"/>
    </w:p>
    <w:p w:rsidR="00307FD9" w:rsidRDefault="00307FD9" w:rsidP="00307FD9">
      <w:pPr>
        <w:pStyle w:val="af9"/>
        <w:keepNext/>
        <w:rPr>
          <w:rtl/>
        </w:rPr>
      </w:pPr>
      <w:bookmarkStart w:id="364" w:name="ET_guest_843948_144"/>
      <w:r w:rsidRPr="00307FD9">
        <w:rPr>
          <w:rStyle w:val="TagStyle"/>
          <w:rtl/>
        </w:rPr>
        <w:t xml:space="preserve"> &lt;&lt; אורח &gt;&gt; </w:t>
      </w:r>
      <w:r>
        <w:rPr>
          <w:rtl/>
        </w:rPr>
        <w:t>ליאור נוריאל:</w:t>
      </w:r>
      <w:r w:rsidRPr="00307FD9">
        <w:rPr>
          <w:rStyle w:val="TagStyle"/>
          <w:rtl/>
        </w:rPr>
        <w:t xml:space="preserve"> &lt;&lt; אורח &gt;&gt;</w:t>
      </w:r>
      <w:r>
        <w:rPr>
          <w:rtl/>
        </w:rPr>
        <w:t xml:space="preserve">   </w:t>
      </w:r>
      <w:bookmarkEnd w:id="364"/>
    </w:p>
    <w:p w:rsidR="00307FD9" w:rsidRDefault="00307FD9" w:rsidP="00307FD9">
      <w:pPr>
        <w:pStyle w:val="KeepWithNext"/>
        <w:rPr>
          <w:rtl/>
        </w:rPr>
      </w:pPr>
    </w:p>
    <w:p w:rsidR="00307FD9" w:rsidRDefault="00307FD9" w:rsidP="00307FD9">
      <w:pPr>
        <w:rPr>
          <w:rtl/>
        </w:rPr>
      </w:pPr>
      <w:bookmarkStart w:id="365" w:name="_ETM_Q1_1001862"/>
      <w:bookmarkStart w:id="366" w:name="_ETM_Q1_1001900"/>
      <w:bookmarkEnd w:id="365"/>
      <w:bookmarkEnd w:id="366"/>
      <w:r>
        <w:rPr>
          <w:rFonts w:hint="cs"/>
          <w:rtl/>
        </w:rPr>
        <w:t xml:space="preserve">אבל הסעיף הוא שונה - </w:t>
      </w:r>
      <w:bookmarkStart w:id="367" w:name="_ETM_Q1_1003101"/>
      <w:bookmarkEnd w:id="367"/>
      <w:r>
        <w:rPr>
          <w:rFonts w:hint="cs"/>
          <w:rtl/>
        </w:rPr>
        <w:t xml:space="preserve">- - </w:t>
      </w:r>
      <w:bookmarkStart w:id="368" w:name="_ETM_Q1_1004053"/>
      <w:bookmarkEnd w:id="368"/>
    </w:p>
    <w:p w:rsidR="00307FD9" w:rsidRDefault="00307FD9" w:rsidP="00307FD9">
      <w:pPr>
        <w:rPr>
          <w:rtl/>
        </w:rPr>
      </w:pPr>
      <w:bookmarkStart w:id="369" w:name="_ETM_Q1_1004106"/>
      <w:bookmarkEnd w:id="369"/>
    </w:p>
    <w:p w:rsidR="00307FD9" w:rsidRDefault="00307FD9" w:rsidP="00307FD9">
      <w:pPr>
        <w:pStyle w:val="af6"/>
        <w:keepNext/>
        <w:rPr>
          <w:rtl/>
        </w:rPr>
      </w:pPr>
      <w:bookmarkStart w:id="370" w:name="ET_yor_6157_145"/>
      <w:r w:rsidRPr="00307FD9">
        <w:rPr>
          <w:rStyle w:val="TagStyle"/>
          <w:rtl/>
        </w:rPr>
        <w:t xml:space="preserve"> &lt;&lt; </w:t>
      </w:r>
      <w:proofErr w:type="spellStart"/>
      <w:r w:rsidRPr="00307FD9">
        <w:rPr>
          <w:rStyle w:val="TagStyle"/>
          <w:rtl/>
        </w:rPr>
        <w:t>יור</w:t>
      </w:r>
      <w:proofErr w:type="spellEnd"/>
      <w:r w:rsidRPr="00307FD9">
        <w:rPr>
          <w:rStyle w:val="TagStyle"/>
          <w:rtl/>
        </w:rPr>
        <w:t xml:space="preserve"> &gt;&gt; </w:t>
      </w:r>
      <w:r>
        <w:rPr>
          <w:rtl/>
        </w:rPr>
        <w:t xml:space="preserve">היו"ר שמחה </w:t>
      </w:r>
      <w:proofErr w:type="spellStart"/>
      <w:r>
        <w:rPr>
          <w:rtl/>
        </w:rPr>
        <w:t>רוטמן</w:t>
      </w:r>
      <w:proofErr w:type="spellEnd"/>
      <w:r>
        <w:rPr>
          <w:rtl/>
        </w:rPr>
        <w:t>:</w:t>
      </w:r>
      <w:r w:rsidRPr="00307FD9">
        <w:rPr>
          <w:rStyle w:val="TagStyle"/>
          <w:rtl/>
        </w:rPr>
        <w:t xml:space="preserve"> &lt;&lt; יור &gt;&gt;</w:t>
      </w:r>
      <w:r>
        <w:rPr>
          <w:rtl/>
        </w:rPr>
        <w:t xml:space="preserve">   </w:t>
      </w:r>
      <w:bookmarkEnd w:id="370"/>
    </w:p>
    <w:p w:rsidR="00307FD9" w:rsidRDefault="00307FD9" w:rsidP="00307FD9">
      <w:pPr>
        <w:pStyle w:val="KeepWithNext"/>
        <w:rPr>
          <w:rtl/>
          <w:lang w:eastAsia="he-IL"/>
        </w:rPr>
      </w:pPr>
    </w:p>
    <w:p w:rsidR="00307FD9" w:rsidRDefault="00307FD9" w:rsidP="00307FD9">
      <w:pPr>
        <w:rPr>
          <w:rtl/>
          <w:lang w:eastAsia="he-IL"/>
        </w:rPr>
      </w:pPr>
      <w:bookmarkStart w:id="371" w:name="_ETM_Q1_1002889"/>
      <w:bookmarkEnd w:id="371"/>
      <w:r>
        <w:rPr>
          <w:rFonts w:hint="cs"/>
          <w:rtl/>
          <w:lang w:eastAsia="he-IL"/>
        </w:rPr>
        <w:t>שנייה, רק רגע.</w:t>
      </w:r>
    </w:p>
    <w:p w:rsidR="00307FD9" w:rsidRDefault="00307FD9" w:rsidP="00307FD9">
      <w:pPr>
        <w:rPr>
          <w:rtl/>
          <w:lang w:eastAsia="he-IL"/>
        </w:rPr>
      </w:pPr>
    </w:p>
    <w:p w:rsidR="00307FD9" w:rsidRDefault="00307FD9" w:rsidP="00307FD9">
      <w:pPr>
        <w:pStyle w:val="af9"/>
        <w:keepNext/>
        <w:rPr>
          <w:rtl/>
          <w:lang w:eastAsia="he-IL"/>
        </w:rPr>
      </w:pPr>
      <w:bookmarkStart w:id="372" w:name="ET_guest_843948_146"/>
      <w:r w:rsidRPr="00307FD9">
        <w:rPr>
          <w:rStyle w:val="TagStyle"/>
          <w:rtl/>
        </w:rPr>
        <w:t xml:space="preserve"> &lt;&lt; אורח &gt;&gt; </w:t>
      </w:r>
      <w:r>
        <w:rPr>
          <w:rtl/>
          <w:lang w:eastAsia="he-IL"/>
        </w:rPr>
        <w:t>ליאור נוריאל:</w:t>
      </w:r>
      <w:r w:rsidRPr="00307FD9">
        <w:rPr>
          <w:rStyle w:val="TagStyle"/>
          <w:rtl/>
        </w:rPr>
        <w:t xml:space="preserve"> &lt;&lt; אורח &gt;&gt;</w:t>
      </w:r>
      <w:r>
        <w:rPr>
          <w:rtl/>
          <w:lang w:eastAsia="he-IL"/>
        </w:rPr>
        <w:t xml:space="preserve">   </w:t>
      </w:r>
      <w:bookmarkEnd w:id="372"/>
    </w:p>
    <w:p w:rsidR="00307FD9" w:rsidRDefault="00307FD9" w:rsidP="00307FD9">
      <w:pPr>
        <w:pStyle w:val="KeepWithNext"/>
        <w:rPr>
          <w:rtl/>
          <w:lang w:eastAsia="he-IL"/>
        </w:rPr>
      </w:pPr>
    </w:p>
    <w:p w:rsidR="00307FD9" w:rsidRDefault="00307FD9" w:rsidP="00307FD9">
      <w:pPr>
        <w:rPr>
          <w:rtl/>
          <w:lang w:eastAsia="he-IL"/>
        </w:rPr>
      </w:pPr>
      <w:r>
        <w:rPr>
          <w:rFonts w:hint="cs"/>
          <w:rtl/>
          <w:lang w:eastAsia="he-IL"/>
        </w:rPr>
        <w:t xml:space="preserve">פה אני לוקח יותר - - </w:t>
      </w:r>
      <w:bookmarkStart w:id="373" w:name="_ETM_Q1_1006265"/>
      <w:bookmarkEnd w:id="373"/>
      <w:r>
        <w:rPr>
          <w:rFonts w:hint="cs"/>
          <w:rtl/>
          <w:lang w:eastAsia="he-IL"/>
        </w:rPr>
        <w:t>-</w:t>
      </w:r>
      <w:bookmarkStart w:id="374" w:name="_ETM_Q1_1006760"/>
      <w:bookmarkEnd w:id="374"/>
    </w:p>
    <w:p w:rsidR="00307FD9" w:rsidRDefault="00307FD9" w:rsidP="00307FD9">
      <w:pPr>
        <w:rPr>
          <w:rtl/>
          <w:lang w:eastAsia="he-IL"/>
        </w:rPr>
      </w:pPr>
      <w:bookmarkStart w:id="375" w:name="_ETM_Q1_1006823"/>
      <w:bookmarkEnd w:id="375"/>
    </w:p>
    <w:p w:rsidR="00307FD9" w:rsidRDefault="00307FD9" w:rsidP="00307FD9">
      <w:pPr>
        <w:pStyle w:val="af6"/>
        <w:keepNext/>
        <w:rPr>
          <w:rtl/>
        </w:rPr>
      </w:pPr>
      <w:bookmarkStart w:id="376" w:name="ET_yor_6157_147"/>
      <w:r w:rsidRPr="00307FD9">
        <w:rPr>
          <w:rStyle w:val="TagStyle"/>
          <w:rtl/>
        </w:rPr>
        <w:t xml:space="preserve"> &lt;&lt; </w:t>
      </w:r>
      <w:proofErr w:type="spellStart"/>
      <w:r w:rsidRPr="00307FD9">
        <w:rPr>
          <w:rStyle w:val="TagStyle"/>
          <w:rtl/>
        </w:rPr>
        <w:t>יור</w:t>
      </w:r>
      <w:proofErr w:type="spellEnd"/>
      <w:r w:rsidRPr="00307FD9">
        <w:rPr>
          <w:rStyle w:val="TagStyle"/>
          <w:rtl/>
        </w:rPr>
        <w:t xml:space="preserve"> &gt;&gt; </w:t>
      </w:r>
      <w:r>
        <w:rPr>
          <w:rtl/>
        </w:rPr>
        <w:t xml:space="preserve">היו"ר שמחה </w:t>
      </w:r>
      <w:proofErr w:type="spellStart"/>
      <w:r>
        <w:rPr>
          <w:rtl/>
        </w:rPr>
        <w:t>רוטמן</w:t>
      </w:r>
      <w:proofErr w:type="spellEnd"/>
      <w:r>
        <w:rPr>
          <w:rtl/>
        </w:rPr>
        <w:t>:</w:t>
      </w:r>
      <w:r w:rsidRPr="00307FD9">
        <w:rPr>
          <w:rStyle w:val="TagStyle"/>
          <w:rtl/>
        </w:rPr>
        <w:t xml:space="preserve"> &lt;&lt; יור &gt;&gt;</w:t>
      </w:r>
      <w:r>
        <w:rPr>
          <w:rtl/>
        </w:rPr>
        <w:t xml:space="preserve">   </w:t>
      </w:r>
      <w:bookmarkEnd w:id="376"/>
    </w:p>
    <w:p w:rsidR="00307FD9" w:rsidRDefault="00307FD9" w:rsidP="00307FD9">
      <w:pPr>
        <w:pStyle w:val="KeepWithNext"/>
        <w:rPr>
          <w:rtl/>
          <w:lang w:eastAsia="he-IL"/>
        </w:rPr>
      </w:pPr>
    </w:p>
    <w:p w:rsidR="00307FD9" w:rsidRPr="00307FD9" w:rsidRDefault="00307FD9" w:rsidP="00307FD9">
      <w:pPr>
        <w:rPr>
          <w:rtl/>
          <w:lang w:eastAsia="he-IL"/>
        </w:rPr>
      </w:pPr>
      <w:bookmarkStart w:id="377" w:name="_ETM_Q1_1008512"/>
      <w:bookmarkEnd w:id="377"/>
      <w:r>
        <w:rPr>
          <w:rFonts w:hint="cs"/>
          <w:rtl/>
          <w:lang w:eastAsia="he-IL"/>
        </w:rPr>
        <w:t xml:space="preserve">אבל, יש פה כמה אלמנטים שאני מבקש שתיקח בחשבון בעלות </w:t>
      </w:r>
      <w:bookmarkStart w:id="378" w:name="_ETM_Q1_1011726"/>
      <w:bookmarkEnd w:id="378"/>
      <w:r>
        <w:rPr>
          <w:rFonts w:hint="cs"/>
          <w:rtl/>
          <w:lang w:eastAsia="he-IL"/>
        </w:rPr>
        <w:t xml:space="preserve">התוספתית, ונשמע את העלות התוספתית. א </w:t>
      </w:r>
      <w:r>
        <w:rPr>
          <w:rFonts w:hint="eastAsia"/>
          <w:rtl/>
          <w:lang w:eastAsia="he-IL"/>
        </w:rPr>
        <w:t>–</w:t>
      </w:r>
      <w:r>
        <w:rPr>
          <w:rFonts w:hint="cs"/>
          <w:rtl/>
          <w:lang w:eastAsia="he-IL"/>
        </w:rPr>
        <w:t xml:space="preserve"> </w:t>
      </w:r>
      <w:bookmarkStart w:id="379" w:name="_ETM_Q1_1014603"/>
      <w:bookmarkEnd w:id="379"/>
      <w:r>
        <w:rPr>
          <w:rFonts w:hint="cs"/>
          <w:rtl/>
          <w:lang w:eastAsia="he-IL"/>
        </w:rPr>
        <w:t xml:space="preserve">מה שהיה ב-2024, עזוב שנייה, עובדתית נחסך; כל סיור </w:t>
      </w:r>
      <w:bookmarkStart w:id="380" w:name="_ETM_Q1_1020659"/>
      <w:bookmarkEnd w:id="380"/>
      <w:r>
        <w:rPr>
          <w:rFonts w:hint="cs"/>
          <w:rtl/>
          <w:lang w:eastAsia="he-IL"/>
        </w:rPr>
        <w:t>כזה יש לו עלות. יש לך תמחור כמה עולה</w:t>
      </w:r>
      <w:bookmarkStart w:id="381" w:name="_ETM_Q1_1023194"/>
      <w:bookmarkEnd w:id="381"/>
      <w:r>
        <w:rPr>
          <w:rFonts w:hint="cs"/>
          <w:rtl/>
          <w:lang w:eastAsia="he-IL"/>
        </w:rPr>
        <w:t xml:space="preserve"> כל יציאה כזו? אם ירדנו ב-60,000 או ב-50,000 יציאות,</w:t>
      </w:r>
      <w:bookmarkStart w:id="382" w:name="_ETM_Q1_1029678"/>
      <w:bookmarkEnd w:id="382"/>
      <w:r>
        <w:rPr>
          <w:rFonts w:hint="cs"/>
          <w:rtl/>
          <w:lang w:eastAsia="he-IL"/>
        </w:rPr>
        <w:t xml:space="preserve"> אפשר לעשות הערכה תקציבית כמה ה-50,000 היציאות הללו חסכו.</w:t>
      </w:r>
    </w:p>
    <w:p w:rsidR="00673853" w:rsidRDefault="00673853" w:rsidP="00887893">
      <w:pPr>
        <w:rPr>
          <w:rtl/>
        </w:rPr>
      </w:pPr>
    </w:p>
    <w:p w:rsidR="00673853" w:rsidRDefault="00673853" w:rsidP="00673853">
      <w:pPr>
        <w:pStyle w:val="af9"/>
        <w:keepNext/>
        <w:rPr>
          <w:rtl/>
        </w:rPr>
      </w:pPr>
      <w:bookmarkStart w:id="383" w:name="ET_guest_843948_148"/>
      <w:r w:rsidRPr="00673853">
        <w:rPr>
          <w:rStyle w:val="TagStyle"/>
          <w:rtl/>
        </w:rPr>
        <w:t xml:space="preserve"> &lt;&lt; אורח &gt;&gt; </w:t>
      </w:r>
      <w:r>
        <w:rPr>
          <w:rtl/>
        </w:rPr>
        <w:t>ליאור נוריאל:</w:t>
      </w:r>
      <w:r w:rsidRPr="00673853">
        <w:rPr>
          <w:rStyle w:val="TagStyle"/>
          <w:rtl/>
        </w:rPr>
        <w:t xml:space="preserve"> &lt;&lt; אורח &gt;&gt;</w:t>
      </w:r>
      <w:r>
        <w:rPr>
          <w:rtl/>
        </w:rPr>
        <w:t xml:space="preserve">   </w:t>
      </w:r>
      <w:bookmarkEnd w:id="383"/>
    </w:p>
    <w:p w:rsidR="00673853" w:rsidRDefault="00673853" w:rsidP="00673853">
      <w:pPr>
        <w:pStyle w:val="KeepWithNext"/>
        <w:rPr>
          <w:rtl/>
        </w:rPr>
      </w:pPr>
    </w:p>
    <w:p w:rsidR="00673853" w:rsidRDefault="00673853" w:rsidP="00673853">
      <w:pPr>
        <w:rPr>
          <w:rtl/>
        </w:rPr>
      </w:pPr>
      <w:r>
        <w:rPr>
          <w:rFonts w:hint="cs"/>
          <w:rtl/>
        </w:rPr>
        <w:t xml:space="preserve">לכן חשוב </w:t>
      </w:r>
      <w:bookmarkStart w:id="384" w:name="_ETM_Q1_1031217"/>
      <w:bookmarkEnd w:id="384"/>
      <w:r>
        <w:rPr>
          <w:rFonts w:hint="cs"/>
          <w:rtl/>
        </w:rPr>
        <w:t>להדגיש איפה אנחנו נמצאים היום - - -</w:t>
      </w:r>
      <w:bookmarkStart w:id="385" w:name="_ETM_Q1_1039241"/>
      <w:bookmarkEnd w:id="385"/>
    </w:p>
    <w:p w:rsidR="00673853" w:rsidRDefault="00673853" w:rsidP="00673853">
      <w:pPr>
        <w:rPr>
          <w:rtl/>
        </w:rPr>
      </w:pPr>
      <w:bookmarkStart w:id="386" w:name="_ETM_Q1_1039317"/>
      <w:bookmarkEnd w:id="386"/>
    </w:p>
    <w:p w:rsidR="00673853" w:rsidRDefault="00673853" w:rsidP="00673853">
      <w:pPr>
        <w:pStyle w:val="af6"/>
        <w:keepNext/>
        <w:rPr>
          <w:rtl/>
        </w:rPr>
      </w:pPr>
      <w:bookmarkStart w:id="387" w:name="ET_yor_6157_149"/>
      <w:r w:rsidRPr="00673853">
        <w:rPr>
          <w:rStyle w:val="TagStyle"/>
          <w:rtl/>
        </w:rPr>
        <w:t xml:space="preserve"> &lt;&lt; </w:t>
      </w:r>
      <w:proofErr w:type="spellStart"/>
      <w:r w:rsidRPr="00673853">
        <w:rPr>
          <w:rStyle w:val="TagStyle"/>
          <w:rtl/>
        </w:rPr>
        <w:t>יור</w:t>
      </w:r>
      <w:proofErr w:type="spellEnd"/>
      <w:r w:rsidRPr="00673853">
        <w:rPr>
          <w:rStyle w:val="TagStyle"/>
          <w:rtl/>
        </w:rPr>
        <w:t xml:space="preserve"> &gt;&gt; </w:t>
      </w:r>
      <w:r>
        <w:rPr>
          <w:rtl/>
        </w:rPr>
        <w:t xml:space="preserve">היו"ר שמחה </w:t>
      </w:r>
      <w:proofErr w:type="spellStart"/>
      <w:r>
        <w:rPr>
          <w:rtl/>
        </w:rPr>
        <w:t>רוטמן</w:t>
      </w:r>
      <w:proofErr w:type="spellEnd"/>
      <w:r>
        <w:rPr>
          <w:rtl/>
        </w:rPr>
        <w:t>:</w:t>
      </w:r>
      <w:r w:rsidRPr="00673853">
        <w:rPr>
          <w:rStyle w:val="TagStyle"/>
          <w:rtl/>
        </w:rPr>
        <w:t xml:space="preserve"> &lt;&lt; יור &gt;&gt;</w:t>
      </w:r>
      <w:r>
        <w:rPr>
          <w:rtl/>
        </w:rPr>
        <w:t xml:space="preserve">   </w:t>
      </w:r>
      <w:bookmarkEnd w:id="387"/>
    </w:p>
    <w:p w:rsidR="00673853" w:rsidRDefault="00673853" w:rsidP="00673853">
      <w:pPr>
        <w:pStyle w:val="KeepWithNext"/>
        <w:rPr>
          <w:rtl/>
          <w:lang w:eastAsia="he-IL"/>
        </w:rPr>
      </w:pPr>
    </w:p>
    <w:p w:rsidR="00673853" w:rsidRDefault="00673853" w:rsidP="00673853">
      <w:pPr>
        <w:rPr>
          <w:rtl/>
          <w:lang w:eastAsia="he-IL"/>
        </w:rPr>
      </w:pPr>
      <w:r>
        <w:rPr>
          <w:rFonts w:hint="cs"/>
          <w:rtl/>
          <w:lang w:eastAsia="he-IL"/>
        </w:rPr>
        <w:t xml:space="preserve">רק רגע, לא </w:t>
      </w:r>
      <w:bookmarkStart w:id="388" w:name="_ETM_Q1_1037333"/>
      <w:bookmarkEnd w:id="388"/>
      <w:r>
        <w:rPr>
          <w:rFonts w:hint="cs"/>
          <w:rtl/>
          <w:lang w:eastAsia="he-IL"/>
        </w:rPr>
        <w:t xml:space="preserve">מעניין אותי, כי השאלה היא איפה הייתם בלי הצו. זאת </w:t>
      </w:r>
      <w:bookmarkStart w:id="389" w:name="_ETM_Q1_1040628"/>
      <w:bookmarkEnd w:id="389"/>
      <w:r>
        <w:rPr>
          <w:rFonts w:hint="cs"/>
          <w:rtl/>
          <w:lang w:eastAsia="he-IL"/>
        </w:rPr>
        <w:t>השאלה שמעניינת אותי. החוק מחייב אתכם להוציא את הכסף הזה,</w:t>
      </w:r>
      <w:bookmarkStart w:id="390" w:name="_ETM_Q1_1043353"/>
      <w:bookmarkEnd w:id="390"/>
      <w:r>
        <w:rPr>
          <w:rFonts w:hint="cs"/>
          <w:rtl/>
          <w:lang w:eastAsia="he-IL"/>
        </w:rPr>
        <w:t xml:space="preserve"> </w:t>
      </w:r>
      <w:r w:rsidR="00B84CDA">
        <w:rPr>
          <w:rFonts w:hint="cs"/>
          <w:rtl/>
          <w:lang w:eastAsia="he-IL"/>
        </w:rPr>
        <w:t xml:space="preserve">הייתם צריכים לחסוך בסעיפים אחרים. לכן כסף זה כסף זה </w:t>
      </w:r>
      <w:bookmarkStart w:id="391" w:name="_ETM_Q1_1049748"/>
      <w:bookmarkEnd w:id="391"/>
      <w:r w:rsidR="00B84CDA">
        <w:rPr>
          <w:rFonts w:hint="cs"/>
          <w:rtl/>
          <w:lang w:eastAsia="he-IL"/>
        </w:rPr>
        <w:t xml:space="preserve">כסף. </w:t>
      </w:r>
    </w:p>
    <w:p w:rsidR="00B84CDA" w:rsidRDefault="00B84CDA" w:rsidP="00673853">
      <w:pPr>
        <w:rPr>
          <w:rtl/>
          <w:lang w:eastAsia="he-IL"/>
        </w:rPr>
      </w:pPr>
      <w:bookmarkStart w:id="392" w:name="_ETM_Q1_1050477"/>
      <w:bookmarkStart w:id="393" w:name="_ETM_Q1_1050520"/>
      <w:bookmarkEnd w:id="392"/>
      <w:bookmarkEnd w:id="393"/>
    </w:p>
    <w:p w:rsidR="00B84CDA" w:rsidRDefault="00B84CDA" w:rsidP="00673853">
      <w:pPr>
        <w:rPr>
          <w:rtl/>
          <w:lang w:eastAsia="he-IL"/>
        </w:rPr>
      </w:pPr>
      <w:bookmarkStart w:id="394" w:name="_ETM_Q1_1050679"/>
      <w:bookmarkStart w:id="395" w:name="_ETM_Q1_1050730"/>
      <w:bookmarkEnd w:id="394"/>
      <w:bookmarkEnd w:id="395"/>
      <w:r>
        <w:rPr>
          <w:rFonts w:hint="cs"/>
          <w:rtl/>
          <w:lang w:eastAsia="he-IL"/>
        </w:rPr>
        <w:t xml:space="preserve">אתם צריכים לעשות אקסטרפולציה, ולצורך העניין אני מבקש לדיון הבא כי אני </w:t>
      </w:r>
      <w:bookmarkStart w:id="396" w:name="_ETM_Q1_1059537"/>
      <w:bookmarkEnd w:id="396"/>
      <w:r>
        <w:rPr>
          <w:rFonts w:hint="cs"/>
          <w:rtl/>
          <w:lang w:eastAsia="he-IL"/>
        </w:rPr>
        <w:t xml:space="preserve">מבקש את זה שני דיונים: 1. מספר האסירים הרגילים ומספר האסירים הביטחוניים שהיו בכל אחת מהשנים הרלוונטיות, היינו מ-2022, 2023, </w:t>
      </w:r>
      <w:bookmarkStart w:id="397" w:name="_ETM_Q1_1066258"/>
      <w:bookmarkEnd w:id="397"/>
      <w:r>
        <w:rPr>
          <w:rFonts w:hint="cs"/>
          <w:rtl/>
          <w:lang w:eastAsia="he-IL"/>
        </w:rPr>
        <w:t xml:space="preserve">2024, 2025, רגילים אל מול ביטחוניים. 2. אלו שצריכים סיורים, אלו שהם </w:t>
      </w:r>
      <w:proofErr w:type="spellStart"/>
      <w:r>
        <w:rPr>
          <w:rFonts w:hint="cs"/>
          <w:rtl/>
          <w:lang w:eastAsia="he-IL"/>
        </w:rPr>
        <w:t>איו"ש</w:t>
      </w:r>
      <w:proofErr w:type="spellEnd"/>
      <w:r>
        <w:rPr>
          <w:rFonts w:hint="cs"/>
          <w:rtl/>
          <w:lang w:eastAsia="he-IL"/>
        </w:rPr>
        <w:t>, אגב</w:t>
      </w:r>
      <w:r w:rsidR="00385217">
        <w:rPr>
          <w:rFonts w:hint="cs"/>
          <w:rtl/>
          <w:lang w:eastAsia="he-IL"/>
        </w:rPr>
        <w:t xml:space="preserve">, גם </w:t>
      </w:r>
      <w:proofErr w:type="spellStart"/>
      <w:r w:rsidR="00385217">
        <w:rPr>
          <w:rFonts w:hint="cs"/>
          <w:rtl/>
          <w:lang w:eastAsia="he-IL"/>
        </w:rPr>
        <w:t>איו"ש</w:t>
      </w:r>
      <w:proofErr w:type="spellEnd"/>
      <w:r w:rsidR="00385217">
        <w:rPr>
          <w:rFonts w:hint="cs"/>
          <w:rtl/>
          <w:lang w:eastAsia="he-IL"/>
        </w:rPr>
        <w:t xml:space="preserve"> זה חיסכון שאני </w:t>
      </w:r>
      <w:bookmarkStart w:id="398" w:name="_ETM_Q1_1076904"/>
      <w:bookmarkEnd w:id="398"/>
      <w:r w:rsidR="00385217">
        <w:rPr>
          <w:rFonts w:hint="cs"/>
          <w:rtl/>
          <w:lang w:eastAsia="he-IL"/>
        </w:rPr>
        <w:t xml:space="preserve">לא יודע איך אתם סופרים אותו, כי </w:t>
      </w:r>
      <w:proofErr w:type="spellStart"/>
      <w:r w:rsidR="00385217">
        <w:rPr>
          <w:rFonts w:hint="cs"/>
          <w:rtl/>
          <w:lang w:eastAsia="he-IL"/>
        </w:rPr>
        <w:t>איו"ש</w:t>
      </w:r>
      <w:proofErr w:type="spellEnd"/>
      <w:r w:rsidR="00385217">
        <w:rPr>
          <w:rFonts w:hint="cs"/>
          <w:rtl/>
          <w:lang w:eastAsia="he-IL"/>
        </w:rPr>
        <w:t xml:space="preserve"> זה לא </w:t>
      </w:r>
      <w:bookmarkStart w:id="399" w:name="_ETM_Q1_1078681"/>
      <w:bookmarkEnd w:id="399"/>
      <w:r w:rsidR="00385217">
        <w:rPr>
          <w:rFonts w:hint="cs"/>
          <w:rtl/>
          <w:lang w:eastAsia="he-IL"/>
        </w:rPr>
        <w:t>מכוח הצו, זה רק מכוח הצו המעתיק שעושה האלוף,</w:t>
      </w:r>
      <w:bookmarkStart w:id="400" w:name="_ETM_Q1_1081654"/>
      <w:bookmarkEnd w:id="400"/>
      <w:r w:rsidR="00385217">
        <w:rPr>
          <w:rFonts w:hint="cs"/>
          <w:rtl/>
          <w:lang w:eastAsia="he-IL"/>
        </w:rPr>
        <w:t xml:space="preserve"> אבל לכאורה זה חוסך את אותו דבר.</w:t>
      </w:r>
    </w:p>
    <w:p w:rsidR="00385217" w:rsidRDefault="00385217" w:rsidP="00673853">
      <w:pPr>
        <w:rPr>
          <w:rtl/>
          <w:lang w:eastAsia="he-IL"/>
        </w:rPr>
      </w:pPr>
    </w:p>
    <w:p w:rsidR="00385217" w:rsidRDefault="00385217" w:rsidP="00385217">
      <w:pPr>
        <w:pStyle w:val="a4"/>
        <w:keepNext/>
        <w:rPr>
          <w:rtl/>
        </w:rPr>
      </w:pPr>
      <w:bookmarkStart w:id="401" w:name="ET_speaker_5771_150"/>
      <w:r w:rsidRPr="00385217">
        <w:rPr>
          <w:rStyle w:val="TagStyle"/>
          <w:rtl/>
        </w:rPr>
        <w:lastRenderedPageBreak/>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385217">
        <w:rPr>
          <w:rStyle w:val="TagStyle"/>
          <w:rtl/>
        </w:rPr>
        <w:t xml:space="preserve"> &lt;&lt; דובר &gt;&gt;</w:t>
      </w:r>
      <w:r>
        <w:rPr>
          <w:rtl/>
        </w:rPr>
        <w:t xml:space="preserve">   </w:t>
      </w:r>
      <w:bookmarkEnd w:id="401"/>
    </w:p>
    <w:p w:rsidR="00385217" w:rsidRDefault="00385217" w:rsidP="00385217">
      <w:pPr>
        <w:pStyle w:val="KeepWithNext"/>
        <w:rPr>
          <w:rtl/>
          <w:lang w:eastAsia="he-IL"/>
        </w:rPr>
      </w:pPr>
    </w:p>
    <w:p w:rsidR="00385217" w:rsidRDefault="00385217" w:rsidP="00385217">
      <w:pPr>
        <w:rPr>
          <w:rtl/>
          <w:lang w:eastAsia="he-IL"/>
        </w:rPr>
      </w:pPr>
      <w:r>
        <w:rPr>
          <w:rFonts w:hint="cs"/>
          <w:rtl/>
          <w:lang w:eastAsia="he-IL"/>
        </w:rPr>
        <w:t xml:space="preserve">למה </w:t>
      </w:r>
      <w:proofErr w:type="spellStart"/>
      <w:r>
        <w:rPr>
          <w:rFonts w:hint="cs"/>
          <w:rtl/>
          <w:lang w:eastAsia="he-IL"/>
        </w:rPr>
        <w:t>איו"ש</w:t>
      </w:r>
      <w:proofErr w:type="spellEnd"/>
      <w:r>
        <w:rPr>
          <w:rFonts w:hint="cs"/>
          <w:rtl/>
          <w:lang w:eastAsia="he-IL"/>
        </w:rPr>
        <w:t xml:space="preserve"> </w:t>
      </w:r>
      <w:bookmarkStart w:id="402" w:name="_ETM_Q1_1086191"/>
      <w:bookmarkEnd w:id="402"/>
      <w:r>
        <w:rPr>
          <w:rFonts w:hint="cs"/>
          <w:rtl/>
          <w:lang w:eastAsia="he-IL"/>
        </w:rPr>
        <w:t>לא חל הצו?</w:t>
      </w:r>
    </w:p>
    <w:p w:rsidR="00385217" w:rsidRDefault="00385217" w:rsidP="00385217">
      <w:pPr>
        <w:rPr>
          <w:rtl/>
          <w:lang w:eastAsia="he-IL"/>
        </w:rPr>
      </w:pPr>
    </w:p>
    <w:p w:rsidR="00385217" w:rsidRDefault="00385217" w:rsidP="00385217">
      <w:pPr>
        <w:pStyle w:val="af6"/>
        <w:keepNext/>
        <w:rPr>
          <w:rtl/>
        </w:rPr>
      </w:pPr>
      <w:bookmarkStart w:id="403" w:name="ET_yor_6157_151"/>
      <w:r w:rsidRPr="00385217">
        <w:rPr>
          <w:rStyle w:val="TagStyle"/>
          <w:rtl/>
        </w:rPr>
        <w:t xml:space="preserve"> &lt;&lt; </w:t>
      </w:r>
      <w:proofErr w:type="spellStart"/>
      <w:r w:rsidRPr="00385217">
        <w:rPr>
          <w:rStyle w:val="TagStyle"/>
          <w:rtl/>
        </w:rPr>
        <w:t>יור</w:t>
      </w:r>
      <w:proofErr w:type="spellEnd"/>
      <w:r w:rsidRPr="00385217">
        <w:rPr>
          <w:rStyle w:val="TagStyle"/>
          <w:rtl/>
        </w:rPr>
        <w:t xml:space="preserve"> &gt;&gt; </w:t>
      </w:r>
      <w:r>
        <w:rPr>
          <w:rtl/>
        </w:rPr>
        <w:t xml:space="preserve">היו"ר שמחה </w:t>
      </w:r>
      <w:proofErr w:type="spellStart"/>
      <w:r>
        <w:rPr>
          <w:rtl/>
        </w:rPr>
        <w:t>רוטמן</w:t>
      </w:r>
      <w:proofErr w:type="spellEnd"/>
      <w:r>
        <w:rPr>
          <w:rtl/>
        </w:rPr>
        <w:t>:</w:t>
      </w:r>
      <w:r w:rsidRPr="00385217">
        <w:rPr>
          <w:rStyle w:val="TagStyle"/>
          <w:rtl/>
        </w:rPr>
        <w:t xml:space="preserve"> &lt;&lt; יור &gt;&gt;</w:t>
      </w:r>
      <w:r>
        <w:rPr>
          <w:rtl/>
        </w:rPr>
        <w:t xml:space="preserve">   </w:t>
      </w:r>
      <w:bookmarkEnd w:id="403"/>
    </w:p>
    <w:p w:rsidR="00385217" w:rsidRDefault="00385217" w:rsidP="00385217">
      <w:pPr>
        <w:pStyle w:val="KeepWithNext"/>
        <w:rPr>
          <w:rtl/>
          <w:lang w:eastAsia="he-IL"/>
        </w:rPr>
      </w:pPr>
    </w:p>
    <w:p w:rsidR="00385217" w:rsidRPr="00385217" w:rsidRDefault="00385217" w:rsidP="00385217">
      <w:pPr>
        <w:rPr>
          <w:rtl/>
          <w:lang w:eastAsia="he-IL"/>
        </w:rPr>
      </w:pPr>
      <w:bookmarkStart w:id="404" w:name="_ETM_Q1_1084923"/>
      <w:bookmarkEnd w:id="404"/>
      <w:r>
        <w:rPr>
          <w:rFonts w:hint="cs"/>
          <w:rtl/>
          <w:lang w:eastAsia="he-IL"/>
        </w:rPr>
        <w:t xml:space="preserve">כי </w:t>
      </w:r>
      <w:proofErr w:type="spellStart"/>
      <w:r>
        <w:rPr>
          <w:rFonts w:hint="cs"/>
          <w:rtl/>
          <w:lang w:eastAsia="he-IL"/>
        </w:rPr>
        <w:t>באיו"ש</w:t>
      </w:r>
      <w:proofErr w:type="spellEnd"/>
      <w:r>
        <w:rPr>
          <w:rFonts w:hint="cs"/>
          <w:rtl/>
          <w:lang w:eastAsia="he-IL"/>
        </w:rPr>
        <w:t xml:space="preserve"> לא חל מכוח הצו.</w:t>
      </w:r>
    </w:p>
    <w:p w:rsidR="00887893" w:rsidRDefault="00887893" w:rsidP="00887893">
      <w:pPr>
        <w:rPr>
          <w:rtl/>
        </w:rPr>
      </w:pPr>
      <w:bookmarkStart w:id="405" w:name="_ETM_Q1_1084706"/>
      <w:bookmarkStart w:id="406" w:name="_ETM_Q1_1084801"/>
      <w:bookmarkEnd w:id="405"/>
      <w:bookmarkEnd w:id="406"/>
    </w:p>
    <w:p w:rsidR="00887893" w:rsidRDefault="00887893" w:rsidP="00887893">
      <w:pPr>
        <w:pStyle w:val="a4"/>
        <w:keepNext/>
        <w:rPr>
          <w:rtl/>
        </w:rPr>
      </w:pPr>
      <w:bookmarkStart w:id="407" w:name="ET_speaker_5771_38"/>
      <w:r w:rsidRPr="0088789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87893">
        <w:rPr>
          <w:rStyle w:val="TagStyle"/>
          <w:rtl/>
        </w:rPr>
        <w:t xml:space="preserve"> &lt;&lt; דובר &gt;&gt;</w:t>
      </w:r>
      <w:r>
        <w:rPr>
          <w:rtl/>
        </w:rPr>
        <w:t xml:space="preserve">   </w:t>
      </w:r>
      <w:bookmarkEnd w:id="407"/>
    </w:p>
    <w:p w:rsidR="00887893" w:rsidRDefault="00887893" w:rsidP="00887893">
      <w:pPr>
        <w:pStyle w:val="KeepWithNext"/>
        <w:rPr>
          <w:rtl/>
        </w:rPr>
      </w:pPr>
    </w:p>
    <w:p w:rsidR="00887893" w:rsidRDefault="00B23F22" w:rsidP="00887893">
      <w:pPr>
        <w:rPr>
          <w:rtl/>
        </w:rPr>
      </w:pPr>
      <w:r>
        <w:rPr>
          <w:rFonts w:hint="cs"/>
          <w:rtl/>
        </w:rPr>
        <w:t xml:space="preserve">זה </w:t>
      </w:r>
      <w:r w:rsidR="00887893">
        <w:rPr>
          <w:rFonts w:hint="cs"/>
          <w:rtl/>
        </w:rPr>
        <w:t>רק עזתים?</w:t>
      </w:r>
    </w:p>
    <w:p w:rsidR="00887893" w:rsidRDefault="00887893" w:rsidP="00887893">
      <w:pPr>
        <w:rPr>
          <w:rtl/>
        </w:rPr>
      </w:pPr>
    </w:p>
    <w:p w:rsidR="00B23F22" w:rsidRDefault="00B23F22" w:rsidP="00B23F22">
      <w:pPr>
        <w:pStyle w:val="af6"/>
        <w:keepNext/>
        <w:rPr>
          <w:rtl/>
        </w:rPr>
      </w:pPr>
      <w:bookmarkStart w:id="408" w:name="ET_yor_6157_152"/>
      <w:r w:rsidRPr="00B23F22">
        <w:rPr>
          <w:rStyle w:val="TagStyle"/>
          <w:rtl/>
        </w:rPr>
        <w:t xml:space="preserve"> &lt;&lt; </w:t>
      </w:r>
      <w:proofErr w:type="spellStart"/>
      <w:r w:rsidRPr="00B23F22">
        <w:rPr>
          <w:rStyle w:val="TagStyle"/>
          <w:rtl/>
        </w:rPr>
        <w:t>יור</w:t>
      </w:r>
      <w:proofErr w:type="spellEnd"/>
      <w:r w:rsidRPr="00B23F22">
        <w:rPr>
          <w:rStyle w:val="TagStyle"/>
          <w:rtl/>
        </w:rPr>
        <w:t xml:space="preserve"> &gt;&gt; </w:t>
      </w:r>
      <w:r>
        <w:rPr>
          <w:rtl/>
        </w:rPr>
        <w:t xml:space="preserve">היו"ר שמחה </w:t>
      </w:r>
      <w:proofErr w:type="spellStart"/>
      <w:r>
        <w:rPr>
          <w:rtl/>
        </w:rPr>
        <w:t>רוטמן</w:t>
      </w:r>
      <w:proofErr w:type="spellEnd"/>
      <w:r>
        <w:rPr>
          <w:rtl/>
        </w:rPr>
        <w:t>:</w:t>
      </w:r>
      <w:r w:rsidRPr="00B23F22">
        <w:rPr>
          <w:rStyle w:val="TagStyle"/>
          <w:rtl/>
        </w:rPr>
        <w:t xml:space="preserve"> &lt;&lt; יור &gt;&gt;</w:t>
      </w:r>
      <w:r>
        <w:rPr>
          <w:rtl/>
        </w:rPr>
        <w:t xml:space="preserve">   </w:t>
      </w:r>
      <w:bookmarkEnd w:id="408"/>
    </w:p>
    <w:p w:rsidR="00B23F22" w:rsidRDefault="00B23F22" w:rsidP="00B23F22">
      <w:pPr>
        <w:pStyle w:val="KeepWithNext"/>
        <w:rPr>
          <w:rtl/>
          <w:lang w:eastAsia="he-IL"/>
        </w:rPr>
      </w:pPr>
    </w:p>
    <w:p w:rsidR="00B23F22" w:rsidRDefault="00B23F22" w:rsidP="00B23F22">
      <w:pPr>
        <w:rPr>
          <w:rtl/>
          <w:lang w:eastAsia="he-IL"/>
        </w:rPr>
      </w:pPr>
      <w:bookmarkStart w:id="409" w:name="_ETM_Q1_1088581"/>
      <w:bookmarkEnd w:id="409"/>
      <w:r>
        <w:rPr>
          <w:rFonts w:hint="cs"/>
          <w:rtl/>
          <w:lang w:eastAsia="he-IL"/>
        </w:rPr>
        <w:t>לא, רק ישראליים.</w:t>
      </w:r>
    </w:p>
    <w:p w:rsidR="00F45AF5" w:rsidRDefault="00F45AF5" w:rsidP="00B23F22">
      <w:pPr>
        <w:rPr>
          <w:rtl/>
          <w:lang w:eastAsia="he-IL"/>
        </w:rPr>
      </w:pPr>
    </w:p>
    <w:p w:rsidR="00F45AF5" w:rsidRDefault="00F45AF5" w:rsidP="00F45AF5">
      <w:pPr>
        <w:pStyle w:val="af9"/>
        <w:keepNext/>
        <w:rPr>
          <w:rtl/>
          <w:lang w:eastAsia="he-IL"/>
        </w:rPr>
      </w:pPr>
      <w:bookmarkStart w:id="410" w:name="ET_guest_838221_153"/>
      <w:r w:rsidRPr="00F45AF5">
        <w:rPr>
          <w:rStyle w:val="TagStyle"/>
          <w:rtl/>
        </w:rPr>
        <w:t xml:space="preserve"> &lt;&lt; אורח &gt;&gt; </w:t>
      </w:r>
      <w:r>
        <w:rPr>
          <w:rtl/>
          <w:lang w:eastAsia="he-IL"/>
        </w:rPr>
        <w:t>אביב ישראלי:</w:t>
      </w:r>
      <w:r w:rsidRPr="00F45AF5">
        <w:rPr>
          <w:rStyle w:val="TagStyle"/>
          <w:rtl/>
        </w:rPr>
        <w:t xml:space="preserve"> &lt;&lt; אורח &gt;&gt;</w:t>
      </w:r>
      <w:r>
        <w:rPr>
          <w:rtl/>
          <w:lang w:eastAsia="he-IL"/>
        </w:rPr>
        <w:t xml:space="preserve">   </w:t>
      </w:r>
      <w:bookmarkEnd w:id="410"/>
    </w:p>
    <w:p w:rsidR="00F45AF5" w:rsidRDefault="00F45AF5" w:rsidP="00F45AF5">
      <w:pPr>
        <w:pStyle w:val="KeepWithNext"/>
        <w:rPr>
          <w:rtl/>
          <w:lang w:eastAsia="he-IL"/>
        </w:rPr>
      </w:pPr>
    </w:p>
    <w:p w:rsidR="00F45AF5" w:rsidRDefault="00F45AF5" w:rsidP="00F45AF5">
      <w:pPr>
        <w:rPr>
          <w:rtl/>
          <w:lang w:eastAsia="he-IL"/>
        </w:rPr>
      </w:pPr>
      <w:r>
        <w:rPr>
          <w:rFonts w:hint="cs"/>
          <w:rtl/>
          <w:lang w:eastAsia="he-IL"/>
        </w:rPr>
        <w:t>זה חל רק על בתי משפט בישראל, אבל יש הסדר</w:t>
      </w:r>
      <w:bookmarkStart w:id="411" w:name="_ETM_Q1_1091706"/>
      <w:bookmarkEnd w:id="411"/>
      <w:r>
        <w:rPr>
          <w:rFonts w:hint="cs"/>
          <w:rtl/>
          <w:lang w:eastAsia="he-IL"/>
        </w:rPr>
        <w:t xml:space="preserve"> דומה שחל.</w:t>
      </w:r>
      <w:bookmarkStart w:id="412" w:name="_ETM_Q1_1093740"/>
      <w:bookmarkEnd w:id="412"/>
    </w:p>
    <w:p w:rsidR="00F45AF5" w:rsidRDefault="00F45AF5" w:rsidP="00F45AF5">
      <w:pPr>
        <w:rPr>
          <w:rtl/>
          <w:lang w:eastAsia="he-IL"/>
        </w:rPr>
      </w:pPr>
      <w:bookmarkStart w:id="413" w:name="_ETM_Q1_1093807"/>
      <w:bookmarkEnd w:id="413"/>
    </w:p>
    <w:p w:rsidR="00F45AF5" w:rsidRDefault="00F45AF5" w:rsidP="00F45AF5">
      <w:pPr>
        <w:pStyle w:val="af6"/>
        <w:keepNext/>
        <w:rPr>
          <w:rtl/>
        </w:rPr>
      </w:pPr>
      <w:bookmarkStart w:id="414" w:name="ET_yor_6157_154"/>
      <w:r w:rsidRPr="00F45AF5">
        <w:rPr>
          <w:rStyle w:val="TagStyle"/>
          <w:rtl/>
        </w:rPr>
        <w:t xml:space="preserve"> &lt;&lt; </w:t>
      </w:r>
      <w:proofErr w:type="spellStart"/>
      <w:r w:rsidRPr="00F45AF5">
        <w:rPr>
          <w:rStyle w:val="TagStyle"/>
          <w:rtl/>
        </w:rPr>
        <w:t>יור</w:t>
      </w:r>
      <w:proofErr w:type="spellEnd"/>
      <w:r w:rsidRPr="00F45AF5">
        <w:rPr>
          <w:rStyle w:val="TagStyle"/>
          <w:rtl/>
        </w:rPr>
        <w:t xml:space="preserve"> &gt;&gt; </w:t>
      </w:r>
      <w:r>
        <w:rPr>
          <w:rtl/>
        </w:rPr>
        <w:t xml:space="preserve">היו"ר שמחה </w:t>
      </w:r>
      <w:proofErr w:type="spellStart"/>
      <w:r>
        <w:rPr>
          <w:rtl/>
        </w:rPr>
        <w:t>רוטמן</w:t>
      </w:r>
      <w:proofErr w:type="spellEnd"/>
      <w:r>
        <w:rPr>
          <w:rtl/>
        </w:rPr>
        <w:t>:</w:t>
      </w:r>
      <w:r w:rsidRPr="00F45AF5">
        <w:rPr>
          <w:rStyle w:val="TagStyle"/>
          <w:rtl/>
        </w:rPr>
        <w:t xml:space="preserve"> &lt;&lt; יור &gt;&gt;</w:t>
      </w:r>
      <w:r>
        <w:rPr>
          <w:rtl/>
        </w:rPr>
        <w:t xml:space="preserve">   </w:t>
      </w:r>
      <w:bookmarkEnd w:id="414"/>
    </w:p>
    <w:p w:rsidR="00F45AF5" w:rsidRDefault="00F45AF5" w:rsidP="00F45AF5">
      <w:pPr>
        <w:pStyle w:val="KeepWithNext"/>
        <w:rPr>
          <w:rtl/>
          <w:lang w:eastAsia="he-IL"/>
        </w:rPr>
      </w:pPr>
    </w:p>
    <w:p w:rsidR="00F45AF5" w:rsidRDefault="00F45AF5" w:rsidP="00F45AF5">
      <w:pPr>
        <w:rPr>
          <w:rtl/>
          <w:lang w:eastAsia="he-IL"/>
        </w:rPr>
      </w:pPr>
      <w:bookmarkStart w:id="415" w:name="_ETM_Q1_1094563"/>
      <w:bookmarkEnd w:id="415"/>
      <w:r>
        <w:rPr>
          <w:rFonts w:hint="cs"/>
          <w:rtl/>
          <w:lang w:eastAsia="he-IL"/>
        </w:rPr>
        <w:t>הוא עושה צו מקביל, כל פעם שאני מאריך, הוא</w:t>
      </w:r>
      <w:bookmarkStart w:id="416" w:name="_ETM_Q1_1094502"/>
      <w:bookmarkEnd w:id="416"/>
      <w:r>
        <w:rPr>
          <w:rFonts w:hint="cs"/>
          <w:rtl/>
          <w:lang w:eastAsia="he-IL"/>
        </w:rPr>
        <w:t xml:space="preserve"> מאריך </w:t>
      </w:r>
      <w:r>
        <w:rPr>
          <w:rFonts w:hint="eastAsia"/>
          <w:rtl/>
          <w:lang w:eastAsia="he-IL"/>
        </w:rPr>
        <w:t>–</w:t>
      </w:r>
      <w:r>
        <w:rPr>
          <w:rFonts w:hint="cs"/>
          <w:rtl/>
          <w:lang w:eastAsia="he-IL"/>
        </w:rPr>
        <w:t xml:space="preserve"> או שאצלו זה לתקופ</w:t>
      </w:r>
      <w:r w:rsidR="00A95472">
        <w:rPr>
          <w:rFonts w:hint="cs"/>
          <w:rtl/>
          <w:lang w:eastAsia="he-IL"/>
        </w:rPr>
        <w:t>ו</w:t>
      </w:r>
      <w:r>
        <w:rPr>
          <w:rFonts w:hint="cs"/>
          <w:rtl/>
          <w:lang w:eastAsia="he-IL"/>
        </w:rPr>
        <w:t xml:space="preserve">ת זמן יותר </w:t>
      </w:r>
      <w:bookmarkStart w:id="417" w:name="_ETM_Q1_1096254"/>
      <w:bookmarkEnd w:id="417"/>
      <w:r>
        <w:rPr>
          <w:rFonts w:hint="cs"/>
          <w:rtl/>
          <w:lang w:eastAsia="he-IL"/>
        </w:rPr>
        <w:t>ארוכות.</w:t>
      </w:r>
      <w:bookmarkStart w:id="418" w:name="_ETM_Q1_1098887"/>
      <w:bookmarkEnd w:id="418"/>
    </w:p>
    <w:p w:rsidR="00F45AF5" w:rsidRDefault="00F45AF5" w:rsidP="00F45AF5">
      <w:pPr>
        <w:rPr>
          <w:rtl/>
          <w:lang w:eastAsia="he-IL"/>
        </w:rPr>
      </w:pPr>
      <w:bookmarkStart w:id="419" w:name="_ETM_Q1_1098952"/>
      <w:bookmarkEnd w:id="419"/>
    </w:p>
    <w:p w:rsidR="00F45AF5" w:rsidRDefault="00F45AF5" w:rsidP="00F45AF5">
      <w:pPr>
        <w:pStyle w:val="a4"/>
        <w:keepNext/>
        <w:rPr>
          <w:rtl/>
        </w:rPr>
      </w:pPr>
      <w:bookmarkStart w:id="420" w:name="ET_speaker_5771_155"/>
      <w:r w:rsidRPr="00F45AF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F45AF5">
        <w:rPr>
          <w:rStyle w:val="TagStyle"/>
          <w:rtl/>
        </w:rPr>
        <w:t xml:space="preserve"> &lt;&lt; דובר &gt;&gt;</w:t>
      </w:r>
      <w:r>
        <w:rPr>
          <w:rtl/>
        </w:rPr>
        <w:t xml:space="preserve">   </w:t>
      </w:r>
      <w:bookmarkEnd w:id="420"/>
    </w:p>
    <w:p w:rsidR="00F45AF5" w:rsidRDefault="00F45AF5" w:rsidP="00F45AF5">
      <w:pPr>
        <w:pStyle w:val="KeepWithNext"/>
        <w:rPr>
          <w:rtl/>
          <w:lang w:eastAsia="he-IL"/>
        </w:rPr>
      </w:pPr>
    </w:p>
    <w:p w:rsidR="00F45AF5" w:rsidRDefault="00F45AF5" w:rsidP="00F45AF5">
      <w:pPr>
        <w:rPr>
          <w:rtl/>
          <w:lang w:eastAsia="he-IL"/>
        </w:rPr>
      </w:pPr>
      <w:r>
        <w:rPr>
          <w:rFonts w:hint="cs"/>
          <w:rtl/>
          <w:lang w:eastAsia="he-IL"/>
        </w:rPr>
        <w:t>אז זה למי?</w:t>
      </w:r>
    </w:p>
    <w:p w:rsidR="0070507E" w:rsidRDefault="0070507E" w:rsidP="00F45AF5">
      <w:pPr>
        <w:rPr>
          <w:rtl/>
          <w:lang w:eastAsia="he-IL"/>
        </w:rPr>
      </w:pPr>
      <w:bookmarkStart w:id="421" w:name="_ETM_Q1_1100702"/>
      <w:bookmarkStart w:id="422" w:name="_ETM_Q1_1100779"/>
      <w:bookmarkEnd w:id="421"/>
      <w:bookmarkEnd w:id="422"/>
    </w:p>
    <w:p w:rsidR="0070507E" w:rsidRDefault="0070507E" w:rsidP="0070507E">
      <w:pPr>
        <w:pStyle w:val="af6"/>
        <w:keepNext/>
        <w:rPr>
          <w:rtl/>
        </w:rPr>
      </w:pPr>
      <w:bookmarkStart w:id="423" w:name="ET_yor_6157_156"/>
      <w:r w:rsidRPr="0070507E">
        <w:rPr>
          <w:rStyle w:val="TagStyle"/>
          <w:rtl/>
        </w:rPr>
        <w:t xml:space="preserve"> &lt;&lt; </w:t>
      </w:r>
      <w:proofErr w:type="spellStart"/>
      <w:r w:rsidRPr="0070507E">
        <w:rPr>
          <w:rStyle w:val="TagStyle"/>
          <w:rtl/>
        </w:rPr>
        <w:t>יור</w:t>
      </w:r>
      <w:proofErr w:type="spellEnd"/>
      <w:r w:rsidRPr="0070507E">
        <w:rPr>
          <w:rStyle w:val="TagStyle"/>
          <w:rtl/>
        </w:rPr>
        <w:t xml:space="preserve"> &gt;&gt; </w:t>
      </w:r>
      <w:r>
        <w:rPr>
          <w:rtl/>
        </w:rPr>
        <w:t xml:space="preserve">היו"ר שמחה </w:t>
      </w:r>
      <w:proofErr w:type="spellStart"/>
      <w:r>
        <w:rPr>
          <w:rtl/>
        </w:rPr>
        <w:t>רוטמן</w:t>
      </w:r>
      <w:proofErr w:type="spellEnd"/>
      <w:r>
        <w:rPr>
          <w:rtl/>
        </w:rPr>
        <w:t>:</w:t>
      </w:r>
      <w:r w:rsidRPr="0070507E">
        <w:rPr>
          <w:rStyle w:val="TagStyle"/>
          <w:rtl/>
        </w:rPr>
        <w:t xml:space="preserve"> &lt;&lt; יור &gt;&gt;</w:t>
      </w:r>
      <w:r>
        <w:rPr>
          <w:rtl/>
        </w:rPr>
        <w:t xml:space="preserve">   </w:t>
      </w:r>
      <w:bookmarkEnd w:id="423"/>
    </w:p>
    <w:p w:rsidR="0070507E" w:rsidRDefault="0070507E" w:rsidP="0070507E">
      <w:pPr>
        <w:pStyle w:val="KeepWithNext"/>
        <w:rPr>
          <w:rtl/>
          <w:lang w:eastAsia="he-IL"/>
        </w:rPr>
      </w:pPr>
    </w:p>
    <w:p w:rsidR="0070507E" w:rsidRDefault="0070507E" w:rsidP="0070507E">
      <w:pPr>
        <w:rPr>
          <w:rtl/>
          <w:lang w:eastAsia="he-IL"/>
        </w:rPr>
      </w:pPr>
      <w:bookmarkStart w:id="424" w:name="_ETM_Q1_1098254"/>
      <w:bookmarkEnd w:id="424"/>
      <w:r>
        <w:rPr>
          <w:rFonts w:hint="cs"/>
          <w:rtl/>
          <w:lang w:eastAsia="he-IL"/>
        </w:rPr>
        <w:t>יש 800 איש שזה חל עליהם? כ-800</w:t>
      </w:r>
      <w:bookmarkStart w:id="425" w:name="_ETM_Q1_1106169"/>
      <w:bookmarkEnd w:id="425"/>
      <w:r>
        <w:rPr>
          <w:rFonts w:hint="cs"/>
          <w:rtl/>
          <w:lang w:eastAsia="he-IL"/>
        </w:rPr>
        <w:t xml:space="preserve"> איש שזה חל עליה</w:t>
      </w:r>
      <w:r w:rsidR="006C4B0C">
        <w:rPr>
          <w:rFonts w:hint="cs"/>
          <w:rtl/>
          <w:lang w:eastAsia="he-IL"/>
        </w:rPr>
        <w:t>ם.</w:t>
      </w:r>
      <w:r>
        <w:rPr>
          <w:rFonts w:hint="cs"/>
          <w:rtl/>
          <w:lang w:eastAsia="he-IL"/>
        </w:rPr>
        <w:t xml:space="preserve"> מתוך כלל מצבת האסירים הביטחוניים</w:t>
      </w:r>
      <w:bookmarkStart w:id="426" w:name="_ETM_Q1_1109316"/>
      <w:bookmarkEnd w:id="426"/>
      <w:r w:rsidR="006C4B0C">
        <w:rPr>
          <w:rFonts w:hint="cs"/>
          <w:rtl/>
          <w:lang w:eastAsia="he-IL"/>
        </w:rPr>
        <w:t>,</w:t>
      </w:r>
      <w:r>
        <w:rPr>
          <w:rFonts w:hint="cs"/>
          <w:rtl/>
          <w:lang w:eastAsia="he-IL"/>
        </w:rPr>
        <w:t xml:space="preserve"> הרוב זה חל עליהם מכוח האקסטרפולציה, כ-800, 900, 600.</w:t>
      </w:r>
      <w:bookmarkStart w:id="427" w:name="_ETM_Q1_1113476"/>
      <w:bookmarkEnd w:id="427"/>
    </w:p>
    <w:p w:rsidR="0070507E" w:rsidRDefault="0070507E" w:rsidP="0070507E">
      <w:pPr>
        <w:rPr>
          <w:rtl/>
          <w:lang w:eastAsia="he-IL"/>
        </w:rPr>
      </w:pPr>
      <w:bookmarkStart w:id="428" w:name="_ETM_Q1_1113544"/>
      <w:bookmarkEnd w:id="428"/>
    </w:p>
    <w:p w:rsidR="0070507E" w:rsidRDefault="0070507E" w:rsidP="0070507E">
      <w:pPr>
        <w:pStyle w:val="a4"/>
        <w:keepNext/>
        <w:rPr>
          <w:rtl/>
        </w:rPr>
      </w:pPr>
      <w:bookmarkStart w:id="429" w:name="ET_speaker_5771_157"/>
      <w:r w:rsidRPr="0070507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0507E">
        <w:rPr>
          <w:rStyle w:val="TagStyle"/>
          <w:rtl/>
        </w:rPr>
        <w:t xml:space="preserve"> &lt;&lt; דובר &gt;&gt;</w:t>
      </w:r>
      <w:r>
        <w:rPr>
          <w:rtl/>
        </w:rPr>
        <w:t xml:space="preserve">   </w:t>
      </w:r>
      <w:bookmarkEnd w:id="429"/>
    </w:p>
    <w:p w:rsidR="0070507E" w:rsidRDefault="0070507E" w:rsidP="0070507E">
      <w:pPr>
        <w:pStyle w:val="KeepWithNext"/>
        <w:rPr>
          <w:rtl/>
          <w:lang w:eastAsia="he-IL"/>
        </w:rPr>
      </w:pPr>
    </w:p>
    <w:p w:rsidR="0070507E" w:rsidRDefault="006C4B0C" w:rsidP="0070507E">
      <w:pPr>
        <w:rPr>
          <w:rtl/>
          <w:lang w:eastAsia="he-IL"/>
        </w:rPr>
      </w:pPr>
      <w:r>
        <w:rPr>
          <w:rFonts w:hint="cs"/>
          <w:rtl/>
          <w:lang w:eastAsia="he-IL"/>
        </w:rPr>
        <w:t>מ</w:t>
      </w:r>
      <w:r w:rsidR="0070507E">
        <w:rPr>
          <w:rFonts w:hint="cs"/>
          <w:rtl/>
          <w:lang w:eastAsia="he-IL"/>
        </w:rPr>
        <w:t xml:space="preserve">ספטמבר 2023 עד אוקטובר 2024 הם ליוו 108,000 ליווים. ואני </w:t>
      </w:r>
      <w:bookmarkStart w:id="430" w:name="_ETM_Q1_1127939"/>
      <w:bookmarkEnd w:id="430"/>
      <w:r w:rsidR="0070507E">
        <w:rPr>
          <w:rFonts w:hint="cs"/>
          <w:rtl/>
          <w:lang w:eastAsia="he-IL"/>
        </w:rPr>
        <w:t xml:space="preserve">מבין שהם רק פליליים. </w:t>
      </w:r>
    </w:p>
    <w:p w:rsidR="0070507E" w:rsidRDefault="0070507E" w:rsidP="0070507E">
      <w:pPr>
        <w:rPr>
          <w:rtl/>
          <w:lang w:eastAsia="he-IL"/>
        </w:rPr>
      </w:pPr>
      <w:bookmarkStart w:id="431" w:name="_ETM_Q1_1129790"/>
      <w:bookmarkStart w:id="432" w:name="_ETM_Q1_1129857"/>
      <w:bookmarkEnd w:id="431"/>
      <w:bookmarkEnd w:id="432"/>
    </w:p>
    <w:p w:rsidR="0070507E" w:rsidRDefault="0070507E" w:rsidP="0070507E">
      <w:pPr>
        <w:pStyle w:val="af6"/>
        <w:keepNext/>
        <w:rPr>
          <w:rtl/>
        </w:rPr>
      </w:pPr>
      <w:bookmarkStart w:id="433" w:name="ET_yor_6157_158"/>
      <w:r w:rsidRPr="0070507E">
        <w:rPr>
          <w:rStyle w:val="TagStyle"/>
          <w:rtl/>
        </w:rPr>
        <w:t xml:space="preserve"> &lt;&lt; </w:t>
      </w:r>
      <w:proofErr w:type="spellStart"/>
      <w:r w:rsidRPr="0070507E">
        <w:rPr>
          <w:rStyle w:val="TagStyle"/>
          <w:rtl/>
        </w:rPr>
        <w:t>יור</w:t>
      </w:r>
      <w:proofErr w:type="spellEnd"/>
      <w:r w:rsidRPr="0070507E">
        <w:rPr>
          <w:rStyle w:val="TagStyle"/>
          <w:rtl/>
        </w:rPr>
        <w:t xml:space="preserve"> &gt;&gt; </w:t>
      </w:r>
      <w:r>
        <w:rPr>
          <w:rtl/>
        </w:rPr>
        <w:t xml:space="preserve">היו"ר שמחה </w:t>
      </w:r>
      <w:proofErr w:type="spellStart"/>
      <w:r>
        <w:rPr>
          <w:rtl/>
        </w:rPr>
        <w:t>רוטמן</w:t>
      </w:r>
      <w:proofErr w:type="spellEnd"/>
      <w:r>
        <w:rPr>
          <w:rtl/>
        </w:rPr>
        <w:t>:</w:t>
      </w:r>
      <w:r w:rsidRPr="0070507E">
        <w:rPr>
          <w:rStyle w:val="TagStyle"/>
          <w:rtl/>
        </w:rPr>
        <w:t xml:space="preserve"> &lt;&lt; יור &gt;&gt;</w:t>
      </w:r>
      <w:r>
        <w:rPr>
          <w:rtl/>
        </w:rPr>
        <w:t xml:space="preserve">   </w:t>
      </w:r>
      <w:bookmarkEnd w:id="433"/>
    </w:p>
    <w:p w:rsidR="0070507E" w:rsidRDefault="0070507E" w:rsidP="0070507E">
      <w:pPr>
        <w:pStyle w:val="KeepWithNext"/>
        <w:rPr>
          <w:rtl/>
          <w:lang w:eastAsia="he-IL"/>
        </w:rPr>
      </w:pPr>
    </w:p>
    <w:p w:rsidR="0070507E" w:rsidRPr="0070507E" w:rsidRDefault="0070507E" w:rsidP="0070507E">
      <w:pPr>
        <w:rPr>
          <w:rtl/>
          <w:lang w:eastAsia="he-IL"/>
        </w:rPr>
      </w:pPr>
      <w:r>
        <w:rPr>
          <w:rFonts w:hint="cs"/>
          <w:rtl/>
          <w:lang w:eastAsia="he-IL"/>
        </w:rPr>
        <w:t>הם היו רק הפליליים.</w:t>
      </w:r>
      <w:r w:rsidR="00040E93">
        <w:rPr>
          <w:rFonts w:hint="cs"/>
          <w:rtl/>
          <w:lang w:eastAsia="he-IL"/>
        </w:rPr>
        <w:t xml:space="preserve"> הם לא</w:t>
      </w:r>
      <w:bookmarkStart w:id="434" w:name="_ETM_Q1_1130887"/>
      <w:bookmarkEnd w:id="434"/>
      <w:r w:rsidR="00040E93">
        <w:rPr>
          <w:rFonts w:hint="cs"/>
          <w:rtl/>
          <w:lang w:eastAsia="he-IL"/>
        </w:rPr>
        <w:t xml:space="preserve"> הביטחוניים מישראל ולא הביטחוניים </w:t>
      </w:r>
      <w:proofErr w:type="spellStart"/>
      <w:r w:rsidR="00040E93">
        <w:rPr>
          <w:rFonts w:hint="cs"/>
          <w:rtl/>
          <w:lang w:eastAsia="he-IL"/>
        </w:rPr>
        <w:t>מאיו"ש</w:t>
      </w:r>
      <w:proofErr w:type="spellEnd"/>
      <w:r w:rsidR="00040E93">
        <w:rPr>
          <w:rFonts w:hint="cs"/>
          <w:rtl/>
          <w:lang w:eastAsia="he-IL"/>
        </w:rPr>
        <w:t>.</w:t>
      </w:r>
    </w:p>
    <w:p w:rsidR="00B6258D" w:rsidRDefault="00B6258D" w:rsidP="00887893">
      <w:pPr>
        <w:rPr>
          <w:rtl/>
        </w:rPr>
      </w:pPr>
    </w:p>
    <w:p w:rsidR="00B6258D" w:rsidRDefault="00B6258D" w:rsidP="00B6258D">
      <w:pPr>
        <w:pStyle w:val="a4"/>
        <w:keepNext/>
        <w:rPr>
          <w:rtl/>
        </w:rPr>
      </w:pPr>
      <w:bookmarkStart w:id="435" w:name="ET_speaker_5771_42"/>
      <w:r w:rsidRPr="00B6258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B6258D">
        <w:rPr>
          <w:rStyle w:val="TagStyle"/>
          <w:rtl/>
        </w:rPr>
        <w:t xml:space="preserve"> &lt;&lt; דובר &gt;&gt;</w:t>
      </w:r>
      <w:r>
        <w:rPr>
          <w:rtl/>
        </w:rPr>
        <w:t xml:space="preserve">   </w:t>
      </w:r>
      <w:bookmarkEnd w:id="435"/>
    </w:p>
    <w:p w:rsidR="00040E93" w:rsidRDefault="00040E93" w:rsidP="00B6258D">
      <w:pPr>
        <w:rPr>
          <w:rtl/>
        </w:rPr>
      </w:pPr>
    </w:p>
    <w:p w:rsidR="00040E93" w:rsidRDefault="00040E93" w:rsidP="00B6258D">
      <w:pPr>
        <w:rPr>
          <w:rtl/>
        </w:rPr>
      </w:pPr>
      <w:bookmarkStart w:id="436" w:name="_ETM_Q1_1128710"/>
      <w:bookmarkStart w:id="437" w:name="_ETM_Q1_1128761"/>
      <w:bookmarkEnd w:id="436"/>
      <w:bookmarkEnd w:id="437"/>
      <w:r>
        <w:rPr>
          <w:rFonts w:hint="cs"/>
          <w:rtl/>
        </w:rPr>
        <w:t>עכשיו נוספו לפליליים עוד כמעט 70,000.</w:t>
      </w:r>
      <w:bookmarkStart w:id="438" w:name="_ETM_Q1_1137752"/>
      <w:bookmarkEnd w:id="438"/>
      <w:r>
        <w:rPr>
          <w:rFonts w:hint="cs"/>
          <w:rtl/>
        </w:rPr>
        <w:t xml:space="preserve"> </w:t>
      </w:r>
      <w:bookmarkStart w:id="439" w:name="_ETM_Q1_1138202"/>
      <w:bookmarkEnd w:id="439"/>
    </w:p>
    <w:p w:rsidR="00040E93" w:rsidRDefault="00040E93" w:rsidP="00B6258D">
      <w:pPr>
        <w:rPr>
          <w:rtl/>
        </w:rPr>
      </w:pPr>
      <w:bookmarkStart w:id="440" w:name="_ETM_Q1_1138262"/>
      <w:bookmarkEnd w:id="440"/>
    </w:p>
    <w:p w:rsidR="00040E93" w:rsidRDefault="00040E93" w:rsidP="00040E93">
      <w:pPr>
        <w:pStyle w:val="af6"/>
        <w:keepNext/>
        <w:rPr>
          <w:rtl/>
        </w:rPr>
      </w:pPr>
      <w:bookmarkStart w:id="441" w:name="ET_yor_6157_159"/>
      <w:r w:rsidRPr="00040E93">
        <w:rPr>
          <w:rStyle w:val="TagStyle"/>
          <w:rtl/>
        </w:rPr>
        <w:t xml:space="preserve"> &lt;&lt; </w:t>
      </w:r>
      <w:proofErr w:type="spellStart"/>
      <w:r w:rsidRPr="00040E93">
        <w:rPr>
          <w:rStyle w:val="TagStyle"/>
          <w:rtl/>
        </w:rPr>
        <w:t>יור</w:t>
      </w:r>
      <w:proofErr w:type="spellEnd"/>
      <w:r w:rsidRPr="00040E93">
        <w:rPr>
          <w:rStyle w:val="TagStyle"/>
          <w:rtl/>
        </w:rPr>
        <w:t xml:space="preserve"> &gt;&gt; </w:t>
      </w:r>
      <w:r>
        <w:rPr>
          <w:rtl/>
        </w:rPr>
        <w:t xml:space="preserve">היו"ר שמחה </w:t>
      </w:r>
      <w:proofErr w:type="spellStart"/>
      <w:r>
        <w:rPr>
          <w:rtl/>
        </w:rPr>
        <w:t>רוטמן</w:t>
      </w:r>
      <w:proofErr w:type="spellEnd"/>
      <w:r>
        <w:rPr>
          <w:rtl/>
        </w:rPr>
        <w:t>:</w:t>
      </w:r>
      <w:r w:rsidRPr="00040E93">
        <w:rPr>
          <w:rStyle w:val="TagStyle"/>
          <w:rtl/>
        </w:rPr>
        <w:t xml:space="preserve"> &lt;&lt; יור &gt;&gt;</w:t>
      </w:r>
      <w:r>
        <w:rPr>
          <w:rtl/>
        </w:rPr>
        <w:t xml:space="preserve">   </w:t>
      </w:r>
      <w:bookmarkEnd w:id="441"/>
    </w:p>
    <w:p w:rsidR="00040E93" w:rsidRDefault="00040E93" w:rsidP="00040E93">
      <w:pPr>
        <w:pStyle w:val="KeepWithNext"/>
        <w:rPr>
          <w:rtl/>
          <w:lang w:eastAsia="he-IL"/>
        </w:rPr>
      </w:pPr>
    </w:p>
    <w:p w:rsidR="00040E93" w:rsidRDefault="00040E93" w:rsidP="00040E93">
      <w:pPr>
        <w:rPr>
          <w:rtl/>
          <w:lang w:eastAsia="he-IL"/>
        </w:rPr>
      </w:pPr>
      <w:r>
        <w:rPr>
          <w:rFonts w:hint="cs"/>
          <w:rtl/>
          <w:lang w:eastAsia="he-IL"/>
        </w:rPr>
        <w:t>ליוויים.</w:t>
      </w:r>
      <w:bookmarkStart w:id="442" w:name="_ETM_Q1_1135660"/>
      <w:bookmarkEnd w:id="442"/>
    </w:p>
    <w:p w:rsidR="00040E93" w:rsidRDefault="00040E93" w:rsidP="00040E93">
      <w:pPr>
        <w:rPr>
          <w:rtl/>
          <w:lang w:eastAsia="he-IL"/>
        </w:rPr>
      </w:pPr>
      <w:bookmarkStart w:id="443" w:name="_ETM_Q1_1135720"/>
      <w:bookmarkStart w:id="444" w:name="_ETM_Q1_1138204"/>
      <w:bookmarkEnd w:id="443"/>
      <w:bookmarkEnd w:id="444"/>
    </w:p>
    <w:p w:rsidR="00040E93" w:rsidRDefault="00040E93" w:rsidP="00040E93">
      <w:pPr>
        <w:pStyle w:val="a4"/>
        <w:keepNext/>
        <w:rPr>
          <w:rtl/>
        </w:rPr>
      </w:pPr>
      <w:bookmarkStart w:id="445" w:name="ET_speaker_5771_160"/>
      <w:r w:rsidRPr="00040E9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40E93">
        <w:rPr>
          <w:rStyle w:val="TagStyle"/>
          <w:rtl/>
        </w:rPr>
        <w:t xml:space="preserve"> &lt;&lt; דובר &gt;&gt;</w:t>
      </w:r>
      <w:r>
        <w:rPr>
          <w:rtl/>
        </w:rPr>
        <w:t xml:space="preserve">   </w:t>
      </w:r>
      <w:bookmarkEnd w:id="445"/>
    </w:p>
    <w:p w:rsidR="00040E93" w:rsidRDefault="00040E93" w:rsidP="00040E93">
      <w:pPr>
        <w:pStyle w:val="KeepWithNext"/>
        <w:rPr>
          <w:rtl/>
          <w:lang w:eastAsia="he-IL"/>
        </w:rPr>
      </w:pPr>
    </w:p>
    <w:p w:rsidR="00040E93" w:rsidRDefault="00040E93" w:rsidP="00040E93">
      <w:pPr>
        <w:rPr>
          <w:rtl/>
          <w:lang w:eastAsia="he-IL"/>
        </w:rPr>
      </w:pPr>
      <w:bookmarkStart w:id="446" w:name="_ETM_Q1_1138647"/>
      <w:bookmarkStart w:id="447" w:name="_ETM_Q1_1138684"/>
      <w:bookmarkEnd w:id="446"/>
      <w:bookmarkEnd w:id="447"/>
      <w:r>
        <w:rPr>
          <w:rFonts w:hint="cs"/>
          <w:rtl/>
          <w:lang w:eastAsia="he-IL"/>
        </w:rPr>
        <w:t xml:space="preserve">כן, ליווים, אבל אנחנו כנראה בבעיה פלילית בישראל </w:t>
      </w:r>
      <w:bookmarkStart w:id="448" w:name="_ETM_Q1_1141651"/>
      <w:bookmarkEnd w:id="448"/>
      <w:r>
        <w:rPr>
          <w:rFonts w:hint="cs"/>
          <w:rtl/>
          <w:lang w:eastAsia="he-IL"/>
        </w:rPr>
        <w:t xml:space="preserve">אם עלייה בכזאת כמות של ליווים של אסירים פליליים. הייתי </w:t>
      </w:r>
      <w:bookmarkStart w:id="449" w:name="_ETM_Q1_1149806"/>
      <w:bookmarkEnd w:id="449"/>
      <w:r>
        <w:rPr>
          <w:rFonts w:hint="cs"/>
          <w:rtl/>
          <w:lang w:eastAsia="he-IL"/>
        </w:rPr>
        <w:t>בטוח שיש הרבה יותר אסירים ביטחוניים.</w:t>
      </w:r>
    </w:p>
    <w:p w:rsidR="00040E93" w:rsidRDefault="00040E93" w:rsidP="00040E93">
      <w:pPr>
        <w:rPr>
          <w:rtl/>
          <w:lang w:eastAsia="he-IL"/>
        </w:rPr>
      </w:pPr>
      <w:bookmarkStart w:id="450" w:name="_ETM_Q1_1147738"/>
      <w:bookmarkStart w:id="451" w:name="_ETM_Q1_1147778"/>
      <w:bookmarkEnd w:id="450"/>
      <w:bookmarkEnd w:id="451"/>
    </w:p>
    <w:p w:rsidR="00B92099" w:rsidRDefault="00B92099" w:rsidP="00B92099">
      <w:pPr>
        <w:pStyle w:val="af6"/>
        <w:keepNext/>
        <w:rPr>
          <w:rtl/>
        </w:rPr>
      </w:pPr>
      <w:bookmarkStart w:id="452" w:name="ET_yor_6157_161"/>
      <w:r w:rsidRPr="00B92099">
        <w:rPr>
          <w:rStyle w:val="TagStyle"/>
          <w:rtl/>
        </w:rPr>
        <w:t xml:space="preserve"> &lt;&lt; </w:t>
      </w:r>
      <w:proofErr w:type="spellStart"/>
      <w:r w:rsidRPr="00B92099">
        <w:rPr>
          <w:rStyle w:val="TagStyle"/>
          <w:rtl/>
        </w:rPr>
        <w:t>יור</w:t>
      </w:r>
      <w:proofErr w:type="spellEnd"/>
      <w:r w:rsidRPr="00B92099">
        <w:rPr>
          <w:rStyle w:val="TagStyle"/>
          <w:rtl/>
        </w:rPr>
        <w:t xml:space="preserve"> &gt;&gt; </w:t>
      </w:r>
      <w:r>
        <w:rPr>
          <w:rtl/>
        </w:rPr>
        <w:t xml:space="preserve">היו"ר שמחה </w:t>
      </w:r>
      <w:proofErr w:type="spellStart"/>
      <w:r>
        <w:rPr>
          <w:rtl/>
        </w:rPr>
        <w:t>רוטמן</w:t>
      </w:r>
      <w:proofErr w:type="spellEnd"/>
      <w:r>
        <w:rPr>
          <w:rtl/>
        </w:rPr>
        <w:t>:</w:t>
      </w:r>
      <w:r w:rsidRPr="00B92099">
        <w:rPr>
          <w:rStyle w:val="TagStyle"/>
          <w:rtl/>
        </w:rPr>
        <w:t xml:space="preserve"> &lt;&lt; יור &gt;&gt;</w:t>
      </w:r>
      <w:r>
        <w:rPr>
          <w:rtl/>
        </w:rPr>
        <w:t xml:space="preserve">   </w:t>
      </w:r>
      <w:bookmarkEnd w:id="452"/>
    </w:p>
    <w:p w:rsidR="00B92099" w:rsidRDefault="00B92099" w:rsidP="00B92099">
      <w:pPr>
        <w:pStyle w:val="KeepWithNext"/>
        <w:rPr>
          <w:rtl/>
          <w:lang w:eastAsia="he-IL"/>
        </w:rPr>
      </w:pPr>
    </w:p>
    <w:p w:rsidR="00B92099" w:rsidRDefault="00B92099" w:rsidP="00B92099">
      <w:pPr>
        <w:rPr>
          <w:rtl/>
          <w:lang w:eastAsia="he-IL"/>
        </w:rPr>
      </w:pPr>
      <w:bookmarkStart w:id="453" w:name="_ETM_Q1_1153911"/>
      <w:bookmarkEnd w:id="453"/>
      <w:r>
        <w:rPr>
          <w:rFonts w:hint="cs"/>
          <w:rtl/>
          <w:lang w:eastAsia="he-IL"/>
        </w:rPr>
        <w:t xml:space="preserve">לא, יש המון </w:t>
      </w:r>
      <w:bookmarkStart w:id="454" w:name="_ETM_Q1_1151812"/>
      <w:bookmarkEnd w:id="454"/>
      <w:r>
        <w:rPr>
          <w:rFonts w:hint="cs"/>
          <w:rtl/>
          <w:lang w:eastAsia="he-IL"/>
        </w:rPr>
        <w:t xml:space="preserve">אסירים ביטחוניים, רשום לנו כמה באחד הדיווחים. </w:t>
      </w:r>
    </w:p>
    <w:p w:rsidR="00CF7E8D" w:rsidRDefault="00CF7E8D" w:rsidP="00B92099">
      <w:pPr>
        <w:rPr>
          <w:rtl/>
          <w:lang w:eastAsia="he-IL"/>
        </w:rPr>
      </w:pPr>
      <w:bookmarkStart w:id="455" w:name="_ETM_Q1_1154325"/>
      <w:bookmarkStart w:id="456" w:name="_ETM_Q1_1154408"/>
      <w:bookmarkEnd w:id="455"/>
      <w:bookmarkEnd w:id="456"/>
    </w:p>
    <w:p w:rsidR="00CF7E8D" w:rsidRDefault="00CF7E8D" w:rsidP="00CF7E8D">
      <w:pPr>
        <w:pStyle w:val="a4"/>
        <w:keepNext/>
        <w:rPr>
          <w:rtl/>
        </w:rPr>
      </w:pPr>
      <w:bookmarkStart w:id="457" w:name="ET_speaker_5771_162"/>
      <w:r w:rsidRPr="00CF7E8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F7E8D">
        <w:rPr>
          <w:rStyle w:val="TagStyle"/>
          <w:rtl/>
        </w:rPr>
        <w:t xml:space="preserve"> &lt;&lt; דובר &gt;&gt;</w:t>
      </w:r>
      <w:r>
        <w:rPr>
          <w:rtl/>
        </w:rPr>
        <w:t xml:space="preserve">   </w:t>
      </w:r>
      <w:bookmarkEnd w:id="457"/>
    </w:p>
    <w:p w:rsidR="00CF7E8D" w:rsidRDefault="00CF7E8D" w:rsidP="00CF7E8D">
      <w:pPr>
        <w:pStyle w:val="KeepWithNext"/>
        <w:rPr>
          <w:rtl/>
          <w:lang w:eastAsia="he-IL"/>
        </w:rPr>
      </w:pPr>
    </w:p>
    <w:p w:rsidR="00CF7E8D" w:rsidRDefault="00CF7E8D" w:rsidP="00CF7E8D">
      <w:pPr>
        <w:rPr>
          <w:rtl/>
          <w:lang w:eastAsia="he-IL"/>
        </w:rPr>
      </w:pPr>
      <w:r>
        <w:rPr>
          <w:rFonts w:hint="cs"/>
          <w:rtl/>
          <w:lang w:eastAsia="he-IL"/>
        </w:rPr>
        <w:t>מה, זה</w:t>
      </w:r>
      <w:bookmarkStart w:id="458" w:name="_ETM_Q1_1153081"/>
      <w:bookmarkEnd w:id="458"/>
      <w:r>
        <w:rPr>
          <w:rFonts w:hint="cs"/>
          <w:rtl/>
          <w:lang w:eastAsia="he-IL"/>
        </w:rPr>
        <w:t xml:space="preserve"> רק 800? אין שם חיסכון.</w:t>
      </w:r>
    </w:p>
    <w:p w:rsidR="00CF7E8D" w:rsidRDefault="00CF7E8D" w:rsidP="00CF7E8D">
      <w:pPr>
        <w:rPr>
          <w:rtl/>
          <w:lang w:eastAsia="he-IL"/>
        </w:rPr>
      </w:pPr>
      <w:bookmarkStart w:id="459" w:name="_ETM_Q1_1156798"/>
      <w:bookmarkStart w:id="460" w:name="_ETM_Q1_1156854"/>
      <w:bookmarkEnd w:id="459"/>
      <w:bookmarkEnd w:id="460"/>
    </w:p>
    <w:p w:rsidR="00CF7E8D" w:rsidRDefault="00CF7E8D" w:rsidP="00CF7E8D">
      <w:pPr>
        <w:pStyle w:val="af6"/>
        <w:keepNext/>
        <w:rPr>
          <w:rtl/>
        </w:rPr>
      </w:pPr>
      <w:bookmarkStart w:id="461" w:name="ET_yor_6157_163"/>
      <w:r w:rsidRPr="00CF7E8D">
        <w:rPr>
          <w:rStyle w:val="TagStyle"/>
          <w:rtl/>
        </w:rPr>
        <w:t xml:space="preserve"> &lt;&lt; </w:t>
      </w:r>
      <w:proofErr w:type="spellStart"/>
      <w:r w:rsidRPr="00CF7E8D">
        <w:rPr>
          <w:rStyle w:val="TagStyle"/>
          <w:rtl/>
        </w:rPr>
        <w:t>יור</w:t>
      </w:r>
      <w:proofErr w:type="spellEnd"/>
      <w:r w:rsidRPr="00CF7E8D">
        <w:rPr>
          <w:rStyle w:val="TagStyle"/>
          <w:rtl/>
        </w:rPr>
        <w:t xml:space="preserve"> &gt;&gt; </w:t>
      </w:r>
      <w:r>
        <w:rPr>
          <w:rtl/>
        </w:rPr>
        <w:t xml:space="preserve">היו"ר שמחה </w:t>
      </w:r>
      <w:proofErr w:type="spellStart"/>
      <w:r>
        <w:rPr>
          <w:rtl/>
        </w:rPr>
        <w:t>רוטמן</w:t>
      </w:r>
      <w:proofErr w:type="spellEnd"/>
      <w:r>
        <w:rPr>
          <w:rtl/>
        </w:rPr>
        <w:t>:</w:t>
      </w:r>
      <w:r w:rsidRPr="00CF7E8D">
        <w:rPr>
          <w:rStyle w:val="TagStyle"/>
          <w:rtl/>
        </w:rPr>
        <w:t xml:space="preserve"> &lt;&lt; יור &gt;&gt;</w:t>
      </w:r>
      <w:r>
        <w:rPr>
          <w:rtl/>
        </w:rPr>
        <w:t xml:space="preserve">   </w:t>
      </w:r>
      <w:bookmarkEnd w:id="461"/>
    </w:p>
    <w:p w:rsidR="00CF7E8D" w:rsidRDefault="00CF7E8D" w:rsidP="00CF7E8D">
      <w:pPr>
        <w:pStyle w:val="KeepWithNext"/>
        <w:rPr>
          <w:rtl/>
          <w:lang w:eastAsia="he-IL"/>
        </w:rPr>
      </w:pPr>
    </w:p>
    <w:p w:rsidR="00CF7E8D" w:rsidRDefault="00CF7E8D" w:rsidP="00CF7E8D">
      <w:pPr>
        <w:rPr>
          <w:rtl/>
          <w:lang w:eastAsia="he-IL"/>
        </w:rPr>
      </w:pPr>
      <w:bookmarkStart w:id="462" w:name="_ETM_Q1_1158462"/>
      <w:bookmarkEnd w:id="462"/>
      <w:r>
        <w:rPr>
          <w:rFonts w:hint="cs"/>
          <w:rtl/>
          <w:lang w:eastAsia="he-IL"/>
        </w:rPr>
        <w:t xml:space="preserve">לא, לכן ה-800 עצמו, בשנייה שהוא </w:t>
      </w:r>
      <w:bookmarkStart w:id="463" w:name="_ETM_Q1_1160129"/>
      <w:bookmarkEnd w:id="463"/>
      <w:r>
        <w:rPr>
          <w:rFonts w:hint="cs"/>
          <w:rtl/>
          <w:lang w:eastAsia="he-IL"/>
        </w:rPr>
        <w:t xml:space="preserve">מאושר אצלנו, מוציא האלוף צו מקביל שחל בדיוק על </w:t>
      </w:r>
      <w:bookmarkStart w:id="464" w:name="_ETM_Q1_1166555"/>
      <w:bookmarkEnd w:id="464"/>
      <w:r>
        <w:rPr>
          <w:rFonts w:hint="cs"/>
          <w:rtl/>
          <w:lang w:eastAsia="he-IL"/>
        </w:rPr>
        <w:t xml:space="preserve">הביטחוניים </w:t>
      </w:r>
      <w:proofErr w:type="spellStart"/>
      <w:r>
        <w:rPr>
          <w:rFonts w:hint="cs"/>
          <w:rtl/>
          <w:lang w:eastAsia="he-IL"/>
        </w:rPr>
        <w:t>האיו"שים</w:t>
      </w:r>
      <w:proofErr w:type="spellEnd"/>
      <w:r>
        <w:rPr>
          <w:rFonts w:hint="cs"/>
          <w:rtl/>
          <w:lang w:eastAsia="he-IL"/>
        </w:rPr>
        <w:t>.</w:t>
      </w:r>
    </w:p>
    <w:p w:rsidR="00830BC6" w:rsidRDefault="00830BC6" w:rsidP="00B6258D">
      <w:pPr>
        <w:rPr>
          <w:rtl/>
        </w:rPr>
      </w:pPr>
      <w:bookmarkStart w:id="465" w:name="_ETM_Q1_1162818"/>
      <w:bookmarkStart w:id="466" w:name="_ETM_Q1_1162894"/>
      <w:bookmarkEnd w:id="465"/>
      <w:bookmarkEnd w:id="466"/>
    </w:p>
    <w:p w:rsidR="00830BC6" w:rsidRDefault="00830BC6" w:rsidP="00830BC6">
      <w:pPr>
        <w:pStyle w:val="a4"/>
        <w:keepNext/>
        <w:rPr>
          <w:rtl/>
        </w:rPr>
      </w:pPr>
      <w:bookmarkStart w:id="467" w:name="ET_speaker_5771_164"/>
      <w:r w:rsidRPr="00830BC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30BC6">
        <w:rPr>
          <w:rStyle w:val="TagStyle"/>
          <w:rtl/>
        </w:rPr>
        <w:t xml:space="preserve"> &lt;&lt; דובר &gt;&gt;</w:t>
      </w:r>
      <w:r>
        <w:rPr>
          <w:rtl/>
        </w:rPr>
        <w:t xml:space="preserve">   </w:t>
      </w:r>
      <w:bookmarkEnd w:id="467"/>
    </w:p>
    <w:p w:rsidR="00830BC6" w:rsidRDefault="00830BC6" w:rsidP="00830BC6">
      <w:pPr>
        <w:pStyle w:val="KeepWithNext"/>
        <w:rPr>
          <w:rtl/>
          <w:lang w:eastAsia="he-IL"/>
        </w:rPr>
      </w:pPr>
    </w:p>
    <w:p w:rsidR="00830BC6" w:rsidRDefault="00830BC6" w:rsidP="00830BC6">
      <w:pPr>
        <w:rPr>
          <w:rtl/>
          <w:lang w:eastAsia="he-IL"/>
        </w:rPr>
      </w:pPr>
      <w:bookmarkStart w:id="468" w:name="_ETM_Q1_1170609"/>
      <w:bookmarkStart w:id="469" w:name="_ETM_Q1_1170644"/>
      <w:bookmarkEnd w:id="468"/>
      <w:bookmarkEnd w:id="469"/>
      <w:r>
        <w:rPr>
          <w:rFonts w:hint="cs"/>
          <w:rtl/>
          <w:lang w:eastAsia="he-IL"/>
        </w:rPr>
        <w:t xml:space="preserve">התוספת של 70,000 ליווים משנה שעברה לשנה, מאיפה הם </w:t>
      </w:r>
      <w:bookmarkStart w:id="470" w:name="_ETM_Q1_1170634"/>
      <w:bookmarkEnd w:id="470"/>
      <w:r>
        <w:rPr>
          <w:rFonts w:hint="cs"/>
          <w:rtl/>
          <w:lang w:eastAsia="he-IL"/>
        </w:rPr>
        <w:t>מביאים?</w:t>
      </w:r>
      <w:bookmarkStart w:id="471" w:name="_ETM_Q1_1171806"/>
      <w:bookmarkEnd w:id="471"/>
    </w:p>
    <w:p w:rsidR="00830BC6" w:rsidRDefault="00830BC6" w:rsidP="00830BC6">
      <w:pPr>
        <w:rPr>
          <w:rtl/>
          <w:lang w:eastAsia="he-IL"/>
        </w:rPr>
      </w:pPr>
      <w:bookmarkStart w:id="472" w:name="_ETM_Q1_1171886"/>
      <w:bookmarkEnd w:id="472"/>
    </w:p>
    <w:p w:rsidR="00830BC6" w:rsidRDefault="00830BC6" w:rsidP="00830BC6">
      <w:pPr>
        <w:pStyle w:val="af6"/>
        <w:keepNext/>
        <w:rPr>
          <w:rtl/>
        </w:rPr>
      </w:pPr>
      <w:bookmarkStart w:id="473" w:name="ET_yor_6157_165"/>
      <w:r w:rsidRPr="00830BC6">
        <w:rPr>
          <w:rStyle w:val="TagStyle"/>
          <w:rtl/>
        </w:rPr>
        <w:t xml:space="preserve"> &lt;&lt; </w:t>
      </w:r>
      <w:proofErr w:type="spellStart"/>
      <w:r w:rsidRPr="00830BC6">
        <w:rPr>
          <w:rStyle w:val="TagStyle"/>
          <w:rtl/>
        </w:rPr>
        <w:t>יור</w:t>
      </w:r>
      <w:proofErr w:type="spellEnd"/>
      <w:r w:rsidRPr="00830BC6">
        <w:rPr>
          <w:rStyle w:val="TagStyle"/>
          <w:rtl/>
        </w:rPr>
        <w:t xml:space="preserve"> &gt;&gt; </w:t>
      </w:r>
      <w:r>
        <w:rPr>
          <w:rtl/>
        </w:rPr>
        <w:t xml:space="preserve">היו"ר שמחה </w:t>
      </w:r>
      <w:proofErr w:type="spellStart"/>
      <w:r>
        <w:rPr>
          <w:rtl/>
        </w:rPr>
        <w:t>רוטמן</w:t>
      </w:r>
      <w:proofErr w:type="spellEnd"/>
      <w:r>
        <w:rPr>
          <w:rtl/>
        </w:rPr>
        <w:t>:</w:t>
      </w:r>
      <w:r w:rsidRPr="00830BC6">
        <w:rPr>
          <w:rStyle w:val="TagStyle"/>
          <w:rtl/>
        </w:rPr>
        <w:t xml:space="preserve"> &lt;&lt; יור &gt;&gt;</w:t>
      </w:r>
      <w:r>
        <w:rPr>
          <w:rtl/>
        </w:rPr>
        <w:t xml:space="preserve">   </w:t>
      </w:r>
      <w:bookmarkEnd w:id="473"/>
    </w:p>
    <w:p w:rsidR="00830BC6" w:rsidRDefault="00830BC6" w:rsidP="00830BC6">
      <w:pPr>
        <w:pStyle w:val="KeepWithNext"/>
        <w:rPr>
          <w:rtl/>
          <w:lang w:eastAsia="he-IL"/>
        </w:rPr>
      </w:pPr>
    </w:p>
    <w:p w:rsidR="00830BC6" w:rsidRDefault="00830BC6" w:rsidP="00830BC6">
      <w:pPr>
        <w:rPr>
          <w:rtl/>
          <w:lang w:eastAsia="he-IL"/>
        </w:rPr>
      </w:pPr>
      <w:bookmarkStart w:id="474" w:name="_ETM_Q1_1172927"/>
      <w:bookmarkEnd w:id="474"/>
      <w:r>
        <w:rPr>
          <w:rFonts w:hint="cs"/>
          <w:rtl/>
          <w:lang w:eastAsia="he-IL"/>
        </w:rPr>
        <w:t xml:space="preserve">את זה הם יסבירו עוד שנייה. המספר לא </w:t>
      </w:r>
      <w:bookmarkStart w:id="475" w:name="_ETM_Q1_1174209"/>
      <w:bookmarkEnd w:id="475"/>
      <w:r>
        <w:rPr>
          <w:rFonts w:hint="cs"/>
          <w:rtl/>
          <w:lang w:eastAsia="he-IL"/>
        </w:rPr>
        <w:t>הגיוני.</w:t>
      </w:r>
      <w:bookmarkStart w:id="476" w:name="_ETM_Q1_1175831"/>
      <w:bookmarkEnd w:id="476"/>
    </w:p>
    <w:p w:rsidR="00830BC6" w:rsidRDefault="00830BC6" w:rsidP="00830BC6">
      <w:pPr>
        <w:rPr>
          <w:rtl/>
          <w:lang w:eastAsia="he-IL"/>
        </w:rPr>
      </w:pPr>
      <w:bookmarkStart w:id="477" w:name="_ETM_Q1_1175896"/>
      <w:bookmarkEnd w:id="477"/>
    </w:p>
    <w:p w:rsidR="00830BC6" w:rsidRDefault="00830BC6" w:rsidP="00830BC6">
      <w:pPr>
        <w:pStyle w:val="a4"/>
        <w:keepNext/>
        <w:rPr>
          <w:rtl/>
        </w:rPr>
      </w:pPr>
      <w:bookmarkStart w:id="478" w:name="ET_speaker_5771_166"/>
      <w:r w:rsidRPr="00830BC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30BC6">
        <w:rPr>
          <w:rStyle w:val="TagStyle"/>
          <w:rtl/>
        </w:rPr>
        <w:t xml:space="preserve"> &lt;&lt; דובר &gt;&gt;</w:t>
      </w:r>
      <w:r>
        <w:rPr>
          <w:rtl/>
        </w:rPr>
        <w:t xml:space="preserve">   </w:t>
      </w:r>
      <w:bookmarkEnd w:id="478"/>
    </w:p>
    <w:p w:rsidR="00830BC6" w:rsidRDefault="00830BC6" w:rsidP="00830BC6">
      <w:pPr>
        <w:pStyle w:val="KeepWithNext"/>
        <w:rPr>
          <w:rtl/>
          <w:lang w:eastAsia="he-IL"/>
        </w:rPr>
      </w:pPr>
    </w:p>
    <w:p w:rsidR="00830BC6" w:rsidRDefault="00830BC6" w:rsidP="00830BC6">
      <w:pPr>
        <w:rPr>
          <w:rtl/>
          <w:lang w:eastAsia="he-IL"/>
        </w:rPr>
      </w:pPr>
      <w:r>
        <w:rPr>
          <w:rFonts w:hint="cs"/>
          <w:rtl/>
          <w:lang w:eastAsia="he-IL"/>
        </w:rPr>
        <w:t>זה המון. זה עוד 70,000 ליוויים.</w:t>
      </w:r>
      <w:bookmarkStart w:id="479" w:name="_ETM_Q1_1177767"/>
      <w:bookmarkEnd w:id="479"/>
    </w:p>
    <w:p w:rsidR="00830BC6" w:rsidRDefault="00830BC6" w:rsidP="00830BC6">
      <w:pPr>
        <w:rPr>
          <w:rtl/>
          <w:lang w:eastAsia="he-IL"/>
        </w:rPr>
      </w:pPr>
      <w:bookmarkStart w:id="480" w:name="_ETM_Q1_1177829"/>
      <w:bookmarkEnd w:id="480"/>
    </w:p>
    <w:p w:rsidR="00830BC6" w:rsidRDefault="00830BC6" w:rsidP="00830BC6">
      <w:pPr>
        <w:pStyle w:val="a4"/>
        <w:keepNext/>
        <w:rPr>
          <w:rtl/>
        </w:rPr>
      </w:pPr>
      <w:bookmarkStart w:id="481" w:name="ET_speaker_אפרת_חקאק_167"/>
      <w:r w:rsidRPr="00830BC6">
        <w:rPr>
          <w:rStyle w:val="TagStyle"/>
          <w:rtl/>
        </w:rPr>
        <w:t xml:space="preserve"> &lt;&lt; דובר &gt;&gt; </w:t>
      </w:r>
      <w:r>
        <w:rPr>
          <w:rtl/>
        </w:rPr>
        <w:t xml:space="preserve">אפרת </w:t>
      </w:r>
      <w:proofErr w:type="spellStart"/>
      <w:r>
        <w:rPr>
          <w:rtl/>
        </w:rPr>
        <w:t>חקאק</w:t>
      </w:r>
      <w:proofErr w:type="spellEnd"/>
      <w:r>
        <w:rPr>
          <w:rtl/>
        </w:rPr>
        <w:t>:</w:t>
      </w:r>
      <w:r w:rsidRPr="00830BC6">
        <w:rPr>
          <w:rStyle w:val="TagStyle"/>
          <w:rtl/>
        </w:rPr>
        <w:t xml:space="preserve"> &lt;&lt; דובר &gt;&gt;</w:t>
      </w:r>
      <w:r>
        <w:rPr>
          <w:rtl/>
        </w:rPr>
        <w:t xml:space="preserve">   </w:t>
      </w:r>
      <w:bookmarkEnd w:id="481"/>
    </w:p>
    <w:p w:rsidR="00830BC6" w:rsidRDefault="00830BC6" w:rsidP="00830BC6">
      <w:pPr>
        <w:pStyle w:val="KeepWithNext"/>
        <w:rPr>
          <w:rtl/>
          <w:lang w:eastAsia="he-IL"/>
        </w:rPr>
      </w:pPr>
    </w:p>
    <w:p w:rsidR="00830BC6" w:rsidRDefault="00830BC6" w:rsidP="00830BC6">
      <w:pPr>
        <w:rPr>
          <w:rtl/>
          <w:lang w:eastAsia="he-IL"/>
        </w:rPr>
      </w:pPr>
      <w:bookmarkStart w:id="482" w:name="_ETM_Q1_1180291"/>
      <w:bookmarkStart w:id="483" w:name="_ETM_Q1_1180331"/>
      <w:bookmarkEnd w:id="482"/>
      <w:bookmarkEnd w:id="483"/>
      <w:r>
        <w:rPr>
          <w:rFonts w:hint="cs"/>
          <w:rtl/>
          <w:lang w:eastAsia="he-IL"/>
        </w:rPr>
        <w:t xml:space="preserve">הפשיעה עלתה ב - - </w:t>
      </w:r>
      <w:bookmarkStart w:id="484" w:name="_ETM_Q1_1177402"/>
      <w:bookmarkEnd w:id="484"/>
      <w:r>
        <w:rPr>
          <w:rFonts w:hint="cs"/>
          <w:rtl/>
          <w:lang w:eastAsia="he-IL"/>
        </w:rPr>
        <w:t>- ?</w:t>
      </w:r>
      <w:bookmarkStart w:id="485" w:name="_ETM_Q1_1180571"/>
      <w:bookmarkEnd w:id="485"/>
    </w:p>
    <w:p w:rsidR="00830BC6" w:rsidRDefault="00830BC6" w:rsidP="00830BC6">
      <w:pPr>
        <w:rPr>
          <w:rtl/>
          <w:lang w:eastAsia="he-IL"/>
        </w:rPr>
      </w:pPr>
      <w:bookmarkStart w:id="486" w:name="_ETM_Q1_1180649"/>
      <w:bookmarkEnd w:id="486"/>
    </w:p>
    <w:p w:rsidR="00830BC6" w:rsidRDefault="00830BC6" w:rsidP="00830BC6">
      <w:pPr>
        <w:pStyle w:val="a4"/>
        <w:keepNext/>
        <w:rPr>
          <w:rtl/>
        </w:rPr>
      </w:pPr>
      <w:bookmarkStart w:id="487" w:name="ET_speaker_5771_168"/>
      <w:r w:rsidRPr="00830BC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30BC6">
        <w:rPr>
          <w:rStyle w:val="TagStyle"/>
          <w:rtl/>
        </w:rPr>
        <w:t xml:space="preserve"> &lt;&lt; דובר &gt;&gt;</w:t>
      </w:r>
      <w:r>
        <w:rPr>
          <w:rtl/>
        </w:rPr>
        <w:t xml:space="preserve">   </w:t>
      </w:r>
      <w:bookmarkEnd w:id="487"/>
    </w:p>
    <w:p w:rsidR="00830BC6" w:rsidRDefault="00830BC6" w:rsidP="00830BC6">
      <w:pPr>
        <w:pStyle w:val="KeepWithNext"/>
        <w:rPr>
          <w:rtl/>
          <w:lang w:eastAsia="he-IL"/>
        </w:rPr>
      </w:pPr>
    </w:p>
    <w:p w:rsidR="00830BC6" w:rsidRDefault="00830BC6" w:rsidP="00830BC6">
      <w:pPr>
        <w:rPr>
          <w:rtl/>
          <w:lang w:eastAsia="he-IL"/>
        </w:rPr>
      </w:pPr>
      <w:r>
        <w:rPr>
          <w:rFonts w:hint="cs"/>
          <w:rtl/>
          <w:lang w:eastAsia="he-IL"/>
        </w:rPr>
        <w:t>הפשיעה עלתה, כי יש תקלה במשטרה.</w:t>
      </w:r>
      <w:bookmarkStart w:id="488" w:name="_ETM_Q1_1180406"/>
      <w:bookmarkEnd w:id="488"/>
    </w:p>
    <w:p w:rsidR="00830BC6" w:rsidRDefault="00830BC6" w:rsidP="00830BC6">
      <w:pPr>
        <w:rPr>
          <w:rtl/>
          <w:lang w:eastAsia="he-IL"/>
        </w:rPr>
      </w:pPr>
      <w:bookmarkStart w:id="489" w:name="_ETM_Q1_1180482"/>
      <w:bookmarkEnd w:id="489"/>
    </w:p>
    <w:p w:rsidR="00830BC6" w:rsidRDefault="00830BC6" w:rsidP="00830BC6">
      <w:pPr>
        <w:pStyle w:val="af6"/>
        <w:keepNext/>
        <w:rPr>
          <w:rtl/>
        </w:rPr>
      </w:pPr>
      <w:bookmarkStart w:id="490" w:name="ET_yor_6157_169"/>
      <w:r w:rsidRPr="00830BC6">
        <w:rPr>
          <w:rStyle w:val="TagStyle"/>
          <w:rtl/>
        </w:rPr>
        <w:t xml:space="preserve"> &lt;&lt; </w:t>
      </w:r>
      <w:proofErr w:type="spellStart"/>
      <w:r w:rsidRPr="00830BC6">
        <w:rPr>
          <w:rStyle w:val="TagStyle"/>
          <w:rtl/>
        </w:rPr>
        <w:t>יור</w:t>
      </w:r>
      <w:proofErr w:type="spellEnd"/>
      <w:r w:rsidRPr="00830BC6">
        <w:rPr>
          <w:rStyle w:val="TagStyle"/>
          <w:rtl/>
        </w:rPr>
        <w:t xml:space="preserve"> &gt;&gt; </w:t>
      </w:r>
      <w:r>
        <w:rPr>
          <w:rtl/>
        </w:rPr>
        <w:t xml:space="preserve">היו"ר שמחה </w:t>
      </w:r>
      <w:proofErr w:type="spellStart"/>
      <w:r>
        <w:rPr>
          <w:rtl/>
        </w:rPr>
        <w:t>רוטמן</w:t>
      </w:r>
      <w:proofErr w:type="spellEnd"/>
      <w:r>
        <w:rPr>
          <w:rtl/>
        </w:rPr>
        <w:t>:</w:t>
      </w:r>
      <w:r w:rsidRPr="00830BC6">
        <w:rPr>
          <w:rStyle w:val="TagStyle"/>
          <w:rtl/>
        </w:rPr>
        <w:t xml:space="preserve"> &lt;&lt; יור &gt;&gt;</w:t>
      </w:r>
      <w:r>
        <w:rPr>
          <w:rtl/>
        </w:rPr>
        <w:t xml:space="preserve">   </w:t>
      </w:r>
      <w:bookmarkEnd w:id="490"/>
    </w:p>
    <w:p w:rsidR="00830BC6" w:rsidRDefault="00830BC6" w:rsidP="00830BC6">
      <w:pPr>
        <w:pStyle w:val="KeepWithNext"/>
        <w:rPr>
          <w:rtl/>
          <w:lang w:eastAsia="he-IL"/>
        </w:rPr>
      </w:pPr>
    </w:p>
    <w:p w:rsidR="00830BC6" w:rsidRDefault="00830BC6" w:rsidP="00830BC6">
      <w:pPr>
        <w:rPr>
          <w:rtl/>
          <w:lang w:eastAsia="he-IL"/>
        </w:rPr>
      </w:pPr>
      <w:bookmarkStart w:id="491" w:name="_ETM_Q1_1181793"/>
      <w:bookmarkEnd w:id="491"/>
      <w:r>
        <w:rPr>
          <w:rFonts w:hint="cs"/>
          <w:rtl/>
          <w:lang w:eastAsia="he-IL"/>
        </w:rPr>
        <w:t xml:space="preserve">אבל זה לא קשור </w:t>
      </w:r>
      <w:bookmarkStart w:id="492" w:name="_ETM_Q1_1181596"/>
      <w:bookmarkEnd w:id="492"/>
      <w:r>
        <w:rPr>
          <w:rFonts w:hint="cs"/>
          <w:rtl/>
          <w:lang w:eastAsia="he-IL"/>
        </w:rPr>
        <w:t>לזה.</w:t>
      </w:r>
      <w:bookmarkStart w:id="493" w:name="_ETM_Q1_1183554"/>
      <w:bookmarkEnd w:id="493"/>
    </w:p>
    <w:p w:rsidR="00830BC6" w:rsidRDefault="00830BC6" w:rsidP="00830BC6">
      <w:pPr>
        <w:rPr>
          <w:rtl/>
          <w:lang w:eastAsia="he-IL"/>
        </w:rPr>
      </w:pPr>
      <w:bookmarkStart w:id="494" w:name="_ETM_Q1_1183625"/>
      <w:bookmarkEnd w:id="494"/>
    </w:p>
    <w:p w:rsidR="00830BC6" w:rsidRDefault="00830BC6" w:rsidP="00830BC6">
      <w:pPr>
        <w:pStyle w:val="a4"/>
        <w:keepNext/>
        <w:rPr>
          <w:rtl/>
        </w:rPr>
      </w:pPr>
      <w:bookmarkStart w:id="495" w:name="ET_speaker_5771_170"/>
      <w:r w:rsidRPr="00830BC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30BC6">
        <w:rPr>
          <w:rStyle w:val="TagStyle"/>
          <w:rtl/>
        </w:rPr>
        <w:t xml:space="preserve"> &lt;&lt; דובר &gt;&gt;</w:t>
      </w:r>
      <w:r>
        <w:rPr>
          <w:rtl/>
        </w:rPr>
        <w:t xml:space="preserve">   </w:t>
      </w:r>
      <w:bookmarkEnd w:id="495"/>
    </w:p>
    <w:p w:rsidR="00830BC6" w:rsidRDefault="00830BC6" w:rsidP="00830BC6">
      <w:pPr>
        <w:pStyle w:val="KeepWithNext"/>
        <w:rPr>
          <w:rtl/>
          <w:lang w:eastAsia="he-IL"/>
        </w:rPr>
      </w:pPr>
    </w:p>
    <w:p w:rsidR="00830BC6" w:rsidRDefault="00830BC6" w:rsidP="00830BC6">
      <w:pPr>
        <w:rPr>
          <w:rtl/>
          <w:lang w:eastAsia="he-IL"/>
        </w:rPr>
      </w:pPr>
      <w:bookmarkStart w:id="496" w:name="_ETM_Q1_1183491"/>
      <w:bookmarkStart w:id="497" w:name="_ETM_Q1_1183524"/>
      <w:bookmarkEnd w:id="496"/>
      <w:bookmarkEnd w:id="497"/>
      <w:r>
        <w:rPr>
          <w:rFonts w:hint="cs"/>
          <w:rtl/>
          <w:lang w:eastAsia="he-IL"/>
        </w:rPr>
        <w:t>זה גם בזה.</w:t>
      </w:r>
    </w:p>
    <w:p w:rsidR="00830BC6" w:rsidRDefault="00830BC6" w:rsidP="00830BC6">
      <w:pPr>
        <w:rPr>
          <w:rtl/>
          <w:lang w:eastAsia="he-IL"/>
        </w:rPr>
      </w:pPr>
      <w:bookmarkStart w:id="498" w:name="_ETM_Q1_1181066"/>
      <w:bookmarkStart w:id="499" w:name="_ETM_Q1_1181140"/>
      <w:bookmarkEnd w:id="498"/>
      <w:bookmarkEnd w:id="499"/>
    </w:p>
    <w:p w:rsidR="00830BC6" w:rsidRDefault="00830BC6" w:rsidP="00830BC6">
      <w:pPr>
        <w:pStyle w:val="af6"/>
        <w:keepNext/>
        <w:rPr>
          <w:rtl/>
        </w:rPr>
      </w:pPr>
      <w:bookmarkStart w:id="500" w:name="ET_yor_6157_171"/>
      <w:r w:rsidRPr="00830BC6">
        <w:rPr>
          <w:rStyle w:val="TagStyle"/>
          <w:rtl/>
        </w:rPr>
        <w:t xml:space="preserve"> &lt;&lt; </w:t>
      </w:r>
      <w:proofErr w:type="spellStart"/>
      <w:r w:rsidRPr="00830BC6">
        <w:rPr>
          <w:rStyle w:val="TagStyle"/>
          <w:rtl/>
        </w:rPr>
        <w:t>יור</w:t>
      </w:r>
      <w:proofErr w:type="spellEnd"/>
      <w:r w:rsidRPr="00830BC6">
        <w:rPr>
          <w:rStyle w:val="TagStyle"/>
          <w:rtl/>
        </w:rPr>
        <w:t xml:space="preserve"> &gt;&gt; </w:t>
      </w:r>
      <w:r>
        <w:rPr>
          <w:rtl/>
        </w:rPr>
        <w:t xml:space="preserve">היו"ר שמחה </w:t>
      </w:r>
      <w:proofErr w:type="spellStart"/>
      <w:r>
        <w:rPr>
          <w:rtl/>
        </w:rPr>
        <w:t>רוטמן</w:t>
      </w:r>
      <w:proofErr w:type="spellEnd"/>
      <w:r>
        <w:rPr>
          <w:rtl/>
        </w:rPr>
        <w:t>:</w:t>
      </w:r>
      <w:r w:rsidRPr="00830BC6">
        <w:rPr>
          <w:rStyle w:val="TagStyle"/>
          <w:rtl/>
        </w:rPr>
        <w:t xml:space="preserve"> &lt;&lt; יור &gt;&gt;</w:t>
      </w:r>
      <w:r>
        <w:rPr>
          <w:rtl/>
        </w:rPr>
        <w:t xml:space="preserve">   </w:t>
      </w:r>
      <w:bookmarkEnd w:id="500"/>
    </w:p>
    <w:p w:rsidR="00830BC6" w:rsidRDefault="00830BC6" w:rsidP="00830BC6">
      <w:pPr>
        <w:pStyle w:val="KeepWithNext"/>
        <w:rPr>
          <w:rtl/>
          <w:lang w:eastAsia="he-IL"/>
        </w:rPr>
      </w:pPr>
    </w:p>
    <w:p w:rsidR="00830BC6" w:rsidRDefault="00830BC6" w:rsidP="00830BC6">
      <w:pPr>
        <w:rPr>
          <w:rtl/>
          <w:lang w:eastAsia="he-IL"/>
        </w:rPr>
      </w:pPr>
      <w:bookmarkStart w:id="501" w:name="_ETM_Q1_1182515"/>
      <w:bookmarkEnd w:id="501"/>
      <w:r>
        <w:rPr>
          <w:rFonts w:hint="cs"/>
          <w:rtl/>
          <w:lang w:eastAsia="he-IL"/>
        </w:rPr>
        <w:t>אגב, זה לא קשור לפשיעה, זה קשור למספר</w:t>
      </w:r>
      <w:bookmarkStart w:id="502" w:name="_ETM_Q1_1187607"/>
      <w:bookmarkEnd w:id="502"/>
      <w:r>
        <w:rPr>
          <w:rFonts w:hint="cs"/>
          <w:rtl/>
          <w:lang w:eastAsia="he-IL"/>
        </w:rPr>
        <w:t xml:space="preserve"> דיונים והליכים.</w:t>
      </w:r>
    </w:p>
    <w:p w:rsidR="00830BC6" w:rsidRDefault="00830BC6" w:rsidP="00830BC6">
      <w:pPr>
        <w:rPr>
          <w:rtl/>
          <w:lang w:eastAsia="he-IL"/>
        </w:rPr>
      </w:pPr>
      <w:bookmarkStart w:id="503" w:name="_ETM_Q1_1191928"/>
      <w:bookmarkStart w:id="504" w:name="_ETM_Q1_1191987"/>
      <w:bookmarkEnd w:id="503"/>
      <w:bookmarkEnd w:id="504"/>
    </w:p>
    <w:p w:rsidR="00830BC6" w:rsidRDefault="00830BC6" w:rsidP="00830BC6">
      <w:pPr>
        <w:pStyle w:val="a4"/>
        <w:keepNext/>
        <w:rPr>
          <w:rtl/>
        </w:rPr>
      </w:pPr>
      <w:bookmarkStart w:id="505" w:name="ET_speaker_5771_172"/>
      <w:r w:rsidRPr="00830BC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30BC6">
        <w:rPr>
          <w:rStyle w:val="TagStyle"/>
          <w:rtl/>
        </w:rPr>
        <w:t xml:space="preserve"> &lt;&lt; דובר &gt;&gt;</w:t>
      </w:r>
      <w:r>
        <w:rPr>
          <w:rtl/>
        </w:rPr>
        <w:t xml:space="preserve">   </w:t>
      </w:r>
      <w:bookmarkEnd w:id="505"/>
    </w:p>
    <w:p w:rsidR="00830BC6" w:rsidRDefault="00830BC6" w:rsidP="00830BC6">
      <w:pPr>
        <w:pStyle w:val="KeepWithNext"/>
        <w:rPr>
          <w:rtl/>
          <w:lang w:eastAsia="he-IL"/>
        </w:rPr>
      </w:pPr>
    </w:p>
    <w:p w:rsidR="00830BC6" w:rsidRDefault="00830BC6" w:rsidP="00830BC6">
      <w:pPr>
        <w:rPr>
          <w:rtl/>
          <w:lang w:eastAsia="he-IL"/>
        </w:rPr>
      </w:pPr>
      <w:r>
        <w:rPr>
          <w:rFonts w:hint="cs"/>
          <w:rtl/>
          <w:lang w:eastAsia="he-IL"/>
        </w:rPr>
        <w:t xml:space="preserve">לא שמעתי </w:t>
      </w:r>
      <w:r w:rsidR="006C4B0C">
        <w:rPr>
          <w:rFonts w:hint="cs"/>
          <w:rtl/>
          <w:lang w:eastAsia="he-IL"/>
        </w:rPr>
        <w:t>ש</w:t>
      </w:r>
      <w:r>
        <w:rPr>
          <w:rFonts w:hint="cs"/>
          <w:rtl/>
          <w:lang w:eastAsia="he-IL"/>
        </w:rPr>
        <w:t xml:space="preserve">בית המשפט הפך להיות יעיל הרבה </w:t>
      </w:r>
      <w:bookmarkStart w:id="506" w:name="_ETM_Q1_1192019"/>
      <w:bookmarkEnd w:id="506"/>
      <w:r>
        <w:rPr>
          <w:rFonts w:hint="cs"/>
          <w:rtl/>
          <w:lang w:eastAsia="he-IL"/>
        </w:rPr>
        <w:t xml:space="preserve">יותר בשנה הזו </w:t>
      </w:r>
      <w:r w:rsidR="006C4B0C">
        <w:rPr>
          <w:rFonts w:hint="cs"/>
          <w:rtl/>
          <w:lang w:eastAsia="he-IL"/>
        </w:rPr>
        <w:t>שהוא מקיים הרבה יותר דיונים. לכן</w:t>
      </w:r>
      <w:r>
        <w:rPr>
          <w:rFonts w:hint="cs"/>
          <w:rtl/>
          <w:lang w:eastAsia="he-IL"/>
        </w:rPr>
        <w:t xml:space="preserve"> אני </w:t>
      </w:r>
      <w:bookmarkStart w:id="507" w:name="_ETM_Q1_1196447"/>
      <w:bookmarkEnd w:id="507"/>
      <w:r>
        <w:rPr>
          <w:rFonts w:hint="cs"/>
          <w:rtl/>
          <w:lang w:eastAsia="he-IL"/>
        </w:rPr>
        <w:t xml:space="preserve">מניח שיש פה מעצרים, דיונים, </w:t>
      </w:r>
      <w:proofErr w:type="spellStart"/>
      <w:r>
        <w:rPr>
          <w:rFonts w:hint="cs"/>
          <w:rtl/>
          <w:lang w:eastAsia="he-IL"/>
        </w:rPr>
        <w:t>התמשכויות</w:t>
      </w:r>
      <w:proofErr w:type="spellEnd"/>
      <w:r w:rsidR="006C4B0C">
        <w:rPr>
          <w:rFonts w:hint="cs"/>
          <w:rtl/>
          <w:lang w:eastAsia="he-IL"/>
        </w:rPr>
        <w:t>, אבל מאיפה הגיעו 70,000 לוויים?</w:t>
      </w:r>
    </w:p>
    <w:p w:rsidR="00830BC6" w:rsidRDefault="00830BC6" w:rsidP="00830BC6">
      <w:pPr>
        <w:rPr>
          <w:rtl/>
          <w:lang w:eastAsia="he-IL"/>
        </w:rPr>
      </w:pPr>
    </w:p>
    <w:p w:rsidR="00830BC6" w:rsidRDefault="00830BC6" w:rsidP="00830BC6">
      <w:pPr>
        <w:pStyle w:val="af6"/>
        <w:keepNext/>
        <w:rPr>
          <w:rtl/>
        </w:rPr>
      </w:pPr>
      <w:bookmarkStart w:id="508" w:name="ET_yor_6157_173"/>
      <w:r w:rsidRPr="00830BC6">
        <w:rPr>
          <w:rStyle w:val="TagStyle"/>
          <w:rtl/>
        </w:rPr>
        <w:t xml:space="preserve"> &lt;&lt; </w:t>
      </w:r>
      <w:proofErr w:type="spellStart"/>
      <w:r w:rsidRPr="00830BC6">
        <w:rPr>
          <w:rStyle w:val="TagStyle"/>
          <w:rtl/>
        </w:rPr>
        <w:t>יור</w:t>
      </w:r>
      <w:proofErr w:type="spellEnd"/>
      <w:r w:rsidRPr="00830BC6">
        <w:rPr>
          <w:rStyle w:val="TagStyle"/>
          <w:rtl/>
        </w:rPr>
        <w:t xml:space="preserve"> &gt;&gt; </w:t>
      </w:r>
      <w:r>
        <w:rPr>
          <w:rtl/>
        </w:rPr>
        <w:t xml:space="preserve">היו"ר שמחה </w:t>
      </w:r>
      <w:proofErr w:type="spellStart"/>
      <w:r>
        <w:rPr>
          <w:rtl/>
        </w:rPr>
        <w:t>רוטמן</w:t>
      </w:r>
      <w:proofErr w:type="spellEnd"/>
      <w:r>
        <w:rPr>
          <w:rtl/>
        </w:rPr>
        <w:t>:</w:t>
      </w:r>
      <w:r w:rsidRPr="00830BC6">
        <w:rPr>
          <w:rStyle w:val="TagStyle"/>
          <w:rtl/>
        </w:rPr>
        <w:t xml:space="preserve"> &lt;&lt; יור &gt;&gt;</w:t>
      </w:r>
      <w:r>
        <w:rPr>
          <w:rtl/>
        </w:rPr>
        <w:t xml:space="preserve">   </w:t>
      </w:r>
      <w:bookmarkEnd w:id="508"/>
    </w:p>
    <w:p w:rsidR="00830BC6" w:rsidRDefault="00830BC6" w:rsidP="00830BC6">
      <w:pPr>
        <w:pStyle w:val="KeepWithNext"/>
        <w:rPr>
          <w:rtl/>
          <w:lang w:eastAsia="he-IL"/>
        </w:rPr>
      </w:pPr>
    </w:p>
    <w:p w:rsidR="00830BC6" w:rsidRPr="00830BC6" w:rsidRDefault="00830BC6" w:rsidP="00830BC6">
      <w:pPr>
        <w:rPr>
          <w:rtl/>
          <w:lang w:eastAsia="he-IL"/>
        </w:rPr>
      </w:pPr>
      <w:r>
        <w:rPr>
          <w:rFonts w:hint="cs"/>
          <w:rtl/>
          <w:lang w:eastAsia="he-IL"/>
        </w:rPr>
        <w:t xml:space="preserve">תכף נשמע על המספר הזה ואיך הוא הגיע, זה </w:t>
      </w:r>
      <w:bookmarkStart w:id="509" w:name="_ETM_Q1_1205430"/>
      <w:bookmarkEnd w:id="509"/>
      <w:r>
        <w:rPr>
          <w:rFonts w:hint="cs"/>
          <w:rtl/>
          <w:lang w:eastAsia="he-IL"/>
        </w:rPr>
        <w:t>קצת משונה. כשאני אומר קצת, אני מתכוון הרבה.</w:t>
      </w:r>
    </w:p>
    <w:p w:rsidR="00B6258D" w:rsidRDefault="00B6258D" w:rsidP="00B6258D">
      <w:pPr>
        <w:rPr>
          <w:rtl/>
        </w:rPr>
      </w:pPr>
      <w:bookmarkStart w:id="510" w:name="_ETM_Q1_1213410"/>
      <w:bookmarkEnd w:id="510"/>
    </w:p>
    <w:p w:rsidR="002E4CE1" w:rsidRDefault="002E4CE1" w:rsidP="006C4B0C">
      <w:pPr>
        <w:rPr>
          <w:rtl/>
        </w:rPr>
      </w:pPr>
      <w:bookmarkStart w:id="511" w:name="_ETM_Q1_1213492"/>
      <w:bookmarkStart w:id="512" w:name="_ETM_Q1_1215762"/>
      <w:bookmarkEnd w:id="511"/>
      <w:bookmarkEnd w:id="512"/>
      <w:r>
        <w:rPr>
          <w:rFonts w:hint="cs"/>
          <w:rtl/>
        </w:rPr>
        <w:t xml:space="preserve">אני מבקש </w:t>
      </w:r>
      <w:r>
        <w:rPr>
          <w:rFonts w:hint="eastAsia"/>
          <w:rtl/>
        </w:rPr>
        <w:t>–</w:t>
      </w:r>
      <w:r>
        <w:rPr>
          <w:rFonts w:hint="cs"/>
          <w:rtl/>
        </w:rPr>
        <w:t xml:space="preserve"> מספר האסירים הרגילים ומספר הביטחוניים/ביטחוניים </w:t>
      </w:r>
      <w:proofErr w:type="spellStart"/>
      <w:r>
        <w:rPr>
          <w:rFonts w:hint="cs"/>
          <w:rtl/>
        </w:rPr>
        <w:t>א</w:t>
      </w:r>
      <w:bookmarkStart w:id="513" w:name="_ETM_Q1_1220518"/>
      <w:bookmarkEnd w:id="513"/>
      <w:r>
        <w:rPr>
          <w:rFonts w:hint="cs"/>
          <w:rtl/>
        </w:rPr>
        <w:t>יו"ש</w:t>
      </w:r>
      <w:proofErr w:type="spellEnd"/>
      <w:r>
        <w:rPr>
          <w:rFonts w:hint="cs"/>
          <w:rtl/>
        </w:rPr>
        <w:t xml:space="preserve">, אל מספר הליוויים. בליוויים אתם </w:t>
      </w:r>
      <w:bookmarkStart w:id="514" w:name="_ETM_Q1_1227238"/>
      <w:bookmarkEnd w:id="514"/>
      <w:r>
        <w:rPr>
          <w:rFonts w:hint="cs"/>
          <w:rtl/>
        </w:rPr>
        <w:t>מבחינים בין ליווים רגילים לליווים ביטחוניים? כי אני מניח</w:t>
      </w:r>
      <w:bookmarkStart w:id="515" w:name="_ETM_Q1_1230524"/>
      <w:bookmarkEnd w:id="515"/>
      <w:r>
        <w:rPr>
          <w:rFonts w:hint="cs"/>
          <w:rtl/>
        </w:rPr>
        <w:t xml:space="preserve"> שמבחינת כוח אדם אולי כלי רכב </w:t>
      </w:r>
      <w:r>
        <w:rPr>
          <w:rFonts w:hint="eastAsia"/>
          <w:rtl/>
        </w:rPr>
        <w:t>–</w:t>
      </w:r>
      <w:r w:rsidR="006C4B0C">
        <w:rPr>
          <w:rFonts w:hint="cs"/>
          <w:rtl/>
        </w:rPr>
        <w:t xml:space="preserve"> </w:t>
      </w:r>
      <w:r>
        <w:rPr>
          <w:rFonts w:hint="cs"/>
          <w:rtl/>
        </w:rPr>
        <w:t xml:space="preserve">אתם יכולים להגיד לי כמה ליוויים היו רגילים וכמה </w:t>
      </w:r>
      <w:bookmarkStart w:id="516" w:name="_ETM_Q1_1239417"/>
      <w:bookmarkEnd w:id="516"/>
      <w:r>
        <w:rPr>
          <w:rFonts w:hint="cs"/>
          <w:rtl/>
        </w:rPr>
        <w:t>ביטחוניים.</w:t>
      </w:r>
    </w:p>
    <w:p w:rsidR="002E4CE1" w:rsidRDefault="002E4CE1" w:rsidP="00B6258D">
      <w:pPr>
        <w:rPr>
          <w:rtl/>
        </w:rPr>
      </w:pPr>
      <w:bookmarkStart w:id="517" w:name="_ETM_Q1_1234623"/>
      <w:bookmarkStart w:id="518" w:name="_ETM_Q1_1234691"/>
      <w:bookmarkEnd w:id="517"/>
      <w:bookmarkEnd w:id="518"/>
    </w:p>
    <w:p w:rsidR="00B6258D" w:rsidRDefault="00B6258D" w:rsidP="00B6258D">
      <w:pPr>
        <w:pStyle w:val="af9"/>
        <w:keepNext/>
        <w:rPr>
          <w:rtl/>
        </w:rPr>
      </w:pPr>
      <w:bookmarkStart w:id="519" w:name="ET_guest_917579_44"/>
      <w:r w:rsidRPr="00B6258D">
        <w:rPr>
          <w:rStyle w:val="TagStyle"/>
          <w:rtl/>
        </w:rPr>
        <w:t xml:space="preserve"> &lt;&lt; אורח &gt;&gt; </w:t>
      </w:r>
      <w:r>
        <w:rPr>
          <w:rtl/>
        </w:rPr>
        <w:t>שלומי אדרי:</w:t>
      </w:r>
      <w:r w:rsidRPr="00B6258D">
        <w:rPr>
          <w:rStyle w:val="TagStyle"/>
          <w:rtl/>
        </w:rPr>
        <w:t xml:space="preserve"> &lt;&lt; אורח &gt;&gt;</w:t>
      </w:r>
      <w:r>
        <w:rPr>
          <w:rtl/>
        </w:rPr>
        <w:t xml:space="preserve">   </w:t>
      </w:r>
      <w:bookmarkEnd w:id="519"/>
    </w:p>
    <w:p w:rsidR="00B6258D" w:rsidRDefault="00B6258D" w:rsidP="00B6258D">
      <w:pPr>
        <w:pStyle w:val="KeepWithNext"/>
        <w:rPr>
          <w:rtl/>
        </w:rPr>
      </w:pPr>
    </w:p>
    <w:p w:rsidR="00B6258D" w:rsidRDefault="00485B6E" w:rsidP="00B6258D">
      <w:pPr>
        <w:rPr>
          <w:rtl/>
        </w:rPr>
      </w:pPr>
      <w:r>
        <w:rPr>
          <w:rFonts w:hint="cs"/>
          <w:rtl/>
        </w:rPr>
        <w:t>אלה יחסי עוצמה שונים.</w:t>
      </w:r>
      <w:bookmarkStart w:id="520" w:name="_ETM_Q1_1241281"/>
      <w:bookmarkEnd w:id="520"/>
    </w:p>
    <w:p w:rsidR="00485B6E" w:rsidRDefault="00485B6E" w:rsidP="00B6258D">
      <w:pPr>
        <w:rPr>
          <w:rtl/>
        </w:rPr>
      </w:pPr>
      <w:bookmarkStart w:id="521" w:name="_ETM_Q1_1241369"/>
      <w:bookmarkEnd w:id="521"/>
    </w:p>
    <w:p w:rsidR="00485B6E" w:rsidRDefault="00485B6E" w:rsidP="00485B6E">
      <w:pPr>
        <w:pStyle w:val="af6"/>
        <w:keepNext/>
        <w:rPr>
          <w:rtl/>
        </w:rPr>
      </w:pPr>
      <w:bookmarkStart w:id="522" w:name="ET_yor_6157_174"/>
      <w:r w:rsidRPr="00485B6E">
        <w:rPr>
          <w:rStyle w:val="TagStyle"/>
          <w:rtl/>
        </w:rPr>
        <w:t xml:space="preserve"> &lt;&lt; </w:t>
      </w:r>
      <w:proofErr w:type="spellStart"/>
      <w:r w:rsidRPr="00485B6E">
        <w:rPr>
          <w:rStyle w:val="TagStyle"/>
          <w:rtl/>
        </w:rPr>
        <w:t>יור</w:t>
      </w:r>
      <w:proofErr w:type="spellEnd"/>
      <w:r w:rsidRPr="00485B6E">
        <w:rPr>
          <w:rStyle w:val="TagStyle"/>
          <w:rtl/>
        </w:rPr>
        <w:t xml:space="preserve"> &gt;&gt; </w:t>
      </w:r>
      <w:r>
        <w:rPr>
          <w:rtl/>
        </w:rPr>
        <w:t xml:space="preserve">היו"ר שמחה </w:t>
      </w:r>
      <w:proofErr w:type="spellStart"/>
      <w:r>
        <w:rPr>
          <w:rtl/>
        </w:rPr>
        <w:t>רוטמן</w:t>
      </w:r>
      <w:proofErr w:type="spellEnd"/>
      <w:r>
        <w:rPr>
          <w:rtl/>
        </w:rPr>
        <w:t>:</w:t>
      </w:r>
      <w:r w:rsidRPr="00485B6E">
        <w:rPr>
          <w:rStyle w:val="TagStyle"/>
          <w:rtl/>
        </w:rPr>
        <w:t xml:space="preserve"> &lt;&lt; יור &gt;&gt;</w:t>
      </w:r>
      <w:r>
        <w:rPr>
          <w:rtl/>
        </w:rPr>
        <w:t xml:space="preserve">   </w:t>
      </w:r>
      <w:bookmarkEnd w:id="522"/>
    </w:p>
    <w:p w:rsidR="00485B6E" w:rsidRDefault="00485B6E" w:rsidP="00485B6E">
      <w:pPr>
        <w:pStyle w:val="KeepWithNext"/>
        <w:rPr>
          <w:rtl/>
          <w:lang w:eastAsia="he-IL"/>
        </w:rPr>
      </w:pPr>
    </w:p>
    <w:p w:rsidR="00485B6E" w:rsidRDefault="00485B6E" w:rsidP="00485B6E">
      <w:pPr>
        <w:rPr>
          <w:rtl/>
          <w:lang w:eastAsia="he-IL"/>
        </w:rPr>
      </w:pPr>
      <w:bookmarkStart w:id="523" w:name="_ETM_Q1_1243219"/>
      <w:bookmarkEnd w:id="523"/>
      <w:r>
        <w:rPr>
          <w:rFonts w:hint="cs"/>
          <w:rtl/>
          <w:lang w:eastAsia="he-IL"/>
        </w:rPr>
        <w:t xml:space="preserve">יחסי עוצמה </w:t>
      </w:r>
      <w:r>
        <w:rPr>
          <w:rFonts w:hint="eastAsia"/>
          <w:rtl/>
          <w:lang w:eastAsia="he-IL"/>
        </w:rPr>
        <w:t>–</w:t>
      </w:r>
      <w:r>
        <w:rPr>
          <w:rFonts w:hint="cs"/>
          <w:rtl/>
          <w:lang w:eastAsia="he-IL"/>
        </w:rPr>
        <w:t xml:space="preserve"> זאת אומרת </w:t>
      </w:r>
      <w:bookmarkStart w:id="524" w:name="_ETM_Q1_1243397"/>
      <w:bookmarkEnd w:id="524"/>
      <w:r>
        <w:rPr>
          <w:rFonts w:hint="cs"/>
          <w:rtl/>
          <w:lang w:eastAsia="he-IL"/>
        </w:rPr>
        <w:t xml:space="preserve">שליווי של ביטחוני הוא עם הרבה יותר כוח אדם והוא </w:t>
      </w:r>
      <w:bookmarkStart w:id="525" w:name="_ETM_Q1_1247097"/>
      <w:bookmarkEnd w:id="525"/>
      <w:r>
        <w:rPr>
          <w:rFonts w:hint="cs"/>
          <w:rtl/>
          <w:lang w:eastAsia="he-IL"/>
        </w:rPr>
        <w:t>אירוע יותר מורכב גם כלכלית וגם עם פרסונות.</w:t>
      </w:r>
    </w:p>
    <w:p w:rsidR="00BF5ED9" w:rsidRDefault="00BF5ED9" w:rsidP="00485B6E">
      <w:pPr>
        <w:rPr>
          <w:rtl/>
          <w:lang w:eastAsia="he-IL"/>
        </w:rPr>
      </w:pPr>
      <w:bookmarkStart w:id="526" w:name="_ETM_Q1_1241496"/>
      <w:bookmarkStart w:id="527" w:name="_ETM_Q1_1241558"/>
      <w:bookmarkEnd w:id="526"/>
      <w:bookmarkEnd w:id="527"/>
    </w:p>
    <w:p w:rsidR="00BF5ED9" w:rsidRDefault="00BF5ED9" w:rsidP="00BF5ED9">
      <w:pPr>
        <w:pStyle w:val="af9"/>
        <w:keepNext/>
        <w:rPr>
          <w:rtl/>
          <w:lang w:eastAsia="he-IL"/>
        </w:rPr>
      </w:pPr>
      <w:bookmarkStart w:id="528" w:name="ET_guest_838221_175"/>
      <w:r w:rsidRPr="00BF5ED9">
        <w:rPr>
          <w:rStyle w:val="TagStyle"/>
          <w:rtl/>
        </w:rPr>
        <w:t xml:space="preserve"> &lt;&lt; אורח &gt;&gt; </w:t>
      </w:r>
      <w:r>
        <w:rPr>
          <w:rtl/>
          <w:lang w:eastAsia="he-IL"/>
        </w:rPr>
        <w:t>אביב ישראלי:</w:t>
      </w:r>
      <w:r w:rsidRPr="00BF5ED9">
        <w:rPr>
          <w:rStyle w:val="TagStyle"/>
          <w:rtl/>
        </w:rPr>
        <w:t xml:space="preserve"> &lt;&lt; אורח &gt;&gt;</w:t>
      </w:r>
      <w:r>
        <w:rPr>
          <w:rtl/>
          <w:lang w:eastAsia="he-IL"/>
        </w:rPr>
        <w:t xml:space="preserve">   </w:t>
      </w:r>
      <w:bookmarkEnd w:id="528"/>
    </w:p>
    <w:p w:rsidR="00BF5ED9" w:rsidRDefault="00BF5ED9" w:rsidP="00BF5ED9">
      <w:pPr>
        <w:pStyle w:val="KeepWithNext"/>
        <w:rPr>
          <w:rtl/>
          <w:lang w:eastAsia="he-IL"/>
        </w:rPr>
      </w:pPr>
    </w:p>
    <w:p w:rsidR="00BF5ED9" w:rsidRDefault="00BF5ED9" w:rsidP="00BF5ED9">
      <w:pPr>
        <w:rPr>
          <w:rtl/>
          <w:lang w:eastAsia="he-IL"/>
        </w:rPr>
      </w:pPr>
      <w:bookmarkStart w:id="529" w:name="_ETM_Q1_1248777"/>
      <w:bookmarkEnd w:id="529"/>
      <w:r>
        <w:rPr>
          <w:rFonts w:hint="cs"/>
          <w:rtl/>
          <w:lang w:eastAsia="he-IL"/>
        </w:rPr>
        <w:t>זה גם חלק מהדברים שבאו לידי ביטוי וליאור יציג.</w:t>
      </w:r>
    </w:p>
    <w:p w:rsidR="00BF5ED9" w:rsidRDefault="00BF5ED9" w:rsidP="00BF5ED9">
      <w:pPr>
        <w:rPr>
          <w:rtl/>
          <w:lang w:eastAsia="he-IL"/>
        </w:rPr>
      </w:pPr>
      <w:bookmarkStart w:id="530" w:name="_ETM_Q1_1253875"/>
      <w:bookmarkStart w:id="531" w:name="_ETM_Q1_1253947"/>
      <w:bookmarkEnd w:id="530"/>
      <w:bookmarkEnd w:id="531"/>
    </w:p>
    <w:p w:rsidR="00BF5ED9" w:rsidRDefault="00BF5ED9" w:rsidP="00BF5ED9">
      <w:pPr>
        <w:pStyle w:val="af6"/>
        <w:keepNext/>
        <w:rPr>
          <w:rtl/>
        </w:rPr>
      </w:pPr>
      <w:bookmarkStart w:id="532" w:name="ET_yor_6157_176"/>
      <w:r w:rsidRPr="00BF5ED9">
        <w:rPr>
          <w:rStyle w:val="TagStyle"/>
          <w:rtl/>
        </w:rPr>
        <w:t xml:space="preserve"> &lt;&lt; </w:t>
      </w:r>
      <w:proofErr w:type="spellStart"/>
      <w:r w:rsidRPr="00BF5ED9">
        <w:rPr>
          <w:rStyle w:val="TagStyle"/>
          <w:rtl/>
        </w:rPr>
        <w:t>יור</w:t>
      </w:r>
      <w:proofErr w:type="spellEnd"/>
      <w:r w:rsidRPr="00BF5ED9">
        <w:rPr>
          <w:rStyle w:val="TagStyle"/>
          <w:rtl/>
        </w:rPr>
        <w:t xml:space="preserve"> &gt;&gt; </w:t>
      </w:r>
      <w:r>
        <w:rPr>
          <w:rtl/>
        </w:rPr>
        <w:t xml:space="preserve">היו"ר שמחה </w:t>
      </w:r>
      <w:proofErr w:type="spellStart"/>
      <w:r>
        <w:rPr>
          <w:rtl/>
        </w:rPr>
        <w:t>רוטמן</w:t>
      </w:r>
      <w:proofErr w:type="spellEnd"/>
      <w:r>
        <w:rPr>
          <w:rtl/>
        </w:rPr>
        <w:t>:</w:t>
      </w:r>
      <w:r w:rsidRPr="00BF5ED9">
        <w:rPr>
          <w:rStyle w:val="TagStyle"/>
          <w:rtl/>
        </w:rPr>
        <w:t xml:space="preserve"> &lt;&lt; יור &gt;&gt;</w:t>
      </w:r>
      <w:r>
        <w:rPr>
          <w:rtl/>
        </w:rPr>
        <w:t xml:space="preserve">   </w:t>
      </w:r>
      <w:bookmarkEnd w:id="532"/>
    </w:p>
    <w:p w:rsidR="00BF5ED9" w:rsidRDefault="00BF5ED9" w:rsidP="00BF5ED9">
      <w:pPr>
        <w:pStyle w:val="KeepWithNext"/>
        <w:rPr>
          <w:rtl/>
        </w:rPr>
      </w:pPr>
    </w:p>
    <w:p w:rsidR="00485B6E" w:rsidRPr="00485B6E" w:rsidRDefault="00BF5ED9" w:rsidP="00BF5ED9">
      <w:pPr>
        <w:rPr>
          <w:rtl/>
        </w:rPr>
      </w:pPr>
      <w:bookmarkStart w:id="533" w:name="_ETM_Q1_1254827"/>
      <w:bookmarkEnd w:id="533"/>
      <w:r>
        <w:rPr>
          <w:rFonts w:hint="cs"/>
          <w:rtl/>
        </w:rPr>
        <w:t>קטענו אותך, בוא תמשיך.</w:t>
      </w:r>
      <w:r w:rsidR="00485B6E">
        <w:rPr>
          <w:rFonts w:hint="cs"/>
          <w:rtl/>
        </w:rPr>
        <w:t xml:space="preserve"> </w:t>
      </w:r>
    </w:p>
    <w:p w:rsidR="00B6258D" w:rsidRDefault="00B6258D" w:rsidP="00B6258D">
      <w:pPr>
        <w:rPr>
          <w:rtl/>
        </w:rPr>
      </w:pPr>
    </w:p>
    <w:p w:rsidR="00B6258D" w:rsidRDefault="00B6258D" w:rsidP="00B6258D">
      <w:pPr>
        <w:pStyle w:val="af9"/>
        <w:keepNext/>
        <w:rPr>
          <w:rtl/>
        </w:rPr>
      </w:pPr>
      <w:bookmarkStart w:id="534" w:name="ET_guest_843948_45"/>
      <w:r w:rsidRPr="00B6258D">
        <w:rPr>
          <w:rStyle w:val="TagStyle"/>
          <w:rtl/>
        </w:rPr>
        <w:t xml:space="preserve"> &lt;&lt; אורח &gt;&gt; </w:t>
      </w:r>
      <w:r>
        <w:rPr>
          <w:rtl/>
        </w:rPr>
        <w:t>ליאור נוריאל:</w:t>
      </w:r>
      <w:r w:rsidRPr="00B6258D">
        <w:rPr>
          <w:rStyle w:val="TagStyle"/>
          <w:rtl/>
        </w:rPr>
        <w:t xml:space="preserve"> &lt;&lt; אורח &gt;&gt;</w:t>
      </w:r>
      <w:r>
        <w:rPr>
          <w:rtl/>
        </w:rPr>
        <w:t xml:space="preserve">   </w:t>
      </w:r>
      <w:bookmarkEnd w:id="534"/>
    </w:p>
    <w:p w:rsidR="00B6258D" w:rsidRDefault="00B6258D" w:rsidP="00B6258D">
      <w:pPr>
        <w:pStyle w:val="KeepWithNext"/>
        <w:rPr>
          <w:rtl/>
        </w:rPr>
      </w:pPr>
    </w:p>
    <w:p w:rsidR="00B6258D" w:rsidRDefault="00B6258D" w:rsidP="00B6258D">
      <w:pPr>
        <w:rPr>
          <w:rtl/>
        </w:rPr>
      </w:pPr>
      <w:r>
        <w:rPr>
          <w:rFonts w:hint="cs"/>
          <w:rtl/>
        </w:rPr>
        <w:t>הצגנו את</w:t>
      </w:r>
      <w:r w:rsidR="00BF5ED9">
        <w:rPr>
          <w:rFonts w:hint="cs"/>
          <w:rtl/>
        </w:rPr>
        <w:t xml:space="preserve"> המצב שאנחנו מכירים אותו היום, נגיד שעובדתית אנחנו יודעים מנתונים של חצי </w:t>
      </w:r>
      <w:bookmarkStart w:id="535" w:name="_ETM_Q1_1262792"/>
      <w:bookmarkEnd w:id="535"/>
      <w:r w:rsidR="00BF5ED9">
        <w:rPr>
          <w:rFonts w:hint="cs"/>
          <w:rtl/>
        </w:rPr>
        <w:t xml:space="preserve">שנה שיש לנו 130,000 דיונים בבית משפט. </w:t>
      </w:r>
    </w:p>
    <w:p w:rsidR="00B6258D" w:rsidRDefault="00B6258D" w:rsidP="00B6258D">
      <w:pPr>
        <w:rPr>
          <w:rtl/>
        </w:rPr>
      </w:pPr>
    </w:p>
    <w:p w:rsidR="00B6258D" w:rsidRDefault="00B6258D" w:rsidP="00B6258D">
      <w:pPr>
        <w:pStyle w:val="af6"/>
        <w:keepNext/>
        <w:rPr>
          <w:rtl/>
        </w:rPr>
      </w:pPr>
      <w:bookmarkStart w:id="536" w:name="ET_yor_6157_46"/>
      <w:r w:rsidRPr="00B6258D">
        <w:rPr>
          <w:rStyle w:val="TagStyle"/>
          <w:rtl/>
        </w:rPr>
        <w:t xml:space="preserve"> &lt;&lt; </w:t>
      </w:r>
      <w:proofErr w:type="spellStart"/>
      <w:r w:rsidRPr="00B6258D">
        <w:rPr>
          <w:rStyle w:val="TagStyle"/>
          <w:rtl/>
        </w:rPr>
        <w:t>יור</w:t>
      </w:r>
      <w:proofErr w:type="spellEnd"/>
      <w:r w:rsidRPr="00B6258D">
        <w:rPr>
          <w:rStyle w:val="TagStyle"/>
          <w:rtl/>
        </w:rPr>
        <w:t xml:space="preserve"> &gt;&gt; </w:t>
      </w:r>
      <w:r>
        <w:rPr>
          <w:rtl/>
        </w:rPr>
        <w:t xml:space="preserve">היו"ר שמחה </w:t>
      </w:r>
      <w:proofErr w:type="spellStart"/>
      <w:r>
        <w:rPr>
          <w:rtl/>
        </w:rPr>
        <w:t>רוטמן</w:t>
      </w:r>
      <w:proofErr w:type="spellEnd"/>
      <w:r>
        <w:rPr>
          <w:rtl/>
        </w:rPr>
        <w:t>:</w:t>
      </w:r>
      <w:r w:rsidRPr="00B6258D">
        <w:rPr>
          <w:rStyle w:val="TagStyle"/>
          <w:rtl/>
        </w:rPr>
        <w:t xml:space="preserve"> &lt;&lt; יור &gt;&gt;</w:t>
      </w:r>
      <w:r>
        <w:rPr>
          <w:rtl/>
        </w:rPr>
        <w:t xml:space="preserve">   </w:t>
      </w:r>
      <w:bookmarkEnd w:id="536"/>
    </w:p>
    <w:p w:rsidR="00B6258D" w:rsidRDefault="00B6258D" w:rsidP="00B6258D">
      <w:pPr>
        <w:pStyle w:val="KeepWithNext"/>
        <w:rPr>
          <w:rtl/>
        </w:rPr>
      </w:pPr>
    </w:p>
    <w:p w:rsidR="00B6258D" w:rsidRDefault="00BF5ED9" w:rsidP="00B6258D">
      <w:pPr>
        <w:rPr>
          <w:rtl/>
        </w:rPr>
      </w:pPr>
      <w:r>
        <w:rPr>
          <w:rFonts w:hint="cs"/>
          <w:rtl/>
        </w:rPr>
        <w:t xml:space="preserve">עשיתם 130,000 ליוויים </w:t>
      </w:r>
      <w:bookmarkStart w:id="537" w:name="_ETM_Q1_1270368"/>
      <w:bookmarkEnd w:id="537"/>
      <w:r>
        <w:rPr>
          <w:rFonts w:hint="cs"/>
          <w:rtl/>
        </w:rPr>
        <w:t>בחצי שנה?</w:t>
      </w:r>
    </w:p>
    <w:p w:rsidR="00BF5ED9" w:rsidRDefault="00BF5ED9" w:rsidP="00B6258D">
      <w:pPr>
        <w:rPr>
          <w:rtl/>
        </w:rPr>
      </w:pPr>
      <w:bookmarkStart w:id="538" w:name="_ETM_Q1_1271947"/>
      <w:bookmarkStart w:id="539" w:name="_ETM_Q1_1272006"/>
      <w:bookmarkEnd w:id="538"/>
      <w:bookmarkEnd w:id="539"/>
    </w:p>
    <w:p w:rsidR="00BF5ED9" w:rsidRDefault="00BF5ED9" w:rsidP="00BF5ED9">
      <w:pPr>
        <w:pStyle w:val="a4"/>
        <w:keepNext/>
        <w:rPr>
          <w:rtl/>
        </w:rPr>
      </w:pPr>
      <w:bookmarkStart w:id="540" w:name="ET_speaker_5771_177"/>
      <w:r w:rsidRPr="00BF5E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BF5ED9">
        <w:rPr>
          <w:rStyle w:val="TagStyle"/>
          <w:rtl/>
        </w:rPr>
        <w:t xml:space="preserve"> &lt;&lt; דובר &gt;&gt;</w:t>
      </w:r>
      <w:r>
        <w:rPr>
          <w:rtl/>
        </w:rPr>
        <w:t xml:space="preserve">   </w:t>
      </w:r>
      <w:bookmarkEnd w:id="540"/>
    </w:p>
    <w:p w:rsidR="00BF5ED9" w:rsidRDefault="00BF5ED9" w:rsidP="00BF5ED9">
      <w:pPr>
        <w:pStyle w:val="KeepWithNext"/>
        <w:rPr>
          <w:rtl/>
          <w:lang w:eastAsia="he-IL"/>
        </w:rPr>
      </w:pPr>
    </w:p>
    <w:p w:rsidR="00BF5ED9" w:rsidRDefault="00BF5ED9" w:rsidP="00BF5ED9">
      <w:pPr>
        <w:rPr>
          <w:rtl/>
          <w:lang w:eastAsia="he-IL"/>
        </w:rPr>
      </w:pPr>
      <w:r>
        <w:rPr>
          <w:rFonts w:hint="cs"/>
          <w:rtl/>
          <w:lang w:eastAsia="he-IL"/>
        </w:rPr>
        <w:t>כמה?</w:t>
      </w:r>
    </w:p>
    <w:p w:rsidR="00BF5ED9" w:rsidRDefault="00BF5ED9" w:rsidP="00BF5ED9">
      <w:pPr>
        <w:rPr>
          <w:rtl/>
          <w:lang w:eastAsia="he-IL"/>
        </w:rPr>
      </w:pPr>
    </w:p>
    <w:p w:rsidR="00BF5ED9" w:rsidRDefault="00BF5ED9" w:rsidP="00BF5ED9">
      <w:pPr>
        <w:pStyle w:val="af9"/>
        <w:keepNext/>
        <w:rPr>
          <w:rtl/>
          <w:lang w:eastAsia="he-IL"/>
        </w:rPr>
      </w:pPr>
      <w:bookmarkStart w:id="541" w:name="ET_guest_838221_179"/>
      <w:r w:rsidRPr="00BF5ED9">
        <w:rPr>
          <w:rStyle w:val="TagStyle"/>
          <w:rtl/>
        </w:rPr>
        <w:t xml:space="preserve"> &lt;&lt; אורח &gt;&gt; </w:t>
      </w:r>
      <w:r>
        <w:rPr>
          <w:rtl/>
          <w:lang w:eastAsia="he-IL"/>
        </w:rPr>
        <w:t>אביב ישראלי:</w:t>
      </w:r>
      <w:r w:rsidRPr="00BF5ED9">
        <w:rPr>
          <w:rStyle w:val="TagStyle"/>
          <w:rtl/>
        </w:rPr>
        <w:t xml:space="preserve"> &lt;&lt; אורח &gt;&gt;</w:t>
      </w:r>
      <w:r>
        <w:rPr>
          <w:rtl/>
          <w:lang w:eastAsia="he-IL"/>
        </w:rPr>
        <w:t xml:space="preserve">   </w:t>
      </w:r>
      <w:bookmarkEnd w:id="541"/>
    </w:p>
    <w:p w:rsidR="00BF5ED9" w:rsidRDefault="00BF5ED9" w:rsidP="00BF5ED9">
      <w:pPr>
        <w:pStyle w:val="KeepWithNext"/>
        <w:rPr>
          <w:rtl/>
          <w:lang w:eastAsia="he-IL"/>
        </w:rPr>
      </w:pPr>
    </w:p>
    <w:p w:rsidR="00BF5ED9" w:rsidRDefault="00BF5ED9" w:rsidP="00BF5ED9">
      <w:pPr>
        <w:rPr>
          <w:rtl/>
          <w:lang w:eastAsia="he-IL"/>
        </w:rPr>
      </w:pPr>
      <w:r>
        <w:rPr>
          <w:rFonts w:hint="cs"/>
          <w:rtl/>
          <w:lang w:eastAsia="he-IL"/>
        </w:rPr>
        <w:t>דיונים.</w:t>
      </w:r>
    </w:p>
    <w:p w:rsidR="00BF5ED9" w:rsidRPr="00BF5ED9" w:rsidRDefault="00BF5ED9" w:rsidP="00BF5ED9">
      <w:pPr>
        <w:rPr>
          <w:rtl/>
          <w:lang w:eastAsia="he-IL"/>
        </w:rPr>
      </w:pPr>
    </w:p>
    <w:p w:rsidR="00BF5ED9" w:rsidRDefault="00BF5ED9" w:rsidP="00BF5ED9">
      <w:pPr>
        <w:pStyle w:val="af6"/>
        <w:keepNext/>
        <w:rPr>
          <w:rtl/>
        </w:rPr>
      </w:pPr>
      <w:bookmarkStart w:id="542" w:name="ET_yor_6157_178"/>
      <w:r w:rsidRPr="00BF5ED9">
        <w:rPr>
          <w:rStyle w:val="TagStyle"/>
          <w:rtl/>
        </w:rPr>
        <w:t xml:space="preserve"> &lt;&lt; </w:t>
      </w:r>
      <w:proofErr w:type="spellStart"/>
      <w:r w:rsidRPr="00BF5ED9">
        <w:rPr>
          <w:rStyle w:val="TagStyle"/>
          <w:rtl/>
        </w:rPr>
        <w:t>יור</w:t>
      </w:r>
      <w:proofErr w:type="spellEnd"/>
      <w:r w:rsidRPr="00BF5ED9">
        <w:rPr>
          <w:rStyle w:val="TagStyle"/>
          <w:rtl/>
        </w:rPr>
        <w:t xml:space="preserve"> &gt;&gt; </w:t>
      </w:r>
      <w:r>
        <w:rPr>
          <w:rtl/>
        </w:rPr>
        <w:t xml:space="preserve">היו"ר שמחה </w:t>
      </w:r>
      <w:proofErr w:type="spellStart"/>
      <w:r>
        <w:rPr>
          <w:rtl/>
        </w:rPr>
        <w:t>רוטמן</w:t>
      </w:r>
      <w:proofErr w:type="spellEnd"/>
      <w:r>
        <w:rPr>
          <w:rtl/>
        </w:rPr>
        <w:t>:</w:t>
      </w:r>
      <w:r w:rsidRPr="00BF5ED9">
        <w:rPr>
          <w:rStyle w:val="TagStyle"/>
          <w:rtl/>
        </w:rPr>
        <w:t xml:space="preserve"> &lt;&lt; יור &gt;&gt;</w:t>
      </w:r>
      <w:r>
        <w:rPr>
          <w:rtl/>
        </w:rPr>
        <w:t xml:space="preserve">   </w:t>
      </w:r>
      <w:bookmarkEnd w:id="542"/>
    </w:p>
    <w:p w:rsidR="00BF5ED9" w:rsidRDefault="00BF5ED9" w:rsidP="00BF5ED9">
      <w:pPr>
        <w:pStyle w:val="KeepWithNext"/>
        <w:rPr>
          <w:rtl/>
          <w:lang w:eastAsia="he-IL"/>
        </w:rPr>
      </w:pPr>
    </w:p>
    <w:p w:rsidR="00BF5ED9" w:rsidRDefault="00BF5ED9" w:rsidP="00BF5ED9">
      <w:pPr>
        <w:rPr>
          <w:rtl/>
          <w:lang w:eastAsia="he-IL"/>
        </w:rPr>
      </w:pPr>
      <w:bookmarkStart w:id="543" w:name="_ETM_Q1_1269776"/>
      <w:bookmarkEnd w:id="543"/>
      <w:r>
        <w:rPr>
          <w:rFonts w:hint="cs"/>
          <w:rtl/>
          <w:lang w:eastAsia="he-IL"/>
        </w:rPr>
        <w:t xml:space="preserve">איך זה קרה? דיוניים-דיוניים, השאלה כמה ליוויים? כמה </w:t>
      </w:r>
      <w:bookmarkStart w:id="544" w:name="_ETM_Q1_1281264"/>
      <w:bookmarkEnd w:id="544"/>
      <w:r>
        <w:rPr>
          <w:rFonts w:hint="cs"/>
          <w:rtl/>
          <w:lang w:eastAsia="he-IL"/>
        </w:rPr>
        <w:t>ליוויים?</w:t>
      </w:r>
    </w:p>
    <w:p w:rsidR="00BF5ED9" w:rsidRDefault="00BF5ED9" w:rsidP="00B6258D">
      <w:pPr>
        <w:rPr>
          <w:rtl/>
        </w:rPr>
      </w:pPr>
      <w:bookmarkStart w:id="545" w:name="_ETM_Q1_1265264"/>
      <w:bookmarkStart w:id="546" w:name="_ETM_Q1_1265330"/>
      <w:bookmarkEnd w:id="545"/>
      <w:bookmarkEnd w:id="546"/>
    </w:p>
    <w:p w:rsidR="00BF5ED9" w:rsidRDefault="00BF5ED9" w:rsidP="00BF5ED9">
      <w:pPr>
        <w:pStyle w:val="af9"/>
        <w:keepNext/>
        <w:rPr>
          <w:rtl/>
        </w:rPr>
      </w:pPr>
      <w:bookmarkStart w:id="547" w:name="ET_guest_843948_180"/>
      <w:r w:rsidRPr="00BF5ED9">
        <w:rPr>
          <w:rStyle w:val="TagStyle"/>
          <w:rtl/>
        </w:rPr>
        <w:t xml:space="preserve"> &lt;&lt; אורח &gt;&gt; </w:t>
      </w:r>
      <w:r>
        <w:rPr>
          <w:rtl/>
        </w:rPr>
        <w:t>ליאור נוריאל:</w:t>
      </w:r>
      <w:r w:rsidRPr="00BF5ED9">
        <w:rPr>
          <w:rStyle w:val="TagStyle"/>
          <w:rtl/>
        </w:rPr>
        <w:t xml:space="preserve"> &lt;&lt; אורח &gt;&gt;</w:t>
      </w:r>
      <w:r>
        <w:rPr>
          <w:rtl/>
        </w:rPr>
        <w:t xml:space="preserve">   </w:t>
      </w:r>
      <w:bookmarkEnd w:id="547"/>
    </w:p>
    <w:p w:rsidR="00BF5ED9" w:rsidRDefault="00BF5ED9" w:rsidP="00BF5ED9">
      <w:pPr>
        <w:pStyle w:val="KeepWithNext"/>
        <w:rPr>
          <w:rtl/>
        </w:rPr>
      </w:pPr>
    </w:p>
    <w:p w:rsidR="00BF5ED9" w:rsidRDefault="00BF5ED9" w:rsidP="00BF5ED9">
      <w:pPr>
        <w:rPr>
          <w:rtl/>
        </w:rPr>
      </w:pPr>
      <w:r>
        <w:rPr>
          <w:rFonts w:hint="cs"/>
          <w:rtl/>
        </w:rPr>
        <w:t>זה מספר הדיונים, נכון.</w:t>
      </w:r>
      <w:bookmarkStart w:id="548" w:name="_ETM_Q1_1282226"/>
      <w:bookmarkEnd w:id="548"/>
    </w:p>
    <w:p w:rsidR="00BF5ED9" w:rsidRDefault="00BF5ED9" w:rsidP="00BF5ED9">
      <w:pPr>
        <w:rPr>
          <w:rtl/>
        </w:rPr>
      </w:pPr>
      <w:bookmarkStart w:id="549" w:name="_ETM_Q1_1282304"/>
      <w:bookmarkEnd w:id="549"/>
    </w:p>
    <w:p w:rsidR="00BF5ED9" w:rsidRDefault="00BF5ED9" w:rsidP="00BF5ED9">
      <w:pPr>
        <w:pStyle w:val="af6"/>
        <w:keepNext/>
        <w:rPr>
          <w:rtl/>
        </w:rPr>
      </w:pPr>
      <w:bookmarkStart w:id="550" w:name="ET_yor_6157_181"/>
      <w:r w:rsidRPr="00BF5ED9">
        <w:rPr>
          <w:rStyle w:val="TagStyle"/>
          <w:rtl/>
        </w:rPr>
        <w:t xml:space="preserve"> &lt;&lt; </w:t>
      </w:r>
      <w:proofErr w:type="spellStart"/>
      <w:r w:rsidRPr="00BF5ED9">
        <w:rPr>
          <w:rStyle w:val="TagStyle"/>
          <w:rtl/>
        </w:rPr>
        <w:t>יור</w:t>
      </w:r>
      <w:proofErr w:type="spellEnd"/>
      <w:r w:rsidRPr="00BF5ED9">
        <w:rPr>
          <w:rStyle w:val="TagStyle"/>
          <w:rtl/>
        </w:rPr>
        <w:t xml:space="preserve"> &gt;&gt; </w:t>
      </w:r>
      <w:r>
        <w:rPr>
          <w:rtl/>
        </w:rPr>
        <w:t xml:space="preserve">היו"ר שמחה </w:t>
      </w:r>
      <w:proofErr w:type="spellStart"/>
      <w:r>
        <w:rPr>
          <w:rtl/>
        </w:rPr>
        <w:t>רוטמן</w:t>
      </w:r>
      <w:proofErr w:type="spellEnd"/>
      <w:r>
        <w:rPr>
          <w:rtl/>
        </w:rPr>
        <w:t>:</w:t>
      </w:r>
      <w:r w:rsidRPr="00BF5ED9">
        <w:rPr>
          <w:rStyle w:val="TagStyle"/>
          <w:rtl/>
        </w:rPr>
        <w:t xml:space="preserve"> &lt;&lt; יור &gt;&gt;</w:t>
      </w:r>
      <w:r>
        <w:rPr>
          <w:rtl/>
        </w:rPr>
        <w:t xml:space="preserve">   </w:t>
      </w:r>
      <w:bookmarkEnd w:id="550"/>
    </w:p>
    <w:p w:rsidR="00BF5ED9" w:rsidRDefault="00BF5ED9" w:rsidP="00BF5ED9">
      <w:pPr>
        <w:pStyle w:val="KeepWithNext"/>
        <w:rPr>
          <w:rtl/>
          <w:lang w:eastAsia="he-IL"/>
        </w:rPr>
      </w:pPr>
    </w:p>
    <w:p w:rsidR="00BF5ED9" w:rsidRDefault="00BF5ED9" w:rsidP="00BF5ED9">
      <w:pPr>
        <w:rPr>
          <w:rtl/>
          <w:lang w:eastAsia="he-IL"/>
        </w:rPr>
      </w:pPr>
      <w:bookmarkStart w:id="551" w:name="_ETM_Q1_1284553"/>
      <w:bookmarkEnd w:id="551"/>
      <w:r>
        <w:rPr>
          <w:rFonts w:hint="cs"/>
          <w:rtl/>
          <w:lang w:eastAsia="he-IL"/>
        </w:rPr>
        <w:t xml:space="preserve">כמה ליוויים פליליים עשיתם </w:t>
      </w:r>
      <w:r w:rsidR="002E25AD">
        <w:rPr>
          <w:rFonts w:hint="cs"/>
          <w:rtl/>
          <w:lang w:eastAsia="he-IL"/>
        </w:rPr>
        <w:t xml:space="preserve">בחצי </w:t>
      </w:r>
      <w:bookmarkStart w:id="552" w:name="_ETM_Q1_1287278"/>
      <w:bookmarkEnd w:id="552"/>
      <w:r w:rsidR="002E25AD">
        <w:rPr>
          <w:rFonts w:hint="cs"/>
          <w:rtl/>
          <w:lang w:eastAsia="he-IL"/>
        </w:rPr>
        <w:t xml:space="preserve">השנה האחרונה? כי כל הליוויים שעשיתם הם או פליליים או </w:t>
      </w:r>
      <w:bookmarkStart w:id="553" w:name="_ETM_Q1_1288844"/>
      <w:bookmarkEnd w:id="553"/>
      <w:r w:rsidR="002E25AD">
        <w:rPr>
          <w:rFonts w:hint="cs"/>
          <w:rtl/>
          <w:lang w:eastAsia="he-IL"/>
        </w:rPr>
        <w:t>את ה-88 או את ה-30,40 שאתם מדווחים לי כל חודש</w:t>
      </w:r>
      <w:bookmarkStart w:id="554" w:name="_ETM_Q1_1292521"/>
      <w:bookmarkEnd w:id="554"/>
      <w:r w:rsidR="002E25AD">
        <w:rPr>
          <w:rFonts w:hint="cs"/>
          <w:rtl/>
          <w:lang w:eastAsia="he-IL"/>
        </w:rPr>
        <w:t>, אז זה זניח במספרים.</w:t>
      </w:r>
    </w:p>
    <w:p w:rsidR="00BF5ED9" w:rsidRPr="00BF5ED9" w:rsidRDefault="00BF5ED9" w:rsidP="00BF5ED9">
      <w:pPr>
        <w:rPr>
          <w:rtl/>
          <w:lang w:eastAsia="he-IL"/>
        </w:rPr>
      </w:pPr>
    </w:p>
    <w:p w:rsidR="00B6258D" w:rsidRDefault="00B6258D" w:rsidP="00B6258D">
      <w:pPr>
        <w:pStyle w:val="-"/>
        <w:keepNext/>
        <w:rPr>
          <w:rtl/>
        </w:rPr>
      </w:pPr>
      <w:bookmarkStart w:id="555" w:name="ET_speakercontinue_843948_47"/>
      <w:r w:rsidRPr="00B6258D">
        <w:rPr>
          <w:rStyle w:val="TagStyle"/>
          <w:rtl/>
        </w:rPr>
        <w:t xml:space="preserve"> &lt;&lt; </w:t>
      </w:r>
      <w:proofErr w:type="spellStart"/>
      <w:r w:rsidRPr="00B6258D">
        <w:rPr>
          <w:rStyle w:val="TagStyle"/>
          <w:rtl/>
        </w:rPr>
        <w:t>דובר_המשך</w:t>
      </w:r>
      <w:proofErr w:type="spellEnd"/>
      <w:r w:rsidRPr="00B6258D">
        <w:rPr>
          <w:rStyle w:val="TagStyle"/>
          <w:rtl/>
        </w:rPr>
        <w:t xml:space="preserve"> &gt;&gt; </w:t>
      </w:r>
      <w:r>
        <w:rPr>
          <w:rtl/>
        </w:rPr>
        <w:t>ליאור נוריאל:</w:t>
      </w:r>
      <w:r w:rsidRPr="00B6258D">
        <w:rPr>
          <w:rStyle w:val="TagStyle"/>
          <w:rtl/>
        </w:rPr>
        <w:t xml:space="preserve"> &lt;&lt; דובר_המשך &gt;&gt;</w:t>
      </w:r>
      <w:r>
        <w:rPr>
          <w:rtl/>
        </w:rPr>
        <w:t xml:space="preserve">   </w:t>
      </w:r>
      <w:bookmarkEnd w:id="555"/>
    </w:p>
    <w:p w:rsidR="00B6258D" w:rsidRDefault="00B6258D" w:rsidP="00B6258D">
      <w:pPr>
        <w:pStyle w:val="KeepWithNext"/>
        <w:rPr>
          <w:rtl/>
        </w:rPr>
      </w:pPr>
    </w:p>
    <w:p w:rsidR="002F2416" w:rsidRDefault="002F2416" w:rsidP="00B6258D">
      <w:pPr>
        <w:rPr>
          <w:rtl/>
        </w:rPr>
      </w:pPr>
      <w:r>
        <w:rPr>
          <w:rFonts w:hint="cs"/>
          <w:rtl/>
        </w:rPr>
        <w:t xml:space="preserve">בוא נניח שמבחינת עלויות תכנוניות </w:t>
      </w:r>
      <w:bookmarkStart w:id="556" w:name="_ETM_Q1_1298482"/>
      <w:bookmarkEnd w:id="556"/>
      <w:r>
        <w:rPr>
          <w:rFonts w:hint="cs"/>
          <w:rtl/>
        </w:rPr>
        <w:t>אנחנו יכולים להגיד - - -</w:t>
      </w:r>
    </w:p>
    <w:p w:rsidR="002F2416" w:rsidRDefault="002F2416" w:rsidP="00B6258D">
      <w:pPr>
        <w:rPr>
          <w:rtl/>
        </w:rPr>
      </w:pPr>
    </w:p>
    <w:p w:rsidR="002F2416" w:rsidRDefault="002F2416" w:rsidP="002F2416">
      <w:pPr>
        <w:pStyle w:val="af6"/>
        <w:keepNext/>
        <w:rPr>
          <w:rtl/>
        </w:rPr>
      </w:pPr>
      <w:bookmarkStart w:id="557" w:name="ET_yor_6157_182"/>
      <w:r w:rsidRPr="002F2416">
        <w:rPr>
          <w:rStyle w:val="TagStyle"/>
          <w:rtl/>
        </w:rPr>
        <w:t xml:space="preserve"> &lt;&lt; </w:t>
      </w:r>
      <w:proofErr w:type="spellStart"/>
      <w:r w:rsidRPr="002F2416">
        <w:rPr>
          <w:rStyle w:val="TagStyle"/>
          <w:rtl/>
        </w:rPr>
        <w:t>יור</w:t>
      </w:r>
      <w:proofErr w:type="spellEnd"/>
      <w:r w:rsidRPr="002F2416">
        <w:rPr>
          <w:rStyle w:val="TagStyle"/>
          <w:rtl/>
        </w:rPr>
        <w:t xml:space="preserve"> &gt;&gt; </w:t>
      </w:r>
      <w:r>
        <w:rPr>
          <w:rtl/>
        </w:rPr>
        <w:t xml:space="preserve">היו"ר שמחה </w:t>
      </w:r>
      <w:proofErr w:type="spellStart"/>
      <w:r>
        <w:rPr>
          <w:rtl/>
        </w:rPr>
        <w:t>רוטמן</w:t>
      </w:r>
      <w:proofErr w:type="spellEnd"/>
      <w:r>
        <w:rPr>
          <w:rtl/>
        </w:rPr>
        <w:t>:</w:t>
      </w:r>
      <w:r w:rsidRPr="002F2416">
        <w:rPr>
          <w:rStyle w:val="TagStyle"/>
          <w:rtl/>
        </w:rPr>
        <w:t xml:space="preserve"> &lt;&lt; יור &gt;&gt;</w:t>
      </w:r>
      <w:r>
        <w:rPr>
          <w:rtl/>
        </w:rPr>
        <w:t xml:space="preserve">   </w:t>
      </w:r>
      <w:bookmarkEnd w:id="557"/>
    </w:p>
    <w:p w:rsidR="002F2416" w:rsidRDefault="002F2416" w:rsidP="002F2416">
      <w:pPr>
        <w:pStyle w:val="KeepWithNext"/>
        <w:rPr>
          <w:rtl/>
          <w:lang w:eastAsia="he-IL"/>
        </w:rPr>
      </w:pPr>
    </w:p>
    <w:p w:rsidR="002F2416" w:rsidRDefault="002F2416" w:rsidP="002F2416">
      <w:pPr>
        <w:rPr>
          <w:rtl/>
          <w:lang w:eastAsia="he-IL"/>
        </w:rPr>
      </w:pPr>
      <w:bookmarkStart w:id="558" w:name="_ETM_Q1_1298521"/>
      <w:bookmarkEnd w:id="558"/>
      <w:r>
        <w:rPr>
          <w:rFonts w:hint="cs"/>
          <w:rtl/>
          <w:lang w:eastAsia="he-IL"/>
        </w:rPr>
        <w:t xml:space="preserve">שנייה, אתה יודע להגיד לי </w:t>
      </w:r>
      <w:bookmarkStart w:id="559" w:name="_ETM_Q1_1301348"/>
      <w:bookmarkEnd w:id="559"/>
      <w:r>
        <w:rPr>
          <w:rFonts w:hint="cs"/>
          <w:rtl/>
          <w:lang w:eastAsia="he-IL"/>
        </w:rPr>
        <w:t>כמה ליוויים נעשו בחצי השנה האחרונה?</w:t>
      </w:r>
      <w:bookmarkStart w:id="560" w:name="_ETM_Q1_1300632"/>
      <w:bookmarkEnd w:id="560"/>
    </w:p>
    <w:p w:rsidR="002F2416" w:rsidRDefault="002F2416" w:rsidP="002F2416">
      <w:pPr>
        <w:rPr>
          <w:rtl/>
          <w:lang w:eastAsia="he-IL"/>
        </w:rPr>
      </w:pPr>
      <w:bookmarkStart w:id="561" w:name="_ETM_Q1_1300695"/>
      <w:bookmarkEnd w:id="561"/>
    </w:p>
    <w:p w:rsidR="002F2416" w:rsidRDefault="002F2416" w:rsidP="002F2416">
      <w:pPr>
        <w:pStyle w:val="af9"/>
        <w:keepNext/>
        <w:rPr>
          <w:rtl/>
          <w:lang w:eastAsia="he-IL"/>
        </w:rPr>
      </w:pPr>
      <w:bookmarkStart w:id="562" w:name="ET_guest_843948_183"/>
      <w:r w:rsidRPr="002F2416">
        <w:rPr>
          <w:rStyle w:val="TagStyle"/>
          <w:rtl/>
        </w:rPr>
        <w:t xml:space="preserve"> &lt;&lt; אורח &gt;&gt; </w:t>
      </w:r>
      <w:r>
        <w:rPr>
          <w:rtl/>
          <w:lang w:eastAsia="he-IL"/>
        </w:rPr>
        <w:t>ליאור נוריאל:</w:t>
      </w:r>
      <w:r w:rsidRPr="002F2416">
        <w:rPr>
          <w:rStyle w:val="TagStyle"/>
          <w:rtl/>
        </w:rPr>
        <w:t xml:space="preserve"> &lt;&lt; אורח &gt;&gt;</w:t>
      </w:r>
      <w:r>
        <w:rPr>
          <w:rtl/>
          <w:lang w:eastAsia="he-IL"/>
        </w:rPr>
        <w:t xml:space="preserve">   </w:t>
      </w:r>
      <w:bookmarkEnd w:id="562"/>
    </w:p>
    <w:p w:rsidR="002F2416" w:rsidRDefault="002F2416" w:rsidP="002F2416">
      <w:pPr>
        <w:pStyle w:val="KeepWithNext"/>
        <w:rPr>
          <w:rtl/>
          <w:lang w:eastAsia="he-IL"/>
        </w:rPr>
      </w:pPr>
    </w:p>
    <w:p w:rsidR="002F2416" w:rsidRDefault="002F2416" w:rsidP="002F2416">
      <w:pPr>
        <w:rPr>
          <w:rtl/>
          <w:lang w:eastAsia="he-IL"/>
        </w:rPr>
      </w:pPr>
      <w:r>
        <w:rPr>
          <w:rFonts w:hint="cs"/>
          <w:rtl/>
          <w:lang w:eastAsia="he-IL"/>
        </w:rPr>
        <w:t xml:space="preserve">אין לי את הנתונים האלה </w:t>
      </w:r>
      <w:bookmarkStart w:id="563" w:name="_ETM_Q1_1299553"/>
      <w:bookmarkEnd w:id="563"/>
      <w:r>
        <w:rPr>
          <w:rFonts w:hint="cs"/>
          <w:rtl/>
          <w:lang w:eastAsia="he-IL"/>
        </w:rPr>
        <w:t xml:space="preserve">פה. </w:t>
      </w:r>
    </w:p>
    <w:p w:rsidR="002F2416" w:rsidRDefault="002F2416" w:rsidP="002F2416">
      <w:pPr>
        <w:rPr>
          <w:rtl/>
          <w:lang w:eastAsia="he-IL"/>
        </w:rPr>
      </w:pPr>
      <w:bookmarkStart w:id="564" w:name="_ETM_Q1_1300858"/>
      <w:bookmarkStart w:id="565" w:name="_ETM_Q1_1300926"/>
      <w:bookmarkEnd w:id="564"/>
      <w:bookmarkEnd w:id="565"/>
    </w:p>
    <w:p w:rsidR="002F2416" w:rsidRDefault="002F2416" w:rsidP="002F2416">
      <w:pPr>
        <w:pStyle w:val="af6"/>
        <w:keepNext/>
        <w:rPr>
          <w:rtl/>
        </w:rPr>
      </w:pPr>
      <w:bookmarkStart w:id="566" w:name="ET_yor_6157_184"/>
      <w:r w:rsidRPr="002F2416">
        <w:rPr>
          <w:rStyle w:val="TagStyle"/>
          <w:rtl/>
        </w:rPr>
        <w:lastRenderedPageBreak/>
        <w:t xml:space="preserve"> &lt;&lt; </w:t>
      </w:r>
      <w:proofErr w:type="spellStart"/>
      <w:r w:rsidRPr="002F2416">
        <w:rPr>
          <w:rStyle w:val="TagStyle"/>
          <w:rtl/>
        </w:rPr>
        <w:t>יור</w:t>
      </w:r>
      <w:proofErr w:type="spellEnd"/>
      <w:r w:rsidRPr="002F2416">
        <w:rPr>
          <w:rStyle w:val="TagStyle"/>
          <w:rtl/>
        </w:rPr>
        <w:t xml:space="preserve"> &gt;&gt; </w:t>
      </w:r>
      <w:r>
        <w:rPr>
          <w:rtl/>
        </w:rPr>
        <w:t xml:space="preserve">היו"ר שמחה </w:t>
      </w:r>
      <w:proofErr w:type="spellStart"/>
      <w:r>
        <w:rPr>
          <w:rtl/>
        </w:rPr>
        <w:t>רוטמן</w:t>
      </w:r>
      <w:proofErr w:type="spellEnd"/>
      <w:r>
        <w:rPr>
          <w:rtl/>
        </w:rPr>
        <w:t>:</w:t>
      </w:r>
      <w:r w:rsidRPr="002F2416">
        <w:rPr>
          <w:rStyle w:val="TagStyle"/>
          <w:rtl/>
        </w:rPr>
        <w:t xml:space="preserve"> &lt;&lt; יור &gt;&gt;</w:t>
      </w:r>
      <w:r>
        <w:rPr>
          <w:rtl/>
        </w:rPr>
        <w:t xml:space="preserve">   </w:t>
      </w:r>
      <w:bookmarkEnd w:id="566"/>
    </w:p>
    <w:p w:rsidR="002F2416" w:rsidRDefault="002F2416" w:rsidP="002F2416">
      <w:pPr>
        <w:pStyle w:val="KeepWithNext"/>
        <w:rPr>
          <w:rtl/>
          <w:lang w:eastAsia="he-IL"/>
        </w:rPr>
      </w:pPr>
    </w:p>
    <w:p w:rsidR="002F2416" w:rsidRDefault="002F2416" w:rsidP="002F2416">
      <w:pPr>
        <w:rPr>
          <w:rtl/>
          <w:lang w:eastAsia="he-IL"/>
        </w:rPr>
      </w:pPr>
      <w:bookmarkStart w:id="567" w:name="_ETM_Q1_1302142"/>
      <w:bookmarkEnd w:id="567"/>
      <w:proofErr w:type="spellStart"/>
      <w:r>
        <w:rPr>
          <w:rFonts w:hint="cs"/>
          <w:rtl/>
          <w:lang w:eastAsia="he-IL"/>
        </w:rPr>
        <w:t>אוקיי</w:t>
      </w:r>
      <w:proofErr w:type="spellEnd"/>
      <w:r>
        <w:rPr>
          <w:rFonts w:hint="cs"/>
          <w:rtl/>
          <w:lang w:eastAsia="he-IL"/>
        </w:rPr>
        <w:t>.</w:t>
      </w:r>
      <w:bookmarkStart w:id="568" w:name="_ETM_Q1_1305709"/>
      <w:bookmarkEnd w:id="568"/>
    </w:p>
    <w:p w:rsidR="002F2416" w:rsidRDefault="002F2416" w:rsidP="002F2416">
      <w:pPr>
        <w:rPr>
          <w:rtl/>
          <w:lang w:eastAsia="he-IL"/>
        </w:rPr>
      </w:pPr>
      <w:bookmarkStart w:id="569" w:name="_ETM_Q1_1305813"/>
      <w:bookmarkStart w:id="570" w:name="_ETM_Q1_1307885"/>
      <w:bookmarkEnd w:id="569"/>
      <w:bookmarkEnd w:id="570"/>
    </w:p>
    <w:p w:rsidR="002F2416" w:rsidRDefault="002F2416" w:rsidP="002F2416">
      <w:pPr>
        <w:pStyle w:val="a4"/>
        <w:keepNext/>
        <w:rPr>
          <w:rtl/>
        </w:rPr>
      </w:pPr>
      <w:bookmarkStart w:id="571" w:name="ET_speaker_5771_185"/>
      <w:r w:rsidRPr="002F241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2F2416">
        <w:rPr>
          <w:rStyle w:val="TagStyle"/>
          <w:rtl/>
        </w:rPr>
        <w:t xml:space="preserve"> &lt;&lt; דובר &gt;&gt;</w:t>
      </w:r>
      <w:r>
        <w:rPr>
          <w:rtl/>
        </w:rPr>
        <w:t xml:space="preserve">   </w:t>
      </w:r>
      <w:bookmarkEnd w:id="571"/>
    </w:p>
    <w:p w:rsidR="002F2416" w:rsidRDefault="002F2416" w:rsidP="002F2416">
      <w:pPr>
        <w:pStyle w:val="KeepWithNext"/>
        <w:rPr>
          <w:rtl/>
          <w:lang w:eastAsia="he-IL"/>
        </w:rPr>
      </w:pPr>
    </w:p>
    <w:p w:rsidR="002F2416" w:rsidRDefault="002F2416" w:rsidP="002F2416">
      <w:pPr>
        <w:rPr>
          <w:rtl/>
          <w:lang w:eastAsia="he-IL"/>
        </w:rPr>
      </w:pPr>
      <w:bookmarkStart w:id="572" w:name="_ETM_Q1_1308410"/>
      <w:bookmarkStart w:id="573" w:name="_ETM_Q1_1308450"/>
      <w:bookmarkEnd w:id="572"/>
      <w:bookmarkEnd w:id="573"/>
      <w:r>
        <w:rPr>
          <w:rFonts w:hint="cs"/>
          <w:rtl/>
          <w:lang w:eastAsia="he-IL"/>
        </w:rPr>
        <w:t>משהו פה לא הגיוני.</w:t>
      </w:r>
    </w:p>
    <w:p w:rsidR="002F2416" w:rsidRDefault="002F2416" w:rsidP="002F2416">
      <w:pPr>
        <w:rPr>
          <w:rtl/>
          <w:lang w:eastAsia="he-IL"/>
        </w:rPr>
      </w:pPr>
      <w:bookmarkStart w:id="574" w:name="_ETM_Q1_1306656"/>
      <w:bookmarkStart w:id="575" w:name="_ETM_Q1_1306727"/>
      <w:bookmarkEnd w:id="574"/>
      <w:bookmarkEnd w:id="575"/>
    </w:p>
    <w:p w:rsidR="002F2416" w:rsidRDefault="002F2416" w:rsidP="002F2416">
      <w:pPr>
        <w:pStyle w:val="af6"/>
        <w:keepNext/>
        <w:rPr>
          <w:rtl/>
        </w:rPr>
      </w:pPr>
      <w:bookmarkStart w:id="576" w:name="ET_yor_6157_186"/>
      <w:r w:rsidRPr="002F2416">
        <w:rPr>
          <w:rStyle w:val="TagStyle"/>
          <w:rtl/>
        </w:rPr>
        <w:t xml:space="preserve"> &lt;&lt; </w:t>
      </w:r>
      <w:proofErr w:type="spellStart"/>
      <w:r w:rsidRPr="002F2416">
        <w:rPr>
          <w:rStyle w:val="TagStyle"/>
          <w:rtl/>
        </w:rPr>
        <w:t>יור</w:t>
      </w:r>
      <w:proofErr w:type="spellEnd"/>
      <w:r w:rsidRPr="002F2416">
        <w:rPr>
          <w:rStyle w:val="TagStyle"/>
          <w:rtl/>
        </w:rPr>
        <w:t xml:space="preserve"> &gt;&gt; </w:t>
      </w:r>
      <w:r>
        <w:rPr>
          <w:rtl/>
        </w:rPr>
        <w:t xml:space="preserve">היו"ר שמחה </w:t>
      </w:r>
      <w:proofErr w:type="spellStart"/>
      <w:r>
        <w:rPr>
          <w:rtl/>
        </w:rPr>
        <w:t>רוטמן</w:t>
      </w:r>
      <w:proofErr w:type="spellEnd"/>
      <w:r>
        <w:rPr>
          <w:rtl/>
        </w:rPr>
        <w:t>:</w:t>
      </w:r>
      <w:r w:rsidRPr="002F2416">
        <w:rPr>
          <w:rStyle w:val="TagStyle"/>
          <w:rtl/>
        </w:rPr>
        <w:t xml:space="preserve"> &lt;&lt; יור &gt;&gt;</w:t>
      </w:r>
      <w:r>
        <w:rPr>
          <w:rtl/>
        </w:rPr>
        <w:t xml:space="preserve">   </w:t>
      </w:r>
      <w:bookmarkEnd w:id="576"/>
    </w:p>
    <w:p w:rsidR="002F2416" w:rsidRDefault="002F2416" w:rsidP="002F2416">
      <w:pPr>
        <w:pStyle w:val="KeepWithNext"/>
        <w:rPr>
          <w:rtl/>
          <w:lang w:eastAsia="he-IL"/>
        </w:rPr>
      </w:pPr>
    </w:p>
    <w:p w:rsidR="002F2416" w:rsidRDefault="002F2416" w:rsidP="002F2416">
      <w:pPr>
        <w:rPr>
          <w:rtl/>
          <w:lang w:eastAsia="he-IL"/>
        </w:rPr>
      </w:pPr>
      <w:r>
        <w:rPr>
          <w:rFonts w:hint="cs"/>
          <w:rtl/>
          <w:lang w:eastAsia="he-IL"/>
        </w:rPr>
        <w:t>ת</w:t>
      </w:r>
      <w:bookmarkStart w:id="577" w:name="_ETM_Q1_1308203"/>
      <w:bookmarkEnd w:id="577"/>
      <w:r>
        <w:rPr>
          <w:rFonts w:hint="cs"/>
          <w:rtl/>
          <w:lang w:eastAsia="he-IL"/>
        </w:rPr>
        <w:t>משיך.</w:t>
      </w:r>
      <w:bookmarkStart w:id="578" w:name="_ETM_Q1_1309951"/>
      <w:bookmarkEnd w:id="578"/>
    </w:p>
    <w:p w:rsidR="002F2416" w:rsidRDefault="002F2416" w:rsidP="002F2416">
      <w:pPr>
        <w:rPr>
          <w:rtl/>
          <w:lang w:eastAsia="he-IL"/>
        </w:rPr>
      </w:pPr>
      <w:bookmarkStart w:id="579" w:name="_ETM_Q1_1310005"/>
      <w:bookmarkEnd w:id="579"/>
    </w:p>
    <w:p w:rsidR="002F2416" w:rsidRDefault="002F2416" w:rsidP="002F2416">
      <w:pPr>
        <w:pStyle w:val="af9"/>
        <w:keepNext/>
        <w:rPr>
          <w:rtl/>
          <w:lang w:eastAsia="he-IL"/>
        </w:rPr>
      </w:pPr>
      <w:bookmarkStart w:id="580" w:name="ET_guest_843948_187"/>
      <w:r w:rsidRPr="002F2416">
        <w:rPr>
          <w:rStyle w:val="TagStyle"/>
          <w:rtl/>
        </w:rPr>
        <w:t xml:space="preserve"> &lt;&lt; אורח &gt;&gt; </w:t>
      </w:r>
      <w:r>
        <w:rPr>
          <w:rtl/>
          <w:lang w:eastAsia="he-IL"/>
        </w:rPr>
        <w:t>ליאור נוריאל:</w:t>
      </w:r>
      <w:r w:rsidRPr="002F2416">
        <w:rPr>
          <w:rStyle w:val="TagStyle"/>
          <w:rtl/>
        </w:rPr>
        <w:t xml:space="preserve"> &lt;&lt; אורח &gt;&gt;</w:t>
      </w:r>
      <w:r>
        <w:rPr>
          <w:rtl/>
          <w:lang w:eastAsia="he-IL"/>
        </w:rPr>
        <w:t xml:space="preserve">   </w:t>
      </w:r>
      <w:bookmarkEnd w:id="580"/>
    </w:p>
    <w:p w:rsidR="002F2416" w:rsidRDefault="002F2416" w:rsidP="002F2416">
      <w:pPr>
        <w:pStyle w:val="KeepWithNext"/>
        <w:rPr>
          <w:rtl/>
          <w:lang w:eastAsia="he-IL"/>
        </w:rPr>
      </w:pPr>
    </w:p>
    <w:p w:rsidR="002F2416" w:rsidRDefault="00BC6939" w:rsidP="00F40EE5">
      <w:pPr>
        <w:rPr>
          <w:rtl/>
          <w:lang w:eastAsia="he-IL"/>
        </w:rPr>
      </w:pPr>
      <w:r>
        <w:rPr>
          <w:rFonts w:hint="cs"/>
          <w:rtl/>
          <w:lang w:eastAsia="he-IL"/>
        </w:rPr>
        <w:t xml:space="preserve">אנחנו כן יודעים להגיד שמבחינת כוח </w:t>
      </w:r>
      <w:bookmarkStart w:id="581" w:name="_ETM_Q1_1313170"/>
      <w:bookmarkEnd w:id="581"/>
      <w:r>
        <w:rPr>
          <w:rFonts w:hint="cs"/>
          <w:rtl/>
          <w:lang w:eastAsia="he-IL"/>
        </w:rPr>
        <w:t xml:space="preserve">אדם </w:t>
      </w:r>
      <w:r w:rsidR="00F40EE5">
        <w:rPr>
          <w:rFonts w:hint="cs"/>
          <w:rtl/>
          <w:lang w:eastAsia="he-IL"/>
        </w:rPr>
        <w:t xml:space="preserve">כבר במצב לפני מלחמת חרבות ברזל </w:t>
      </w:r>
      <w:r w:rsidR="00F40EE5">
        <w:rPr>
          <w:rFonts w:hint="eastAsia"/>
          <w:rtl/>
          <w:lang w:eastAsia="he-IL"/>
        </w:rPr>
        <w:t>–</w:t>
      </w:r>
      <w:r w:rsidR="00F40EE5">
        <w:rPr>
          <w:rFonts w:hint="cs"/>
          <w:rtl/>
          <w:lang w:eastAsia="he-IL"/>
        </w:rPr>
        <w:t xml:space="preserve"> </w:t>
      </w:r>
      <w:r>
        <w:rPr>
          <w:rFonts w:hint="cs"/>
          <w:rtl/>
          <w:lang w:eastAsia="he-IL"/>
        </w:rPr>
        <w:t xml:space="preserve">יש לנו </w:t>
      </w:r>
      <w:bookmarkStart w:id="582" w:name="_ETM_Q1_1314753"/>
      <w:bookmarkEnd w:id="582"/>
      <w:r>
        <w:rPr>
          <w:rFonts w:hint="cs"/>
          <w:rtl/>
          <w:lang w:eastAsia="he-IL"/>
        </w:rPr>
        <w:t xml:space="preserve">חוסר ביחידת נחשון של יותר מ-200 תקנים. נצטרך פה הגדלה </w:t>
      </w:r>
      <w:bookmarkStart w:id="583" w:name="_ETM_Q1_1321886"/>
      <w:bookmarkEnd w:id="583"/>
      <w:r>
        <w:rPr>
          <w:rFonts w:hint="cs"/>
          <w:rtl/>
          <w:lang w:eastAsia="he-IL"/>
        </w:rPr>
        <w:t>משמעותית של התקינה. כמובן בהתייחס ליחסי הכוחות, בהתייחס לרמות הסיכון המדוברות של האסירים שצריך ללוות אותם.</w:t>
      </w:r>
      <w:r w:rsidR="002265DB">
        <w:rPr>
          <w:rFonts w:hint="cs"/>
          <w:rtl/>
          <w:lang w:eastAsia="he-IL"/>
        </w:rPr>
        <w:t xml:space="preserve"> אנחנו יודעים שנצטרך</w:t>
      </w:r>
      <w:bookmarkStart w:id="584" w:name="_ETM_Q1_1331058"/>
      <w:bookmarkEnd w:id="584"/>
      <w:r w:rsidR="002265DB">
        <w:rPr>
          <w:rFonts w:hint="cs"/>
          <w:rtl/>
          <w:lang w:eastAsia="he-IL"/>
        </w:rPr>
        <w:t xml:space="preserve"> להגדיל את מצבת הרכבים בצורה משמעותית מאוד, אלה נתונים שאין </w:t>
      </w:r>
      <w:bookmarkStart w:id="585" w:name="_ETM_Q1_1335235"/>
      <w:bookmarkEnd w:id="585"/>
      <w:r w:rsidR="002265DB">
        <w:rPr>
          <w:rFonts w:hint="cs"/>
          <w:rtl/>
          <w:lang w:eastAsia="he-IL"/>
        </w:rPr>
        <w:t xml:space="preserve">לנו אותם בצורה מדויקת, נצטרך לעשות </w:t>
      </w:r>
      <w:r w:rsidR="00F40EE5">
        <w:rPr>
          <w:rFonts w:hint="cs"/>
          <w:rtl/>
          <w:lang w:eastAsia="he-IL"/>
        </w:rPr>
        <w:t xml:space="preserve">יותר </w:t>
      </w:r>
      <w:r w:rsidR="002265DB">
        <w:rPr>
          <w:rFonts w:hint="cs"/>
          <w:rtl/>
          <w:lang w:eastAsia="he-IL"/>
        </w:rPr>
        <w:t>עבודת מטה.</w:t>
      </w:r>
    </w:p>
    <w:p w:rsidR="00D45BE6" w:rsidRDefault="00D45BE6" w:rsidP="00B6258D">
      <w:pPr>
        <w:rPr>
          <w:rtl/>
        </w:rPr>
      </w:pPr>
      <w:bookmarkStart w:id="586" w:name="_ETM_Q1_1327233"/>
      <w:bookmarkStart w:id="587" w:name="_ETM_Q1_1327305"/>
      <w:bookmarkEnd w:id="586"/>
      <w:bookmarkEnd w:id="587"/>
    </w:p>
    <w:p w:rsidR="00D45BE6" w:rsidRDefault="00D45BE6" w:rsidP="00D45BE6">
      <w:pPr>
        <w:pStyle w:val="a4"/>
        <w:keepNext/>
        <w:rPr>
          <w:rtl/>
        </w:rPr>
      </w:pPr>
      <w:r w:rsidRPr="00D45B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D45BE6">
        <w:rPr>
          <w:rStyle w:val="TagStyle"/>
          <w:rtl/>
        </w:rPr>
        <w:t xml:space="preserve"> &lt;&lt; דובר &gt;&gt;</w:t>
      </w:r>
      <w:r>
        <w:rPr>
          <w:rtl/>
        </w:rPr>
        <w:t xml:space="preserve">   </w:t>
      </w:r>
    </w:p>
    <w:p w:rsidR="00D45BE6" w:rsidRDefault="00D45BE6" w:rsidP="00D45BE6">
      <w:pPr>
        <w:pStyle w:val="KeepWithNext"/>
        <w:rPr>
          <w:rtl/>
          <w:lang w:eastAsia="he-IL"/>
        </w:rPr>
      </w:pPr>
    </w:p>
    <w:p w:rsidR="00D45BE6" w:rsidRDefault="00D45BE6" w:rsidP="00D45BE6">
      <w:pPr>
        <w:rPr>
          <w:rtl/>
          <w:lang w:eastAsia="he-IL"/>
        </w:rPr>
      </w:pPr>
      <w:r>
        <w:rPr>
          <w:rFonts w:hint="cs"/>
          <w:rtl/>
          <w:lang w:eastAsia="he-IL"/>
        </w:rPr>
        <w:t xml:space="preserve">על </w:t>
      </w:r>
      <w:bookmarkStart w:id="588" w:name="_ETM_Q1_1336878"/>
      <w:bookmarkEnd w:id="588"/>
      <w:r>
        <w:rPr>
          <w:rFonts w:hint="cs"/>
          <w:rtl/>
          <w:lang w:eastAsia="he-IL"/>
        </w:rPr>
        <w:t>מה אתה מדבר? על 800 איש?</w:t>
      </w:r>
      <w:bookmarkStart w:id="589" w:name="_ETM_Q1_1340607"/>
      <w:bookmarkEnd w:id="589"/>
    </w:p>
    <w:p w:rsidR="00D45BE6" w:rsidRDefault="00D45BE6" w:rsidP="00D45BE6">
      <w:pPr>
        <w:rPr>
          <w:rtl/>
          <w:lang w:eastAsia="he-IL"/>
        </w:rPr>
      </w:pPr>
      <w:bookmarkStart w:id="590" w:name="_ETM_Q1_1340685"/>
      <w:bookmarkEnd w:id="590"/>
    </w:p>
    <w:p w:rsidR="00D45BE6" w:rsidRDefault="00D45BE6" w:rsidP="00D45BE6">
      <w:pPr>
        <w:pStyle w:val="af9"/>
        <w:keepNext/>
        <w:rPr>
          <w:rtl/>
          <w:lang w:eastAsia="he-IL"/>
        </w:rPr>
      </w:pPr>
      <w:bookmarkStart w:id="591" w:name="ET_guest_843948_189"/>
      <w:r w:rsidRPr="00D45BE6">
        <w:rPr>
          <w:rStyle w:val="TagStyle"/>
          <w:rtl/>
        </w:rPr>
        <w:t xml:space="preserve"> &lt;&lt; אורח &gt;&gt; </w:t>
      </w:r>
      <w:r>
        <w:rPr>
          <w:rtl/>
          <w:lang w:eastAsia="he-IL"/>
        </w:rPr>
        <w:t>ליאור נוריאל:</w:t>
      </w:r>
      <w:r w:rsidRPr="00D45BE6">
        <w:rPr>
          <w:rStyle w:val="TagStyle"/>
          <w:rtl/>
        </w:rPr>
        <w:t xml:space="preserve"> &lt;&lt; אורח &gt;&gt;</w:t>
      </w:r>
      <w:r>
        <w:rPr>
          <w:rtl/>
          <w:lang w:eastAsia="he-IL"/>
        </w:rPr>
        <w:t xml:space="preserve">   </w:t>
      </w:r>
      <w:bookmarkEnd w:id="591"/>
    </w:p>
    <w:p w:rsidR="00D45BE6" w:rsidRDefault="00D45BE6" w:rsidP="00D45BE6">
      <w:pPr>
        <w:pStyle w:val="KeepWithNext"/>
        <w:rPr>
          <w:rtl/>
          <w:lang w:eastAsia="he-IL"/>
        </w:rPr>
      </w:pPr>
    </w:p>
    <w:p w:rsidR="00D45BE6" w:rsidRDefault="00D45BE6" w:rsidP="00D45BE6">
      <w:pPr>
        <w:rPr>
          <w:rtl/>
          <w:lang w:eastAsia="he-IL"/>
        </w:rPr>
      </w:pPr>
      <w:r>
        <w:rPr>
          <w:rFonts w:hint="cs"/>
          <w:rtl/>
          <w:lang w:eastAsia="he-IL"/>
        </w:rPr>
        <w:t>זה לא 800 איש, זה</w:t>
      </w:r>
      <w:bookmarkStart w:id="592" w:name="_ETM_Q1_1343184"/>
      <w:bookmarkEnd w:id="592"/>
      <w:r>
        <w:rPr>
          <w:rFonts w:hint="cs"/>
          <w:rtl/>
          <w:lang w:eastAsia="he-IL"/>
        </w:rPr>
        <w:t xml:space="preserve"> לקחת - - -</w:t>
      </w:r>
    </w:p>
    <w:p w:rsidR="00D45BE6" w:rsidRDefault="00D45BE6" w:rsidP="00D45BE6">
      <w:pPr>
        <w:rPr>
          <w:rtl/>
          <w:lang w:eastAsia="he-IL"/>
        </w:rPr>
      </w:pPr>
    </w:p>
    <w:p w:rsidR="00D45BE6" w:rsidRDefault="00D45BE6" w:rsidP="00D45BE6">
      <w:pPr>
        <w:pStyle w:val="af9"/>
        <w:keepNext/>
        <w:rPr>
          <w:rtl/>
          <w:lang w:eastAsia="he-IL"/>
        </w:rPr>
      </w:pPr>
      <w:bookmarkStart w:id="593" w:name="ET_guest_838221_190"/>
      <w:r w:rsidRPr="00D45BE6">
        <w:rPr>
          <w:rStyle w:val="TagStyle"/>
          <w:rtl/>
        </w:rPr>
        <w:t xml:space="preserve"> &lt;&lt; אורח &gt;&gt; </w:t>
      </w:r>
      <w:r>
        <w:rPr>
          <w:rtl/>
          <w:lang w:eastAsia="he-IL"/>
        </w:rPr>
        <w:t>אביב ישראלי:</w:t>
      </w:r>
      <w:r w:rsidRPr="00D45BE6">
        <w:rPr>
          <w:rStyle w:val="TagStyle"/>
          <w:rtl/>
        </w:rPr>
        <w:t xml:space="preserve"> &lt;&lt; אורח &gt;&gt;</w:t>
      </w:r>
      <w:r>
        <w:rPr>
          <w:rtl/>
          <w:lang w:eastAsia="he-IL"/>
        </w:rPr>
        <w:t xml:space="preserve">   </w:t>
      </w:r>
      <w:bookmarkEnd w:id="593"/>
    </w:p>
    <w:p w:rsidR="00D45BE6" w:rsidRDefault="00D45BE6" w:rsidP="00D45BE6">
      <w:pPr>
        <w:pStyle w:val="KeepWithNext"/>
        <w:rPr>
          <w:rtl/>
          <w:lang w:eastAsia="he-IL"/>
        </w:rPr>
      </w:pPr>
    </w:p>
    <w:p w:rsidR="00D45BE6" w:rsidRDefault="00D45BE6" w:rsidP="00D45BE6">
      <w:pPr>
        <w:rPr>
          <w:rtl/>
          <w:lang w:eastAsia="he-IL"/>
        </w:rPr>
      </w:pPr>
      <w:r>
        <w:rPr>
          <w:rFonts w:hint="cs"/>
          <w:rtl/>
          <w:lang w:eastAsia="he-IL"/>
        </w:rPr>
        <w:t xml:space="preserve">לא, צריך להבין שאם ההסדר - - </w:t>
      </w:r>
      <w:bookmarkStart w:id="594" w:name="_ETM_Q1_1344367"/>
      <w:bookmarkEnd w:id="594"/>
      <w:r>
        <w:rPr>
          <w:rFonts w:hint="cs"/>
          <w:rtl/>
          <w:lang w:eastAsia="he-IL"/>
        </w:rPr>
        <w:t>-</w:t>
      </w:r>
    </w:p>
    <w:p w:rsidR="00D45BE6" w:rsidRDefault="00D45BE6" w:rsidP="00D45BE6">
      <w:pPr>
        <w:rPr>
          <w:rtl/>
          <w:lang w:eastAsia="he-IL"/>
        </w:rPr>
      </w:pPr>
    </w:p>
    <w:p w:rsidR="00D45BE6" w:rsidRDefault="00D45BE6" w:rsidP="00D45BE6">
      <w:pPr>
        <w:pStyle w:val="af6"/>
        <w:keepNext/>
        <w:rPr>
          <w:rtl/>
        </w:rPr>
      </w:pPr>
      <w:bookmarkStart w:id="595" w:name="ET_yor_6157_191"/>
      <w:r w:rsidRPr="00D45BE6">
        <w:rPr>
          <w:rStyle w:val="TagStyle"/>
          <w:rtl/>
        </w:rPr>
        <w:t xml:space="preserve"> &lt;&lt; </w:t>
      </w:r>
      <w:proofErr w:type="spellStart"/>
      <w:r w:rsidRPr="00D45BE6">
        <w:rPr>
          <w:rStyle w:val="TagStyle"/>
          <w:rtl/>
        </w:rPr>
        <w:t>יור</w:t>
      </w:r>
      <w:proofErr w:type="spellEnd"/>
      <w:r w:rsidRPr="00D45BE6">
        <w:rPr>
          <w:rStyle w:val="TagStyle"/>
          <w:rtl/>
        </w:rPr>
        <w:t xml:space="preserve"> &gt;&gt; </w:t>
      </w:r>
      <w:r>
        <w:rPr>
          <w:rtl/>
        </w:rPr>
        <w:t xml:space="preserve">היו"ר שמחה </w:t>
      </w:r>
      <w:proofErr w:type="spellStart"/>
      <w:r>
        <w:rPr>
          <w:rtl/>
        </w:rPr>
        <w:t>רוטמן</w:t>
      </w:r>
      <w:proofErr w:type="spellEnd"/>
      <w:r>
        <w:rPr>
          <w:rtl/>
        </w:rPr>
        <w:t>:</w:t>
      </w:r>
      <w:r w:rsidRPr="00D45BE6">
        <w:rPr>
          <w:rStyle w:val="TagStyle"/>
          <w:rtl/>
        </w:rPr>
        <w:t xml:space="preserve"> &lt;&lt; יור &gt;&gt;</w:t>
      </w:r>
      <w:r>
        <w:rPr>
          <w:rtl/>
        </w:rPr>
        <w:t xml:space="preserve">   </w:t>
      </w:r>
      <w:bookmarkEnd w:id="595"/>
    </w:p>
    <w:p w:rsidR="00D45BE6" w:rsidRDefault="00D45BE6" w:rsidP="00D45BE6">
      <w:pPr>
        <w:pStyle w:val="KeepWithNext"/>
        <w:rPr>
          <w:rtl/>
          <w:lang w:eastAsia="he-IL"/>
        </w:rPr>
      </w:pPr>
    </w:p>
    <w:p w:rsidR="00D45BE6" w:rsidRDefault="00D45BE6" w:rsidP="00D45BE6">
      <w:pPr>
        <w:rPr>
          <w:rtl/>
          <w:lang w:eastAsia="he-IL"/>
        </w:rPr>
      </w:pPr>
      <w:r>
        <w:rPr>
          <w:rFonts w:hint="cs"/>
          <w:rtl/>
          <w:lang w:eastAsia="he-IL"/>
        </w:rPr>
        <w:t xml:space="preserve">הוא מדבר על הביטחוניים של רגיל פלוס </w:t>
      </w:r>
      <w:proofErr w:type="spellStart"/>
      <w:r>
        <w:rPr>
          <w:rFonts w:hint="cs"/>
          <w:rtl/>
          <w:lang w:eastAsia="he-IL"/>
        </w:rPr>
        <w:t>איו"ש</w:t>
      </w:r>
      <w:proofErr w:type="spellEnd"/>
      <w:r>
        <w:rPr>
          <w:rFonts w:hint="cs"/>
          <w:rtl/>
          <w:lang w:eastAsia="he-IL"/>
        </w:rPr>
        <w:t>.</w:t>
      </w:r>
    </w:p>
    <w:p w:rsidR="00D45BE6" w:rsidRDefault="00D45BE6" w:rsidP="00D45BE6">
      <w:pPr>
        <w:rPr>
          <w:rtl/>
          <w:lang w:eastAsia="he-IL"/>
        </w:rPr>
      </w:pPr>
    </w:p>
    <w:p w:rsidR="00D45BE6" w:rsidRDefault="00D45BE6" w:rsidP="00D45BE6">
      <w:pPr>
        <w:pStyle w:val="a4"/>
        <w:keepNext/>
        <w:rPr>
          <w:rtl/>
        </w:rPr>
      </w:pPr>
      <w:bookmarkStart w:id="596" w:name="ET_speaker_5771_192"/>
      <w:r w:rsidRPr="00D45B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D45BE6">
        <w:rPr>
          <w:rStyle w:val="TagStyle"/>
          <w:rtl/>
        </w:rPr>
        <w:t xml:space="preserve"> &lt;&lt; דובר &gt;&gt;</w:t>
      </w:r>
      <w:r>
        <w:rPr>
          <w:rtl/>
        </w:rPr>
        <w:t xml:space="preserve">   </w:t>
      </w:r>
      <w:bookmarkEnd w:id="596"/>
    </w:p>
    <w:p w:rsidR="00D45BE6" w:rsidRDefault="00D45BE6" w:rsidP="00D45BE6">
      <w:pPr>
        <w:pStyle w:val="KeepWithNext"/>
        <w:rPr>
          <w:rtl/>
          <w:lang w:eastAsia="he-IL"/>
        </w:rPr>
      </w:pPr>
    </w:p>
    <w:p w:rsidR="00D45BE6" w:rsidRDefault="00D45BE6" w:rsidP="00D45BE6">
      <w:pPr>
        <w:rPr>
          <w:rtl/>
          <w:lang w:eastAsia="he-IL"/>
        </w:rPr>
      </w:pPr>
      <w:r>
        <w:rPr>
          <w:rFonts w:hint="cs"/>
          <w:rtl/>
          <w:lang w:eastAsia="he-IL"/>
        </w:rPr>
        <w:t xml:space="preserve">כמה יש </w:t>
      </w:r>
      <w:proofErr w:type="spellStart"/>
      <w:r>
        <w:rPr>
          <w:rFonts w:hint="cs"/>
          <w:rtl/>
          <w:lang w:eastAsia="he-IL"/>
        </w:rPr>
        <w:t>באיו"ש</w:t>
      </w:r>
      <w:proofErr w:type="spellEnd"/>
      <w:r>
        <w:rPr>
          <w:rFonts w:hint="cs"/>
          <w:rtl/>
          <w:lang w:eastAsia="he-IL"/>
        </w:rPr>
        <w:t>?</w:t>
      </w:r>
    </w:p>
    <w:p w:rsidR="00B6258D" w:rsidRDefault="00B6258D" w:rsidP="00B6258D">
      <w:pPr>
        <w:rPr>
          <w:rtl/>
        </w:rPr>
      </w:pPr>
    </w:p>
    <w:p w:rsidR="00D45BE6" w:rsidRDefault="00D45BE6" w:rsidP="00D45BE6">
      <w:pPr>
        <w:pStyle w:val="af6"/>
        <w:keepNext/>
        <w:rPr>
          <w:rtl/>
        </w:rPr>
      </w:pPr>
      <w:r w:rsidRPr="00D45BE6">
        <w:rPr>
          <w:rStyle w:val="TagStyle"/>
          <w:rtl/>
        </w:rPr>
        <w:t xml:space="preserve"> &lt;&lt; יור &gt;&gt; </w:t>
      </w:r>
      <w:r>
        <w:rPr>
          <w:rtl/>
        </w:rPr>
        <w:t xml:space="preserve">היו"ר שמחה </w:t>
      </w:r>
      <w:proofErr w:type="spellStart"/>
      <w:r>
        <w:rPr>
          <w:rtl/>
        </w:rPr>
        <w:t>רוטמן</w:t>
      </w:r>
      <w:proofErr w:type="spellEnd"/>
      <w:r>
        <w:rPr>
          <w:rtl/>
        </w:rPr>
        <w:t>:</w:t>
      </w:r>
      <w:r w:rsidRPr="00D45BE6">
        <w:rPr>
          <w:rStyle w:val="TagStyle"/>
          <w:rtl/>
        </w:rPr>
        <w:t xml:space="preserve"> &lt;&lt; יור &gt;&gt;</w:t>
      </w:r>
      <w:r>
        <w:rPr>
          <w:rtl/>
        </w:rPr>
        <w:t xml:space="preserve">   </w:t>
      </w:r>
    </w:p>
    <w:p w:rsidR="00D45BE6" w:rsidRDefault="00D45BE6" w:rsidP="00D45BE6">
      <w:pPr>
        <w:pStyle w:val="KeepWithNext"/>
        <w:rPr>
          <w:rtl/>
          <w:lang w:eastAsia="he-IL"/>
        </w:rPr>
      </w:pPr>
    </w:p>
    <w:p w:rsidR="00D45BE6" w:rsidRDefault="00D45BE6" w:rsidP="00D45BE6">
      <w:pPr>
        <w:rPr>
          <w:rtl/>
          <w:lang w:eastAsia="he-IL"/>
        </w:rPr>
      </w:pPr>
      <w:proofErr w:type="spellStart"/>
      <w:r>
        <w:rPr>
          <w:rFonts w:hint="cs"/>
          <w:rtl/>
          <w:lang w:eastAsia="he-IL"/>
        </w:rPr>
        <w:t>איו"ש</w:t>
      </w:r>
      <w:proofErr w:type="spellEnd"/>
      <w:r>
        <w:rPr>
          <w:rFonts w:hint="cs"/>
          <w:rtl/>
          <w:lang w:eastAsia="he-IL"/>
        </w:rPr>
        <w:t xml:space="preserve"> זה הרוב.</w:t>
      </w:r>
    </w:p>
    <w:p w:rsidR="00D45BE6" w:rsidRDefault="00D45BE6" w:rsidP="00D45BE6">
      <w:pPr>
        <w:rPr>
          <w:rtl/>
          <w:lang w:eastAsia="he-IL"/>
        </w:rPr>
      </w:pPr>
      <w:bookmarkStart w:id="597" w:name="_ETM_Q1_1348444"/>
      <w:bookmarkStart w:id="598" w:name="_ETM_Q1_1348540"/>
      <w:bookmarkEnd w:id="597"/>
      <w:bookmarkEnd w:id="598"/>
    </w:p>
    <w:p w:rsidR="00D45BE6" w:rsidRDefault="00D45BE6" w:rsidP="00D45BE6">
      <w:pPr>
        <w:pStyle w:val="a4"/>
        <w:keepNext/>
        <w:rPr>
          <w:rtl/>
        </w:rPr>
      </w:pPr>
      <w:r w:rsidRPr="00D45BE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D45BE6">
        <w:rPr>
          <w:rStyle w:val="TagStyle"/>
          <w:rtl/>
        </w:rPr>
        <w:t xml:space="preserve"> &lt;&lt; דובר &gt;&gt;</w:t>
      </w:r>
      <w:r>
        <w:rPr>
          <w:rtl/>
        </w:rPr>
        <w:t xml:space="preserve">   </w:t>
      </w:r>
    </w:p>
    <w:p w:rsidR="00D45BE6" w:rsidRDefault="00D45BE6" w:rsidP="00D45BE6">
      <w:pPr>
        <w:pStyle w:val="KeepWithNext"/>
        <w:rPr>
          <w:rtl/>
          <w:lang w:eastAsia="he-IL"/>
        </w:rPr>
      </w:pPr>
    </w:p>
    <w:p w:rsidR="00D45BE6" w:rsidRDefault="00D45BE6" w:rsidP="00D45BE6">
      <w:pPr>
        <w:rPr>
          <w:rtl/>
          <w:lang w:eastAsia="he-IL"/>
        </w:rPr>
      </w:pPr>
      <w:bookmarkStart w:id="599" w:name="_ETM_Q1_1351290"/>
      <w:bookmarkStart w:id="600" w:name="_ETM_Q1_1351328"/>
      <w:bookmarkEnd w:id="599"/>
      <w:bookmarkEnd w:id="600"/>
      <w:r>
        <w:rPr>
          <w:rFonts w:hint="cs"/>
          <w:rtl/>
          <w:lang w:eastAsia="he-IL"/>
        </w:rPr>
        <w:t>כמה?</w:t>
      </w:r>
    </w:p>
    <w:p w:rsidR="00D45BE6" w:rsidRDefault="00D45BE6" w:rsidP="00D45BE6">
      <w:pPr>
        <w:rPr>
          <w:rtl/>
          <w:lang w:eastAsia="he-IL"/>
        </w:rPr>
      </w:pPr>
    </w:p>
    <w:p w:rsidR="00D45BE6" w:rsidRDefault="00D45BE6" w:rsidP="00D45BE6">
      <w:pPr>
        <w:pStyle w:val="af6"/>
        <w:keepNext/>
        <w:rPr>
          <w:rtl/>
        </w:rPr>
      </w:pPr>
      <w:r w:rsidRPr="00D45BE6">
        <w:rPr>
          <w:rStyle w:val="TagStyle"/>
          <w:rtl/>
        </w:rPr>
        <w:t xml:space="preserve"> &lt;&lt; </w:t>
      </w:r>
      <w:proofErr w:type="spellStart"/>
      <w:r w:rsidRPr="00D45BE6">
        <w:rPr>
          <w:rStyle w:val="TagStyle"/>
          <w:rtl/>
        </w:rPr>
        <w:t>יור</w:t>
      </w:r>
      <w:proofErr w:type="spellEnd"/>
      <w:r w:rsidRPr="00D45BE6">
        <w:rPr>
          <w:rStyle w:val="TagStyle"/>
          <w:rtl/>
        </w:rPr>
        <w:t xml:space="preserve"> &gt;&gt; </w:t>
      </w:r>
      <w:r>
        <w:rPr>
          <w:rtl/>
        </w:rPr>
        <w:t xml:space="preserve">היו"ר שמחה </w:t>
      </w:r>
      <w:proofErr w:type="spellStart"/>
      <w:r>
        <w:rPr>
          <w:rtl/>
        </w:rPr>
        <w:t>רוטמן</w:t>
      </w:r>
      <w:proofErr w:type="spellEnd"/>
      <w:r>
        <w:rPr>
          <w:rtl/>
        </w:rPr>
        <w:t>:</w:t>
      </w:r>
      <w:r w:rsidRPr="00D45BE6">
        <w:rPr>
          <w:rStyle w:val="TagStyle"/>
          <w:rtl/>
        </w:rPr>
        <w:t xml:space="preserve"> &lt;&lt; יור &gt;&gt;</w:t>
      </w:r>
      <w:r>
        <w:rPr>
          <w:rtl/>
        </w:rPr>
        <w:t xml:space="preserve">   </w:t>
      </w:r>
    </w:p>
    <w:p w:rsidR="00D45BE6" w:rsidRDefault="00D45BE6" w:rsidP="00D45BE6">
      <w:pPr>
        <w:pStyle w:val="KeepWithNext"/>
        <w:rPr>
          <w:rtl/>
          <w:lang w:eastAsia="he-IL"/>
        </w:rPr>
      </w:pPr>
    </w:p>
    <w:p w:rsidR="00D45BE6" w:rsidRDefault="00D45BE6" w:rsidP="00D45BE6">
      <w:pPr>
        <w:rPr>
          <w:rtl/>
          <w:lang w:eastAsia="he-IL"/>
        </w:rPr>
      </w:pPr>
      <w:r>
        <w:rPr>
          <w:rFonts w:hint="cs"/>
          <w:rtl/>
          <w:lang w:eastAsia="he-IL"/>
        </w:rPr>
        <w:t>מדובר על 800 אל מול 10,000.</w:t>
      </w:r>
    </w:p>
    <w:p w:rsidR="00D45BE6" w:rsidRPr="00D45BE6" w:rsidRDefault="00D45BE6" w:rsidP="00D45BE6">
      <w:pPr>
        <w:rPr>
          <w:rtl/>
          <w:lang w:eastAsia="he-IL"/>
        </w:rPr>
      </w:pPr>
      <w:bookmarkStart w:id="601" w:name="_ETM_Q1_1354337"/>
      <w:bookmarkStart w:id="602" w:name="_ETM_Q1_1354433"/>
      <w:bookmarkEnd w:id="601"/>
      <w:bookmarkEnd w:id="602"/>
    </w:p>
    <w:p w:rsidR="00B6258D" w:rsidRDefault="00B6258D" w:rsidP="00B6258D">
      <w:pPr>
        <w:pStyle w:val="af9"/>
        <w:keepNext/>
        <w:rPr>
          <w:rtl/>
        </w:rPr>
      </w:pPr>
      <w:bookmarkStart w:id="603" w:name="ET_guest_838221_49"/>
      <w:r w:rsidRPr="00B6258D">
        <w:rPr>
          <w:rStyle w:val="TagStyle"/>
          <w:rtl/>
        </w:rPr>
        <w:t xml:space="preserve"> &lt;&lt; אורח &gt;&gt; </w:t>
      </w:r>
      <w:r>
        <w:rPr>
          <w:rtl/>
        </w:rPr>
        <w:t>אביב ישראלי:</w:t>
      </w:r>
      <w:r w:rsidRPr="00B6258D">
        <w:rPr>
          <w:rStyle w:val="TagStyle"/>
          <w:rtl/>
        </w:rPr>
        <w:t xml:space="preserve"> &lt;&lt; אורח &gt;&gt;</w:t>
      </w:r>
      <w:r>
        <w:rPr>
          <w:rtl/>
        </w:rPr>
        <w:t xml:space="preserve">   </w:t>
      </w:r>
      <w:bookmarkEnd w:id="603"/>
    </w:p>
    <w:p w:rsidR="00B6258D" w:rsidRDefault="00B6258D" w:rsidP="00B6258D">
      <w:pPr>
        <w:pStyle w:val="KeepWithNext"/>
        <w:rPr>
          <w:rtl/>
        </w:rPr>
      </w:pPr>
    </w:p>
    <w:p w:rsidR="00D45BE6" w:rsidRDefault="00D45BE6" w:rsidP="00D45BE6">
      <w:pPr>
        <w:rPr>
          <w:rtl/>
        </w:rPr>
      </w:pPr>
      <w:r>
        <w:rPr>
          <w:rFonts w:hint="cs"/>
          <w:rtl/>
        </w:rPr>
        <w:t>ב</w:t>
      </w:r>
      <w:r w:rsidR="00B6258D">
        <w:rPr>
          <w:rFonts w:hint="cs"/>
          <w:rtl/>
        </w:rPr>
        <w:t>סה"כ יש 10,000 עצורים</w:t>
      </w:r>
      <w:bookmarkStart w:id="604" w:name="_ETM_Q1_1353303"/>
      <w:bookmarkEnd w:id="604"/>
      <w:r>
        <w:rPr>
          <w:rFonts w:hint="cs"/>
          <w:rtl/>
        </w:rPr>
        <w:t xml:space="preserve"> ביטחוניים </w:t>
      </w:r>
      <w:r>
        <w:rPr>
          <w:rFonts w:hint="eastAsia"/>
          <w:rtl/>
        </w:rPr>
        <w:t>–</w:t>
      </w:r>
      <w:r>
        <w:rPr>
          <w:rFonts w:hint="cs"/>
          <w:rtl/>
        </w:rPr>
        <w:t xml:space="preserve"> </w:t>
      </w:r>
      <w:bookmarkStart w:id="605" w:name="_ETM_Q1_1356314"/>
      <w:bookmarkEnd w:id="605"/>
      <w:r>
        <w:rPr>
          <w:rFonts w:hint="cs"/>
          <w:rtl/>
        </w:rPr>
        <w:t xml:space="preserve">אסירים ועצורים. אבל צריך להבין שההסדר שחל פה, </w:t>
      </w:r>
      <w:proofErr w:type="spellStart"/>
      <w:r>
        <w:rPr>
          <w:rFonts w:hint="cs"/>
          <w:rtl/>
        </w:rPr>
        <w:t>באיו"ש</w:t>
      </w:r>
      <w:proofErr w:type="spellEnd"/>
      <w:r>
        <w:rPr>
          <w:rFonts w:hint="cs"/>
          <w:rtl/>
        </w:rPr>
        <w:t xml:space="preserve"> הוא</w:t>
      </w:r>
      <w:bookmarkStart w:id="606" w:name="_ETM_Q1_1362087"/>
      <w:bookmarkEnd w:id="606"/>
      <w:r>
        <w:rPr>
          <w:rFonts w:hint="cs"/>
          <w:rtl/>
        </w:rPr>
        <w:t xml:space="preserve"> מועתק בצו אלוף. ככל שפה ההסדר לא יוארך, אנחנו מניחים שגם </w:t>
      </w:r>
      <w:proofErr w:type="spellStart"/>
      <w:r>
        <w:rPr>
          <w:rFonts w:hint="cs"/>
          <w:rtl/>
        </w:rPr>
        <w:t>באיו"ש</w:t>
      </w:r>
      <w:proofErr w:type="spellEnd"/>
      <w:r>
        <w:rPr>
          <w:rFonts w:hint="cs"/>
          <w:rtl/>
        </w:rPr>
        <w:t xml:space="preserve"> ינקטו באותו אופן. אין לנו אפשרות לעשות את </w:t>
      </w:r>
      <w:bookmarkStart w:id="607" w:name="_ETM_Q1_1371533"/>
      <w:bookmarkEnd w:id="607"/>
      <w:r>
        <w:rPr>
          <w:rFonts w:hint="cs"/>
          <w:rtl/>
        </w:rPr>
        <w:t>ההבחנה בכוח אדם ודברים כאלה.</w:t>
      </w:r>
      <w:bookmarkStart w:id="608" w:name="_ETM_Q1_1373853"/>
      <w:bookmarkEnd w:id="608"/>
      <w:r>
        <w:rPr>
          <w:rFonts w:hint="cs"/>
          <w:rtl/>
        </w:rPr>
        <w:t xml:space="preserve"> מערך הליוויים זה מערך</w:t>
      </w:r>
      <w:bookmarkStart w:id="609" w:name="_ETM_Q1_1377418"/>
      <w:bookmarkEnd w:id="609"/>
      <w:r>
        <w:rPr>
          <w:rFonts w:hint="cs"/>
          <w:rtl/>
        </w:rPr>
        <w:t xml:space="preserve"> שלם.</w:t>
      </w:r>
    </w:p>
    <w:p w:rsidR="00B6258D" w:rsidRDefault="00B6258D" w:rsidP="00B6258D">
      <w:pPr>
        <w:rPr>
          <w:rtl/>
        </w:rPr>
      </w:pPr>
      <w:bookmarkStart w:id="610" w:name="_ETM_Q1_1373921"/>
      <w:bookmarkStart w:id="611" w:name="_ETM_Q1_1353365"/>
      <w:bookmarkEnd w:id="610"/>
      <w:bookmarkEnd w:id="611"/>
    </w:p>
    <w:p w:rsidR="00B6258D" w:rsidRDefault="00B6258D" w:rsidP="00B6258D">
      <w:pPr>
        <w:pStyle w:val="af6"/>
        <w:keepNext/>
        <w:rPr>
          <w:rtl/>
        </w:rPr>
      </w:pPr>
      <w:bookmarkStart w:id="612" w:name="ET_yor_6157_51"/>
      <w:r w:rsidRPr="00B6258D">
        <w:rPr>
          <w:rStyle w:val="TagStyle"/>
          <w:rtl/>
        </w:rPr>
        <w:lastRenderedPageBreak/>
        <w:t xml:space="preserve"> &lt;&lt; </w:t>
      </w:r>
      <w:proofErr w:type="spellStart"/>
      <w:r w:rsidRPr="00B6258D">
        <w:rPr>
          <w:rStyle w:val="TagStyle"/>
          <w:rtl/>
        </w:rPr>
        <w:t>יור</w:t>
      </w:r>
      <w:proofErr w:type="spellEnd"/>
      <w:r w:rsidRPr="00B6258D">
        <w:rPr>
          <w:rStyle w:val="TagStyle"/>
          <w:rtl/>
        </w:rPr>
        <w:t xml:space="preserve"> &gt;&gt; </w:t>
      </w:r>
      <w:r>
        <w:rPr>
          <w:rtl/>
        </w:rPr>
        <w:t xml:space="preserve">היו"ר שמחה </w:t>
      </w:r>
      <w:proofErr w:type="spellStart"/>
      <w:r>
        <w:rPr>
          <w:rtl/>
        </w:rPr>
        <w:t>רוטמן</w:t>
      </w:r>
      <w:proofErr w:type="spellEnd"/>
      <w:r>
        <w:rPr>
          <w:rtl/>
        </w:rPr>
        <w:t>:</w:t>
      </w:r>
      <w:r w:rsidRPr="00B6258D">
        <w:rPr>
          <w:rStyle w:val="TagStyle"/>
          <w:rtl/>
        </w:rPr>
        <w:t xml:space="preserve"> &lt;&lt; יור &gt;&gt;</w:t>
      </w:r>
      <w:r>
        <w:rPr>
          <w:rtl/>
        </w:rPr>
        <w:t xml:space="preserve">   </w:t>
      </w:r>
      <w:bookmarkEnd w:id="612"/>
    </w:p>
    <w:p w:rsidR="00B6258D" w:rsidRDefault="00B6258D" w:rsidP="00B6258D">
      <w:pPr>
        <w:pStyle w:val="KeepWithNext"/>
        <w:rPr>
          <w:rtl/>
        </w:rPr>
      </w:pPr>
    </w:p>
    <w:p w:rsidR="00B6258D" w:rsidRDefault="00112537" w:rsidP="00B6258D">
      <w:pPr>
        <w:rPr>
          <w:rtl/>
        </w:rPr>
      </w:pPr>
      <w:r>
        <w:rPr>
          <w:rFonts w:hint="cs"/>
          <w:rtl/>
        </w:rPr>
        <w:t xml:space="preserve">אני חוזר: אם מחר בבוקר הצו לכאורה פוקע, באופן כמעט מידי יחידת </w:t>
      </w:r>
      <w:bookmarkStart w:id="613" w:name="_ETM_Q1_1382458"/>
      <w:bookmarkEnd w:id="613"/>
      <w:r>
        <w:rPr>
          <w:rFonts w:hint="cs"/>
          <w:rtl/>
        </w:rPr>
        <w:t>נחשון צריכה עוד 200 תקנים.</w:t>
      </w:r>
    </w:p>
    <w:p w:rsidR="00B6258D" w:rsidRDefault="00B6258D" w:rsidP="00B6258D">
      <w:pPr>
        <w:rPr>
          <w:rtl/>
        </w:rPr>
      </w:pPr>
    </w:p>
    <w:p w:rsidR="00B6258D" w:rsidRDefault="00B6258D" w:rsidP="00B6258D">
      <w:pPr>
        <w:pStyle w:val="af9"/>
        <w:keepNext/>
        <w:rPr>
          <w:rtl/>
        </w:rPr>
      </w:pPr>
      <w:bookmarkStart w:id="614" w:name="ET_guest_843948_52"/>
      <w:r w:rsidRPr="00B6258D">
        <w:rPr>
          <w:rStyle w:val="TagStyle"/>
          <w:rtl/>
        </w:rPr>
        <w:t xml:space="preserve"> &lt;&lt; אורח &gt;&gt; </w:t>
      </w:r>
      <w:r>
        <w:rPr>
          <w:rtl/>
        </w:rPr>
        <w:t>ליאור נוריאל:</w:t>
      </w:r>
      <w:r w:rsidRPr="00B6258D">
        <w:rPr>
          <w:rStyle w:val="TagStyle"/>
          <w:rtl/>
        </w:rPr>
        <w:t xml:space="preserve"> &lt;&lt; אורח &gt;&gt;</w:t>
      </w:r>
      <w:r>
        <w:rPr>
          <w:rtl/>
        </w:rPr>
        <w:t xml:space="preserve">   </w:t>
      </w:r>
      <w:bookmarkEnd w:id="614"/>
    </w:p>
    <w:p w:rsidR="00B6258D" w:rsidRDefault="00B6258D" w:rsidP="00B6258D">
      <w:pPr>
        <w:pStyle w:val="KeepWithNext"/>
        <w:rPr>
          <w:rtl/>
        </w:rPr>
      </w:pPr>
    </w:p>
    <w:p w:rsidR="00B6258D" w:rsidRDefault="00CE352F" w:rsidP="00B6258D">
      <w:pPr>
        <w:rPr>
          <w:rtl/>
        </w:rPr>
      </w:pPr>
      <w:r>
        <w:rPr>
          <w:rFonts w:hint="cs"/>
          <w:rtl/>
        </w:rPr>
        <w:t>אנחנו צריכים 200 תקנים בפערים הקודמים,</w:t>
      </w:r>
      <w:bookmarkStart w:id="615" w:name="_ETM_Q1_1385536"/>
      <w:bookmarkEnd w:id="615"/>
      <w:r>
        <w:rPr>
          <w:rFonts w:hint="cs"/>
          <w:rtl/>
        </w:rPr>
        <w:t xml:space="preserve"> אנחנו נצטרך עוד הרבה תקנים תוספתיים לזה.</w:t>
      </w:r>
      <w:bookmarkStart w:id="616" w:name="_ETM_Q1_1389029"/>
      <w:bookmarkEnd w:id="616"/>
      <w:r>
        <w:rPr>
          <w:rFonts w:hint="cs"/>
          <w:rtl/>
        </w:rPr>
        <w:t xml:space="preserve"> נצטרך תקופת היערכות.</w:t>
      </w:r>
      <w:bookmarkStart w:id="617" w:name="_ETM_Q1_1393008"/>
      <w:bookmarkEnd w:id="617"/>
    </w:p>
    <w:p w:rsidR="00CE352F" w:rsidRDefault="00CE352F" w:rsidP="00B6258D">
      <w:pPr>
        <w:rPr>
          <w:rtl/>
        </w:rPr>
      </w:pPr>
      <w:bookmarkStart w:id="618" w:name="_ETM_Q1_1393077"/>
      <w:bookmarkEnd w:id="618"/>
    </w:p>
    <w:p w:rsidR="00CE352F" w:rsidRPr="00114EEF" w:rsidRDefault="00CE352F" w:rsidP="00CE352F">
      <w:pPr>
        <w:pStyle w:val="af6"/>
        <w:keepNext/>
        <w:rPr>
          <w:rtl/>
        </w:rPr>
      </w:pPr>
      <w:r w:rsidRPr="00CE352F">
        <w:rPr>
          <w:rStyle w:val="TagStyle"/>
          <w:rtl/>
        </w:rPr>
        <w:t xml:space="preserve"> &lt;&lt; </w:t>
      </w:r>
      <w:proofErr w:type="spellStart"/>
      <w:r w:rsidRPr="00CE352F">
        <w:rPr>
          <w:rStyle w:val="TagStyle"/>
          <w:rtl/>
        </w:rPr>
        <w:t>יור</w:t>
      </w:r>
      <w:proofErr w:type="spellEnd"/>
      <w:r w:rsidRPr="00CE352F">
        <w:rPr>
          <w:rStyle w:val="TagStyle"/>
          <w:rtl/>
        </w:rPr>
        <w:t xml:space="preserve"> &gt;&gt; </w:t>
      </w:r>
      <w:r>
        <w:rPr>
          <w:rtl/>
        </w:rPr>
        <w:t xml:space="preserve">היו"ר שמחה </w:t>
      </w:r>
      <w:proofErr w:type="spellStart"/>
      <w:r>
        <w:rPr>
          <w:rtl/>
        </w:rPr>
        <w:t>רוטמן</w:t>
      </w:r>
      <w:proofErr w:type="spellEnd"/>
      <w:r w:rsidRPr="00114EEF">
        <w:rPr>
          <w:rtl/>
        </w:rPr>
        <w:t>:</w:t>
      </w:r>
      <w:r w:rsidRPr="00114EEF">
        <w:rPr>
          <w:rStyle w:val="TagStyle"/>
          <w:rtl/>
        </w:rPr>
        <w:t xml:space="preserve"> &lt;&lt; יור &gt;&gt;</w:t>
      </w:r>
      <w:r w:rsidRPr="00114EEF">
        <w:rPr>
          <w:rtl/>
        </w:rPr>
        <w:t xml:space="preserve">   </w:t>
      </w:r>
    </w:p>
    <w:p w:rsidR="00CE352F" w:rsidRPr="00114EEF" w:rsidRDefault="00CE352F" w:rsidP="00CE352F">
      <w:pPr>
        <w:pStyle w:val="KeepWithNext"/>
        <w:rPr>
          <w:rtl/>
          <w:lang w:eastAsia="he-IL"/>
        </w:rPr>
      </w:pPr>
    </w:p>
    <w:p w:rsidR="00CE352F" w:rsidRDefault="00CE352F" w:rsidP="00CE352F">
      <w:pPr>
        <w:rPr>
          <w:rtl/>
          <w:lang w:eastAsia="he-IL"/>
        </w:rPr>
      </w:pPr>
      <w:r w:rsidRPr="00114EEF">
        <w:rPr>
          <w:rFonts w:hint="cs"/>
          <w:rtl/>
          <w:lang w:eastAsia="he-IL"/>
        </w:rPr>
        <w:t>ורכבים שאתה לא יודע להגיד כמה.</w:t>
      </w:r>
    </w:p>
    <w:p w:rsidR="00114EEF" w:rsidRDefault="00114EEF" w:rsidP="00B6258D">
      <w:pPr>
        <w:rPr>
          <w:rtl/>
        </w:rPr>
      </w:pPr>
      <w:bookmarkStart w:id="619" w:name="_ETM_Q1_1394710"/>
      <w:bookmarkStart w:id="620" w:name="_ETM_Q1_1394773"/>
      <w:bookmarkStart w:id="621" w:name="_ETM_Q1_1389093"/>
      <w:bookmarkEnd w:id="619"/>
      <w:bookmarkEnd w:id="620"/>
      <w:bookmarkEnd w:id="621"/>
    </w:p>
    <w:p w:rsidR="00114EEF" w:rsidRDefault="00114EEF" w:rsidP="00114EEF">
      <w:pPr>
        <w:pStyle w:val="a4"/>
        <w:keepNext/>
        <w:rPr>
          <w:rtl/>
        </w:rPr>
      </w:pPr>
      <w:bookmarkStart w:id="622" w:name="ET_speaker_5771_182"/>
      <w:r w:rsidRPr="00114EE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14EEF">
        <w:rPr>
          <w:rStyle w:val="TagStyle"/>
          <w:rtl/>
        </w:rPr>
        <w:t xml:space="preserve"> &lt;&lt; דובר &gt;&gt;</w:t>
      </w:r>
      <w:r>
        <w:rPr>
          <w:rtl/>
        </w:rPr>
        <w:t xml:space="preserve">   </w:t>
      </w:r>
      <w:bookmarkEnd w:id="622"/>
    </w:p>
    <w:p w:rsidR="00114EEF" w:rsidRDefault="00114EEF" w:rsidP="00114EEF">
      <w:pPr>
        <w:pStyle w:val="KeepWithNext"/>
        <w:rPr>
          <w:rtl/>
          <w:lang w:eastAsia="he-IL"/>
        </w:rPr>
      </w:pPr>
    </w:p>
    <w:p w:rsidR="00114EEF" w:rsidRDefault="00114EEF" w:rsidP="00114EEF">
      <w:pPr>
        <w:rPr>
          <w:rtl/>
          <w:lang w:eastAsia="he-IL"/>
        </w:rPr>
      </w:pPr>
      <w:r>
        <w:rPr>
          <w:rFonts w:hint="cs"/>
          <w:rtl/>
          <w:lang w:eastAsia="he-IL"/>
        </w:rPr>
        <w:t>אדוני היושב-ראש, מה זה קשור אלינו?</w:t>
      </w:r>
    </w:p>
    <w:p w:rsidR="00114EEF" w:rsidRDefault="00114EEF" w:rsidP="00114EEF">
      <w:pPr>
        <w:rPr>
          <w:rtl/>
          <w:lang w:eastAsia="he-IL"/>
        </w:rPr>
      </w:pPr>
      <w:bookmarkStart w:id="623" w:name="_ETM_Q1_1393691"/>
      <w:bookmarkStart w:id="624" w:name="_ETM_Q1_1393767"/>
      <w:bookmarkEnd w:id="623"/>
      <w:bookmarkEnd w:id="624"/>
    </w:p>
    <w:p w:rsidR="00114EEF" w:rsidRDefault="00114EEF" w:rsidP="00114EEF">
      <w:pPr>
        <w:pStyle w:val="af6"/>
        <w:keepNext/>
        <w:rPr>
          <w:rtl/>
        </w:rPr>
      </w:pPr>
      <w:bookmarkStart w:id="625" w:name="ET_yor_6157_183"/>
      <w:r w:rsidRPr="00114EEF">
        <w:rPr>
          <w:rStyle w:val="TagStyle"/>
          <w:rtl/>
        </w:rPr>
        <w:t xml:space="preserve"> &lt;&lt; </w:t>
      </w:r>
      <w:proofErr w:type="spellStart"/>
      <w:r w:rsidRPr="00114EEF">
        <w:rPr>
          <w:rStyle w:val="TagStyle"/>
          <w:rtl/>
        </w:rPr>
        <w:t>יור</w:t>
      </w:r>
      <w:proofErr w:type="spellEnd"/>
      <w:r w:rsidRPr="00114EEF">
        <w:rPr>
          <w:rStyle w:val="TagStyle"/>
          <w:rtl/>
        </w:rPr>
        <w:t xml:space="preserve"> &gt;&gt; </w:t>
      </w:r>
      <w:r>
        <w:rPr>
          <w:rtl/>
        </w:rPr>
        <w:t xml:space="preserve">היו"ר שמחה </w:t>
      </w:r>
      <w:proofErr w:type="spellStart"/>
      <w:r>
        <w:rPr>
          <w:rtl/>
        </w:rPr>
        <w:t>רוטמן</w:t>
      </w:r>
      <w:proofErr w:type="spellEnd"/>
      <w:r>
        <w:rPr>
          <w:rtl/>
        </w:rPr>
        <w:t>:</w:t>
      </w:r>
      <w:r w:rsidRPr="00114EEF">
        <w:rPr>
          <w:rStyle w:val="TagStyle"/>
          <w:rtl/>
        </w:rPr>
        <w:t xml:space="preserve"> &lt;&lt; יור &gt;&gt;</w:t>
      </w:r>
      <w:r>
        <w:rPr>
          <w:rtl/>
        </w:rPr>
        <w:t xml:space="preserve">   </w:t>
      </w:r>
      <w:bookmarkEnd w:id="625"/>
    </w:p>
    <w:p w:rsidR="00114EEF" w:rsidRDefault="00114EEF" w:rsidP="00114EEF">
      <w:pPr>
        <w:pStyle w:val="KeepWithNext"/>
        <w:rPr>
          <w:rtl/>
          <w:lang w:eastAsia="he-IL"/>
        </w:rPr>
      </w:pPr>
    </w:p>
    <w:p w:rsidR="00114EEF" w:rsidRDefault="00114EEF" w:rsidP="00114EEF">
      <w:pPr>
        <w:rPr>
          <w:rtl/>
          <w:lang w:eastAsia="he-IL"/>
        </w:rPr>
      </w:pPr>
      <w:bookmarkStart w:id="626" w:name="_ETM_Q1_1395667"/>
      <w:bookmarkEnd w:id="626"/>
      <w:r>
        <w:rPr>
          <w:rFonts w:hint="cs"/>
          <w:rtl/>
          <w:lang w:eastAsia="he-IL"/>
        </w:rPr>
        <w:t>תכף אסביר.</w:t>
      </w:r>
    </w:p>
    <w:p w:rsidR="00114EEF" w:rsidRDefault="00114EEF" w:rsidP="00114EEF">
      <w:pPr>
        <w:rPr>
          <w:rtl/>
          <w:lang w:eastAsia="he-IL"/>
        </w:rPr>
      </w:pPr>
    </w:p>
    <w:p w:rsidR="00114EEF" w:rsidRDefault="00114EEF" w:rsidP="00114EEF">
      <w:pPr>
        <w:pStyle w:val="a4"/>
        <w:keepNext/>
        <w:rPr>
          <w:rtl/>
        </w:rPr>
      </w:pPr>
      <w:bookmarkStart w:id="627" w:name="ET_speaker_5771_184"/>
      <w:r w:rsidRPr="00114EE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14EEF">
        <w:rPr>
          <w:rStyle w:val="TagStyle"/>
          <w:rtl/>
        </w:rPr>
        <w:t xml:space="preserve"> &lt;&lt; דובר &gt;&gt;</w:t>
      </w:r>
      <w:r>
        <w:rPr>
          <w:rtl/>
        </w:rPr>
        <w:t xml:space="preserve">   </w:t>
      </w:r>
      <w:bookmarkEnd w:id="627"/>
    </w:p>
    <w:p w:rsidR="00114EEF" w:rsidRDefault="00114EEF" w:rsidP="00114EEF">
      <w:pPr>
        <w:pStyle w:val="KeepWithNext"/>
        <w:rPr>
          <w:rtl/>
          <w:lang w:eastAsia="he-IL"/>
        </w:rPr>
      </w:pPr>
    </w:p>
    <w:p w:rsidR="00114EEF" w:rsidRDefault="00114EEF" w:rsidP="00114EEF">
      <w:pPr>
        <w:rPr>
          <w:rtl/>
          <w:lang w:eastAsia="he-IL"/>
        </w:rPr>
      </w:pPr>
      <w:r>
        <w:rPr>
          <w:rFonts w:hint="cs"/>
          <w:rtl/>
          <w:lang w:eastAsia="he-IL"/>
        </w:rPr>
        <w:t xml:space="preserve">אני יותר מוטרד מהדברים </w:t>
      </w:r>
      <w:bookmarkStart w:id="628" w:name="_ETM_Q1_1401422"/>
      <w:bookmarkEnd w:id="628"/>
      <w:r>
        <w:rPr>
          <w:rFonts w:hint="cs"/>
          <w:rtl/>
          <w:lang w:eastAsia="he-IL"/>
        </w:rPr>
        <w:t>האחרים.</w:t>
      </w:r>
    </w:p>
    <w:p w:rsidR="00114EEF" w:rsidRDefault="00114EEF" w:rsidP="00114EEF">
      <w:pPr>
        <w:rPr>
          <w:rtl/>
          <w:lang w:eastAsia="he-IL"/>
        </w:rPr>
      </w:pPr>
    </w:p>
    <w:p w:rsidR="00114EEF" w:rsidRDefault="00114EEF" w:rsidP="00114EEF">
      <w:pPr>
        <w:pStyle w:val="af9"/>
        <w:keepNext/>
        <w:rPr>
          <w:rtl/>
          <w:lang w:eastAsia="he-IL"/>
        </w:rPr>
      </w:pPr>
      <w:bookmarkStart w:id="629" w:name="ET_guest_843948_185"/>
      <w:r w:rsidRPr="00114EEF">
        <w:rPr>
          <w:rStyle w:val="TagStyle"/>
          <w:rtl/>
        </w:rPr>
        <w:t xml:space="preserve"> &lt;&lt; אורח &gt;&gt; </w:t>
      </w:r>
      <w:r>
        <w:rPr>
          <w:rtl/>
          <w:lang w:eastAsia="he-IL"/>
        </w:rPr>
        <w:t>ליאור נוריאל:</w:t>
      </w:r>
      <w:r w:rsidRPr="00114EEF">
        <w:rPr>
          <w:rStyle w:val="TagStyle"/>
          <w:rtl/>
        </w:rPr>
        <w:t xml:space="preserve"> &lt;&lt; אורח &gt;&gt;</w:t>
      </w:r>
      <w:r>
        <w:rPr>
          <w:rtl/>
          <w:lang w:eastAsia="he-IL"/>
        </w:rPr>
        <w:t xml:space="preserve">   </w:t>
      </w:r>
      <w:bookmarkEnd w:id="629"/>
    </w:p>
    <w:p w:rsidR="00114EEF" w:rsidRDefault="00114EEF" w:rsidP="00114EEF">
      <w:pPr>
        <w:pStyle w:val="KeepWithNext"/>
        <w:rPr>
          <w:rtl/>
          <w:lang w:eastAsia="he-IL"/>
        </w:rPr>
      </w:pPr>
    </w:p>
    <w:p w:rsidR="00114EEF" w:rsidRPr="00114EEF" w:rsidRDefault="00114EEF" w:rsidP="00114EEF">
      <w:pPr>
        <w:rPr>
          <w:rtl/>
          <w:lang w:eastAsia="he-IL"/>
        </w:rPr>
      </w:pPr>
      <w:r>
        <w:rPr>
          <w:rFonts w:hint="cs"/>
          <w:rtl/>
          <w:lang w:eastAsia="he-IL"/>
        </w:rPr>
        <w:t xml:space="preserve">נצטרך הקמה של אגפי מעבר של הובלות מבתי סוהר מרוחקים </w:t>
      </w:r>
      <w:bookmarkStart w:id="630" w:name="_ETM_Q1_1408057"/>
      <w:bookmarkEnd w:id="630"/>
      <w:r>
        <w:rPr>
          <w:rFonts w:hint="cs"/>
          <w:rtl/>
          <w:lang w:eastAsia="he-IL"/>
        </w:rPr>
        <w:t>לבתי המשפט.</w:t>
      </w:r>
    </w:p>
    <w:p w:rsidR="00114EEF" w:rsidRPr="00114EEF" w:rsidRDefault="00114EEF" w:rsidP="00114EEF">
      <w:pPr>
        <w:rPr>
          <w:rtl/>
          <w:lang w:eastAsia="he-IL"/>
        </w:rPr>
      </w:pPr>
    </w:p>
    <w:p w:rsidR="00B6258D" w:rsidRDefault="00B6258D" w:rsidP="00B6258D">
      <w:pPr>
        <w:pStyle w:val="a4"/>
        <w:keepNext/>
        <w:rPr>
          <w:rtl/>
        </w:rPr>
      </w:pPr>
      <w:bookmarkStart w:id="631" w:name="ET_speaker_נועה_ברודצקי_לוי_53"/>
      <w:r w:rsidRPr="00B6258D">
        <w:rPr>
          <w:rStyle w:val="TagStyle"/>
          <w:rtl/>
        </w:rPr>
        <w:t xml:space="preserve"> &lt;&lt; דובר &gt;&gt; </w:t>
      </w:r>
      <w:r>
        <w:rPr>
          <w:rtl/>
        </w:rPr>
        <w:t>נועה ברודצקי לוי:</w:t>
      </w:r>
      <w:r w:rsidRPr="00B6258D">
        <w:rPr>
          <w:rStyle w:val="TagStyle"/>
          <w:rtl/>
        </w:rPr>
        <w:t xml:space="preserve"> &lt;&lt; דובר &gt;&gt;</w:t>
      </w:r>
      <w:r>
        <w:rPr>
          <w:rtl/>
        </w:rPr>
        <w:t xml:space="preserve">   </w:t>
      </w:r>
      <w:bookmarkEnd w:id="631"/>
    </w:p>
    <w:p w:rsidR="00B6258D" w:rsidRDefault="00B6258D" w:rsidP="00B6258D">
      <w:pPr>
        <w:pStyle w:val="KeepWithNext"/>
        <w:rPr>
          <w:rtl/>
        </w:rPr>
      </w:pPr>
    </w:p>
    <w:p w:rsidR="00B6258D" w:rsidRPr="00B6258D" w:rsidRDefault="00B6258D" w:rsidP="00B6258D">
      <w:pPr>
        <w:rPr>
          <w:rtl/>
        </w:rPr>
      </w:pPr>
      <w:r>
        <w:rPr>
          <w:rFonts w:hint="cs"/>
          <w:rtl/>
        </w:rPr>
        <w:t>מה ההבדל בין מה שהיה עד עכשיו?</w:t>
      </w:r>
      <w:r w:rsidR="00114EEF">
        <w:rPr>
          <w:rFonts w:hint="cs"/>
          <w:rtl/>
        </w:rPr>
        <w:t xml:space="preserve"> אנחנו גם שנתיים מדברים - - -</w:t>
      </w:r>
    </w:p>
    <w:p w:rsidR="00B6258D" w:rsidRDefault="00B6258D" w:rsidP="00B6258D">
      <w:pPr>
        <w:rPr>
          <w:rtl/>
        </w:rPr>
      </w:pPr>
    </w:p>
    <w:p w:rsidR="00B6258D" w:rsidRDefault="00B6258D" w:rsidP="00B6258D">
      <w:pPr>
        <w:pStyle w:val="af6"/>
        <w:keepNext/>
        <w:rPr>
          <w:rtl/>
        </w:rPr>
      </w:pPr>
      <w:bookmarkStart w:id="632" w:name="ET_yor_6157_50"/>
      <w:r w:rsidRPr="00B6258D">
        <w:rPr>
          <w:rStyle w:val="TagStyle"/>
          <w:rtl/>
        </w:rPr>
        <w:t xml:space="preserve"> &lt;&lt; </w:t>
      </w:r>
      <w:proofErr w:type="spellStart"/>
      <w:r w:rsidRPr="00B6258D">
        <w:rPr>
          <w:rStyle w:val="TagStyle"/>
          <w:rtl/>
        </w:rPr>
        <w:t>יור</w:t>
      </w:r>
      <w:proofErr w:type="spellEnd"/>
      <w:r w:rsidRPr="00B6258D">
        <w:rPr>
          <w:rStyle w:val="TagStyle"/>
          <w:rtl/>
        </w:rPr>
        <w:t xml:space="preserve"> &gt;&gt; </w:t>
      </w:r>
      <w:r>
        <w:rPr>
          <w:rtl/>
        </w:rPr>
        <w:t xml:space="preserve">היו"ר שמחה </w:t>
      </w:r>
      <w:proofErr w:type="spellStart"/>
      <w:r>
        <w:rPr>
          <w:rtl/>
        </w:rPr>
        <w:t>רוטמן</w:t>
      </w:r>
      <w:proofErr w:type="spellEnd"/>
      <w:r>
        <w:rPr>
          <w:rtl/>
        </w:rPr>
        <w:t>:</w:t>
      </w:r>
      <w:r w:rsidRPr="00B6258D">
        <w:rPr>
          <w:rStyle w:val="TagStyle"/>
          <w:rtl/>
        </w:rPr>
        <w:t xml:space="preserve"> &lt;&lt; יור &gt;&gt;</w:t>
      </w:r>
      <w:r>
        <w:rPr>
          <w:rtl/>
        </w:rPr>
        <w:t xml:space="preserve">   </w:t>
      </w:r>
      <w:bookmarkEnd w:id="632"/>
    </w:p>
    <w:p w:rsidR="00517FEC" w:rsidRDefault="00517FEC" w:rsidP="00517FEC">
      <w:pPr>
        <w:rPr>
          <w:rtl/>
          <w:lang w:eastAsia="he-IL"/>
        </w:rPr>
      </w:pPr>
    </w:p>
    <w:p w:rsidR="00517FEC" w:rsidRDefault="00114EEF" w:rsidP="00517FEC">
      <w:pPr>
        <w:rPr>
          <w:rtl/>
          <w:lang w:eastAsia="he-IL"/>
        </w:rPr>
      </w:pPr>
      <w:r>
        <w:rPr>
          <w:rFonts w:hint="cs"/>
          <w:rtl/>
          <w:lang w:eastAsia="he-IL"/>
        </w:rPr>
        <w:t xml:space="preserve">המספרים. </w:t>
      </w:r>
      <w:bookmarkStart w:id="633" w:name="_ETM_Q1_1415695"/>
      <w:bookmarkStart w:id="634" w:name="_ETM_Q1_1416932"/>
      <w:bookmarkEnd w:id="633"/>
      <w:bookmarkEnd w:id="634"/>
      <w:r>
        <w:rPr>
          <w:rFonts w:hint="cs"/>
          <w:rtl/>
          <w:lang w:eastAsia="he-IL"/>
        </w:rPr>
        <w:t>המספרים.</w:t>
      </w:r>
    </w:p>
    <w:p w:rsidR="00114EEF" w:rsidRDefault="00114EEF" w:rsidP="00517FEC">
      <w:pPr>
        <w:rPr>
          <w:rtl/>
          <w:lang w:eastAsia="he-IL"/>
        </w:rPr>
      </w:pPr>
      <w:bookmarkStart w:id="635" w:name="_ETM_Q1_1416990"/>
      <w:bookmarkEnd w:id="635"/>
    </w:p>
    <w:p w:rsidR="00114EEF" w:rsidRDefault="00114EEF" w:rsidP="00114EEF">
      <w:pPr>
        <w:pStyle w:val="a4"/>
        <w:keepNext/>
        <w:rPr>
          <w:rtl/>
        </w:rPr>
      </w:pPr>
      <w:bookmarkStart w:id="636" w:name="ET_speaker_נועה_ברודצקי_לוי_186"/>
      <w:r w:rsidRPr="00114EEF">
        <w:rPr>
          <w:rStyle w:val="TagStyle"/>
          <w:rtl/>
        </w:rPr>
        <w:t xml:space="preserve"> &lt;&lt; דובר &gt;&gt; </w:t>
      </w:r>
      <w:r>
        <w:rPr>
          <w:rtl/>
        </w:rPr>
        <w:t>נועה ברודצקי לוי:</w:t>
      </w:r>
      <w:r w:rsidRPr="00114EEF">
        <w:rPr>
          <w:rStyle w:val="TagStyle"/>
          <w:rtl/>
        </w:rPr>
        <w:t xml:space="preserve"> &lt;&lt; דובר &gt;&gt;</w:t>
      </w:r>
      <w:r>
        <w:rPr>
          <w:rtl/>
        </w:rPr>
        <w:t xml:space="preserve">   </w:t>
      </w:r>
      <w:bookmarkEnd w:id="636"/>
    </w:p>
    <w:p w:rsidR="00114EEF" w:rsidRDefault="00114EEF" w:rsidP="00114EEF">
      <w:pPr>
        <w:pStyle w:val="KeepWithNext"/>
        <w:rPr>
          <w:rtl/>
          <w:lang w:eastAsia="he-IL"/>
        </w:rPr>
      </w:pPr>
    </w:p>
    <w:p w:rsidR="00114EEF" w:rsidRDefault="00114EEF" w:rsidP="00114EEF">
      <w:pPr>
        <w:rPr>
          <w:rtl/>
          <w:lang w:eastAsia="he-IL"/>
        </w:rPr>
      </w:pPr>
      <w:r>
        <w:rPr>
          <w:rFonts w:hint="cs"/>
          <w:rtl/>
          <w:lang w:eastAsia="he-IL"/>
        </w:rPr>
        <w:t>אבל צריך איזושהי - - -</w:t>
      </w:r>
    </w:p>
    <w:p w:rsidR="00114EEF" w:rsidRDefault="00114EEF" w:rsidP="00114EEF">
      <w:pPr>
        <w:rPr>
          <w:rtl/>
          <w:lang w:eastAsia="he-IL"/>
        </w:rPr>
      </w:pPr>
    </w:p>
    <w:p w:rsidR="00114EEF" w:rsidRDefault="00114EEF" w:rsidP="00114EEF">
      <w:pPr>
        <w:pStyle w:val="af6"/>
        <w:keepNext/>
        <w:rPr>
          <w:rtl/>
        </w:rPr>
      </w:pPr>
      <w:bookmarkStart w:id="637" w:name="ET_yor_6157_187"/>
      <w:r w:rsidRPr="00114EEF">
        <w:rPr>
          <w:rStyle w:val="TagStyle"/>
          <w:rtl/>
        </w:rPr>
        <w:t xml:space="preserve"> &lt;&lt; </w:t>
      </w:r>
      <w:proofErr w:type="spellStart"/>
      <w:r w:rsidRPr="00114EEF">
        <w:rPr>
          <w:rStyle w:val="TagStyle"/>
          <w:rtl/>
        </w:rPr>
        <w:t>יור</w:t>
      </w:r>
      <w:proofErr w:type="spellEnd"/>
      <w:r w:rsidRPr="00114EEF">
        <w:rPr>
          <w:rStyle w:val="TagStyle"/>
          <w:rtl/>
        </w:rPr>
        <w:t xml:space="preserve"> &gt;&gt; </w:t>
      </w:r>
      <w:r>
        <w:rPr>
          <w:rtl/>
        </w:rPr>
        <w:t xml:space="preserve">היו"ר שמחה </w:t>
      </w:r>
      <w:proofErr w:type="spellStart"/>
      <w:r>
        <w:rPr>
          <w:rtl/>
        </w:rPr>
        <w:t>רוטמן</w:t>
      </w:r>
      <w:proofErr w:type="spellEnd"/>
      <w:r>
        <w:rPr>
          <w:rtl/>
        </w:rPr>
        <w:t>:</w:t>
      </w:r>
      <w:r w:rsidRPr="00114EEF">
        <w:rPr>
          <w:rStyle w:val="TagStyle"/>
          <w:rtl/>
        </w:rPr>
        <w:t xml:space="preserve"> &lt;&lt; יור &gt;&gt;</w:t>
      </w:r>
      <w:r>
        <w:rPr>
          <w:rtl/>
        </w:rPr>
        <w:t xml:space="preserve">   </w:t>
      </w:r>
      <w:bookmarkEnd w:id="637"/>
    </w:p>
    <w:p w:rsidR="00114EEF" w:rsidRDefault="00114EEF" w:rsidP="00114EEF">
      <w:pPr>
        <w:pStyle w:val="KeepWithNext"/>
        <w:rPr>
          <w:rtl/>
          <w:lang w:eastAsia="he-IL"/>
        </w:rPr>
      </w:pPr>
    </w:p>
    <w:p w:rsidR="00114EEF" w:rsidRDefault="00114EEF" w:rsidP="004C1079">
      <w:pPr>
        <w:rPr>
          <w:rtl/>
          <w:lang w:eastAsia="he-IL"/>
        </w:rPr>
      </w:pPr>
      <w:bookmarkStart w:id="638" w:name="_ETM_Q1_1415609"/>
      <w:bookmarkEnd w:id="638"/>
      <w:r>
        <w:rPr>
          <w:rFonts w:hint="cs"/>
          <w:rtl/>
          <w:lang w:eastAsia="he-IL"/>
        </w:rPr>
        <w:t xml:space="preserve">שנייה, זה דיון חשוב בגלל שאחד מהדברים, גם חברי הכנסת כולם, כשדיברנו </w:t>
      </w:r>
      <w:bookmarkStart w:id="639" w:name="_ETM_Q1_1431114"/>
      <w:bookmarkEnd w:id="639"/>
      <w:r>
        <w:rPr>
          <w:rFonts w:hint="cs"/>
          <w:rtl/>
          <w:lang w:eastAsia="he-IL"/>
        </w:rPr>
        <w:t>על ה-</w:t>
      </w:r>
      <w:r>
        <w:rPr>
          <w:rFonts w:hint="cs"/>
          <w:lang w:eastAsia="he-IL"/>
        </w:rPr>
        <w:t>VC</w:t>
      </w:r>
      <w:r>
        <w:rPr>
          <w:rFonts w:hint="cs"/>
          <w:rtl/>
          <w:lang w:eastAsia="he-IL"/>
        </w:rPr>
        <w:t xml:space="preserve"> ועל ההסדר הזה, אחד הדברים שדיברנו זה </w:t>
      </w:r>
      <w:bookmarkStart w:id="640" w:name="_ETM_Q1_1431497"/>
      <w:bookmarkEnd w:id="640"/>
      <w:r>
        <w:rPr>
          <w:rFonts w:hint="cs"/>
          <w:rtl/>
          <w:lang w:eastAsia="he-IL"/>
        </w:rPr>
        <w:t xml:space="preserve">מנגנונים חלופיים. </w:t>
      </w:r>
      <w:bookmarkStart w:id="641" w:name="_ETM_Q1_1436425"/>
      <w:bookmarkEnd w:id="641"/>
      <w:r>
        <w:rPr>
          <w:rFonts w:hint="cs"/>
          <w:rtl/>
          <w:lang w:eastAsia="he-IL"/>
        </w:rPr>
        <w:t xml:space="preserve">מצד אחד אנחנו לא רוצים </w:t>
      </w:r>
      <w:r>
        <w:rPr>
          <w:rFonts w:hint="eastAsia"/>
          <w:rtl/>
          <w:lang w:eastAsia="he-IL"/>
        </w:rPr>
        <w:t>–</w:t>
      </w:r>
      <w:r>
        <w:rPr>
          <w:rFonts w:hint="cs"/>
          <w:rtl/>
          <w:lang w:eastAsia="he-IL"/>
        </w:rPr>
        <w:t xml:space="preserve"> </w:t>
      </w:r>
      <w:bookmarkStart w:id="642" w:name="_ETM_Q1_1438429"/>
      <w:bookmarkEnd w:id="642"/>
      <w:r>
        <w:rPr>
          <w:rFonts w:hint="cs"/>
          <w:rtl/>
          <w:lang w:eastAsia="he-IL"/>
        </w:rPr>
        <w:t xml:space="preserve">אני חייב לומר, אני לא יודע </w:t>
      </w:r>
      <w:r w:rsidR="004C1079">
        <w:rPr>
          <w:rFonts w:hint="cs"/>
          <w:rtl/>
          <w:lang w:eastAsia="he-IL"/>
        </w:rPr>
        <w:t xml:space="preserve">מה עמדתך, </w:t>
      </w:r>
      <w:bookmarkStart w:id="643" w:name="_ETM_Q1_1439230"/>
      <w:bookmarkEnd w:id="643"/>
      <w:r w:rsidR="004C1079">
        <w:rPr>
          <w:rFonts w:hint="cs"/>
          <w:rtl/>
          <w:lang w:eastAsia="he-IL"/>
        </w:rPr>
        <w:t>לא היית אז בדיונים על החוק.</w:t>
      </w:r>
      <w:bookmarkStart w:id="644" w:name="_ETM_Q1_1442737"/>
      <w:bookmarkEnd w:id="644"/>
    </w:p>
    <w:p w:rsidR="004C1079" w:rsidRDefault="004C1079" w:rsidP="004C1079">
      <w:pPr>
        <w:rPr>
          <w:rtl/>
          <w:lang w:eastAsia="he-IL"/>
        </w:rPr>
      </w:pPr>
      <w:bookmarkStart w:id="645" w:name="_ETM_Q1_1442808"/>
      <w:bookmarkEnd w:id="645"/>
    </w:p>
    <w:p w:rsidR="004C1079" w:rsidRDefault="004C1079" w:rsidP="004C1079">
      <w:pPr>
        <w:pStyle w:val="a4"/>
        <w:keepNext/>
        <w:rPr>
          <w:rtl/>
        </w:rPr>
      </w:pPr>
      <w:bookmarkStart w:id="646" w:name="ET_speaker_5771_188"/>
      <w:r w:rsidRPr="004C107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4C1079">
        <w:rPr>
          <w:rStyle w:val="TagStyle"/>
          <w:rtl/>
        </w:rPr>
        <w:t xml:space="preserve"> &lt;&lt; דובר &gt;&gt;</w:t>
      </w:r>
      <w:r>
        <w:rPr>
          <w:rtl/>
        </w:rPr>
        <w:t xml:space="preserve">   </w:t>
      </w:r>
      <w:bookmarkEnd w:id="646"/>
    </w:p>
    <w:p w:rsidR="004C1079" w:rsidRDefault="004C1079" w:rsidP="004C1079">
      <w:pPr>
        <w:pStyle w:val="KeepWithNext"/>
        <w:rPr>
          <w:rtl/>
          <w:lang w:eastAsia="he-IL"/>
        </w:rPr>
      </w:pPr>
    </w:p>
    <w:p w:rsidR="004C1079" w:rsidRDefault="004C1079" w:rsidP="004C1079">
      <w:pPr>
        <w:rPr>
          <w:rtl/>
          <w:lang w:eastAsia="he-IL"/>
        </w:rPr>
      </w:pPr>
      <w:bookmarkStart w:id="647" w:name="_ETM_Q1_1445663"/>
      <w:bookmarkStart w:id="648" w:name="_ETM_Q1_1445696"/>
      <w:bookmarkEnd w:id="647"/>
      <w:bookmarkEnd w:id="648"/>
      <w:r>
        <w:rPr>
          <w:rFonts w:hint="cs"/>
          <w:rtl/>
          <w:lang w:eastAsia="he-IL"/>
        </w:rPr>
        <w:t xml:space="preserve">הייתי בהתדיינות החזותית </w:t>
      </w:r>
      <w:bookmarkStart w:id="649" w:name="_ETM_Q1_1443817"/>
      <w:bookmarkEnd w:id="649"/>
      <w:r>
        <w:rPr>
          <w:rFonts w:hint="cs"/>
          <w:rtl/>
          <w:lang w:eastAsia="he-IL"/>
        </w:rPr>
        <w:t>על קורונה.</w:t>
      </w:r>
    </w:p>
    <w:p w:rsidR="004C1079" w:rsidRDefault="004C1079" w:rsidP="004C1079">
      <w:pPr>
        <w:rPr>
          <w:rtl/>
          <w:lang w:eastAsia="he-IL"/>
        </w:rPr>
      </w:pPr>
      <w:bookmarkStart w:id="650" w:name="_ETM_Q1_1444297"/>
      <w:bookmarkStart w:id="651" w:name="_ETM_Q1_1444377"/>
      <w:bookmarkEnd w:id="650"/>
      <w:bookmarkEnd w:id="651"/>
    </w:p>
    <w:p w:rsidR="004C1079" w:rsidRDefault="004C1079" w:rsidP="004C1079">
      <w:pPr>
        <w:pStyle w:val="af6"/>
        <w:keepNext/>
        <w:rPr>
          <w:rtl/>
        </w:rPr>
      </w:pPr>
      <w:bookmarkStart w:id="652" w:name="ET_yor_6157_189"/>
      <w:r w:rsidRPr="004C1079">
        <w:rPr>
          <w:rStyle w:val="TagStyle"/>
          <w:rtl/>
        </w:rPr>
        <w:t xml:space="preserve"> &lt;&lt; </w:t>
      </w:r>
      <w:proofErr w:type="spellStart"/>
      <w:r w:rsidRPr="004C1079">
        <w:rPr>
          <w:rStyle w:val="TagStyle"/>
          <w:rtl/>
        </w:rPr>
        <w:t>יור</w:t>
      </w:r>
      <w:proofErr w:type="spellEnd"/>
      <w:r w:rsidRPr="004C1079">
        <w:rPr>
          <w:rStyle w:val="TagStyle"/>
          <w:rtl/>
        </w:rPr>
        <w:t xml:space="preserve"> &gt;&gt; </w:t>
      </w:r>
      <w:r>
        <w:rPr>
          <w:rtl/>
        </w:rPr>
        <w:t xml:space="preserve">היו"ר שמחה </w:t>
      </w:r>
      <w:proofErr w:type="spellStart"/>
      <w:r>
        <w:rPr>
          <w:rtl/>
        </w:rPr>
        <w:t>רוטמן</w:t>
      </w:r>
      <w:proofErr w:type="spellEnd"/>
      <w:r>
        <w:rPr>
          <w:rtl/>
        </w:rPr>
        <w:t>:</w:t>
      </w:r>
      <w:r w:rsidRPr="004C1079">
        <w:rPr>
          <w:rStyle w:val="TagStyle"/>
          <w:rtl/>
        </w:rPr>
        <w:t xml:space="preserve"> &lt;&lt; יור &gt;&gt;</w:t>
      </w:r>
      <w:r>
        <w:rPr>
          <w:rtl/>
        </w:rPr>
        <w:t xml:space="preserve">   </w:t>
      </w:r>
      <w:bookmarkEnd w:id="652"/>
    </w:p>
    <w:p w:rsidR="004C1079" w:rsidRDefault="004C1079" w:rsidP="004C1079">
      <w:pPr>
        <w:pStyle w:val="KeepWithNext"/>
        <w:rPr>
          <w:rtl/>
          <w:lang w:eastAsia="he-IL"/>
        </w:rPr>
      </w:pPr>
    </w:p>
    <w:p w:rsidR="004C1079" w:rsidRDefault="004C1079" w:rsidP="004C1079">
      <w:pPr>
        <w:rPr>
          <w:rtl/>
          <w:lang w:eastAsia="he-IL"/>
        </w:rPr>
      </w:pPr>
      <w:bookmarkStart w:id="653" w:name="_ETM_Q1_1445620"/>
      <w:bookmarkEnd w:id="653"/>
      <w:r>
        <w:rPr>
          <w:rFonts w:hint="cs"/>
          <w:rtl/>
          <w:lang w:eastAsia="he-IL"/>
        </w:rPr>
        <w:t>זה משהו אחר.</w:t>
      </w:r>
    </w:p>
    <w:p w:rsidR="004C1079" w:rsidRDefault="004C1079" w:rsidP="004C1079">
      <w:pPr>
        <w:rPr>
          <w:rtl/>
          <w:lang w:eastAsia="he-IL"/>
        </w:rPr>
      </w:pPr>
      <w:bookmarkStart w:id="654" w:name="_ETM_Q1_1447019"/>
      <w:bookmarkStart w:id="655" w:name="_ETM_Q1_1447082"/>
      <w:bookmarkEnd w:id="654"/>
      <w:bookmarkEnd w:id="655"/>
    </w:p>
    <w:p w:rsidR="004C1079" w:rsidRPr="004C1079" w:rsidRDefault="004C1079" w:rsidP="004C1079">
      <w:pPr>
        <w:rPr>
          <w:rtl/>
          <w:lang w:eastAsia="he-IL"/>
        </w:rPr>
      </w:pPr>
      <w:bookmarkStart w:id="656" w:name="_ETM_Q1_1450476"/>
      <w:bookmarkStart w:id="657" w:name="_ETM_Q1_1450565"/>
      <w:bookmarkEnd w:id="656"/>
      <w:bookmarkEnd w:id="657"/>
      <w:r>
        <w:rPr>
          <w:rFonts w:hint="cs"/>
          <w:rtl/>
          <w:lang w:eastAsia="he-IL"/>
        </w:rPr>
        <w:t>אבל מבחינתי לא רוצה אסירים ביטחוניים מסתובבים</w:t>
      </w:r>
      <w:bookmarkStart w:id="658" w:name="_ETM_Q1_1453844"/>
      <w:bookmarkEnd w:id="658"/>
      <w:r>
        <w:rPr>
          <w:rFonts w:hint="cs"/>
          <w:rtl/>
          <w:lang w:eastAsia="he-IL"/>
        </w:rPr>
        <w:t xml:space="preserve"> לבתי משפט בכבישי הארץ, גם בעתות שגרה. במצב חירום</w:t>
      </w:r>
      <w:bookmarkStart w:id="659" w:name="_ETM_Q1_1457996"/>
      <w:bookmarkEnd w:id="659"/>
      <w:r>
        <w:rPr>
          <w:rFonts w:hint="cs"/>
          <w:rtl/>
          <w:lang w:eastAsia="he-IL"/>
        </w:rPr>
        <w:t xml:space="preserve"> ז</w:t>
      </w:r>
      <w:r w:rsidR="00586150">
        <w:rPr>
          <w:rFonts w:hint="cs"/>
          <w:rtl/>
          <w:lang w:eastAsia="he-IL"/>
        </w:rPr>
        <w:t xml:space="preserve">את מעמסה שהם לא יכולים לעמוד, גם לוגיסטית וגם </w:t>
      </w:r>
      <w:bookmarkStart w:id="660" w:name="_ETM_Q1_1462339"/>
      <w:bookmarkEnd w:id="660"/>
      <w:r w:rsidR="00586150">
        <w:rPr>
          <w:rFonts w:hint="cs"/>
          <w:rtl/>
          <w:lang w:eastAsia="he-IL"/>
        </w:rPr>
        <w:t xml:space="preserve">זה מסכן חיים בצורה אחרת </w:t>
      </w:r>
      <w:r w:rsidR="00586150">
        <w:rPr>
          <w:rFonts w:hint="cs"/>
          <w:rtl/>
          <w:lang w:eastAsia="he-IL"/>
        </w:rPr>
        <w:lastRenderedPageBreak/>
        <w:t>והסכנות הביטחוניות הם יותר גבוהות</w:t>
      </w:r>
      <w:bookmarkStart w:id="661" w:name="_ETM_Q1_1464733"/>
      <w:bookmarkEnd w:id="661"/>
      <w:r w:rsidR="00586150">
        <w:rPr>
          <w:rFonts w:hint="cs"/>
          <w:rtl/>
          <w:lang w:eastAsia="he-IL"/>
        </w:rPr>
        <w:t xml:space="preserve"> והמתחים בכלא הם יותר גבוהים, על כל זה לא</w:t>
      </w:r>
      <w:bookmarkStart w:id="662" w:name="_ETM_Q1_1466571"/>
      <w:bookmarkEnd w:id="662"/>
      <w:r w:rsidR="00586150">
        <w:rPr>
          <w:rFonts w:hint="cs"/>
          <w:rtl/>
          <w:lang w:eastAsia="he-IL"/>
        </w:rPr>
        <w:t xml:space="preserve"> צריך להרחיב, על זה דיברנו כבר, בכל הארכות הקודמות </w:t>
      </w:r>
      <w:bookmarkStart w:id="663" w:name="_ETM_Q1_1469487"/>
      <w:bookmarkEnd w:id="663"/>
      <w:r w:rsidR="00586150">
        <w:rPr>
          <w:rFonts w:hint="cs"/>
          <w:rtl/>
          <w:lang w:eastAsia="he-IL"/>
        </w:rPr>
        <w:t xml:space="preserve">דיברנו. בעיקרון גם במצב שגרה </w:t>
      </w:r>
      <w:r w:rsidR="00CF2835">
        <w:rPr>
          <w:rFonts w:hint="cs"/>
          <w:rtl/>
          <w:lang w:eastAsia="he-IL"/>
        </w:rPr>
        <w:t xml:space="preserve">אני </w:t>
      </w:r>
      <w:r w:rsidR="00586150">
        <w:rPr>
          <w:rFonts w:hint="cs"/>
          <w:rtl/>
          <w:lang w:eastAsia="he-IL"/>
        </w:rPr>
        <w:t xml:space="preserve">לא מת על זה, </w:t>
      </w:r>
      <w:bookmarkStart w:id="664" w:name="_ETM_Q1_1472635"/>
      <w:bookmarkEnd w:id="664"/>
      <w:r w:rsidR="00586150">
        <w:rPr>
          <w:rFonts w:hint="cs"/>
          <w:rtl/>
          <w:lang w:eastAsia="he-IL"/>
        </w:rPr>
        <w:t>ועלו כמה פתרונות שדובר עליהם בדיוני החקיקה הראשונים. אחד היה</w:t>
      </w:r>
      <w:bookmarkStart w:id="665" w:name="_ETM_Q1_1479876"/>
      <w:bookmarkEnd w:id="665"/>
      <w:r w:rsidR="00586150">
        <w:rPr>
          <w:rFonts w:hint="cs"/>
          <w:rtl/>
          <w:lang w:eastAsia="he-IL"/>
        </w:rPr>
        <w:t xml:space="preserve"> להקים בית משפט ליד בית הכלא, כמו שיש</w:t>
      </w:r>
      <w:bookmarkStart w:id="666" w:name="_ETM_Q1_1487327"/>
      <w:bookmarkEnd w:id="666"/>
      <w:r w:rsidR="00586150">
        <w:rPr>
          <w:rFonts w:hint="cs"/>
          <w:rtl/>
          <w:lang w:eastAsia="he-IL"/>
        </w:rPr>
        <w:t xml:space="preserve"> ועדות שחרורים בתוך הכלא, שיהיה אולם בית משפט. אמרו</w:t>
      </w:r>
      <w:bookmarkStart w:id="667" w:name="_ETM_Q1_1489774"/>
      <w:bookmarkEnd w:id="667"/>
      <w:r w:rsidR="00586150">
        <w:rPr>
          <w:rFonts w:hint="cs"/>
          <w:rtl/>
          <w:lang w:eastAsia="he-IL"/>
        </w:rPr>
        <w:t xml:space="preserve"> שצריך לוודא איך ואיך עורכי </w:t>
      </w:r>
      <w:bookmarkStart w:id="668" w:name="_ETM_Q1_1492268"/>
      <w:bookmarkEnd w:id="668"/>
      <w:r w:rsidR="00586150">
        <w:rPr>
          <w:rFonts w:hint="cs"/>
          <w:rtl/>
          <w:lang w:eastAsia="he-IL"/>
        </w:rPr>
        <w:t>דין יגיעו, יש לזה המון לוגיסטיקה ועלויות, אבל זה</w:t>
      </w:r>
      <w:bookmarkStart w:id="669" w:name="_ETM_Q1_1496127"/>
      <w:bookmarkEnd w:id="669"/>
      <w:r w:rsidR="00586150">
        <w:rPr>
          <w:rFonts w:hint="cs"/>
          <w:rtl/>
          <w:lang w:eastAsia="he-IL"/>
        </w:rPr>
        <w:t xml:space="preserve"> פתרון אחד מהפתרונות. הנהלת בתי המשפט התנגדה בתוקף. </w:t>
      </w:r>
      <w:r w:rsidR="00117112">
        <w:rPr>
          <w:rFonts w:hint="cs"/>
          <w:rtl/>
          <w:lang w:eastAsia="he-IL"/>
        </w:rPr>
        <w:t xml:space="preserve">חלק </w:t>
      </w:r>
      <w:bookmarkStart w:id="670" w:name="_ETM_Q1_1498624"/>
      <w:bookmarkEnd w:id="670"/>
      <w:r w:rsidR="00117112">
        <w:rPr>
          <w:rFonts w:hint="cs"/>
          <w:rtl/>
          <w:lang w:eastAsia="he-IL"/>
        </w:rPr>
        <w:t xml:space="preserve">מהח"כים חשבו שזה טוב, היה ויכוח בין הסנגורים, זה אחד </w:t>
      </w:r>
      <w:bookmarkStart w:id="671" w:name="_ETM_Q1_1502801"/>
      <w:bookmarkEnd w:id="671"/>
      <w:r w:rsidR="00117112">
        <w:rPr>
          <w:rFonts w:hint="cs"/>
          <w:rtl/>
          <w:lang w:eastAsia="he-IL"/>
        </w:rPr>
        <w:t>מהפתרונות שעלו.</w:t>
      </w:r>
    </w:p>
    <w:p w:rsidR="00114EEF" w:rsidRDefault="00114EEF" w:rsidP="00517FEC">
      <w:pPr>
        <w:rPr>
          <w:rtl/>
          <w:lang w:eastAsia="he-IL"/>
        </w:rPr>
      </w:pPr>
      <w:bookmarkStart w:id="672" w:name="_ETM_Q1_1436494"/>
      <w:bookmarkStart w:id="673" w:name="_ETM_Q1_1420913"/>
      <w:bookmarkStart w:id="674" w:name="_ETM_Q1_1420983"/>
      <w:bookmarkEnd w:id="672"/>
      <w:bookmarkEnd w:id="673"/>
      <w:bookmarkEnd w:id="674"/>
    </w:p>
    <w:p w:rsidR="00517FEC" w:rsidRDefault="00517FEC" w:rsidP="00517FEC">
      <w:pPr>
        <w:pStyle w:val="a4"/>
        <w:keepNext/>
        <w:rPr>
          <w:rtl/>
        </w:rPr>
      </w:pPr>
      <w:bookmarkStart w:id="675" w:name="ET_speaker_5771_54"/>
      <w:r w:rsidRPr="00517F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17FEC">
        <w:rPr>
          <w:rStyle w:val="TagStyle"/>
          <w:rtl/>
        </w:rPr>
        <w:t xml:space="preserve"> &lt;&lt; דובר &gt;&gt;</w:t>
      </w:r>
      <w:r>
        <w:rPr>
          <w:rtl/>
        </w:rPr>
        <w:t xml:space="preserve">   </w:t>
      </w:r>
      <w:bookmarkEnd w:id="675"/>
    </w:p>
    <w:p w:rsidR="00517FEC" w:rsidRDefault="00517FEC" w:rsidP="00517FEC">
      <w:pPr>
        <w:pStyle w:val="KeepWithNext"/>
        <w:rPr>
          <w:rtl/>
          <w:lang w:eastAsia="he-IL"/>
        </w:rPr>
      </w:pPr>
    </w:p>
    <w:p w:rsidR="00117112" w:rsidRDefault="00117112" w:rsidP="00517FEC">
      <w:pPr>
        <w:rPr>
          <w:rtl/>
          <w:lang w:eastAsia="he-IL"/>
        </w:rPr>
      </w:pPr>
      <w:r>
        <w:rPr>
          <w:rFonts w:hint="cs"/>
          <w:rtl/>
          <w:lang w:eastAsia="he-IL"/>
        </w:rPr>
        <w:t xml:space="preserve">האסירים העצורים </w:t>
      </w:r>
      <w:proofErr w:type="spellStart"/>
      <w:r>
        <w:rPr>
          <w:rFonts w:hint="cs"/>
          <w:rtl/>
          <w:lang w:eastAsia="he-IL"/>
        </w:rPr>
        <w:t>מאיו"ש</w:t>
      </w:r>
      <w:proofErr w:type="spellEnd"/>
      <w:r>
        <w:rPr>
          <w:rFonts w:hint="cs"/>
          <w:rtl/>
          <w:lang w:eastAsia="he-IL"/>
        </w:rPr>
        <w:t>, מובילים לבתי משפט אזרחיים או צבאיים?</w:t>
      </w:r>
      <w:bookmarkStart w:id="676" w:name="_ETM_Q1_1507811"/>
      <w:bookmarkEnd w:id="676"/>
    </w:p>
    <w:p w:rsidR="00117112" w:rsidRDefault="00117112" w:rsidP="00517FEC">
      <w:pPr>
        <w:rPr>
          <w:rtl/>
          <w:lang w:eastAsia="he-IL"/>
        </w:rPr>
      </w:pPr>
      <w:bookmarkStart w:id="677" w:name="_ETM_Q1_1507882"/>
      <w:bookmarkEnd w:id="677"/>
    </w:p>
    <w:p w:rsidR="00117112" w:rsidRDefault="00117112" w:rsidP="00117112">
      <w:pPr>
        <w:pStyle w:val="af6"/>
        <w:keepNext/>
        <w:rPr>
          <w:rtl/>
        </w:rPr>
      </w:pPr>
      <w:bookmarkStart w:id="678" w:name="ET_yor_6157_190"/>
      <w:r w:rsidRPr="00117112">
        <w:rPr>
          <w:rStyle w:val="TagStyle"/>
          <w:rtl/>
        </w:rPr>
        <w:t xml:space="preserve"> &lt;&lt; </w:t>
      </w:r>
      <w:proofErr w:type="spellStart"/>
      <w:r w:rsidRPr="00117112">
        <w:rPr>
          <w:rStyle w:val="TagStyle"/>
          <w:rtl/>
        </w:rPr>
        <w:t>יור</w:t>
      </w:r>
      <w:proofErr w:type="spellEnd"/>
      <w:r w:rsidRPr="00117112">
        <w:rPr>
          <w:rStyle w:val="TagStyle"/>
          <w:rtl/>
        </w:rPr>
        <w:t xml:space="preserve"> &gt;&gt; </w:t>
      </w:r>
      <w:r>
        <w:rPr>
          <w:rtl/>
        </w:rPr>
        <w:t xml:space="preserve">היו"ר שמחה </w:t>
      </w:r>
      <w:proofErr w:type="spellStart"/>
      <w:r>
        <w:rPr>
          <w:rtl/>
        </w:rPr>
        <w:t>רוטמן</w:t>
      </w:r>
      <w:proofErr w:type="spellEnd"/>
      <w:r>
        <w:rPr>
          <w:rtl/>
        </w:rPr>
        <w:t>:</w:t>
      </w:r>
      <w:r w:rsidRPr="00117112">
        <w:rPr>
          <w:rStyle w:val="TagStyle"/>
          <w:rtl/>
        </w:rPr>
        <w:t xml:space="preserve"> &lt;&lt; יור &gt;&gt;</w:t>
      </w:r>
      <w:r>
        <w:rPr>
          <w:rtl/>
        </w:rPr>
        <w:t xml:space="preserve">   </w:t>
      </w:r>
      <w:bookmarkEnd w:id="678"/>
    </w:p>
    <w:p w:rsidR="00117112" w:rsidRDefault="00117112" w:rsidP="00117112">
      <w:pPr>
        <w:pStyle w:val="KeepWithNext"/>
        <w:rPr>
          <w:rtl/>
          <w:lang w:eastAsia="he-IL"/>
        </w:rPr>
      </w:pPr>
    </w:p>
    <w:p w:rsidR="00117112" w:rsidRDefault="00117112" w:rsidP="00117112">
      <w:pPr>
        <w:rPr>
          <w:rtl/>
          <w:lang w:eastAsia="he-IL"/>
        </w:rPr>
      </w:pPr>
      <w:r>
        <w:rPr>
          <w:rFonts w:hint="cs"/>
          <w:rtl/>
          <w:lang w:eastAsia="he-IL"/>
        </w:rPr>
        <w:t xml:space="preserve">זו </w:t>
      </w:r>
      <w:bookmarkStart w:id="679" w:name="_ETM_Q1_1506487"/>
      <w:bookmarkEnd w:id="679"/>
      <w:r>
        <w:rPr>
          <w:rFonts w:hint="cs"/>
          <w:rtl/>
          <w:lang w:eastAsia="he-IL"/>
        </w:rPr>
        <w:t>עדיין אותה הובלה. בעיקרון צבאי. יש חריגים שהולכים גם לאזרחי.</w:t>
      </w:r>
      <w:bookmarkStart w:id="680" w:name="_ETM_Q1_1512841"/>
      <w:bookmarkEnd w:id="680"/>
    </w:p>
    <w:p w:rsidR="00117112" w:rsidRDefault="00117112" w:rsidP="00117112">
      <w:pPr>
        <w:rPr>
          <w:rtl/>
          <w:lang w:eastAsia="he-IL"/>
        </w:rPr>
      </w:pPr>
      <w:bookmarkStart w:id="681" w:name="_ETM_Q1_1512899"/>
      <w:bookmarkEnd w:id="681"/>
    </w:p>
    <w:p w:rsidR="00117112" w:rsidRDefault="00117112" w:rsidP="00117112">
      <w:pPr>
        <w:pStyle w:val="a4"/>
        <w:keepNext/>
        <w:rPr>
          <w:rtl/>
        </w:rPr>
      </w:pPr>
      <w:bookmarkStart w:id="682" w:name="ET_speaker_5771_191"/>
      <w:r w:rsidRPr="0011711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17112">
        <w:rPr>
          <w:rStyle w:val="TagStyle"/>
          <w:rtl/>
        </w:rPr>
        <w:t xml:space="preserve"> &lt;&lt; דובר &gt;&gt;</w:t>
      </w:r>
      <w:r>
        <w:rPr>
          <w:rtl/>
        </w:rPr>
        <w:t xml:space="preserve">   </w:t>
      </w:r>
      <w:bookmarkEnd w:id="682"/>
    </w:p>
    <w:p w:rsidR="00117112" w:rsidRDefault="00117112" w:rsidP="00117112">
      <w:pPr>
        <w:pStyle w:val="KeepWithNext"/>
        <w:rPr>
          <w:rtl/>
          <w:lang w:eastAsia="he-IL"/>
        </w:rPr>
      </w:pPr>
    </w:p>
    <w:p w:rsidR="00117112" w:rsidRDefault="00117112" w:rsidP="00117112">
      <w:pPr>
        <w:rPr>
          <w:rtl/>
          <w:lang w:eastAsia="he-IL"/>
        </w:rPr>
      </w:pPr>
      <w:bookmarkStart w:id="683" w:name="_ETM_Q1_1515088"/>
      <w:bookmarkStart w:id="684" w:name="_ETM_Q1_1515119"/>
      <w:bookmarkEnd w:id="683"/>
      <w:bookmarkEnd w:id="684"/>
      <w:r>
        <w:rPr>
          <w:rFonts w:hint="cs"/>
          <w:rtl/>
          <w:lang w:eastAsia="he-IL"/>
        </w:rPr>
        <w:t>הצבאיים הם בדרך כלל די קרובים.</w:t>
      </w:r>
    </w:p>
    <w:p w:rsidR="00117112" w:rsidRDefault="00117112" w:rsidP="00117112">
      <w:pPr>
        <w:rPr>
          <w:rtl/>
          <w:lang w:eastAsia="he-IL"/>
        </w:rPr>
      </w:pPr>
      <w:bookmarkStart w:id="685" w:name="_ETM_Q1_1514362"/>
      <w:bookmarkStart w:id="686" w:name="_ETM_Q1_1514432"/>
      <w:bookmarkEnd w:id="685"/>
      <w:bookmarkEnd w:id="686"/>
    </w:p>
    <w:p w:rsidR="00117112" w:rsidRDefault="00117112" w:rsidP="00117112">
      <w:pPr>
        <w:pStyle w:val="af6"/>
        <w:keepNext/>
        <w:rPr>
          <w:rtl/>
        </w:rPr>
      </w:pPr>
      <w:bookmarkStart w:id="687" w:name="ET_yor_6157_192"/>
      <w:r w:rsidRPr="00117112">
        <w:rPr>
          <w:rStyle w:val="TagStyle"/>
          <w:rtl/>
        </w:rPr>
        <w:t xml:space="preserve"> &lt;&lt; </w:t>
      </w:r>
      <w:proofErr w:type="spellStart"/>
      <w:r w:rsidRPr="00117112">
        <w:rPr>
          <w:rStyle w:val="TagStyle"/>
          <w:rtl/>
        </w:rPr>
        <w:t>יור</w:t>
      </w:r>
      <w:proofErr w:type="spellEnd"/>
      <w:r w:rsidRPr="00117112">
        <w:rPr>
          <w:rStyle w:val="TagStyle"/>
          <w:rtl/>
        </w:rPr>
        <w:t xml:space="preserve"> &gt;&gt; </w:t>
      </w:r>
      <w:r>
        <w:rPr>
          <w:rtl/>
        </w:rPr>
        <w:t xml:space="preserve">היו"ר שמחה </w:t>
      </w:r>
      <w:proofErr w:type="spellStart"/>
      <w:r>
        <w:rPr>
          <w:rtl/>
        </w:rPr>
        <w:t>רוטמן</w:t>
      </w:r>
      <w:proofErr w:type="spellEnd"/>
      <w:r>
        <w:rPr>
          <w:rtl/>
        </w:rPr>
        <w:t>:</w:t>
      </w:r>
      <w:r w:rsidRPr="00117112">
        <w:rPr>
          <w:rStyle w:val="TagStyle"/>
          <w:rtl/>
        </w:rPr>
        <w:t xml:space="preserve"> &lt;&lt; יור &gt;&gt;</w:t>
      </w:r>
      <w:r>
        <w:rPr>
          <w:rtl/>
        </w:rPr>
        <w:t xml:space="preserve">   </w:t>
      </w:r>
      <w:bookmarkEnd w:id="687"/>
    </w:p>
    <w:p w:rsidR="00117112" w:rsidRDefault="00117112" w:rsidP="00117112">
      <w:pPr>
        <w:pStyle w:val="KeepWithNext"/>
        <w:rPr>
          <w:rtl/>
          <w:lang w:eastAsia="he-IL"/>
        </w:rPr>
      </w:pPr>
    </w:p>
    <w:p w:rsidR="00117112" w:rsidRPr="00117112" w:rsidRDefault="00117112" w:rsidP="00117112">
      <w:pPr>
        <w:rPr>
          <w:rtl/>
          <w:lang w:eastAsia="he-IL"/>
        </w:rPr>
      </w:pPr>
      <w:bookmarkStart w:id="688" w:name="_ETM_Q1_1515551"/>
      <w:bookmarkEnd w:id="688"/>
      <w:r>
        <w:rPr>
          <w:rFonts w:hint="cs"/>
          <w:rtl/>
          <w:lang w:eastAsia="he-IL"/>
        </w:rPr>
        <w:t xml:space="preserve">לאו דווקא, בעופר זה קרוב. </w:t>
      </w:r>
      <w:bookmarkStart w:id="689" w:name="_ETM_Q1_1517962"/>
      <w:bookmarkEnd w:id="689"/>
      <w:r>
        <w:rPr>
          <w:rFonts w:hint="cs"/>
          <w:rtl/>
          <w:lang w:eastAsia="he-IL"/>
        </w:rPr>
        <w:t>אבל גם בעופר זה עדיין דורש ליווי, אמנם פחות מורכב,</w:t>
      </w:r>
      <w:bookmarkStart w:id="690" w:name="_ETM_Q1_1524313"/>
      <w:bookmarkEnd w:id="690"/>
      <w:r>
        <w:rPr>
          <w:rFonts w:hint="cs"/>
          <w:rtl/>
          <w:lang w:eastAsia="he-IL"/>
        </w:rPr>
        <w:t xml:space="preserve"> זה לא כזה רחוק, אבל גם בעופר זה דורש ליווי.</w:t>
      </w:r>
      <w:bookmarkStart w:id="691" w:name="_ETM_Q1_1529321"/>
      <w:bookmarkEnd w:id="691"/>
      <w:r>
        <w:rPr>
          <w:rFonts w:hint="cs"/>
          <w:rtl/>
          <w:lang w:eastAsia="he-IL"/>
        </w:rPr>
        <w:t xml:space="preserve"> </w:t>
      </w:r>
    </w:p>
    <w:p w:rsidR="00517FEC" w:rsidRDefault="00517FEC" w:rsidP="00517FEC">
      <w:pPr>
        <w:rPr>
          <w:rtl/>
          <w:lang w:eastAsia="he-IL"/>
        </w:rPr>
      </w:pPr>
      <w:bookmarkStart w:id="692" w:name="_ETM_Q1_1508059"/>
      <w:bookmarkStart w:id="693" w:name="_ETM_Q1_1508125"/>
      <w:bookmarkStart w:id="694" w:name="_ETM_Q1_1508283"/>
      <w:bookmarkEnd w:id="692"/>
      <w:bookmarkEnd w:id="693"/>
      <w:bookmarkEnd w:id="694"/>
    </w:p>
    <w:p w:rsidR="00517FEC" w:rsidRDefault="00517FEC" w:rsidP="00517FEC">
      <w:pPr>
        <w:pStyle w:val="-"/>
        <w:keepNext/>
        <w:rPr>
          <w:rtl/>
        </w:rPr>
      </w:pPr>
      <w:bookmarkStart w:id="695" w:name="ET_speakercontinue_5771_56"/>
      <w:r w:rsidRPr="00517FEC">
        <w:rPr>
          <w:rStyle w:val="TagStyle"/>
          <w:rtl/>
        </w:rPr>
        <w:t xml:space="preserve"> &lt;&lt; </w:t>
      </w:r>
      <w:proofErr w:type="spellStart"/>
      <w:r w:rsidRPr="00517FEC">
        <w:rPr>
          <w:rStyle w:val="TagStyle"/>
          <w:rtl/>
        </w:rPr>
        <w:t>דובר_המשך</w:t>
      </w:r>
      <w:proofErr w:type="spellEnd"/>
      <w:r w:rsidRPr="00517FEC">
        <w:rPr>
          <w:rStyle w:val="TagStyle"/>
          <w:rtl/>
        </w:rPr>
        <w:t xml:space="preserve"> &gt;&gt; </w:t>
      </w:r>
      <w:r>
        <w:rPr>
          <w:rtl/>
        </w:rPr>
        <w:t xml:space="preserve">איתן </w:t>
      </w:r>
      <w:proofErr w:type="spellStart"/>
      <w:r>
        <w:rPr>
          <w:rtl/>
        </w:rPr>
        <w:t>גינזבורג</w:t>
      </w:r>
      <w:proofErr w:type="spellEnd"/>
      <w:r>
        <w:rPr>
          <w:rtl/>
        </w:rPr>
        <w:t xml:space="preserve"> (כחול לבן – המחנה הממלכתי):</w:t>
      </w:r>
      <w:r w:rsidRPr="00517FEC">
        <w:rPr>
          <w:rStyle w:val="TagStyle"/>
          <w:rtl/>
        </w:rPr>
        <w:t xml:space="preserve"> &lt;&lt; דובר_המשך &gt;&gt;</w:t>
      </w:r>
      <w:r>
        <w:rPr>
          <w:rtl/>
        </w:rPr>
        <w:t xml:space="preserve">   </w:t>
      </w:r>
      <w:bookmarkEnd w:id="695"/>
    </w:p>
    <w:p w:rsidR="00517FEC" w:rsidRDefault="00517FEC" w:rsidP="00517FEC">
      <w:pPr>
        <w:pStyle w:val="KeepWithNext"/>
        <w:rPr>
          <w:rtl/>
          <w:lang w:eastAsia="he-IL"/>
        </w:rPr>
      </w:pPr>
    </w:p>
    <w:p w:rsidR="00C8759F" w:rsidRDefault="00C8759F" w:rsidP="00517FEC">
      <w:pPr>
        <w:rPr>
          <w:rtl/>
          <w:lang w:eastAsia="he-IL"/>
        </w:rPr>
      </w:pPr>
      <w:r>
        <w:rPr>
          <w:rFonts w:hint="cs"/>
          <w:rtl/>
          <w:lang w:eastAsia="he-IL"/>
        </w:rPr>
        <w:t>אגלה לך סוד, יש לי בקיאות בליווי אסירים ביטחוניים. זה</w:t>
      </w:r>
      <w:bookmarkStart w:id="696" w:name="_ETM_Q1_1534484"/>
      <w:bookmarkEnd w:id="696"/>
      <w:r>
        <w:rPr>
          <w:rFonts w:hint="cs"/>
          <w:rtl/>
          <w:lang w:eastAsia="he-IL"/>
        </w:rPr>
        <w:t xml:space="preserve"> חלק ממה שעשית</w:t>
      </w:r>
      <w:r w:rsidR="00CF2835">
        <w:rPr>
          <w:rFonts w:hint="cs"/>
          <w:rtl/>
          <w:lang w:eastAsia="he-IL"/>
        </w:rPr>
        <w:t>י</w:t>
      </w:r>
      <w:r>
        <w:rPr>
          <w:rFonts w:hint="cs"/>
          <w:rtl/>
          <w:lang w:eastAsia="he-IL"/>
        </w:rPr>
        <w:t xml:space="preserve"> בצבא, בוא נאמר, מהאסירים הקשים ביותר </w:t>
      </w:r>
      <w:bookmarkStart w:id="697" w:name="_ETM_Q1_1545827"/>
      <w:bookmarkEnd w:id="697"/>
      <w:r>
        <w:rPr>
          <w:rFonts w:hint="cs"/>
          <w:rtl/>
          <w:lang w:eastAsia="he-IL"/>
        </w:rPr>
        <w:t xml:space="preserve">שהיו. ובאמת נערכנו שם, הייתי מפקד הכוח ואני מכיר </w:t>
      </w:r>
      <w:bookmarkStart w:id="698" w:name="_ETM_Q1_1549758"/>
      <w:bookmarkEnd w:id="698"/>
      <w:r>
        <w:rPr>
          <w:rFonts w:hint="cs"/>
          <w:rtl/>
          <w:lang w:eastAsia="he-IL"/>
        </w:rPr>
        <w:t xml:space="preserve">את האירוע. שמים פה מספרים ונתונים והדברים לא מסתדרים וגם </w:t>
      </w:r>
      <w:bookmarkStart w:id="699" w:name="_ETM_Q1_1555304"/>
      <w:bookmarkEnd w:id="699"/>
      <w:r>
        <w:rPr>
          <w:rFonts w:hint="cs"/>
          <w:rtl/>
          <w:lang w:eastAsia="he-IL"/>
        </w:rPr>
        <w:t>נראה לי מוזר.</w:t>
      </w:r>
    </w:p>
    <w:p w:rsidR="00C8759F" w:rsidRDefault="00C8759F" w:rsidP="00517FEC">
      <w:pPr>
        <w:rPr>
          <w:rtl/>
          <w:lang w:eastAsia="he-IL"/>
        </w:rPr>
      </w:pPr>
      <w:bookmarkStart w:id="700" w:name="_ETM_Q1_1554512"/>
      <w:bookmarkStart w:id="701" w:name="_ETM_Q1_1554570"/>
      <w:bookmarkEnd w:id="700"/>
      <w:bookmarkEnd w:id="701"/>
    </w:p>
    <w:p w:rsidR="00C8759F" w:rsidRDefault="00C8759F" w:rsidP="00C8759F">
      <w:pPr>
        <w:pStyle w:val="af6"/>
        <w:keepNext/>
        <w:rPr>
          <w:rtl/>
        </w:rPr>
      </w:pPr>
      <w:bookmarkStart w:id="702" w:name="ET_yor_6157_193"/>
      <w:r w:rsidRPr="00C8759F">
        <w:rPr>
          <w:rStyle w:val="TagStyle"/>
          <w:rtl/>
        </w:rPr>
        <w:t xml:space="preserve"> &lt;&lt; </w:t>
      </w:r>
      <w:proofErr w:type="spellStart"/>
      <w:r w:rsidRPr="00C8759F">
        <w:rPr>
          <w:rStyle w:val="TagStyle"/>
          <w:rtl/>
        </w:rPr>
        <w:t>יור</w:t>
      </w:r>
      <w:proofErr w:type="spellEnd"/>
      <w:r w:rsidRPr="00C8759F">
        <w:rPr>
          <w:rStyle w:val="TagStyle"/>
          <w:rtl/>
        </w:rPr>
        <w:t xml:space="preserve"> &gt;&gt; </w:t>
      </w:r>
      <w:r>
        <w:rPr>
          <w:rtl/>
        </w:rPr>
        <w:t xml:space="preserve">היו"ר שמחה </w:t>
      </w:r>
      <w:proofErr w:type="spellStart"/>
      <w:r>
        <w:rPr>
          <w:rtl/>
        </w:rPr>
        <w:t>רוטמן</w:t>
      </w:r>
      <w:proofErr w:type="spellEnd"/>
      <w:r>
        <w:rPr>
          <w:rtl/>
        </w:rPr>
        <w:t>:</w:t>
      </w:r>
      <w:r w:rsidRPr="00C8759F">
        <w:rPr>
          <w:rStyle w:val="TagStyle"/>
          <w:rtl/>
        </w:rPr>
        <w:t xml:space="preserve"> &lt;&lt; יור &gt;&gt;</w:t>
      </w:r>
      <w:r>
        <w:rPr>
          <w:rtl/>
        </w:rPr>
        <w:t xml:space="preserve">   </w:t>
      </w:r>
      <w:bookmarkEnd w:id="702"/>
    </w:p>
    <w:p w:rsidR="00C8759F" w:rsidRDefault="00C8759F" w:rsidP="00C8759F">
      <w:pPr>
        <w:pStyle w:val="KeepWithNext"/>
        <w:rPr>
          <w:rtl/>
          <w:lang w:eastAsia="he-IL"/>
        </w:rPr>
      </w:pPr>
    </w:p>
    <w:p w:rsidR="00C8759F" w:rsidRDefault="00C8759F" w:rsidP="00C8759F">
      <w:pPr>
        <w:rPr>
          <w:rtl/>
          <w:lang w:eastAsia="he-IL"/>
        </w:rPr>
      </w:pPr>
      <w:r>
        <w:rPr>
          <w:rFonts w:hint="cs"/>
          <w:rtl/>
          <w:lang w:eastAsia="he-IL"/>
        </w:rPr>
        <w:t>10,000 אסירים זה הגיוני.</w:t>
      </w:r>
    </w:p>
    <w:p w:rsidR="00C8759F" w:rsidRDefault="00C8759F" w:rsidP="00C8759F">
      <w:pPr>
        <w:rPr>
          <w:rtl/>
          <w:lang w:eastAsia="he-IL"/>
        </w:rPr>
      </w:pPr>
      <w:bookmarkStart w:id="703" w:name="_ETM_Q1_1557236"/>
      <w:bookmarkStart w:id="704" w:name="_ETM_Q1_1557326"/>
      <w:bookmarkEnd w:id="703"/>
      <w:bookmarkEnd w:id="704"/>
    </w:p>
    <w:p w:rsidR="00C8759F" w:rsidRDefault="00C8759F" w:rsidP="00C8759F">
      <w:pPr>
        <w:pStyle w:val="a4"/>
        <w:keepNext/>
        <w:rPr>
          <w:rtl/>
        </w:rPr>
      </w:pPr>
      <w:bookmarkStart w:id="705" w:name="ET_speaker_5771_194"/>
      <w:r w:rsidRPr="00C8759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8759F">
        <w:rPr>
          <w:rStyle w:val="TagStyle"/>
          <w:rtl/>
        </w:rPr>
        <w:t xml:space="preserve"> &lt;&lt; דובר &gt;&gt;</w:t>
      </w:r>
      <w:r>
        <w:rPr>
          <w:rtl/>
        </w:rPr>
        <w:t xml:space="preserve">   </w:t>
      </w:r>
      <w:bookmarkEnd w:id="705"/>
    </w:p>
    <w:p w:rsidR="00C8759F" w:rsidRDefault="00C8759F" w:rsidP="00C8759F">
      <w:pPr>
        <w:pStyle w:val="KeepWithNext"/>
        <w:rPr>
          <w:rtl/>
          <w:lang w:eastAsia="he-IL"/>
        </w:rPr>
      </w:pPr>
    </w:p>
    <w:p w:rsidR="00C8759F" w:rsidRDefault="00C8759F" w:rsidP="00C8759F">
      <w:pPr>
        <w:rPr>
          <w:rtl/>
          <w:lang w:eastAsia="he-IL"/>
        </w:rPr>
      </w:pPr>
      <w:r>
        <w:rPr>
          <w:rFonts w:hint="cs"/>
          <w:rtl/>
          <w:lang w:eastAsia="he-IL"/>
        </w:rPr>
        <w:t>כמה היה בחומת מגן?</w:t>
      </w:r>
    </w:p>
    <w:p w:rsidR="00C8759F" w:rsidRDefault="00C8759F" w:rsidP="00C8759F">
      <w:pPr>
        <w:rPr>
          <w:rtl/>
          <w:lang w:eastAsia="he-IL"/>
        </w:rPr>
      </w:pPr>
      <w:bookmarkStart w:id="706" w:name="_ETM_Q1_1559968"/>
      <w:bookmarkStart w:id="707" w:name="_ETM_Q1_1560024"/>
      <w:bookmarkEnd w:id="706"/>
      <w:bookmarkEnd w:id="707"/>
    </w:p>
    <w:p w:rsidR="00C8759F" w:rsidRDefault="00C8759F" w:rsidP="00C8759F">
      <w:pPr>
        <w:pStyle w:val="af6"/>
        <w:keepNext/>
        <w:rPr>
          <w:rtl/>
        </w:rPr>
      </w:pPr>
      <w:bookmarkStart w:id="708" w:name="ET_yor_6157_195"/>
      <w:r w:rsidRPr="00C8759F">
        <w:rPr>
          <w:rStyle w:val="TagStyle"/>
          <w:rtl/>
        </w:rPr>
        <w:t xml:space="preserve"> &lt;&lt; </w:t>
      </w:r>
      <w:proofErr w:type="spellStart"/>
      <w:r w:rsidRPr="00C8759F">
        <w:rPr>
          <w:rStyle w:val="TagStyle"/>
          <w:rtl/>
        </w:rPr>
        <w:t>יור</w:t>
      </w:r>
      <w:proofErr w:type="spellEnd"/>
      <w:r w:rsidRPr="00C8759F">
        <w:rPr>
          <w:rStyle w:val="TagStyle"/>
          <w:rtl/>
        </w:rPr>
        <w:t xml:space="preserve"> &gt;&gt; </w:t>
      </w:r>
      <w:r>
        <w:rPr>
          <w:rtl/>
        </w:rPr>
        <w:t xml:space="preserve">היו"ר שמחה </w:t>
      </w:r>
      <w:proofErr w:type="spellStart"/>
      <w:r>
        <w:rPr>
          <w:rtl/>
        </w:rPr>
        <w:t>רוטמן</w:t>
      </w:r>
      <w:proofErr w:type="spellEnd"/>
      <w:r>
        <w:rPr>
          <w:rtl/>
        </w:rPr>
        <w:t>:</w:t>
      </w:r>
      <w:r w:rsidRPr="00C8759F">
        <w:rPr>
          <w:rStyle w:val="TagStyle"/>
          <w:rtl/>
        </w:rPr>
        <w:t xml:space="preserve"> &lt;&lt; יור &gt;&gt;</w:t>
      </w:r>
      <w:r>
        <w:rPr>
          <w:rtl/>
        </w:rPr>
        <w:t xml:space="preserve">   </w:t>
      </w:r>
      <w:bookmarkEnd w:id="708"/>
    </w:p>
    <w:p w:rsidR="00C8759F" w:rsidRDefault="00C8759F" w:rsidP="00C8759F">
      <w:pPr>
        <w:pStyle w:val="KeepWithNext"/>
        <w:rPr>
          <w:rtl/>
          <w:lang w:eastAsia="he-IL"/>
        </w:rPr>
      </w:pPr>
    </w:p>
    <w:p w:rsidR="00C8759F" w:rsidRDefault="00C8759F" w:rsidP="00C8759F">
      <w:pPr>
        <w:rPr>
          <w:rtl/>
          <w:lang w:eastAsia="he-IL"/>
        </w:rPr>
      </w:pPr>
      <w:r>
        <w:rPr>
          <w:rFonts w:hint="cs"/>
          <w:rtl/>
          <w:lang w:eastAsia="he-IL"/>
        </w:rPr>
        <w:t>חומת מגן הייתה תקופה הרבה יותר קצרה.</w:t>
      </w:r>
      <w:bookmarkStart w:id="709" w:name="_ETM_Q1_1562432"/>
      <w:bookmarkEnd w:id="709"/>
    </w:p>
    <w:p w:rsidR="00C8759F" w:rsidRDefault="00C8759F" w:rsidP="00C8759F">
      <w:pPr>
        <w:rPr>
          <w:rtl/>
          <w:lang w:eastAsia="he-IL"/>
        </w:rPr>
      </w:pPr>
      <w:bookmarkStart w:id="710" w:name="_ETM_Q1_1562494"/>
      <w:bookmarkEnd w:id="710"/>
    </w:p>
    <w:p w:rsidR="00C8759F" w:rsidRDefault="00C8759F" w:rsidP="00C8759F">
      <w:pPr>
        <w:pStyle w:val="af9"/>
        <w:keepNext/>
        <w:rPr>
          <w:rtl/>
          <w:lang w:eastAsia="he-IL"/>
        </w:rPr>
      </w:pPr>
      <w:bookmarkStart w:id="711" w:name="ET_guest_838221_196"/>
      <w:r w:rsidRPr="00C8759F">
        <w:rPr>
          <w:rStyle w:val="TagStyle"/>
          <w:rtl/>
        </w:rPr>
        <w:t xml:space="preserve"> &lt;&lt; אורח &gt;&gt; </w:t>
      </w:r>
      <w:r>
        <w:rPr>
          <w:rtl/>
          <w:lang w:eastAsia="he-IL"/>
        </w:rPr>
        <w:t>אביב ישראלי:</w:t>
      </w:r>
      <w:r w:rsidRPr="00C8759F">
        <w:rPr>
          <w:rStyle w:val="TagStyle"/>
          <w:rtl/>
        </w:rPr>
        <w:t xml:space="preserve"> &lt;&lt; אורח &gt;&gt;</w:t>
      </w:r>
      <w:r>
        <w:rPr>
          <w:rtl/>
          <w:lang w:eastAsia="he-IL"/>
        </w:rPr>
        <w:t xml:space="preserve">   </w:t>
      </w:r>
      <w:bookmarkEnd w:id="711"/>
    </w:p>
    <w:p w:rsidR="00C8759F" w:rsidRDefault="00C8759F" w:rsidP="00C8759F">
      <w:pPr>
        <w:pStyle w:val="KeepWithNext"/>
        <w:rPr>
          <w:rtl/>
          <w:lang w:eastAsia="he-IL"/>
        </w:rPr>
      </w:pPr>
    </w:p>
    <w:p w:rsidR="00C8759F" w:rsidRDefault="00C8759F" w:rsidP="00C8759F">
      <w:pPr>
        <w:rPr>
          <w:rtl/>
          <w:lang w:eastAsia="he-IL"/>
        </w:rPr>
      </w:pPr>
      <w:r>
        <w:rPr>
          <w:rFonts w:hint="cs"/>
          <w:rtl/>
          <w:lang w:eastAsia="he-IL"/>
        </w:rPr>
        <w:t xml:space="preserve">אני לא יכולה להגיד </w:t>
      </w:r>
      <w:bookmarkStart w:id="712" w:name="_ETM_Q1_1560917"/>
      <w:bookmarkEnd w:id="712"/>
      <w:r>
        <w:rPr>
          <w:rFonts w:hint="cs"/>
          <w:rtl/>
          <w:lang w:eastAsia="he-IL"/>
        </w:rPr>
        <w:t xml:space="preserve">לך על חומת מגן, אני יכולה להגיד לך על התקופה </w:t>
      </w:r>
      <w:bookmarkStart w:id="713" w:name="_ETM_Q1_1560954"/>
      <w:bookmarkEnd w:id="713"/>
      <w:r>
        <w:rPr>
          <w:rFonts w:hint="cs"/>
          <w:rtl/>
          <w:lang w:eastAsia="he-IL"/>
        </w:rPr>
        <w:t>שלפני המלחמה ואחרי המלחמה. לפני המלחמה היינו על 16,000 אסירים</w:t>
      </w:r>
      <w:bookmarkStart w:id="714" w:name="_ETM_Q1_1566872"/>
      <w:bookmarkEnd w:id="714"/>
      <w:r>
        <w:rPr>
          <w:rFonts w:hint="cs"/>
          <w:rtl/>
          <w:lang w:eastAsia="he-IL"/>
        </w:rPr>
        <w:t xml:space="preserve"> בסך הכול, היום אנחנו על למעלה מ-24,000.</w:t>
      </w:r>
    </w:p>
    <w:p w:rsidR="00C8759F" w:rsidRDefault="00C8759F" w:rsidP="00C8759F">
      <w:pPr>
        <w:rPr>
          <w:rtl/>
          <w:lang w:eastAsia="he-IL"/>
        </w:rPr>
      </w:pPr>
      <w:bookmarkStart w:id="715" w:name="_ETM_Q1_1571647"/>
      <w:bookmarkStart w:id="716" w:name="_ETM_Q1_1571723"/>
      <w:bookmarkEnd w:id="715"/>
      <w:bookmarkEnd w:id="716"/>
    </w:p>
    <w:p w:rsidR="00C8759F" w:rsidRDefault="00C8759F" w:rsidP="00C8759F">
      <w:pPr>
        <w:pStyle w:val="a4"/>
        <w:keepNext/>
        <w:rPr>
          <w:rtl/>
        </w:rPr>
      </w:pPr>
      <w:bookmarkStart w:id="717" w:name="ET_speaker_5771_197"/>
      <w:r w:rsidRPr="00C8759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8759F">
        <w:rPr>
          <w:rStyle w:val="TagStyle"/>
          <w:rtl/>
        </w:rPr>
        <w:t xml:space="preserve"> &lt;&lt; דובר &gt;&gt;</w:t>
      </w:r>
      <w:r>
        <w:rPr>
          <w:rtl/>
        </w:rPr>
        <w:t xml:space="preserve">   </w:t>
      </w:r>
      <w:bookmarkEnd w:id="717"/>
    </w:p>
    <w:p w:rsidR="00C8759F" w:rsidRDefault="00C8759F" w:rsidP="00C8759F">
      <w:pPr>
        <w:pStyle w:val="KeepWithNext"/>
        <w:rPr>
          <w:rtl/>
          <w:lang w:eastAsia="he-IL"/>
        </w:rPr>
      </w:pPr>
    </w:p>
    <w:p w:rsidR="00C8759F" w:rsidRDefault="00C8759F" w:rsidP="00C8759F">
      <w:pPr>
        <w:rPr>
          <w:rtl/>
          <w:lang w:eastAsia="he-IL"/>
        </w:rPr>
      </w:pPr>
      <w:r>
        <w:rPr>
          <w:rFonts w:hint="cs"/>
          <w:rtl/>
          <w:lang w:eastAsia="he-IL"/>
        </w:rPr>
        <w:t>אמרת 11,000.</w:t>
      </w:r>
    </w:p>
    <w:p w:rsidR="00C8759F" w:rsidRDefault="00C8759F" w:rsidP="00C8759F">
      <w:pPr>
        <w:rPr>
          <w:rtl/>
          <w:lang w:eastAsia="he-IL"/>
        </w:rPr>
      </w:pPr>
    </w:p>
    <w:p w:rsidR="00C8759F" w:rsidRDefault="00C8759F" w:rsidP="00C8759F">
      <w:pPr>
        <w:pStyle w:val="af6"/>
        <w:keepNext/>
        <w:rPr>
          <w:rtl/>
        </w:rPr>
      </w:pPr>
      <w:bookmarkStart w:id="718" w:name="ET_yor_6157_198"/>
      <w:r w:rsidRPr="00C8759F">
        <w:rPr>
          <w:rStyle w:val="TagStyle"/>
          <w:rtl/>
        </w:rPr>
        <w:t xml:space="preserve"> &lt;&lt; </w:t>
      </w:r>
      <w:proofErr w:type="spellStart"/>
      <w:r w:rsidRPr="00C8759F">
        <w:rPr>
          <w:rStyle w:val="TagStyle"/>
          <w:rtl/>
        </w:rPr>
        <w:t>יור</w:t>
      </w:r>
      <w:proofErr w:type="spellEnd"/>
      <w:r w:rsidRPr="00C8759F">
        <w:rPr>
          <w:rStyle w:val="TagStyle"/>
          <w:rtl/>
        </w:rPr>
        <w:t xml:space="preserve"> &gt;&gt; </w:t>
      </w:r>
      <w:r>
        <w:rPr>
          <w:rtl/>
        </w:rPr>
        <w:t xml:space="preserve">היו"ר שמחה </w:t>
      </w:r>
      <w:proofErr w:type="spellStart"/>
      <w:r>
        <w:rPr>
          <w:rtl/>
        </w:rPr>
        <w:t>רוטמן</w:t>
      </w:r>
      <w:proofErr w:type="spellEnd"/>
      <w:r>
        <w:rPr>
          <w:rtl/>
        </w:rPr>
        <w:t>:</w:t>
      </w:r>
      <w:r w:rsidRPr="00C8759F">
        <w:rPr>
          <w:rStyle w:val="TagStyle"/>
          <w:rtl/>
        </w:rPr>
        <w:t xml:space="preserve"> &lt;&lt; יור &gt;&gt;</w:t>
      </w:r>
      <w:r>
        <w:rPr>
          <w:rtl/>
        </w:rPr>
        <w:t xml:space="preserve">   </w:t>
      </w:r>
      <w:bookmarkEnd w:id="718"/>
    </w:p>
    <w:p w:rsidR="00C8759F" w:rsidRDefault="00C8759F" w:rsidP="00C8759F">
      <w:pPr>
        <w:pStyle w:val="KeepWithNext"/>
        <w:rPr>
          <w:rtl/>
          <w:lang w:eastAsia="he-IL"/>
        </w:rPr>
      </w:pPr>
    </w:p>
    <w:p w:rsidR="00C8759F" w:rsidRPr="00C8759F" w:rsidRDefault="00C8759F" w:rsidP="00C8759F">
      <w:pPr>
        <w:rPr>
          <w:rtl/>
          <w:lang w:eastAsia="he-IL"/>
        </w:rPr>
      </w:pPr>
      <w:r>
        <w:rPr>
          <w:rFonts w:hint="cs"/>
          <w:rtl/>
          <w:lang w:eastAsia="he-IL"/>
        </w:rPr>
        <w:t>לא, סך כל האסירים.</w:t>
      </w:r>
    </w:p>
    <w:p w:rsidR="00517FEC" w:rsidRDefault="00517FEC" w:rsidP="00517FEC">
      <w:pPr>
        <w:rPr>
          <w:rtl/>
          <w:lang w:eastAsia="he-IL"/>
        </w:rPr>
      </w:pPr>
    </w:p>
    <w:p w:rsidR="00517FEC" w:rsidRDefault="00517FEC" w:rsidP="00517FEC">
      <w:pPr>
        <w:pStyle w:val="af9"/>
        <w:keepNext/>
        <w:rPr>
          <w:rtl/>
          <w:lang w:eastAsia="he-IL"/>
        </w:rPr>
      </w:pPr>
      <w:bookmarkStart w:id="719" w:name="ET_guest_838221_57"/>
      <w:r w:rsidRPr="00517FEC">
        <w:rPr>
          <w:rStyle w:val="TagStyle"/>
          <w:rtl/>
        </w:rPr>
        <w:lastRenderedPageBreak/>
        <w:t xml:space="preserve"> &lt;&lt; אורח &gt;&gt; </w:t>
      </w:r>
      <w:r>
        <w:rPr>
          <w:rtl/>
          <w:lang w:eastAsia="he-IL"/>
        </w:rPr>
        <w:t>אביב ישראלי:</w:t>
      </w:r>
      <w:r w:rsidRPr="00517FEC">
        <w:rPr>
          <w:rStyle w:val="TagStyle"/>
          <w:rtl/>
        </w:rPr>
        <w:t xml:space="preserve"> &lt;&lt; אורח &gt;&gt;</w:t>
      </w:r>
      <w:r>
        <w:rPr>
          <w:rtl/>
          <w:lang w:eastAsia="he-IL"/>
        </w:rPr>
        <w:t xml:space="preserve">   </w:t>
      </w:r>
      <w:bookmarkEnd w:id="719"/>
    </w:p>
    <w:p w:rsidR="00517FEC" w:rsidRDefault="00517FEC" w:rsidP="00517FEC">
      <w:pPr>
        <w:pStyle w:val="KeepWithNext"/>
        <w:rPr>
          <w:rtl/>
          <w:lang w:eastAsia="he-IL"/>
        </w:rPr>
      </w:pPr>
    </w:p>
    <w:p w:rsidR="00F43E88" w:rsidRPr="00BD6291" w:rsidRDefault="00F43E88" w:rsidP="008C054B">
      <w:pPr>
        <w:rPr>
          <w:rtl/>
          <w:lang w:eastAsia="he-IL"/>
        </w:rPr>
      </w:pPr>
      <w:bookmarkStart w:id="720" w:name="_ETM_Q1_1575758"/>
      <w:bookmarkEnd w:id="720"/>
      <w:r>
        <w:rPr>
          <w:rFonts w:hint="cs"/>
          <w:rtl/>
          <w:lang w:eastAsia="he-IL"/>
        </w:rPr>
        <w:t>סך כל האסירים.</w:t>
      </w:r>
      <w:bookmarkStart w:id="721" w:name="_ETM_Q1_1572463"/>
      <w:bookmarkStart w:id="722" w:name="_ETM_Q1_1572577"/>
      <w:bookmarkStart w:id="723" w:name="_ETM_Q1_1572791"/>
      <w:bookmarkStart w:id="724" w:name="_ETM_Q1_1572883"/>
      <w:bookmarkEnd w:id="721"/>
      <w:bookmarkEnd w:id="722"/>
      <w:bookmarkEnd w:id="723"/>
      <w:bookmarkEnd w:id="724"/>
      <w:r w:rsidR="008C054B">
        <w:rPr>
          <w:rFonts w:hint="cs"/>
          <w:rtl/>
          <w:lang w:eastAsia="he-IL"/>
        </w:rPr>
        <w:t xml:space="preserve"> </w:t>
      </w:r>
      <w:r w:rsidRPr="00BD6291">
        <w:rPr>
          <w:rFonts w:hint="cs"/>
          <w:rtl/>
          <w:lang w:eastAsia="he-IL"/>
        </w:rPr>
        <w:t xml:space="preserve">אם נשאל פה למה ביטחוניים - - - </w:t>
      </w:r>
      <w:bookmarkStart w:id="725" w:name="_ETM_Q1_1579369"/>
      <w:bookmarkEnd w:id="725"/>
      <w:r w:rsidRPr="00BD6291">
        <w:rPr>
          <w:rFonts w:hint="cs"/>
          <w:rtl/>
          <w:lang w:eastAsia="he-IL"/>
        </w:rPr>
        <w:t>ביטחוניים מתחילת המלחמה, אנחנו על 5,600.</w:t>
      </w:r>
    </w:p>
    <w:p w:rsidR="00517FEC" w:rsidRPr="00BD6291" w:rsidRDefault="00517FEC" w:rsidP="00517FEC">
      <w:pPr>
        <w:rPr>
          <w:rtl/>
          <w:lang w:eastAsia="he-IL"/>
        </w:rPr>
      </w:pPr>
      <w:bookmarkStart w:id="726" w:name="_ETM_Q1_1575830"/>
      <w:bookmarkEnd w:id="726"/>
    </w:p>
    <w:p w:rsidR="00F43E88" w:rsidRPr="00BD6291" w:rsidRDefault="00F43E88" w:rsidP="00F43E88">
      <w:pPr>
        <w:pStyle w:val="af6"/>
        <w:keepNext/>
        <w:rPr>
          <w:rtl/>
        </w:rPr>
      </w:pPr>
      <w:r w:rsidRPr="00BD6291">
        <w:rPr>
          <w:rStyle w:val="TagStyle"/>
          <w:rtl/>
        </w:rPr>
        <w:t xml:space="preserve"> &lt;&lt; </w:t>
      </w:r>
      <w:proofErr w:type="spellStart"/>
      <w:r w:rsidRPr="00BD6291">
        <w:rPr>
          <w:rStyle w:val="TagStyle"/>
          <w:rtl/>
        </w:rPr>
        <w:t>יור</w:t>
      </w:r>
      <w:proofErr w:type="spellEnd"/>
      <w:r w:rsidRPr="00BD6291">
        <w:rPr>
          <w:rStyle w:val="TagStyle"/>
          <w:rtl/>
        </w:rPr>
        <w:t xml:space="preserve"> &gt;&gt; </w:t>
      </w:r>
      <w:r w:rsidRPr="00BD6291">
        <w:rPr>
          <w:rtl/>
        </w:rPr>
        <w:t xml:space="preserve">היו"ר שמחה </w:t>
      </w:r>
      <w:proofErr w:type="spellStart"/>
      <w:r w:rsidRPr="00BD6291">
        <w:rPr>
          <w:rtl/>
        </w:rPr>
        <w:t>רוטמן</w:t>
      </w:r>
      <w:proofErr w:type="spellEnd"/>
      <w:r w:rsidRPr="00BD6291">
        <w:rPr>
          <w:rtl/>
        </w:rPr>
        <w:t>:</w:t>
      </w:r>
      <w:r w:rsidRPr="00BD6291">
        <w:rPr>
          <w:rStyle w:val="TagStyle"/>
          <w:rtl/>
        </w:rPr>
        <w:t xml:space="preserve"> &lt;&lt; יור &gt;&gt;</w:t>
      </w:r>
      <w:r w:rsidRPr="00BD6291">
        <w:rPr>
          <w:rtl/>
        </w:rPr>
        <w:t xml:space="preserve">   </w:t>
      </w:r>
    </w:p>
    <w:p w:rsidR="00F43E88" w:rsidRPr="00BD6291" w:rsidRDefault="00F43E88" w:rsidP="00F43E88">
      <w:pPr>
        <w:pStyle w:val="KeepWithNext"/>
        <w:rPr>
          <w:rtl/>
          <w:lang w:eastAsia="he-IL"/>
        </w:rPr>
      </w:pPr>
    </w:p>
    <w:p w:rsidR="00F43E88" w:rsidRDefault="00F43E88" w:rsidP="00F43E88">
      <w:pPr>
        <w:rPr>
          <w:rtl/>
          <w:lang w:eastAsia="he-IL"/>
        </w:rPr>
      </w:pPr>
      <w:r w:rsidRPr="00BD6291">
        <w:rPr>
          <w:rFonts w:hint="cs"/>
          <w:rtl/>
          <w:lang w:eastAsia="he-IL"/>
        </w:rPr>
        <w:t xml:space="preserve">הביטחוני הכפיל את עצמו, </w:t>
      </w:r>
      <w:proofErr w:type="spellStart"/>
      <w:r w:rsidRPr="00BD6291">
        <w:rPr>
          <w:rFonts w:hint="cs"/>
          <w:rtl/>
          <w:lang w:eastAsia="he-IL"/>
        </w:rPr>
        <w:t>וה</w:t>
      </w:r>
      <w:r w:rsidR="00BD6291">
        <w:rPr>
          <w:rFonts w:hint="cs"/>
          <w:rtl/>
          <w:lang w:eastAsia="he-IL"/>
        </w:rPr>
        <w:t>"</w:t>
      </w:r>
      <w:r w:rsidRPr="00BD6291">
        <w:rPr>
          <w:rFonts w:hint="cs"/>
          <w:rtl/>
          <w:lang w:eastAsia="he-IL"/>
        </w:rPr>
        <w:t>רגיל</w:t>
      </w:r>
      <w:proofErr w:type="spellEnd"/>
      <w:r w:rsidR="00BD6291">
        <w:rPr>
          <w:rFonts w:hint="cs"/>
          <w:rtl/>
          <w:lang w:eastAsia="he-IL"/>
        </w:rPr>
        <w:t>"</w:t>
      </w:r>
      <w:r w:rsidRPr="00BD6291">
        <w:rPr>
          <w:rFonts w:hint="cs"/>
          <w:rtl/>
          <w:lang w:eastAsia="he-IL"/>
        </w:rPr>
        <w:t xml:space="preserve"> </w:t>
      </w:r>
      <w:bookmarkStart w:id="727" w:name="_ETM_Q1_1586604"/>
      <w:bookmarkEnd w:id="727"/>
      <w:r w:rsidRPr="00BD6291">
        <w:rPr>
          <w:rFonts w:hint="cs"/>
          <w:rtl/>
          <w:lang w:eastAsia="he-IL"/>
        </w:rPr>
        <w:t>הוסיף גם, אבל לא ברמה של הכפלה.</w:t>
      </w:r>
      <w:bookmarkStart w:id="728" w:name="_ETM_Q1_1592427"/>
      <w:bookmarkEnd w:id="728"/>
    </w:p>
    <w:p w:rsidR="00F43E88" w:rsidRDefault="00F43E88" w:rsidP="00F43E88">
      <w:pPr>
        <w:rPr>
          <w:rtl/>
          <w:lang w:eastAsia="he-IL"/>
        </w:rPr>
      </w:pPr>
      <w:bookmarkStart w:id="729" w:name="_ETM_Q1_1592509"/>
      <w:bookmarkEnd w:id="729"/>
    </w:p>
    <w:p w:rsidR="00F43E88" w:rsidRDefault="00F43E88" w:rsidP="00F43E88">
      <w:pPr>
        <w:pStyle w:val="af9"/>
        <w:keepNext/>
        <w:rPr>
          <w:rtl/>
          <w:lang w:eastAsia="he-IL"/>
        </w:rPr>
      </w:pPr>
      <w:bookmarkStart w:id="730" w:name="ET_guest_838221_200"/>
      <w:r w:rsidRPr="00F43E88">
        <w:rPr>
          <w:rStyle w:val="TagStyle"/>
          <w:rtl/>
        </w:rPr>
        <w:t xml:space="preserve"> &lt;&lt; אורח &gt;&gt; </w:t>
      </w:r>
      <w:r>
        <w:rPr>
          <w:rtl/>
          <w:lang w:eastAsia="he-IL"/>
        </w:rPr>
        <w:t>אביב ישראלי:</w:t>
      </w:r>
      <w:r w:rsidRPr="00F43E88">
        <w:rPr>
          <w:rStyle w:val="TagStyle"/>
          <w:rtl/>
        </w:rPr>
        <w:t xml:space="preserve"> &lt;&lt; אורח &gt;&gt;</w:t>
      </w:r>
      <w:r>
        <w:rPr>
          <w:rtl/>
          <w:lang w:eastAsia="he-IL"/>
        </w:rPr>
        <w:t xml:space="preserve">   </w:t>
      </w:r>
      <w:bookmarkEnd w:id="730"/>
    </w:p>
    <w:p w:rsidR="00F43E88" w:rsidRDefault="00F43E88" w:rsidP="00F43E88">
      <w:pPr>
        <w:pStyle w:val="KeepWithNext"/>
        <w:rPr>
          <w:rtl/>
          <w:lang w:eastAsia="he-IL"/>
        </w:rPr>
      </w:pPr>
    </w:p>
    <w:p w:rsidR="00F43E88" w:rsidRDefault="00BD6291" w:rsidP="00BD6291">
      <w:pPr>
        <w:rPr>
          <w:rtl/>
          <w:lang w:eastAsia="he-IL"/>
        </w:rPr>
      </w:pPr>
      <w:r>
        <w:rPr>
          <w:rFonts w:hint="cs"/>
          <w:rtl/>
          <w:lang w:eastAsia="he-IL"/>
        </w:rPr>
        <w:t xml:space="preserve">ובמצב שאולי היה לפני המלחמה, קצת יותר אידיאלי, הייתה </w:t>
      </w:r>
      <w:bookmarkStart w:id="731" w:name="_ETM_Q1_1594412"/>
      <w:bookmarkEnd w:id="731"/>
      <w:r>
        <w:rPr>
          <w:rFonts w:hint="cs"/>
          <w:rtl/>
          <w:lang w:eastAsia="he-IL"/>
        </w:rPr>
        <w:t xml:space="preserve">השמה מיטבית בשב"ס. ככל הניתן וככל שהדבר אפשרי, שב"ס היה </w:t>
      </w:r>
      <w:bookmarkStart w:id="732" w:name="_ETM_Q1_1599973"/>
      <w:bookmarkEnd w:id="732"/>
      <w:r>
        <w:rPr>
          <w:rFonts w:hint="cs"/>
          <w:rtl/>
          <w:lang w:eastAsia="he-IL"/>
        </w:rPr>
        <w:t xml:space="preserve">שם את האסיר כמה שיותר קרוב לבית המשפט שבו הוא </w:t>
      </w:r>
      <w:bookmarkStart w:id="733" w:name="_ETM_Q1_1604052"/>
      <w:bookmarkEnd w:id="733"/>
      <w:r>
        <w:rPr>
          <w:rFonts w:hint="cs"/>
          <w:rtl/>
          <w:lang w:eastAsia="he-IL"/>
        </w:rPr>
        <w:t>מנהל את הדיון שלו. 5,600 אסירים יותר רק בביטחוניים, ואני</w:t>
      </w:r>
      <w:bookmarkStart w:id="734" w:name="_ETM_Q1_1609091"/>
      <w:bookmarkEnd w:id="734"/>
      <w:r>
        <w:rPr>
          <w:rFonts w:hint="cs"/>
          <w:rtl/>
          <w:lang w:eastAsia="he-IL"/>
        </w:rPr>
        <w:t xml:space="preserve"> לא מדברת על 2,300 יותר בפליליים מתחילת המלחמה, הביא </w:t>
      </w:r>
      <w:bookmarkStart w:id="735" w:name="_ETM_Q1_1611203"/>
      <w:bookmarkEnd w:id="735"/>
      <w:r>
        <w:rPr>
          <w:rFonts w:hint="cs"/>
          <w:rtl/>
          <w:lang w:eastAsia="he-IL"/>
        </w:rPr>
        <w:t>את השב"ס למצב כזה שההשמה המיטבית היום לא קיימת. היא</w:t>
      </w:r>
      <w:bookmarkStart w:id="736" w:name="_ETM_Q1_1616740"/>
      <w:bookmarkEnd w:id="736"/>
      <w:r>
        <w:rPr>
          <w:rFonts w:hint="cs"/>
          <w:rtl/>
          <w:lang w:eastAsia="he-IL"/>
        </w:rPr>
        <w:t xml:space="preserve"> לא מתאפשרת. הרבה מהאסירים הביטחוניים מוחזקים בדרום, שם </w:t>
      </w:r>
      <w:bookmarkStart w:id="737" w:name="_ETM_Q1_1618202"/>
      <w:bookmarkEnd w:id="737"/>
      <w:r>
        <w:rPr>
          <w:rFonts w:hint="cs"/>
          <w:rtl/>
          <w:lang w:eastAsia="he-IL"/>
        </w:rPr>
        <w:t>אין בתי משפט צבאיים, אין בתי משפט בקרבה</w:t>
      </w:r>
      <w:bookmarkStart w:id="738" w:name="_ETM_Q1_1622228"/>
      <w:bookmarkEnd w:id="738"/>
      <w:r>
        <w:rPr>
          <w:rFonts w:hint="cs"/>
          <w:rtl/>
          <w:lang w:eastAsia="he-IL"/>
        </w:rPr>
        <w:t xml:space="preserve"> כזו,</w:t>
      </w:r>
      <w:bookmarkStart w:id="739" w:name="_ETM_Q1_1625576"/>
      <w:bookmarkEnd w:id="739"/>
      <w:r>
        <w:rPr>
          <w:rFonts w:hint="cs"/>
          <w:rtl/>
          <w:lang w:eastAsia="he-IL"/>
        </w:rPr>
        <w:t xml:space="preserve"> המשמעות היא שצריך להוציא את האסיר. כמה שיותר שב"ס מצמצם, כמה שהוא יצמצם את </w:t>
      </w:r>
      <w:proofErr w:type="spellStart"/>
      <w:r>
        <w:rPr>
          <w:rFonts w:hint="cs"/>
          <w:rtl/>
          <w:lang w:eastAsia="he-IL"/>
        </w:rPr>
        <w:t>ההתניידות</w:t>
      </w:r>
      <w:proofErr w:type="spellEnd"/>
      <w:r>
        <w:rPr>
          <w:rFonts w:hint="cs"/>
          <w:rtl/>
          <w:lang w:eastAsia="he-IL"/>
        </w:rPr>
        <w:t xml:space="preserve"> של </w:t>
      </w:r>
      <w:bookmarkStart w:id="740" w:name="_ETM_Q1_1633568"/>
      <w:bookmarkEnd w:id="740"/>
      <w:r>
        <w:rPr>
          <w:rFonts w:hint="cs"/>
          <w:rtl/>
          <w:lang w:eastAsia="he-IL"/>
        </w:rPr>
        <w:t xml:space="preserve">האסירים הביטחוניים, </w:t>
      </w:r>
      <w:r w:rsidR="00825999">
        <w:rPr>
          <w:rFonts w:hint="cs"/>
          <w:rtl/>
          <w:lang w:eastAsia="he-IL"/>
        </w:rPr>
        <w:t>עדיין אלה מרחקים משמעותיים מאוד</w:t>
      </w:r>
      <w:r>
        <w:rPr>
          <w:rFonts w:hint="cs"/>
          <w:rtl/>
          <w:lang w:eastAsia="he-IL"/>
        </w:rPr>
        <w:t xml:space="preserve"> שבדרך כלל </w:t>
      </w:r>
      <w:bookmarkStart w:id="741" w:name="_ETM_Q1_1635447"/>
      <w:bookmarkEnd w:id="741"/>
      <w:r>
        <w:rPr>
          <w:rFonts w:hint="cs"/>
          <w:rtl/>
          <w:lang w:eastAsia="he-IL"/>
        </w:rPr>
        <w:t xml:space="preserve">נעשים על פני יומיים-שלושה. כלומר אתה מוציא אותו, מעביר חלק </w:t>
      </w:r>
      <w:bookmarkStart w:id="742" w:name="_ETM_Q1_1638065"/>
      <w:bookmarkEnd w:id="742"/>
      <w:r w:rsidR="00825999">
        <w:rPr>
          <w:rFonts w:hint="cs"/>
          <w:rtl/>
          <w:lang w:eastAsia="he-IL"/>
        </w:rPr>
        <w:t>מהדרך, שם אותו במתקן מעצר, ו</w:t>
      </w:r>
      <w:r>
        <w:rPr>
          <w:rFonts w:hint="cs"/>
          <w:rtl/>
          <w:lang w:eastAsia="he-IL"/>
        </w:rPr>
        <w:t xml:space="preserve">מתקני המעבר האלה לא </w:t>
      </w:r>
      <w:bookmarkStart w:id="743" w:name="_ETM_Q1_1643947"/>
      <w:bookmarkEnd w:id="743"/>
      <w:r>
        <w:rPr>
          <w:rFonts w:hint="cs"/>
          <w:rtl/>
          <w:lang w:eastAsia="he-IL"/>
        </w:rPr>
        <w:t>ערוכים היום באותה רמה ביטחונית שהייתה לפני המלחמה, היא</w:t>
      </w:r>
      <w:bookmarkStart w:id="744" w:name="_ETM_Q1_1645373"/>
      <w:bookmarkEnd w:id="744"/>
      <w:r>
        <w:rPr>
          <w:rFonts w:hint="cs"/>
          <w:rtl/>
          <w:lang w:eastAsia="he-IL"/>
        </w:rPr>
        <w:t xml:space="preserve"> לא מה שנדרש מבחינת שב"ס היום. גם מסוג הדברים האלה</w:t>
      </w:r>
      <w:bookmarkStart w:id="745" w:name="_ETM_Q1_1649082"/>
      <w:bookmarkEnd w:id="745"/>
      <w:r>
        <w:rPr>
          <w:rFonts w:hint="cs"/>
          <w:rtl/>
          <w:lang w:eastAsia="he-IL"/>
        </w:rPr>
        <w:t xml:space="preserve"> צריך לקחת בחשבון, כל תחנת מעבר כזאת.</w:t>
      </w:r>
      <w:bookmarkStart w:id="746" w:name="_ETM_Q1_1651613"/>
      <w:bookmarkEnd w:id="746"/>
    </w:p>
    <w:p w:rsidR="00BD6291" w:rsidRDefault="00BD6291" w:rsidP="00BD6291">
      <w:pPr>
        <w:rPr>
          <w:rtl/>
          <w:lang w:eastAsia="he-IL"/>
        </w:rPr>
      </w:pPr>
      <w:bookmarkStart w:id="747" w:name="_ETM_Q1_1651695"/>
      <w:bookmarkEnd w:id="747"/>
    </w:p>
    <w:p w:rsidR="00BD6291" w:rsidRDefault="00BD6291" w:rsidP="00BD6291">
      <w:pPr>
        <w:pStyle w:val="af6"/>
        <w:keepNext/>
        <w:rPr>
          <w:rtl/>
        </w:rPr>
      </w:pPr>
      <w:bookmarkStart w:id="748" w:name="ET_yor_6157_196"/>
      <w:r w:rsidRPr="00BD6291">
        <w:rPr>
          <w:rStyle w:val="TagStyle"/>
          <w:rtl/>
        </w:rPr>
        <w:t xml:space="preserve"> &lt;&lt; </w:t>
      </w:r>
      <w:proofErr w:type="spellStart"/>
      <w:r w:rsidRPr="00BD6291">
        <w:rPr>
          <w:rStyle w:val="TagStyle"/>
          <w:rtl/>
        </w:rPr>
        <w:t>יור</w:t>
      </w:r>
      <w:proofErr w:type="spellEnd"/>
      <w:r w:rsidRPr="00BD6291">
        <w:rPr>
          <w:rStyle w:val="TagStyle"/>
          <w:rtl/>
        </w:rPr>
        <w:t xml:space="preserve"> &gt;&gt; </w:t>
      </w:r>
      <w:r>
        <w:rPr>
          <w:rtl/>
        </w:rPr>
        <w:t xml:space="preserve">היו"ר שמחה </w:t>
      </w:r>
      <w:proofErr w:type="spellStart"/>
      <w:r>
        <w:rPr>
          <w:rtl/>
        </w:rPr>
        <w:t>רוטמן</w:t>
      </w:r>
      <w:proofErr w:type="spellEnd"/>
      <w:r>
        <w:rPr>
          <w:rtl/>
        </w:rPr>
        <w:t>:</w:t>
      </w:r>
      <w:r w:rsidRPr="00BD6291">
        <w:rPr>
          <w:rStyle w:val="TagStyle"/>
          <w:rtl/>
        </w:rPr>
        <w:t xml:space="preserve"> &lt;&lt; יור &gt;&gt;</w:t>
      </w:r>
      <w:r>
        <w:rPr>
          <w:rtl/>
        </w:rPr>
        <w:t xml:space="preserve">   </w:t>
      </w:r>
      <w:bookmarkEnd w:id="748"/>
    </w:p>
    <w:p w:rsidR="00BD6291" w:rsidRDefault="00BD6291" w:rsidP="00BD6291">
      <w:pPr>
        <w:pStyle w:val="KeepWithNext"/>
        <w:rPr>
          <w:rtl/>
          <w:lang w:eastAsia="he-IL"/>
        </w:rPr>
      </w:pPr>
    </w:p>
    <w:p w:rsidR="00BD6291" w:rsidRPr="00BD6291" w:rsidRDefault="00BD6291" w:rsidP="00BD6291">
      <w:pPr>
        <w:rPr>
          <w:rtl/>
          <w:lang w:eastAsia="he-IL"/>
        </w:rPr>
      </w:pPr>
      <w:bookmarkStart w:id="749" w:name="_ETM_Q1_1654130"/>
      <w:bookmarkEnd w:id="749"/>
      <w:r>
        <w:rPr>
          <w:rFonts w:hint="cs"/>
          <w:rtl/>
          <w:lang w:eastAsia="he-IL"/>
        </w:rPr>
        <w:t>בואו נמשיך, אנחנו צריכים</w:t>
      </w:r>
      <w:bookmarkStart w:id="750" w:name="_ETM_Q1_1654417"/>
      <w:bookmarkEnd w:id="750"/>
      <w:r>
        <w:rPr>
          <w:rFonts w:hint="cs"/>
          <w:rtl/>
          <w:lang w:eastAsia="he-IL"/>
        </w:rPr>
        <w:t xml:space="preserve"> עדיין להצביע היום.</w:t>
      </w:r>
    </w:p>
    <w:p w:rsidR="00F43E88" w:rsidRDefault="00F43E88" w:rsidP="00517FEC">
      <w:pPr>
        <w:rPr>
          <w:rtl/>
          <w:lang w:eastAsia="he-IL"/>
        </w:rPr>
      </w:pPr>
    </w:p>
    <w:p w:rsidR="00517FEC" w:rsidRDefault="00517FEC" w:rsidP="00517FEC">
      <w:pPr>
        <w:pStyle w:val="af9"/>
        <w:keepNext/>
        <w:rPr>
          <w:rtl/>
          <w:lang w:eastAsia="he-IL"/>
        </w:rPr>
      </w:pPr>
      <w:bookmarkStart w:id="751" w:name="ET_guest_843948_58"/>
      <w:r w:rsidRPr="00517FEC">
        <w:rPr>
          <w:rStyle w:val="TagStyle"/>
          <w:rtl/>
        </w:rPr>
        <w:t xml:space="preserve"> &lt;&lt; אורח &gt;&gt; </w:t>
      </w:r>
      <w:r>
        <w:rPr>
          <w:rtl/>
          <w:lang w:eastAsia="he-IL"/>
        </w:rPr>
        <w:t>ליאור נוריאל:</w:t>
      </w:r>
      <w:r w:rsidRPr="00517FEC">
        <w:rPr>
          <w:rStyle w:val="TagStyle"/>
          <w:rtl/>
        </w:rPr>
        <w:t xml:space="preserve"> &lt;&lt; אורח &gt;&gt;</w:t>
      </w:r>
      <w:r>
        <w:rPr>
          <w:rtl/>
          <w:lang w:eastAsia="he-IL"/>
        </w:rPr>
        <w:t xml:space="preserve">   </w:t>
      </w:r>
      <w:bookmarkEnd w:id="751"/>
    </w:p>
    <w:p w:rsidR="00517FEC" w:rsidRDefault="00517FEC" w:rsidP="00517FEC">
      <w:pPr>
        <w:pStyle w:val="KeepWithNext"/>
        <w:rPr>
          <w:rtl/>
          <w:lang w:eastAsia="he-IL"/>
        </w:rPr>
      </w:pPr>
    </w:p>
    <w:p w:rsidR="00BD6291" w:rsidRDefault="00BD6291" w:rsidP="00517FEC">
      <w:pPr>
        <w:rPr>
          <w:rtl/>
          <w:lang w:eastAsia="he-IL"/>
        </w:rPr>
      </w:pPr>
      <w:bookmarkStart w:id="752" w:name="_ETM_Q1_1656655"/>
      <w:bookmarkEnd w:id="752"/>
      <w:r>
        <w:rPr>
          <w:rFonts w:hint="cs"/>
          <w:rtl/>
          <w:lang w:eastAsia="he-IL"/>
        </w:rPr>
        <w:t>דיברנו על רמות הסיכון של האסירים הביטחוניים, על</w:t>
      </w:r>
      <w:bookmarkStart w:id="753" w:name="_ETM_Q1_1657092"/>
      <w:bookmarkEnd w:id="753"/>
      <w:r>
        <w:rPr>
          <w:rFonts w:hint="cs"/>
          <w:rtl/>
          <w:lang w:eastAsia="he-IL"/>
        </w:rPr>
        <w:t xml:space="preserve"> הצורך בהובלה שלהם. יש לנו את כל העניין של המרחקים </w:t>
      </w:r>
      <w:bookmarkStart w:id="754" w:name="_ETM_Q1_1661157"/>
      <w:bookmarkEnd w:id="754"/>
      <w:r>
        <w:rPr>
          <w:rFonts w:hint="cs"/>
          <w:rtl/>
          <w:lang w:eastAsia="he-IL"/>
        </w:rPr>
        <w:t>מהדרום. בעבר היו מרחקים הרבה יותר קצרים. לצורך העניין יש</w:t>
      </w:r>
      <w:bookmarkStart w:id="755" w:name="_ETM_Q1_1665565"/>
      <w:bookmarkEnd w:id="755"/>
      <w:r>
        <w:rPr>
          <w:rFonts w:hint="cs"/>
          <w:rtl/>
          <w:lang w:eastAsia="he-IL"/>
        </w:rPr>
        <w:t xml:space="preserve"> לנו את יחסי הכוחות, אנחנו צריכים להגדיל את </w:t>
      </w:r>
      <w:bookmarkStart w:id="756" w:name="_ETM_Q1_1668609"/>
      <w:bookmarkEnd w:id="756"/>
      <w:r>
        <w:rPr>
          <w:rFonts w:hint="cs"/>
          <w:rtl/>
          <w:lang w:eastAsia="he-IL"/>
        </w:rPr>
        <w:t xml:space="preserve">כוח האדם, להשלים פערי תקינה קודמים, להגדיל עוד מאות </w:t>
      </w:r>
      <w:bookmarkStart w:id="757" w:name="_ETM_Q1_1670789"/>
      <w:bookmarkEnd w:id="757"/>
      <w:r>
        <w:rPr>
          <w:rFonts w:hint="cs"/>
          <w:rtl/>
          <w:lang w:eastAsia="he-IL"/>
        </w:rPr>
        <w:t>תקנים. יש לנו את הרכבים שתומכים בזה, את ההצטיידות,</w:t>
      </w:r>
      <w:bookmarkStart w:id="758" w:name="_ETM_Q1_1675956"/>
      <w:bookmarkEnd w:id="758"/>
      <w:r>
        <w:rPr>
          <w:rFonts w:hint="cs"/>
          <w:rtl/>
          <w:lang w:eastAsia="he-IL"/>
        </w:rPr>
        <w:t xml:space="preserve"> הזיווד, יש לנו אגפי מעבר </w:t>
      </w:r>
      <w:r>
        <w:rPr>
          <w:rFonts w:hint="eastAsia"/>
          <w:rtl/>
          <w:lang w:eastAsia="he-IL"/>
        </w:rPr>
        <w:t>–</w:t>
      </w:r>
      <w:r>
        <w:rPr>
          <w:rFonts w:hint="cs"/>
          <w:rtl/>
          <w:lang w:eastAsia="he-IL"/>
        </w:rPr>
        <w:t xml:space="preserve"> אנחנו צריכים</w:t>
      </w:r>
      <w:bookmarkStart w:id="759" w:name="_ETM_Q1_1681587"/>
      <w:bookmarkEnd w:id="759"/>
      <w:r>
        <w:rPr>
          <w:rFonts w:hint="cs"/>
          <w:rtl/>
          <w:lang w:eastAsia="he-IL"/>
        </w:rPr>
        <w:t xml:space="preserve"> לקחת מהדרום. יש לנו 250 קילומטר נסיעה לסאלם לצורך העניין. </w:t>
      </w:r>
      <w:bookmarkStart w:id="760" w:name="_ETM_Q1_1686969"/>
      <w:bookmarkEnd w:id="760"/>
      <w:r>
        <w:rPr>
          <w:rFonts w:hint="cs"/>
          <w:rtl/>
          <w:lang w:eastAsia="he-IL"/>
        </w:rPr>
        <w:t xml:space="preserve">זה אירוע מורכב מאוד ברמת סיכון גבוהות מאוד. יחסים יותר </w:t>
      </w:r>
      <w:bookmarkStart w:id="761" w:name="_ETM_Q1_1694936"/>
      <w:bookmarkEnd w:id="761"/>
      <w:r>
        <w:rPr>
          <w:rFonts w:hint="cs"/>
          <w:rtl/>
          <w:lang w:eastAsia="he-IL"/>
        </w:rPr>
        <w:t>גבוהים בצורך בסוהרים.</w:t>
      </w:r>
    </w:p>
    <w:p w:rsidR="008F2ED9" w:rsidRDefault="008F2ED9" w:rsidP="00517FEC">
      <w:pPr>
        <w:rPr>
          <w:rtl/>
          <w:lang w:eastAsia="he-IL"/>
        </w:rPr>
      </w:pPr>
    </w:p>
    <w:p w:rsidR="00BD6291" w:rsidRDefault="00BD6291" w:rsidP="00517FEC">
      <w:pPr>
        <w:pStyle w:val="af6"/>
        <w:keepNext/>
        <w:rPr>
          <w:rStyle w:val="TagStyle"/>
          <w:rtl/>
        </w:rPr>
      </w:pPr>
      <w:bookmarkStart w:id="762" w:name="_ETM_Q1_1656709"/>
      <w:bookmarkStart w:id="763" w:name="ET_yor_6157_59"/>
      <w:bookmarkEnd w:id="762"/>
    </w:p>
    <w:p w:rsidR="00517FEC" w:rsidRDefault="00517FEC" w:rsidP="00517FEC">
      <w:pPr>
        <w:pStyle w:val="af6"/>
        <w:keepNext/>
        <w:rPr>
          <w:rtl/>
        </w:rPr>
      </w:pPr>
      <w:bookmarkStart w:id="764" w:name="_ETM_Q1_1698260"/>
      <w:bookmarkStart w:id="765" w:name="_ETM_Q1_1698346"/>
      <w:bookmarkEnd w:id="764"/>
      <w:bookmarkEnd w:id="765"/>
      <w:r w:rsidRPr="00517FEC">
        <w:rPr>
          <w:rStyle w:val="TagStyle"/>
          <w:rtl/>
        </w:rPr>
        <w:t xml:space="preserve"> &lt;&lt; יור &gt;&gt; </w:t>
      </w:r>
      <w:r>
        <w:rPr>
          <w:rtl/>
        </w:rPr>
        <w:t xml:space="preserve">היו"ר שמחה </w:t>
      </w:r>
      <w:proofErr w:type="spellStart"/>
      <w:r>
        <w:rPr>
          <w:rtl/>
        </w:rPr>
        <w:t>רוטמן</w:t>
      </w:r>
      <w:proofErr w:type="spellEnd"/>
      <w:r>
        <w:rPr>
          <w:rtl/>
        </w:rPr>
        <w:t>:</w:t>
      </w:r>
      <w:r w:rsidRPr="00517FEC">
        <w:rPr>
          <w:rStyle w:val="TagStyle"/>
          <w:rtl/>
        </w:rPr>
        <w:t xml:space="preserve"> &lt;&lt; יור &gt;&gt;</w:t>
      </w:r>
      <w:r>
        <w:rPr>
          <w:rtl/>
        </w:rPr>
        <w:t xml:space="preserve">   </w:t>
      </w:r>
      <w:bookmarkEnd w:id="763"/>
    </w:p>
    <w:p w:rsidR="00517FEC" w:rsidRDefault="00517FEC" w:rsidP="00517FEC">
      <w:pPr>
        <w:pStyle w:val="KeepWithNext"/>
        <w:rPr>
          <w:rtl/>
          <w:lang w:eastAsia="he-IL"/>
        </w:rPr>
      </w:pPr>
    </w:p>
    <w:p w:rsidR="00517FEC" w:rsidRDefault="00517FEC" w:rsidP="00517FEC">
      <w:pPr>
        <w:rPr>
          <w:rtl/>
          <w:lang w:eastAsia="he-IL"/>
        </w:rPr>
      </w:pPr>
      <w:r>
        <w:rPr>
          <w:rFonts w:hint="cs"/>
          <w:rtl/>
          <w:lang w:eastAsia="he-IL"/>
        </w:rPr>
        <w:t>יש לכם איזשהו תחשיב</w:t>
      </w:r>
      <w:r w:rsidR="00BD6291">
        <w:rPr>
          <w:rFonts w:hint="cs"/>
          <w:rtl/>
          <w:lang w:eastAsia="he-IL"/>
        </w:rPr>
        <w:t>, כמו אם איתן מחליט שהוא מצביע נגדי</w:t>
      </w:r>
      <w:bookmarkStart w:id="766" w:name="_ETM_Q1_1703564"/>
      <w:bookmarkEnd w:id="766"/>
      <w:r w:rsidR="00BD6291">
        <w:rPr>
          <w:rFonts w:hint="cs"/>
          <w:rtl/>
          <w:lang w:eastAsia="he-IL"/>
        </w:rPr>
        <w:t xml:space="preserve"> היום והחוק לא עובר, </w:t>
      </w:r>
      <w:r>
        <w:rPr>
          <w:rFonts w:hint="cs"/>
          <w:rtl/>
          <w:lang w:eastAsia="he-IL"/>
        </w:rPr>
        <w:t>אתם יכולים להגיד עלות שנתית</w:t>
      </w:r>
      <w:r w:rsidR="00BD6291">
        <w:rPr>
          <w:rFonts w:hint="cs"/>
          <w:rtl/>
          <w:lang w:eastAsia="he-IL"/>
        </w:rPr>
        <w:t xml:space="preserve"> בסך הכול</w:t>
      </w:r>
      <w:r>
        <w:rPr>
          <w:rFonts w:hint="cs"/>
          <w:rtl/>
          <w:lang w:eastAsia="he-IL"/>
        </w:rPr>
        <w:t>?</w:t>
      </w:r>
    </w:p>
    <w:p w:rsidR="00517FEC" w:rsidRDefault="00517FEC" w:rsidP="00517FEC">
      <w:pPr>
        <w:rPr>
          <w:rtl/>
          <w:lang w:eastAsia="he-IL"/>
        </w:rPr>
      </w:pPr>
    </w:p>
    <w:p w:rsidR="00517FEC" w:rsidRDefault="00517FEC" w:rsidP="00517FEC">
      <w:pPr>
        <w:pStyle w:val="af9"/>
        <w:keepNext/>
        <w:rPr>
          <w:rtl/>
          <w:lang w:eastAsia="he-IL"/>
        </w:rPr>
      </w:pPr>
      <w:bookmarkStart w:id="767" w:name="ET_guest_843948_60"/>
      <w:r w:rsidRPr="00517FEC">
        <w:rPr>
          <w:rStyle w:val="TagStyle"/>
          <w:rtl/>
        </w:rPr>
        <w:t xml:space="preserve"> &lt;&lt; אורח &gt;&gt; </w:t>
      </w:r>
      <w:r>
        <w:rPr>
          <w:rtl/>
          <w:lang w:eastAsia="he-IL"/>
        </w:rPr>
        <w:t>ליאור נוריאל:</w:t>
      </w:r>
      <w:r w:rsidRPr="00517FEC">
        <w:rPr>
          <w:rStyle w:val="TagStyle"/>
          <w:rtl/>
        </w:rPr>
        <w:t xml:space="preserve"> &lt;&lt; אורח &gt;&gt;</w:t>
      </w:r>
      <w:r>
        <w:rPr>
          <w:rtl/>
          <w:lang w:eastAsia="he-IL"/>
        </w:rPr>
        <w:t xml:space="preserve">   </w:t>
      </w:r>
      <w:bookmarkEnd w:id="767"/>
    </w:p>
    <w:p w:rsidR="00517FEC" w:rsidRDefault="00517FEC" w:rsidP="00517FEC">
      <w:pPr>
        <w:pStyle w:val="KeepWithNext"/>
        <w:rPr>
          <w:rtl/>
          <w:lang w:eastAsia="he-IL"/>
        </w:rPr>
      </w:pPr>
    </w:p>
    <w:p w:rsidR="00BD6291" w:rsidRDefault="00BD6291" w:rsidP="00517FEC">
      <w:pPr>
        <w:rPr>
          <w:rtl/>
          <w:lang w:eastAsia="he-IL"/>
        </w:rPr>
      </w:pPr>
      <w:bookmarkStart w:id="768" w:name="_ETM_Q1_1707055"/>
      <w:bookmarkEnd w:id="768"/>
      <w:r>
        <w:rPr>
          <w:rFonts w:hint="cs"/>
          <w:rtl/>
          <w:lang w:eastAsia="he-IL"/>
        </w:rPr>
        <w:t xml:space="preserve">אנחנו לא </w:t>
      </w:r>
      <w:bookmarkStart w:id="769" w:name="_ETM_Q1_1704628"/>
      <w:bookmarkEnd w:id="769"/>
      <w:r>
        <w:rPr>
          <w:rFonts w:hint="cs"/>
          <w:rtl/>
          <w:lang w:eastAsia="he-IL"/>
        </w:rPr>
        <w:t>יודעים לתת מספר, יש פה עבודת מטה יותר מעמיקה שצריך</w:t>
      </w:r>
      <w:bookmarkStart w:id="770" w:name="_ETM_Q1_1711030"/>
      <w:bookmarkEnd w:id="770"/>
      <w:r>
        <w:rPr>
          <w:rFonts w:hint="cs"/>
          <w:rtl/>
          <w:lang w:eastAsia="he-IL"/>
        </w:rPr>
        <w:t xml:space="preserve"> לעשות אותה. </w:t>
      </w:r>
      <w:bookmarkStart w:id="771" w:name="_ETM_Q1_1711753"/>
      <w:bookmarkEnd w:id="771"/>
    </w:p>
    <w:p w:rsidR="00BD6291" w:rsidRDefault="00BD6291" w:rsidP="00517FEC">
      <w:pPr>
        <w:rPr>
          <w:rtl/>
          <w:lang w:eastAsia="he-IL"/>
        </w:rPr>
      </w:pPr>
      <w:bookmarkStart w:id="772" w:name="_ETM_Q1_1711832"/>
      <w:bookmarkEnd w:id="772"/>
    </w:p>
    <w:p w:rsidR="00BD6291" w:rsidRDefault="00BD6291" w:rsidP="00BD6291">
      <w:pPr>
        <w:pStyle w:val="af6"/>
        <w:keepNext/>
        <w:rPr>
          <w:rtl/>
        </w:rPr>
      </w:pPr>
      <w:bookmarkStart w:id="773" w:name="ET_yor_6157_197"/>
      <w:r w:rsidRPr="00BD6291">
        <w:rPr>
          <w:rStyle w:val="TagStyle"/>
          <w:rtl/>
        </w:rPr>
        <w:t xml:space="preserve"> &lt;&lt; </w:t>
      </w:r>
      <w:proofErr w:type="spellStart"/>
      <w:r w:rsidRPr="00BD6291">
        <w:rPr>
          <w:rStyle w:val="TagStyle"/>
          <w:rtl/>
        </w:rPr>
        <w:t>יור</w:t>
      </w:r>
      <w:proofErr w:type="spellEnd"/>
      <w:r w:rsidRPr="00BD6291">
        <w:rPr>
          <w:rStyle w:val="TagStyle"/>
          <w:rtl/>
        </w:rPr>
        <w:t xml:space="preserve"> &gt;&gt; </w:t>
      </w:r>
      <w:r>
        <w:rPr>
          <w:rtl/>
        </w:rPr>
        <w:t xml:space="preserve">היו"ר שמחה </w:t>
      </w:r>
      <w:proofErr w:type="spellStart"/>
      <w:r>
        <w:rPr>
          <w:rtl/>
        </w:rPr>
        <w:t>רוטמן</w:t>
      </w:r>
      <w:proofErr w:type="spellEnd"/>
      <w:r>
        <w:rPr>
          <w:rtl/>
        </w:rPr>
        <w:t>:</w:t>
      </w:r>
      <w:r w:rsidRPr="00BD6291">
        <w:rPr>
          <w:rStyle w:val="TagStyle"/>
          <w:rtl/>
        </w:rPr>
        <w:t xml:space="preserve"> &lt;&lt; יור &gt;&gt;</w:t>
      </w:r>
      <w:r>
        <w:rPr>
          <w:rtl/>
        </w:rPr>
        <w:t xml:space="preserve">   </w:t>
      </w:r>
      <w:bookmarkEnd w:id="773"/>
    </w:p>
    <w:p w:rsidR="00BD6291" w:rsidRDefault="00BD6291" w:rsidP="00BD6291">
      <w:pPr>
        <w:pStyle w:val="KeepWithNext"/>
        <w:rPr>
          <w:rtl/>
          <w:lang w:eastAsia="he-IL"/>
        </w:rPr>
      </w:pPr>
    </w:p>
    <w:p w:rsidR="00BD6291" w:rsidRDefault="00BD6291" w:rsidP="00BD6291">
      <w:pPr>
        <w:rPr>
          <w:rtl/>
          <w:lang w:eastAsia="he-IL"/>
        </w:rPr>
      </w:pPr>
      <w:r>
        <w:rPr>
          <w:rFonts w:hint="cs"/>
          <w:rtl/>
          <w:lang w:eastAsia="he-IL"/>
        </w:rPr>
        <w:t>בהערכה גסה?</w:t>
      </w:r>
    </w:p>
    <w:p w:rsidR="00BD6291" w:rsidRDefault="00BD6291" w:rsidP="00BD6291">
      <w:pPr>
        <w:rPr>
          <w:rtl/>
          <w:lang w:eastAsia="he-IL"/>
        </w:rPr>
      </w:pPr>
    </w:p>
    <w:p w:rsidR="00BD6291" w:rsidRDefault="00BD6291" w:rsidP="00BD6291">
      <w:pPr>
        <w:pStyle w:val="af9"/>
        <w:keepNext/>
        <w:rPr>
          <w:rtl/>
          <w:lang w:eastAsia="he-IL"/>
        </w:rPr>
      </w:pPr>
      <w:bookmarkStart w:id="774" w:name="ET_guest_843948_198"/>
      <w:r w:rsidRPr="00BD6291">
        <w:rPr>
          <w:rStyle w:val="TagStyle"/>
          <w:rtl/>
        </w:rPr>
        <w:t xml:space="preserve"> &lt;&lt; אורח &gt;&gt; </w:t>
      </w:r>
      <w:r>
        <w:rPr>
          <w:rtl/>
          <w:lang w:eastAsia="he-IL"/>
        </w:rPr>
        <w:t>ליאור נוריאל:</w:t>
      </w:r>
      <w:r w:rsidRPr="00BD6291">
        <w:rPr>
          <w:rStyle w:val="TagStyle"/>
          <w:rtl/>
        </w:rPr>
        <w:t xml:space="preserve"> &lt;&lt; אורח &gt;&gt;</w:t>
      </w:r>
      <w:r>
        <w:rPr>
          <w:rtl/>
          <w:lang w:eastAsia="he-IL"/>
        </w:rPr>
        <w:t xml:space="preserve">   </w:t>
      </w:r>
      <w:bookmarkEnd w:id="774"/>
    </w:p>
    <w:p w:rsidR="00BD6291" w:rsidRDefault="00BD6291" w:rsidP="00BD6291">
      <w:pPr>
        <w:pStyle w:val="KeepWithNext"/>
        <w:rPr>
          <w:rtl/>
          <w:lang w:eastAsia="he-IL"/>
        </w:rPr>
      </w:pPr>
    </w:p>
    <w:p w:rsidR="00BD6291" w:rsidRDefault="00434772" w:rsidP="00BD6291">
      <w:pPr>
        <w:rPr>
          <w:rtl/>
          <w:lang w:eastAsia="he-IL"/>
        </w:rPr>
      </w:pPr>
      <w:r>
        <w:rPr>
          <w:rFonts w:hint="cs"/>
          <w:rtl/>
          <w:lang w:eastAsia="he-IL"/>
        </w:rPr>
        <w:t xml:space="preserve">מהמקום שלנו שאמרנו, זה מאות מתקנים, </w:t>
      </w:r>
      <w:bookmarkStart w:id="775" w:name="_ETM_Q1_1715227"/>
      <w:bookmarkEnd w:id="775"/>
      <w:r>
        <w:rPr>
          <w:rFonts w:hint="cs"/>
          <w:rtl/>
          <w:lang w:eastAsia="he-IL"/>
        </w:rPr>
        <w:t>אפשר לתרגם את זה למספרים.</w:t>
      </w:r>
      <w:bookmarkStart w:id="776" w:name="_ETM_Q1_1717128"/>
      <w:bookmarkEnd w:id="776"/>
    </w:p>
    <w:p w:rsidR="00434772" w:rsidRDefault="00434772" w:rsidP="00BD6291">
      <w:pPr>
        <w:rPr>
          <w:rtl/>
          <w:lang w:eastAsia="he-IL"/>
        </w:rPr>
      </w:pPr>
      <w:bookmarkStart w:id="777" w:name="_ETM_Q1_1717188"/>
      <w:bookmarkEnd w:id="777"/>
    </w:p>
    <w:p w:rsidR="00434772" w:rsidRDefault="00434772" w:rsidP="00434772">
      <w:pPr>
        <w:pStyle w:val="af6"/>
        <w:keepNext/>
        <w:rPr>
          <w:rtl/>
        </w:rPr>
      </w:pPr>
      <w:bookmarkStart w:id="778" w:name="ET_yor_6157_199"/>
      <w:r w:rsidRPr="00434772">
        <w:rPr>
          <w:rStyle w:val="TagStyle"/>
          <w:rtl/>
        </w:rPr>
        <w:t xml:space="preserve"> &lt;&lt; </w:t>
      </w:r>
      <w:proofErr w:type="spellStart"/>
      <w:r w:rsidRPr="00434772">
        <w:rPr>
          <w:rStyle w:val="TagStyle"/>
          <w:rtl/>
        </w:rPr>
        <w:t>יור</w:t>
      </w:r>
      <w:proofErr w:type="spellEnd"/>
      <w:r w:rsidRPr="00434772">
        <w:rPr>
          <w:rStyle w:val="TagStyle"/>
          <w:rtl/>
        </w:rPr>
        <w:t xml:space="preserve"> &gt;&gt; </w:t>
      </w:r>
      <w:r>
        <w:rPr>
          <w:rtl/>
        </w:rPr>
        <w:t xml:space="preserve">היו"ר שמחה </w:t>
      </w:r>
      <w:proofErr w:type="spellStart"/>
      <w:r>
        <w:rPr>
          <w:rtl/>
        </w:rPr>
        <w:t>רוטמן</w:t>
      </w:r>
      <w:proofErr w:type="spellEnd"/>
      <w:r>
        <w:rPr>
          <w:rtl/>
        </w:rPr>
        <w:t>:</w:t>
      </w:r>
      <w:r w:rsidRPr="00434772">
        <w:rPr>
          <w:rStyle w:val="TagStyle"/>
          <w:rtl/>
        </w:rPr>
        <w:t xml:space="preserve"> &lt;&lt; יור &gt;&gt;</w:t>
      </w:r>
      <w:r>
        <w:rPr>
          <w:rtl/>
        </w:rPr>
        <w:t xml:space="preserve">   </w:t>
      </w:r>
      <w:bookmarkEnd w:id="778"/>
    </w:p>
    <w:p w:rsidR="00434772" w:rsidRDefault="00434772" w:rsidP="00434772">
      <w:pPr>
        <w:pStyle w:val="KeepWithNext"/>
        <w:rPr>
          <w:rtl/>
          <w:lang w:eastAsia="he-IL"/>
        </w:rPr>
      </w:pPr>
    </w:p>
    <w:p w:rsidR="00434772" w:rsidRDefault="00434772" w:rsidP="00434772">
      <w:pPr>
        <w:rPr>
          <w:rtl/>
          <w:lang w:eastAsia="he-IL"/>
        </w:rPr>
      </w:pPr>
      <w:bookmarkStart w:id="779" w:name="_ETM_Q1_1718308"/>
      <w:bookmarkEnd w:id="779"/>
      <w:r>
        <w:rPr>
          <w:rFonts w:hint="cs"/>
          <w:rtl/>
          <w:lang w:eastAsia="he-IL"/>
        </w:rPr>
        <w:t>אני מבקש לדיון הבא שתתרגמו את זה קצת יותר למספרים, בסדר?</w:t>
      </w:r>
      <w:bookmarkStart w:id="780" w:name="_ETM_Q1_1720933"/>
      <w:bookmarkEnd w:id="780"/>
    </w:p>
    <w:p w:rsidR="00434772" w:rsidRDefault="00434772" w:rsidP="00434772">
      <w:pPr>
        <w:rPr>
          <w:rtl/>
          <w:lang w:eastAsia="he-IL"/>
        </w:rPr>
      </w:pPr>
      <w:bookmarkStart w:id="781" w:name="_ETM_Q1_1720987"/>
      <w:bookmarkStart w:id="782" w:name="_ETM_Q1_1719518"/>
      <w:bookmarkEnd w:id="781"/>
      <w:bookmarkEnd w:id="782"/>
    </w:p>
    <w:p w:rsidR="00434772" w:rsidRDefault="00434772" w:rsidP="00434772">
      <w:pPr>
        <w:pStyle w:val="af9"/>
        <w:keepNext/>
        <w:rPr>
          <w:rtl/>
          <w:lang w:eastAsia="he-IL"/>
        </w:rPr>
      </w:pPr>
      <w:bookmarkStart w:id="783" w:name="ET_guest_843948_200"/>
      <w:r w:rsidRPr="00434772">
        <w:rPr>
          <w:rStyle w:val="TagStyle"/>
          <w:rtl/>
        </w:rPr>
        <w:t xml:space="preserve"> &lt;&lt; אורח &gt;&gt; </w:t>
      </w:r>
      <w:r>
        <w:rPr>
          <w:rtl/>
          <w:lang w:eastAsia="he-IL"/>
        </w:rPr>
        <w:t>ליאור נוריאל:</w:t>
      </w:r>
      <w:r w:rsidRPr="00434772">
        <w:rPr>
          <w:rStyle w:val="TagStyle"/>
          <w:rtl/>
        </w:rPr>
        <w:t xml:space="preserve"> &lt;&lt; אורח &gt;&gt;</w:t>
      </w:r>
      <w:r>
        <w:rPr>
          <w:rtl/>
          <w:lang w:eastAsia="he-IL"/>
        </w:rPr>
        <w:t xml:space="preserve">   </w:t>
      </w:r>
      <w:bookmarkEnd w:id="783"/>
    </w:p>
    <w:p w:rsidR="00434772" w:rsidRDefault="00434772" w:rsidP="00434772">
      <w:pPr>
        <w:pStyle w:val="KeepWithNext"/>
        <w:rPr>
          <w:rtl/>
          <w:lang w:eastAsia="he-IL"/>
        </w:rPr>
      </w:pPr>
    </w:p>
    <w:p w:rsidR="00434772" w:rsidRDefault="00434772" w:rsidP="00434772">
      <w:pPr>
        <w:rPr>
          <w:rtl/>
          <w:lang w:eastAsia="he-IL"/>
        </w:rPr>
      </w:pPr>
      <w:bookmarkStart w:id="784" w:name="_ETM_Q1_1720037"/>
      <w:bookmarkStart w:id="785" w:name="_ETM_Q1_1720074"/>
      <w:bookmarkEnd w:id="784"/>
      <w:bookmarkEnd w:id="785"/>
      <w:r>
        <w:rPr>
          <w:rFonts w:hint="cs"/>
          <w:rtl/>
          <w:lang w:eastAsia="he-IL"/>
        </w:rPr>
        <w:t>וכמובן לא נשכח גם את</w:t>
      </w:r>
      <w:bookmarkStart w:id="786" w:name="_ETM_Q1_1720279"/>
      <w:bookmarkEnd w:id="786"/>
      <w:r>
        <w:rPr>
          <w:rFonts w:hint="cs"/>
          <w:rtl/>
          <w:lang w:eastAsia="he-IL"/>
        </w:rPr>
        <w:t xml:space="preserve"> הצורך בהקמת אגפי מעבר בשביל האסירים.</w:t>
      </w:r>
      <w:bookmarkStart w:id="787" w:name="_ETM_Q1_1722656"/>
      <w:bookmarkEnd w:id="787"/>
    </w:p>
    <w:p w:rsidR="00434772" w:rsidRDefault="00434772" w:rsidP="00434772">
      <w:pPr>
        <w:rPr>
          <w:rtl/>
          <w:lang w:eastAsia="he-IL"/>
        </w:rPr>
      </w:pPr>
      <w:bookmarkStart w:id="788" w:name="_ETM_Q1_1722723"/>
      <w:bookmarkEnd w:id="788"/>
    </w:p>
    <w:p w:rsidR="00434772" w:rsidRDefault="00434772" w:rsidP="00434772">
      <w:pPr>
        <w:pStyle w:val="af6"/>
        <w:keepNext/>
        <w:rPr>
          <w:rtl/>
        </w:rPr>
      </w:pPr>
      <w:bookmarkStart w:id="789" w:name="ET_yor_6157_201"/>
      <w:r w:rsidRPr="00434772">
        <w:rPr>
          <w:rStyle w:val="TagStyle"/>
          <w:rtl/>
        </w:rPr>
        <w:t xml:space="preserve"> &lt;&lt; </w:t>
      </w:r>
      <w:proofErr w:type="spellStart"/>
      <w:r w:rsidRPr="00434772">
        <w:rPr>
          <w:rStyle w:val="TagStyle"/>
          <w:rtl/>
        </w:rPr>
        <w:t>יור</w:t>
      </w:r>
      <w:proofErr w:type="spellEnd"/>
      <w:r w:rsidRPr="00434772">
        <w:rPr>
          <w:rStyle w:val="TagStyle"/>
          <w:rtl/>
        </w:rPr>
        <w:t xml:space="preserve"> &gt;&gt; </w:t>
      </w:r>
      <w:r>
        <w:rPr>
          <w:rtl/>
        </w:rPr>
        <w:t xml:space="preserve">היו"ר שמחה </w:t>
      </w:r>
      <w:proofErr w:type="spellStart"/>
      <w:r>
        <w:rPr>
          <w:rtl/>
        </w:rPr>
        <w:t>רוטמן</w:t>
      </w:r>
      <w:proofErr w:type="spellEnd"/>
      <w:r>
        <w:rPr>
          <w:rtl/>
        </w:rPr>
        <w:t>:</w:t>
      </w:r>
      <w:r w:rsidRPr="00434772">
        <w:rPr>
          <w:rStyle w:val="TagStyle"/>
          <w:rtl/>
        </w:rPr>
        <w:t xml:space="preserve"> &lt;&lt; יור &gt;&gt;</w:t>
      </w:r>
      <w:r>
        <w:rPr>
          <w:rtl/>
        </w:rPr>
        <w:t xml:space="preserve">   </w:t>
      </w:r>
      <w:bookmarkEnd w:id="789"/>
    </w:p>
    <w:p w:rsidR="00434772" w:rsidRDefault="00434772" w:rsidP="00434772">
      <w:pPr>
        <w:pStyle w:val="KeepWithNext"/>
        <w:rPr>
          <w:rtl/>
          <w:lang w:eastAsia="he-IL"/>
        </w:rPr>
      </w:pPr>
    </w:p>
    <w:p w:rsidR="00434772" w:rsidRPr="00434772" w:rsidRDefault="00434772" w:rsidP="00434772">
      <w:pPr>
        <w:rPr>
          <w:rtl/>
          <w:lang w:eastAsia="he-IL"/>
        </w:rPr>
      </w:pPr>
      <w:bookmarkStart w:id="790" w:name="_ETM_Q1_1723760"/>
      <w:bookmarkEnd w:id="790"/>
      <w:r>
        <w:rPr>
          <w:rFonts w:hint="cs"/>
          <w:rtl/>
          <w:lang w:eastAsia="he-IL"/>
        </w:rPr>
        <w:t xml:space="preserve">זה מה שאני מבקש, אני </w:t>
      </w:r>
      <w:bookmarkStart w:id="791" w:name="_ETM_Q1_1725377"/>
      <w:bookmarkEnd w:id="791"/>
      <w:r>
        <w:rPr>
          <w:rFonts w:hint="cs"/>
          <w:rtl/>
          <w:lang w:eastAsia="he-IL"/>
        </w:rPr>
        <w:t xml:space="preserve">מבקש שכולנו נדע, וזה יעזור בסופו של דבר גם למשרד </w:t>
      </w:r>
      <w:bookmarkStart w:id="792" w:name="_ETM_Q1_1730557"/>
      <w:bookmarkEnd w:id="792"/>
      <w:r>
        <w:rPr>
          <w:rFonts w:hint="cs"/>
          <w:rtl/>
          <w:lang w:eastAsia="he-IL"/>
        </w:rPr>
        <w:t xml:space="preserve">המשפטים, גם למשרד </w:t>
      </w:r>
      <w:proofErr w:type="spellStart"/>
      <w:r>
        <w:rPr>
          <w:rFonts w:hint="cs"/>
          <w:rtl/>
          <w:lang w:eastAsia="he-IL"/>
        </w:rPr>
        <w:t>הבל"ם</w:t>
      </w:r>
      <w:proofErr w:type="spellEnd"/>
      <w:r>
        <w:rPr>
          <w:rFonts w:hint="cs"/>
          <w:rtl/>
          <w:lang w:eastAsia="he-IL"/>
        </w:rPr>
        <w:t xml:space="preserve">, גם לנו שתהיה לנו חקיקה להסדר </w:t>
      </w:r>
      <w:bookmarkStart w:id="793" w:name="_ETM_Q1_1736667"/>
      <w:bookmarkEnd w:id="793"/>
      <w:r>
        <w:rPr>
          <w:rFonts w:hint="cs"/>
          <w:rtl/>
          <w:lang w:eastAsia="he-IL"/>
        </w:rPr>
        <w:t xml:space="preserve">הקבע </w:t>
      </w:r>
      <w:r>
        <w:rPr>
          <w:rFonts w:hint="eastAsia"/>
          <w:rtl/>
          <w:lang w:eastAsia="he-IL"/>
        </w:rPr>
        <w:t>–</w:t>
      </w:r>
      <w:r>
        <w:rPr>
          <w:rFonts w:hint="cs"/>
          <w:rtl/>
          <w:lang w:eastAsia="he-IL"/>
        </w:rPr>
        <w:t xml:space="preserve"> צריך לדעת מה אנחנו עומדים. כמובן שזה צריך</w:t>
      </w:r>
      <w:bookmarkStart w:id="794" w:name="_ETM_Q1_1737067"/>
      <w:bookmarkEnd w:id="794"/>
      <w:r>
        <w:rPr>
          <w:rFonts w:hint="cs"/>
          <w:rtl/>
          <w:lang w:eastAsia="he-IL"/>
        </w:rPr>
        <w:t xml:space="preserve"> להיות באיזושהי פונקציה למספר האסירים הביטחוניים, אני מניח שאם המלחמה </w:t>
      </w:r>
      <w:bookmarkStart w:id="795" w:name="_ETM_Q1_1741232"/>
      <w:bookmarkEnd w:id="795"/>
      <w:r>
        <w:rPr>
          <w:rFonts w:hint="cs"/>
          <w:rtl/>
          <w:lang w:eastAsia="he-IL"/>
        </w:rPr>
        <w:t>תסתיים, אז יהיו פחות אסירים ביטחוניים, לאורך</w:t>
      </w:r>
      <w:bookmarkStart w:id="796" w:name="_ETM_Q1_1742389"/>
      <w:bookmarkEnd w:id="796"/>
      <w:r>
        <w:rPr>
          <w:rFonts w:hint="cs"/>
          <w:rtl/>
          <w:lang w:eastAsia="he-IL"/>
        </w:rPr>
        <w:t xml:space="preserve"> איזה פרק זמן. אם יוקם איזה בית כלא </w:t>
      </w:r>
      <w:bookmarkStart w:id="797" w:name="_ETM_Q1_1744958"/>
      <w:bookmarkEnd w:id="797"/>
      <w:r>
        <w:rPr>
          <w:rFonts w:hint="cs"/>
          <w:rtl/>
          <w:lang w:eastAsia="he-IL"/>
        </w:rPr>
        <w:t>חדש, אז המציאות תשתנה.</w:t>
      </w:r>
    </w:p>
    <w:p w:rsidR="000E360D" w:rsidRDefault="000E360D" w:rsidP="00517FEC">
      <w:pPr>
        <w:rPr>
          <w:rtl/>
          <w:lang w:eastAsia="he-IL"/>
        </w:rPr>
      </w:pPr>
      <w:bookmarkStart w:id="798" w:name="_ETM_Q1_1748280"/>
      <w:bookmarkEnd w:id="798"/>
    </w:p>
    <w:p w:rsidR="000E360D" w:rsidRDefault="000E360D" w:rsidP="000E360D">
      <w:pPr>
        <w:pStyle w:val="af9"/>
        <w:keepNext/>
        <w:rPr>
          <w:rtl/>
          <w:lang w:eastAsia="he-IL"/>
        </w:rPr>
      </w:pPr>
      <w:bookmarkStart w:id="799" w:name="ET_guest_838221_202"/>
      <w:r w:rsidRPr="000E360D">
        <w:rPr>
          <w:rStyle w:val="TagStyle"/>
          <w:rtl/>
        </w:rPr>
        <w:t xml:space="preserve"> &lt;&lt; אורח &gt;&gt; </w:t>
      </w:r>
      <w:r>
        <w:rPr>
          <w:rtl/>
          <w:lang w:eastAsia="he-IL"/>
        </w:rPr>
        <w:t>אביב ישראלי:</w:t>
      </w:r>
      <w:r w:rsidRPr="000E360D">
        <w:rPr>
          <w:rStyle w:val="TagStyle"/>
          <w:rtl/>
        </w:rPr>
        <w:t xml:space="preserve"> &lt;&lt; אורח &gt;&gt;</w:t>
      </w:r>
      <w:r>
        <w:rPr>
          <w:rtl/>
          <w:lang w:eastAsia="he-IL"/>
        </w:rPr>
        <w:t xml:space="preserve">   </w:t>
      </w:r>
      <w:bookmarkEnd w:id="799"/>
    </w:p>
    <w:p w:rsidR="000E360D" w:rsidRDefault="000E360D" w:rsidP="000E360D">
      <w:pPr>
        <w:pStyle w:val="KeepWithNext"/>
        <w:rPr>
          <w:rtl/>
          <w:lang w:eastAsia="he-IL"/>
        </w:rPr>
      </w:pPr>
    </w:p>
    <w:p w:rsidR="000E360D" w:rsidRPr="000E360D" w:rsidRDefault="00FC2C07" w:rsidP="000E360D">
      <w:pPr>
        <w:rPr>
          <w:rtl/>
          <w:lang w:eastAsia="he-IL"/>
        </w:rPr>
      </w:pPr>
      <w:bookmarkStart w:id="800" w:name="_ETM_Q1_1748749"/>
      <w:bookmarkStart w:id="801" w:name="_ETM_Q1_1748818"/>
      <w:bookmarkEnd w:id="800"/>
      <w:bookmarkEnd w:id="801"/>
      <w:r>
        <w:rPr>
          <w:rFonts w:hint="cs"/>
          <w:rtl/>
          <w:lang w:eastAsia="he-IL"/>
        </w:rPr>
        <w:t>אבל גם על בית כלא חדש</w:t>
      </w:r>
      <w:r w:rsidR="000E360D">
        <w:rPr>
          <w:rFonts w:hint="cs"/>
          <w:rtl/>
          <w:lang w:eastAsia="he-IL"/>
        </w:rPr>
        <w:t xml:space="preserve"> צריך </w:t>
      </w:r>
      <w:bookmarkStart w:id="802" w:name="_ETM_Q1_1751577"/>
      <w:bookmarkEnd w:id="802"/>
      <w:r w:rsidR="000E360D">
        <w:rPr>
          <w:rFonts w:hint="cs"/>
          <w:rtl/>
          <w:lang w:eastAsia="he-IL"/>
        </w:rPr>
        <w:t>לשים כוכבית על כל האוכלוסייה שעדיין בכלל לא נשפטה. זאת</w:t>
      </w:r>
      <w:bookmarkStart w:id="803" w:name="_ETM_Q1_1751638"/>
      <w:bookmarkEnd w:id="803"/>
      <w:r w:rsidR="000E360D">
        <w:rPr>
          <w:rFonts w:hint="cs"/>
          <w:rtl/>
          <w:lang w:eastAsia="he-IL"/>
        </w:rPr>
        <w:t xml:space="preserve"> אוכלוסייה של למעלה מ-4,000 כלואים, שככל שלא יוקם בית</w:t>
      </w:r>
      <w:bookmarkStart w:id="804" w:name="_ETM_Q1_1758265"/>
      <w:bookmarkEnd w:id="804"/>
      <w:r w:rsidR="000E360D">
        <w:rPr>
          <w:rFonts w:hint="cs"/>
          <w:rtl/>
          <w:lang w:eastAsia="he-IL"/>
        </w:rPr>
        <w:t xml:space="preserve"> משפט לאיפה שהם מוחזקים, זאת גם חשיבה שצריך לעשות.</w:t>
      </w:r>
    </w:p>
    <w:p w:rsidR="00517FEC" w:rsidRDefault="00517FEC" w:rsidP="00517FEC">
      <w:pPr>
        <w:rPr>
          <w:rtl/>
          <w:lang w:eastAsia="he-IL"/>
        </w:rPr>
      </w:pPr>
    </w:p>
    <w:p w:rsidR="00517FEC" w:rsidRDefault="00517FEC" w:rsidP="00517FEC">
      <w:pPr>
        <w:pStyle w:val="a4"/>
        <w:keepNext/>
        <w:rPr>
          <w:rtl/>
        </w:rPr>
      </w:pPr>
      <w:bookmarkStart w:id="805" w:name="ET_speaker_5771_62"/>
      <w:r w:rsidRPr="00517F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17FEC">
        <w:rPr>
          <w:rStyle w:val="TagStyle"/>
          <w:rtl/>
        </w:rPr>
        <w:t xml:space="preserve"> &lt;&lt; דובר &gt;&gt;</w:t>
      </w:r>
      <w:r>
        <w:rPr>
          <w:rtl/>
        </w:rPr>
        <w:t xml:space="preserve">   </w:t>
      </w:r>
      <w:bookmarkEnd w:id="805"/>
    </w:p>
    <w:p w:rsidR="00517FEC" w:rsidRDefault="00517FEC" w:rsidP="00517FEC">
      <w:pPr>
        <w:pStyle w:val="KeepWithNext"/>
        <w:rPr>
          <w:rtl/>
          <w:lang w:eastAsia="he-IL"/>
        </w:rPr>
      </w:pPr>
    </w:p>
    <w:p w:rsidR="00517FEC" w:rsidRDefault="000E360D" w:rsidP="00517FEC">
      <w:pPr>
        <w:rPr>
          <w:rtl/>
          <w:lang w:eastAsia="he-IL"/>
        </w:rPr>
      </w:pPr>
      <w:r>
        <w:rPr>
          <w:rFonts w:hint="cs"/>
          <w:rtl/>
          <w:lang w:eastAsia="he-IL"/>
        </w:rPr>
        <w:t xml:space="preserve">יש נציגי </w:t>
      </w:r>
      <w:bookmarkStart w:id="806" w:name="_ETM_Q1_1760596"/>
      <w:bookmarkEnd w:id="806"/>
      <w:r>
        <w:rPr>
          <w:rFonts w:hint="cs"/>
          <w:rtl/>
          <w:lang w:eastAsia="he-IL"/>
        </w:rPr>
        <w:t>אוצר בחדר?</w:t>
      </w:r>
      <w:bookmarkStart w:id="807" w:name="_ETM_Q1_1761022"/>
      <w:bookmarkEnd w:id="807"/>
    </w:p>
    <w:p w:rsidR="000E360D" w:rsidRDefault="000E360D" w:rsidP="00517FEC">
      <w:pPr>
        <w:rPr>
          <w:rtl/>
          <w:lang w:eastAsia="he-IL"/>
        </w:rPr>
      </w:pPr>
      <w:bookmarkStart w:id="808" w:name="_ETM_Q1_1761085"/>
      <w:bookmarkEnd w:id="808"/>
    </w:p>
    <w:p w:rsidR="00517FEC" w:rsidRDefault="00517FEC" w:rsidP="00517FEC">
      <w:pPr>
        <w:pStyle w:val="af6"/>
        <w:keepNext/>
        <w:rPr>
          <w:rtl/>
        </w:rPr>
      </w:pPr>
      <w:bookmarkStart w:id="809" w:name="ET_yor_6157_63"/>
      <w:r w:rsidRPr="00517FEC">
        <w:rPr>
          <w:rStyle w:val="TagStyle"/>
          <w:rtl/>
        </w:rPr>
        <w:t xml:space="preserve"> &lt;&lt; </w:t>
      </w:r>
      <w:proofErr w:type="spellStart"/>
      <w:r w:rsidRPr="00517FEC">
        <w:rPr>
          <w:rStyle w:val="TagStyle"/>
          <w:rtl/>
        </w:rPr>
        <w:t>יור</w:t>
      </w:r>
      <w:proofErr w:type="spellEnd"/>
      <w:r w:rsidRPr="00517FEC">
        <w:rPr>
          <w:rStyle w:val="TagStyle"/>
          <w:rtl/>
        </w:rPr>
        <w:t xml:space="preserve"> &gt;&gt; </w:t>
      </w:r>
      <w:r>
        <w:rPr>
          <w:rtl/>
        </w:rPr>
        <w:t xml:space="preserve">היו"ר שמחה </w:t>
      </w:r>
      <w:proofErr w:type="spellStart"/>
      <w:r>
        <w:rPr>
          <w:rtl/>
        </w:rPr>
        <w:t>רוטמן</w:t>
      </w:r>
      <w:proofErr w:type="spellEnd"/>
      <w:r>
        <w:rPr>
          <w:rtl/>
        </w:rPr>
        <w:t>:</w:t>
      </w:r>
      <w:r w:rsidRPr="00517FEC">
        <w:rPr>
          <w:rStyle w:val="TagStyle"/>
          <w:rtl/>
        </w:rPr>
        <w:t xml:space="preserve"> &lt;&lt; יור &gt;&gt;</w:t>
      </w:r>
      <w:r>
        <w:rPr>
          <w:rtl/>
        </w:rPr>
        <w:t xml:space="preserve">   </w:t>
      </w:r>
      <w:bookmarkEnd w:id="809"/>
    </w:p>
    <w:p w:rsidR="00517FEC" w:rsidRDefault="00517FEC" w:rsidP="00517FEC">
      <w:pPr>
        <w:pStyle w:val="KeepWithNext"/>
        <w:rPr>
          <w:rtl/>
          <w:lang w:eastAsia="he-IL"/>
        </w:rPr>
      </w:pPr>
    </w:p>
    <w:p w:rsidR="000E360D" w:rsidRDefault="000E360D" w:rsidP="00517FEC">
      <w:pPr>
        <w:rPr>
          <w:rtl/>
          <w:lang w:eastAsia="he-IL"/>
        </w:rPr>
      </w:pPr>
      <w:r>
        <w:rPr>
          <w:rFonts w:hint="cs"/>
          <w:rtl/>
          <w:lang w:eastAsia="he-IL"/>
        </w:rPr>
        <w:t xml:space="preserve">לא, זה לא </w:t>
      </w:r>
      <w:r w:rsidR="00FC2C07">
        <w:rPr>
          <w:rFonts w:hint="cs"/>
          <w:rtl/>
          <w:lang w:eastAsia="he-IL"/>
        </w:rPr>
        <w:t>ל</w:t>
      </w:r>
      <w:r>
        <w:rPr>
          <w:rFonts w:hint="cs"/>
          <w:rtl/>
          <w:lang w:eastAsia="he-IL"/>
        </w:rPr>
        <w:t>דיון הזה. אבל זה כן דבר</w:t>
      </w:r>
      <w:bookmarkStart w:id="810" w:name="_ETM_Q1_1763575"/>
      <w:bookmarkEnd w:id="810"/>
      <w:r>
        <w:rPr>
          <w:rFonts w:hint="cs"/>
          <w:rtl/>
          <w:lang w:eastAsia="he-IL"/>
        </w:rPr>
        <w:t xml:space="preserve"> שביקשנו במסגרת דיוני המעקב, כי</w:t>
      </w:r>
      <w:r w:rsidR="00FC2C07">
        <w:rPr>
          <w:rFonts w:hint="cs"/>
          <w:rtl/>
          <w:lang w:eastAsia="he-IL"/>
        </w:rPr>
        <w:t xml:space="preserve"> אנחנו מנסים לדחוף בדיוני המעקב</w:t>
      </w:r>
      <w:r>
        <w:rPr>
          <w:rFonts w:hint="cs"/>
          <w:rtl/>
          <w:lang w:eastAsia="he-IL"/>
        </w:rPr>
        <w:t xml:space="preserve"> את כל המערכות להתחיל לחשוב על אלטרנטיבות. לא ברמה של </w:t>
      </w:r>
      <w:bookmarkStart w:id="811" w:name="_ETM_Q1_1773292"/>
      <w:bookmarkEnd w:id="811"/>
      <w:r>
        <w:rPr>
          <w:rFonts w:hint="cs"/>
          <w:rtl/>
          <w:lang w:eastAsia="he-IL"/>
        </w:rPr>
        <w:t xml:space="preserve">הצבעה כן או לא על כל פריט, כי בסופו של </w:t>
      </w:r>
      <w:bookmarkStart w:id="812" w:name="_ETM_Q1_1775008"/>
      <w:bookmarkEnd w:id="812"/>
      <w:r>
        <w:rPr>
          <w:rFonts w:hint="cs"/>
          <w:rtl/>
          <w:lang w:eastAsia="he-IL"/>
        </w:rPr>
        <w:t xml:space="preserve">דבר יש לנו נוסח, אנחנו די כבולים אליו </w:t>
      </w:r>
      <w:r>
        <w:rPr>
          <w:rFonts w:hint="eastAsia"/>
          <w:rtl/>
          <w:lang w:eastAsia="he-IL"/>
        </w:rPr>
        <w:t>–</w:t>
      </w:r>
      <w:r>
        <w:rPr>
          <w:rFonts w:hint="cs"/>
          <w:rtl/>
          <w:lang w:eastAsia="he-IL"/>
        </w:rPr>
        <w:t xml:space="preserve"> לפחות</w:t>
      </w:r>
      <w:bookmarkStart w:id="813" w:name="_ETM_Q1_1779463"/>
      <w:bookmarkEnd w:id="813"/>
      <w:r>
        <w:rPr>
          <w:rFonts w:hint="cs"/>
          <w:rtl/>
          <w:lang w:eastAsia="he-IL"/>
        </w:rPr>
        <w:t xml:space="preserve"> אני, אני חושב שגם אתה, לא מתכנן</w:t>
      </w:r>
      <w:bookmarkStart w:id="814" w:name="_ETM_Q1_1784244"/>
      <w:bookmarkEnd w:id="814"/>
      <w:r>
        <w:rPr>
          <w:rFonts w:hint="cs"/>
          <w:rtl/>
          <w:lang w:eastAsia="he-IL"/>
        </w:rPr>
        <w:t xml:space="preserve"> שמחר בבוקר אסירים ביטחוניים יתחילו להתנייד בכבישי ארצנו ויקבלו - - -</w:t>
      </w:r>
    </w:p>
    <w:p w:rsidR="000E360D" w:rsidRDefault="000E360D" w:rsidP="00517FEC">
      <w:pPr>
        <w:rPr>
          <w:rtl/>
          <w:lang w:eastAsia="he-IL"/>
        </w:rPr>
      </w:pPr>
      <w:bookmarkStart w:id="815" w:name="_ETM_Q1_1788252"/>
      <w:bookmarkStart w:id="816" w:name="_ETM_Q1_1788329"/>
      <w:bookmarkEnd w:id="815"/>
      <w:bookmarkEnd w:id="816"/>
    </w:p>
    <w:p w:rsidR="000E360D" w:rsidRDefault="000E360D" w:rsidP="000E360D">
      <w:pPr>
        <w:pStyle w:val="a4"/>
        <w:keepNext/>
        <w:rPr>
          <w:rtl/>
        </w:rPr>
      </w:pPr>
      <w:bookmarkStart w:id="817" w:name="ET_speaker_5771_203"/>
      <w:r w:rsidRPr="000E360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E360D">
        <w:rPr>
          <w:rStyle w:val="TagStyle"/>
          <w:rtl/>
        </w:rPr>
        <w:t xml:space="preserve"> &lt;&lt; דובר &gt;&gt;</w:t>
      </w:r>
      <w:r>
        <w:rPr>
          <w:rtl/>
        </w:rPr>
        <w:t xml:space="preserve">   </w:t>
      </w:r>
      <w:bookmarkEnd w:id="817"/>
    </w:p>
    <w:p w:rsidR="000E360D" w:rsidRDefault="000E360D" w:rsidP="000E360D">
      <w:pPr>
        <w:pStyle w:val="KeepWithNext"/>
        <w:rPr>
          <w:rtl/>
          <w:lang w:eastAsia="he-IL"/>
        </w:rPr>
      </w:pPr>
    </w:p>
    <w:p w:rsidR="000E360D" w:rsidRDefault="000E360D" w:rsidP="000E360D">
      <w:pPr>
        <w:rPr>
          <w:rtl/>
          <w:lang w:eastAsia="he-IL"/>
        </w:rPr>
      </w:pPr>
      <w:r>
        <w:rPr>
          <w:rFonts w:hint="cs"/>
          <w:rtl/>
          <w:lang w:eastAsia="he-IL"/>
        </w:rPr>
        <w:t>לא מתניידים, מניידים.</w:t>
      </w:r>
      <w:bookmarkStart w:id="818" w:name="_ETM_Q1_1791681"/>
      <w:bookmarkEnd w:id="818"/>
    </w:p>
    <w:p w:rsidR="000E360D" w:rsidRDefault="000E360D" w:rsidP="000E360D">
      <w:pPr>
        <w:rPr>
          <w:rtl/>
          <w:lang w:eastAsia="he-IL"/>
        </w:rPr>
      </w:pPr>
      <w:bookmarkStart w:id="819" w:name="_ETM_Q1_1791750"/>
      <w:bookmarkEnd w:id="819"/>
    </w:p>
    <w:p w:rsidR="000E360D" w:rsidRDefault="000E360D" w:rsidP="000E360D">
      <w:pPr>
        <w:pStyle w:val="af6"/>
        <w:keepNext/>
        <w:rPr>
          <w:rtl/>
        </w:rPr>
      </w:pPr>
      <w:bookmarkStart w:id="820" w:name="ET_yor_6157_204"/>
      <w:r w:rsidRPr="000E360D">
        <w:rPr>
          <w:rStyle w:val="TagStyle"/>
          <w:rtl/>
        </w:rPr>
        <w:t xml:space="preserve"> &lt;&lt; </w:t>
      </w:r>
      <w:proofErr w:type="spellStart"/>
      <w:r w:rsidRPr="000E360D">
        <w:rPr>
          <w:rStyle w:val="TagStyle"/>
          <w:rtl/>
        </w:rPr>
        <w:t>יור</w:t>
      </w:r>
      <w:proofErr w:type="spellEnd"/>
      <w:r w:rsidRPr="000E360D">
        <w:rPr>
          <w:rStyle w:val="TagStyle"/>
          <w:rtl/>
        </w:rPr>
        <w:t xml:space="preserve"> &gt;&gt; </w:t>
      </w:r>
      <w:r>
        <w:rPr>
          <w:rtl/>
        </w:rPr>
        <w:t xml:space="preserve">היו"ר שמחה </w:t>
      </w:r>
      <w:proofErr w:type="spellStart"/>
      <w:r>
        <w:rPr>
          <w:rtl/>
        </w:rPr>
        <w:t>רוטמן</w:t>
      </w:r>
      <w:proofErr w:type="spellEnd"/>
      <w:r>
        <w:rPr>
          <w:rtl/>
        </w:rPr>
        <w:t>:</w:t>
      </w:r>
      <w:r w:rsidRPr="000E360D">
        <w:rPr>
          <w:rStyle w:val="TagStyle"/>
          <w:rtl/>
        </w:rPr>
        <w:t xml:space="preserve"> &lt;&lt; יור &gt;&gt;</w:t>
      </w:r>
      <w:r>
        <w:rPr>
          <w:rtl/>
        </w:rPr>
        <w:t xml:space="preserve">   </w:t>
      </w:r>
      <w:bookmarkEnd w:id="820"/>
    </w:p>
    <w:p w:rsidR="000E360D" w:rsidRDefault="000E360D" w:rsidP="000E360D">
      <w:pPr>
        <w:pStyle w:val="KeepWithNext"/>
        <w:rPr>
          <w:rtl/>
          <w:lang w:eastAsia="he-IL"/>
        </w:rPr>
      </w:pPr>
    </w:p>
    <w:p w:rsidR="000E360D" w:rsidRPr="000E360D" w:rsidRDefault="000E360D" w:rsidP="000E360D">
      <w:pPr>
        <w:rPr>
          <w:rtl/>
          <w:lang w:eastAsia="he-IL"/>
        </w:rPr>
      </w:pPr>
      <w:bookmarkStart w:id="821" w:name="_ETM_Q1_1793130"/>
      <w:bookmarkEnd w:id="821"/>
      <w:r>
        <w:rPr>
          <w:rFonts w:hint="cs"/>
          <w:rtl/>
          <w:lang w:eastAsia="he-IL"/>
        </w:rPr>
        <w:t xml:space="preserve">כן. השאלה מה עושים בהסדר </w:t>
      </w:r>
      <w:bookmarkStart w:id="822" w:name="_ETM_Q1_1792580"/>
      <w:bookmarkEnd w:id="822"/>
      <w:r>
        <w:rPr>
          <w:rFonts w:hint="cs"/>
          <w:rtl/>
          <w:lang w:eastAsia="he-IL"/>
        </w:rPr>
        <w:t>- - -</w:t>
      </w:r>
    </w:p>
    <w:p w:rsidR="00517FEC" w:rsidRDefault="00517FEC" w:rsidP="00517FEC">
      <w:pPr>
        <w:rPr>
          <w:rtl/>
          <w:lang w:eastAsia="he-IL"/>
        </w:rPr>
      </w:pPr>
    </w:p>
    <w:p w:rsidR="00517FEC" w:rsidRDefault="00517FEC" w:rsidP="00517FEC">
      <w:pPr>
        <w:pStyle w:val="af9"/>
        <w:keepNext/>
        <w:rPr>
          <w:rtl/>
          <w:lang w:eastAsia="he-IL"/>
        </w:rPr>
      </w:pPr>
      <w:bookmarkStart w:id="823" w:name="ET_guest_571712_64"/>
      <w:r w:rsidRPr="00517FEC">
        <w:rPr>
          <w:rStyle w:val="TagStyle"/>
          <w:rtl/>
        </w:rPr>
        <w:t xml:space="preserve"> &lt;&lt; אורח &gt;&gt; </w:t>
      </w:r>
      <w:r>
        <w:rPr>
          <w:rtl/>
          <w:lang w:eastAsia="he-IL"/>
        </w:rPr>
        <w:t>יפעת רווה:</w:t>
      </w:r>
      <w:r w:rsidRPr="00517FEC">
        <w:rPr>
          <w:rStyle w:val="TagStyle"/>
          <w:rtl/>
        </w:rPr>
        <w:t xml:space="preserve"> &lt;&lt; אורח &gt;&gt;</w:t>
      </w:r>
      <w:r>
        <w:rPr>
          <w:rtl/>
          <w:lang w:eastAsia="he-IL"/>
        </w:rPr>
        <w:t xml:space="preserve">   </w:t>
      </w:r>
      <w:bookmarkEnd w:id="823"/>
    </w:p>
    <w:p w:rsidR="00517FEC" w:rsidRDefault="00517FEC" w:rsidP="00517FEC">
      <w:pPr>
        <w:pStyle w:val="KeepWithNext"/>
        <w:rPr>
          <w:rtl/>
          <w:lang w:eastAsia="he-IL"/>
        </w:rPr>
      </w:pPr>
    </w:p>
    <w:p w:rsidR="00517FEC" w:rsidRDefault="000E360D" w:rsidP="00517FEC">
      <w:pPr>
        <w:rPr>
          <w:rtl/>
          <w:lang w:eastAsia="he-IL"/>
        </w:rPr>
      </w:pPr>
      <w:r>
        <w:rPr>
          <w:rFonts w:hint="cs"/>
          <w:rtl/>
          <w:lang w:eastAsia="he-IL"/>
        </w:rPr>
        <w:t>אני מזכירה ש</w:t>
      </w:r>
      <w:r w:rsidR="00517FEC">
        <w:rPr>
          <w:rFonts w:hint="cs"/>
          <w:rtl/>
          <w:lang w:eastAsia="he-IL"/>
        </w:rPr>
        <w:t xml:space="preserve">החוק הזה נועד </w:t>
      </w:r>
      <w:r>
        <w:rPr>
          <w:rFonts w:hint="cs"/>
          <w:rtl/>
          <w:lang w:eastAsia="he-IL"/>
        </w:rPr>
        <w:t xml:space="preserve">במקור </w:t>
      </w:r>
      <w:r w:rsidR="00517FEC">
        <w:rPr>
          <w:rFonts w:hint="cs"/>
          <w:rtl/>
          <w:lang w:eastAsia="he-IL"/>
        </w:rPr>
        <w:t>לה</w:t>
      </w:r>
      <w:r>
        <w:rPr>
          <w:rFonts w:hint="cs"/>
          <w:rtl/>
          <w:lang w:eastAsia="he-IL"/>
        </w:rPr>
        <w:t>יות חוק זמני.</w:t>
      </w:r>
      <w:bookmarkStart w:id="824" w:name="_ETM_Q1_1796309"/>
      <w:bookmarkEnd w:id="824"/>
    </w:p>
    <w:p w:rsidR="000E360D" w:rsidRDefault="000E360D" w:rsidP="00517FEC">
      <w:pPr>
        <w:rPr>
          <w:rtl/>
          <w:lang w:eastAsia="he-IL"/>
        </w:rPr>
      </w:pPr>
      <w:bookmarkStart w:id="825" w:name="_ETM_Q1_1796387"/>
      <w:bookmarkEnd w:id="825"/>
    </w:p>
    <w:p w:rsidR="000E360D" w:rsidRDefault="000E360D" w:rsidP="000E360D">
      <w:pPr>
        <w:pStyle w:val="af6"/>
        <w:keepNext/>
        <w:rPr>
          <w:rtl/>
        </w:rPr>
      </w:pPr>
      <w:bookmarkStart w:id="826" w:name="ET_yor_6157_205"/>
      <w:r w:rsidRPr="000E360D">
        <w:rPr>
          <w:rStyle w:val="TagStyle"/>
          <w:rtl/>
        </w:rPr>
        <w:t xml:space="preserve"> &lt;&lt; </w:t>
      </w:r>
      <w:proofErr w:type="spellStart"/>
      <w:r w:rsidRPr="000E360D">
        <w:rPr>
          <w:rStyle w:val="TagStyle"/>
          <w:rtl/>
        </w:rPr>
        <w:t>יור</w:t>
      </w:r>
      <w:proofErr w:type="spellEnd"/>
      <w:r w:rsidRPr="000E360D">
        <w:rPr>
          <w:rStyle w:val="TagStyle"/>
          <w:rtl/>
        </w:rPr>
        <w:t xml:space="preserve"> &gt;&gt; </w:t>
      </w:r>
      <w:r>
        <w:rPr>
          <w:rtl/>
        </w:rPr>
        <w:t xml:space="preserve">היו"ר שמחה </w:t>
      </w:r>
      <w:proofErr w:type="spellStart"/>
      <w:r>
        <w:rPr>
          <w:rtl/>
        </w:rPr>
        <w:t>רוטמן</w:t>
      </w:r>
      <w:proofErr w:type="spellEnd"/>
      <w:r>
        <w:rPr>
          <w:rtl/>
        </w:rPr>
        <w:t>:</w:t>
      </w:r>
      <w:r w:rsidRPr="000E360D">
        <w:rPr>
          <w:rStyle w:val="TagStyle"/>
          <w:rtl/>
        </w:rPr>
        <w:t xml:space="preserve"> &lt;&lt; יור &gt;&gt;</w:t>
      </w:r>
      <w:r>
        <w:rPr>
          <w:rtl/>
        </w:rPr>
        <w:t xml:space="preserve">   </w:t>
      </w:r>
      <w:bookmarkEnd w:id="826"/>
    </w:p>
    <w:p w:rsidR="000E360D" w:rsidRDefault="000E360D" w:rsidP="000E360D">
      <w:pPr>
        <w:pStyle w:val="KeepWithNext"/>
        <w:rPr>
          <w:rtl/>
          <w:lang w:eastAsia="he-IL"/>
        </w:rPr>
      </w:pPr>
    </w:p>
    <w:p w:rsidR="000E360D" w:rsidRPr="000E360D" w:rsidRDefault="000E360D" w:rsidP="000E360D">
      <w:pPr>
        <w:rPr>
          <w:rtl/>
          <w:lang w:eastAsia="he-IL"/>
        </w:rPr>
      </w:pPr>
      <w:r>
        <w:rPr>
          <w:rFonts w:hint="cs"/>
          <w:rtl/>
          <w:lang w:eastAsia="he-IL"/>
        </w:rPr>
        <w:t xml:space="preserve">נכון. ולכן בחלק מהדיונים שאנחנו </w:t>
      </w:r>
      <w:bookmarkStart w:id="827" w:name="_ETM_Q1_1800487"/>
      <w:bookmarkEnd w:id="827"/>
      <w:r>
        <w:rPr>
          <w:rFonts w:hint="cs"/>
          <w:rtl/>
          <w:lang w:eastAsia="he-IL"/>
        </w:rPr>
        <w:t xml:space="preserve">עושים פה כל חודש, הוא בין היתר להניע את </w:t>
      </w:r>
      <w:bookmarkStart w:id="828" w:name="_ETM_Q1_1800273"/>
      <w:bookmarkEnd w:id="828"/>
      <w:r>
        <w:rPr>
          <w:rFonts w:hint="cs"/>
          <w:rtl/>
          <w:lang w:eastAsia="he-IL"/>
        </w:rPr>
        <w:t>המערכות לחשוב על פתרונות קבע. צודקת, באמת.</w:t>
      </w:r>
    </w:p>
    <w:p w:rsidR="00517FEC" w:rsidRDefault="00517FEC" w:rsidP="00517FEC">
      <w:pPr>
        <w:rPr>
          <w:rtl/>
          <w:lang w:eastAsia="he-IL"/>
        </w:rPr>
      </w:pPr>
    </w:p>
    <w:p w:rsidR="00517FEC" w:rsidRDefault="00517FEC" w:rsidP="00517FEC">
      <w:pPr>
        <w:pStyle w:val="a4"/>
        <w:keepNext/>
        <w:rPr>
          <w:rtl/>
        </w:rPr>
      </w:pPr>
      <w:bookmarkStart w:id="829" w:name="ET_speaker_5771_65"/>
      <w:r w:rsidRPr="00517FE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17FEC">
        <w:rPr>
          <w:rStyle w:val="TagStyle"/>
          <w:rtl/>
        </w:rPr>
        <w:t xml:space="preserve"> &lt;&lt; דובר &gt;&gt;</w:t>
      </w:r>
      <w:r>
        <w:rPr>
          <w:rtl/>
        </w:rPr>
        <w:t xml:space="preserve">   </w:t>
      </w:r>
      <w:bookmarkEnd w:id="829"/>
    </w:p>
    <w:p w:rsidR="00517FEC" w:rsidRDefault="00517FEC" w:rsidP="00517FEC">
      <w:pPr>
        <w:pStyle w:val="KeepWithNext"/>
        <w:rPr>
          <w:rtl/>
          <w:lang w:eastAsia="he-IL"/>
        </w:rPr>
      </w:pPr>
    </w:p>
    <w:p w:rsidR="00517FEC" w:rsidRDefault="000E360D" w:rsidP="00517FEC">
      <w:pPr>
        <w:rPr>
          <w:rtl/>
          <w:lang w:eastAsia="he-IL"/>
        </w:rPr>
      </w:pPr>
      <w:bookmarkStart w:id="830" w:name="_ETM_Q1_1803077"/>
      <w:bookmarkEnd w:id="830"/>
      <w:r>
        <w:rPr>
          <w:rFonts w:hint="cs"/>
          <w:rtl/>
          <w:lang w:eastAsia="he-IL"/>
        </w:rPr>
        <w:t xml:space="preserve">שום דבר לא יזוז, </w:t>
      </w:r>
      <w:bookmarkStart w:id="831" w:name="_ETM_Q1_1808341"/>
      <w:bookmarkEnd w:id="831"/>
      <w:r>
        <w:rPr>
          <w:rFonts w:hint="cs"/>
          <w:rtl/>
          <w:lang w:eastAsia="he-IL"/>
        </w:rPr>
        <w:t>אם תמשיך לאשר.</w:t>
      </w:r>
      <w:bookmarkStart w:id="832" w:name="_ETM_Q1_1808455"/>
      <w:bookmarkEnd w:id="832"/>
    </w:p>
    <w:p w:rsidR="000E360D" w:rsidRDefault="000E360D" w:rsidP="00517FEC">
      <w:pPr>
        <w:rPr>
          <w:rtl/>
          <w:lang w:eastAsia="he-IL"/>
        </w:rPr>
      </w:pPr>
      <w:bookmarkStart w:id="833" w:name="_ETM_Q1_1808531"/>
      <w:bookmarkEnd w:id="833"/>
    </w:p>
    <w:p w:rsidR="000E360D" w:rsidRDefault="000E360D" w:rsidP="000E360D">
      <w:pPr>
        <w:pStyle w:val="af6"/>
        <w:keepNext/>
        <w:rPr>
          <w:rtl/>
        </w:rPr>
      </w:pPr>
      <w:bookmarkStart w:id="834" w:name="ET_yor_6157_206"/>
      <w:r w:rsidRPr="000E360D">
        <w:rPr>
          <w:rStyle w:val="TagStyle"/>
          <w:rtl/>
        </w:rPr>
        <w:t xml:space="preserve"> &lt;&lt; </w:t>
      </w:r>
      <w:proofErr w:type="spellStart"/>
      <w:r w:rsidRPr="000E360D">
        <w:rPr>
          <w:rStyle w:val="TagStyle"/>
          <w:rtl/>
        </w:rPr>
        <w:t>יור</w:t>
      </w:r>
      <w:proofErr w:type="spellEnd"/>
      <w:r w:rsidRPr="000E360D">
        <w:rPr>
          <w:rStyle w:val="TagStyle"/>
          <w:rtl/>
        </w:rPr>
        <w:t xml:space="preserve"> &gt;&gt; </w:t>
      </w:r>
      <w:r>
        <w:rPr>
          <w:rtl/>
        </w:rPr>
        <w:t xml:space="preserve">היו"ר שמחה </w:t>
      </w:r>
      <w:proofErr w:type="spellStart"/>
      <w:r>
        <w:rPr>
          <w:rtl/>
        </w:rPr>
        <w:t>רוטמן</w:t>
      </w:r>
      <w:proofErr w:type="spellEnd"/>
      <w:r>
        <w:rPr>
          <w:rtl/>
        </w:rPr>
        <w:t>:</w:t>
      </w:r>
      <w:r w:rsidRPr="000E360D">
        <w:rPr>
          <w:rStyle w:val="TagStyle"/>
          <w:rtl/>
        </w:rPr>
        <w:t xml:space="preserve"> &lt;&lt; יור &gt;&gt;</w:t>
      </w:r>
      <w:r>
        <w:rPr>
          <w:rtl/>
        </w:rPr>
        <w:t xml:space="preserve">   </w:t>
      </w:r>
      <w:bookmarkEnd w:id="834"/>
    </w:p>
    <w:p w:rsidR="000E360D" w:rsidRDefault="000E360D" w:rsidP="000E360D">
      <w:pPr>
        <w:pStyle w:val="KeepWithNext"/>
        <w:rPr>
          <w:rtl/>
          <w:lang w:eastAsia="he-IL"/>
        </w:rPr>
      </w:pPr>
    </w:p>
    <w:p w:rsidR="000E360D" w:rsidRDefault="000E360D" w:rsidP="000E360D">
      <w:pPr>
        <w:rPr>
          <w:rtl/>
          <w:lang w:eastAsia="he-IL"/>
        </w:rPr>
      </w:pPr>
      <w:bookmarkStart w:id="835" w:name="_ETM_Q1_1809655"/>
      <w:bookmarkEnd w:id="835"/>
      <w:r>
        <w:rPr>
          <w:rFonts w:hint="cs"/>
          <w:rtl/>
          <w:lang w:eastAsia="he-IL"/>
        </w:rPr>
        <w:t>הפוך.</w:t>
      </w:r>
    </w:p>
    <w:p w:rsidR="000E360D" w:rsidRDefault="000E360D" w:rsidP="000E360D">
      <w:pPr>
        <w:rPr>
          <w:rtl/>
          <w:lang w:eastAsia="he-IL"/>
        </w:rPr>
      </w:pPr>
      <w:bookmarkStart w:id="836" w:name="_ETM_Q1_1811897"/>
      <w:bookmarkEnd w:id="836"/>
    </w:p>
    <w:p w:rsidR="000E360D" w:rsidRDefault="000E360D" w:rsidP="000E360D">
      <w:pPr>
        <w:pStyle w:val="a4"/>
        <w:keepNext/>
        <w:rPr>
          <w:rtl/>
        </w:rPr>
      </w:pPr>
      <w:bookmarkStart w:id="837" w:name="ET_speaker_5771_207"/>
      <w:r w:rsidRPr="000E360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E360D">
        <w:rPr>
          <w:rStyle w:val="TagStyle"/>
          <w:rtl/>
        </w:rPr>
        <w:t xml:space="preserve"> &lt;&lt; דובר &gt;&gt;</w:t>
      </w:r>
      <w:r>
        <w:rPr>
          <w:rtl/>
        </w:rPr>
        <w:t xml:space="preserve">   </w:t>
      </w:r>
      <w:bookmarkEnd w:id="837"/>
    </w:p>
    <w:p w:rsidR="000E360D" w:rsidRDefault="000E360D" w:rsidP="000E360D">
      <w:pPr>
        <w:pStyle w:val="KeepWithNext"/>
        <w:rPr>
          <w:rtl/>
          <w:lang w:eastAsia="he-IL"/>
        </w:rPr>
      </w:pPr>
    </w:p>
    <w:p w:rsidR="000E360D" w:rsidRDefault="000E360D" w:rsidP="000E360D">
      <w:pPr>
        <w:rPr>
          <w:rtl/>
          <w:lang w:eastAsia="he-IL"/>
        </w:rPr>
      </w:pPr>
      <w:r>
        <w:rPr>
          <w:rFonts w:hint="cs"/>
          <w:rtl/>
          <w:lang w:eastAsia="he-IL"/>
        </w:rPr>
        <w:t>אם יבינו שאתה לא מאשר, יתחילו לזוז.</w:t>
      </w:r>
      <w:bookmarkStart w:id="838" w:name="_ETM_Q1_1815907"/>
      <w:bookmarkEnd w:id="838"/>
    </w:p>
    <w:p w:rsidR="000E360D" w:rsidRDefault="000E360D" w:rsidP="000E360D">
      <w:pPr>
        <w:rPr>
          <w:rtl/>
          <w:lang w:eastAsia="he-IL"/>
        </w:rPr>
      </w:pPr>
      <w:bookmarkStart w:id="839" w:name="_ETM_Q1_1815971"/>
      <w:bookmarkEnd w:id="839"/>
    </w:p>
    <w:p w:rsidR="000E360D" w:rsidRDefault="000E360D" w:rsidP="000E360D">
      <w:pPr>
        <w:pStyle w:val="af6"/>
        <w:keepNext/>
        <w:rPr>
          <w:rtl/>
        </w:rPr>
      </w:pPr>
      <w:bookmarkStart w:id="840" w:name="ET_yor_6157_208"/>
      <w:r w:rsidRPr="000E360D">
        <w:rPr>
          <w:rStyle w:val="TagStyle"/>
          <w:rtl/>
        </w:rPr>
        <w:t xml:space="preserve"> &lt;&lt; </w:t>
      </w:r>
      <w:proofErr w:type="spellStart"/>
      <w:r w:rsidRPr="000E360D">
        <w:rPr>
          <w:rStyle w:val="TagStyle"/>
          <w:rtl/>
        </w:rPr>
        <w:t>יור</w:t>
      </w:r>
      <w:proofErr w:type="spellEnd"/>
      <w:r w:rsidRPr="000E360D">
        <w:rPr>
          <w:rStyle w:val="TagStyle"/>
          <w:rtl/>
        </w:rPr>
        <w:t xml:space="preserve"> &gt;&gt; </w:t>
      </w:r>
      <w:r>
        <w:rPr>
          <w:rtl/>
        </w:rPr>
        <w:t xml:space="preserve">היו"ר שמחה </w:t>
      </w:r>
      <w:proofErr w:type="spellStart"/>
      <w:r>
        <w:rPr>
          <w:rtl/>
        </w:rPr>
        <w:t>רוטמן</w:t>
      </w:r>
      <w:proofErr w:type="spellEnd"/>
      <w:r>
        <w:rPr>
          <w:rtl/>
        </w:rPr>
        <w:t>:</w:t>
      </w:r>
      <w:r w:rsidRPr="000E360D">
        <w:rPr>
          <w:rStyle w:val="TagStyle"/>
          <w:rtl/>
        </w:rPr>
        <w:t xml:space="preserve"> &lt;&lt; יור &gt;&gt;</w:t>
      </w:r>
      <w:r>
        <w:rPr>
          <w:rtl/>
        </w:rPr>
        <w:t xml:space="preserve">   </w:t>
      </w:r>
      <w:bookmarkEnd w:id="840"/>
    </w:p>
    <w:p w:rsidR="000E360D" w:rsidRDefault="000E360D" w:rsidP="000E360D">
      <w:pPr>
        <w:pStyle w:val="KeepWithNext"/>
        <w:rPr>
          <w:rtl/>
          <w:lang w:eastAsia="he-IL"/>
        </w:rPr>
      </w:pPr>
    </w:p>
    <w:p w:rsidR="000E360D" w:rsidRDefault="000E360D" w:rsidP="000E360D">
      <w:pPr>
        <w:rPr>
          <w:rtl/>
          <w:lang w:eastAsia="he-IL"/>
        </w:rPr>
      </w:pPr>
      <w:r>
        <w:rPr>
          <w:rFonts w:hint="cs"/>
          <w:rtl/>
          <w:lang w:eastAsia="he-IL"/>
        </w:rPr>
        <w:t xml:space="preserve">לא, ההסדר </w:t>
      </w:r>
      <w:bookmarkStart w:id="841" w:name="_ETM_Q1_1815123"/>
      <w:bookmarkEnd w:id="841"/>
      <w:r>
        <w:rPr>
          <w:rFonts w:hint="cs"/>
          <w:rtl/>
          <w:lang w:eastAsia="he-IL"/>
        </w:rPr>
        <w:t xml:space="preserve">הנוכחי הוא טוב, אני </w:t>
      </w:r>
      <w:r w:rsidR="00FC2C07">
        <w:rPr>
          <w:rFonts w:hint="cs"/>
          <w:rtl/>
          <w:lang w:eastAsia="he-IL"/>
        </w:rPr>
        <w:t xml:space="preserve">לא </w:t>
      </w:r>
      <w:r>
        <w:rPr>
          <w:rFonts w:hint="cs"/>
          <w:rtl/>
          <w:lang w:eastAsia="he-IL"/>
        </w:rPr>
        <w:t>נגד ההסדר הנוכחי.</w:t>
      </w:r>
    </w:p>
    <w:p w:rsidR="000E360D" w:rsidRDefault="000E360D" w:rsidP="000E360D">
      <w:pPr>
        <w:rPr>
          <w:rtl/>
          <w:lang w:eastAsia="he-IL"/>
        </w:rPr>
      </w:pPr>
      <w:bookmarkStart w:id="842" w:name="_ETM_Q1_1819206"/>
      <w:bookmarkStart w:id="843" w:name="_ETM_Q1_1819282"/>
      <w:bookmarkEnd w:id="842"/>
      <w:bookmarkEnd w:id="843"/>
    </w:p>
    <w:p w:rsidR="000E360D" w:rsidRDefault="000E360D" w:rsidP="000E360D">
      <w:pPr>
        <w:pStyle w:val="a4"/>
        <w:keepNext/>
        <w:rPr>
          <w:rtl/>
        </w:rPr>
      </w:pPr>
      <w:bookmarkStart w:id="844" w:name="ET_speaker_נועה_ברודצקי_לוי_209"/>
      <w:r w:rsidRPr="000E360D">
        <w:rPr>
          <w:rStyle w:val="TagStyle"/>
          <w:rtl/>
        </w:rPr>
        <w:t xml:space="preserve"> &lt;&lt; דובר &gt;&gt; </w:t>
      </w:r>
      <w:r>
        <w:rPr>
          <w:rtl/>
        </w:rPr>
        <w:t>נועה ברודצקי לוי:</w:t>
      </w:r>
      <w:r w:rsidRPr="000E360D">
        <w:rPr>
          <w:rStyle w:val="TagStyle"/>
          <w:rtl/>
        </w:rPr>
        <w:t xml:space="preserve"> &lt;&lt; דובר &gt;&gt;</w:t>
      </w:r>
      <w:r>
        <w:rPr>
          <w:rtl/>
        </w:rPr>
        <w:t xml:space="preserve">   </w:t>
      </w:r>
      <w:bookmarkEnd w:id="844"/>
    </w:p>
    <w:p w:rsidR="000E360D" w:rsidRDefault="000E360D" w:rsidP="000E360D">
      <w:pPr>
        <w:pStyle w:val="KeepWithNext"/>
        <w:rPr>
          <w:rtl/>
          <w:lang w:eastAsia="he-IL"/>
        </w:rPr>
      </w:pPr>
    </w:p>
    <w:p w:rsidR="000E360D" w:rsidRDefault="000E360D" w:rsidP="000E360D">
      <w:pPr>
        <w:rPr>
          <w:rtl/>
          <w:lang w:eastAsia="he-IL"/>
        </w:rPr>
      </w:pPr>
      <w:r>
        <w:rPr>
          <w:rFonts w:hint="cs"/>
          <w:rtl/>
          <w:lang w:eastAsia="he-IL"/>
        </w:rPr>
        <w:t>זה הסדר חריג.</w:t>
      </w:r>
      <w:bookmarkStart w:id="845" w:name="_ETM_Q1_1823074"/>
      <w:bookmarkEnd w:id="845"/>
    </w:p>
    <w:p w:rsidR="000E360D" w:rsidRDefault="000E360D" w:rsidP="000E360D">
      <w:pPr>
        <w:rPr>
          <w:rtl/>
          <w:lang w:eastAsia="he-IL"/>
        </w:rPr>
      </w:pPr>
      <w:bookmarkStart w:id="846" w:name="_ETM_Q1_1823159"/>
      <w:bookmarkEnd w:id="846"/>
    </w:p>
    <w:p w:rsidR="000E360D" w:rsidRDefault="000E360D" w:rsidP="000E360D">
      <w:pPr>
        <w:pStyle w:val="af6"/>
        <w:keepNext/>
        <w:rPr>
          <w:rtl/>
        </w:rPr>
      </w:pPr>
      <w:bookmarkStart w:id="847" w:name="ET_yor_6157_210"/>
      <w:r w:rsidRPr="000E360D">
        <w:rPr>
          <w:rStyle w:val="TagStyle"/>
          <w:rtl/>
        </w:rPr>
        <w:t xml:space="preserve"> &lt;&lt; </w:t>
      </w:r>
      <w:proofErr w:type="spellStart"/>
      <w:r w:rsidRPr="000E360D">
        <w:rPr>
          <w:rStyle w:val="TagStyle"/>
          <w:rtl/>
        </w:rPr>
        <w:t>יור</w:t>
      </w:r>
      <w:proofErr w:type="spellEnd"/>
      <w:r w:rsidRPr="000E360D">
        <w:rPr>
          <w:rStyle w:val="TagStyle"/>
          <w:rtl/>
        </w:rPr>
        <w:t xml:space="preserve"> &gt;&gt; </w:t>
      </w:r>
      <w:r>
        <w:rPr>
          <w:rtl/>
        </w:rPr>
        <w:t xml:space="preserve">היו"ר שמחה </w:t>
      </w:r>
      <w:proofErr w:type="spellStart"/>
      <w:r>
        <w:rPr>
          <w:rtl/>
        </w:rPr>
        <w:t>רוטמן</w:t>
      </w:r>
      <w:proofErr w:type="spellEnd"/>
      <w:r>
        <w:rPr>
          <w:rtl/>
        </w:rPr>
        <w:t>:</w:t>
      </w:r>
      <w:r w:rsidRPr="000E360D">
        <w:rPr>
          <w:rStyle w:val="TagStyle"/>
          <w:rtl/>
        </w:rPr>
        <w:t xml:space="preserve"> &lt;&lt; יור &gt;&gt;</w:t>
      </w:r>
      <w:r>
        <w:rPr>
          <w:rtl/>
        </w:rPr>
        <w:t xml:space="preserve">   </w:t>
      </w:r>
      <w:bookmarkEnd w:id="847"/>
    </w:p>
    <w:p w:rsidR="000E360D" w:rsidRDefault="000E360D" w:rsidP="000E360D">
      <w:pPr>
        <w:pStyle w:val="KeepWithNext"/>
        <w:rPr>
          <w:rtl/>
          <w:lang w:eastAsia="he-IL"/>
        </w:rPr>
      </w:pPr>
    </w:p>
    <w:p w:rsidR="000E360D" w:rsidRDefault="000E360D" w:rsidP="000E360D">
      <w:pPr>
        <w:rPr>
          <w:rtl/>
          <w:lang w:eastAsia="he-IL"/>
        </w:rPr>
      </w:pPr>
      <w:bookmarkStart w:id="848" w:name="_ETM_Q1_1821181"/>
      <w:bookmarkEnd w:id="848"/>
      <w:r>
        <w:rPr>
          <w:rFonts w:hint="cs"/>
          <w:rtl/>
          <w:lang w:eastAsia="he-IL"/>
        </w:rPr>
        <w:t xml:space="preserve">ואני סבור </w:t>
      </w:r>
      <w:bookmarkStart w:id="849" w:name="_ETM_Q1_1824357"/>
      <w:bookmarkEnd w:id="849"/>
      <w:r>
        <w:rPr>
          <w:rFonts w:hint="cs"/>
          <w:rtl/>
          <w:lang w:eastAsia="he-IL"/>
        </w:rPr>
        <w:t xml:space="preserve">שהוא טוב. ההסדר הנוכחי טוב. אני חושב שבדרך הטבע, כדאי </w:t>
      </w:r>
      <w:bookmarkStart w:id="850" w:name="_ETM_Q1_1829748"/>
      <w:bookmarkEnd w:id="850"/>
      <w:r>
        <w:rPr>
          <w:rFonts w:hint="cs"/>
          <w:rtl/>
          <w:lang w:eastAsia="he-IL"/>
        </w:rPr>
        <w:t>- - -</w:t>
      </w:r>
    </w:p>
    <w:p w:rsidR="000B085F" w:rsidRDefault="000B085F" w:rsidP="000E360D">
      <w:pPr>
        <w:rPr>
          <w:rtl/>
          <w:lang w:eastAsia="he-IL"/>
        </w:rPr>
      </w:pPr>
    </w:p>
    <w:p w:rsidR="000B085F" w:rsidRDefault="000B085F" w:rsidP="000B085F">
      <w:pPr>
        <w:pStyle w:val="a4"/>
        <w:keepNext/>
        <w:rPr>
          <w:rtl/>
        </w:rPr>
      </w:pPr>
      <w:bookmarkStart w:id="851" w:name="ET_speaker_5771_211"/>
      <w:r w:rsidRPr="000B085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B085F">
        <w:rPr>
          <w:rStyle w:val="TagStyle"/>
          <w:rtl/>
        </w:rPr>
        <w:t xml:space="preserve"> &lt;&lt; דובר &gt;&gt;</w:t>
      </w:r>
      <w:r>
        <w:rPr>
          <w:rtl/>
        </w:rPr>
        <w:t xml:space="preserve">   </w:t>
      </w:r>
      <w:bookmarkEnd w:id="851"/>
    </w:p>
    <w:p w:rsidR="000B085F" w:rsidRDefault="000B085F" w:rsidP="000B085F">
      <w:pPr>
        <w:pStyle w:val="KeepWithNext"/>
        <w:rPr>
          <w:rtl/>
          <w:lang w:eastAsia="he-IL"/>
        </w:rPr>
      </w:pPr>
    </w:p>
    <w:p w:rsidR="000B085F" w:rsidRDefault="000B085F" w:rsidP="000B085F">
      <w:pPr>
        <w:rPr>
          <w:rtl/>
          <w:lang w:eastAsia="he-IL"/>
        </w:rPr>
      </w:pPr>
      <w:r>
        <w:rPr>
          <w:rFonts w:hint="cs"/>
          <w:rtl/>
          <w:lang w:eastAsia="he-IL"/>
        </w:rPr>
        <w:t xml:space="preserve">אם עושים אותו, למה לא הופכים </w:t>
      </w:r>
      <w:bookmarkStart w:id="852" w:name="_ETM_Q1_1834213"/>
      <w:bookmarkEnd w:id="852"/>
      <w:r>
        <w:rPr>
          <w:rFonts w:hint="cs"/>
          <w:rtl/>
          <w:lang w:eastAsia="he-IL"/>
        </w:rPr>
        <w:t>אותו לקבע?</w:t>
      </w:r>
      <w:bookmarkStart w:id="853" w:name="_ETM_Q1_1832885"/>
      <w:bookmarkEnd w:id="853"/>
    </w:p>
    <w:p w:rsidR="000B085F" w:rsidRDefault="000B085F" w:rsidP="000B085F">
      <w:pPr>
        <w:rPr>
          <w:rtl/>
          <w:lang w:eastAsia="he-IL"/>
        </w:rPr>
      </w:pPr>
      <w:bookmarkStart w:id="854" w:name="_ETM_Q1_1832970"/>
      <w:bookmarkEnd w:id="854"/>
    </w:p>
    <w:p w:rsidR="000B085F" w:rsidRDefault="000B085F" w:rsidP="000B085F">
      <w:pPr>
        <w:pStyle w:val="af6"/>
        <w:keepNext/>
        <w:rPr>
          <w:rtl/>
        </w:rPr>
      </w:pPr>
      <w:bookmarkStart w:id="855" w:name="ET_yor_6157_212"/>
      <w:r w:rsidRPr="000B085F">
        <w:rPr>
          <w:rStyle w:val="TagStyle"/>
          <w:rtl/>
        </w:rPr>
        <w:t xml:space="preserve"> &lt;&lt; </w:t>
      </w:r>
      <w:proofErr w:type="spellStart"/>
      <w:r w:rsidRPr="000B085F">
        <w:rPr>
          <w:rStyle w:val="TagStyle"/>
          <w:rtl/>
        </w:rPr>
        <w:t>יור</w:t>
      </w:r>
      <w:proofErr w:type="spellEnd"/>
      <w:r w:rsidRPr="000B085F">
        <w:rPr>
          <w:rStyle w:val="TagStyle"/>
          <w:rtl/>
        </w:rPr>
        <w:t xml:space="preserve"> &gt;&gt; </w:t>
      </w:r>
      <w:r>
        <w:rPr>
          <w:rtl/>
        </w:rPr>
        <w:t xml:space="preserve">היו"ר שמחה </w:t>
      </w:r>
      <w:proofErr w:type="spellStart"/>
      <w:r>
        <w:rPr>
          <w:rtl/>
        </w:rPr>
        <w:t>רוטמן</w:t>
      </w:r>
      <w:proofErr w:type="spellEnd"/>
      <w:r>
        <w:rPr>
          <w:rtl/>
        </w:rPr>
        <w:t>:</w:t>
      </w:r>
      <w:r w:rsidRPr="000B085F">
        <w:rPr>
          <w:rStyle w:val="TagStyle"/>
          <w:rtl/>
        </w:rPr>
        <w:t xml:space="preserve"> &lt;&lt; יור &gt;&gt;</w:t>
      </w:r>
      <w:r>
        <w:rPr>
          <w:rtl/>
        </w:rPr>
        <w:t xml:space="preserve">   </w:t>
      </w:r>
      <w:bookmarkEnd w:id="855"/>
    </w:p>
    <w:p w:rsidR="000B085F" w:rsidRDefault="000B085F" w:rsidP="000B085F">
      <w:pPr>
        <w:pStyle w:val="KeepWithNext"/>
        <w:rPr>
          <w:rtl/>
          <w:lang w:eastAsia="he-IL"/>
        </w:rPr>
      </w:pPr>
    </w:p>
    <w:p w:rsidR="000B085F" w:rsidRDefault="000B085F" w:rsidP="000B085F">
      <w:pPr>
        <w:rPr>
          <w:rtl/>
          <w:lang w:eastAsia="he-IL"/>
        </w:rPr>
      </w:pPr>
      <w:bookmarkStart w:id="856" w:name="_ETM_Q1_1834342"/>
      <w:bookmarkEnd w:id="856"/>
      <w:r>
        <w:rPr>
          <w:rFonts w:hint="cs"/>
          <w:rtl/>
          <w:lang w:eastAsia="he-IL"/>
        </w:rPr>
        <w:t xml:space="preserve">נכון. </w:t>
      </w:r>
    </w:p>
    <w:p w:rsidR="000B085F" w:rsidRDefault="000B085F" w:rsidP="000B085F">
      <w:pPr>
        <w:rPr>
          <w:rtl/>
          <w:lang w:eastAsia="he-IL"/>
        </w:rPr>
      </w:pPr>
      <w:bookmarkStart w:id="857" w:name="_ETM_Q1_1836780"/>
      <w:bookmarkStart w:id="858" w:name="_ETM_Q1_1836848"/>
      <w:bookmarkEnd w:id="857"/>
      <w:bookmarkEnd w:id="858"/>
    </w:p>
    <w:p w:rsidR="000B085F" w:rsidRDefault="000B085F" w:rsidP="000B085F">
      <w:pPr>
        <w:pStyle w:val="-"/>
        <w:keepNext/>
        <w:rPr>
          <w:rtl/>
        </w:rPr>
      </w:pPr>
      <w:bookmarkStart w:id="859" w:name="ET_speakercontinue_5771_213"/>
      <w:r w:rsidRPr="000B085F">
        <w:rPr>
          <w:rStyle w:val="TagStyle"/>
          <w:rtl/>
        </w:rPr>
        <w:t xml:space="preserve"> &lt;&lt; </w:t>
      </w:r>
      <w:proofErr w:type="spellStart"/>
      <w:r w:rsidRPr="000B085F">
        <w:rPr>
          <w:rStyle w:val="TagStyle"/>
          <w:rtl/>
        </w:rPr>
        <w:t>דובר_המשך</w:t>
      </w:r>
      <w:proofErr w:type="spellEnd"/>
      <w:r w:rsidRPr="000B085F">
        <w:rPr>
          <w:rStyle w:val="TagStyle"/>
          <w:rtl/>
        </w:rPr>
        <w:t xml:space="preserve"> &gt;&gt; </w:t>
      </w:r>
      <w:r>
        <w:rPr>
          <w:rtl/>
        </w:rPr>
        <w:t xml:space="preserve">איתן </w:t>
      </w:r>
      <w:proofErr w:type="spellStart"/>
      <w:r>
        <w:rPr>
          <w:rtl/>
        </w:rPr>
        <w:t>גינזבורג</w:t>
      </w:r>
      <w:proofErr w:type="spellEnd"/>
      <w:r>
        <w:rPr>
          <w:rtl/>
        </w:rPr>
        <w:t xml:space="preserve"> (כחול לבן – המחנה הממלכתי):</w:t>
      </w:r>
      <w:r w:rsidRPr="000B085F">
        <w:rPr>
          <w:rStyle w:val="TagStyle"/>
          <w:rtl/>
        </w:rPr>
        <w:t xml:space="preserve"> &lt;&lt; דובר_המשך &gt;&gt;</w:t>
      </w:r>
      <w:r>
        <w:rPr>
          <w:rtl/>
        </w:rPr>
        <w:t xml:space="preserve">   </w:t>
      </w:r>
      <w:bookmarkEnd w:id="859"/>
    </w:p>
    <w:p w:rsidR="000B085F" w:rsidRDefault="000B085F" w:rsidP="000B085F">
      <w:pPr>
        <w:pStyle w:val="KeepWithNext"/>
        <w:rPr>
          <w:rtl/>
          <w:lang w:eastAsia="he-IL"/>
        </w:rPr>
      </w:pPr>
    </w:p>
    <w:p w:rsidR="000B085F" w:rsidRDefault="000B085F" w:rsidP="000B085F">
      <w:pPr>
        <w:rPr>
          <w:rtl/>
          <w:lang w:eastAsia="he-IL"/>
        </w:rPr>
      </w:pPr>
      <w:r>
        <w:rPr>
          <w:rFonts w:hint="cs"/>
          <w:rtl/>
          <w:lang w:eastAsia="he-IL"/>
        </w:rPr>
        <w:t>אני שואל.</w:t>
      </w:r>
      <w:bookmarkStart w:id="860" w:name="_ETM_Q1_1834290"/>
      <w:bookmarkEnd w:id="860"/>
    </w:p>
    <w:p w:rsidR="000B085F" w:rsidRDefault="000B085F" w:rsidP="000B085F">
      <w:pPr>
        <w:rPr>
          <w:rtl/>
          <w:lang w:eastAsia="he-IL"/>
        </w:rPr>
      </w:pPr>
      <w:bookmarkStart w:id="861" w:name="_ETM_Q1_1834350"/>
      <w:bookmarkEnd w:id="861"/>
    </w:p>
    <w:p w:rsidR="000B085F" w:rsidRDefault="000B085F" w:rsidP="000B085F">
      <w:pPr>
        <w:pStyle w:val="af6"/>
        <w:keepNext/>
        <w:rPr>
          <w:rtl/>
        </w:rPr>
      </w:pPr>
      <w:bookmarkStart w:id="862" w:name="ET_yor_6157_214"/>
      <w:r w:rsidRPr="000B085F">
        <w:rPr>
          <w:rStyle w:val="TagStyle"/>
          <w:rtl/>
        </w:rPr>
        <w:t xml:space="preserve"> &lt;&lt; </w:t>
      </w:r>
      <w:proofErr w:type="spellStart"/>
      <w:r w:rsidRPr="000B085F">
        <w:rPr>
          <w:rStyle w:val="TagStyle"/>
          <w:rtl/>
        </w:rPr>
        <w:t>יור</w:t>
      </w:r>
      <w:proofErr w:type="spellEnd"/>
      <w:r w:rsidRPr="000B085F">
        <w:rPr>
          <w:rStyle w:val="TagStyle"/>
          <w:rtl/>
        </w:rPr>
        <w:t xml:space="preserve"> &gt;&gt; </w:t>
      </w:r>
      <w:r>
        <w:rPr>
          <w:rtl/>
        </w:rPr>
        <w:t xml:space="preserve">היו"ר שמחה </w:t>
      </w:r>
      <w:proofErr w:type="spellStart"/>
      <w:r>
        <w:rPr>
          <w:rtl/>
        </w:rPr>
        <w:t>רוטמן</w:t>
      </w:r>
      <w:proofErr w:type="spellEnd"/>
      <w:r>
        <w:rPr>
          <w:rtl/>
        </w:rPr>
        <w:t>:</w:t>
      </w:r>
      <w:r w:rsidRPr="000B085F">
        <w:rPr>
          <w:rStyle w:val="TagStyle"/>
          <w:rtl/>
        </w:rPr>
        <w:t xml:space="preserve"> &lt;&lt; יור &gt;&gt;</w:t>
      </w:r>
      <w:r>
        <w:rPr>
          <w:rtl/>
        </w:rPr>
        <w:t xml:space="preserve">   </w:t>
      </w:r>
      <w:bookmarkEnd w:id="862"/>
    </w:p>
    <w:p w:rsidR="000B085F" w:rsidRDefault="000B085F" w:rsidP="000B085F">
      <w:pPr>
        <w:pStyle w:val="KeepWithNext"/>
        <w:rPr>
          <w:rtl/>
          <w:lang w:eastAsia="he-IL"/>
        </w:rPr>
      </w:pPr>
    </w:p>
    <w:p w:rsidR="000B085F" w:rsidRDefault="000B085F" w:rsidP="000B085F">
      <w:pPr>
        <w:rPr>
          <w:rtl/>
          <w:lang w:eastAsia="he-IL"/>
        </w:rPr>
      </w:pPr>
      <w:bookmarkStart w:id="863" w:name="_ETM_Q1_1835559"/>
      <w:bookmarkEnd w:id="863"/>
      <w:r>
        <w:rPr>
          <w:rFonts w:hint="cs"/>
          <w:rtl/>
          <w:lang w:eastAsia="he-IL"/>
        </w:rPr>
        <w:t xml:space="preserve">כי כרגע הם תקועים בדיונים ביניהם על </w:t>
      </w:r>
      <w:bookmarkStart w:id="864" w:name="_ETM_Q1_1837093"/>
      <w:bookmarkEnd w:id="864"/>
      <w:r>
        <w:rPr>
          <w:rFonts w:hint="cs"/>
          <w:rtl/>
          <w:lang w:eastAsia="he-IL"/>
        </w:rPr>
        <w:t>חקיקת קבע, יכול להיות שנביא בעצמנו.</w:t>
      </w:r>
      <w:bookmarkStart w:id="865" w:name="_ETM_Q1_1841700"/>
      <w:bookmarkEnd w:id="865"/>
    </w:p>
    <w:p w:rsidR="000B085F" w:rsidRDefault="000B085F" w:rsidP="000B085F">
      <w:pPr>
        <w:rPr>
          <w:rtl/>
          <w:lang w:eastAsia="he-IL"/>
        </w:rPr>
      </w:pPr>
      <w:bookmarkStart w:id="866" w:name="_ETM_Q1_1841791"/>
      <w:bookmarkEnd w:id="866"/>
    </w:p>
    <w:p w:rsidR="000B085F" w:rsidRDefault="000B085F" w:rsidP="000B085F">
      <w:pPr>
        <w:pStyle w:val="a4"/>
        <w:keepNext/>
        <w:rPr>
          <w:rtl/>
        </w:rPr>
      </w:pPr>
      <w:bookmarkStart w:id="867" w:name="ET_speaker_נועה_ברודצקי_לוי_215"/>
      <w:r w:rsidRPr="000B085F">
        <w:rPr>
          <w:rStyle w:val="TagStyle"/>
          <w:rtl/>
        </w:rPr>
        <w:t xml:space="preserve"> &lt;&lt; דובר &gt;&gt; </w:t>
      </w:r>
      <w:r>
        <w:rPr>
          <w:rtl/>
        </w:rPr>
        <w:t>נועה ברודצקי לוי:</w:t>
      </w:r>
      <w:r w:rsidRPr="000B085F">
        <w:rPr>
          <w:rStyle w:val="TagStyle"/>
          <w:rtl/>
        </w:rPr>
        <w:t xml:space="preserve"> &lt;&lt; דובר &gt;&gt;</w:t>
      </w:r>
      <w:r>
        <w:rPr>
          <w:rtl/>
        </w:rPr>
        <w:t xml:space="preserve">   </w:t>
      </w:r>
      <w:bookmarkEnd w:id="867"/>
    </w:p>
    <w:p w:rsidR="000B085F" w:rsidRDefault="000B085F" w:rsidP="000B085F">
      <w:pPr>
        <w:pStyle w:val="KeepWithNext"/>
        <w:rPr>
          <w:rtl/>
          <w:lang w:eastAsia="he-IL"/>
        </w:rPr>
      </w:pPr>
    </w:p>
    <w:p w:rsidR="000B085F" w:rsidRDefault="0085127C" w:rsidP="000B085F">
      <w:pPr>
        <w:rPr>
          <w:rtl/>
          <w:lang w:eastAsia="he-IL"/>
        </w:rPr>
      </w:pPr>
      <w:r>
        <w:rPr>
          <w:rFonts w:hint="cs"/>
          <w:rtl/>
          <w:lang w:eastAsia="he-IL"/>
        </w:rPr>
        <w:t xml:space="preserve">יש פה הסדר חריג שלא </w:t>
      </w:r>
      <w:bookmarkStart w:id="868" w:name="_ETM_Q1_1842452"/>
      <w:bookmarkEnd w:id="868"/>
      <w:r>
        <w:rPr>
          <w:rFonts w:hint="cs"/>
          <w:rtl/>
          <w:lang w:eastAsia="he-IL"/>
        </w:rPr>
        <w:t>מביא עצורים לבתי המשפט, ה-</w:t>
      </w:r>
      <w:r>
        <w:rPr>
          <w:rFonts w:hint="cs"/>
          <w:lang w:eastAsia="he-IL"/>
        </w:rPr>
        <w:t>VC</w:t>
      </w:r>
      <w:r>
        <w:rPr>
          <w:rFonts w:hint="cs"/>
          <w:rtl/>
          <w:lang w:eastAsia="he-IL"/>
        </w:rPr>
        <w:t xml:space="preserve"> אמור להיות דבר - </w:t>
      </w:r>
      <w:bookmarkStart w:id="869" w:name="_ETM_Q1_1847255"/>
      <w:bookmarkEnd w:id="869"/>
      <w:r>
        <w:rPr>
          <w:rFonts w:hint="cs"/>
          <w:rtl/>
          <w:lang w:eastAsia="he-IL"/>
        </w:rPr>
        <w:t>- -</w:t>
      </w:r>
    </w:p>
    <w:p w:rsidR="0085127C" w:rsidRDefault="0085127C" w:rsidP="000B085F">
      <w:pPr>
        <w:rPr>
          <w:rtl/>
          <w:lang w:eastAsia="he-IL"/>
        </w:rPr>
      </w:pPr>
      <w:bookmarkStart w:id="870" w:name="_ETM_Q1_1848119"/>
      <w:bookmarkStart w:id="871" w:name="_ETM_Q1_1848194"/>
      <w:bookmarkEnd w:id="870"/>
      <w:bookmarkEnd w:id="871"/>
    </w:p>
    <w:p w:rsidR="0085127C" w:rsidRDefault="0085127C" w:rsidP="0085127C">
      <w:pPr>
        <w:pStyle w:val="af6"/>
        <w:keepNext/>
        <w:rPr>
          <w:rtl/>
        </w:rPr>
      </w:pPr>
      <w:bookmarkStart w:id="872" w:name="ET_yor_6157_216"/>
      <w:r w:rsidRPr="0085127C">
        <w:rPr>
          <w:rStyle w:val="TagStyle"/>
          <w:rtl/>
        </w:rPr>
        <w:t xml:space="preserve"> &lt;&lt; </w:t>
      </w:r>
      <w:proofErr w:type="spellStart"/>
      <w:r w:rsidRPr="0085127C">
        <w:rPr>
          <w:rStyle w:val="TagStyle"/>
          <w:rtl/>
        </w:rPr>
        <w:t>יור</w:t>
      </w:r>
      <w:proofErr w:type="spellEnd"/>
      <w:r w:rsidRPr="0085127C">
        <w:rPr>
          <w:rStyle w:val="TagStyle"/>
          <w:rtl/>
        </w:rPr>
        <w:t xml:space="preserve"> &gt;&gt; </w:t>
      </w:r>
      <w:r>
        <w:rPr>
          <w:rtl/>
        </w:rPr>
        <w:t xml:space="preserve">היו"ר שמחה </w:t>
      </w:r>
      <w:proofErr w:type="spellStart"/>
      <w:r>
        <w:rPr>
          <w:rtl/>
        </w:rPr>
        <w:t>רוטמן</w:t>
      </w:r>
      <w:proofErr w:type="spellEnd"/>
      <w:r>
        <w:rPr>
          <w:rtl/>
        </w:rPr>
        <w:t>:</w:t>
      </w:r>
      <w:r w:rsidRPr="0085127C">
        <w:rPr>
          <w:rStyle w:val="TagStyle"/>
          <w:rtl/>
        </w:rPr>
        <w:t xml:space="preserve"> &lt;&lt; יור &gt;&gt;</w:t>
      </w:r>
      <w:r>
        <w:rPr>
          <w:rtl/>
        </w:rPr>
        <w:t xml:space="preserve">   </w:t>
      </w:r>
      <w:bookmarkEnd w:id="872"/>
    </w:p>
    <w:p w:rsidR="0085127C" w:rsidRDefault="0085127C" w:rsidP="0085127C">
      <w:pPr>
        <w:pStyle w:val="KeepWithNext"/>
        <w:rPr>
          <w:rtl/>
          <w:lang w:eastAsia="he-IL"/>
        </w:rPr>
      </w:pPr>
    </w:p>
    <w:p w:rsidR="0085127C" w:rsidRDefault="0085127C" w:rsidP="0085127C">
      <w:pPr>
        <w:rPr>
          <w:rtl/>
          <w:lang w:eastAsia="he-IL"/>
        </w:rPr>
      </w:pPr>
      <w:bookmarkStart w:id="873" w:name="_ETM_Q1_1849410"/>
      <w:bookmarkEnd w:id="873"/>
      <w:r>
        <w:rPr>
          <w:rFonts w:hint="cs"/>
          <w:rtl/>
          <w:lang w:eastAsia="he-IL"/>
        </w:rPr>
        <w:t>לא נשחזר עכשיו את המחלוקות שהיו בזמן החקיקה של החוק הזה.</w:t>
      </w:r>
    </w:p>
    <w:p w:rsidR="0085127C" w:rsidRDefault="0085127C" w:rsidP="0085127C">
      <w:pPr>
        <w:rPr>
          <w:rtl/>
          <w:lang w:eastAsia="he-IL"/>
        </w:rPr>
      </w:pPr>
    </w:p>
    <w:p w:rsidR="0085127C" w:rsidRDefault="0085127C" w:rsidP="0085127C">
      <w:pPr>
        <w:pStyle w:val="af9"/>
        <w:keepNext/>
        <w:rPr>
          <w:rtl/>
          <w:lang w:eastAsia="he-IL"/>
        </w:rPr>
      </w:pPr>
      <w:bookmarkStart w:id="874" w:name="ET_guest_571712_217"/>
      <w:r w:rsidRPr="0085127C">
        <w:rPr>
          <w:rStyle w:val="TagStyle"/>
          <w:rtl/>
        </w:rPr>
        <w:t xml:space="preserve"> &lt;&lt; אורח &gt;&gt; </w:t>
      </w:r>
      <w:r>
        <w:rPr>
          <w:rtl/>
          <w:lang w:eastAsia="he-IL"/>
        </w:rPr>
        <w:t>יפעת רווה:</w:t>
      </w:r>
      <w:r w:rsidRPr="0085127C">
        <w:rPr>
          <w:rStyle w:val="TagStyle"/>
          <w:rtl/>
        </w:rPr>
        <w:t xml:space="preserve"> &lt;&lt; אורח &gt;&gt;</w:t>
      </w:r>
      <w:r>
        <w:rPr>
          <w:rtl/>
          <w:lang w:eastAsia="he-IL"/>
        </w:rPr>
        <w:t xml:space="preserve">   </w:t>
      </w:r>
      <w:bookmarkEnd w:id="874"/>
    </w:p>
    <w:p w:rsidR="0085127C" w:rsidRDefault="0085127C" w:rsidP="0085127C">
      <w:pPr>
        <w:pStyle w:val="KeepWithNext"/>
        <w:rPr>
          <w:rtl/>
          <w:lang w:eastAsia="he-IL"/>
        </w:rPr>
      </w:pPr>
    </w:p>
    <w:p w:rsidR="0085127C" w:rsidRDefault="0085127C" w:rsidP="0085127C">
      <w:pPr>
        <w:rPr>
          <w:rtl/>
          <w:lang w:eastAsia="he-IL"/>
        </w:rPr>
      </w:pPr>
      <w:r>
        <w:rPr>
          <w:rFonts w:hint="cs"/>
          <w:rtl/>
          <w:lang w:eastAsia="he-IL"/>
        </w:rPr>
        <w:t>דווקא כן נשחזר.</w:t>
      </w:r>
    </w:p>
    <w:p w:rsidR="0085127C" w:rsidRDefault="0085127C" w:rsidP="0085127C">
      <w:pPr>
        <w:rPr>
          <w:rtl/>
          <w:lang w:eastAsia="he-IL"/>
        </w:rPr>
      </w:pPr>
      <w:bookmarkStart w:id="875" w:name="_ETM_Q1_1854077"/>
      <w:bookmarkStart w:id="876" w:name="_ETM_Q1_1854143"/>
      <w:bookmarkEnd w:id="875"/>
      <w:bookmarkEnd w:id="876"/>
    </w:p>
    <w:p w:rsidR="0085127C" w:rsidRDefault="0085127C" w:rsidP="0085127C">
      <w:pPr>
        <w:pStyle w:val="af6"/>
        <w:keepNext/>
        <w:rPr>
          <w:rtl/>
        </w:rPr>
      </w:pPr>
      <w:bookmarkStart w:id="877" w:name="ET_yor_6157_218"/>
      <w:r w:rsidRPr="0085127C">
        <w:rPr>
          <w:rStyle w:val="TagStyle"/>
          <w:rtl/>
        </w:rPr>
        <w:t xml:space="preserve"> &lt;&lt; </w:t>
      </w:r>
      <w:proofErr w:type="spellStart"/>
      <w:r w:rsidRPr="0085127C">
        <w:rPr>
          <w:rStyle w:val="TagStyle"/>
          <w:rtl/>
        </w:rPr>
        <w:t>יור</w:t>
      </w:r>
      <w:proofErr w:type="spellEnd"/>
      <w:r w:rsidRPr="0085127C">
        <w:rPr>
          <w:rStyle w:val="TagStyle"/>
          <w:rtl/>
        </w:rPr>
        <w:t xml:space="preserve"> &gt;&gt; </w:t>
      </w:r>
      <w:r>
        <w:rPr>
          <w:rtl/>
        </w:rPr>
        <w:t xml:space="preserve">היו"ר שמחה </w:t>
      </w:r>
      <w:proofErr w:type="spellStart"/>
      <w:r>
        <w:rPr>
          <w:rtl/>
        </w:rPr>
        <w:t>רוטמן</w:t>
      </w:r>
      <w:proofErr w:type="spellEnd"/>
      <w:r>
        <w:rPr>
          <w:rtl/>
        </w:rPr>
        <w:t>:</w:t>
      </w:r>
      <w:r w:rsidRPr="0085127C">
        <w:rPr>
          <w:rStyle w:val="TagStyle"/>
          <w:rtl/>
        </w:rPr>
        <w:t xml:space="preserve"> &lt;&lt; יור &gt;&gt;</w:t>
      </w:r>
      <w:r>
        <w:rPr>
          <w:rtl/>
        </w:rPr>
        <w:t xml:space="preserve">   </w:t>
      </w:r>
      <w:bookmarkEnd w:id="877"/>
    </w:p>
    <w:p w:rsidR="0085127C" w:rsidRDefault="0085127C" w:rsidP="0085127C">
      <w:pPr>
        <w:pStyle w:val="KeepWithNext"/>
        <w:rPr>
          <w:rtl/>
          <w:lang w:eastAsia="he-IL"/>
        </w:rPr>
      </w:pPr>
    </w:p>
    <w:p w:rsidR="0085127C" w:rsidRDefault="0085127C" w:rsidP="0085127C">
      <w:pPr>
        <w:rPr>
          <w:rtl/>
          <w:lang w:eastAsia="he-IL"/>
        </w:rPr>
      </w:pPr>
      <w:bookmarkStart w:id="878" w:name="_ETM_Q1_1855261"/>
      <w:bookmarkEnd w:id="878"/>
      <w:r>
        <w:rPr>
          <w:rFonts w:hint="cs"/>
          <w:rtl/>
          <w:lang w:eastAsia="he-IL"/>
        </w:rPr>
        <w:t>אפשר לשחזר. אבל אני מציע שנשחזר אגב</w:t>
      </w:r>
      <w:bookmarkStart w:id="879" w:name="_ETM_Q1_1857595"/>
      <w:bookmarkEnd w:id="879"/>
      <w:r>
        <w:rPr>
          <w:rFonts w:hint="cs"/>
          <w:rtl/>
          <w:lang w:eastAsia="he-IL"/>
        </w:rPr>
        <w:t xml:space="preserve"> דיוני חוק הקבע שתבואו לפה ולא אגב דיוני פיקוח. אנחנו </w:t>
      </w:r>
      <w:bookmarkStart w:id="880" w:name="_ETM_Q1_1861163"/>
      <w:bookmarkEnd w:id="880"/>
      <w:r>
        <w:rPr>
          <w:rFonts w:hint="cs"/>
          <w:rtl/>
          <w:lang w:eastAsia="he-IL"/>
        </w:rPr>
        <w:t xml:space="preserve">מחכים </w:t>
      </w:r>
      <w:bookmarkStart w:id="881" w:name="_ETM_Q1_1861530"/>
      <w:bookmarkEnd w:id="881"/>
      <w:r>
        <w:rPr>
          <w:rFonts w:hint="cs"/>
          <w:rtl/>
          <w:lang w:eastAsia="he-IL"/>
        </w:rPr>
        <w:t>בקוצר רוח שתביאו הסדר קבע.</w:t>
      </w:r>
    </w:p>
    <w:p w:rsidR="0085127C" w:rsidRDefault="0085127C" w:rsidP="0085127C">
      <w:pPr>
        <w:rPr>
          <w:rtl/>
          <w:lang w:eastAsia="he-IL"/>
        </w:rPr>
      </w:pPr>
      <w:bookmarkStart w:id="882" w:name="_ETM_Q1_1861591"/>
      <w:bookmarkEnd w:id="882"/>
    </w:p>
    <w:p w:rsidR="0085127C" w:rsidRDefault="0085127C" w:rsidP="0085127C">
      <w:pPr>
        <w:pStyle w:val="a4"/>
        <w:keepNext/>
        <w:rPr>
          <w:rtl/>
        </w:rPr>
      </w:pPr>
      <w:bookmarkStart w:id="883" w:name="ET_speaker_נועה_ברודצקי_לוי_219"/>
      <w:r w:rsidRPr="0085127C">
        <w:rPr>
          <w:rStyle w:val="TagStyle"/>
          <w:rtl/>
        </w:rPr>
        <w:t xml:space="preserve"> &lt;&lt; דובר &gt;&gt; </w:t>
      </w:r>
      <w:r>
        <w:rPr>
          <w:rtl/>
        </w:rPr>
        <w:t>נועה ברודצקי לוי:</w:t>
      </w:r>
      <w:r w:rsidRPr="0085127C">
        <w:rPr>
          <w:rStyle w:val="TagStyle"/>
          <w:rtl/>
        </w:rPr>
        <w:t xml:space="preserve"> &lt;&lt; דובר &gt;&gt;</w:t>
      </w:r>
      <w:r>
        <w:rPr>
          <w:rtl/>
        </w:rPr>
        <w:t xml:space="preserve">   </w:t>
      </w:r>
      <w:bookmarkEnd w:id="883"/>
    </w:p>
    <w:p w:rsidR="0085127C" w:rsidRDefault="0085127C" w:rsidP="0085127C">
      <w:pPr>
        <w:pStyle w:val="KeepWithNext"/>
        <w:rPr>
          <w:rtl/>
          <w:lang w:eastAsia="he-IL"/>
        </w:rPr>
      </w:pPr>
    </w:p>
    <w:p w:rsidR="0085127C" w:rsidRDefault="0085127C" w:rsidP="0085127C">
      <w:pPr>
        <w:rPr>
          <w:rtl/>
          <w:lang w:eastAsia="he-IL"/>
        </w:rPr>
      </w:pPr>
      <w:bookmarkStart w:id="884" w:name="_ETM_Q1_1861372"/>
      <w:bookmarkStart w:id="885" w:name="_ETM_Q1_1861406"/>
      <w:bookmarkEnd w:id="884"/>
      <w:bookmarkEnd w:id="885"/>
      <w:r>
        <w:rPr>
          <w:rFonts w:hint="cs"/>
          <w:rtl/>
          <w:lang w:eastAsia="he-IL"/>
        </w:rPr>
        <w:t xml:space="preserve">זה כן חשוב, אבל לא סתם משאירים </w:t>
      </w:r>
      <w:bookmarkStart w:id="886" w:name="_ETM_Q1_1865237"/>
      <w:bookmarkEnd w:id="886"/>
      <w:r>
        <w:rPr>
          <w:rFonts w:hint="cs"/>
          <w:rtl/>
          <w:lang w:eastAsia="he-IL"/>
        </w:rPr>
        <w:t>את ההחלטה הזאת, לא סתם עשינו</w:t>
      </w:r>
      <w:bookmarkStart w:id="887" w:name="_ETM_Q1_1868022"/>
      <w:bookmarkEnd w:id="887"/>
      <w:r>
        <w:rPr>
          <w:rFonts w:hint="cs"/>
          <w:rtl/>
          <w:lang w:eastAsia="he-IL"/>
        </w:rPr>
        <w:t xml:space="preserve"> את זה במנגנון של הכרזה. יש הסדר שהוא הסדר </w:t>
      </w:r>
      <w:bookmarkStart w:id="888" w:name="_ETM_Q1_1870505"/>
      <w:bookmarkEnd w:id="888"/>
      <w:r>
        <w:rPr>
          <w:rFonts w:hint="cs"/>
          <w:rtl/>
          <w:lang w:eastAsia="he-IL"/>
        </w:rPr>
        <w:t xml:space="preserve">חריג שצריך להצדיק אותו כל פעם מחדש, וכן צריך להיערך </w:t>
      </w:r>
      <w:bookmarkStart w:id="889" w:name="_ETM_Q1_1871729"/>
      <w:bookmarkEnd w:id="889"/>
      <w:r>
        <w:rPr>
          <w:rFonts w:hint="cs"/>
          <w:rtl/>
          <w:lang w:eastAsia="he-IL"/>
        </w:rPr>
        <w:t>לכך שהוא לא י</w:t>
      </w:r>
      <w:r w:rsidR="00FC2C07">
        <w:rPr>
          <w:rFonts w:hint="cs"/>
          <w:rtl/>
          <w:lang w:eastAsia="he-IL"/>
        </w:rPr>
        <w:t>י</w:t>
      </w:r>
      <w:r>
        <w:rPr>
          <w:rFonts w:hint="cs"/>
          <w:rtl/>
          <w:lang w:eastAsia="he-IL"/>
        </w:rPr>
        <w:t xml:space="preserve">משך. </w:t>
      </w:r>
      <w:bookmarkStart w:id="890" w:name="_ETM_Q1_1875920"/>
      <w:bookmarkEnd w:id="890"/>
    </w:p>
    <w:p w:rsidR="0085127C" w:rsidRDefault="0085127C" w:rsidP="0085127C">
      <w:pPr>
        <w:rPr>
          <w:rtl/>
          <w:lang w:eastAsia="he-IL"/>
        </w:rPr>
      </w:pPr>
      <w:bookmarkStart w:id="891" w:name="_ETM_Q1_1876014"/>
      <w:bookmarkEnd w:id="891"/>
    </w:p>
    <w:p w:rsidR="0085127C" w:rsidRDefault="0085127C" w:rsidP="0085127C">
      <w:pPr>
        <w:pStyle w:val="af6"/>
        <w:keepNext/>
        <w:rPr>
          <w:rtl/>
        </w:rPr>
      </w:pPr>
      <w:bookmarkStart w:id="892" w:name="ET_yor_6157_220"/>
      <w:r w:rsidRPr="0085127C">
        <w:rPr>
          <w:rStyle w:val="TagStyle"/>
          <w:rtl/>
        </w:rPr>
        <w:t xml:space="preserve"> &lt;&lt; </w:t>
      </w:r>
      <w:proofErr w:type="spellStart"/>
      <w:r w:rsidRPr="0085127C">
        <w:rPr>
          <w:rStyle w:val="TagStyle"/>
          <w:rtl/>
        </w:rPr>
        <w:t>יור</w:t>
      </w:r>
      <w:proofErr w:type="spellEnd"/>
      <w:r w:rsidRPr="0085127C">
        <w:rPr>
          <w:rStyle w:val="TagStyle"/>
          <w:rtl/>
        </w:rPr>
        <w:t xml:space="preserve"> &gt;&gt; </w:t>
      </w:r>
      <w:r>
        <w:rPr>
          <w:rtl/>
        </w:rPr>
        <w:t xml:space="preserve">היו"ר שמחה </w:t>
      </w:r>
      <w:proofErr w:type="spellStart"/>
      <w:r>
        <w:rPr>
          <w:rtl/>
        </w:rPr>
        <w:t>רוטמן</w:t>
      </w:r>
      <w:proofErr w:type="spellEnd"/>
      <w:r>
        <w:rPr>
          <w:rtl/>
        </w:rPr>
        <w:t>:</w:t>
      </w:r>
      <w:r w:rsidRPr="0085127C">
        <w:rPr>
          <w:rStyle w:val="TagStyle"/>
          <w:rtl/>
        </w:rPr>
        <w:t xml:space="preserve"> &lt;&lt; יור &gt;&gt;</w:t>
      </w:r>
      <w:r>
        <w:rPr>
          <w:rtl/>
        </w:rPr>
        <w:t xml:space="preserve">   </w:t>
      </w:r>
      <w:bookmarkEnd w:id="892"/>
    </w:p>
    <w:p w:rsidR="0085127C" w:rsidRDefault="0085127C" w:rsidP="0085127C">
      <w:pPr>
        <w:pStyle w:val="KeepWithNext"/>
        <w:rPr>
          <w:rtl/>
          <w:lang w:eastAsia="he-IL"/>
        </w:rPr>
      </w:pPr>
    </w:p>
    <w:p w:rsidR="0085127C" w:rsidRDefault="0085127C" w:rsidP="0085127C">
      <w:pPr>
        <w:rPr>
          <w:rtl/>
          <w:lang w:eastAsia="he-IL"/>
        </w:rPr>
      </w:pPr>
      <w:bookmarkStart w:id="893" w:name="_ETM_Q1_1877231"/>
      <w:bookmarkEnd w:id="893"/>
      <w:r>
        <w:rPr>
          <w:rFonts w:hint="cs"/>
          <w:rtl/>
          <w:lang w:eastAsia="he-IL"/>
        </w:rPr>
        <w:t>בסדר גמור. סנגוריה בבקשה.</w:t>
      </w:r>
    </w:p>
    <w:p w:rsidR="00DE1AC3" w:rsidRDefault="00DE1AC3" w:rsidP="0085127C">
      <w:pPr>
        <w:rPr>
          <w:rtl/>
          <w:lang w:eastAsia="he-IL"/>
        </w:rPr>
      </w:pPr>
      <w:bookmarkStart w:id="894" w:name="_ETM_Q1_1888488"/>
      <w:bookmarkStart w:id="895" w:name="_ETM_Q1_1888560"/>
      <w:bookmarkEnd w:id="894"/>
      <w:bookmarkEnd w:id="895"/>
    </w:p>
    <w:p w:rsidR="00DE1AC3" w:rsidRDefault="00DE1AC3" w:rsidP="00DE1AC3">
      <w:pPr>
        <w:pStyle w:val="af9"/>
        <w:keepNext/>
        <w:rPr>
          <w:rtl/>
          <w:lang w:eastAsia="he-IL"/>
        </w:rPr>
      </w:pPr>
      <w:bookmarkStart w:id="896" w:name="ET_guest_937038_221"/>
      <w:r w:rsidRPr="00DE1AC3">
        <w:rPr>
          <w:rStyle w:val="TagStyle"/>
          <w:rtl/>
        </w:rPr>
        <w:t xml:space="preserve"> &lt;&lt; אורח &gt;&gt; </w:t>
      </w:r>
      <w:r>
        <w:rPr>
          <w:rtl/>
          <w:lang w:eastAsia="he-IL"/>
        </w:rPr>
        <w:t>גבריאל פורט:</w:t>
      </w:r>
      <w:r w:rsidRPr="00DE1AC3">
        <w:rPr>
          <w:rStyle w:val="TagStyle"/>
          <w:rtl/>
        </w:rPr>
        <w:t xml:space="preserve"> &lt;&lt; אורח &gt;&gt;</w:t>
      </w:r>
      <w:r>
        <w:rPr>
          <w:rtl/>
          <w:lang w:eastAsia="he-IL"/>
        </w:rPr>
        <w:t xml:space="preserve">   </w:t>
      </w:r>
      <w:bookmarkEnd w:id="896"/>
    </w:p>
    <w:p w:rsidR="00DE1AC3" w:rsidRDefault="00DE1AC3" w:rsidP="00DE1AC3">
      <w:pPr>
        <w:pStyle w:val="KeepWithNext"/>
        <w:rPr>
          <w:rtl/>
          <w:lang w:eastAsia="he-IL"/>
        </w:rPr>
      </w:pPr>
    </w:p>
    <w:p w:rsidR="00DE1AC3" w:rsidRDefault="00104024" w:rsidP="00104024">
      <w:pPr>
        <w:rPr>
          <w:rtl/>
          <w:lang w:eastAsia="he-IL"/>
        </w:rPr>
      </w:pPr>
      <w:r>
        <w:rPr>
          <w:rFonts w:hint="cs"/>
          <w:rtl/>
          <w:lang w:eastAsia="he-IL"/>
        </w:rPr>
        <w:t xml:space="preserve">שמי גבריאל פורט, אני ממונה על ייצוג עצורים בסנגוריה. אדבר בקצרה, </w:t>
      </w:r>
      <w:bookmarkStart w:id="897" w:name="_ETM_Q1_1898125"/>
      <w:bookmarkEnd w:id="897"/>
      <w:r>
        <w:rPr>
          <w:rFonts w:hint="cs"/>
          <w:rtl/>
          <w:lang w:eastAsia="he-IL"/>
        </w:rPr>
        <w:t xml:space="preserve">גם על רקע הדברים ששמעתי כאן. ראשית, העמדה שלנו </w:t>
      </w:r>
      <w:bookmarkStart w:id="898" w:name="_ETM_Q1_1903420"/>
      <w:bookmarkEnd w:id="898"/>
      <w:r>
        <w:rPr>
          <w:rFonts w:hint="cs"/>
          <w:rtl/>
          <w:lang w:eastAsia="he-IL"/>
        </w:rPr>
        <w:t xml:space="preserve">עברה בכתובים ומה שחשוב לנו לומר ולהדגיש הוא שאכן בעייננו </w:t>
      </w:r>
      <w:bookmarkStart w:id="899" w:name="_ETM_Q1_1905496"/>
      <w:bookmarkEnd w:id="899"/>
      <w:r>
        <w:rPr>
          <w:rFonts w:hint="cs"/>
          <w:rtl/>
          <w:lang w:eastAsia="he-IL"/>
        </w:rPr>
        <w:t>בחלוף שנתיים, נוכח הפגיעה הממושכת והיחסית חריגה בזכויות העצורים</w:t>
      </w:r>
      <w:bookmarkStart w:id="900" w:name="_ETM_Q1_1913605"/>
      <w:bookmarkEnd w:id="900"/>
      <w:r>
        <w:rPr>
          <w:rFonts w:hint="cs"/>
          <w:rtl/>
          <w:lang w:eastAsia="he-IL"/>
        </w:rPr>
        <w:t xml:space="preserve"> והאסירים, אנחנו חושבים שכן הגיע העת לחזרה והדרגתית לדיונים</w:t>
      </w:r>
      <w:bookmarkStart w:id="901" w:name="_ETM_Q1_1922459"/>
      <w:bookmarkEnd w:id="901"/>
      <w:r>
        <w:rPr>
          <w:rFonts w:hint="cs"/>
          <w:rtl/>
          <w:lang w:eastAsia="he-IL"/>
        </w:rPr>
        <w:t xml:space="preserve"> פרונטאליים. אנחנו מציעים דרכים לכך בעמדה הכתובה, לא אחזור על</w:t>
      </w:r>
      <w:bookmarkStart w:id="902" w:name="_ETM_Q1_1929267"/>
      <w:bookmarkEnd w:id="902"/>
      <w:r>
        <w:rPr>
          <w:rFonts w:hint="cs"/>
          <w:rtl/>
          <w:lang w:eastAsia="he-IL"/>
        </w:rPr>
        <w:t xml:space="preserve"> כך.</w:t>
      </w:r>
      <w:bookmarkStart w:id="903" w:name="_ETM_Q1_1930187"/>
      <w:bookmarkEnd w:id="903"/>
    </w:p>
    <w:p w:rsidR="00104024" w:rsidRDefault="00104024" w:rsidP="00104024">
      <w:pPr>
        <w:rPr>
          <w:rtl/>
          <w:lang w:eastAsia="he-IL"/>
        </w:rPr>
      </w:pPr>
      <w:bookmarkStart w:id="904" w:name="_ETM_Q1_1930286"/>
      <w:bookmarkEnd w:id="904"/>
    </w:p>
    <w:p w:rsidR="00104024" w:rsidRPr="00DE1AC3" w:rsidRDefault="00104024" w:rsidP="00104024">
      <w:pPr>
        <w:rPr>
          <w:rtl/>
          <w:lang w:eastAsia="he-IL"/>
        </w:rPr>
      </w:pPr>
      <w:bookmarkStart w:id="905" w:name="_ETM_Q1_1930412"/>
      <w:bookmarkStart w:id="906" w:name="_ETM_Q1_1930523"/>
      <w:bookmarkEnd w:id="905"/>
      <w:bookmarkEnd w:id="906"/>
      <w:r>
        <w:rPr>
          <w:rFonts w:hint="cs"/>
          <w:rtl/>
          <w:lang w:eastAsia="he-IL"/>
        </w:rPr>
        <w:t xml:space="preserve">לגבי מה שנאמר לגבי מה קורה הלאה, מבחינתנו אנחנו עוד </w:t>
      </w:r>
      <w:bookmarkStart w:id="907" w:name="_ETM_Q1_1939312"/>
      <w:bookmarkEnd w:id="907"/>
      <w:r>
        <w:rPr>
          <w:rFonts w:hint="cs"/>
          <w:rtl/>
          <w:lang w:eastAsia="he-IL"/>
        </w:rPr>
        <w:t>לא בדיונים הללו, אבל ברור שהעמדה שלנו היא שההסדרים הללו</w:t>
      </w:r>
      <w:bookmarkStart w:id="908" w:name="_ETM_Q1_1943554"/>
      <w:bookmarkEnd w:id="908"/>
      <w:r>
        <w:rPr>
          <w:rFonts w:hint="cs"/>
          <w:rtl/>
          <w:lang w:eastAsia="he-IL"/>
        </w:rPr>
        <w:t xml:space="preserve"> הם הסדרים זמניים, וכשהם פגים הם צריכים לפוג. אני מניח </w:t>
      </w:r>
      <w:bookmarkStart w:id="909" w:name="_ETM_Q1_1948860"/>
      <w:bookmarkEnd w:id="909"/>
      <w:r>
        <w:rPr>
          <w:rFonts w:hint="cs"/>
          <w:rtl/>
          <w:lang w:eastAsia="he-IL"/>
        </w:rPr>
        <w:t>שיהיו דיונים על כך בעתיד. אדגיש שוב את עניין הפגיעה</w:t>
      </w:r>
      <w:bookmarkStart w:id="910" w:name="_ETM_Q1_1953856"/>
      <w:bookmarkEnd w:id="910"/>
      <w:r w:rsidR="00EA7DFD">
        <w:rPr>
          <w:rFonts w:hint="cs"/>
          <w:rtl/>
          <w:lang w:eastAsia="he-IL"/>
        </w:rPr>
        <w:t xml:space="preserve"> המהותית בזכויות</w:t>
      </w:r>
      <w:r>
        <w:rPr>
          <w:rFonts w:hint="cs"/>
          <w:rtl/>
          <w:lang w:eastAsia="he-IL"/>
        </w:rPr>
        <w:t xml:space="preserve"> שהיא בעיקר משום הקביעה האפריורית והגורפת לגבי </w:t>
      </w:r>
      <w:bookmarkStart w:id="911" w:name="_ETM_Q1_1958498"/>
      <w:bookmarkEnd w:id="911"/>
      <w:r>
        <w:rPr>
          <w:rFonts w:hint="cs"/>
          <w:rtl/>
          <w:lang w:eastAsia="he-IL"/>
        </w:rPr>
        <w:t xml:space="preserve">הנחת המסוכנות של האסירים והעצורים. </w:t>
      </w:r>
      <w:r w:rsidR="00CE69D0">
        <w:rPr>
          <w:rFonts w:hint="cs"/>
          <w:rtl/>
          <w:lang w:eastAsia="he-IL"/>
        </w:rPr>
        <w:t xml:space="preserve">אנחנו לא חשופים לחוות </w:t>
      </w:r>
      <w:bookmarkStart w:id="912" w:name="_ETM_Q1_1963642"/>
      <w:bookmarkEnd w:id="912"/>
      <w:r w:rsidR="00CE69D0">
        <w:rPr>
          <w:rFonts w:hint="cs"/>
          <w:rtl/>
          <w:lang w:eastAsia="he-IL"/>
        </w:rPr>
        <w:t xml:space="preserve">הדעת הביטחונית שעומדת בבסיס עמדת המציע, אבל ברור שגם בהינתן </w:t>
      </w:r>
      <w:bookmarkStart w:id="913" w:name="_ETM_Q1_1971208"/>
      <w:bookmarkEnd w:id="913"/>
      <w:r w:rsidR="00CE69D0">
        <w:rPr>
          <w:rFonts w:hint="cs"/>
          <w:rtl/>
          <w:lang w:eastAsia="he-IL"/>
        </w:rPr>
        <w:t xml:space="preserve">חוות הדעת הזאת, גם עם הסיכון הביטחוני, יש מדרג </w:t>
      </w:r>
      <w:bookmarkStart w:id="914" w:name="_ETM_Q1_1973530"/>
      <w:bookmarkEnd w:id="914"/>
      <w:r w:rsidR="00CE69D0">
        <w:rPr>
          <w:rFonts w:hint="cs"/>
          <w:rtl/>
          <w:lang w:eastAsia="he-IL"/>
        </w:rPr>
        <w:t xml:space="preserve">ומנעד רחב מאוד של אסירים ועצורים, יש </w:t>
      </w:r>
      <w:bookmarkStart w:id="915" w:name="_ETM_Q1_1976677"/>
      <w:bookmarkEnd w:id="915"/>
      <w:r w:rsidR="00CE69D0">
        <w:rPr>
          <w:rFonts w:hint="cs"/>
          <w:rtl/>
          <w:lang w:eastAsia="he-IL"/>
        </w:rPr>
        <w:t xml:space="preserve">עבירות קלות, עבירות חמורות מאוד, עבירות פחות חמורות, והקביעה האפריורית </w:t>
      </w:r>
      <w:bookmarkStart w:id="916" w:name="_ETM_Q1_1981378"/>
      <w:bookmarkEnd w:id="916"/>
      <w:r w:rsidR="00CE69D0">
        <w:rPr>
          <w:rFonts w:hint="cs"/>
          <w:rtl/>
          <w:lang w:eastAsia="he-IL"/>
        </w:rPr>
        <w:t>היא</w:t>
      </w:r>
      <w:r w:rsidR="00EA7DFD">
        <w:rPr>
          <w:rFonts w:hint="cs"/>
          <w:rtl/>
          <w:lang w:eastAsia="he-IL"/>
        </w:rPr>
        <w:t xml:space="preserve"> קביעה קשה שמונעת מהם גישה, במיד</w:t>
      </w:r>
      <w:r w:rsidR="00CE69D0">
        <w:rPr>
          <w:rFonts w:hint="cs"/>
          <w:rtl/>
          <w:lang w:eastAsia="he-IL"/>
        </w:rPr>
        <w:t>ה מסוימת, לערכאות.</w:t>
      </w:r>
      <w:bookmarkStart w:id="917" w:name="_ETM_Q1_1986935"/>
      <w:bookmarkEnd w:id="917"/>
      <w:r w:rsidR="00CE69D0">
        <w:rPr>
          <w:rFonts w:hint="cs"/>
          <w:rtl/>
          <w:lang w:eastAsia="he-IL"/>
        </w:rPr>
        <w:t xml:space="preserve"> לכן העמדה שלנו שבחלוף שנתיים אכן הגיעה העת לחזרה הדרגתית </w:t>
      </w:r>
      <w:bookmarkStart w:id="918" w:name="_ETM_Q1_1991457"/>
      <w:bookmarkEnd w:id="918"/>
      <w:r w:rsidR="00CE69D0">
        <w:rPr>
          <w:rFonts w:hint="cs"/>
          <w:rtl/>
          <w:lang w:eastAsia="he-IL"/>
        </w:rPr>
        <w:t>לשגרה. תודה.</w:t>
      </w:r>
    </w:p>
    <w:p w:rsidR="008D7B93" w:rsidRDefault="008D7B93" w:rsidP="00AC1549">
      <w:pPr>
        <w:rPr>
          <w:rtl/>
          <w:lang w:eastAsia="he-IL"/>
        </w:rPr>
      </w:pPr>
      <w:bookmarkStart w:id="919" w:name="_ETM_Q1_1803147"/>
      <w:bookmarkEnd w:id="919"/>
    </w:p>
    <w:p w:rsidR="008D7B93" w:rsidRDefault="008D7B93" w:rsidP="008D7B93">
      <w:pPr>
        <w:pStyle w:val="a4"/>
        <w:keepNext/>
        <w:rPr>
          <w:rtl/>
        </w:rPr>
      </w:pPr>
      <w:bookmarkStart w:id="920" w:name="ET_speaker_5771_73"/>
      <w:r w:rsidRPr="008D7B9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D7B93">
        <w:rPr>
          <w:rStyle w:val="TagStyle"/>
          <w:rtl/>
        </w:rPr>
        <w:t xml:space="preserve"> &lt;&lt; דובר &gt;&gt;</w:t>
      </w:r>
      <w:r>
        <w:rPr>
          <w:rtl/>
        </w:rPr>
        <w:t xml:space="preserve">   </w:t>
      </w:r>
      <w:bookmarkEnd w:id="920"/>
    </w:p>
    <w:p w:rsidR="008D7B93" w:rsidRDefault="008D7B93" w:rsidP="008D7B93">
      <w:pPr>
        <w:pStyle w:val="KeepWithNext"/>
        <w:rPr>
          <w:rtl/>
          <w:lang w:eastAsia="he-IL"/>
        </w:rPr>
      </w:pPr>
    </w:p>
    <w:p w:rsidR="00E36A7A" w:rsidRDefault="008D7B93" w:rsidP="008D7B93">
      <w:pPr>
        <w:rPr>
          <w:rtl/>
          <w:lang w:eastAsia="he-IL"/>
        </w:rPr>
      </w:pPr>
      <w:r>
        <w:rPr>
          <w:rFonts w:hint="cs"/>
          <w:rtl/>
          <w:lang w:eastAsia="he-IL"/>
        </w:rPr>
        <w:t xml:space="preserve">אדוני היושב-ראש, </w:t>
      </w:r>
      <w:r w:rsidR="00E36A7A">
        <w:rPr>
          <w:rFonts w:hint="cs"/>
          <w:rtl/>
          <w:lang w:eastAsia="he-IL"/>
        </w:rPr>
        <w:t xml:space="preserve">אני רוצה להביע את עמדתי בכל הנוגע לגבי היוועדות </w:t>
      </w:r>
      <w:bookmarkStart w:id="921" w:name="_ETM_Q1_1999857"/>
      <w:bookmarkEnd w:id="921"/>
      <w:r w:rsidR="00E36A7A">
        <w:rPr>
          <w:rFonts w:hint="cs"/>
          <w:rtl/>
          <w:lang w:eastAsia="he-IL"/>
        </w:rPr>
        <w:t>חזותית בכלל ובמקרה הספציפי בפרט. ככלל דעתי אינה נוחה מסיטואציה</w:t>
      </w:r>
      <w:bookmarkStart w:id="922" w:name="_ETM_Q1_2005482"/>
      <w:bookmarkEnd w:id="922"/>
      <w:r w:rsidR="00E36A7A">
        <w:rPr>
          <w:rFonts w:hint="cs"/>
          <w:rtl/>
          <w:lang w:eastAsia="he-IL"/>
        </w:rPr>
        <w:t xml:space="preserve"> שבה אדם עצור ולא יראה שופט באופן פיזי. קשה</w:t>
      </w:r>
      <w:bookmarkStart w:id="923" w:name="_ETM_Q1_2011476"/>
      <w:bookmarkEnd w:id="923"/>
      <w:r w:rsidR="00E36A7A">
        <w:rPr>
          <w:rFonts w:hint="cs"/>
          <w:rtl/>
          <w:lang w:eastAsia="he-IL"/>
        </w:rPr>
        <w:t xml:space="preserve"> מאוד להתרשם מאדם שנמצא במעצר כשהוא נמצא בהיוועדות חזותית.</w:t>
      </w:r>
      <w:bookmarkStart w:id="924" w:name="_ETM_Q1_2014177"/>
      <w:bookmarkEnd w:id="924"/>
      <w:r w:rsidR="00E36A7A">
        <w:rPr>
          <w:rFonts w:hint="cs"/>
          <w:rtl/>
          <w:lang w:eastAsia="he-IL"/>
        </w:rPr>
        <w:t xml:space="preserve"> אנחנו לא יודעים איך הדברים מתנהלים, גם כשמדובר בעצורים ביטחוניים. </w:t>
      </w:r>
      <w:bookmarkStart w:id="925" w:name="_ETM_Q1_2024225"/>
      <w:bookmarkEnd w:id="925"/>
    </w:p>
    <w:p w:rsidR="00E36A7A" w:rsidRDefault="00E36A7A" w:rsidP="008D7B93">
      <w:pPr>
        <w:rPr>
          <w:rtl/>
          <w:lang w:eastAsia="he-IL"/>
        </w:rPr>
      </w:pPr>
    </w:p>
    <w:p w:rsidR="00E36A7A" w:rsidRDefault="00E36A7A" w:rsidP="008D7B93">
      <w:pPr>
        <w:rPr>
          <w:rtl/>
          <w:lang w:eastAsia="he-IL"/>
        </w:rPr>
      </w:pPr>
      <w:bookmarkStart w:id="926" w:name="_ETM_Q1_2028055"/>
      <w:bookmarkStart w:id="927" w:name="_ETM_Q1_2028059"/>
      <w:bookmarkEnd w:id="926"/>
      <w:bookmarkEnd w:id="927"/>
      <w:r>
        <w:rPr>
          <w:rFonts w:hint="cs"/>
          <w:rtl/>
          <w:lang w:eastAsia="he-IL"/>
        </w:rPr>
        <w:t xml:space="preserve">כאמור, עסקתי בזה בעברי, בחמורים שביותר, אם אומר שמות, כולם </w:t>
      </w:r>
      <w:bookmarkStart w:id="928" w:name="_ETM_Q1_2032360"/>
      <w:bookmarkEnd w:id="928"/>
      <w:r>
        <w:rPr>
          <w:rFonts w:hint="cs"/>
          <w:rtl/>
          <w:lang w:eastAsia="he-IL"/>
        </w:rPr>
        <w:t xml:space="preserve">ידעו מי הם. הקפדנו כל תקופה לקחת אותם להארכת מעצר </w:t>
      </w:r>
      <w:bookmarkStart w:id="929" w:name="_ETM_Q1_2038928"/>
      <w:bookmarkEnd w:id="929"/>
      <w:r>
        <w:rPr>
          <w:rFonts w:hint="cs"/>
          <w:rtl/>
          <w:lang w:eastAsia="he-IL"/>
        </w:rPr>
        <w:t>ולהתדיינויות משפטיות בבית משפט. אני מבין את עניין הכמות</w:t>
      </w:r>
      <w:bookmarkStart w:id="930" w:name="_ETM_Q1_2044215"/>
      <w:bookmarkEnd w:id="930"/>
      <w:r>
        <w:rPr>
          <w:rFonts w:hint="cs"/>
          <w:rtl/>
          <w:lang w:eastAsia="he-IL"/>
        </w:rPr>
        <w:t xml:space="preserve"> וכולי, אבל אני לא בעמדתו של אדוני. אני חושב שהסיטואציה</w:t>
      </w:r>
      <w:bookmarkStart w:id="931" w:name="_ETM_Q1_2048958"/>
      <w:bookmarkEnd w:id="931"/>
      <w:r>
        <w:rPr>
          <w:rFonts w:hint="cs"/>
          <w:rtl/>
          <w:lang w:eastAsia="he-IL"/>
        </w:rPr>
        <w:t xml:space="preserve"> שבה אנחנו מונעים משופט לראות פיזית - -</w:t>
      </w:r>
    </w:p>
    <w:p w:rsidR="00E36A7A" w:rsidRDefault="00E36A7A" w:rsidP="008D7B93">
      <w:pPr>
        <w:rPr>
          <w:rtl/>
          <w:lang w:eastAsia="he-IL"/>
        </w:rPr>
      </w:pPr>
    </w:p>
    <w:p w:rsidR="00E36A7A" w:rsidRDefault="00E36A7A" w:rsidP="00E36A7A">
      <w:pPr>
        <w:pStyle w:val="af6"/>
        <w:keepNext/>
        <w:rPr>
          <w:rtl/>
        </w:rPr>
      </w:pPr>
      <w:r w:rsidRPr="00E36A7A">
        <w:rPr>
          <w:rStyle w:val="TagStyle"/>
          <w:rtl/>
        </w:rPr>
        <w:t xml:space="preserve"> &lt;&lt; </w:t>
      </w:r>
      <w:proofErr w:type="spellStart"/>
      <w:r w:rsidRPr="00E36A7A">
        <w:rPr>
          <w:rStyle w:val="TagStyle"/>
          <w:rtl/>
        </w:rPr>
        <w:t>יור</w:t>
      </w:r>
      <w:proofErr w:type="spellEnd"/>
      <w:r w:rsidRPr="00E36A7A">
        <w:rPr>
          <w:rStyle w:val="TagStyle"/>
          <w:rtl/>
        </w:rPr>
        <w:t xml:space="preserve"> &gt;&gt; </w:t>
      </w:r>
      <w:r>
        <w:rPr>
          <w:rtl/>
        </w:rPr>
        <w:t xml:space="preserve">היו"ר שמחה </w:t>
      </w:r>
      <w:proofErr w:type="spellStart"/>
      <w:r>
        <w:rPr>
          <w:rtl/>
        </w:rPr>
        <w:t>רוטמן</w:t>
      </w:r>
      <w:proofErr w:type="spellEnd"/>
      <w:r>
        <w:rPr>
          <w:rtl/>
        </w:rPr>
        <w:t>:</w:t>
      </w:r>
      <w:r w:rsidRPr="00E36A7A">
        <w:rPr>
          <w:rStyle w:val="TagStyle"/>
          <w:rtl/>
        </w:rPr>
        <w:t xml:space="preserve"> &lt;&lt; יור &gt;&gt;</w:t>
      </w:r>
      <w:r>
        <w:rPr>
          <w:rtl/>
        </w:rPr>
        <w:t xml:space="preserve">   </w:t>
      </w:r>
    </w:p>
    <w:p w:rsidR="00E36A7A" w:rsidRDefault="00E36A7A" w:rsidP="00E36A7A">
      <w:pPr>
        <w:pStyle w:val="KeepWithNext"/>
        <w:rPr>
          <w:rtl/>
          <w:lang w:eastAsia="he-IL"/>
        </w:rPr>
      </w:pPr>
    </w:p>
    <w:p w:rsidR="00E36A7A" w:rsidRDefault="00E36A7A" w:rsidP="00E36A7A">
      <w:pPr>
        <w:rPr>
          <w:rtl/>
          <w:lang w:eastAsia="he-IL"/>
        </w:rPr>
      </w:pPr>
      <w:r>
        <w:rPr>
          <w:rFonts w:hint="cs"/>
          <w:rtl/>
          <w:lang w:eastAsia="he-IL"/>
        </w:rPr>
        <w:t>אנחנו לא מונעים משופט.</w:t>
      </w:r>
      <w:r w:rsidR="007F5798">
        <w:rPr>
          <w:rFonts w:hint="cs"/>
          <w:rtl/>
          <w:lang w:eastAsia="he-IL"/>
        </w:rPr>
        <w:t xml:space="preserve"> אתה מכיר את ההסדר?</w:t>
      </w:r>
    </w:p>
    <w:p w:rsidR="007F5798" w:rsidRDefault="007F5798" w:rsidP="00E36A7A">
      <w:pPr>
        <w:rPr>
          <w:rtl/>
          <w:lang w:eastAsia="he-IL"/>
        </w:rPr>
      </w:pPr>
    </w:p>
    <w:p w:rsidR="007F5798" w:rsidRDefault="007F5798" w:rsidP="007F5798">
      <w:pPr>
        <w:pStyle w:val="a4"/>
        <w:keepNext/>
        <w:rPr>
          <w:rtl/>
        </w:rPr>
      </w:pPr>
      <w:r w:rsidRPr="007F579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F5798">
        <w:rPr>
          <w:rStyle w:val="TagStyle"/>
          <w:rtl/>
        </w:rPr>
        <w:t xml:space="preserve"> &lt;&lt; דובר &gt;&gt;</w:t>
      </w:r>
      <w:r>
        <w:rPr>
          <w:rtl/>
        </w:rPr>
        <w:t xml:space="preserve">   </w:t>
      </w:r>
    </w:p>
    <w:p w:rsidR="007F5798" w:rsidRDefault="007F5798" w:rsidP="007F5798">
      <w:pPr>
        <w:pStyle w:val="KeepWithNext"/>
        <w:rPr>
          <w:rtl/>
          <w:lang w:eastAsia="he-IL"/>
        </w:rPr>
      </w:pPr>
    </w:p>
    <w:p w:rsidR="007F5798" w:rsidRDefault="007F5798" w:rsidP="007F5798">
      <w:pPr>
        <w:rPr>
          <w:rtl/>
          <w:lang w:eastAsia="he-IL"/>
        </w:rPr>
      </w:pPr>
      <w:r>
        <w:rPr>
          <w:rFonts w:hint="cs"/>
          <w:rtl/>
          <w:lang w:eastAsia="he-IL"/>
        </w:rPr>
        <w:t xml:space="preserve">לא, אני אומר שזה שלא לוקחים </w:t>
      </w:r>
      <w:bookmarkStart w:id="932" w:name="_ETM_Q1_2058298"/>
      <w:bookmarkEnd w:id="932"/>
      <w:r>
        <w:rPr>
          <w:rFonts w:hint="cs"/>
          <w:rtl/>
          <w:lang w:eastAsia="he-IL"/>
        </w:rPr>
        <w:t xml:space="preserve">אדם לבית משפט. אני לא יודע אם המשפטים מגיעים - </w:t>
      </w:r>
      <w:bookmarkStart w:id="933" w:name="_ETM_Q1_2059369"/>
      <w:bookmarkEnd w:id="933"/>
      <w:r>
        <w:rPr>
          <w:rFonts w:hint="cs"/>
          <w:rtl/>
          <w:lang w:eastAsia="he-IL"/>
        </w:rPr>
        <w:t>- -</w:t>
      </w:r>
    </w:p>
    <w:p w:rsidR="007F5798" w:rsidRDefault="007F5798" w:rsidP="007F5798">
      <w:pPr>
        <w:rPr>
          <w:rtl/>
          <w:lang w:eastAsia="he-IL"/>
        </w:rPr>
      </w:pPr>
    </w:p>
    <w:p w:rsidR="007F5798" w:rsidRDefault="007F5798" w:rsidP="007F5798">
      <w:pPr>
        <w:pStyle w:val="af6"/>
        <w:keepNext/>
        <w:rPr>
          <w:rtl/>
        </w:rPr>
      </w:pPr>
      <w:r w:rsidRPr="007F5798">
        <w:rPr>
          <w:rStyle w:val="TagStyle"/>
          <w:rtl/>
        </w:rPr>
        <w:t xml:space="preserve"> &lt;&lt; </w:t>
      </w:r>
      <w:proofErr w:type="spellStart"/>
      <w:r w:rsidRPr="007F5798">
        <w:rPr>
          <w:rStyle w:val="TagStyle"/>
          <w:rtl/>
        </w:rPr>
        <w:t>יור</w:t>
      </w:r>
      <w:proofErr w:type="spellEnd"/>
      <w:r w:rsidRPr="007F5798">
        <w:rPr>
          <w:rStyle w:val="TagStyle"/>
          <w:rtl/>
        </w:rPr>
        <w:t xml:space="preserve"> &gt;&gt; </w:t>
      </w:r>
      <w:r>
        <w:rPr>
          <w:rtl/>
        </w:rPr>
        <w:t xml:space="preserve">היו"ר שמחה </w:t>
      </w:r>
      <w:proofErr w:type="spellStart"/>
      <w:r>
        <w:rPr>
          <w:rtl/>
        </w:rPr>
        <w:t>רוטמן</w:t>
      </w:r>
      <w:proofErr w:type="spellEnd"/>
      <w:r>
        <w:rPr>
          <w:rtl/>
        </w:rPr>
        <w:t>:</w:t>
      </w:r>
      <w:r w:rsidRPr="007F5798">
        <w:rPr>
          <w:rStyle w:val="TagStyle"/>
          <w:rtl/>
        </w:rPr>
        <w:t xml:space="preserve"> &lt;&lt; יור &gt;&gt;</w:t>
      </w:r>
      <w:r>
        <w:rPr>
          <w:rtl/>
        </w:rPr>
        <w:t xml:space="preserve">   </w:t>
      </w:r>
    </w:p>
    <w:p w:rsidR="007F5798" w:rsidRDefault="007F5798" w:rsidP="007F5798">
      <w:pPr>
        <w:pStyle w:val="KeepWithNext"/>
        <w:rPr>
          <w:rtl/>
          <w:lang w:eastAsia="he-IL"/>
        </w:rPr>
      </w:pPr>
    </w:p>
    <w:p w:rsidR="007F5798" w:rsidRDefault="007F5798" w:rsidP="007F5798">
      <w:pPr>
        <w:rPr>
          <w:rtl/>
          <w:lang w:eastAsia="he-IL"/>
        </w:rPr>
      </w:pPr>
      <w:bookmarkStart w:id="934" w:name="_ETM_Q1_2058923"/>
      <w:bookmarkEnd w:id="934"/>
      <w:r>
        <w:rPr>
          <w:rFonts w:hint="cs"/>
          <w:rtl/>
          <w:lang w:eastAsia="he-IL"/>
        </w:rPr>
        <w:t>לא, לא.</w:t>
      </w:r>
    </w:p>
    <w:p w:rsidR="007F5798" w:rsidRDefault="007F5798" w:rsidP="007F5798">
      <w:pPr>
        <w:rPr>
          <w:rtl/>
          <w:lang w:eastAsia="he-IL"/>
        </w:rPr>
      </w:pPr>
      <w:bookmarkStart w:id="935" w:name="_ETM_Q1_2060938"/>
      <w:bookmarkStart w:id="936" w:name="_ETM_Q1_2060995"/>
      <w:bookmarkEnd w:id="935"/>
      <w:bookmarkEnd w:id="936"/>
    </w:p>
    <w:p w:rsidR="007F5798" w:rsidRDefault="007F5798" w:rsidP="007F5798">
      <w:pPr>
        <w:pStyle w:val="a4"/>
        <w:keepNext/>
        <w:rPr>
          <w:rtl/>
        </w:rPr>
      </w:pPr>
      <w:r w:rsidRPr="007F579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F5798">
        <w:rPr>
          <w:rStyle w:val="TagStyle"/>
          <w:rtl/>
        </w:rPr>
        <w:t xml:space="preserve"> &lt;&lt; דובר &gt;&gt;</w:t>
      </w:r>
      <w:r>
        <w:rPr>
          <w:rtl/>
        </w:rPr>
        <w:t xml:space="preserve">   </w:t>
      </w:r>
    </w:p>
    <w:p w:rsidR="007F5798" w:rsidRDefault="007F5798" w:rsidP="007F5798">
      <w:pPr>
        <w:pStyle w:val="KeepWithNext"/>
        <w:rPr>
          <w:rtl/>
          <w:lang w:eastAsia="he-IL"/>
        </w:rPr>
      </w:pPr>
    </w:p>
    <w:p w:rsidR="007F5798" w:rsidRDefault="007F5798" w:rsidP="007F5798">
      <w:pPr>
        <w:rPr>
          <w:rtl/>
          <w:lang w:eastAsia="he-IL"/>
        </w:rPr>
      </w:pPr>
      <w:r>
        <w:rPr>
          <w:rFonts w:hint="cs"/>
          <w:rtl/>
          <w:lang w:eastAsia="he-IL"/>
        </w:rPr>
        <w:t>אז אני לא יודע.</w:t>
      </w:r>
    </w:p>
    <w:p w:rsidR="007F5798" w:rsidRDefault="007F5798" w:rsidP="007F5798">
      <w:pPr>
        <w:rPr>
          <w:rtl/>
          <w:lang w:eastAsia="he-IL"/>
        </w:rPr>
      </w:pPr>
      <w:bookmarkStart w:id="937" w:name="_ETM_Q1_2060165"/>
      <w:bookmarkStart w:id="938" w:name="_ETM_Q1_2060232"/>
      <w:bookmarkEnd w:id="937"/>
      <w:bookmarkEnd w:id="938"/>
    </w:p>
    <w:p w:rsidR="007F5798" w:rsidRDefault="007F5798" w:rsidP="007F5798">
      <w:pPr>
        <w:pStyle w:val="af6"/>
        <w:keepNext/>
        <w:rPr>
          <w:rtl/>
        </w:rPr>
      </w:pPr>
      <w:r w:rsidRPr="007F5798">
        <w:rPr>
          <w:rStyle w:val="TagStyle"/>
          <w:rtl/>
        </w:rPr>
        <w:t xml:space="preserve"> &lt;&lt; </w:t>
      </w:r>
      <w:proofErr w:type="spellStart"/>
      <w:r w:rsidRPr="007F5798">
        <w:rPr>
          <w:rStyle w:val="TagStyle"/>
          <w:rtl/>
        </w:rPr>
        <w:t>יור</w:t>
      </w:r>
      <w:proofErr w:type="spellEnd"/>
      <w:r w:rsidRPr="007F5798">
        <w:rPr>
          <w:rStyle w:val="TagStyle"/>
          <w:rtl/>
        </w:rPr>
        <w:t xml:space="preserve"> &gt;&gt; </w:t>
      </w:r>
      <w:r>
        <w:rPr>
          <w:rtl/>
        </w:rPr>
        <w:t xml:space="preserve">היו"ר שמחה </w:t>
      </w:r>
      <w:proofErr w:type="spellStart"/>
      <w:r>
        <w:rPr>
          <w:rtl/>
        </w:rPr>
        <w:t>רוטמן</w:t>
      </w:r>
      <w:proofErr w:type="spellEnd"/>
      <w:r>
        <w:rPr>
          <w:rtl/>
        </w:rPr>
        <w:t>:</w:t>
      </w:r>
      <w:r w:rsidRPr="007F5798">
        <w:rPr>
          <w:rStyle w:val="TagStyle"/>
          <w:rtl/>
        </w:rPr>
        <w:t xml:space="preserve"> &lt;&lt; יור &gt;&gt;</w:t>
      </w:r>
      <w:r>
        <w:rPr>
          <w:rtl/>
        </w:rPr>
        <w:t xml:space="preserve">   </w:t>
      </w:r>
    </w:p>
    <w:p w:rsidR="007F5798" w:rsidRDefault="007F5798" w:rsidP="007F5798">
      <w:pPr>
        <w:pStyle w:val="KeepWithNext"/>
        <w:rPr>
          <w:rtl/>
          <w:lang w:eastAsia="he-IL"/>
        </w:rPr>
      </w:pPr>
    </w:p>
    <w:p w:rsidR="007F5798" w:rsidRDefault="007F5798" w:rsidP="007F5798">
      <w:pPr>
        <w:rPr>
          <w:rtl/>
          <w:lang w:eastAsia="he-IL"/>
        </w:rPr>
      </w:pPr>
      <w:bookmarkStart w:id="939" w:name="_ETM_Q1_2061738"/>
      <w:bookmarkEnd w:id="939"/>
      <w:r>
        <w:rPr>
          <w:rFonts w:hint="cs"/>
          <w:rtl/>
          <w:lang w:eastAsia="he-IL"/>
        </w:rPr>
        <w:t>אגיד לך: עשינו בהסדר</w:t>
      </w:r>
      <w:bookmarkStart w:id="940" w:name="_ETM_Q1_2063068"/>
      <w:bookmarkEnd w:id="940"/>
      <w:r>
        <w:rPr>
          <w:rFonts w:hint="cs"/>
          <w:rtl/>
          <w:lang w:eastAsia="he-IL"/>
        </w:rPr>
        <w:t xml:space="preserve"> מנגנון שמאפשר </w:t>
      </w:r>
      <w:r>
        <w:rPr>
          <w:rFonts w:hint="eastAsia"/>
          <w:rtl/>
          <w:lang w:eastAsia="he-IL"/>
        </w:rPr>
        <w:t>–</w:t>
      </w:r>
      <w:r>
        <w:rPr>
          <w:rFonts w:hint="cs"/>
          <w:rtl/>
          <w:lang w:eastAsia="he-IL"/>
        </w:rPr>
        <w:t xml:space="preserve"> וזה בניגוד למה שקורה בזמן טילים</w:t>
      </w:r>
      <w:bookmarkStart w:id="941" w:name="_ETM_Q1_2069869"/>
      <w:bookmarkEnd w:id="941"/>
      <w:r>
        <w:rPr>
          <w:rFonts w:hint="cs"/>
          <w:rtl/>
          <w:lang w:eastAsia="he-IL"/>
        </w:rPr>
        <w:t xml:space="preserve"> או בזמן הקורונה</w:t>
      </w:r>
      <w:bookmarkStart w:id="942" w:name="_ETM_Q1_2070249"/>
      <w:bookmarkEnd w:id="942"/>
      <w:r>
        <w:rPr>
          <w:rFonts w:hint="cs"/>
          <w:rtl/>
          <w:lang w:eastAsia="he-IL"/>
        </w:rPr>
        <w:t xml:space="preserve"> שזה היה - - -</w:t>
      </w:r>
    </w:p>
    <w:p w:rsidR="007F5798" w:rsidRDefault="007F5798" w:rsidP="007F5798">
      <w:pPr>
        <w:rPr>
          <w:rtl/>
          <w:lang w:eastAsia="he-IL"/>
        </w:rPr>
      </w:pPr>
    </w:p>
    <w:p w:rsidR="007F5798" w:rsidRDefault="007F5798" w:rsidP="007F5798">
      <w:pPr>
        <w:pStyle w:val="-"/>
        <w:keepNext/>
        <w:rPr>
          <w:rtl/>
        </w:rPr>
      </w:pPr>
      <w:r w:rsidRPr="007F5798">
        <w:rPr>
          <w:rStyle w:val="TagStyle"/>
          <w:rtl/>
        </w:rPr>
        <w:t xml:space="preserve"> &lt;&lt; </w:t>
      </w:r>
      <w:proofErr w:type="spellStart"/>
      <w:r w:rsidRPr="007F5798">
        <w:rPr>
          <w:rStyle w:val="TagStyle"/>
          <w:rtl/>
        </w:rPr>
        <w:t>דובר_המשך</w:t>
      </w:r>
      <w:proofErr w:type="spellEnd"/>
      <w:r w:rsidRPr="007F5798">
        <w:rPr>
          <w:rStyle w:val="TagStyle"/>
          <w:rtl/>
        </w:rPr>
        <w:t xml:space="preserve"> &gt;&gt; </w:t>
      </w:r>
      <w:r>
        <w:rPr>
          <w:rtl/>
        </w:rPr>
        <w:t xml:space="preserve">איתן </w:t>
      </w:r>
      <w:proofErr w:type="spellStart"/>
      <w:r>
        <w:rPr>
          <w:rtl/>
        </w:rPr>
        <w:t>גינזבורג</w:t>
      </w:r>
      <w:proofErr w:type="spellEnd"/>
      <w:r>
        <w:rPr>
          <w:rtl/>
        </w:rPr>
        <w:t xml:space="preserve"> (כחול לבן – המחנה הממלכתי):</w:t>
      </w:r>
      <w:r w:rsidRPr="007F5798">
        <w:rPr>
          <w:rStyle w:val="TagStyle"/>
          <w:rtl/>
        </w:rPr>
        <w:t xml:space="preserve"> &lt;&lt; דובר_המשך &gt;&gt;</w:t>
      </w:r>
      <w:r>
        <w:rPr>
          <w:rtl/>
        </w:rPr>
        <w:t xml:space="preserve">   </w:t>
      </w:r>
    </w:p>
    <w:p w:rsidR="007F5798" w:rsidRDefault="007F5798" w:rsidP="007F5798">
      <w:pPr>
        <w:pStyle w:val="KeepWithNext"/>
        <w:rPr>
          <w:rtl/>
          <w:lang w:eastAsia="he-IL"/>
        </w:rPr>
      </w:pPr>
    </w:p>
    <w:p w:rsidR="007F5798" w:rsidRDefault="007F5798" w:rsidP="007F5798">
      <w:pPr>
        <w:rPr>
          <w:rtl/>
          <w:lang w:eastAsia="he-IL"/>
        </w:rPr>
      </w:pPr>
      <w:bookmarkStart w:id="943" w:name="_ETM_Q1_2070314"/>
      <w:bookmarkEnd w:id="943"/>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שגרה.</w:t>
      </w:r>
    </w:p>
    <w:p w:rsidR="007F5798" w:rsidRDefault="007F5798" w:rsidP="007F5798">
      <w:pPr>
        <w:rPr>
          <w:rtl/>
          <w:lang w:eastAsia="he-IL"/>
        </w:rPr>
      </w:pPr>
      <w:bookmarkStart w:id="944" w:name="_ETM_Q1_2072127"/>
      <w:bookmarkStart w:id="945" w:name="_ETM_Q1_2072215"/>
      <w:bookmarkEnd w:id="944"/>
      <w:bookmarkEnd w:id="945"/>
    </w:p>
    <w:p w:rsidR="007F5798" w:rsidRDefault="007F5798" w:rsidP="007F5798">
      <w:pPr>
        <w:pStyle w:val="-"/>
        <w:keepNext/>
        <w:rPr>
          <w:rtl/>
        </w:rPr>
      </w:pPr>
      <w:bookmarkStart w:id="946" w:name="ET_speakercontinue_5771_228"/>
      <w:r w:rsidRPr="007F5798">
        <w:rPr>
          <w:rStyle w:val="TagStyle"/>
          <w:rtl/>
        </w:rPr>
        <w:t xml:space="preserve"> &lt;&lt; </w:t>
      </w:r>
      <w:proofErr w:type="spellStart"/>
      <w:r w:rsidRPr="007F5798">
        <w:rPr>
          <w:rStyle w:val="TagStyle"/>
          <w:rtl/>
        </w:rPr>
        <w:t>דובר_המשך</w:t>
      </w:r>
      <w:proofErr w:type="spellEnd"/>
      <w:r w:rsidRPr="007F5798">
        <w:rPr>
          <w:rStyle w:val="TagStyle"/>
          <w:rtl/>
        </w:rPr>
        <w:t xml:space="preserve"> &gt;&gt; </w:t>
      </w:r>
      <w:r>
        <w:rPr>
          <w:rtl/>
        </w:rPr>
        <w:t xml:space="preserve">איתן </w:t>
      </w:r>
      <w:proofErr w:type="spellStart"/>
      <w:r>
        <w:rPr>
          <w:rtl/>
        </w:rPr>
        <w:t>גינזבורג</w:t>
      </w:r>
      <w:proofErr w:type="spellEnd"/>
      <w:r>
        <w:rPr>
          <w:rtl/>
        </w:rPr>
        <w:t xml:space="preserve"> (כחול לבן – המחנה הממלכתי):</w:t>
      </w:r>
      <w:r w:rsidRPr="007F5798">
        <w:rPr>
          <w:rStyle w:val="TagStyle"/>
          <w:rtl/>
        </w:rPr>
        <w:t xml:space="preserve"> &lt;&lt; דובר_המשך &gt;&gt;</w:t>
      </w:r>
      <w:r>
        <w:rPr>
          <w:rtl/>
        </w:rPr>
        <w:t xml:space="preserve">   </w:t>
      </w:r>
      <w:bookmarkEnd w:id="946"/>
    </w:p>
    <w:p w:rsidR="007F5798" w:rsidRDefault="007F5798" w:rsidP="007F5798">
      <w:pPr>
        <w:pStyle w:val="KeepWithNext"/>
        <w:rPr>
          <w:rtl/>
          <w:lang w:eastAsia="he-IL"/>
        </w:rPr>
      </w:pPr>
    </w:p>
    <w:p w:rsidR="007F5798" w:rsidRDefault="007F5798" w:rsidP="007F5798">
      <w:pPr>
        <w:rPr>
          <w:rtl/>
          <w:lang w:eastAsia="he-IL"/>
        </w:rPr>
      </w:pPr>
      <w:r>
        <w:rPr>
          <w:rFonts w:hint="cs"/>
          <w:rtl/>
          <w:lang w:eastAsia="he-IL"/>
        </w:rPr>
        <w:t>עשינו מנגנון, בדיוני מעצר ראשונים</w:t>
      </w:r>
      <w:bookmarkStart w:id="947" w:name="_ETM_Q1_2075929"/>
      <w:bookmarkEnd w:id="947"/>
      <w:r>
        <w:rPr>
          <w:rFonts w:hint="cs"/>
          <w:rtl/>
          <w:lang w:eastAsia="he-IL"/>
        </w:rPr>
        <w:t xml:space="preserve"> - </w:t>
      </w:r>
      <w:r w:rsidR="006075BC">
        <w:rPr>
          <w:rFonts w:hint="cs"/>
          <w:rtl/>
          <w:lang w:eastAsia="he-IL"/>
        </w:rPr>
        <w:t>- - ההסדר הוא הסד</w:t>
      </w:r>
      <w:r>
        <w:rPr>
          <w:rFonts w:hint="cs"/>
          <w:rtl/>
          <w:lang w:eastAsia="he-IL"/>
        </w:rPr>
        <w:t>ר חקיקה.</w:t>
      </w:r>
    </w:p>
    <w:p w:rsidR="007F5798" w:rsidRDefault="007F5798" w:rsidP="007F5798">
      <w:pPr>
        <w:rPr>
          <w:rtl/>
          <w:lang w:eastAsia="he-IL"/>
        </w:rPr>
      </w:pPr>
    </w:p>
    <w:p w:rsidR="007F5798" w:rsidRDefault="007F5798" w:rsidP="007F5798">
      <w:pPr>
        <w:pStyle w:val="a4"/>
        <w:keepNext/>
        <w:rPr>
          <w:rtl/>
        </w:rPr>
      </w:pPr>
      <w:bookmarkStart w:id="948" w:name="ET_speaker_נועה_ברודצקי_לוי_229"/>
      <w:r w:rsidRPr="007F5798">
        <w:rPr>
          <w:rStyle w:val="TagStyle"/>
          <w:rtl/>
        </w:rPr>
        <w:t xml:space="preserve"> &lt;&lt; דובר &gt;&gt; </w:t>
      </w:r>
      <w:r>
        <w:rPr>
          <w:rtl/>
        </w:rPr>
        <w:t>נועה ברודצקי לוי:</w:t>
      </w:r>
      <w:r w:rsidRPr="007F5798">
        <w:rPr>
          <w:rStyle w:val="TagStyle"/>
          <w:rtl/>
        </w:rPr>
        <w:t xml:space="preserve"> &lt;&lt; דובר &gt;&gt;</w:t>
      </w:r>
      <w:r>
        <w:rPr>
          <w:rtl/>
        </w:rPr>
        <w:t xml:space="preserve">   </w:t>
      </w:r>
      <w:bookmarkEnd w:id="948"/>
    </w:p>
    <w:p w:rsidR="007F5798" w:rsidRDefault="007F5798" w:rsidP="007F5798">
      <w:pPr>
        <w:pStyle w:val="KeepWithNext"/>
        <w:rPr>
          <w:rtl/>
          <w:lang w:eastAsia="he-IL"/>
        </w:rPr>
      </w:pPr>
    </w:p>
    <w:p w:rsidR="007F5798" w:rsidRDefault="0093603F" w:rsidP="007F5798">
      <w:pPr>
        <w:rPr>
          <w:rtl/>
          <w:lang w:eastAsia="he-IL"/>
        </w:rPr>
      </w:pPr>
      <w:r>
        <w:rPr>
          <w:rFonts w:hint="cs"/>
          <w:rtl/>
          <w:lang w:eastAsia="he-IL"/>
        </w:rPr>
        <w:t xml:space="preserve">ההסדר ככלל - - </w:t>
      </w:r>
      <w:bookmarkStart w:id="949" w:name="_ETM_Q1_2083584"/>
      <w:bookmarkEnd w:id="949"/>
      <w:r>
        <w:rPr>
          <w:rFonts w:hint="cs"/>
          <w:rtl/>
          <w:lang w:eastAsia="he-IL"/>
        </w:rPr>
        <w:t>-</w:t>
      </w:r>
      <w:bookmarkStart w:id="950" w:name="_ETM_Q1_2084256"/>
      <w:bookmarkEnd w:id="950"/>
    </w:p>
    <w:p w:rsidR="0093603F" w:rsidRDefault="0093603F" w:rsidP="007F5798">
      <w:pPr>
        <w:rPr>
          <w:rtl/>
          <w:lang w:eastAsia="he-IL"/>
        </w:rPr>
      </w:pPr>
      <w:bookmarkStart w:id="951" w:name="_ETM_Q1_2084330"/>
      <w:bookmarkEnd w:id="951"/>
    </w:p>
    <w:p w:rsidR="0093603F" w:rsidRDefault="0093603F" w:rsidP="0093603F">
      <w:pPr>
        <w:pStyle w:val="af6"/>
        <w:keepNext/>
        <w:rPr>
          <w:rtl/>
        </w:rPr>
      </w:pPr>
      <w:bookmarkStart w:id="952" w:name="ET_yor_6157_230"/>
      <w:r w:rsidRPr="0093603F">
        <w:rPr>
          <w:rStyle w:val="TagStyle"/>
          <w:rtl/>
        </w:rPr>
        <w:t xml:space="preserve"> &lt;&lt; </w:t>
      </w:r>
      <w:proofErr w:type="spellStart"/>
      <w:r w:rsidRPr="0093603F">
        <w:rPr>
          <w:rStyle w:val="TagStyle"/>
          <w:rtl/>
        </w:rPr>
        <w:t>יור</w:t>
      </w:r>
      <w:proofErr w:type="spellEnd"/>
      <w:r w:rsidRPr="0093603F">
        <w:rPr>
          <w:rStyle w:val="TagStyle"/>
          <w:rtl/>
        </w:rPr>
        <w:t xml:space="preserve"> &gt;&gt; </w:t>
      </w:r>
      <w:r>
        <w:rPr>
          <w:rtl/>
        </w:rPr>
        <w:t xml:space="preserve">היו"ר שמחה </w:t>
      </w:r>
      <w:proofErr w:type="spellStart"/>
      <w:r>
        <w:rPr>
          <w:rtl/>
        </w:rPr>
        <w:t>רוטמן</w:t>
      </w:r>
      <w:proofErr w:type="spellEnd"/>
      <w:r>
        <w:rPr>
          <w:rtl/>
        </w:rPr>
        <w:t>:</w:t>
      </w:r>
      <w:r w:rsidRPr="0093603F">
        <w:rPr>
          <w:rStyle w:val="TagStyle"/>
          <w:rtl/>
        </w:rPr>
        <w:t xml:space="preserve"> &lt;&lt; יור &gt;&gt;</w:t>
      </w:r>
      <w:r>
        <w:rPr>
          <w:rtl/>
        </w:rPr>
        <w:t xml:space="preserve">   </w:t>
      </w:r>
      <w:bookmarkEnd w:id="952"/>
    </w:p>
    <w:p w:rsidR="0093603F" w:rsidRDefault="0093603F" w:rsidP="0093603F">
      <w:pPr>
        <w:pStyle w:val="KeepWithNext"/>
        <w:rPr>
          <w:rtl/>
          <w:lang w:eastAsia="he-IL"/>
        </w:rPr>
      </w:pPr>
    </w:p>
    <w:p w:rsidR="0093603F" w:rsidRDefault="005553B9" w:rsidP="0093603F">
      <w:pPr>
        <w:rPr>
          <w:rtl/>
          <w:lang w:eastAsia="he-IL"/>
        </w:rPr>
      </w:pPr>
      <w:bookmarkStart w:id="953" w:name="_ETM_Q1_2085532"/>
      <w:bookmarkEnd w:id="953"/>
      <w:r>
        <w:rPr>
          <w:rFonts w:hint="cs"/>
          <w:rtl/>
          <w:lang w:eastAsia="he-IL"/>
        </w:rPr>
        <w:t xml:space="preserve">שנייה. יצרנו על </w:t>
      </w:r>
      <w:r w:rsidR="0000560D">
        <w:rPr>
          <w:rFonts w:hint="cs"/>
          <w:rtl/>
          <w:lang w:eastAsia="he-IL"/>
        </w:rPr>
        <w:t>עבירות לפי סעיף 24 למיטב זכרוני - - -</w:t>
      </w:r>
    </w:p>
    <w:p w:rsidR="005553B9" w:rsidRDefault="005553B9" w:rsidP="0093603F">
      <w:pPr>
        <w:rPr>
          <w:rtl/>
          <w:lang w:eastAsia="he-IL"/>
        </w:rPr>
      </w:pPr>
      <w:bookmarkStart w:id="954" w:name="_ETM_Q1_2089213"/>
      <w:bookmarkStart w:id="955" w:name="_ETM_Q1_2089287"/>
      <w:bookmarkEnd w:id="954"/>
      <w:bookmarkEnd w:id="955"/>
    </w:p>
    <w:p w:rsidR="005553B9" w:rsidRDefault="005553B9" w:rsidP="005553B9">
      <w:pPr>
        <w:pStyle w:val="a4"/>
        <w:keepNext/>
        <w:rPr>
          <w:rtl/>
        </w:rPr>
      </w:pPr>
      <w:bookmarkStart w:id="956" w:name="ET_speaker_נועה_ברודצקי_לוי_231"/>
      <w:r w:rsidRPr="005553B9">
        <w:rPr>
          <w:rStyle w:val="TagStyle"/>
          <w:rtl/>
        </w:rPr>
        <w:t xml:space="preserve"> &lt;&lt; דובר &gt;&gt; </w:t>
      </w:r>
      <w:r>
        <w:rPr>
          <w:rtl/>
        </w:rPr>
        <w:t>נועה ברודצקי לוי:</w:t>
      </w:r>
      <w:r w:rsidRPr="005553B9">
        <w:rPr>
          <w:rStyle w:val="TagStyle"/>
          <w:rtl/>
        </w:rPr>
        <w:t xml:space="preserve"> &lt;&lt; דובר &gt;&gt;</w:t>
      </w:r>
      <w:r>
        <w:rPr>
          <w:rtl/>
        </w:rPr>
        <w:t xml:space="preserve">   </w:t>
      </w:r>
      <w:bookmarkEnd w:id="956"/>
    </w:p>
    <w:p w:rsidR="005553B9" w:rsidRDefault="005553B9" w:rsidP="005553B9">
      <w:pPr>
        <w:pStyle w:val="KeepWithNext"/>
        <w:rPr>
          <w:rtl/>
          <w:lang w:eastAsia="he-IL"/>
        </w:rPr>
      </w:pPr>
    </w:p>
    <w:p w:rsidR="005553B9" w:rsidRDefault="005553B9" w:rsidP="005553B9">
      <w:pPr>
        <w:rPr>
          <w:rtl/>
          <w:lang w:eastAsia="he-IL"/>
        </w:rPr>
      </w:pPr>
      <w:r>
        <w:rPr>
          <w:rFonts w:hint="cs"/>
          <w:rtl/>
          <w:lang w:eastAsia="he-IL"/>
        </w:rPr>
        <w:t xml:space="preserve">אבל </w:t>
      </w:r>
      <w:bookmarkStart w:id="957" w:name="_ETM_Q1_2091088"/>
      <w:bookmarkEnd w:id="957"/>
      <w:r>
        <w:rPr>
          <w:rFonts w:hint="cs"/>
          <w:rtl/>
          <w:lang w:eastAsia="he-IL"/>
        </w:rPr>
        <w:t>- - - 24.</w:t>
      </w:r>
      <w:bookmarkStart w:id="958" w:name="_ETM_Q1_2092229"/>
      <w:bookmarkEnd w:id="958"/>
    </w:p>
    <w:p w:rsidR="005553B9" w:rsidRDefault="005553B9" w:rsidP="005553B9">
      <w:pPr>
        <w:rPr>
          <w:rtl/>
          <w:lang w:eastAsia="he-IL"/>
        </w:rPr>
      </w:pPr>
      <w:bookmarkStart w:id="959" w:name="_ETM_Q1_2092293"/>
      <w:bookmarkEnd w:id="959"/>
    </w:p>
    <w:p w:rsidR="005553B9" w:rsidRDefault="005553B9" w:rsidP="005553B9">
      <w:pPr>
        <w:pStyle w:val="af6"/>
        <w:keepNext/>
        <w:rPr>
          <w:rtl/>
        </w:rPr>
      </w:pPr>
      <w:bookmarkStart w:id="960" w:name="ET_yor_6157_232"/>
      <w:r w:rsidRPr="005553B9">
        <w:rPr>
          <w:rStyle w:val="TagStyle"/>
          <w:rtl/>
        </w:rPr>
        <w:t xml:space="preserve"> &lt;&lt; </w:t>
      </w:r>
      <w:proofErr w:type="spellStart"/>
      <w:r w:rsidRPr="005553B9">
        <w:rPr>
          <w:rStyle w:val="TagStyle"/>
          <w:rtl/>
        </w:rPr>
        <w:t>יור</w:t>
      </w:r>
      <w:proofErr w:type="spellEnd"/>
      <w:r w:rsidRPr="005553B9">
        <w:rPr>
          <w:rStyle w:val="TagStyle"/>
          <w:rtl/>
        </w:rPr>
        <w:t xml:space="preserve"> &gt;&gt; </w:t>
      </w:r>
      <w:r>
        <w:rPr>
          <w:rtl/>
        </w:rPr>
        <w:t xml:space="preserve">היו"ר שמחה </w:t>
      </w:r>
      <w:proofErr w:type="spellStart"/>
      <w:r>
        <w:rPr>
          <w:rtl/>
        </w:rPr>
        <w:t>רוטמן</w:t>
      </w:r>
      <w:proofErr w:type="spellEnd"/>
      <w:r>
        <w:rPr>
          <w:rtl/>
        </w:rPr>
        <w:t>:</w:t>
      </w:r>
      <w:r w:rsidRPr="005553B9">
        <w:rPr>
          <w:rStyle w:val="TagStyle"/>
          <w:rtl/>
        </w:rPr>
        <w:t xml:space="preserve"> &lt;&lt; יור &gt;&gt;</w:t>
      </w:r>
      <w:r>
        <w:rPr>
          <w:rtl/>
        </w:rPr>
        <w:t xml:space="preserve">   </w:t>
      </w:r>
      <w:bookmarkEnd w:id="960"/>
    </w:p>
    <w:p w:rsidR="005553B9" w:rsidRDefault="005553B9" w:rsidP="005553B9">
      <w:pPr>
        <w:pStyle w:val="KeepWithNext"/>
        <w:rPr>
          <w:rtl/>
          <w:lang w:eastAsia="he-IL"/>
        </w:rPr>
      </w:pPr>
    </w:p>
    <w:p w:rsidR="005553B9" w:rsidRDefault="005553B9" w:rsidP="005553B9">
      <w:pPr>
        <w:rPr>
          <w:rtl/>
          <w:lang w:eastAsia="he-IL"/>
        </w:rPr>
      </w:pPr>
      <w:bookmarkStart w:id="961" w:name="_ETM_Q1_2093678"/>
      <w:bookmarkEnd w:id="961"/>
      <w:r>
        <w:rPr>
          <w:rFonts w:hint="cs"/>
          <w:rtl/>
          <w:lang w:eastAsia="he-IL"/>
        </w:rPr>
        <w:t>מאחר ולא סיימתי את המשפט, לא יכולתי</w:t>
      </w:r>
      <w:bookmarkStart w:id="962" w:name="_ETM_Q1_2094560"/>
      <w:bookmarkEnd w:id="962"/>
      <w:r>
        <w:rPr>
          <w:rFonts w:hint="cs"/>
          <w:rtl/>
          <w:lang w:eastAsia="he-IL"/>
        </w:rPr>
        <w:t xml:space="preserve"> כי התפרצת בשנייה שהתחלתי את המשפט, אז לא יכולתי </w:t>
      </w:r>
      <w:bookmarkStart w:id="963" w:name="_ETM_Q1_2101694"/>
      <w:bookmarkEnd w:id="963"/>
      <w:r>
        <w:rPr>
          <w:rFonts w:hint="cs"/>
          <w:rtl/>
          <w:lang w:eastAsia="he-IL"/>
        </w:rPr>
        <w:t xml:space="preserve">להגיע לשם. אני חושב שאני יודע מה אני אומר, ולכן </w:t>
      </w:r>
      <w:bookmarkStart w:id="964" w:name="_ETM_Q1_2103844"/>
      <w:bookmarkEnd w:id="964"/>
      <w:r>
        <w:rPr>
          <w:rFonts w:hint="cs"/>
          <w:rtl/>
          <w:lang w:eastAsia="he-IL"/>
        </w:rPr>
        <w:t xml:space="preserve">לא הייתי זקוק להתפרצות. </w:t>
      </w:r>
    </w:p>
    <w:p w:rsidR="005553B9" w:rsidRDefault="005553B9" w:rsidP="005553B9">
      <w:pPr>
        <w:rPr>
          <w:rtl/>
          <w:lang w:eastAsia="he-IL"/>
        </w:rPr>
      </w:pPr>
      <w:bookmarkStart w:id="965" w:name="_ETM_Q1_2108253"/>
      <w:bookmarkStart w:id="966" w:name="_ETM_Q1_2108318"/>
      <w:bookmarkStart w:id="967" w:name="_ETM_Q1_2108437"/>
      <w:bookmarkEnd w:id="965"/>
      <w:bookmarkEnd w:id="966"/>
      <w:bookmarkEnd w:id="967"/>
    </w:p>
    <w:p w:rsidR="005553B9" w:rsidRDefault="0000560D" w:rsidP="005553B9">
      <w:pPr>
        <w:rPr>
          <w:rtl/>
          <w:lang w:eastAsia="he-IL"/>
        </w:rPr>
      </w:pPr>
      <w:bookmarkStart w:id="968" w:name="_ETM_Q1_2108551"/>
      <w:bookmarkEnd w:id="968"/>
      <w:r>
        <w:rPr>
          <w:rFonts w:hint="cs"/>
          <w:rtl/>
          <w:lang w:eastAsia="he-IL"/>
        </w:rPr>
        <w:t>בעבירות לפי סעיף 24, גם</w:t>
      </w:r>
      <w:r w:rsidR="005553B9">
        <w:rPr>
          <w:rFonts w:hint="cs"/>
          <w:rtl/>
          <w:lang w:eastAsia="he-IL"/>
        </w:rPr>
        <w:t xml:space="preserve"> </w:t>
      </w:r>
      <w:bookmarkStart w:id="969" w:name="_ETM_Q1_2109562"/>
      <w:bookmarkEnd w:id="969"/>
      <w:r w:rsidR="005553B9">
        <w:rPr>
          <w:rFonts w:hint="cs"/>
          <w:rtl/>
          <w:lang w:eastAsia="he-IL"/>
        </w:rPr>
        <w:t xml:space="preserve">אגב, לפי מדרג חומרה, אני לא חותם על מדרג החומרה, </w:t>
      </w:r>
      <w:bookmarkStart w:id="970" w:name="_ETM_Q1_2112660"/>
      <w:bookmarkEnd w:id="970"/>
      <w:r w:rsidR="005553B9">
        <w:rPr>
          <w:rFonts w:hint="cs"/>
          <w:rtl/>
          <w:lang w:eastAsia="he-IL"/>
        </w:rPr>
        <w:t xml:space="preserve">אבל דיון מעצר ראשון כן, בדיון בעבירות לפי סעיף </w:t>
      </w:r>
      <w:bookmarkStart w:id="971" w:name="_ETM_Q1_2114776"/>
      <w:bookmarkEnd w:id="971"/>
      <w:r w:rsidR="005553B9">
        <w:rPr>
          <w:rFonts w:hint="cs"/>
          <w:rtl/>
          <w:lang w:eastAsia="he-IL"/>
        </w:rPr>
        <w:t xml:space="preserve">24 לחוק המאבק בטרור. וגם בעבירות רגילות, יצרנו את </w:t>
      </w:r>
      <w:bookmarkStart w:id="972" w:name="_ETM_Q1_2121196"/>
      <w:bookmarkEnd w:id="972"/>
      <w:r w:rsidR="005553B9">
        <w:rPr>
          <w:rFonts w:hint="cs"/>
          <w:rtl/>
          <w:lang w:eastAsia="he-IL"/>
        </w:rPr>
        <w:t xml:space="preserve">המנגנון הנושם שבאמצעותו מוציאים מתוך אותם 800, כ-10% בדרך </w:t>
      </w:r>
      <w:bookmarkStart w:id="973" w:name="_ETM_Q1_2125575"/>
      <w:bookmarkEnd w:id="973"/>
      <w:r w:rsidR="005553B9">
        <w:rPr>
          <w:rFonts w:hint="cs"/>
          <w:rtl/>
          <w:lang w:eastAsia="he-IL"/>
        </w:rPr>
        <w:t xml:space="preserve">כלל יוצאים בחודש. בחודש הקודם היה 80 ומשהו, אם אני </w:t>
      </w:r>
      <w:bookmarkStart w:id="974" w:name="_ETM_Q1_2130755"/>
      <w:bookmarkEnd w:id="974"/>
      <w:r w:rsidR="005553B9">
        <w:rPr>
          <w:rFonts w:hint="cs"/>
          <w:rtl/>
          <w:lang w:eastAsia="he-IL"/>
        </w:rPr>
        <w:t>זוכר נכון את הדיווח.</w:t>
      </w:r>
      <w:bookmarkStart w:id="975" w:name="_ETM_Q1_2129734"/>
      <w:bookmarkEnd w:id="975"/>
    </w:p>
    <w:p w:rsidR="005553B9" w:rsidRDefault="005553B9" w:rsidP="005553B9">
      <w:pPr>
        <w:rPr>
          <w:rtl/>
          <w:lang w:eastAsia="he-IL"/>
        </w:rPr>
      </w:pPr>
      <w:bookmarkStart w:id="976" w:name="_ETM_Q1_2129745"/>
      <w:bookmarkEnd w:id="976"/>
    </w:p>
    <w:p w:rsidR="005553B9" w:rsidRDefault="005553B9" w:rsidP="005553B9">
      <w:pPr>
        <w:pStyle w:val="a4"/>
        <w:keepNext/>
        <w:rPr>
          <w:rtl/>
        </w:rPr>
      </w:pPr>
      <w:bookmarkStart w:id="977" w:name="ET_speaker_נועה_ברודצקי_לוי_233"/>
      <w:r w:rsidRPr="005553B9">
        <w:rPr>
          <w:rStyle w:val="TagStyle"/>
          <w:rtl/>
        </w:rPr>
        <w:t xml:space="preserve"> &lt;&lt; דובר &gt;&gt; </w:t>
      </w:r>
      <w:r>
        <w:rPr>
          <w:rtl/>
        </w:rPr>
        <w:t>נועה ברודצקי לוי:</w:t>
      </w:r>
      <w:r w:rsidRPr="005553B9">
        <w:rPr>
          <w:rStyle w:val="TagStyle"/>
          <w:rtl/>
        </w:rPr>
        <w:t xml:space="preserve"> &lt;&lt; דובר &gt;&gt;</w:t>
      </w:r>
      <w:r>
        <w:rPr>
          <w:rtl/>
        </w:rPr>
        <w:t xml:space="preserve">   </w:t>
      </w:r>
      <w:bookmarkEnd w:id="977"/>
    </w:p>
    <w:p w:rsidR="005553B9" w:rsidRDefault="005553B9" w:rsidP="005553B9">
      <w:pPr>
        <w:pStyle w:val="KeepWithNext"/>
        <w:rPr>
          <w:rtl/>
          <w:lang w:eastAsia="he-IL"/>
        </w:rPr>
      </w:pPr>
    </w:p>
    <w:p w:rsidR="005553B9" w:rsidRDefault="005553B9" w:rsidP="005553B9">
      <w:pPr>
        <w:rPr>
          <w:rtl/>
          <w:lang w:eastAsia="he-IL"/>
        </w:rPr>
      </w:pPr>
      <w:r>
        <w:rPr>
          <w:rFonts w:hint="cs"/>
          <w:rtl/>
          <w:lang w:eastAsia="he-IL"/>
        </w:rPr>
        <w:t xml:space="preserve">לא, זה היה כולל את אלה </w:t>
      </w:r>
      <w:bookmarkStart w:id="978" w:name="_ETM_Q1_2131981"/>
      <w:bookmarkEnd w:id="978"/>
      <w:r>
        <w:rPr>
          <w:rFonts w:hint="cs"/>
          <w:rtl/>
          <w:lang w:eastAsia="he-IL"/>
        </w:rPr>
        <w:t>שלא באמת עצורים - - -</w:t>
      </w:r>
      <w:bookmarkStart w:id="979" w:name="_ETM_Q1_2131447"/>
      <w:bookmarkEnd w:id="979"/>
    </w:p>
    <w:p w:rsidR="005553B9" w:rsidRDefault="005553B9" w:rsidP="005553B9">
      <w:pPr>
        <w:rPr>
          <w:rtl/>
          <w:lang w:eastAsia="he-IL"/>
        </w:rPr>
      </w:pPr>
      <w:bookmarkStart w:id="980" w:name="_ETM_Q1_2131527"/>
      <w:bookmarkEnd w:id="980"/>
    </w:p>
    <w:p w:rsidR="005553B9" w:rsidRDefault="005553B9" w:rsidP="005553B9">
      <w:pPr>
        <w:pStyle w:val="af6"/>
        <w:keepNext/>
        <w:rPr>
          <w:rtl/>
        </w:rPr>
      </w:pPr>
      <w:bookmarkStart w:id="981" w:name="ET_yor_6157_234"/>
      <w:r w:rsidRPr="005553B9">
        <w:rPr>
          <w:rStyle w:val="TagStyle"/>
          <w:rtl/>
        </w:rPr>
        <w:t xml:space="preserve"> &lt;&lt; </w:t>
      </w:r>
      <w:proofErr w:type="spellStart"/>
      <w:r w:rsidRPr="005553B9">
        <w:rPr>
          <w:rStyle w:val="TagStyle"/>
          <w:rtl/>
        </w:rPr>
        <w:t>יור</w:t>
      </w:r>
      <w:proofErr w:type="spellEnd"/>
      <w:r w:rsidRPr="005553B9">
        <w:rPr>
          <w:rStyle w:val="TagStyle"/>
          <w:rtl/>
        </w:rPr>
        <w:t xml:space="preserve"> &gt;&gt; </w:t>
      </w:r>
      <w:r>
        <w:rPr>
          <w:rtl/>
        </w:rPr>
        <w:t xml:space="preserve">היו"ר שמחה </w:t>
      </w:r>
      <w:proofErr w:type="spellStart"/>
      <w:r>
        <w:rPr>
          <w:rtl/>
        </w:rPr>
        <w:t>רוטמן</w:t>
      </w:r>
      <w:proofErr w:type="spellEnd"/>
      <w:r>
        <w:rPr>
          <w:rtl/>
        </w:rPr>
        <w:t>:</w:t>
      </w:r>
      <w:r w:rsidRPr="005553B9">
        <w:rPr>
          <w:rStyle w:val="TagStyle"/>
          <w:rtl/>
        </w:rPr>
        <w:t xml:space="preserve"> &lt;&lt; יור &gt;&gt;</w:t>
      </w:r>
      <w:r>
        <w:rPr>
          <w:rtl/>
        </w:rPr>
        <w:t xml:space="preserve">   </w:t>
      </w:r>
      <w:bookmarkEnd w:id="981"/>
    </w:p>
    <w:p w:rsidR="005553B9" w:rsidRDefault="005553B9" w:rsidP="005553B9">
      <w:pPr>
        <w:pStyle w:val="KeepWithNext"/>
        <w:rPr>
          <w:rtl/>
          <w:lang w:eastAsia="he-IL"/>
        </w:rPr>
      </w:pPr>
    </w:p>
    <w:p w:rsidR="005553B9" w:rsidRPr="005553B9" w:rsidRDefault="005553B9" w:rsidP="005553B9">
      <w:pPr>
        <w:rPr>
          <w:rtl/>
          <w:lang w:eastAsia="he-IL"/>
        </w:rPr>
      </w:pPr>
      <w:bookmarkStart w:id="982" w:name="_ETM_Q1_2133339"/>
      <w:bookmarkEnd w:id="982"/>
      <w:r>
        <w:rPr>
          <w:rFonts w:hint="cs"/>
          <w:rtl/>
          <w:lang w:eastAsia="he-IL"/>
        </w:rPr>
        <w:t>שנייה, בדיווח של המשרד לביטחון לאומי, היה כ-80 יציאות במהלך החודש. בחודש האחרון</w:t>
      </w:r>
      <w:r w:rsidR="00E32B0A">
        <w:rPr>
          <w:rFonts w:hint="cs"/>
          <w:rtl/>
          <w:lang w:eastAsia="he-IL"/>
        </w:rPr>
        <w:t xml:space="preserve"> בגלל </w:t>
      </w:r>
      <w:bookmarkStart w:id="983" w:name="_ETM_Q1_2148323"/>
      <w:bookmarkEnd w:id="983"/>
      <w:r w:rsidR="00E32B0A">
        <w:rPr>
          <w:rFonts w:hint="cs"/>
          <w:rtl/>
          <w:lang w:eastAsia="he-IL"/>
        </w:rPr>
        <w:t xml:space="preserve">שהייתה </w:t>
      </w:r>
      <w:r w:rsidR="00E32B0A" w:rsidRPr="0017255B">
        <w:rPr>
          <w:rFonts w:hint="cs"/>
          <w:rtl/>
          <w:lang w:eastAsia="he-IL"/>
        </w:rPr>
        <w:t xml:space="preserve">מלחמה, ירדנו ל-60. בחודש יוני, בגלל ששבועיים בתי המשפט </w:t>
      </w:r>
      <w:bookmarkStart w:id="984" w:name="_ETM_Q1_2154832"/>
      <w:bookmarkEnd w:id="984"/>
      <w:r w:rsidR="00E32B0A" w:rsidRPr="0017255B">
        <w:rPr>
          <w:rFonts w:hint="cs"/>
          <w:rtl/>
          <w:lang w:eastAsia="he-IL"/>
        </w:rPr>
        <w:t xml:space="preserve">בכלל היו סגורים. יש מנגנון עם בקרה, עם אישור של נשיא בית משפט להוציא, ומוציאים ומקיימים דיוני הוכחות. זה </w:t>
      </w:r>
      <w:bookmarkStart w:id="985" w:name="_ETM_Q1_2166649"/>
      <w:bookmarkEnd w:id="985"/>
      <w:r w:rsidR="00E32B0A" w:rsidRPr="0017255B">
        <w:rPr>
          <w:rFonts w:hint="cs"/>
          <w:rtl/>
          <w:lang w:eastAsia="he-IL"/>
        </w:rPr>
        <w:t xml:space="preserve">לא </w:t>
      </w:r>
      <w:r w:rsidR="00214C01" w:rsidRPr="0017255B">
        <w:rPr>
          <w:rFonts w:hint="cs"/>
          <w:rtl/>
          <w:lang w:eastAsia="he-IL"/>
        </w:rPr>
        <w:t>כמו שהיה בתקופת הקורונה,</w:t>
      </w:r>
      <w:r w:rsidR="00214C01">
        <w:rPr>
          <w:rFonts w:hint="cs"/>
          <w:rtl/>
          <w:lang w:eastAsia="he-IL"/>
        </w:rPr>
        <w:t xml:space="preserve"> </w:t>
      </w:r>
      <w:r w:rsidR="0017255B">
        <w:rPr>
          <w:rFonts w:hint="cs"/>
          <w:rtl/>
          <w:lang w:eastAsia="he-IL"/>
        </w:rPr>
        <w:t>ההסדר המורכב שהייתה שלילה מוחלטת.</w:t>
      </w:r>
    </w:p>
    <w:p w:rsidR="00DE2A3D" w:rsidRDefault="00DE2A3D" w:rsidP="00DE2A3D">
      <w:pPr>
        <w:rPr>
          <w:rtl/>
          <w:lang w:eastAsia="he-IL"/>
        </w:rPr>
      </w:pPr>
    </w:p>
    <w:p w:rsidR="00DE2A3D" w:rsidRDefault="00DE2A3D" w:rsidP="00DE2A3D">
      <w:pPr>
        <w:pStyle w:val="a4"/>
        <w:keepNext/>
        <w:rPr>
          <w:rtl/>
        </w:rPr>
      </w:pPr>
      <w:bookmarkStart w:id="986" w:name="ET_speaker_5771_77"/>
      <w:r w:rsidRPr="00DE2A3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DE2A3D">
        <w:rPr>
          <w:rStyle w:val="TagStyle"/>
          <w:rtl/>
        </w:rPr>
        <w:t xml:space="preserve"> &lt;&lt; דובר &gt;&gt;</w:t>
      </w:r>
      <w:r>
        <w:rPr>
          <w:rtl/>
        </w:rPr>
        <w:t xml:space="preserve">   </w:t>
      </w:r>
      <w:bookmarkEnd w:id="986"/>
    </w:p>
    <w:p w:rsidR="00DE2A3D" w:rsidRDefault="00DE2A3D" w:rsidP="00DE2A3D">
      <w:pPr>
        <w:pStyle w:val="KeepWithNext"/>
        <w:rPr>
          <w:rtl/>
          <w:lang w:eastAsia="he-IL"/>
        </w:rPr>
      </w:pPr>
    </w:p>
    <w:p w:rsidR="00DE2A3D" w:rsidRDefault="0017255B" w:rsidP="00DE2A3D">
      <w:pPr>
        <w:rPr>
          <w:rtl/>
          <w:lang w:eastAsia="he-IL"/>
        </w:rPr>
      </w:pPr>
      <w:r>
        <w:rPr>
          <w:rFonts w:hint="cs"/>
          <w:rtl/>
          <w:lang w:eastAsia="he-IL"/>
        </w:rPr>
        <w:t xml:space="preserve">עדיין נמנע מעצורים, מחשודים, מנאשמים, ממורשעים </w:t>
      </w:r>
      <w:bookmarkStart w:id="987" w:name="_ETM_Q1_2178509"/>
      <w:bookmarkEnd w:id="987"/>
      <w:r>
        <w:rPr>
          <w:rFonts w:hint="cs"/>
          <w:rtl/>
          <w:lang w:eastAsia="he-IL"/>
        </w:rPr>
        <w:t>וכולי, לראות שופט בצורה נורמלית בבית משפט.</w:t>
      </w:r>
      <w:bookmarkStart w:id="988" w:name="_ETM_Q1_2179503"/>
      <w:bookmarkEnd w:id="988"/>
    </w:p>
    <w:p w:rsidR="0017255B" w:rsidRDefault="0017255B" w:rsidP="00DE2A3D">
      <w:pPr>
        <w:rPr>
          <w:rtl/>
          <w:lang w:eastAsia="he-IL"/>
        </w:rPr>
      </w:pPr>
      <w:bookmarkStart w:id="989" w:name="_ETM_Q1_2179569"/>
      <w:bookmarkEnd w:id="989"/>
    </w:p>
    <w:p w:rsidR="0017255B" w:rsidRDefault="0017255B" w:rsidP="0017255B">
      <w:pPr>
        <w:pStyle w:val="af6"/>
        <w:keepNext/>
        <w:rPr>
          <w:rtl/>
        </w:rPr>
      </w:pPr>
      <w:bookmarkStart w:id="990" w:name="ET_yor_6157_222"/>
      <w:r w:rsidRPr="0017255B">
        <w:rPr>
          <w:rStyle w:val="TagStyle"/>
          <w:rtl/>
        </w:rPr>
        <w:t xml:space="preserve"> &lt;&lt; </w:t>
      </w:r>
      <w:proofErr w:type="spellStart"/>
      <w:r w:rsidRPr="0017255B">
        <w:rPr>
          <w:rStyle w:val="TagStyle"/>
          <w:rtl/>
        </w:rPr>
        <w:t>יור</w:t>
      </w:r>
      <w:proofErr w:type="spellEnd"/>
      <w:r w:rsidRPr="0017255B">
        <w:rPr>
          <w:rStyle w:val="TagStyle"/>
          <w:rtl/>
        </w:rPr>
        <w:t xml:space="preserve"> &gt;&gt; </w:t>
      </w:r>
      <w:r>
        <w:rPr>
          <w:rtl/>
        </w:rPr>
        <w:t xml:space="preserve">היו"ר שמחה </w:t>
      </w:r>
      <w:proofErr w:type="spellStart"/>
      <w:r>
        <w:rPr>
          <w:rtl/>
        </w:rPr>
        <w:t>רוטמן</w:t>
      </w:r>
      <w:proofErr w:type="spellEnd"/>
      <w:r>
        <w:rPr>
          <w:rtl/>
        </w:rPr>
        <w:t>:</w:t>
      </w:r>
      <w:r w:rsidRPr="0017255B">
        <w:rPr>
          <w:rStyle w:val="TagStyle"/>
          <w:rtl/>
        </w:rPr>
        <w:t xml:space="preserve"> &lt;&lt; יור &gt;&gt;</w:t>
      </w:r>
      <w:r>
        <w:rPr>
          <w:rtl/>
        </w:rPr>
        <w:t xml:space="preserve">   </w:t>
      </w:r>
      <w:bookmarkEnd w:id="990"/>
    </w:p>
    <w:p w:rsidR="0017255B" w:rsidRDefault="0017255B" w:rsidP="0017255B">
      <w:pPr>
        <w:pStyle w:val="KeepWithNext"/>
        <w:rPr>
          <w:rtl/>
          <w:lang w:eastAsia="he-IL"/>
        </w:rPr>
      </w:pPr>
    </w:p>
    <w:p w:rsidR="0017255B" w:rsidRDefault="0017255B" w:rsidP="0017255B">
      <w:pPr>
        <w:rPr>
          <w:rtl/>
          <w:lang w:eastAsia="he-IL"/>
        </w:rPr>
      </w:pPr>
      <w:bookmarkStart w:id="991" w:name="_ETM_Q1_2182492"/>
      <w:bookmarkEnd w:id="991"/>
      <w:r>
        <w:rPr>
          <w:rFonts w:hint="cs"/>
          <w:rtl/>
          <w:lang w:eastAsia="he-IL"/>
        </w:rPr>
        <w:t>אמת. ביטחוניים בלבד.</w:t>
      </w:r>
      <w:bookmarkStart w:id="992" w:name="_ETM_Q1_2181903"/>
      <w:bookmarkEnd w:id="992"/>
    </w:p>
    <w:p w:rsidR="0017255B" w:rsidRDefault="0017255B" w:rsidP="0017255B">
      <w:pPr>
        <w:rPr>
          <w:rtl/>
          <w:lang w:eastAsia="he-IL"/>
        </w:rPr>
      </w:pPr>
      <w:bookmarkStart w:id="993" w:name="_ETM_Q1_2181966"/>
      <w:bookmarkEnd w:id="993"/>
    </w:p>
    <w:p w:rsidR="0017255B" w:rsidRDefault="0017255B" w:rsidP="0017255B">
      <w:pPr>
        <w:pStyle w:val="a4"/>
        <w:keepNext/>
        <w:rPr>
          <w:rtl/>
        </w:rPr>
      </w:pPr>
      <w:bookmarkStart w:id="994" w:name="ET_speaker_5771_223"/>
      <w:r w:rsidRPr="0017255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7255B">
        <w:rPr>
          <w:rStyle w:val="TagStyle"/>
          <w:rtl/>
        </w:rPr>
        <w:t xml:space="preserve"> &lt;&lt; דובר &gt;&gt;</w:t>
      </w:r>
      <w:r>
        <w:rPr>
          <w:rtl/>
        </w:rPr>
        <w:t xml:space="preserve">   </w:t>
      </w:r>
      <w:bookmarkEnd w:id="994"/>
    </w:p>
    <w:p w:rsidR="0017255B" w:rsidRDefault="0017255B" w:rsidP="0017255B">
      <w:pPr>
        <w:pStyle w:val="KeepWithNext"/>
        <w:rPr>
          <w:rtl/>
          <w:lang w:eastAsia="he-IL"/>
        </w:rPr>
      </w:pPr>
    </w:p>
    <w:p w:rsidR="0017255B" w:rsidRDefault="0017255B" w:rsidP="0017255B">
      <w:pPr>
        <w:rPr>
          <w:rtl/>
          <w:lang w:eastAsia="he-IL"/>
        </w:rPr>
      </w:pPr>
      <w:r>
        <w:rPr>
          <w:rFonts w:hint="cs"/>
          <w:rtl/>
          <w:lang w:eastAsia="he-IL"/>
        </w:rPr>
        <w:t xml:space="preserve">כן, בסדר, </w:t>
      </w:r>
      <w:bookmarkStart w:id="995" w:name="_ETM_Q1_2182217"/>
      <w:bookmarkEnd w:id="995"/>
      <w:r>
        <w:rPr>
          <w:rFonts w:hint="cs"/>
          <w:rtl/>
          <w:lang w:eastAsia="he-IL"/>
        </w:rPr>
        <w:t>המובחנים, אני מבין. אבל עדיין, אתה יודע, גם ביטחוניים</w:t>
      </w:r>
      <w:bookmarkStart w:id="996" w:name="_ETM_Q1_2185115"/>
      <w:bookmarkEnd w:id="996"/>
      <w:r>
        <w:rPr>
          <w:rFonts w:hint="cs"/>
          <w:rtl/>
          <w:lang w:eastAsia="he-IL"/>
        </w:rPr>
        <w:t xml:space="preserve"> אנחנו </w:t>
      </w:r>
      <w:r w:rsidR="000F36B2">
        <w:rPr>
          <w:rFonts w:hint="cs"/>
          <w:rtl/>
          <w:lang w:eastAsia="he-IL"/>
        </w:rPr>
        <w:t xml:space="preserve">מבינים </w:t>
      </w:r>
      <w:r>
        <w:rPr>
          <w:rFonts w:hint="cs"/>
          <w:rtl/>
          <w:lang w:eastAsia="he-IL"/>
        </w:rPr>
        <w:t xml:space="preserve">שהטווח הוא גדול מאוד. לא כולם רצחו. </w:t>
      </w:r>
      <w:bookmarkStart w:id="997" w:name="_ETM_Q1_2189491"/>
      <w:bookmarkEnd w:id="997"/>
      <w:r>
        <w:rPr>
          <w:rFonts w:hint="cs"/>
          <w:rtl/>
          <w:lang w:eastAsia="he-IL"/>
        </w:rPr>
        <w:t xml:space="preserve">ויש לנו רוצחים שהם לא ביטחוניים, שעשו עבירות חמורות לא </w:t>
      </w:r>
      <w:bookmarkStart w:id="998" w:name="_ETM_Q1_2193899"/>
      <w:bookmarkEnd w:id="998"/>
      <w:r>
        <w:rPr>
          <w:rFonts w:hint="cs"/>
          <w:rtl/>
          <w:lang w:eastAsia="he-IL"/>
        </w:rPr>
        <w:t>פחות.</w:t>
      </w:r>
    </w:p>
    <w:p w:rsidR="0017255B" w:rsidRDefault="0017255B" w:rsidP="0017255B">
      <w:pPr>
        <w:rPr>
          <w:rtl/>
          <w:lang w:eastAsia="he-IL"/>
        </w:rPr>
      </w:pPr>
      <w:bookmarkStart w:id="999" w:name="_ETM_Q1_2194986"/>
      <w:bookmarkStart w:id="1000" w:name="_ETM_Q1_2195060"/>
      <w:bookmarkEnd w:id="999"/>
      <w:bookmarkEnd w:id="1000"/>
    </w:p>
    <w:p w:rsidR="0017255B" w:rsidRDefault="0017255B" w:rsidP="0017255B">
      <w:pPr>
        <w:pStyle w:val="af6"/>
        <w:keepNext/>
        <w:rPr>
          <w:rtl/>
        </w:rPr>
      </w:pPr>
      <w:bookmarkStart w:id="1001" w:name="ET_yor_6157_224"/>
      <w:r w:rsidRPr="0017255B">
        <w:rPr>
          <w:rStyle w:val="TagStyle"/>
          <w:rtl/>
        </w:rPr>
        <w:t xml:space="preserve"> &lt;&lt; </w:t>
      </w:r>
      <w:proofErr w:type="spellStart"/>
      <w:r w:rsidRPr="0017255B">
        <w:rPr>
          <w:rStyle w:val="TagStyle"/>
          <w:rtl/>
        </w:rPr>
        <w:t>יור</w:t>
      </w:r>
      <w:proofErr w:type="spellEnd"/>
      <w:r w:rsidRPr="0017255B">
        <w:rPr>
          <w:rStyle w:val="TagStyle"/>
          <w:rtl/>
        </w:rPr>
        <w:t xml:space="preserve"> &gt;&gt; </w:t>
      </w:r>
      <w:r>
        <w:rPr>
          <w:rtl/>
        </w:rPr>
        <w:t xml:space="preserve">היו"ר שמחה </w:t>
      </w:r>
      <w:proofErr w:type="spellStart"/>
      <w:r>
        <w:rPr>
          <w:rtl/>
        </w:rPr>
        <w:t>רוטמן</w:t>
      </w:r>
      <w:proofErr w:type="spellEnd"/>
      <w:r>
        <w:rPr>
          <w:rtl/>
        </w:rPr>
        <w:t>:</w:t>
      </w:r>
      <w:r w:rsidRPr="0017255B">
        <w:rPr>
          <w:rStyle w:val="TagStyle"/>
          <w:rtl/>
        </w:rPr>
        <w:t xml:space="preserve"> &lt;&lt; יור &gt;&gt;</w:t>
      </w:r>
      <w:r>
        <w:rPr>
          <w:rtl/>
        </w:rPr>
        <w:t xml:space="preserve">   </w:t>
      </w:r>
      <w:bookmarkEnd w:id="1001"/>
    </w:p>
    <w:p w:rsidR="0017255B" w:rsidRDefault="0017255B" w:rsidP="0017255B">
      <w:pPr>
        <w:pStyle w:val="KeepWithNext"/>
        <w:rPr>
          <w:rtl/>
          <w:lang w:eastAsia="he-IL"/>
        </w:rPr>
      </w:pPr>
    </w:p>
    <w:p w:rsidR="0017255B" w:rsidRDefault="0017255B" w:rsidP="0017255B">
      <w:pPr>
        <w:rPr>
          <w:rtl/>
          <w:lang w:eastAsia="he-IL"/>
        </w:rPr>
      </w:pPr>
      <w:bookmarkStart w:id="1002" w:name="_ETM_Q1_2196189"/>
      <w:bookmarkEnd w:id="1002"/>
      <w:r>
        <w:rPr>
          <w:rFonts w:hint="cs"/>
          <w:rtl/>
          <w:lang w:eastAsia="he-IL"/>
        </w:rPr>
        <w:t>זה לא ענישה.</w:t>
      </w:r>
      <w:bookmarkStart w:id="1003" w:name="_ETM_Q1_2195915"/>
      <w:bookmarkEnd w:id="1003"/>
    </w:p>
    <w:p w:rsidR="0017255B" w:rsidRDefault="0017255B" w:rsidP="0017255B">
      <w:pPr>
        <w:rPr>
          <w:rtl/>
          <w:lang w:eastAsia="he-IL"/>
        </w:rPr>
      </w:pPr>
      <w:bookmarkStart w:id="1004" w:name="_ETM_Q1_2195975"/>
      <w:bookmarkEnd w:id="1004"/>
    </w:p>
    <w:p w:rsidR="0017255B" w:rsidRDefault="0017255B" w:rsidP="0017255B">
      <w:pPr>
        <w:pStyle w:val="a4"/>
        <w:keepNext/>
        <w:rPr>
          <w:rtl/>
        </w:rPr>
      </w:pPr>
      <w:bookmarkStart w:id="1005" w:name="ET_speaker_5771_225"/>
      <w:r w:rsidRPr="0017255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7255B">
        <w:rPr>
          <w:rStyle w:val="TagStyle"/>
          <w:rtl/>
        </w:rPr>
        <w:t xml:space="preserve"> &lt;&lt; דובר &gt;&gt;</w:t>
      </w:r>
      <w:r>
        <w:rPr>
          <w:rtl/>
        </w:rPr>
        <w:t xml:space="preserve">   </w:t>
      </w:r>
      <w:bookmarkEnd w:id="1005"/>
    </w:p>
    <w:p w:rsidR="0017255B" w:rsidRDefault="0017255B" w:rsidP="0017255B">
      <w:pPr>
        <w:pStyle w:val="KeepWithNext"/>
        <w:rPr>
          <w:rtl/>
          <w:lang w:eastAsia="he-IL"/>
        </w:rPr>
      </w:pPr>
    </w:p>
    <w:p w:rsidR="0017255B" w:rsidRDefault="0017255B" w:rsidP="0017255B">
      <w:pPr>
        <w:rPr>
          <w:rtl/>
          <w:lang w:eastAsia="he-IL"/>
        </w:rPr>
      </w:pPr>
      <w:bookmarkStart w:id="1006" w:name="_ETM_Q1_2198103"/>
      <w:bookmarkStart w:id="1007" w:name="_ETM_Q1_2198132"/>
      <w:bookmarkEnd w:id="1006"/>
      <w:bookmarkEnd w:id="1007"/>
      <w:r>
        <w:rPr>
          <w:rFonts w:hint="cs"/>
          <w:rtl/>
          <w:lang w:eastAsia="he-IL"/>
        </w:rPr>
        <w:t xml:space="preserve">זה לא ענישה, אבל זה כן ענישה. </w:t>
      </w:r>
    </w:p>
    <w:p w:rsidR="0017255B" w:rsidRDefault="0017255B" w:rsidP="0017255B">
      <w:pPr>
        <w:rPr>
          <w:rtl/>
          <w:lang w:eastAsia="he-IL"/>
        </w:rPr>
      </w:pPr>
      <w:bookmarkStart w:id="1008" w:name="_ETM_Q1_2199717"/>
      <w:bookmarkStart w:id="1009" w:name="_ETM_Q1_2199788"/>
      <w:bookmarkEnd w:id="1008"/>
      <w:bookmarkEnd w:id="1009"/>
    </w:p>
    <w:p w:rsidR="0017255B" w:rsidRDefault="0017255B" w:rsidP="0017255B">
      <w:pPr>
        <w:pStyle w:val="af6"/>
        <w:keepNext/>
        <w:rPr>
          <w:rtl/>
        </w:rPr>
      </w:pPr>
      <w:bookmarkStart w:id="1010" w:name="ET_yor_6157_226"/>
      <w:r w:rsidRPr="0017255B">
        <w:rPr>
          <w:rStyle w:val="TagStyle"/>
          <w:rtl/>
        </w:rPr>
        <w:t xml:space="preserve"> &lt;&lt; </w:t>
      </w:r>
      <w:proofErr w:type="spellStart"/>
      <w:r w:rsidRPr="0017255B">
        <w:rPr>
          <w:rStyle w:val="TagStyle"/>
          <w:rtl/>
        </w:rPr>
        <w:t>יור</w:t>
      </w:r>
      <w:proofErr w:type="spellEnd"/>
      <w:r w:rsidRPr="0017255B">
        <w:rPr>
          <w:rStyle w:val="TagStyle"/>
          <w:rtl/>
        </w:rPr>
        <w:t xml:space="preserve"> &gt;&gt; </w:t>
      </w:r>
      <w:r>
        <w:rPr>
          <w:rtl/>
        </w:rPr>
        <w:t xml:space="preserve">היו"ר שמחה </w:t>
      </w:r>
      <w:proofErr w:type="spellStart"/>
      <w:r>
        <w:rPr>
          <w:rtl/>
        </w:rPr>
        <w:t>רוטמן</w:t>
      </w:r>
      <w:proofErr w:type="spellEnd"/>
      <w:r>
        <w:rPr>
          <w:rtl/>
        </w:rPr>
        <w:t>:</w:t>
      </w:r>
      <w:r w:rsidRPr="0017255B">
        <w:rPr>
          <w:rStyle w:val="TagStyle"/>
          <w:rtl/>
        </w:rPr>
        <w:t xml:space="preserve"> &lt;&lt; יור &gt;&gt;</w:t>
      </w:r>
      <w:r>
        <w:rPr>
          <w:rtl/>
        </w:rPr>
        <w:t xml:space="preserve">   </w:t>
      </w:r>
      <w:bookmarkEnd w:id="1010"/>
    </w:p>
    <w:p w:rsidR="0017255B" w:rsidRDefault="0017255B" w:rsidP="0017255B">
      <w:pPr>
        <w:pStyle w:val="KeepWithNext"/>
        <w:rPr>
          <w:rtl/>
          <w:lang w:eastAsia="he-IL"/>
        </w:rPr>
      </w:pPr>
    </w:p>
    <w:p w:rsidR="0017255B" w:rsidRDefault="0017255B" w:rsidP="0017255B">
      <w:pPr>
        <w:rPr>
          <w:rtl/>
          <w:lang w:eastAsia="he-IL"/>
        </w:rPr>
      </w:pPr>
      <w:r>
        <w:rPr>
          <w:rFonts w:hint="cs"/>
          <w:rtl/>
          <w:lang w:eastAsia="he-IL"/>
        </w:rPr>
        <w:t>לא.</w:t>
      </w:r>
      <w:bookmarkStart w:id="1011" w:name="_ETM_Q1_2198105"/>
      <w:bookmarkEnd w:id="1011"/>
    </w:p>
    <w:p w:rsidR="0017255B" w:rsidRDefault="0017255B" w:rsidP="0017255B">
      <w:pPr>
        <w:rPr>
          <w:rtl/>
          <w:lang w:eastAsia="he-IL"/>
        </w:rPr>
      </w:pPr>
      <w:bookmarkStart w:id="1012" w:name="_ETM_Q1_2198155"/>
      <w:bookmarkEnd w:id="1012"/>
    </w:p>
    <w:p w:rsidR="0017255B" w:rsidRDefault="0017255B" w:rsidP="0017255B">
      <w:pPr>
        <w:pStyle w:val="-"/>
        <w:keepNext/>
        <w:rPr>
          <w:rtl/>
        </w:rPr>
      </w:pPr>
      <w:bookmarkStart w:id="1013" w:name="ET_speakercontinue_5771_227"/>
      <w:r w:rsidRPr="0017255B">
        <w:rPr>
          <w:rStyle w:val="TagStyle"/>
          <w:rtl/>
        </w:rPr>
        <w:t xml:space="preserve"> &lt;&lt; </w:t>
      </w:r>
      <w:proofErr w:type="spellStart"/>
      <w:r w:rsidRPr="0017255B">
        <w:rPr>
          <w:rStyle w:val="TagStyle"/>
          <w:rtl/>
        </w:rPr>
        <w:t>דובר_המשך</w:t>
      </w:r>
      <w:proofErr w:type="spellEnd"/>
      <w:r w:rsidRPr="0017255B">
        <w:rPr>
          <w:rStyle w:val="TagStyle"/>
          <w:rtl/>
        </w:rPr>
        <w:t xml:space="preserve"> &gt;&gt; </w:t>
      </w:r>
      <w:r>
        <w:rPr>
          <w:rtl/>
        </w:rPr>
        <w:t xml:space="preserve">איתן </w:t>
      </w:r>
      <w:proofErr w:type="spellStart"/>
      <w:r>
        <w:rPr>
          <w:rtl/>
        </w:rPr>
        <w:t>גינזבורג</w:t>
      </w:r>
      <w:proofErr w:type="spellEnd"/>
      <w:r>
        <w:rPr>
          <w:rtl/>
        </w:rPr>
        <w:t xml:space="preserve"> (כחול לבן – המחנה הממלכתי):</w:t>
      </w:r>
      <w:r w:rsidRPr="0017255B">
        <w:rPr>
          <w:rStyle w:val="TagStyle"/>
          <w:rtl/>
        </w:rPr>
        <w:t xml:space="preserve"> &lt;&lt; דובר_המשך &gt;&gt;</w:t>
      </w:r>
      <w:r>
        <w:rPr>
          <w:rtl/>
        </w:rPr>
        <w:t xml:space="preserve">   </w:t>
      </w:r>
      <w:bookmarkEnd w:id="1013"/>
    </w:p>
    <w:p w:rsidR="0017255B" w:rsidRDefault="0017255B" w:rsidP="0017255B">
      <w:pPr>
        <w:pStyle w:val="KeepWithNext"/>
        <w:rPr>
          <w:rtl/>
          <w:lang w:eastAsia="he-IL"/>
        </w:rPr>
      </w:pPr>
    </w:p>
    <w:p w:rsidR="0017255B" w:rsidRDefault="0017255B" w:rsidP="0017255B">
      <w:pPr>
        <w:rPr>
          <w:rtl/>
          <w:lang w:eastAsia="he-IL"/>
        </w:rPr>
      </w:pPr>
      <w:bookmarkStart w:id="1014" w:name="_ETM_Q1_2199353"/>
      <w:bookmarkEnd w:id="1014"/>
      <w:r>
        <w:rPr>
          <w:rFonts w:hint="cs"/>
          <w:rtl/>
          <w:lang w:eastAsia="he-IL"/>
        </w:rPr>
        <w:t>זה</w:t>
      </w:r>
      <w:bookmarkStart w:id="1015" w:name="_ETM_Q1_2200786"/>
      <w:bookmarkEnd w:id="1015"/>
      <w:r>
        <w:rPr>
          <w:rFonts w:hint="cs"/>
          <w:rtl/>
          <w:lang w:eastAsia="he-IL"/>
        </w:rPr>
        <w:t xml:space="preserve"> לא ענישה, אני מבין מה אתה אומר, אבל זו כן</w:t>
      </w:r>
      <w:bookmarkStart w:id="1016" w:name="_ETM_Q1_2201813"/>
      <w:bookmarkEnd w:id="1016"/>
      <w:r>
        <w:rPr>
          <w:rFonts w:hint="cs"/>
          <w:rtl/>
          <w:lang w:eastAsia="he-IL"/>
        </w:rPr>
        <w:t xml:space="preserve"> ענישה. כך בסוף זה בא לידי ביטוי. אני חושב שאנחנו </w:t>
      </w:r>
      <w:bookmarkStart w:id="1017" w:name="_ETM_Q1_2207126"/>
      <w:bookmarkEnd w:id="1017"/>
      <w:r>
        <w:rPr>
          <w:rFonts w:hint="cs"/>
          <w:rtl/>
          <w:lang w:eastAsia="he-IL"/>
        </w:rPr>
        <w:t xml:space="preserve">כמדינת חוק, כמדינה דמוקרטית, יש לנו סטנדרטים אחרים מכולם, </w:t>
      </w:r>
      <w:bookmarkStart w:id="1018" w:name="_ETM_Q1_2215354"/>
      <w:bookmarkEnd w:id="1018"/>
      <w:r>
        <w:rPr>
          <w:rFonts w:hint="cs"/>
          <w:rtl/>
          <w:lang w:eastAsia="he-IL"/>
        </w:rPr>
        <w:t xml:space="preserve">צריך להקפיד על הסיפור הזה. הסיפור הזה לא סתם הוא </w:t>
      </w:r>
      <w:bookmarkStart w:id="1019" w:name="_ETM_Q1_2221303"/>
      <w:bookmarkEnd w:id="1019"/>
      <w:r>
        <w:rPr>
          <w:rFonts w:hint="cs"/>
          <w:rtl/>
          <w:lang w:eastAsia="he-IL"/>
        </w:rPr>
        <w:t>הוראת שעה, ולא סתם מדברים על כך שהוא אמור להיו</w:t>
      </w:r>
      <w:bookmarkStart w:id="1020" w:name="_ETM_Q1_2224407"/>
      <w:bookmarkEnd w:id="1020"/>
      <w:r>
        <w:rPr>
          <w:rFonts w:hint="cs"/>
          <w:rtl/>
          <w:lang w:eastAsia="he-IL"/>
        </w:rPr>
        <w:t xml:space="preserve">ת לתקופה מוגבלת, בטח בתקופה שבה היינו בתקופת חירום וכל </w:t>
      </w:r>
      <w:bookmarkStart w:id="1021" w:name="_ETM_Q1_2227912"/>
      <w:bookmarkEnd w:id="1021"/>
      <w:r>
        <w:rPr>
          <w:rFonts w:hint="cs"/>
          <w:rtl/>
          <w:lang w:eastAsia="he-IL"/>
        </w:rPr>
        <w:t xml:space="preserve">המדינה הייתה במצב חירום. </w:t>
      </w:r>
      <w:r w:rsidR="00317052">
        <w:rPr>
          <w:rFonts w:hint="cs"/>
          <w:rtl/>
          <w:lang w:eastAsia="he-IL"/>
        </w:rPr>
        <w:t>בוא נודה על האמת, על אף</w:t>
      </w:r>
      <w:bookmarkStart w:id="1022" w:name="_ETM_Q1_2230681"/>
      <w:bookmarkEnd w:id="1022"/>
      <w:r w:rsidR="00317052">
        <w:rPr>
          <w:rFonts w:hint="cs"/>
          <w:rtl/>
          <w:lang w:eastAsia="he-IL"/>
        </w:rPr>
        <w:t xml:space="preserve"> שאנחנו עדיין מוכרזים כמצב מיוחד בעורף, ויש לחימה בעזה, </w:t>
      </w:r>
      <w:bookmarkStart w:id="1023" w:name="_ETM_Q1_2236850"/>
      <w:bookmarkEnd w:id="1023"/>
      <w:r w:rsidR="00317052">
        <w:rPr>
          <w:rFonts w:hint="cs"/>
          <w:rtl/>
          <w:lang w:eastAsia="he-IL"/>
        </w:rPr>
        <w:t xml:space="preserve">אנחנו די חיים בעולמות שגרה. כל המערכות חזרו לתפקוד </w:t>
      </w:r>
      <w:bookmarkStart w:id="1024" w:name="_ETM_Q1_2241081"/>
      <w:bookmarkEnd w:id="1024"/>
      <w:r w:rsidR="00317052">
        <w:rPr>
          <w:rFonts w:hint="cs"/>
          <w:rtl/>
          <w:lang w:eastAsia="he-IL"/>
        </w:rPr>
        <w:t>שגרתי. ולכן אני לא אמנע היום את הצו, אבל אני</w:t>
      </w:r>
      <w:bookmarkStart w:id="1025" w:name="_ETM_Q1_2247749"/>
      <w:bookmarkEnd w:id="1025"/>
      <w:r w:rsidR="00317052">
        <w:rPr>
          <w:rFonts w:hint="cs"/>
          <w:rtl/>
          <w:lang w:eastAsia="he-IL"/>
        </w:rPr>
        <w:t xml:space="preserve"> אומר באופן מפורש שההסדר הזה, לא יכול להיות הסדר קבע</w:t>
      </w:r>
      <w:bookmarkStart w:id="1026" w:name="_ETM_Q1_2252383"/>
      <w:bookmarkEnd w:id="1026"/>
      <w:r w:rsidR="00317052">
        <w:rPr>
          <w:rFonts w:hint="cs"/>
          <w:rtl/>
          <w:lang w:eastAsia="he-IL"/>
        </w:rPr>
        <w:t xml:space="preserve"> מתוקף הארעיות שלו.</w:t>
      </w:r>
      <w:r w:rsidR="00805C72">
        <w:rPr>
          <w:rFonts w:hint="cs"/>
          <w:rtl/>
          <w:lang w:eastAsia="he-IL"/>
        </w:rPr>
        <w:t xml:space="preserve"> </w:t>
      </w:r>
      <w:bookmarkStart w:id="1027" w:name="_ETM_Q1_2254814"/>
      <w:bookmarkEnd w:id="1027"/>
    </w:p>
    <w:p w:rsidR="00805C72" w:rsidRDefault="00805C72" w:rsidP="0017255B">
      <w:pPr>
        <w:rPr>
          <w:rtl/>
          <w:lang w:eastAsia="he-IL"/>
        </w:rPr>
      </w:pPr>
      <w:bookmarkStart w:id="1028" w:name="_ETM_Q1_2254875"/>
      <w:bookmarkEnd w:id="1028"/>
    </w:p>
    <w:p w:rsidR="00805C72" w:rsidRDefault="00805C72" w:rsidP="00805C72">
      <w:pPr>
        <w:pStyle w:val="af6"/>
        <w:keepNext/>
        <w:rPr>
          <w:rtl/>
        </w:rPr>
      </w:pPr>
      <w:bookmarkStart w:id="1029" w:name="ET_yor_6157_228"/>
      <w:r w:rsidRPr="00805C72">
        <w:rPr>
          <w:rStyle w:val="TagStyle"/>
          <w:rtl/>
        </w:rPr>
        <w:t xml:space="preserve"> &lt;&lt; </w:t>
      </w:r>
      <w:proofErr w:type="spellStart"/>
      <w:r w:rsidRPr="00805C72">
        <w:rPr>
          <w:rStyle w:val="TagStyle"/>
          <w:rtl/>
        </w:rPr>
        <w:t>יור</w:t>
      </w:r>
      <w:proofErr w:type="spellEnd"/>
      <w:r w:rsidRPr="00805C72">
        <w:rPr>
          <w:rStyle w:val="TagStyle"/>
          <w:rtl/>
        </w:rPr>
        <w:t xml:space="preserve"> &gt;&gt; </w:t>
      </w:r>
      <w:r>
        <w:rPr>
          <w:rtl/>
        </w:rPr>
        <w:t xml:space="preserve">היו"ר שמחה </w:t>
      </w:r>
      <w:proofErr w:type="spellStart"/>
      <w:r>
        <w:rPr>
          <w:rtl/>
        </w:rPr>
        <w:t>רוטמן</w:t>
      </w:r>
      <w:proofErr w:type="spellEnd"/>
      <w:r>
        <w:rPr>
          <w:rtl/>
        </w:rPr>
        <w:t>:</w:t>
      </w:r>
      <w:r w:rsidRPr="00805C72">
        <w:rPr>
          <w:rStyle w:val="TagStyle"/>
          <w:rtl/>
        </w:rPr>
        <w:t xml:space="preserve"> &lt;&lt; יור &gt;&gt;</w:t>
      </w:r>
      <w:r>
        <w:rPr>
          <w:rtl/>
        </w:rPr>
        <w:t xml:space="preserve">   </w:t>
      </w:r>
      <w:bookmarkEnd w:id="1029"/>
    </w:p>
    <w:p w:rsidR="00805C72" w:rsidRDefault="00805C72" w:rsidP="00805C72">
      <w:pPr>
        <w:pStyle w:val="KeepWithNext"/>
        <w:rPr>
          <w:rtl/>
          <w:lang w:eastAsia="he-IL"/>
        </w:rPr>
      </w:pPr>
    </w:p>
    <w:p w:rsidR="00805C72" w:rsidRPr="00805C72" w:rsidRDefault="00805C72" w:rsidP="00805C72">
      <w:pPr>
        <w:rPr>
          <w:rtl/>
          <w:lang w:eastAsia="he-IL"/>
        </w:rPr>
      </w:pPr>
      <w:r>
        <w:rPr>
          <w:rFonts w:hint="cs"/>
          <w:rtl/>
          <w:lang w:eastAsia="he-IL"/>
        </w:rPr>
        <w:t>נכון, צריך להביא חקיקת קבע.</w:t>
      </w:r>
    </w:p>
    <w:p w:rsidR="00DE2A3D" w:rsidRDefault="00DE2A3D" w:rsidP="00DE2A3D">
      <w:pPr>
        <w:rPr>
          <w:rtl/>
          <w:lang w:eastAsia="he-IL"/>
        </w:rPr>
      </w:pPr>
    </w:p>
    <w:p w:rsidR="00DE2A3D" w:rsidRDefault="00DE2A3D" w:rsidP="00DE2A3D">
      <w:pPr>
        <w:pStyle w:val="af9"/>
        <w:keepNext/>
        <w:rPr>
          <w:rtl/>
          <w:lang w:eastAsia="he-IL"/>
        </w:rPr>
      </w:pPr>
      <w:bookmarkStart w:id="1030" w:name="ET_guest_838221_78"/>
      <w:r w:rsidRPr="00DE2A3D">
        <w:rPr>
          <w:rStyle w:val="TagStyle"/>
          <w:rtl/>
        </w:rPr>
        <w:t xml:space="preserve"> &lt;&lt; אורח &gt;&gt; </w:t>
      </w:r>
      <w:r>
        <w:rPr>
          <w:rtl/>
          <w:lang w:eastAsia="he-IL"/>
        </w:rPr>
        <w:t>אביב ישראלי:</w:t>
      </w:r>
      <w:r w:rsidRPr="00DE2A3D">
        <w:rPr>
          <w:rStyle w:val="TagStyle"/>
          <w:rtl/>
        </w:rPr>
        <w:t xml:space="preserve"> &lt;&lt; אורח &gt;&gt;</w:t>
      </w:r>
      <w:r>
        <w:rPr>
          <w:rtl/>
          <w:lang w:eastAsia="he-IL"/>
        </w:rPr>
        <w:t xml:space="preserve">   </w:t>
      </w:r>
      <w:bookmarkEnd w:id="1030"/>
    </w:p>
    <w:p w:rsidR="00DE2A3D" w:rsidRDefault="00DE2A3D" w:rsidP="00DE2A3D">
      <w:pPr>
        <w:pStyle w:val="KeepWithNext"/>
        <w:rPr>
          <w:rtl/>
          <w:lang w:eastAsia="he-IL"/>
        </w:rPr>
      </w:pPr>
    </w:p>
    <w:p w:rsidR="00805C72" w:rsidRDefault="00805C72" w:rsidP="00DE2A3D">
      <w:pPr>
        <w:rPr>
          <w:rtl/>
          <w:lang w:eastAsia="he-IL"/>
        </w:rPr>
      </w:pPr>
      <w:r>
        <w:rPr>
          <w:rFonts w:hint="cs"/>
          <w:rtl/>
          <w:lang w:eastAsia="he-IL"/>
        </w:rPr>
        <w:t>ההסדר הזה נוסח יחסית בתקופת</w:t>
      </w:r>
      <w:bookmarkStart w:id="1031" w:name="_ETM_Q1_2262938"/>
      <w:bookmarkEnd w:id="1031"/>
      <w:r>
        <w:rPr>
          <w:rFonts w:hint="cs"/>
          <w:rtl/>
          <w:lang w:eastAsia="he-IL"/>
        </w:rPr>
        <w:t xml:space="preserve"> המלחמה</w:t>
      </w:r>
      <w:r w:rsidR="00DE2A3D">
        <w:rPr>
          <w:rFonts w:hint="cs"/>
          <w:rtl/>
          <w:lang w:eastAsia="he-IL"/>
        </w:rPr>
        <w:t xml:space="preserve"> כהוראת שעה</w:t>
      </w:r>
      <w:r>
        <w:rPr>
          <w:rFonts w:hint="cs"/>
          <w:rtl/>
          <w:lang w:eastAsia="he-IL"/>
        </w:rPr>
        <w:t>, אבל שירות בתי הסוהר שם פה משמעו</w:t>
      </w:r>
      <w:r w:rsidR="00CB00BD">
        <w:rPr>
          <w:rFonts w:hint="cs"/>
          <w:rtl/>
          <w:lang w:eastAsia="he-IL"/>
        </w:rPr>
        <w:t>יו</w:t>
      </w:r>
      <w:r>
        <w:rPr>
          <w:rFonts w:hint="cs"/>
          <w:rtl/>
          <w:lang w:eastAsia="he-IL"/>
        </w:rPr>
        <w:t>ת על</w:t>
      </w:r>
      <w:bookmarkStart w:id="1032" w:name="_ETM_Q1_2264876"/>
      <w:bookmarkEnd w:id="1032"/>
      <w:r>
        <w:rPr>
          <w:rFonts w:hint="cs"/>
          <w:rtl/>
          <w:lang w:eastAsia="he-IL"/>
        </w:rPr>
        <w:t xml:space="preserve"> השולחן שצריך להביא בחשבון.</w:t>
      </w:r>
      <w:bookmarkStart w:id="1033" w:name="_ETM_Q1_2266077"/>
      <w:bookmarkEnd w:id="1033"/>
    </w:p>
    <w:p w:rsidR="00805C72" w:rsidRDefault="00805C72" w:rsidP="00DE2A3D">
      <w:pPr>
        <w:rPr>
          <w:rtl/>
          <w:lang w:eastAsia="he-IL"/>
        </w:rPr>
      </w:pPr>
      <w:bookmarkStart w:id="1034" w:name="_ETM_Q1_2266131"/>
      <w:bookmarkEnd w:id="1034"/>
    </w:p>
    <w:p w:rsidR="00805C72" w:rsidRDefault="00805C72" w:rsidP="00805C72">
      <w:pPr>
        <w:pStyle w:val="a4"/>
        <w:keepNext/>
        <w:rPr>
          <w:rtl/>
        </w:rPr>
      </w:pPr>
      <w:bookmarkStart w:id="1035" w:name="ET_speaker_5771_229"/>
      <w:r w:rsidRPr="00805C7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05C72">
        <w:rPr>
          <w:rStyle w:val="TagStyle"/>
          <w:rtl/>
        </w:rPr>
        <w:t xml:space="preserve"> &lt;&lt; דובר &gt;&gt;</w:t>
      </w:r>
      <w:r>
        <w:rPr>
          <w:rtl/>
        </w:rPr>
        <w:t xml:space="preserve">   </w:t>
      </w:r>
      <w:bookmarkEnd w:id="1035"/>
    </w:p>
    <w:p w:rsidR="00805C72" w:rsidRDefault="00805C72" w:rsidP="00805C72">
      <w:pPr>
        <w:pStyle w:val="KeepWithNext"/>
        <w:rPr>
          <w:rtl/>
          <w:lang w:eastAsia="he-IL"/>
        </w:rPr>
      </w:pPr>
    </w:p>
    <w:p w:rsidR="00805C72" w:rsidRDefault="00805C72" w:rsidP="00805C72">
      <w:pPr>
        <w:rPr>
          <w:rtl/>
          <w:lang w:eastAsia="he-IL"/>
        </w:rPr>
      </w:pPr>
      <w:r>
        <w:rPr>
          <w:rFonts w:hint="cs"/>
          <w:rtl/>
          <w:lang w:eastAsia="he-IL"/>
        </w:rPr>
        <w:t xml:space="preserve">שירות בתי </w:t>
      </w:r>
      <w:bookmarkStart w:id="1036" w:name="_ETM_Q1_2264979"/>
      <w:bookmarkEnd w:id="1036"/>
      <w:r>
        <w:rPr>
          <w:rFonts w:hint="cs"/>
          <w:rtl/>
          <w:lang w:eastAsia="he-IL"/>
        </w:rPr>
        <w:t>הסוהר התאהב באירוע.</w:t>
      </w:r>
      <w:bookmarkStart w:id="1037" w:name="_ETM_Q1_2267506"/>
      <w:bookmarkEnd w:id="1037"/>
    </w:p>
    <w:p w:rsidR="00805C72" w:rsidRDefault="00805C72" w:rsidP="00805C72">
      <w:pPr>
        <w:rPr>
          <w:rtl/>
          <w:lang w:eastAsia="he-IL"/>
        </w:rPr>
      </w:pPr>
      <w:bookmarkStart w:id="1038" w:name="_ETM_Q1_2267582"/>
      <w:bookmarkEnd w:id="1038"/>
    </w:p>
    <w:p w:rsidR="00805C72" w:rsidRDefault="00805C72" w:rsidP="00805C72">
      <w:pPr>
        <w:pStyle w:val="af9"/>
        <w:keepNext/>
        <w:rPr>
          <w:rtl/>
          <w:lang w:eastAsia="he-IL"/>
        </w:rPr>
      </w:pPr>
      <w:bookmarkStart w:id="1039" w:name="ET_guest_838221_230"/>
      <w:r w:rsidRPr="00805C72">
        <w:rPr>
          <w:rStyle w:val="TagStyle"/>
          <w:rtl/>
        </w:rPr>
        <w:t xml:space="preserve"> &lt;&lt; אורח &gt;&gt; </w:t>
      </w:r>
      <w:r>
        <w:rPr>
          <w:rtl/>
          <w:lang w:eastAsia="he-IL"/>
        </w:rPr>
        <w:t>אביב ישראלי:</w:t>
      </w:r>
      <w:r w:rsidRPr="00805C72">
        <w:rPr>
          <w:rStyle w:val="TagStyle"/>
          <w:rtl/>
        </w:rPr>
        <w:t xml:space="preserve"> &lt;&lt; אורח &gt;&gt;</w:t>
      </w:r>
      <w:r>
        <w:rPr>
          <w:rtl/>
          <w:lang w:eastAsia="he-IL"/>
        </w:rPr>
        <w:t xml:space="preserve">   </w:t>
      </w:r>
      <w:bookmarkEnd w:id="1039"/>
    </w:p>
    <w:p w:rsidR="00805C72" w:rsidRDefault="00805C72" w:rsidP="00805C72">
      <w:pPr>
        <w:pStyle w:val="KeepWithNext"/>
        <w:rPr>
          <w:rtl/>
          <w:lang w:eastAsia="he-IL"/>
        </w:rPr>
      </w:pPr>
    </w:p>
    <w:p w:rsidR="00805C72" w:rsidRPr="00805C72" w:rsidRDefault="00805C72" w:rsidP="00805C72">
      <w:pPr>
        <w:rPr>
          <w:rtl/>
          <w:lang w:eastAsia="he-IL"/>
        </w:rPr>
      </w:pPr>
      <w:r>
        <w:rPr>
          <w:rFonts w:hint="cs"/>
          <w:rtl/>
          <w:lang w:eastAsia="he-IL"/>
        </w:rPr>
        <w:t xml:space="preserve">שירות בתי הסוהר לא התאהב באירוע, גם לשירות בתי הסוהר </w:t>
      </w:r>
      <w:bookmarkStart w:id="1040" w:name="_ETM_Q1_2271091"/>
      <w:bookmarkEnd w:id="1040"/>
      <w:r>
        <w:rPr>
          <w:rFonts w:hint="cs"/>
          <w:rtl/>
          <w:lang w:eastAsia="he-IL"/>
        </w:rPr>
        <w:t xml:space="preserve">יש לא מעט משמעויות שנגזרות מהדבר הזה. וצריך גם </w:t>
      </w:r>
      <w:bookmarkStart w:id="1041" w:name="_ETM_Q1_2273720"/>
      <w:bookmarkEnd w:id="1041"/>
      <w:r>
        <w:rPr>
          <w:rFonts w:hint="cs"/>
          <w:rtl/>
          <w:lang w:eastAsia="he-IL"/>
        </w:rPr>
        <w:t>להבין, ההסדר - - -</w:t>
      </w:r>
    </w:p>
    <w:p w:rsidR="00805C72" w:rsidRDefault="00805C72" w:rsidP="00805C72">
      <w:pPr>
        <w:rPr>
          <w:rtl/>
          <w:lang w:eastAsia="he-IL"/>
        </w:rPr>
      </w:pPr>
      <w:bookmarkStart w:id="1042" w:name="_ETM_Q1_2267909"/>
      <w:bookmarkStart w:id="1043" w:name="_ETM_Q1_2268017"/>
      <w:bookmarkEnd w:id="1042"/>
      <w:bookmarkEnd w:id="1043"/>
    </w:p>
    <w:p w:rsidR="00805C72" w:rsidRDefault="00805C72" w:rsidP="00805C72">
      <w:pPr>
        <w:pStyle w:val="a4"/>
        <w:keepNext/>
        <w:rPr>
          <w:rtl/>
        </w:rPr>
      </w:pPr>
      <w:bookmarkStart w:id="1044" w:name="ET_speaker_5771_231"/>
      <w:r w:rsidRPr="00805C7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05C72">
        <w:rPr>
          <w:rStyle w:val="TagStyle"/>
          <w:rtl/>
        </w:rPr>
        <w:t xml:space="preserve"> &lt;&lt; דובר &gt;&gt;</w:t>
      </w:r>
      <w:r>
        <w:rPr>
          <w:rtl/>
        </w:rPr>
        <w:t xml:space="preserve">   </w:t>
      </w:r>
      <w:bookmarkEnd w:id="1044"/>
    </w:p>
    <w:p w:rsidR="00805C72" w:rsidRDefault="00805C72" w:rsidP="00805C72">
      <w:pPr>
        <w:pStyle w:val="KeepWithNext"/>
        <w:rPr>
          <w:rtl/>
          <w:lang w:eastAsia="he-IL"/>
        </w:rPr>
      </w:pPr>
    </w:p>
    <w:p w:rsidR="00805C72" w:rsidRDefault="00805C72" w:rsidP="00805C72">
      <w:pPr>
        <w:rPr>
          <w:rtl/>
          <w:lang w:eastAsia="he-IL"/>
        </w:rPr>
      </w:pPr>
      <w:r>
        <w:rPr>
          <w:rFonts w:hint="cs"/>
          <w:rtl/>
          <w:lang w:eastAsia="he-IL"/>
        </w:rPr>
        <w:t>אתם רוצים לבטל אותו?</w:t>
      </w:r>
      <w:bookmarkStart w:id="1045" w:name="_ETM_Q1_2275850"/>
      <w:bookmarkEnd w:id="1045"/>
    </w:p>
    <w:p w:rsidR="00805C72" w:rsidRDefault="00805C72" w:rsidP="00805C72">
      <w:pPr>
        <w:rPr>
          <w:rtl/>
          <w:lang w:eastAsia="he-IL"/>
        </w:rPr>
      </w:pPr>
      <w:bookmarkStart w:id="1046" w:name="_ETM_Q1_2275905"/>
      <w:bookmarkEnd w:id="1046"/>
    </w:p>
    <w:p w:rsidR="00805C72" w:rsidRDefault="00805C72" w:rsidP="00805C72">
      <w:pPr>
        <w:pStyle w:val="af9"/>
        <w:keepNext/>
        <w:rPr>
          <w:rtl/>
          <w:lang w:eastAsia="he-IL"/>
        </w:rPr>
      </w:pPr>
      <w:bookmarkStart w:id="1047" w:name="ET_guest_838221_232"/>
      <w:r w:rsidRPr="00805C72">
        <w:rPr>
          <w:rStyle w:val="TagStyle"/>
          <w:rtl/>
        </w:rPr>
        <w:t xml:space="preserve"> &lt;&lt; אורח &gt;&gt; </w:t>
      </w:r>
      <w:r>
        <w:rPr>
          <w:rtl/>
          <w:lang w:eastAsia="he-IL"/>
        </w:rPr>
        <w:t>אביב ישראלי:</w:t>
      </w:r>
      <w:r w:rsidRPr="00805C72">
        <w:rPr>
          <w:rStyle w:val="TagStyle"/>
          <w:rtl/>
        </w:rPr>
        <w:t xml:space="preserve"> &lt;&lt; אורח &gt;&gt;</w:t>
      </w:r>
      <w:r>
        <w:rPr>
          <w:rtl/>
          <w:lang w:eastAsia="he-IL"/>
        </w:rPr>
        <w:t xml:space="preserve">   </w:t>
      </w:r>
      <w:bookmarkEnd w:id="1047"/>
    </w:p>
    <w:p w:rsidR="00805C72" w:rsidRDefault="00805C72" w:rsidP="00805C72">
      <w:pPr>
        <w:pStyle w:val="KeepWithNext"/>
        <w:rPr>
          <w:rtl/>
          <w:lang w:eastAsia="he-IL"/>
        </w:rPr>
      </w:pPr>
    </w:p>
    <w:p w:rsidR="00805C72" w:rsidRDefault="00805C72" w:rsidP="00805C72">
      <w:pPr>
        <w:rPr>
          <w:rtl/>
          <w:lang w:eastAsia="he-IL"/>
        </w:rPr>
      </w:pPr>
      <w:bookmarkStart w:id="1048" w:name="_ETM_Q1_2277982"/>
      <w:bookmarkStart w:id="1049" w:name="_ETM_Q1_2278016"/>
      <w:bookmarkEnd w:id="1048"/>
      <w:bookmarkEnd w:id="1049"/>
      <w:r>
        <w:rPr>
          <w:rFonts w:hint="cs"/>
          <w:rtl/>
          <w:lang w:eastAsia="he-IL"/>
        </w:rPr>
        <w:t xml:space="preserve">אני לא מציגה פה שום עמדה כרגע, כי אין לי עמדה - </w:t>
      </w:r>
      <w:bookmarkStart w:id="1050" w:name="_ETM_Q1_2280293"/>
      <w:bookmarkEnd w:id="1050"/>
      <w:r>
        <w:rPr>
          <w:rFonts w:hint="cs"/>
          <w:rtl/>
          <w:lang w:eastAsia="he-IL"/>
        </w:rPr>
        <w:t>- -</w:t>
      </w:r>
    </w:p>
    <w:p w:rsidR="00805C72" w:rsidRDefault="00805C72" w:rsidP="00805C72">
      <w:pPr>
        <w:rPr>
          <w:rtl/>
          <w:lang w:eastAsia="he-IL"/>
        </w:rPr>
      </w:pPr>
      <w:bookmarkStart w:id="1051" w:name="_ETM_Q1_2279811"/>
      <w:bookmarkEnd w:id="1051"/>
    </w:p>
    <w:p w:rsidR="00805C72" w:rsidRDefault="00805C72" w:rsidP="00805C72">
      <w:pPr>
        <w:pStyle w:val="a4"/>
        <w:keepNext/>
        <w:rPr>
          <w:rtl/>
        </w:rPr>
      </w:pPr>
      <w:bookmarkStart w:id="1052" w:name="ET_speaker_5771_233"/>
      <w:r w:rsidRPr="00805C7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805C72">
        <w:rPr>
          <w:rStyle w:val="TagStyle"/>
          <w:rtl/>
        </w:rPr>
        <w:t xml:space="preserve"> &lt;&lt; דובר &gt;&gt;</w:t>
      </w:r>
      <w:r>
        <w:rPr>
          <w:rtl/>
        </w:rPr>
        <w:t xml:space="preserve">   </w:t>
      </w:r>
      <w:bookmarkEnd w:id="1052"/>
    </w:p>
    <w:p w:rsidR="00805C72" w:rsidRDefault="00805C72" w:rsidP="00805C72">
      <w:pPr>
        <w:pStyle w:val="KeepWithNext"/>
        <w:rPr>
          <w:rtl/>
          <w:lang w:eastAsia="he-IL"/>
        </w:rPr>
      </w:pPr>
    </w:p>
    <w:p w:rsidR="00805C72" w:rsidRDefault="00805C72" w:rsidP="00805C72">
      <w:pPr>
        <w:rPr>
          <w:rtl/>
          <w:lang w:eastAsia="he-IL"/>
        </w:rPr>
      </w:pPr>
      <w:bookmarkStart w:id="1053" w:name="_ETM_Q1_2280217"/>
      <w:bookmarkStart w:id="1054" w:name="_ETM_Q1_2280254"/>
      <w:bookmarkEnd w:id="1053"/>
      <w:bookmarkEnd w:id="1054"/>
      <w:r>
        <w:rPr>
          <w:rFonts w:hint="cs"/>
          <w:rtl/>
          <w:lang w:eastAsia="he-IL"/>
        </w:rPr>
        <w:t xml:space="preserve">את ביקשת את הצו הזה, ביקשת להאריך אותו, מה </w:t>
      </w:r>
      <w:bookmarkStart w:id="1055" w:name="_ETM_Q1_2279168"/>
      <w:bookmarkEnd w:id="1055"/>
      <w:r>
        <w:rPr>
          <w:rFonts w:hint="cs"/>
          <w:rtl/>
          <w:lang w:eastAsia="he-IL"/>
        </w:rPr>
        <w:t>זה לא ביקשתם עמדה?</w:t>
      </w:r>
    </w:p>
    <w:p w:rsidR="00805C72" w:rsidRDefault="00805C72" w:rsidP="00805C72">
      <w:pPr>
        <w:rPr>
          <w:rtl/>
          <w:lang w:eastAsia="he-IL"/>
        </w:rPr>
      </w:pPr>
      <w:bookmarkStart w:id="1056" w:name="_ETM_Q1_2282523"/>
      <w:bookmarkStart w:id="1057" w:name="_ETM_Q1_2282582"/>
      <w:bookmarkEnd w:id="1056"/>
      <w:bookmarkEnd w:id="1057"/>
    </w:p>
    <w:p w:rsidR="00805C72" w:rsidRDefault="00805C72" w:rsidP="00805C72">
      <w:pPr>
        <w:pStyle w:val="af9"/>
        <w:keepNext/>
        <w:rPr>
          <w:rtl/>
          <w:lang w:eastAsia="he-IL"/>
        </w:rPr>
      </w:pPr>
      <w:bookmarkStart w:id="1058" w:name="ET_guest_838221_234"/>
      <w:r w:rsidRPr="00805C72">
        <w:rPr>
          <w:rStyle w:val="TagStyle"/>
          <w:rtl/>
        </w:rPr>
        <w:t xml:space="preserve"> &lt;&lt; אורח &gt;&gt; </w:t>
      </w:r>
      <w:r>
        <w:rPr>
          <w:rtl/>
          <w:lang w:eastAsia="he-IL"/>
        </w:rPr>
        <w:t>אביב ישראלי:</w:t>
      </w:r>
      <w:r w:rsidRPr="00805C72">
        <w:rPr>
          <w:rStyle w:val="TagStyle"/>
          <w:rtl/>
        </w:rPr>
        <w:t xml:space="preserve"> &lt;&lt; אורח &gt;&gt;</w:t>
      </w:r>
      <w:r>
        <w:rPr>
          <w:rtl/>
          <w:lang w:eastAsia="he-IL"/>
        </w:rPr>
        <w:t xml:space="preserve">   </w:t>
      </w:r>
      <w:bookmarkEnd w:id="1058"/>
    </w:p>
    <w:p w:rsidR="00805C72" w:rsidRDefault="00805C72" w:rsidP="00805C72">
      <w:pPr>
        <w:pStyle w:val="KeepWithNext"/>
        <w:rPr>
          <w:rtl/>
          <w:lang w:eastAsia="he-IL"/>
        </w:rPr>
      </w:pPr>
    </w:p>
    <w:p w:rsidR="00805C72" w:rsidRDefault="00805C72" w:rsidP="00805C72">
      <w:pPr>
        <w:rPr>
          <w:rtl/>
          <w:lang w:eastAsia="he-IL"/>
        </w:rPr>
      </w:pPr>
      <w:bookmarkStart w:id="1059" w:name="_ETM_Q1_2282759"/>
      <w:bookmarkStart w:id="1060" w:name="_ETM_Q1_2282788"/>
      <w:bookmarkEnd w:id="1059"/>
      <w:bookmarkEnd w:id="1060"/>
      <w:r>
        <w:rPr>
          <w:rFonts w:hint="cs"/>
          <w:rtl/>
          <w:lang w:eastAsia="he-IL"/>
        </w:rPr>
        <w:t>ביקשנו להאריך, זו העמדה. לבטל את הוראת</w:t>
      </w:r>
      <w:bookmarkStart w:id="1061" w:name="_ETM_Q1_2283413"/>
      <w:bookmarkEnd w:id="1061"/>
      <w:r>
        <w:rPr>
          <w:rFonts w:hint="cs"/>
          <w:rtl/>
          <w:lang w:eastAsia="he-IL"/>
        </w:rPr>
        <w:t xml:space="preserve"> השעה, אין לי פה עמדת ממשלה, אין לי פה עמדת</w:t>
      </w:r>
      <w:bookmarkStart w:id="1062" w:name="_ETM_Q1_2284341"/>
      <w:bookmarkEnd w:id="1062"/>
      <w:r>
        <w:rPr>
          <w:rFonts w:hint="cs"/>
          <w:rtl/>
          <w:lang w:eastAsia="he-IL"/>
        </w:rPr>
        <w:t xml:space="preserve"> משרד, לא אציג כרגע עמדה בשלב הזה. כן אני יכולה</w:t>
      </w:r>
      <w:bookmarkStart w:id="1063" w:name="_ETM_Q1_2287574"/>
      <w:bookmarkEnd w:id="1063"/>
      <w:r>
        <w:rPr>
          <w:rFonts w:hint="cs"/>
          <w:rtl/>
          <w:lang w:eastAsia="he-IL"/>
        </w:rPr>
        <w:t xml:space="preserve"> להגיד </w:t>
      </w:r>
      <w:r w:rsidR="00B9619E">
        <w:rPr>
          <w:rFonts w:hint="cs"/>
          <w:rtl/>
          <w:lang w:eastAsia="he-IL"/>
        </w:rPr>
        <w:t xml:space="preserve">שדובר פה על עניין של כמות או </w:t>
      </w:r>
      <w:bookmarkStart w:id="1064" w:name="_ETM_Q1_2292085"/>
      <w:bookmarkEnd w:id="1064"/>
      <w:r w:rsidR="00B9619E">
        <w:rPr>
          <w:rFonts w:hint="cs"/>
          <w:rtl/>
          <w:lang w:eastAsia="he-IL"/>
        </w:rPr>
        <w:t xml:space="preserve">השוואה לעבירות רצח כאלה ואחרות, ההסדר הזה הוא הסדר מהותי </w:t>
      </w:r>
      <w:bookmarkStart w:id="1065" w:name="_ETM_Q1_2294457"/>
      <w:bookmarkEnd w:id="1065"/>
      <w:r w:rsidR="00B9619E">
        <w:rPr>
          <w:rFonts w:hint="cs"/>
          <w:rtl/>
          <w:lang w:eastAsia="he-IL"/>
        </w:rPr>
        <w:t>שנוגע למסוכנות שנובעת מאסירים ביטחוניים.</w:t>
      </w:r>
    </w:p>
    <w:p w:rsidR="00B9619E" w:rsidRDefault="00B9619E" w:rsidP="00805C72">
      <w:pPr>
        <w:rPr>
          <w:rtl/>
          <w:lang w:eastAsia="he-IL"/>
        </w:rPr>
      </w:pPr>
      <w:bookmarkStart w:id="1066" w:name="_ETM_Q1_2296218"/>
      <w:bookmarkEnd w:id="1066"/>
    </w:p>
    <w:p w:rsidR="00B9619E" w:rsidRDefault="00B9619E" w:rsidP="00B9619E">
      <w:pPr>
        <w:pStyle w:val="a4"/>
        <w:keepNext/>
        <w:rPr>
          <w:rtl/>
        </w:rPr>
      </w:pPr>
      <w:bookmarkStart w:id="1067" w:name="ET_speaker_5771_235"/>
      <w:r w:rsidRPr="00B9619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B9619E">
        <w:rPr>
          <w:rStyle w:val="TagStyle"/>
          <w:rtl/>
        </w:rPr>
        <w:t xml:space="preserve"> &lt;&lt; דובר &gt;&gt;</w:t>
      </w:r>
      <w:r>
        <w:rPr>
          <w:rtl/>
        </w:rPr>
        <w:t xml:space="preserve">   </w:t>
      </w:r>
      <w:bookmarkEnd w:id="1067"/>
    </w:p>
    <w:p w:rsidR="00B9619E" w:rsidRDefault="00B9619E" w:rsidP="00B9619E">
      <w:pPr>
        <w:pStyle w:val="KeepWithNext"/>
        <w:rPr>
          <w:rtl/>
          <w:lang w:eastAsia="he-IL"/>
        </w:rPr>
      </w:pPr>
    </w:p>
    <w:p w:rsidR="00B9619E" w:rsidRDefault="00B9619E" w:rsidP="00B9619E">
      <w:pPr>
        <w:rPr>
          <w:rtl/>
          <w:lang w:eastAsia="he-IL"/>
        </w:rPr>
      </w:pPr>
      <w:r>
        <w:rPr>
          <w:rFonts w:hint="cs"/>
          <w:rtl/>
          <w:lang w:eastAsia="he-IL"/>
        </w:rPr>
        <w:t xml:space="preserve">גברתי, אני מבין, אבל מכיוון שאת </w:t>
      </w:r>
      <w:bookmarkStart w:id="1068" w:name="_ETM_Q1_2299247"/>
      <w:bookmarkEnd w:id="1068"/>
      <w:r>
        <w:rPr>
          <w:rFonts w:hint="cs"/>
          <w:rtl/>
          <w:lang w:eastAsia="he-IL"/>
        </w:rPr>
        <w:t xml:space="preserve">עושה מבין כל העצירים הביטחוניים, מבין ה-800 האלו, סיפר פה </w:t>
      </w:r>
      <w:bookmarkStart w:id="1069" w:name="_ETM_Q1_2306574"/>
      <w:bookmarkEnd w:id="1069"/>
      <w:r>
        <w:rPr>
          <w:rFonts w:hint="cs"/>
          <w:rtl/>
          <w:lang w:eastAsia="he-IL"/>
        </w:rPr>
        <w:t>היושב-ראש שהוא קיבל דיווח שכ-10% כן הגיע לבית משפט.</w:t>
      </w:r>
    </w:p>
    <w:p w:rsidR="00B9619E" w:rsidRDefault="00B9619E" w:rsidP="00B9619E">
      <w:pPr>
        <w:rPr>
          <w:rtl/>
          <w:lang w:eastAsia="he-IL"/>
        </w:rPr>
      </w:pPr>
    </w:p>
    <w:p w:rsidR="00B9619E" w:rsidRDefault="00B9619E" w:rsidP="00B9619E">
      <w:pPr>
        <w:pStyle w:val="af6"/>
        <w:keepNext/>
        <w:rPr>
          <w:rtl/>
        </w:rPr>
      </w:pPr>
      <w:bookmarkStart w:id="1070" w:name="ET_yor_6157_236"/>
      <w:r w:rsidRPr="00B9619E">
        <w:rPr>
          <w:rStyle w:val="TagStyle"/>
          <w:rtl/>
        </w:rPr>
        <w:t xml:space="preserve"> &lt;&lt; </w:t>
      </w:r>
      <w:proofErr w:type="spellStart"/>
      <w:r w:rsidRPr="00B9619E">
        <w:rPr>
          <w:rStyle w:val="TagStyle"/>
          <w:rtl/>
        </w:rPr>
        <w:t>יור</w:t>
      </w:r>
      <w:proofErr w:type="spellEnd"/>
      <w:r w:rsidRPr="00B9619E">
        <w:rPr>
          <w:rStyle w:val="TagStyle"/>
          <w:rtl/>
        </w:rPr>
        <w:t xml:space="preserve"> &gt;&gt; </w:t>
      </w:r>
      <w:r>
        <w:rPr>
          <w:rtl/>
        </w:rPr>
        <w:t xml:space="preserve">היו"ר שמחה </w:t>
      </w:r>
      <w:proofErr w:type="spellStart"/>
      <w:r>
        <w:rPr>
          <w:rtl/>
        </w:rPr>
        <w:t>רוטמן</w:t>
      </w:r>
      <w:proofErr w:type="spellEnd"/>
      <w:r>
        <w:rPr>
          <w:rtl/>
        </w:rPr>
        <w:t>:</w:t>
      </w:r>
      <w:r w:rsidRPr="00B9619E">
        <w:rPr>
          <w:rStyle w:val="TagStyle"/>
          <w:rtl/>
        </w:rPr>
        <w:t xml:space="preserve"> &lt;&lt; יור &gt;&gt;</w:t>
      </w:r>
      <w:r>
        <w:rPr>
          <w:rtl/>
        </w:rPr>
        <w:t xml:space="preserve">   </w:t>
      </w:r>
      <w:bookmarkEnd w:id="1070"/>
    </w:p>
    <w:p w:rsidR="00B9619E" w:rsidRDefault="00B9619E" w:rsidP="00B9619E">
      <w:pPr>
        <w:pStyle w:val="KeepWithNext"/>
        <w:rPr>
          <w:rtl/>
          <w:lang w:eastAsia="he-IL"/>
        </w:rPr>
      </w:pPr>
    </w:p>
    <w:p w:rsidR="00B9619E" w:rsidRDefault="00B9619E" w:rsidP="00B9619E">
      <w:pPr>
        <w:rPr>
          <w:rtl/>
          <w:lang w:eastAsia="he-IL"/>
        </w:rPr>
      </w:pPr>
      <w:bookmarkStart w:id="1071" w:name="_ETM_Q1_2309788"/>
      <w:bookmarkEnd w:id="1071"/>
      <w:r>
        <w:rPr>
          <w:rFonts w:hint="cs"/>
          <w:rtl/>
          <w:lang w:eastAsia="he-IL"/>
        </w:rPr>
        <w:t>נו, בסדר.</w:t>
      </w:r>
    </w:p>
    <w:p w:rsidR="00B9619E" w:rsidRDefault="00B9619E" w:rsidP="00B9619E">
      <w:pPr>
        <w:rPr>
          <w:rtl/>
          <w:lang w:eastAsia="he-IL"/>
        </w:rPr>
      </w:pPr>
      <w:bookmarkStart w:id="1072" w:name="_ETM_Q1_2312254"/>
      <w:bookmarkStart w:id="1073" w:name="_ETM_Q1_2312327"/>
      <w:bookmarkStart w:id="1074" w:name="_ETM_Q1_2311389"/>
      <w:bookmarkEnd w:id="1072"/>
      <w:bookmarkEnd w:id="1073"/>
      <w:bookmarkEnd w:id="1074"/>
    </w:p>
    <w:p w:rsidR="00B9619E" w:rsidRDefault="00B9619E" w:rsidP="00B9619E">
      <w:pPr>
        <w:pStyle w:val="af9"/>
        <w:keepNext/>
        <w:rPr>
          <w:rtl/>
          <w:lang w:eastAsia="he-IL"/>
        </w:rPr>
      </w:pPr>
      <w:bookmarkStart w:id="1075" w:name="ET_guest_838221_237"/>
      <w:r w:rsidRPr="00B9619E">
        <w:rPr>
          <w:rStyle w:val="TagStyle"/>
          <w:rtl/>
        </w:rPr>
        <w:t xml:space="preserve"> &lt;&lt; אורח &gt;&gt; </w:t>
      </w:r>
      <w:r>
        <w:rPr>
          <w:rtl/>
          <w:lang w:eastAsia="he-IL"/>
        </w:rPr>
        <w:t>אביב ישראלי:</w:t>
      </w:r>
      <w:r w:rsidRPr="00B9619E">
        <w:rPr>
          <w:rStyle w:val="TagStyle"/>
          <w:rtl/>
        </w:rPr>
        <w:t xml:space="preserve"> &lt;&lt; אורח &gt;&gt;</w:t>
      </w:r>
      <w:r>
        <w:rPr>
          <w:rtl/>
          <w:lang w:eastAsia="he-IL"/>
        </w:rPr>
        <w:t xml:space="preserve">   </w:t>
      </w:r>
      <w:bookmarkEnd w:id="1075"/>
    </w:p>
    <w:p w:rsidR="00B9619E" w:rsidRDefault="00B9619E" w:rsidP="00B9619E">
      <w:pPr>
        <w:pStyle w:val="KeepWithNext"/>
        <w:rPr>
          <w:rtl/>
          <w:lang w:eastAsia="he-IL"/>
        </w:rPr>
      </w:pPr>
    </w:p>
    <w:p w:rsidR="00B9619E" w:rsidRDefault="00B9619E" w:rsidP="00B9619E">
      <w:pPr>
        <w:rPr>
          <w:rtl/>
          <w:lang w:eastAsia="he-IL"/>
        </w:rPr>
      </w:pPr>
      <w:bookmarkStart w:id="1076" w:name="_ETM_Q1_2311853"/>
      <w:bookmarkStart w:id="1077" w:name="_ETM_Q1_2311896"/>
      <w:bookmarkEnd w:id="1076"/>
      <w:bookmarkEnd w:id="1077"/>
      <w:r>
        <w:rPr>
          <w:rFonts w:hint="cs"/>
          <w:rtl/>
          <w:lang w:eastAsia="he-IL"/>
        </w:rPr>
        <w:t xml:space="preserve">אבל </w:t>
      </w:r>
      <w:bookmarkStart w:id="1078" w:name="_ETM_Q1_2312799"/>
      <w:bookmarkEnd w:id="1078"/>
      <w:r>
        <w:rPr>
          <w:rFonts w:hint="cs"/>
          <w:rtl/>
          <w:lang w:eastAsia="he-IL"/>
        </w:rPr>
        <w:t>זה בדיוק אותו מנגנון שדיבר על</w:t>
      </w:r>
      <w:r w:rsidR="00CB00BD">
        <w:rPr>
          <w:rFonts w:hint="cs"/>
          <w:rtl/>
          <w:lang w:eastAsia="he-IL"/>
        </w:rPr>
        <w:t>יו</w:t>
      </w:r>
      <w:r>
        <w:rPr>
          <w:rFonts w:hint="cs"/>
          <w:rtl/>
          <w:lang w:eastAsia="he-IL"/>
        </w:rPr>
        <w:t xml:space="preserve"> היו"ר</w:t>
      </w:r>
      <w:bookmarkStart w:id="1079" w:name="_ETM_Q1_2313078"/>
      <w:bookmarkEnd w:id="1079"/>
      <w:r>
        <w:rPr>
          <w:rFonts w:hint="cs"/>
          <w:rtl/>
          <w:lang w:eastAsia="he-IL"/>
        </w:rPr>
        <w:t>, שהוא מעלה בחינה פרטנית.</w:t>
      </w:r>
      <w:bookmarkStart w:id="1080" w:name="_ETM_Q1_2314454"/>
      <w:bookmarkEnd w:id="1080"/>
    </w:p>
    <w:p w:rsidR="00B9619E" w:rsidRDefault="00B9619E" w:rsidP="00B9619E">
      <w:pPr>
        <w:rPr>
          <w:rtl/>
          <w:lang w:eastAsia="he-IL"/>
        </w:rPr>
      </w:pPr>
      <w:bookmarkStart w:id="1081" w:name="_ETM_Q1_2314537"/>
      <w:bookmarkEnd w:id="1081"/>
    </w:p>
    <w:p w:rsidR="00B9619E" w:rsidRDefault="00B9619E" w:rsidP="00B9619E">
      <w:pPr>
        <w:pStyle w:val="a4"/>
        <w:keepNext/>
        <w:rPr>
          <w:rtl/>
        </w:rPr>
      </w:pPr>
      <w:bookmarkStart w:id="1082" w:name="ET_speaker_5771_238"/>
      <w:r w:rsidRPr="00B9619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B9619E">
        <w:rPr>
          <w:rStyle w:val="TagStyle"/>
          <w:rtl/>
        </w:rPr>
        <w:t xml:space="preserve"> &lt;&lt; דובר &gt;&gt;</w:t>
      </w:r>
      <w:r>
        <w:rPr>
          <w:rtl/>
        </w:rPr>
        <w:t xml:space="preserve">   </w:t>
      </w:r>
      <w:bookmarkEnd w:id="1082"/>
    </w:p>
    <w:p w:rsidR="00B9619E" w:rsidRDefault="00B9619E" w:rsidP="00B9619E">
      <w:pPr>
        <w:pStyle w:val="KeepWithNext"/>
        <w:rPr>
          <w:rtl/>
          <w:lang w:eastAsia="he-IL"/>
        </w:rPr>
      </w:pPr>
    </w:p>
    <w:p w:rsidR="00B9619E" w:rsidRDefault="00B9619E" w:rsidP="00B9619E">
      <w:pPr>
        <w:rPr>
          <w:rtl/>
          <w:lang w:eastAsia="he-IL"/>
        </w:rPr>
      </w:pPr>
      <w:bookmarkStart w:id="1083" w:name="_ETM_Q1_2316986"/>
      <w:bookmarkStart w:id="1084" w:name="_ETM_Q1_2317021"/>
      <w:bookmarkEnd w:id="1083"/>
      <w:bookmarkEnd w:id="1084"/>
      <w:r>
        <w:rPr>
          <w:rFonts w:hint="cs"/>
          <w:rtl/>
          <w:lang w:eastAsia="he-IL"/>
        </w:rPr>
        <w:t xml:space="preserve">את מדברת איתי על יוצא </w:t>
      </w:r>
      <w:bookmarkStart w:id="1085" w:name="_ETM_Q1_2317882"/>
      <w:bookmarkEnd w:id="1085"/>
      <w:r>
        <w:rPr>
          <w:rFonts w:hint="cs"/>
          <w:rtl/>
          <w:lang w:eastAsia="he-IL"/>
        </w:rPr>
        <w:t>מן הכלל, מה שאמור להיות הכלל הוא בעצם היוצא</w:t>
      </w:r>
      <w:bookmarkStart w:id="1086" w:name="_ETM_Q1_2319737"/>
      <w:bookmarkEnd w:id="1086"/>
      <w:r>
        <w:rPr>
          <w:rFonts w:hint="cs"/>
          <w:rtl/>
          <w:lang w:eastAsia="he-IL"/>
        </w:rPr>
        <w:t xml:space="preserve"> מן הכלל, כי זה 10% מגיעים.</w:t>
      </w:r>
      <w:bookmarkStart w:id="1087" w:name="_ETM_Q1_2320603"/>
      <w:bookmarkEnd w:id="1087"/>
    </w:p>
    <w:p w:rsidR="00B9619E" w:rsidRDefault="00B9619E" w:rsidP="00B9619E">
      <w:pPr>
        <w:rPr>
          <w:rtl/>
          <w:lang w:eastAsia="he-IL"/>
        </w:rPr>
      </w:pPr>
      <w:bookmarkStart w:id="1088" w:name="_ETM_Q1_2320677"/>
      <w:bookmarkEnd w:id="1088"/>
    </w:p>
    <w:p w:rsidR="00B9619E" w:rsidRDefault="00B9619E" w:rsidP="00B9619E">
      <w:pPr>
        <w:pStyle w:val="af9"/>
        <w:keepNext/>
        <w:rPr>
          <w:rtl/>
          <w:lang w:eastAsia="he-IL"/>
        </w:rPr>
      </w:pPr>
      <w:bookmarkStart w:id="1089" w:name="ET_guest_571712_239"/>
      <w:r w:rsidRPr="00B9619E">
        <w:rPr>
          <w:rStyle w:val="TagStyle"/>
          <w:rtl/>
        </w:rPr>
        <w:t xml:space="preserve"> &lt;&lt; אורח &gt;&gt; </w:t>
      </w:r>
      <w:r>
        <w:rPr>
          <w:rtl/>
          <w:lang w:eastAsia="he-IL"/>
        </w:rPr>
        <w:t>יפעת רווה:</w:t>
      </w:r>
      <w:r w:rsidRPr="00B9619E">
        <w:rPr>
          <w:rStyle w:val="TagStyle"/>
          <w:rtl/>
        </w:rPr>
        <w:t xml:space="preserve"> &lt;&lt; אורח &gt;&gt;</w:t>
      </w:r>
      <w:r>
        <w:rPr>
          <w:rtl/>
          <w:lang w:eastAsia="he-IL"/>
        </w:rPr>
        <w:t xml:space="preserve">   </w:t>
      </w:r>
      <w:bookmarkEnd w:id="1089"/>
    </w:p>
    <w:p w:rsidR="00B9619E" w:rsidRDefault="00B9619E" w:rsidP="00B9619E">
      <w:pPr>
        <w:pStyle w:val="KeepWithNext"/>
        <w:rPr>
          <w:rtl/>
          <w:lang w:eastAsia="he-IL"/>
        </w:rPr>
      </w:pPr>
    </w:p>
    <w:p w:rsidR="00B9619E" w:rsidRDefault="00B9619E" w:rsidP="00B9619E">
      <w:pPr>
        <w:rPr>
          <w:rtl/>
          <w:lang w:eastAsia="he-IL"/>
        </w:rPr>
      </w:pPr>
      <w:r>
        <w:rPr>
          <w:rFonts w:hint="cs"/>
          <w:rtl/>
          <w:lang w:eastAsia="he-IL"/>
        </w:rPr>
        <w:t xml:space="preserve">ההסדר הזה לא אמור להיות </w:t>
      </w:r>
      <w:bookmarkStart w:id="1090" w:name="_ETM_Q1_2322389"/>
      <w:bookmarkEnd w:id="1090"/>
      <w:r>
        <w:rPr>
          <w:rFonts w:hint="cs"/>
          <w:rtl/>
          <w:lang w:eastAsia="he-IL"/>
        </w:rPr>
        <w:t>לכולם.</w:t>
      </w:r>
      <w:bookmarkStart w:id="1091" w:name="_ETM_Q1_2324013"/>
      <w:bookmarkEnd w:id="1091"/>
    </w:p>
    <w:p w:rsidR="00B9619E" w:rsidRDefault="00B9619E" w:rsidP="00B9619E">
      <w:pPr>
        <w:rPr>
          <w:rtl/>
          <w:lang w:eastAsia="he-IL"/>
        </w:rPr>
      </w:pPr>
      <w:bookmarkStart w:id="1092" w:name="_ETM_Q1_2324098"/>
      <w:bookmarkEnd w:id="1092"/>
    </w:p>
    <w:p w:rsidR="00B9619E" w:rsidRDefault="00B9619E" w:rsidP="00B9619E">
      <w:pPr>
        <w:pStyle w:val="af6"/>
        <w:keepNext/>
        <w:rPr>
          <w:rtl/>
        </w:rPr>
      </w:pPr>
      <w:bookmarkStart w:id="1093" w:name="ET_yor_6157_240"/>
      <w:r w:rsidRPr="00B9619E">
        <w:rPr>
          <w:rStyle w:val="TagStyle"/>
          <w:rtl/>
        </w:rPr>
        <w:t xml:space="preserve"> &lt;&lt; </w:t>
      </w:r>
      <w:proofErr w:type="spellStart"/>
      <w:r w:rsidRPr="00B9619E">
        <w:rPr>
          <w:rStyle w:val="TagStyle"/>
          <w:rtl/>
        </w:rPr>
        <w:t>יור</w:t>
      </w:r>
      <w:proofErr w:type="spellEnd"/>
      <w:r w:rsidRPr="00B9619E">
        <w:rPr>
          <w:rStyle w:val="TagStyle"/>
          <w:rtl/>
        </w:rPr>
        <w:t xml:space="preserve"> &gt;&gt; </w:t>
      </w:r>
      <w:r>
        <w:rPr>
          <w:rtl/>
        </w:rPr>
        <w:t xml:space="preserve">היו"ר שמחה </w:t>
      </w:r>
      <w:proofErr w:type="spellStart"/>
      <w:r>
        <w:rPr>
          <w:rtl/>
        </w:rPr>
        <w:t>רוטמן</w:t>
      </w:r>
      <w:proofErr w:type="spellEnd"/>
      <w:r>
        <w:rPr>
          <w:rtl/>
        </w:rPr>
        <w:t>:</w:t>
      </w:r>
      <w:r w:rsidRPr="00B9619E">
        <w:rPr>
          <w:rStyle w:val="TagStyle"/>
          <w:rtl/>
        </w:rPr>
        <w:t xml:space="preserve"> &lt;&lt; יור &gt;&gt;</w:t>
      </w:r>
      <w:r>
        <w:rPr>
          <w:rtl/>
        </w:rPr>
        <w:t xml:space="preserve">   </w:t>
      </w:r>
      <w:bookmarkEnd w:id="1093"/>
    </w:p>
    <w:p w:rsidR="00B9619E" w:rsidRDefault="00B9619E" w:rsidP="00B9619E">
      <w:pPr>
        <w:pStyle w:val="KeepWithNext"/>
        <w:rPr>
          <w:rtl/>
          <w:lang w:eastAsia="he-IL"/>
        </w:rPr>
      </w:pPr>
    </w:p>
    <w:p w:rsidR="00B9619E" w:rsidRDefault="00B9619E" w:rsidP="00B9619E">
      <w:pPr>
        <w:rPr>
          <w:rtl/>
          <w:lang w:eastAsia="he-IL"/>
        </w:rPr>
      </w:pPr>
      <w:bookmarkStart w:id="1094" w:name="_ETM_Q1_2322020"/>
      <w:bookmarkEnd w:id="1094"/>
      <w:r>
        <w:rPr>
          <w:rFonts w:hint="cs"/>
          <w:rtl/>
          <w:lang w:eastAsia="he-IL"/>
        </w:rPr>
        <w:t>לא, לא כולם אמורים להגיע.</w:t>
      </w:r>
    </w:p>
    <w:p w:rsidR="002A6DFE" w:rsidRDefault="002A6DFE" w:rsidP="00B9619E">
      <w:pPr>
        <w:rPr>
          <w:rtl/>
          <w:lang w:eastAsia="he-IL"/>
        </w:rPr>
      </w:pPr>
      <w:bookmarkStart w:id="1095" w:name="_ETM_Q1_2328959"/>
      <w:bookmarkStart w:id="1096" w:name="_ETM_Q1_2329055"/>
      <w:bookmarkStart w:id="1097" w:name="_ETM_Q1_2329303"/>
      <w:bookmarkEnd w:id="1095"/>
      <w:bookmarkEnd w:id="1096"/>
      <w:bookmarkEnd w:id="1097"/>
    </w:p>
    <w:p w:rsidR="002A6DFE" w:rsidRDefault="002A6DFE" w:rsidP="00B9619E">
      <w:pPr>
        <w:rPr>
          <w:rtl/>
          <w:lang w:eastAsia="he-IL"/>
        </w:rPr>
      </w:pPr>
      <w:bookmarkStart w:id="1098" w:name="_ETM_Q1_2329366"/>
      <w:bookmarkEnd w:id="1098"/>
      <w:r>
        <w:rPr>
          <w:rFonts w:hint="cs"/>
          <w:rtl/>
          <w:lang w:eastAsia="he-IL"/>
        </w:rPr>
        <w:t xml:space="preserve">איתן, לא כל אסיר מתוך ה-800 </w:t>
      </w:r>
      <w:bookmarkStart w:id="1099" w:name="_ETM_Q1_2332819"/>
      <w:bookmarkEnd w:id="1099"/>
      <w:r>
        <w:rPr>
          <w:rFonts w:hint="cs"/>
          <w:rtl/>
          <w:lang w:eastAsia="he-IL"/>
        </w:rPr>
        <w:t>אסירים ועצורים ביטחוניים ישראליים שנמצאים, אמור לצאת כל חודש - - -</w:t>
      </w:r>
    </w:p>
    <w:p w:rsidR="002A6DFE" w:rsidRDefault="002A6DFE" w:rsidP="00B9619E">
      <w:pPr>
        <w:rPr>
          <w:rtl/>
          <w:lang w:eastAsia="he-IL"/>
        </w:rPr>
      </w:pPr>
      <w:bookmarkStart w:id="1100" w:name="_ETM_Q1_2336232"/>
      <w:bookmarkEnd w:id="1100"/>
    </w:p>
    <w:p w:rsidR="002A6DFE" w:rsidRDefault="002A6DFE" w:rsidP="002A6DFE">
      <w:pPr>
        <w:pStyle w:val="a4"/>
        <w:keepNext/>
        <w:rPr>
          <w:rtl/>
        </w:rPr>
      </w:pPr>
      <w:bookmarkStart w:id="1101" w:name="ET_speaker_5771_241"/>
      <w:r w:rsidRPr="002A6DF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2A6DFE">
        <w:rPr>
          <w:rStyle w:val="TagStyle"/>
          <w:rtl/>
        </w:rPr>
        <w:t xml:space="preserve"> &lt;&lt; דובר &gt;&gt;</w:t>
      </w:r>
      <w:r>
        <w:rPr>
          <w:rtl/>
        </w:rPr>
        <w:t xml:space="preserve">   </w:t>
      </w:r>
      <w:bookmarkEnd w:id="1101"/>
    </w:p>
    <w:p w:rsidR="002A6DFE" w:rsidRDefault="002A6DFE" w:rsidP="002A6DFE">
      <w:pPr>
        <w:pStyle w:val="KeepWithNext"/>
        <w:rPr>
          <w:rtl/>
          <w:lang w:eastAsia="he-IL"/>
        </w:rPr>
      </w:pPr>
    </w:p>
    <w:p w:rsidR="002A6DFE" w:rsidRDefault="002A6DFE" w:rsidP="002A6DFE">
      <w:pPr>
        <w:rPr>
          <w:rtl/>
          <w:lang w:eastAsia="he-IL"/>
        </w:rPr>
      </w:pPr>
      <w:bookmarkStart w:id="1102" w:name="_ETM_Q1_2336816"/>
      <w:bookmarkStart w:id="1103" w:name="_ETM_Q1_2336849"/>
      <w:bookmarkEnd w:id="1102"/>
      <w:bookmarkEnd w:id="1103"/>
      <w:r>
        <w:rPr>
          <w:rFonts w:hint="cs"/>
          <w:rtl/>
          <w:lang w:eastAsia="he-IL"/>
        </w:rPr>
        <w:t>לא כל חודש - - -</w:t>
      </w:r>
    </w:p>
    <w:p w:rsidR="002A6DFE" w:rsidRDefault="002A6DFE" w:rsidP="002A6DFE">
      <w:pPr>
        <w:rPr>
          <w:rtl/>
          <w:lang w:eastAsia="he-IL"/>
        </w:rPr>
      </w:pPr>
    </w:p>
    <w:p w:rsidR="002A6DFE" w:rsidRDefault="002A6DFE" w:rsidP="002A6DFE">
      <w:pPr>
        <w:pStyle w:val="af6"/>
        <w:keepNext/>
        <w:rPr>
          <w:rtl/>
        </w:rPr>
      </w:pPr>
      <w:bookmarkStart w:id="1104" w:name="ET_yor_6157_242"/>
      <w:r w:rsidRPr="002A6DFE">
        <w:rPr>
          <w:rStyle w:val="TagStyle"/>
          <w:rtl/>
        </w:rPr>
        <w:t xml:space="preserve"> &lt;&lt; </w:t>
      </w:r>
      <w:proofErr w:type="spellStart"/>
      <w:r w:rsidRPr="002A6DFE">
        <w:rPr>
          <w:rStyle w:val="TagStyle"/>
          <w:rtl/>
        </w:rPr>
        <w:t>יור</w:t>
      </w:r>
      <w:proofErr w:type="spellEnd"/>
      <w:r w:rsidRPr="002A6DFE">
        <w:rPr>
          <w:rStyle w:val="TagStyle"/>
          <w:rtl/>
        </w:rPr>
        <w:t xml:space="preserve"> &gt;&gt; </w:t>
      </w:r>
      <w:r>
        <w:rPr>
          <w:rtl/>
        </w:rPr>
        <w:t xml:space="preserve">היו"ר שמחה </w:t>
      </w:r>
      <w:proofErr w:type="spellStart"/>
      <w:r>
        <w:rPr>
          <w:rtl/>
        </w:rPr>
        <w:t>רוטמן</w:t>
      </w:r>
      <w:proofErr w:type="spellEnd"/>
      <w:r>
        <w:rPr>
          <w:rtl/>
        </w:rPr>
        <w:t>:</w:t>
      </w:r>
      <w:r w:rsidRPr="002A6DFE">
        <w:rPr>
          <w:rStyle w:val="TagStyle"/>
          <w:rtl/>
        </w:rPr>
        <w:t xml:space="preserve"> &lt;&lt; יור &gt;&gt;</w:t>
      </w:r>
      <w:r>
        <w:rPr>
          <w:rtl/>
        </w:rPr>
        <w:t xml:space="preserve">   </w:t>
      </w:r>
      <w:bookmarkEnd w:id="1104"/>
    </w:p>
    <w:p w:rsidR="002A6DFE" w:rsidRDefault="002A6DFE" w:rsidP="002A6DFE">
      <w:pPr>
        <w:pStyle w:val="KeepWithNext"/>
        <w:rPr>
          <w:rtl/>
          <w:lang w:eastAsia="he-IL"/>
        </w:rPr>
      </w:pPr>
    </w:p>
    <w:p w:rsidR="002A6DFE" w:rsidRDefault="002A6DFE" w:rsidP="002A6DFE">
      <w:pPr>
        <w:rPr>
          <w:rtl/>
          <w:lang w:eastAsia="he-IL"/>
        </w:rPr>
      </w:pPr>
      <w:r>
        <w:rPr>
          <w:rFonts w:hint="cs"/>
          <w:rtl/>
          <w:lang w:eastAsia="he-IL"/>
        </w:rPr>
        <w:t>אבל זה דיון דיווח</w:t>
      </w:r>
      <w:bookmarkStart w:id="1105" w:name="_ETM_Q1_2339162"/>
      <w:bookmarkEnd w:id="1105"/>
      <w:r w:rsidR="00CB00BD">
        <w:rPr>
          <w:rFonts w:hint="cs"/>
          <w:rtl/>
          <w:lang w:eastAsia="he-IL"/>
        </w:rPr>
        <w:t xml:space="preserve"> </w:t>
      </w:r>
      <w:r>
        <w:rPr>
          <w:rFonts w:hint="cs"/>
          <w:rtl/>
          <w:lang w:eastAsia="he-IL"/>
        </w:rPr>
        <w:t>חודשי. לא כל אסיר אמור לצאת כל חודש לבית משפט.</w:t>
      </w:r>
      <w:bookmarkStart w:id="1106" w:name="_ETM_Q1_2344768"/>
      <w:bookmarkEnd w:id="1106"/>
      <w:r>
        <w:rPr>
          <w:rFonts w:hint="cs"/>
          <w:rtl/>
          <w:lang w:eastAsia="he-IL"/>
        </w:rPr>
        <w:t xml:space="preserve"> ולכן אם במהלך תקופה של חודש, מתוך 800 איש</w:t>
      </w:r>
      <w:bookmarkStart w:id="1107" w:name="_ETM_Q1_2347724"/>
      <w:bookmarkEnd w:id="1107"/>
      <w:r>
        <w:rPr>
          <w:rFonts w:hint="cs"/>
          <w:rtl/>
          <w:lang w:eastAsia="he-IL"/>
        </w:rPr>
        <w:t xml:space="preserve"> יצאו 80, זה לא אומר שהיו אמורים לצאת 800 ויצאו </w:t>
      </w:r>
      <w:bookmarkStart w:id="1108" w:name="_ETM_Q1_2354582"/>
      <w:bookmarkEnd w:id="1108"/>
      <w:r>
        <w:rPr>
          <w:rFonts w:hint="cs"/>
          <w:rtl/>
          <w:lang w:eastAsia="he-IL"/>
        </w:rPr>
        <w:t>80. מתוך 800 אסירים</w:t>
      </w:r>
      <w:r w:rsidR="00CE0F1B">
        <w:rPr>
          <w:rFonts w:hint="cs"/>
          <w:rtl/>
          <w:lang w:eastAsia="he-IL"/>
        </w:rPr>
        <w:t xml:space="preserve">, אינני יודע כמה יציאות היה אמור </w:t>
      </w:r>
      <w:bookmarkStart w:id="1109" w:name="_ETM_Q1_2357343"/>
      <w:bookmarkEnd w:id="1109"/>
      <w:r w:rsidR="00CE0F1B">
        <w:rPr>
          <w:rFonts w:hint="cs"/>
          <w:rtl/>
          <w:lang w:eastAsia="he-IL"/>
        </w:rPr>
        <w:t>לצאת כל אחד מהם, יצאו 80 שהם 10%</w:t>
      </w:r>
      <w:bookmarkStart w:id="1110" w:name="_ETM_Q1_2361994"/>
      <w:bookmarkEnd w:id="1110"/>
      <w:r w:rsidR="00CE0F1B">
        <w:rPr>
          <w:rFonts w:hint="cs"/>
          <w:rtl/>
          <w:lang w:eastAsia="he-IL"/>
        </w:rPr>
        <w:t xml:space="preserve"> מכלל הכלואים. זה אומר, אני מניח שבחודש רגיל </w:t>
      </w:r>
      <w:bookmarkStart w:id="1111" w:name="_ETM_Q1_2363449"/>
      <w:bookmarkEnd w:id="1111"/>
      <w:r w:rsidR="00CE0F1B">
        <w:rPr>
          <w:rFonts w:hint="cs"/>
          <w:rtl/>
          <w:lang w:eastAsia="he-IL"/>
        </w:rPr>
        <w:t>- - -</w:t>
      </w:r>
    </w:p>
    <w:p w:rsidR="00CE0F1B" w:rsidRDefault="00CE0F1B" w:rsidP="002A6DFE">
      <w:pPr>
        <w:rPr>
          <w:rtl/>
          <w:lang w:eastAsia="he-IL"/>
        </w:rPr>
      </w:pPr>
      <w:bookmarkStart w:id="1112" w:name="_ETM_Q1_2362275"/>
      <w:bookmarkStart w:id="1113" w:name="_ETM_Q1_2362347"/>
      <w:bookmarkEnd w:id="1112"/>
      <w:bookmarkEnd w:id="1113"/>
    </w:p>
    <w:p w:rsidR="00CE0F1B" w:rsidRDefault="00CE0F1B" w:rsidP="00CE0F1B">
      <w:pPr>
        <w:pStyle w:val="a4"/>
        <w:keepNext/>
        <w:rPr>
          <w:rtl/>
        </w:rPr>
      </w:pPr>
      <w:bookmarkStart w:id="1114" w:name="ET_speaker_5771_243"/>
      <w:r w:rsidRPr="00CE0F1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E0F1B">
        <w:rPr>
          <w:rStyle w:val="TagStyle"/>
          <w:rtl/>
        </w:rPr>
        <w:t xml:space="preserve"> &lt;&lt; דובר &gt;&gt;</w:t>
      </w:r>
      <w:r>
        <w:rPr>
          <w:rtl/>
        </w:rPr>
        <w:t xml:space="preserve">   </w:t>
      </w:r>
      <w:bookmarkEnd w:id="1114"/>
    </w:p>
    <w:p w:rsidR="00CE0F1B" w:rsidRDefault="00CE0F1B" w:rsidP="00CE0F1B">
      <w:pPr>
        <w:pStyle w:val="KeepWithNext"/>
        <w:rPr>
          <w:rtl/>
          <w:lang w:eastAsia="he-IL"/>
        </w:rPr>
      </w:pPr>
    </w:p>
    <w:p w:rsidR="00CE0F1B" w:rsidRPr="00CE0F1B" w:rsidRDefault="00CE0F1B" w:rsidP="00CE0F1B">
      <w:pPr>
        <w:rPr>
          <w:rtl/>
          <w:lang w:eastAsia="he-IL"/>
        </w:rPr>
      </w:pPr>
      <w:r>
        <w:rPr>
          <w:rFonts w:hint="cs"/>
          <w:rtl/>
          <w:lang w:eastAsia="he-IL"/>
        </w:rPr>
        <w:t>אני לא יודע אם כולם ביטחוניים.</w:t>
      </w:r>
    </w:p>
    <w:p w:rsidR="00C963DB" w:rsidRDefault="00C963DB" w:rsidP="00C963DB">
      <w:pPr>
        <w:pStyle w:val="KeepWithNext"/>
        <w:rPr>
          <w:rtl/>
          <w:lang w:eastAsia="he-IL"/>
        </w:rPr>
      </w:pPr>
      <w:bookmarkStart w:id="1115" w:name="_ETM_Q1_2262591"/>
      <w:bookmarkStart w:id="1116" w:name="_ETM_Q1_2262643"/>
      <w:bookmarkEnd w:id="1115"/>
      <w:bookmarkEnd w:id="1116"/>
    </w:p>
    <w:p w:rsidR="00C963DB" w:rsidRDefault="00C963DB" w:rsidP="00C963DB">
      <w:pPr>
        <w:pStyle w:val="af6"/>
        <w:keepNext/>
        <w:rPr>
          <w:rtl/>
        </w:rPr>
      </w:pPr>
      <w:bookmarkStart w:id="1117" w:name="ET_yor_6157_80"/>
      <w:r w:rsidRPr="00C963DB">
        <w:rPr>
          <w:rStyle w:val="TagStyle"/>
          <w:rtl/>
        </w:rPr>
        <w:t xml:space="preserve"> &lt;&lt; </w:t>
      </w:r>
      <w:proofErr w:type="spellStart"/>
      <w:r w:rsidRPr="00C963DB">
        <w:rPr>
          <w:rStyle w:val="TagStyle"/>
          <w:rtl/>
        </w:rPr>
        <w:t>יור</w:t>
      </w:r>
      <w:proofErr w:type="spellEnd"/>
      <w:r w:rsidRPr="00C963DB">
        <w:rPr>
          <w:rStyle w:val="TagStyle"/>
          <w:rtl/>
        </w:rPr>
        <w:t xml:space="preserve"> &gt;&gt; </w:t>
      </w:r>
      <w:r>
        <w:rPr>
          <w:rtl/>
        </w:rPr>
        <w:t xml:space="preserve">היו"ר שמחה </w:t>
      </w:r>
      <w:proofErr w:type="spellStart"/>
      <w:r>
        <w:rPr>
          <w:rtl/>
        </w:rPr>
        <w:t>רוטמן</w:t>
      </w:r>
      <w:proofErr w:type="spellEnd"/>
      <w:r>
        <w:rPr>
          <w:rtl/>
        </w:rPr>
        <w:t>:</w:t>
      </w:r>
      <w:r w:rsidRPr="00C963DB">
        <w:rPr>
          <w:rStyle w:val="TagStyle"/>
          <w:rtl/>
        </w:rPr>
        <w:t xml:space="preserve"> &lt;&lt; יור &gt;&gt;</w:t>
      </w:r>
      <w:r>
        <w:rPr>
          <w:rtl/>
        </w:rPr>
        <w:t xml:space="preserve">   </w:t>
      </w:r>
      <w:bookmarkEnd w:id="1117"/>
    </w:p>
    <w:p w:rsidR="00C963DB" w:rsidRDefault="00C963DB" w:rsidP="00C963DB">
      <w:pPr>
        <w:pStyle w:val="KeepWithNext"/>
        <w:rPr>
          <w:rtl/>
          <w:lang w:eastAsia="he-IL"/>
        </w:rPr>
      </w:pPr>
    </w:p>
    <w:p w:rsidR="00C963DB" w:rsidRDefault="00CE0F1B" w:rsidP="00C963DB">
      <w:pPr>
        <w:rPr>
          <w:rtl/>
          <w:lang w:eastAsia="he-IL"/>
        </w:rPr>
      </w:pPr>
      <w:r>
        <w:rPr>
          <w:rFonts w:hint="cs"/>
          <w:rtl/>
          <w:lang w:eastAsia="he-IL"/>
        </w:rPr>
        <w:t xml:space="preserve">כולם ביטחוניים. ה-800 </w:t>
      </w:r>
      <w:bookmarkStart w:id="1118" w:name="_ETM_Q1_2365677"/>
      <w:bookmarkEnd w:id="1118"/>
      <w:r>
        <w:rPr>
          <w:rFonts w:hint="cs"/>
          <w:rtl/>
          <w:lang w:eastAsia="he-IL"/>
        </w:rPr>
        <w:t>כולם ביטחוניים.</w:t>
      </w:r>
    </w:p>
    <w:p w:rsidR="00C963DB" w:rsidRDefault="00C963DB" w:rsidP="00C963DB">
      <w:pPr>
        <w:rPr>
          <w:rtl/>
          <w:lang w:eastAsia="he-IL"/>
        </w:rPr>
      </w:pPr>
    </w:p>
    <w:p w:rsidR="00C963DB" w:rsidRDefault="00C963DB" w:rsidP="00C963DB">
      <w:pPr>
        <w:pStyle w:val="a4"/>
        <w:keepNext/>
        <w:rPr>
          <w:rtl/>
        </w:rPr>
      </w:pPr>
      <w:bookmarkStart w:id="1119" w:name="ET_speaker_נועה_ברודצקי_לוי_81"/>
      <w:r w:rsidRPr="00C963DB">
        <w:rPr>
          <w:rStyle w:val="TagStyle"/>
          <w:rtl/>
        </w:rPr>
        <w:t xml:space="preserve"> &lt;&lt; דובר &gt;&gt; </w:t>
      </w:r>
      <w:r>
        <w:rPr>
          <w:rtl/>
        </w:rPr>
        <w:t>נועה ברודצקי לוי:</w:t>
      </w:r>
      <w:r w:rsidRPr="00C963DB">
        <w:rPr>
          <w:rStyle w:val="TagStyle"/>
          <w:rtl/>
        </w:rPr>
        <w:t xml:space="preserve"> &lt;&lt; דובר &gt;&gt;</w:t>
      </w:r>
      <w:r>
        <w:rPr>
          <w:rtl/>
        </w:rPr>
        <w:t xml:space="preserve">   </w:t>
      </w:r>
      <w:bookmarkEnd w:id="1119"/>
    </w:p>
    <w:p w:rsidR="00C963DB" w:rsidRDefault="00C963DB" w:rsidP="00C963DB">
      <w:pPr>
        <w:pStyle w:val="KeepWithNext"/>
        <w:rPr>
          <w:rtl/>
          <w:lang w:eastAsia="he-IL"/>
        </w:rPr>
      </w:pPr>
    </w:p>
    <w:p w:rsidR="00CE0F1B" w:rsidRDefault="00CE0F1B" w:rsidP="00C963DB">
      <w:pPr>
        <w:rPr>
          <w:rtl/>
          <w:lang w:eastAsia="he-IL"/>
        </w:rPr>
      </w:pPr>
      <w:bookmarkStart w:id="1120" w:name="_ETM_Q1_2367784"/>
      <w:bookmarkEnd w:id="1120"/>
      <w:r>
        <w:rPr>
          <w:rFonts w:hint="cs"/>
          <w:rtl/>
          <w:lang w:eastAsia="he-IL"/>
        </w:rPr>
        <w:t>קודם כל זה לא 80, זה 66 ומתוכם 32 - - -</w:t>
      </w:r>
    </w:p>
    <w:p w:rsidR="00CE0F1B" w:rsidRDefault="00CE0F1B" w:rsidP="00C963DB">
      <w:pPr>
        <w:rPr>
          <w:rtl/>
          <w:lang w:eastAsia="he-IL"/>
        </w:rPr>
      </w:pPr>
    </w:p>
    <w:p w:rsidR="00CE0F1B" w:rsidRDefault="00CE0F1B" w:rsidP="00CE0F1B">
      <w:pPr>
        <w:pStyle w:val="af6"/>
        <w:keepNext/>
        <w:rPr>
          <w:rtl/>
        </w:rPr>
      </w:pPr>
      <w:bookmarkStart w:id="1121" w:name="ET_yor_6157_244"/>
      <w:r w:rsidRPr="00CE0F1B">
        <w:rPr>
          <w:rStyle w:val="TagStyle"/>
          <w:rtl/>
        </w:rPr>
        <w:t xml:space="preserve"> &lt;&lt; </w:t>
      </w:r>
      <w:proofErr w:type="spellStart"/>
      <w:r w:rsidRPr="00CE0F1B">
        <w:rPr>
          <w:rStyle w:val="TagStyle"/>
          <w:rtl/>
        </w:rPr>
        <w:t>יור</w:t>
      </w:r>
      <w:proofErr w:type="spellEnd"/>
      <w:r w:rsidRPr="00CE0F1B">
        <w:rPr>
          <w:rStyle w:val="TagStyle"/>
          <w:rtl/>
        </w:rPr>
        <w:t xml:space="preserve"> &gt;&gt; </w:t>
      </w:r>
      <w:r>
        <w:rPr>
          <w:rtl/>
        </w:rPr>
        <w:t xml:space="preserve">היו"ר שמחה </w:t>
      </w:r>
      <w:proofErr w:type="spellStart"/>
      <w:r>
        <w:rPr>
          <w:rtl/>
        </w:rPr>
        <w:t>רוטמן</w:t>
      </w:r>
      <w:proofErr w:type="spellEnd"/>
      <w:r>
        <w:rPr>
          <w:rtl/>
        </w:rPr>
        <w:t>:</w:t>
      </w:r>
      <w:r w:rsidRPr="00CE0F1B">
        <w:rPr>
          <w:rStyle w:val="TagStyle"/>
          <w:rtl/>
        </w:rPr>
        <w:t xml:space="preserve"> &lt;&lt; יור &gt;&gt;</w:t>
      </w:r>
      <w:r>
        <w:rPr>
          <w:rtl/>
        </w:rPr>
        <w:t xml:space="preserve">   </w:t>
      </w:r>
      <w:bookmarkEnd w:id="1121"/>
    </w:p>
    <w:p w:rsidR="00CE0F1B" w:rsidRDefault="00CE0F1B" w:rsidP="00CE0F1B">
      <w:pPr>
        <w:pStyle w:val="KeepWithNext"/>
        <w:rPr>
          <w:rtl/>
          <w:lang w:eastAsia="he-IL"/>
        </w:rPr>
      </w:pPr>
    </w:p>
    <w:p w:rsidR="00CE0F1B" w:rsidRDefault="00CE0F1B" w:rsidP="00CE0F1B">
      <w:pPr>
        <w:rPr>
          <w:rtl/>
          <w:lang w:eastAsia="he-IL"/>
        </w:rPr>
      </w:pPr>
      <w:r>
        <w:rPr>
          <w:rFonts w:hint="cs"/>
          <w:rtl/>
          <w:lang w:eastAsia="he-IL"/>
        </w:rPr>
        <w:t>66 בגירים ו-30 קטינים. ה-800 זה כולל</w:t>
      </w:r>
      <w:bookmarkStart w:id="1122" w:name="_ETM_Q1_2374653"/>
      <w:bookmarkEnd w:id="1122"/>
      <w:r>
        <w:rPr>
          <w:rFonts w:hint="cs"/>
          <w:rtl/>
          <w:lang w:eastAsia="he-IL"/>
        </w:rPr>
        <w:t xml:space="preserve"> קטינים.</w:t>
      </w:r>
      <w:bookmarkStart w:id="1123" w:name="_ETM_Q1_2376332"/>
      <w:bookmarkEnd w:id="1123"/>
    </w:p>
    <w:p w:rsidR="00CE0F1B" w:rsidRDefault="00CE0F1B" w:rsidP="00CE0F1B">
      <w:pPr>
        <w:rPr>
          <w:rtl/>
          <w:lang w:eastAsia="he-IL"/>
        </w:rPr>
      </w:pPr>
      <w:bookmarkStart w:id="1124" w:name="_ETM_Q1_2376394"/>
      <w:bookmarkStart w:id="1125" w:name="_ETM_Q1_2378827"/>
      <w:bookmarkEnd w:id="1124"/>
      <w:bookmarkEnd w:id="1125"/>
    </w:p>
    <w:p w:rsidR="00CE0F1B" w:rsidRDefault="00CE0F1B" w:rsidP="00CE0F1B">
      <w:pPr>
        <w:pStyle w:val="a4"/>
        <w:keepNext/>
        <w:rPr>
          <w:rtl/>
        </w:rPr>
      </w:pPr>
      <w:bookmarkStart w:id="1126" w:name="ET_speaker_נועה_ברודצקי_לוי_245"/>
      <w:r w:rsidRPr="00CE0F1B">
        <w:rPr>
          <w:rStyle w:val="TagStyle"/>
          <w:rtl/>
        </w:rPr>
        <w:t xml:space="preserve"> &lt;&lt; דובר &gt;&gt; </w:t>
      </w:r>
      <w:r>
        <w:rPr>
          <w:rtl/>
        </w:rPr>
        <w:t>נועה ברודצקי לוי:</w:t>
      </w:r>
      <w:r w:rsidRPr="00CE0F1B">
        <w:rPr>
          <w:rStyle w:val="TagStyle"/>
          <w:rtl/>
        </w:rPr>
        <w:t xml:space="preserve"> &lt;&lt; דובר &gt;&gt;</w:t>
      </w:r>
      <w:r>
        <w:rPr>
          <w:rtl/>
        </w:rPr>
        <w:t xml:space="preserve">   </w:t>
      </w:r>
      <w:bookmarkEnd w:id="1126"/>
    </w:p>
    <w:p w:rsidR="00CE0F1B" w:rsidRDefault="00CE0F1B" w:rsidP="00CE0F1B">
      <w:pPr>
        <w:pStyle w:val="KeepWithNext"/>
        <w:rPr>
          <w:rtl/>
          <w:lang w:eastAsia="he-IL"/>
        </w:rPr>
      </w:pPr>
    </w:p>
    <w:p w:rsidR="00CE0F1B" w:rsidRDefault="00CE0F1B" w:rsidP="00CE0F1B">
      <w:pPr>
        <w:rPr>
          <w:rtl/>
          <w:lang w:eastAsia="he-IL"/>
        </w:rPr>
      </w:pPr>
      <w:bookmarkStart w:id="1127" w:name="_ETM_Q1_2379230"/>
      <w:bookmarkStart w:id="1128" w:name="_ETM_Q1_2379258"/>
      <w:bookmarkEnd w:id="1127"/>
      <w:bookmarkEnd w:id="1128"/>
      <w:r>
        <w:rPr>
          <w:rFonts w:hint="cs"/>
          <w:rtl/>
          <w:lang w:eastAsia="he-IL"/>
        </w:rPr>
        <w:t>שנייה, אנחנו בהסדר אחר לגבי הקטינים.</w:t>
      </w:r>
      <w:bookmarkStart w:id="1129" w:name="_ETM_Q1_2381495"/>
      <w:bookmarkEnd w:id="1129"/>
    </w:p>
    <w:p w:rsidR="00CE0F1B" w:rsidRDefault="00CE0F1B" w:rsidP="00CE0F1B">
      <w:pPr>
        <w:rPr>
          <w:rtl/>
          <w:lang w:eastAsia="he-IL"/>
        </w:rPr>
      </w:pPr>
      <w:bookmarkStart w:id="1130" w:name="_ETM_Q1_2381551"/>
      <w:bookmarkEnd w:id="1130"/>
    </w:p>
    <w:p w:rsidR="00CE0F1B" w:rsidRDefault="00CE0F1B" w:rsidP="00CE0F1B">
      <w:pPr>
        <w:pStyle w:val="af6"/>
        <w:keepNext/>
        <w:rPr>
          <w:rtl/>
        </w:rPr>
      </w:pPr>
      <w:bookmarkStart w:id="1131" w:name="ET_yor_6157_246"/>
      <w:r w:rsidRPr="00CE0F1B">
        <w:rPr>
          <w:rStyle w:val="TagStyle"/>
          <w:rtl/>
        </w:rPr>
        <w:t xml:space="preserve"> &lt;&lt; </w:t>
      </w:r>
      <w:proofErr w:type="spellStart"/>
      <w:r w:rsidRPr="00CE0F1B">
        <w:rPr>
          <w:rStyle w:val="TagStyle"/>
          <w:rtl/>
        </w:rPr>
        <w:t>יור</w:t>
      </w:r>
      <w:proofErr w:type="spellEnd"/>
      <w:r w:rsidRPr="00CE0F1B">
        <w:rPr>
          <w:rStyle w:val="TagStyle"/>
          <w:rtl/>
        </w:rPr>
        <w:t xml:space="preserve"> &gt;&gt; </w:t>
      </w:r>
      <w:r>
        <w:rPr>
          <w:rtl/>
        </w:rPr>
        <w:t xml:space="preserve">היו"ר שמחה </w:t>
      </w:r>
      <w:proofErr w:type="spellStart"/>
      <w:r>
        <w:rPr>
          <w:rtl/>
        </w:rPr>
        <w:t>רוטמן</w:t>
      </w:r>
      <w:proofErr w:type="spellEnd"/>
      <w:r>
        <w:rPr>
          <w:rtl/>
        </w:rPr>
        <w:t>:</w:t>
      </w:r>
      <w:r w:rsidRPr="00CE0F1B">
        <w:rPr>
          <w:rStyle w:val="TagStyle"/>
          <w:rtl/>
        </w:rPr>
        <w:t xml:space="preserve"> &lt;&lt; יור &gt;&gt;</w:t>
      </w:r>
      <w:r>
        <w:rPr>
          <w:rtl/>
        </w:rPr>
        <w:t xml:space="preserve">   </w:t>
      </w:r>
      <w:bookmarkEnd w:id="1131"/>
    </w:p>
    <w:p w:rsidR="00CE0F1B" w:rsidRDefault="00CE0F1B" w:rsidP="00CE0F1B">
      <w:pPr>
        <w:pStyle w:val="KeepWithNext"/>
        <w:rPr>
          <w:rtl/>
          <w:lang w:eastAsia="he-IL"/>
        </w:rPr>
      </w:pPr>
    </w:p>
    <w:p w:rsidR="00CE0F1B" w:rsidRDefault="00CE0F1B" w:rsidP="00CE0F1B">
      <w:pPr>
        <w:rPr>
          <w:rtl/>
          <w:lang w:eastAsia="he-IL"/>
        </w:rPr>
      </w:pPr>
      <w:r>
        <w:rPr>
          <w:rFonts w:hint="cs"/>
          <w:rtl/>
          <w:lang w:eastAsia="he-IL"/>
        </w:rPr>
        <w:t xml:space="preserve">אבל מספרית זה היה </w:t>
      </w:r>
      <w:bookmarkStart w:id="1132" w:name="_ETM_Q1_2380751"/>
      <w:bookmarkEnd w:id="1132"/>
      <w:r>
        <w:rPr>
          <w:rFonts w:hint="cs"/>
          <w:rtl/>
          <w:lang w:eastAsia="he-IL"/>
        </w:rPr>
        <w:t xml:space="preserve">90. את צודקת, אמרתי 80, אבל זה 96. </w:t>
      </w:r>
    </w:p>
    <w:p w:rsidR="00CE0F1B" w:rsidRDefault="00CE0F1B" w:rsidP="00CE0F1B">
      <w:pPr>
        <w:rPr>
          <w:rtl/>
          <w:lang w:eastAsia="he-IL"/>
        </w:rPr>
      </w:pPr>
      <w:bookmarkStart w:id="1133" w:name="_ETM_Q1_2385908"/>
      <w:bookmarkStart w:id="1134" w:name="_ETM_Q1_2385983"/>
      <w:bookmarkEnd w:id="1133"/>
      <w:bookmarkEnd w:id="1134"/>
    </w:p>
    <w:p w:rsidR="00CE0F1B" w:rsidRDefault="00CE0F1B" w:rsidP="00CE0F1B">
      <w:pPr>
        <w:pStyle w:val="a4"/>
        <w:keepNext/>
        <w:rPr>
          <w:rtl/>
        </w:rPr>
      </w:pPr>
      <w:bookmarkStart w:id="1135" w:name="ET_speaker_נועה_ברודצקי_לוי_247"/>
      <w:r w:rsidRPr="00CE0F1B">
        <w:rPr>
          <w:rStyle w:val="TagStyle"/>
          <w:rtl/>
        </w:rPr>
        <w:t xml:space="preserve"> &lt;&lt; דובר &gt;&gt; </w:t>
      </w:r>
      <w:r>
        <w:rPr>
          <w:rtl/>
        </w:rPr>
        <w:t>נועה ברודצקי לוי:</w:t>
      </w:r>
      <w:r w:rsidRPr="00CE0F1B">
        <w:rPr>
          <w:rStyle w:val="TagStyle"/>
          <w:rtl/>
        </w:rPr>
        <w:t xml:space="preserve"> &lt;&lt; דובר &gt;&gt;</w:t>
      </w:r>
      <w:r>
        <w:rPr>
          <w:rtl/>
        </w:rPr>
        <w:t xml:space="preserve">   </w:t>
      </w:r>
      <w:bookmarkEnd w:id="1135"/>
    </w:p>
    <w:p w:rsidR="00CE0F1B" w:rsidRDefault="00CE0F1B" w:rsidP="00CE0F1B">
      <w:pPr>
        <w:pStyle w:val="KeepWithNext"/>
        <w:rPr>
          <w:rtl/>
          <w:lang w:eastAsia="he-IL"/>
        </w:rPr>
      </w:pPr>
    </w:p>
    <w:p w:rsidR="00CE0F1B" w:rsidRDefault="00CE0F1B" w:rsidP="00CE0F1B">
      <w:pPr>
        <w:rPr>
          <w:rtl/>
          <w:lang w:eastAsia="he-IL"/>
        </w:rPr>
      </w:pPr>
      <w:bookmarkStart w:id="1136" w:name="_ETM_Q1_2385161"/>
      <w:bookmarkStart w:id="1137" w:name="_ETM_Q1_2385198"/>
      <w:bookmarkEnd w:id="1136"/>
      <w:bookmarkEnd w:id="1137"/>
      <w:r>
        <w:rPr>
          <w:rFonts w:hint="cs"/>
          <w:rtl/>
          <w:lang w:eastAsia="he-IL"/>
        </w:rPr>
        <w:t xml:space="preserve">רגע, מתוך </w:t>
      </w:r>
      <w:bookmarkStart w:id="1138" w:name="_ETM_Q1_2387428"/>
      <w:bookmarkEnd w:id="1138"/>
      <w:r>
        <w:rPr>
          <w:rFonts w:hint="cs"/>
          <w:rtl/>
          <w:lang w:eastAsia="he-IL"/>
        </w:rPr>
        <w:t>66 בגירים האלה, 32 זה כאלה שגם החוק לא מגדיר</w:t>
      </w:r>
      <w:bookmarkStart w:id="1139" w:name="_ETM_Q1_2390734"/>
      <w:bookmarkEnd w:id="1139"/>
      <w:r>
        <w:rPr>
          <w:rFonts w:hint="cs"/>
          <w:rtl/>
          <w:lang w:eastAsia="he-IL"/>
        </w:rPr>
        <w:t xml:space="preserve"> אותם </w:t>
      </w:r>
      <w:r>
        <w:rPr>
          <w:rFonts w:hint="eastAsia"/>
          <w:rtl/>
          <w:lang w:eastAsia="he-IL"/>
        </w:rPr>
        <w:t>–</w:t>
      </w:r>
      <w:r>
        <w:rPr>
          <w:rFonts w:hint="cs"/>
          <w:rtl/>
          <w:lang w:eastAsia="he-IL"/>
        </w:rPr>
        <w:t xml:space="preserve"> הם לא ביטחוניים והם לא כאלה שאמורים לא </w:t>
      </w:r>
      <w:bookmarkStart w:id="1140" w:name="_ETM_Q1_2391001"/>
      <w:bookmarkEnd w:id="1140"/>
      <w:r>
        <w:rPr>
          <w:rFonts w:hint="cs"/>
          <w:rtl/>
          <w:lang w:eastAsia="he-IL"/>
        </w:rPr>
        <w:t>לצאת. יש הסדר בחוק שאומר שהם יכולים בגלל שבהגדרות של</w:t>
      </w:r>
      <w:bookmarkStart w:id="1141" w:name="_ETM_Q1_2397340"/>
      <w:bookmarkEnd w:id="1141"/>
      <w:r>
        <w:rPr>
          <w:rFonts w:hint="cs"/>
          <w:rtl/>
          <w:lang w:eastAsia="he-IL"/>
        </w:rPr>
        <w:t xml:space="preserve"> שב"ס הם מוכנסים לאותם בתי כלא, החוק מאפשר להם לבקש </w:t>
      </w:r>
      <w:bookmarkStart w:id="1142" w:name="_ETM_Q1_2401329"/>
      <w:bookmarkEnd w:id="1142"/>
      <w:r>
        <w:rPr>
          <w:rFonts w:hint="cs"/>
          <w:rtl/>
          <w:lang w:eastAsia="he-IL"/>
        </w:rPr>
        <w:t>לא להוציא אותם.</w:t>
      </w:r>
      <w:bookmarkStart w:id="1143" w:name="_ETM_Q1_2402152"/>
      <w:bookmarkEnd w:id="1143"/>
    </w:p>
    <w:p w:rsidR="00422CCC" w:rsidRDefault="00422CCC" w:rsidP="00C963DB">
      <w:pPr>
        <w:rPr>
          <w:rtl/>
          <w:lang w:eastAsia="he-IL"/>
        </w:rPr>
      </w:pPr>
      <w:bookmarkStart w:id="1144" w:name="_ETM_Q1_2402225"/>
      <w:bookmarkEnd w:id="1144"/>
    </w:p>
    <w:p w:rsidR="00CE0F1B" w:rsidRDefault="00CE0F1B" w:rsidP="00CE0F1B">
      <w:pPr>
        <w:pStyle w:val="af6"/>
        <w:keepNext/>
        <w:rPr>
          <w:rtl/>
        </w:rPr>
      </w:pPr>
      <w:bookmarkStart w:id="1145" w:name="ET_yor_6157_248"/>
      <w:r w:rsidRPr="00CE0F1B">
        <w:rPr>
          <w:rStyle w:val="TagStyle"/>
          <w:rtl/>
        </w:rPr>
        <w:t xml:space="preserve"> &lt;&lt; </w:t>
      </w:r>
      <w:proofErr w:type="spellStart"/>
      <w:r w:rsidRPr="00CE0F1B">
        <w:rPr>
          <w:rStyle w:val="TagStyle"/>
          <w:rtl/>
        </w:rPr>
        <w:t>יור</w:t>
      </w:r>
      <w:proofErr w:type="spellEnd"/>
      <w:r w:rsidRPr="00CE0F1B">
        <w:rPr>
          <w:rStyle w:val="TagStyle"/>
          <w:rtl/>
        </w:rPr>
        <w:t xml:space="preserve"> &gt;&gt; </w:t>
      </w:r>
      <w:r>
        <w:rPr>
          <w:rtl/>
        </w:rPr>
        <w:t xml:space="preserve">היו"ר שמחה </w:t>
      </w:r>
      <w:proofErr w:type="spellStart"/>
      <w:r>
        <w:rPr>
          <w:rtl/>
        </w:rPr>
        <w:t>רוטמן</w:t>
      </w:r>
      <w:proofErr w:type="spellEnd"/>
      <w:r>
        <w:rPr>
          <w:rtl/>
        </w:rPr>
        <w:t>:</w:t>
      </w:r>
      <w:r w:rsidRPr="00CE0F1B">
        <w:rPr>
          <w:rStyle w:val="TagStyle"/>
          <w:rtl/>
        </w:rPr>
        <w:t xml:space="preserve"> &lt;&lt; יור &gt;&gt;</w:t>
      </w:r>
      <w:r>
        <w:rPr>
          <w:rtl/>
        </w:rPr>
        <w:t xml:space="preserve">   </w:t>
      </w:r>
      <w:bookmarkEnd w:id="1145"/>
    </w:p>
    <w:p w:rsidR="00CE0F1B" w:rsidRDefault="00CE0F1B" w:rsidP="00CE0F1B">
      <w:pPr>
        <w:pStyle w:val="KeepWithNext"/>
        <w:rPr>
          <w:rtl/>
          <w:lang w:eastAsia="he-IL"/>
        </w:rPr>
      </w:pPr>
    </w:p>
    <w:p w:rsidR="00CE0F1B" w:rsidRDefault="00CE0F1B" w:rsidP="00CE0F1B">
      <w:pPr>
        <w:rPr>
          <w:rtl/>
          <w:lang w:eastAsia="he-IL"/>
        </w:rPr>
      </w:pPr>
      <w:bookmarkStart w:id="1146" w:name="_ETM_Q1_2401941"/>
      <w:bookmarkEnd w:id="1146"/>
      <w:r>
        <w:rPr>
          <w:rFonts w:hint="cs"/>
          <w:rtl/>
          <w:lang w:eastAsia="he-IL"/>
        </w:rPr>
        <w:t>לא, אותם בתי הכלא</w:t>
      </w:r>
      <w:bookmarkStart w:id="1147" w:name="_ETM_Q1_2402009"/>
      <w:bookmarkEnd w:id="1147"/>
      <w:r>
        <w:rPr>
          <w:rFonts w:hint="cs"/>
          <w:rtl/>
          <w:lang w:eastAsia="he-IL"/>
        </w:rPr>
        <w:t xml:space="preserve"> לאותם אגפים </w:t>
      </w:r>
      <w:bookmarkStart w:id="1148" w:name="_ETM_Q1_2403410"/>
      <w:bookmarkEnd w:id="1148"/>
      <w:r>
        <w:rPr>
          <w:rFonts w:hint="cs"/>
          <w:rtl/>
          <w:lang w:eastAsia="he-IL"/>
        </w:rPr>
        <w:t>ביטחוניים.</w:t>
      </w:r>
    </w:p>
    <w:p w:rsidR="00CE0F1B" w:rsidRDefault="00CE0F1B" w:rsidP="00CE0F1B">
      <w:pPr>
        <w:rPr>
          <w:rtl/>
          <w:lang w:eastAsia="he-IL"/>
        </w:rPr>
      </w:pPr>
    </w:p>
    <w:p w:rsidR="00CE0F1B" w:rsidRDefault="00CE0F1B" w:rsidP="00CE0F1B">
      <w:pPr>
        <w:pStyle w:val="af9"/>
        <w:keepNext/>
        <w:rPr>
          <w:rtl/>
          <w:lang w:eastAsia="he-IL"/>
        </w:rPr>
      </w:pPr>
      <w:bookmarkStart w:id="1149" w:name="ET_guest_838221_249"/>
      <w:r w:rsidRPr="00CE0F1B">
        <w:rPr>
          <w:rStyle w:val="TagStyle"/>
          <w:rtl/>
        </w:rPr>
        <w:t xml:space="preserve"> &lt;&lt; אורח &gt;&gt; </w:t>
      </w:r>
      <w:r>
        <w:rPr>
          <w:rtl/>
          <w:lang w:eastAsia="he-IL"/>
        </w:rPr>
        <w:t>אביב ישראלי:</w:t>
      </w:r>
      <w:r w:rsidRPr="00CE0F1B">
        <w:rPr>
          <w:rStyle w:val="TagStyle"/>
          <w:rtl/>
        </w:rPr>
        <w:t xml:space="preserve"> &lt;&lt; אורח &gt;&gt;</w:t>
      </w:r>
      <w:r>
        <w:rPr>
          <w:rtl/>
          <w:lang w:eastAsia="he-IL"/>
        </w:rPr>
        <w:t xml:space="preserve">   </w:t>
      </w:r>
      <w:bookmarkEnd w:id="1149"/>
    </w:p>
    <w:p w:rsidR="00CE0F1B" w:rsidRDefault="00CE0F1B" w:rsidP="00CE0F1B">
      <w:pPr>
        <w:pStyle w:val="KeepWithNext"/>
        <w:rPr>
          <w:rtl/>
          <w:lang w:eastAsia="he-IL"/>
        </w:rPr>
      </w:pPr>
    </w:p>
    <w:p w:rsidR="00CE0F1B" w:rsidRDefault="00CE0F1B" w:rsidP="00CE0F1B">
      <w:pPr>
        <w:rPr>
          <w:rtl/>
          <w:lang w:eastAsia="he-IL"/>
        </w:rPr>
      </w:pPr>
      <w:r>
        <w:rPr>
          <w:rFonts w:hint="cs"/>
          <w:rtl/>
          <w:lang w:eastAsia="he-IL"/>
        </w:rPr>
        <w:t>ויש מהם מסוכנות.</w:t>
      </w:r>
    </w:p>
    <w:p w:rsidR="00CE0F1B" w:rsidRDefault="00CE0F1B" w:rsidP="00CE0F1B">
      <w:pPr>
        <w:rPr>
          <w:rtl/>
          <w:lang w:eastAsia="he-IL"/>
        </w:rPr>
      </w:pPr>
      <w:bookmarkStart w:id="1150" w:name="_ETM_Q1_2405235"/>
      <w:bookmarkStart w:id="1151" w:name="_ETM_Q1_2405314"/>
      <w:bookmarkEnd w:id="1150"/>
      <w:bookmarkEnd w:id="1151"/>
    </w:p>
    <w:p w:rsidR="00CE0F1B" w:rsidRDefault="00CE0F1B" w:rsidP="00CE0F1B">
      <w:pPr>
        <w:pStyle w:val="af6"/>
        <w:keepNext/>
        <w:rPr>
          <w:rtl/>
        </w:rPr>
      </w:pPr>
      <w:bookmarkStart w:id="1152" w:name="ET_yor_6157_250"/>
      <w:r w:rsidRPr="00CE0F1B">
        <w:rPr>
          <w:rStyle w:val="TagStyle"/>
          <w:rtl/>
        </w:rPr>
        <w:t xml:space="preserve"> &lt;&lt; </w:t>
      </w:r>
      <w:proofErr w:type="spellStart"/>
      <w:r w:rsidRPr="00CE0F1B">
        <w:rPr>
          <w:rStyle w:val="TagStyle"/>
          <w:rtl/>
        </w:rPr>
        <w:t>יור</w:t>
      </w:r>
      <w:proofErr w:type="spellEnd"/>
      <w:r w:rsidRPr="00CE0F1B">
        <w:rPr>
          <w:rStyle w:val="TagStyle"/>
          <w:rtl/>
        </w:rPr>
        <w:t xml:space="preserve"> &gt;&gt; </w:t>
      </w:r>
      <w:r>
        <w:rPr>
          <w:rtl/>
        </w:rPr>
        <w:t xml:space="preserve">היו"ר שמחה </w:t>
      </w:r>
      <w:proofErr w:type="spellStart"/>
      <w:r>
        <w:rPr>
          <w:rtl/>
        </w:rPr>
        <w:t>רוטמן</w:t>
      </w:r>
      <w:proofErr w:type="spellEnd"/>
      <w:r>
        <w:rPr>
          <w:rtl/>
        </w:rPr>
        <w:t>:</w:t>
      </w:r>
      <w:r w:rsidRPr="00CE0F1B">
        <w:rPr>
          <w:rStyle w:val="TagStyle"/>
          <w:rtl/>
        </w:rPr>
        <w:t xml:space="preserve"> &lt;&lt; יור &gt;&gt;</w:t>
      </w:r>
      <w:r>
        <w:rPr>
          <w:rtl/>
        </w:rPr>
        <w:t xml:space="preserve">   </w:t>
      </w:r>
      <w:bookmarkEnd w:id="1152"/>
    </w:p>
    <w:p w:rsidR="00CE0F1B" w:rsidRDefault="00CE0F1B" w:rsidP="00CE0F1B">
      <w:pPr>
        <w:pStyle w:val="KeepWithNext"/>
        <w:rPr>
          <w:rtl/>
          <w:lang w:eastAsia="he-IL"/>
        </w:rPr>
      </w:pPr>
    </w:p>
    <w:p w:rsidR="00CE0F1B" w:rsidRDefault="00CE0F1B" w:rsidP="00CE0F1B">
      <w:pPr>
        <w:rPr>
          <w:rtl/>
          <w:lang w:eastAsia="he-IL"/>
        </w:rPr>
      </w:pPr>
      <w:r>
        <w:rPr>
          <w:rFonts w:hint="cs"/>
          <w:rtl/>
          <w:lang w:eastAsia="he-IL"/>
        </w:rPr>
        <w:t>ויש מהם מסוכנות.</w:t>
      </w:r>
      <w:bookmarkStart w:id="1153" w:name="_ETM_Q1_2409966"/>
      <w:bookmarkEnd w:id="1153"/>
    </w:p>
    <w:p w:rsidR="00CE0F1B" w:rsidRDefault="00CE0F1B" w:rsidP="00CE0F1B">
      <w:pPr>
        <w:rPr>
          <w:rtl/>
          <w:lang w:eastAsia="he-IL"/>
        </w:rPr>
      </w:pPr>
      <w:bookmarkStart w:id="1154" w:name="_ETM_Q1_2410023"/>
      <w:bookmarkEnd w:id="1154"/>
    </w:p>
    <w:p w:rsidR="00CE0F1B" w:rsidRDefault="00CE0F1B" w:rsidP="00CE0F1B">
      <w:pPr>
        <w:pStyle w:val="a4"/>
        <w:keepNext/>
        <w:rPr>
          <w:rtl/>
        </w:rPr>
      </w:pPr>
      <w:bookmarkStart w:id="1155" w:name="ET_speaker_5771_252"/>
      <w:r w:rsidRPr="00CE0F1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E0F1B">
        <w:rPr>
          <w:rStyle w:val="TagStyle"/>
          <w:rtl/>
        </w:rPr>
        <w:t xml:space="preserve"> &lt;&lt; דובר &gt;&gt;</w:t>
      </w:r>
      <w:r>
        <w:rPr>
          <w:rtl/>
        </w:rPr>
        <w:t xml:space="preserve">   </w:t>
      </w:r>
      <w:bookmarkEnd w:id="1155"/>
    </w:p>
    <w:p w:rsidR="00CE0F1B" w:rsidRDefault="00CE0F1B" w:rsidP="00CE0F1B">
      <w:pPr>
        <w:pStyle w:val="KeepWithNext"/>
        <w:rPr>
          <w:rtl/>
          <w:lang w:eastAsia="he-IL"/>
        </w:rPr>
      </w:pPr>
    </w:p>
    <w:p w:rsidR="00CE0F1B" w:rsidRDefault="00CE0F1B" w:rsidP="00CE0F1B">
      <w:pPr>
        <w:rPr>
          <w:rtl/>
          <w:lang w:eastAsia="he-IL"/>
        </w:rPr>
      </w:pPr>
      <w:r>
        <w:rPr>
          <w:rFonts w:hint="cs"/>
          <w:rtl/>
          <w:lang w:eastAsia="he-IL"/>
        </w:rPr>
        <w:t>אבל הם לא אסירים ביטחוניים.</w:t>
      </w:r>
    </w:p>
    <w:p w:rsidR="00CE0F1B" w:rsidRPr="00CE0F1B" w:rsidRDefault="00CE0F1B" w:rsidP="00CE0F1B">
      <w:pPr>
        <w:rPr>
          <w:rtl/>
          <w:lang w:eastAsia="he-IL"/>
        </w:rPr>
      </w:pPr>
      <w:bookmarkStart w:id="1156" w:name="_ETM_Q1_2408717"/>
      <w:bookmarkStart w:id="1157" w:name="_ETM_Q1_2408772"/>
      <w:bookmarkEnd w:id="1156"/>
      <w:bookmarkEnd w:id="1157"/>
    </w:p>
    <w:p w:rsidR="00CE0F1B" w:rsidRDefault="00CE0F1B" w:rsidP="00CE0F1B">
      <w:pPr>
        <w:pStyle w:val="af9"/>
        <w:keepNext/>
        <w:rPr>
          <w:rtl/>
          <w:lang w:eastAsia="he-IL"/>
        </w:rPr>
      </w:pPr>
      <w:bookmarkStart w:id="1158" w:name="ET_guest_838221_251"/>
      <w:r w:rsidRPr="00CE0F1B">
        <w:rPr>
          <w:rStyle w:val="TagStyle"/>
          <w:rtl/>
        </w:rPr>
        <w:t xml:space="preserve"> &lt;&lt; אורח &gt;&gt; </w:t>
      </w:r>
      <w:r>
        <w:rPr>
          <w:rtl/>
          <w:lang w:eastAsia="he-IL"/>
        </w:rPr>
        <w:t>אביב ישראלי:</w:t>
      </w:r>
      <w:r w:rsidRPr="00CE0F1B">
        <w:rPr>
          <w:rStyle w:val="TagStyle"/>
          <w:rtl/>
        </w:rPr>
        <w:t xml:space="preserve"> &lt;&lt; אורח &gt;&gt;</w:t>
      </w:r>
      <w:r>
        <w:rPr>
          <w:rtl/>
          <w:lang w:eastAsia="he-IL"/>
        </w:rPr>
        <w:t xml:space="preserve">   </w:t>
      </w:r>
      <w:bookmarkEnd w:id="1158"/>
    </w:p>
    <w:p w:rsidR="00CE0F1B" w:rsidRDefault="00CE0F1B" w:rsidP="00CE0F1B">
      <w:pPr>
        <w:pStyle w:val="KeepWithNext"/>
        <w:rPr>
          <w:rtl/>
          <w:lang w:eastAsia="he-IL"/>
        </w:rPr>
      </w:pPr>
    </w:p>
    <w:p w:rsidR="00CE0F1B" w:rsidRPr="00CE0F1B" w:rsidRDefault="00CE0F1B" w:rsidP="00CE0F1B">
      <w:pPr>
        <w:rPr>
          <w:rtl/>
          <w:lang w:eastAsia="he-IL"/>
        </w:rPr>
      </w:pPr>
      <w:r>
        <w:rPr>
          <w:rFonts w:hint="cs"/>
          <w:rtl/>
          <w:lang w:eastAsia="he-IL"/>
        </w:rPr>
        <w:t xml:space="preserve">הם לא הוגדרו בחוק, זה אסירים </w:t>
      </w:r>
      <w:bookmarkStart w:id="1159" w:name="_ETM_Q1_2410349"/>
      <w:bookmarkEnd w:id="1159"/>
      <w:r>
        <w:rPr>
          <w:rFonts w:hint="cs"/>
          <w:rtl/>
          <w:lang w:eastAsia="he-IL"/>
        </w:rPr>
        <w:t>ביטחוניים בוודאי.</w:t>
      </w:r>
    </w:p>
    <w:p w:rsidR="00CE0F1B" w:rsidRDefault="00CE0F1B" w:rsidP="00CE0F1B">
      <w:pPr>
        <w:rPr>
          <w:rtl/>
          <w:lang w:eastAsia="he-IL"/>
        </w:rPr>
      </w:pPr>
      <w:bookmarkStart w:id="1160" w:name="_ETM_Q1_2402065"/>
      <w:bookmarkEnd w:id="1160"/>
    </w:p>
    <w:p w:rsidR="00CE0F1B" w:rsidRDefault="00CE0F1B" w:rsidP="00CE0F1B">
      <w:pPr>
        <w:pStyle w:val="af6"/>
        <w:keepNext/>
        <w:rPr>
          <w:rtl/>
        </w:rPr>
      </w:pPr>
      <w:bookmarkStart w:id="1161" w:name="ET_yor_6157_253"/>
      <w:r w:rsidRPr="00CE0F1B">
        <w:rPr>
          <w:rStyle w:val="TagStyle"/>
          <w:rtl/>
        </w:rPr>
        <w:t xml:space="preserve"> &lt;&lt; </w:t>
      </w:r>
      <w:proofErr w:type="spellStart"/>
      <w:r w:rsidRPr="00CE0F1B">
        <w:rPr>
          <w:rStyle w:val="TagStyle"/>
          <w:rtl/>
        </w:rPr>
        <w:t>יור</w:t>
      </w:r>
      <w:proofErr w:type="spellEnd"/>
      <w:r w:rsidRPr="00CE0F1B">
        <w:rPr>
          <w:rStyle w:val="TagStyle"/>
          <w:rtl/>
        </w:rPr>
        <w:t xml:space="preserve"> &gt;&gt; </w:t>
      </w:r>
      <w:r>
        <w:rPr>
          <w:rtl/>
        </w:rPr>
        <w:t xml:space="preserve">היו"ר שמחה </w:t>
      </w:r>
      <w:proofErr w:type="spellStart"/>
      <w:r>
        <w:rPr>
          <w:rtl/>
        </w:rPr>
        <w:t>רוטמן</w:t>
      </w:r>
      <w:proofErr w:type="spellEnd"/>
      <w:r>
        <w:rPr>
          <w:rtl/>
        </w:rPr>
        <w:t>:</w:t>
      </w:r>
      <w:r w:rsidRPr="00CE0F1B">
        <w:rPr>
          <w:rStyle w:val="TagStyle"/>
          <w:rtl/>
        </w:rPr>
        <w:t xml:space="preserve"> &lt;&lt; יור &gt;&gt;</w:t>
      </w:r>
      <w:r>
        <w:rPr>
          <w:rtl/>
        </w:rPr>
        <w:t xml:space="preserve">   </w:t>
      </w:r>
      <w:bookmarkEnd w:id="1161"/>
    </w:p>
    <w:p w:rsidR="00CE0F1B" w:rsidRDefault="00CE0F1B" w:rsidP="00CE0F1B">
      <w:pPr>
        <w:pStyle w:val="KeepWithNext"/>
        <w:rPr>
          <w:rtl/>
          <w:lang w:eastAsia="he-IL"/>
        </w:rPr>
      </w:pPr>
    </w:p>
    <w:p w:rsidR="00CE0F1B" w:rsidRDefault="00CE0F1B" w:rsidP="00CE0F1B">
      <w:pPr>
        <w:rPr>
          <w:rtl/>
          <w:lang w:eastAsia="he-IL"/>
        </w:rPr>
      </w:pPr>
      <w:r>
        <w:rPr>
          <w:rFonts w:hint="cs"/>
          <w:rtl/>
          <w:lang w:eastAsia="he-IL"/>
        </w:rPr>
        <w:t>הם נספרים ב-800?</w:t>
      </w:r>
    </w:p>
    <w:p w:rsidR="005C4CBF" w:rsidRDefault="005C4CBF" w:rsidP="00CE0F1B">
      <w:pPr>
        <w:rPr>
          <w:rtl/>
          <w:lang w:eastAsia="he-IL"/>
        </w:rPr>
      </w:pPr>
    </w:p>
    <w:p w:rsidR="005C4CBF" w:rsidRDefault="005C4CBF" w:rsidP="005C4CBF">
      <w:pPr>
        <w:pStyle w:val="af9"/>
        <w:keepNext/>
        <w:rPr>
          <w:rtl/>
          <w:lang w:eastAsia="he-IL"/>
        </w:rPr>
      </w:pPr>
      <w:bookmarkStart w:id="1162" w:name="ET_guest_838221_254"/>
      <w:r w:rsidRPr="005C4CBF">
        <w:rPr>
          <w:rStyle w:val="TagStyle"/>
          <w:rtl/>
        </w:rPr>
        <w:t xml:space="preserve"> &lt;&lt; אורח &gt;&gt; </w:t>
      </w:r>
      <w:r>
        <w:rPr>
          <w:rtl/>
          <w:lang w:eastAsia="he-IL"/>
        </w:rPr>
        <w:t>אביב ישראלי:</w:t>
      </w:r>
      <w:r w:rsidRPr="005C4CBF">
        <w:rPr>
          <w:rStyle w:val="TagStyle"/>
          <w:rtl/>
        </w:rPr>
        <w:t xml:space="preserve"> &lt;&lt; אורח &gt;&gt;</w:t>
      </w:r>
      <w:r>
        <w:rPr>
          <w:rtl/>
          <w:lang w:eastAsia="he-IL"/>
        </w:rPr>
        <w:t xml:space="preserve">   </w:t>
      </w:r>
      <w:bookmarkEnd w:id="1162"/>
    </w:p>
    <w:p w:rsidR="005C4CBF" w:rsidRDefault="005C4CBF" w:rsidP="005C4CBF">
      <w:pPr>
        <w:pStyle w:val="KeepWithNext"/>
        <w:rPr>
          <w:rtl/>
          <w:lang w:eastAsia="he-IL"/>
        </w:rPr>
      </w:pPr>
    </w:p>
    <w:p w:rsidR="005C4CBF" w:rsidRDefault="005C4CBF" w:rsidP="005C4CBF">
      <w:pPr>
        <w:rPr>
          <w:rtl/>
          <w:lang w:eastAsia="he-IL"/>
        </w:rPr>
      </w:pPr>
      <w:r>
        <w:rPr>
          <w:rFonts w:hint="cs"/>
          <w:rtl/>
          <w:lang w:eastAsia="he-IL"/>
        </w:rPr>
        <w:t>אני חושבת שלא, בשב"ס יבררו את זה.</w:t>
      </w:r>
    </w:p>
    <w:p w:rsidR="005C4CBF" w:rsidRDefault="005C4CBF" w:rsidP="005C4CBF">
      <w:pPr>
        <w:rPr>
          <w:rtl/>
          <w:lang w:eastAsia="he-IL"/>
        </w:rPr>
      </w:pPr>
      <w:bookmarkStart w:id="1163" w:name="_ETM_Q1_2413425"/>
      <w:bookmarkStart w:id="1164" w:name="_ETM_Q1_2413478"/>
      <w:bookmarkEnd w:id="1163"/>
      <w:bookmarkEnd w:id="1164"/>
    </w:p>
    <w:p w:rsidR="005C4CBF" w:rsidRDefault="005C4CBF" w:rsidP="005C4CBF">
      <w:pPr>
        <w:pStyle w:val="af6"/>
        <w:keepNext/>
        <w:rPr>
          <w:rtl/>
        </w:rPr>
      </w:pPr>
      <w:bookmarkStart w:id="1165" w:name="ET_yor_6157_255"/>
      <w:r w:rsidRPr="005C4CBF">
        <w:rPr>
          <w:rStyle w:val="TagStyle"/>
          <w:rtl/>
        </w:rPr>
        <w:t xml:space="preserve"> &lt;&lt; </w:t>
      </w:r>
      <w:proofErr w:type="spellStart"/>
      <w:r w:rsidRPr="005C4CBF">
        <w:rPr>
          <w:rStyle w:val="TagStyle"/>
          <w:rtl/>
        </w:rPr>
        <w:t>יור</w:t>
      </w:r>
      <w:proofErr w:type="spellEnd"/>
      <w:r w:rsidRPr="005C4CBF">
        <w:rPr>
          <w:rStyle w:val="TagStyle"/>
          <w:rtl/>
        </w:rPr>
        <w:t xml:space="preserve"> &gt;&gt; </w:t>
      </w:r>
      <w:r>
        <w:rPr>
          <w:rtl/>
        </w:rPr>
        <w:t xml:space="preserve">היו"ר שמחה </w:t>
      </w:r>
      <w:proofErr w:type="spellStart"/>
      <w:r>
        <w:rPr>
          <w:rtl/>
        </w:rPr>
        <w:t>רוטמן</w:t>
      </w:r>
      <w:proofErr w:type="spellEnd"/>
      <w:r>
        <w:rPr>
          <w:rtl/>
        </w:rPr>
        <w:t>:</w:t>
      </w:r>
      <w:r w:rsidRPr="005C4CBF">
        <w:rPr>
          <w:rStyle w:val="TagStyle"/>
          <w:rtl/>
        </w:rPr>
        <w:t xml:space="preserve"> &lt;&lt; יור &gt;&gt;</w:t>
      </w:r>
      <w:r>
        <w:rPr>
          <w:rtl/>
        </w:rPr>
        <w:t xml:space="preserve">   </w:t>
      </w:r>
      <w:bookmarkEnd w:id="1165"/>
    </w:p>
    <w:p w:rsidR="005C4CBF" w:rsidRDefault="005C4CBF" w:rsidP="005C4CBF">
      <w:pPr>
        <w:pStyle w:val="KeepWithNext"/>
        <w:rPr>
          <w:rtl/>
          <w:lang w:eastAsia="he-IL"/>
        </w:rPr>
      </w:pPr>
    </w:p>
    <w:p w:rsidR="005C4CBF" w:rsidRDefault="005C4CBF" w:rsidP="005C4CBF">
      <w:pPr>
        <w:rPr>
          <w:rtl/>
          <w:lang w:eastAsia="he-IL"/>
        </w:rPr>
      </w:pPr>
      <w:r>
        <w:rPr>
          <w:rFonts w:hint="cs"/>
          <w:rtl/>
          <w:lang w:eastAsia="he-IL"/>
        </w:rPr>
        <w:t>לדעתי כן.</w:t>
      </w:r>
    </w:p>
    <w:p w:rsidR="005C4CBF" w:rsidRDefault="005C4CBF" w:rsidP="005C4CBF">
      <w:pPr>
        <w:rPr>
          <w:rtl/>
          <w:lang w:eastAsia="he-IL"/>
        </w:rPr>
      </w:pPr>
    </w:p>
    <w:p w:rsidR="005C4CBF" w:rsidRDefault="005C4CBF" w:rsidP="005C4CBF">
      <w:pPr>
        <w:pStyle w:val="a4"/>
        <w:keepNext/>
        <w:rPr>
          <w:rtl/>
        </w:rPr>
      </w:pPr>
      <w:bookmarkStart w:id="1166" w:name="ET_speaker_נועה_ברודצקי_לוי_256"/>
      <w:r w:rsidRPr="005C4CBF">
        <w:rPr>
          <w:rStyle w:val="TagStyle"/>
          <w:rtl/>
        </w:rPr>
        <w:t xml:space="preserve"> &lt;&lt; דובר &gt;&gt; </w:t>
      </w:r>
      <w:r>
        <w:rPr>
          <w:rtl/>
        </w:rPr>
        <w:t>נועה ברודצקי לוי:</w:t>
      </w:r>
      <w:r w:rsidRPr="005C4CBF">
        <w:rPr>
          <w:rStyle w:val="TagStyle"/>
          <w:rtl/>
        </w:rPr>
        <w:t xml:space="preserve"> &lt;&lt; דובר &gt;&gt;</w:t>
      </w:r>
      <w:r>
        <w:rPr>
          <w:rtl/>
        </w:rPr>
        <w:t xml:space="preserve">   </w:t>
      </w:r>
      <w:bookmarkEnd w:id="1166"/>
    </w:p>
    <w:p w:rsidR="005C4CBF" w:rsidRDefault="005C4CBF" w:rsidP="005C4CBF">
      <w:pPr>
        <w:pStyle w:val="KeepWithNext"/>
        <w:rPr>
          <w:rtl/>
          <w:lang w:eastAsia="he-IL"/>
        </w:rPr>
      </w:pPr>
    </w:p>
    <w:p w:rsidR="005C4CBF" w:rsidRDefault="005C4CBF" w:rsidP="005C4CBF">
      <w:pPr>
        <w:rPr>
          <w:rtl/>
          <w:lang w:eastAsia="he-IL"/>
        </w:rPr>
      </w:pPr>
      <w:bookmarkStart w:id="1167" w:name="_ETM_Q1_2416890"/>
      <w:bookmarkStart w:id="1168" w:name="_ETM_Q1_2416917"/>
      <w:bookmarkEnd w:id="1167"/>
      <w:bookmarkEnd w:id="1168"/>
      <w:r>
        <w:rPr>
          <w:rFonts w:hint="cs"/>
          <w:rtl/>
          <w:lang w:eastAsia="he-IL"/>
        </w:rPr>
        <w:t>הם לא בעבירות הביטחוניות - - -</w:t>
      </w:r>
    </w:p>
    <w:p w:rsidR="001E25ED" w:rsidRDefault="001E25ED" w:rsidP="005C4CBF">
      <w:pPr>
        <w:rPr>
          <w:rtl/>
          <w:lang w:eastAsia="he-IL"/>
        </w:rPr>
      </w:pPr>
      <w:bookmarkStart w:id="1169" w:name="_ETM_Q1_2420173"/>
      <w:bookmarkStart w:id="1170" w:name="_ETM_Q1_2420232"/>
      <w:bookmarkEnd w:id="1169"/>
      <w:bookmarkEnd w:id="1170"/>
    </w:p>
    <w:p w:rsidR="001E25ED" w:rsidRDefault="001E25ED" w:rsidP="001E25ED">
      <w:pPr>
        <w:pStyle w:val="af6"/>
        <w:keepNext/>
        <w:rPr>
          <w:rtl/>
        </w:rPr>
      </w:pPr>
      <w:bookmarkStart w:id="1171" w:name="ET_yor_6157_257"/>
      <w:r w:rsidRPr="001E25ED">
        <w:rPr>
          <w:rStyle w:val="TagStyle"/>
          <w:rtl/>
        </w:rPr>
        <w:t xml:space="preserve"> &lt;&lt; </w:t>
      </w:r>
      <w:proofErr w:type="spellStart"/>
      <w:r w:rsidRPr="001E25ED">
        <w:rPr>
          <w:rStyle w:val="TagStyle"/>
          <w:rtl/>
        </w:rPr>
        <w:t>יור</w:t>
      </w:r>
      <w:proofErr w:type="spellEnd"/>
      <w:r w:rsidRPr="001E25ED">
        <w:rPr>
          <w:rStyle w:val="TagStyle"/>
          <w:rtl/>
        </w:rPr>
        <w:t xml:space="preserve"> &gt;&gt; </w:t>
      </w:r>
      <w:r>
        <w:rPr>
          <w:rtl/>
        </w:rPr>
        <w:t xml:space="preserve">היו"ר שמחה </w:t>
      </w:r>
      <w:proofErr w:type="spellStart"/>
      <w:r>
        <w:rPr>
          <w:rtl/>
        </w:rPr>
        <w:t>רוטמן</w:t>
      </w:r>
      <w:proofErr w:type="spellEnd"/>
      <w:r>
        <w:rPr>
          <w:rtl/>
        </w:rPr>
        <w:t>:</w:t>
      </w:r>
      <w:r w:rsidRPr="001E25ED">
        <w:rPr>
          <w:rStyle w:val="TagStyle"/>
          <w:rtl/>
        </w:rPr>
        <w:t xml:space="preserve"> &lt;&lt; יור &gt;&gt;</w:t>
      </w:r>
      <w:r>
        <w:rPr>
          <w:rtl/>
        </w:rPr>
        <w:t xml:space="preserve">   </w:t>
      </w:r>
      <w:bookmarkEnd w:id="1171"/>
    </w:p>
    <w:p w:rsidR="001E25ED" w:rsidRDefault="001E25ED" w:rsidP="001E25ED">
      <w:pPr>
        <w:pStyle w:val="KeepWithNext"/>
        <w:rPr>
          <w:rtl/>
          <w:lang w:eastAsia="he-IL"/>
        </w:rPr>
      </w:pPr>
    </w:p>
    <w:p w:rsidR="001E25ED" w:rsidRDefault="001E25ED" w:rsidP="001E25ED">
      <w:pPr>
        <w:rPr>
          <w:rtl/>
          <w:lang w:eastAsia="he-IL"/>
        </w:rPr>
      </w:pPr>
      <w:r>
        <w:rPr>
          <w:rFonts w:hint="cs"/>
          <w:rtl/>
          <w:lang w:eastAsia="he-IL"/>
        </w:rPr>
        <w:t xml:space="preserve">אבל לדעתי הם נספרים ב-800 כי הם נותנים לי מידע </w:t>
      </w:r>
      <w:bookmarkStart w:id="1172" w:name="_ETM_Q1_2419932"/>
      <w:bookmarkEnd w:id="1172"/>
      <w:r>
        <w:rPr>
          <w:rFonts w:hint="cs"/>
          <w:rtl/>
          <w:lang w:eastAsia="he-IL"/>
        </w:rPr>
        <w:t>על אגפים.</w:t>
      </w:r>
    </w:p>
    <w:p w:rsidR="001E25ED" w:rsidRDefault="001E25ED" w:rsidP="001E25ED">
      <w:pPr>
        <w:rPr>
          <w:rtl/>
          <w:lang w:eastAsia="he-IL"/>
        </w:rPr>
      </w:pPr>
      <w:bookmarkStart w:id="1173" w:name="_ETM_Q1_2419822"/>
      <w:bookmarkStart w:id="1174" w:name="_ETM_Q1_2419844"/>
      <w:bookmarkEnd w:id="1173"/>
      <w:bookmarkEnd w:id="1174"/>
    </w:p>
    <w:p w:rsidR="001E25ED" w:rsidRDefault="001E25ED" w:rsidP="001E25ED">
      <w:pPr>
        <w:pStyle w:val="a4"/>
        <w:keepNext/>
        <w:rPr>
          <w:rtl/>
        </w:rPr>
      </w:pPr>
      <w:bookmarkStart w:id="1175" w:name="ET_speaker_5771_258"/>
      <w:r w:rsidRPr="001E25E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E25ED">
        <w:rPr>
          <w:rStyle w:val="TagStyle"/>
          <w:rtl/>
        </w:rPr>
        <w:t xml:space="preserve"> &lt;&lt; דובר &gt;&gt;</w:t>
      </w:r>
      <w:r>
        <w:rPr>
          <w:rtl/>
        </w:rPr>
        <w:t xml:space="preserve">   </w:t>
      </w:r>
      <w:bookmarkEnd w:id="1175"/>
    </w:p>
    <w:p w:rsidR="001E25ED" w:rsidRDefault="001E25ED" w:rsidP="001E25ED">
      <w:pPr>
        <w:pStyle w:val="KeepWithNext"/>
        <w:rPr>
          <w:rtl/>
          <w:lang w:eastAsia="he-IL"/>
        </w:rPr>
      </w:pPr>
    </w:p>
    <w:p w:rsidR="001E25ED" w:rsidRDefault="001E25ED" w:rsidP="001E25ED">
      <w:pPr>
        <w:rPr>
          <w:rtl/>
          <w:lang w:eastAsia="he-IL"/>
        </w:rPr>
      </w:pPr>
      <w:bookmarkStart w:id="1176" w:name="_ETM_Q1_2422512"/>
      <w:bookmarkStart w:id="1177" w:name="_ETM_Q1_2422566"/>
      <w:bookmarkEnd w:id="1176"/>
      <w:bookmarkEnd w:id="1177"/>
      <w:r>
        <w:rPr>
          <w:rFonts w:hint="cs"/>
          <w:rtl/>
          <w:lang w:eastAsia="he-IL"/>
        </w:rPr>
        <w:t>אז למה היא אמרה שלא?</w:t>
      </w:r>
    </w:p>
    <w:p w:rsidR="001E25ED" w:rsidRDefault="001E25ED" w:rsidP="001E25ED">
      <w:pPr>
        <w:rPr>
          <w:rtl/>
          <w:lang w:eastAsia="he-IL"/>
        </w:rPr>
      </w:pPr>
      <w:bookmarkStart w:id="1178" w:name="_ETM_Q1_2420778"/>
      <w:bookmarkStart w:id="1179" w:name="_ETM_Q1_2420832"/>
      <w:bookmarkEnd w:id="1178"/>
      <w:bookmarkEnd w:id="1179"/>
    </w:p>
    <w:p w:rsidR="001E25ED" w:rsidRDefault="001E25ED" w:rsidP="001E25ED">
      <w:pPr>
        <w:pStyle w:val="af6"/>
        <w:keepNext/>
        <w:rPr>
          <w:rtl/>
        </w:rPr>
      </w:pPr>
      <w:bookmarkStart w:id="1180" w:name="ET_yor_6157_259"/>
      <w:r w:rsidRPr="001E25ED">
        <w:rPr>
          <w:rStyle w:val="TagStyle"/>
          <w:rtl/>
        </w:rPr>
        <w:t xml:space="preserve"> &lt;&lt; </w:t>
      </w:r>
      <w:proofErr w:type="spellStart"/>
      <w:r w:rsidRPr="001E25ED">
        <w:rPr>
          <w:rStyle w:val="TagStyle"/>
          <w:rtl/>
        </w:rPr>
        <w:t>יור</w:t>
      </w:r>
      <w:proofErr w:type="spellEnd"/>
      <w:r w:rsidRPr="001E25ED">
        <w:rPr>
          <w:rStyle w:val="TagStyle"/>
          <w:rtl/>
        </w:rPr>
        <w:t xml:space="preserve"> &gt;&gt; </w:t>
      </w:r>
      <w:r>
        <w:rPr>
          <w:rtl/>
        </w:rPr>
        <w:t xml:space="preserve">היו"ר שמחה </w:t>
      </w:r>
      <w:proofErr w:type="spellStart"/>
      <w:r>
        <w:rPr>
          <w:rtl/>
        </w:rPr>
        <w:t>רוטמן</w:t>
      </w:r>
      <w:proofErr w:type="spellEnd"/>
      <w:r>
        <w:rPr>
          <w:rtl/>
        </w:rPr>
        <w:t>:</w:t>
      </w:r>
      <w:r w:rsidRPr="001E25ED">
        <w:rPr>
          <w:rStyle w:val="TagStyle"/>
          <w:rtl/>
        </w:rPr>
        <w:t xml:space="preserve"> &lt;&lt; יור &gt;&gt;</w:t>
      </w:r>
      <w:r>
        <w:rPr>
          <w:rtl/>
        </w:rPr>
        <w:t xml:space="preserve">   </w:t>
      </w:r>
      <w:bookmarkEnd w:id="1180"/>
    </w:p>
    <w:p w:rsidR="001E25ED" w:rsidRDefault="001E25ED" w:rsidP="001E25ED">
      <w:pPr>
        <w:pStyle w:val="KeepWithNext"/>
        <w:rPr>
          <w:rtl/>
          <w:lang w:eastAsia="he-IL"/>
        </w:rPr>
      </w:pPr>
    </w:p>
    <w:p w:rsidR="001E25ED" w:rsidRDefault="001E25ED" w:rsidP="001E25ED">
      <w:pPr>
        <w:rPr>
          <w:rtl/>
          <w:lang w:eastAsia="he-IL"/>
        </w:rPr>
      </w:pPr>
      <w:bookmarkStart w:id="1181" w:name="_ETM_Q1_2422001"/>
      <w:bookmarkEnd w:id="1181"/>
      <w:r>
        <w:rPr>
          <w:rFonts w:hint="cs"/>
          <w:rtl/>
          <w:lang w:eastAsia="he-IL"/>
        </w:rPr>
        <w:t>היא אמרה שהיא תבדוק.</w:t>
      </w:r>
    </w:p>
    <w:p w:rsidR="001E25ED" w:rsidRDefault="001E25ED" w:rsidP="001E25ED">
      <w:pPr>
        <w:rPr>
          <w:rtl/>
          <w:lang w:eastAsia="he-IL"/>
        </w:rPr>
      </w:pPr>
    </w:p>
    <w:p w:rsidR="001E25ED" w:rsidRDefault="001E25ED" w:rsidP="001E25ED">
      <w:pPr>
        <w:pStyle w:val="af9"/>
        <w:keepNext/>
        <w:rPr>
          <w:rtl/>
          <w:lang w:eastAsia="he-IL"/>
        </w:rPr>
      </w:pPr>
      <w:bookmarkStart w:id="1182" w:name="ET_guest_838221_260"/>
      <w:r w:rsidRPr="001E25ED">
        <w:rPr>
          <w:rStyle w:val="TagStyle"/>
          <w:rtl/>
        </w:rPr>
        <w:t xml:space="preserve"> &lt;&lt; אורח &gt;&gt; </w:t>
      </w:r>
      <w:r>
        <w:rPr>
          <w:rtl/>
          <w:lang w:eastAsia="he-IL"/>
        </w:rPr>
        <w:t>אביב ישראלי:</w:t>
      </w:r>
      <w:r w:rsidRPr="001E25ED">
        <w:rPr>
          <w:rStyle w:val="TagStyle"/>
          <w:rtl/>
        </w:rPr>
        <w:t xml:space="preserve"> &lt;&lt; אורח &gt;&gt;</w:t>
      </w:r>
      <w:r>
        <w:rPr>
          <w:rtl/>
          <w:lang w:eastAsia="he-IL"/>
        </w:rPr>
        <w:t xml:space="preserve">   </w:t>
      </w:r>
      <w:bookmarkEnd w:id="1182"/>
    </w:p>
    <w:p w:rsidR="001E25ED" w:rsidRDefault="001E25ED" w:rsidP="001E25ED">
      <w:pPr>
        <w:pStyle w:val="KeepWithNext"/>
        <w:rPr>
          <w:rtl/>
          <w:lang w:eastAsia="he-IL"/>
        </w:rPr>
      </w:pPr>
    </w:p>
    <w:p w:rsidR="001E25ED" w:rsidRDefault="001E25ED" w:rsidP="001E25ED">
      <w:pPr>
        <w:rPr>
          <w:rtl/>
          <w:lang w:eastAsia="he-IL"/>
        </w:rPr>
      </w:pPr>
      <w:r>
        <w:rPr>
          <w:rFonts w:hint="cs"/>
          <w:rtl/>
          <w:lang w:eastAsia="he-IL"/>
        </w:rPr>
        <w:t xml:space="preserve">הם לא </w:t>
      </w:r>
      <w:bookmarkStart w:id="1183" w:name="_ETM_Q1_2424209"/>
      <w:bookmarkEnd w:id="1183"/>
      <w:r>
        <w:rPr>
          <w:rFonts w:hint="cs"/>
          <w:rtl/>
          <w:lang w:eastAsia="he-IL"/>
        </w:rPr>
        <w:t xml:space="preserve">בעבירות הביטחוניות, כי היום אין הגדרה למה הוא אסיר ביטחוני. </w:t>
      </w:r>
      <w:bookmarkStart w:id="1184" w:name="_ETM_Q1_2426910"/>
      <w:bookmarkEnd w:id="1184"/>
      <w:r>
        <w:rPr>
          <w:rFonts w:hint="cs"/>
          <w:rtl/>
          <w:lang w:eastAsia="he-IL"/>
        </w:rPr>
        <w:t xml:space="preserve">אם הייתה הגדרה מהו אסיר ביטחוני, זה היה מביא בחשבון </w:t>
      </w:r>
      <w:bookmarkStart w:id="1185" w:name="_ETM_Q1_2429111"/>
      <w:bookmarkEnd w:id="1185"/>
      <w:r>
        <w:rPr>
          <w:rFonts w:hint="cs"/>
          <w:rtl/>
          <w:lang w:eastAsia="he-IL"/>
        </w:rPr>
        <w:t xml:space="preserve">את כל הקווים בתוך </w:t>
      </w:r>
      <w:bookmarkStart w:id="1186" w:name="_ETM_Q1_2429054"/>
      <w:bookmarkEnd w:id="1186"/>
      <w:r>
        <w:rPr>
          <w:rFonts w:hint="cs"/>
          <w:rtl/>
          <w:lang w:eastAsia="he-IL"/>
        </w:rPr>
        <w:t>הנתון הביטחוני.</w:t>
      </w:r>
    </w:p>
    <w:p w:rsidR="001E25ED" w:rsidRDefault="001E25ED" w:rsidP="001E25ED">
      <w:pPr>
        <w:rPr>
          <w:rtl/>
          <w:lang w:eastAsia="he-IL"/>
        </w:rPr>
      </w:pPr>
      <w:bookmarkStart w:id="1187" w:name="_ETM_Q1_2429006"/>
      <w:bookmarkStart w:id="1188" w:name="_ETM_Q1_2429062"/>
      <w:bookmarkStart w:id="1189" w:name="_ETM_Q1_2429349"/>
      <w:bookmarkEnd w:id="1187"/>
      <w:bookmarkEnd w:id="1188"/>
      <w:bookmarkEnd w:id="1189"/>
    </w:p>
    <w:p w:rsidR="001E25ED" w:rsidRDefault="001E25ED" w:rsidP="001E25ED">
      <w:pPr>
        <w:pStyle w:val="a4"/>
        <w:keepNext/>
        <w:rPr>
          <w:rtl/>
        </w:rPr>
      </w:pPr>
      <w:bookmarkStart w:id="1190" w:name="ET_speaker_5771_261"/>
      <w:r w:rsidRPr="001E25E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E25ED">
        <w:rPr>
          <w:rStyle w:val="TagStyle"/>
          <w:rtl/>
        </w:rPr>
        <w:t xml:space="preserve"> &lt;&lt; דובר &gt;&gt;</w:t>
      </w:r>
      <w:r>
        <w:rPr>
          <w:rtl/>
        </w:rPr>
        <w:t xml:space="preserve">   </w:t>
      </w:r>
      <w:bookmarkEnd w:id="1190"/>
    </w:p>
    <w:p w:rsidR="001E25ED" w:rsidRDefault="001E25ED" w:rsidP="001E25ED">
      <w:pPr>
        <w:pStyle w:val="KeepWithNext"/>
        <w:rPr>
          <w:rtl/>
        </w:rPr>
      </w:pPr>
    </w:p>
    <w:p w:rsidR="001E25ED" w:rsidRDefault="001E25ED" w:rsidP="001E25ED">
      <w:pPr>
        <w:rPr>
          <w:rtl/>
        </w:rPr>
      </w:pPr>
      <w:bookmarkStart w:id="1191" w:name="_ETM_Q1_2429712"/>
      <w:bookmarkStart w:id="1192" w:name="_ETM_Q1_2429741"/>
      <w:bookmarkEnd w:id="1191"/>
      <w:bookmarkEnd w:id="1192"/>
      <w:r>
        <w:rPr>
          <w:rFonts w:hint="cs"/>
          <w:rtl/>
        </w:rPr>
        <w:t>בכל מקרה, בעולם - - -</w:t>
      </w:r>
      <w:bookmarkStart w:id="1193" w:name="_ETM_Q1_2428695"/>
      <w:bookmarkEnd w:id="1193"/>
    </w:p>
    <w:p w:rsidR="001E25ED" w:rsidRDefault="001E25ED" w:rsidP="001E25ED">
      <w:pPr>
        <w:rPr>
          <w:rtl/>
        </w:rPr>
      </w:pPr>
    </w:p>
    <w:p w:rsidR="001E25ED" w:rsidRDefault="001E25ED" w:rsidP="001E25ED">
      <w:pPr>
        <w:pStyle w:val="af9"/>
        <w:keepNext/>
        <w:rPr>
          <w:rtl/>
        </w:rPr>
      </w:pPr>
      <w:bookmarkStart w:id="1194" w:name="ET_guest_838221_262"/>
      <w:r w:rsidRPr="001E25ED">
        <w:rPr>
          <w:rStyle w:val="TagStyle"/>
          <w:rtl/>
        </w:rPr>
        <w:t xml:space="preserve"> &lt;&lt; אורח &gt;&gt; </w:t>
      </w:r>
      <w:r>
        <w:rPr>
          <w:rtl/>
        </w:rPr>
        <w:t>אביב ישראלי:</w:t>
      </w:r>
      <w:r w:rsidRPr="001E25ED">
        <w:rPr>
          <w:rStyle w:val="TagStyle"/>
          <w:rtl/>
        </w:rPr>
        <w:t xml:space="preserve"> &lt;&lt; אורח &gt;&gt;</w:t>
      </w:r>
      <w:r>
        <w:rPr>
          <w:rtl/>
        </w:rPr>
        <w:t xml:space="preserve">   </w:t>
      </w:r>
      <w:bookmarkEnd w:id="1194"/>
    </w:p>
    <w:p w:rsidR="001E25ED" w:rsidRDefault="001E25ED" w:rsidP="001E25ED">
      <w:pPr>
        <w:pStyle w:val="KeepWithNext"/>
        <w:rPr>
          <w:rtl/>
        </w:rPr>
      </w:pPr>
    </w:p>
    <w:p w:rsidR="001E25ED" w:rsidRDefault="001E25ED" w:rsidP="001E25ED">
      <w:pPr>
        <w:rPr>
          <w:rtl/>
        </w:rPr>
      </w:pPr>
      <w:r>
        <w:rPr>
          <w:rFonts w:hint="cs"/>
          <w:rtl/>
        </w:rPr>
        <w:t xml:space="preserve">מכאן ההגדרה הייתה הגדרה לפי סוגי העבירות </w:t>
      </w:r>
      <w:bookmarkStart w:id="1195" w:name="_ETM_Q1_2432232"/>
      <w:bookmarkEnd w:id="1195"/>
      <w:r>
        <w:rPr>
          <w:rFonts w:hint="cs"/>
          <w:rtl/>
        </w:rPr>
        <w:t xml:space="preserve">שהם נמצאים ונאשמים בהם, ולכן יצרנו עוד סעיף מתוך </w:t>
      </w:r>
      <w:bookmarkStart w:id="1196" w:name="_ETM_Q1_2436967"/>
      <w:bookmarkEnd w:id="1196"/>
      <w:r>
        <w:rPr>
          <w:rFonts w:hint="cs"/>
          <w:rtl/>
        </w:rPr>
        <w:t>הבנה שהמסוכנות נובעת גם מהם. ושב"ס ככל</w:t>
      </w:r>
      <w:bookmarkStart w:id="1197" w:name="_ETM_Q1_2442338"/>
      <w:bookmarkEnd w:id="1197"/>
      <w:r>
        <w:rPr>
          <w:rFonts w:hint="cs"/>
          <w:rtl/>
        </w:rPr>
        <w:t xml:space="preserve"> שאחרי שהוא עשה בחינה פרטנית, יכול לבקש גם את </w:t>
      </w:r>
      <w:bookmarkStart w:id="1198" w:name="_ETM_Q1_2444811"/>
      <w:bookmarkEnd w:id="1198"/>
      <w:r>
        <w:rPr>
          <w:rFonts w:hint="cs"/>
          <w:rtl/>
        </w:rPr>
        <w:t>מי שהוא לא בתוך החוק ולהחיל - - -</w:t>
      </w:r>
    </w:p>
    <w:p w:rsidR="001E25ED" w:rsidRDefault="001E25ED" w:rsidP="001E25ED">
      <w:pPr>
        <w:rPr>
          <w:rtl/>
        </w:rPr>
      </w:pPr>
    </w:p>
    <w:p w:rsidR="001E25ED" w:rsidRDefault="001E25ED" w:rsidP="001E25ED">
      <w:pPr>
        <w:pStyle w:val="a4"/>
        <w:keepNext/>
        <w:rPr>
          <w:rtl/>
        </w:rPr>
      </w:pPr>
      <w:bookmarkStart w:id="1199" w:name="ET_speaker_נועה_ברודצקי_לוי_264"/>
      <w:r w:rsidRPr="001E25ED">
        <w:rPr>
          <w:rStyle w:val="TagStyle"/>
          <w:rtl/>
        </w:rPr>
        <w:t xml:space="preserve"> &lt;&lt; דובר &gt;&gt; </w:t>
      </w:r>
      <w:r>
        <w:rPr>
          <w:rtl/>
        </w:rPr>
        <w:t>נועה ברודצקי לוי:</w:t>
      </w:r>
      <w:r w:rsidRPr="001E25ED">
        <w:rPr>
          <w:rStyle w:val="TagStyle"/>
          <w:rtl/>
        </w:rPr>
        <w:t xml:space="preserve"> &lt;&lt; דובר &gt;&gt;</w:t>
      </w:r>
      <w:r>
        <w:rPr>
          <w:rtl/>
        </w:rPr>
        <w:t xml:space="preserve">   </w:t>
      </w:r>
      <w:bookmarkEnd w:id="1199"/>
    </w:p>
    <w:p w:rsidR="001E25ED" w:rsidRDefault="001E25ED" w:rsidP="001E25ED">
      <w:pPr>
        <w:pStyle w:val="KeepWithNext"/>
        <w:rPr>
          <w:rtl/>
          <w:lang w:eastAsia="he-IL"/>
        </w:rPr>
      </w:pPr>
    </w:p>
    <w:p w:rsidR="001E25ED" w:rsidRPr="001E25ED" w:rsidRDefault="001E25ED" w:rsidP="001E25ED">
      <w:pPr>
        <w:rPr>
          <w:rtl/>
          <w:lang w:eastAsia="he-IL"/>
        </w:rPr>
      </w:pPr>
      <w:r>
        <w:rPr>
          <w:rFonts w:hint="cs"/>
          <w:rtl/>
          <w:lang w:eastAsia="he-IL"/>
        </w:rPr>
        <w:t>- - -</w:t>
      </w:r>
    </w:p>
    <w:p w:rsidR="001E25ED" w:rsidRDefault="001E25ED" w:rsidP="001E25ED">
      <w:pPr>
        <w:rPr>
          <w:rtl/>
        </w:rPr>
      </w:pPr>
      <w:bookmarkStart w:id="1200" w:name="_ETM_Q1_2446914"/>
      <w:bookmarkStart w:id="1201" w:name="_ETM_Q1_2446985"/>
      <w:bookmarkEnd w:id="1200"/>
      <w:bookmarkEnd w:id="1201"/>
    </w:p>
    <w:p w:rsidR="001E25ED" w:rsidRDefault="001E25ED" w:rsidP="001E25ED">
      <w:pPr>
        <w:pStyle w:val="af6"/>
        <w:keepNext/>
        <w:rPr>
          <w:rtl/>
        </w:rPr>
      </w:pPr>
      <w:bookmarkStart w:id="1202" w:name="ET_yor_6157_263"/>
      <w:r w:rsidRPr="001E25ED">
        <w:rPr>
          <w:rStyle w:val="TagStyle"/>
          <w:rtl/>
        </w:rPr>
        <w:t xml:space="preserve"> &lt;&lt; </w:t>
      </w:r>
      <w:proofErr w:type="spellStart"/>
      <w:r w:rsidRPr="001E25ED">
        <w:rPr>
          <w:rStyle w:val="TagStyle"/>
          <w:rtl/>
        </w:rPr>
        <w:t>יור</w:t>
      </w:r>
      <w:proofErr w:type="spellEnd"/>
      <w:r w:rsidRPr="001E25ED">
        <w:rPr>
          <w:rStyle w:val="TagStyle"/>
          <w:rtl/>
        </w:rPr>
        <w:t xml:space="preserve"> &gt;&gt; </w:t>
      </w:r>
      <w:r>
        <w:rPr>
          <w:rtl/>
        </w:rPr>
        <w:t xml:space="preserve">היו"ר שמחה </w:t>
      </w:r>
      <w:proofErr w:type="spellStart"/>
      <w:r>
        <w:rPr>
          <w:rtl/>
        </w:rPr>
        <w:t>רוטמן</w:t>
      </w:r>
      <w:proofErr w:type="spellEnd"/>
      <w:r>
        <w:rPr>
          <w:rtl/>
        </w:rPr>
        <w:t>:</w:t>
      </w:r>
      <w:r w:rsidRPr="001E25ED">
        <w:rPr>
          <w:rStyle w:val="TagStyle"/>
          <w:rtl/>
        </w:rPr>
        <w:t xml:space="preserve"> &lt;&lt; יור &gt;&gt;</w:t>
      </w:r>
      <w:r>
        <w:rPr>
          <w:rtl/>
        </w:rPr>
        <w:t xml:space="preserve">   </w:t>
      </w:r>
      <w:bookmarkEnd w:id="1202"/>
    </w:p>
    <w:p w:rsidR="001E25ED" w:rsidRDefault="001E25ED" w:rsidP="001E25ED">
      <w:pPr>
        <w:pStyle w:val="KeepWithNext"/>
        <w:rPr>
          <w:rtl/>
          <w:lang w:eastAsia="he-IL"/>
        </w:rPr>
      </w:pPr>
    </w:p>
    <w:p w:rsidR="001E25ED" w:rsidRDefault="001E25ED" w:rsidP="001E25ED">
      <w:pPr>
        <w:rPr>
          <w:rtl/>
          <w:lang w:eastAsia="he-IL"/>
        </w:rPr>
      </w:pPr>
      <w:bookmarkStart w:id="1203" w:name="_ETM_Q1_2447880"/>
      <w:bookmarkEnd w:id="1203"/>
      <w:r>
        <w:rPr>
          <w:rFonts w:hint="cs"/>
          <w:rtl/>
          <w:lang w:eastAsia="he-IL"/>
        </w:rPr>
        <w:t xml:space="preserve">השאלה היא </w:t>
      </w:r>
      <w:bookmarkStart w:id="1204" w:name="_ETM_Q1_2450563"/>
      <w:bookmarkEnd w:id="1204"/>
      <w:r>
        <w:rPr>
          <w:rFonts w:hint="cs"/>
          <w:rtl/>
          <w:lang w:eastAsia="he-IL"/>
        </w:rPr>
        <w:t xml:space="preserve">אם זה במקום 10% זה 8%? על זה אנחנו מנהלים </w:t>
      </w:r>
      <w:bookmarkStart w:id="1205" w:name="_ETM_Q1_2453736"/>
      <w:bookmarkEnd w:id="1205"/>
      <w:r>
        <w:rPr>
          <w:rFonts w:hint="cs"/>
          <w:rtl/>
          <w:lang w:eastAsia="he-IL"/>
        </w:rPr>
        <w:t xml:space="preserve">עכשיו עשר דקות דיון? נו, באמת, אי-אפשר להבדיל בין </w:t>
      </w:r>
      <w:bookmarkStart w:id="1206" w:name="_ETM_Q1_2458206"/>
      <w:bookmarkEnd w:id="1206"/>
      <w:r w:rsidR="00CB00BD">
        <w:rPr>
          <w:rFonts w:hint="cs"/>
          <w:rtl/>
          <w:lang w:eastAsia="he-IL"/>
        </w:rPr>
        <w:t>עיקר לתפל?</w:t>
      </w:r>
      <w:r>
        <w:rPr>
          <w:rFonts w:hint="cs"/>
          <w:rtl/>
          <w:lang w:eastAsia="he-IL"/>
        </w:rPr>
        <w:t xml:space="preserve"> חבר הכנסת איתן </w:t>
      </w:r>
      <w:proofErr w:type="spellStart"/>
      <w:r>
        <w:rPr>
          <w:rFonts w:hint="cs"/>
          <w:rtl/>
          <w:lang w:eastAsia="he-IL"/>
        </w:rPr>
        <w:t>גינזבורג</w:t>
      </w:r>
      <w:proofErr w:type="spellEnd"/>
      <w:r>
        <w:rPr>
          <w:rFonts w:hint="cs"/>
          <w:rtl/>
          <w:lang w:eastAsia="he-IL"/>
        </w:rPr>
        <w:t xml:space="preserve"> מנסה לדבר כבר עשר </w:t>
      </w:r>
      <w:bookmarkStart w:id="1207" w:name="_ETM_Q1_2457792"/>
      <w:bookmarkEnd w:id="1207"/>
      <w:r>
        <w:rPr>
          <w:rFonts w:hint="cs"/>
          <w:rtl/>
          <w:lang w:eastAsia="he-IL"/>
        </w:rPr>
        <w:t xml:space="preserve">דקות, להכניס משפט, ואתם מתווכחים אם זה </w:t>
      </w:r>
      <w:bookmarkStart w:id="1208" w:name="_ETM_Q1_2460335"/>
      <w:bookmarkEnd w:id="1208"/>
      <w:r>
        <w:rPr>
          <w:rFonts w:hint="cs"/>
          <w:rtl/>
          <w:lang w:eastAsia="he-IL"/>
        </w:rPr>
        <w:t xml:space="preserve">66 מתוך ה-800 </w:t>
      </w:r>
      <w:r>
        <w:rPr>
          <w:rFonts w:hint="eastAsia"/>
          <w:rtl/>
          <w:lang w:eastAsia="he-IL"/>
        </w:rPr>
        <w:t>–</w:t>
      </w:r>
      <w:r>
        <w:rPr>
          <w:rFonts w:hint="cs"/>
          <w:rtl/>
          <w:lang w:eastAsia="he-IL"/>
        </w:rPr>
        <w:t xml:space="preserve"> זה לא רלוונטי לטיעון בכלל. בבקשה.</w:t>
      </w:r>
    </w:p>
    <w:p w:rsidR="001E25ED" w:rsidRDefault="001E25ED" w:rsidP="001E25ED">
      <w:pPr>
        <w:rPr>
          <w:rtl/>
          <w:lang w:eastAsia="he-IL"/>
        </w:rPr>
      </w:pPr>
      <w:bookmarkStart w:id="1209" w:name="_ETM_Q1_2464116"/>
      <w:bookmarkStart w:id="1210" w:name="_ETM_Q1_2464159"/>
      <w:bookmarkEnd w:id="1209"/>
      <w:bookmarkEnd w:id="1210"/>
    </w:p>
    <w:p w:rsidR="001E25ED" w:rsidRDefault="001E25ED" w:rsidP="001E25ED">
      <w:pPr>
        <w:pStyle w:val="a4"/>
        <w:keepNext/>
        <w:rPr>
          <w:rtl/>
        </w:rPr>
      </w:pPr>
      <w:bookmarkStart w:id="1211" w:name="ET_speaker_5771_265"/>
      <w:r w:rsidRPr="001E25E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E25ED">
        <w:rPr>
          <w:rStyle w:val="TagStyle"/>
          <w:rtl/>
        </w:rPr>
        <w:t xml:space="preserve"> &lt;&lt; דובר &gt;&gt;</w:t>
      </w:r>
      <w:r>
        <w:rPr>
          <w:rtl/>
        </w:rPr>
        <w:t xml:space="preserve">   </w:t>
      </w:r>
      <w:bookmarkEnd w:id="1211"/>
    </w:p>
    <w:p w:rsidR="001E25ED" w:rsidRDefault="001E25ED" w:rsidP="001E25ED">
      <w:pPr>
        <w:pStyle w:val="KeepWithNext"/>
        <w:rPr>
          <w:rtl/>
          <w:lang w:eastAsia="he-IL"/>
        </w:rPr>
      </w:pPr>
    </w:p>
    <w:p w:rsidR="001E25ED" w:rsidRDefault="001E25ED" w:rsidP="001E25ED">
      <w:pPr>
        <w:rPr>
          <w:rtl/>
          <w:lang w:eastAsia="he-IL"/>
        </w:rPr>
      </w:pPr>
      <w:bookmarkStart w:id="1212" w:name="_ETM_Q1_2465803"/>
      <w:bookmarkStart w:id="1213" w:name="_ETM_Q1_2465832"/>
      <w:bookmarkEnd w:id="1212"/>
      <w:bookmarkEnd w:id="1213"/>
      <w:r>
        <w:rPr>
          <w:rFonts w:hint="cs"/>
          <w:rtl/>
          <w:lang w:eastAsia="he-IL"/>
        </w:rPr>
        <w:t xml:space="preserve">בכל </w:t>
      </w:r>
      <w:bookmarkStart w:id="1214" w:name="_ETM_Q1_2466856"/>
      <w:bookmarkEnd w:id="1214"/>
      <w:r>
        <w:rPr>
          <w:rFonts w:hint="cs"/>
          <w:rtl/>
          <w:lang w:eastAsia="he-IL"/>
        </w:rPr>
        <w:t xml:space="preserve">מקרה, איך שאני רואה את עולם </w:t>
      </w:r>
      <w:bookmarkStart w:id="1215" w:name="_ETM_Q1_2470509"/>
      <w:bookmarkEnd w:id="1215"/>
      <w:r>
        <w:rPr>
          <w:rFonts w:hint="cs"/>
          <w:rtl/>
          <w:lang w:eastAsia="he-IL"/>
        </w:rPr>
        <w:t xml:space="preserve">המשפט, במדינה דמוקרטית שצריכה לשמור על ביטחונה ולהגן על </w:t>
      </w:r>
      <w:bookmarkStart w:id="1216" w:name="_ETM_Q1_2477227"/>
      <w:bookmarkEnd w:id="1216"/>
      <w:r w:rsidR="00B9684F">
        <w:rPr>
          <w:rFonts w:hint="cs"/>
          <w:rtl/>
          <w:lang w:eastAsia="he-IL"/>
        </w:rPr>
        <w:t xml:space="preserve">אזרחיה, </w:t>
      </w:r>
      <w:r>
        <w:rPr>
          <w:rFonts w:hint="cs"/>
          <w:rtl/>
          <w:lang w:eastAsia="he-IL"/>
        </w:rPr>
        <w:t>לצד זה לשמור על ערכים בסיסיים של דמוקרטיה</w:t>
      </w:r>
      <w:bookmarkStart w:id="1217" w:name="_ETM_Q1_2481491"/>
      <w:bookmarkEnd w:id="1217"/>
      <w:r>
        <w:rPr>
          <w:rFonts w:hint="cs"/>
          <w:rtl/>
          <w:lang w:eastAsia="he-IL"/>
        </w:rPr>
        <w:t xml:space="preserve"> וזכויות חשודים וגם זכויות של עצורים ביטחוניים שעברו עבירה</w:t>
      </w:r>
      <w:bookmarkStart w:id="1218" w:name="_ETM_Q1_2486097"/>
      <w:bookmarkEnd w:id="1218"/>
      <w:r>
        <w:rPr>
          <w:rFonts w:hint="cs"/>
          <w:rtl/>
          <w:lang w:eastAsia="he-IL"/>
        </w:rPr>
        <w:t xml:space="preserve">. ובהקשר הזה, עבירה ביטחונית היא עבירה ביטחונית, אבל עבירה </w:t>
      </w:r>
      <w:bookmarkStart w:id="1219" w:name="_ETM_Q1_2491637"/>
      <w:bookmarkEnd w:id="1219"/>
      <w:r>
        <w:rPr>
          <w:rFonts w:hint="cs"/>
          <w:rtl/>
          <w:lang w:eastAsia="he-IL"/>
        </w:rPr>
        <w:t>היא עבירה מבחינתי, וחשוד ועבריין הוא עבריין; אני חושב</w:t>
      </w:r>
      <w:bookmarkStart w:id="1220" w:name="_ETM_Q1_2498567"/>
      <w:bookmarkEnd w:id="1220"/>
      <w:r>
        <w:rPr>
          <w:rFonts w:hint="cs"/>
          <w:rtl/>
          <w:lang w:eastAsia="he-IL"/>
        </w:rPr>
        <w:t xml:space="preserve"> שההסדר הראוי הוא לפגוש שופט בבית משפט כמו שצריך ושיראו</w:t>
      </w:r>
      <w:bookmarkStart w:id="1221" w:name="_ETM_Q1_2501810"/>
      <w:bookmarkEnd w:id="1221"/>
      <w:r>
        <w:rPr>
          <w:rFonts w:hint="cs"/>
          <w:rtl/>
          <w:lang w:eastAsia="he-IL"/>
        </w:rPr>
        <w:t xml:space="preserve"> את האדם פיזית. ההסדר של היוועדות חזותית הוא לא אירוע </w:t>
      </w:r>
      <w:bookmarkStart w:id="1222" w:name="_ETM_Q1_2506358"/>
      <w:bookmarkEnd w:id="1222"/>
      <w:r>
        <w:rPr>
          <w:rFonts w:hint="cs"/>
          <w:rtl/>
          <w:lang w:eastAsia="he-IL"/>
        </w:rPr>
        <w:t xml:space="preserve">ראוי, </w:t>
      </w:r>
      <w:r w:rsidR="00740CB6">
        <w:rPr>
          <w:rFonts w:hint="cs"/>
          <w:rtl/>
          <w:lang w:eastAsia="he-IL"/>
        </w:rPr>
        <w:t xml:space="preserve">הוא לא אירוע רצוי, הוא אירוע נוח למערכות, זה </w:t>
      </w:r>
      <w:bookmarkStart w:id="1223" w:name="_ETM_Q1_2508899"/>
      <w:bookmarkEnd w:id="1223"/>
      <w:r w:rsidR="00740CB6">
        <w:rPr>
          <w:rFonts w:hint="cs"/>
          <w:rtl/>
          <w:lang w:eastAsia="he-IL"/>
        </w:rPr>
        <w:t xml:space="preserve">ברור לי. הוא אירוע שנוח שבסיטואציות מסוימות אני יכול להבין, אבל זה לא ההסדר הרצוי. </w:t>
      </w:r>
      <w:bookmarkStart w:id="1224" w:name="_ETM_Q1_2515584"/>
      <w:bookmarkEnd w:id="1224"/>
      <w:r w:rsidR="00740CB6">
        <w:rPr>
          <w:rFonts w:hint="cs"/>
          <w:rtl/>
          <w:lang w:eastAsia="he-IL"/>
        </w:rPr>
        <w:t xml:space="preserve">ולכן אני חושב שצריכים לחשוב לאור ההימשכות של האירוע הזה, </w:t>
      </w:r>
      <w:bookmarkStart w:id="1225" w:name="_ETM_Q1_2521488"/>
      <w:bookmarkEnd w:id="1225"/>
      <w:r w:rsidR="00740CB6">
        <w:rPr>
          <w:rFonts w:hint="cs"/>
          <w:rtl/>
          <w:lang w:eastAsia="he-IL"/>
        </w:rPr>
        <w:t>מה יקרה מחר אם נגמר מבצע חרבות ברזל</w:t>
      </w:r>
      <w:bookmarkStart w:id="1226" w:name="_ETM_Q1_2523707"/>
      <w:bookmarkEnd w:id="1226"/>
      <w:r w:rsidR="00740CB6">
        <w:rPr>
          <w:rFonts w:hint="cs"/>
          <w:rtl/>
          <w:lang w:eastAsia="he-IL"/>
        </w:rPr>
        <w:t>, זה יכול לקרות פתאום.</w:t>
      </w:r>
      <w:bookmarkStart w:id="1227" w:name="_ETM_Q1_2526057"/>
      <w:bookmarkEnd w:id="1227"/>
      <w:r w:rsidR="00740CB6">
        <w:rPr>
          <w:rFonts w:hint="cs"/>
          <w:rtl/>
          <w:lang w:eastAsia="he-IL"/>
        </w:rPr>
        <w:t xml:space="preserve"> ההסדר הזה יימשך? הוא לא </w:t>
      </w:r>
      <w:bookmarkStart w:id="1228" w:name="_ETM_Q1_2527064"/>
      <w:bookmarkEnd w:id="1228"/>
      <w:r w:rsidR="00740CB6">
        <w:rPr>
          <w:rFonts w:hint="cs"/>
          <w:rtl/>
          <w:lang w:eastAsia="he-IL"/>
        </w:rPr>
        <w:t>יימשך.</w:t>
      </w:r>
      <w:bookmarkStart w:id="1229" w:name="_ETM_Q1_2528381"/>
      <w:bookmarkEnd w:id="1229"/>
    </w:p>
    <w:p w:rsidR="00740CB6" w:rsidRDefault="00740CB6" w:rsidP="001E25ED">
      <w:pPr>
        <w:rPr>
          <w:rtl/>
          <w:lang w:eastAsia="he-IL"/>
        </w:rPr>
      </w:pPr>
      <w:bookmarkStart w:id="1230" w:name="_ETM_Q1_2528438"/>
      <w:bookmarkEnd w:id="1230"/>
    </w:p>
    <w:p w:rsidR="00740CB6" w:rsidRDefault="00740CB6" w:rsidP="00740CB6">
      <w:pPr>
        <w:pStyle w:val="af6"/>
        <w:keepNext/>
        <w:rPr>
          <w:rtl/>
        </w:rPr>
      </w:pPr>
      <w:bookmarkStart w:id="1231" w:name="ET_yor_6157_266"/>
      <w:r w:rsidRPr="00740CB6">
        <w:rPr>
          <w:rStyle w:val="TagStyle"/>
          <w:rtl/>
        </w:rPr>
        <w:t xml:space="preserve"> &lt;&lt; </w:t>
      </w:r>
      <w:proofErr w:type="spellStart"/>
      <w:r w:rsidRPr="00740CB6">
        <w:rPr>
          <w:rStyle w:val="TagStyle"/>
          <w:rtl/>
        </w:rPr>
        <w:t>יור</w:t>
      </w:r>
      <w:proofErr w:type="spellEnd"/>
      <w:r w:rsidRPr="00740CB6">
        <w:rPr>
          <w:rStyle w:val="TagStyle"/>
          <w:rtl/>
        </w:rPr>
        <w:t xml:space="preserve"> &gt;&gt; </w:t>
      </w:r>
      <w:r>
        <w:rPr>
          <w:rtl/>
        </w:rPr>
        <w:t xml:space="preserve">היו"ר שמחה </w:t>
      </w:r>
      <w:proofErr w:type="spellStart"/>
      <w:r>
        <w:rPr>
          <w:rtl/>
        </w:rPr>
        <w:t>רוטמן</w:t>
      </w:r>
      <w:proofErr w:type="spellEnd"/>
      <w:r>
        <w:rPr>
          <w:rtl/>
        </w:rPr>
        <w:t>:</w:t>
      </w:r>
      <w:r w:rsidRPr="00740CB6">
        <w:rPr>
          <w:rStyle w:val="TagStyle"/>
          <w:rtl/>
        </w:rPr>
        <w:t xml:space="preserve"> &lt;&lt; יור &gt;&gt;</w:t>
      </w:r>
      <w:r>
        <w:rPr>
          <w:rtl/>
        </w:rPr>
        <w:t xml:space="preserve">   </w:t>
      </w:r>
      <w:bookmarkEnd w:id="1231"/>
    </w:p>
    <w:p w:rsidR="00740CB6" w:rsidRDefault="00740CB6" w:rsidP="00740CB6">
      <w:pPr>
        <w:pStyle w:val="KeepWithNext"/>
        <w:rPr>
          <w:rtl/>
          <w:lang w:eastAsia="he-IL"/>
        </w:rPr>
      </w:pPr>
    </w:p>
    <w:p w:rsidR="00740CB6" w:rsidRDefault="00740CB6" w:rsidP="00740CB6">
      <w:pPr>
        <w:rPr>
          <w:rtl/>
          <w:lang w:eastAsia="he-IL"/>
        </w:rPr>
      </w:pPr>
      <w:bookmarkStart w:id="1232" w:name="_ETM_Q1_2529519"/>
      <w:bookmarkEnd w:id="1232"/>
      <w:r>
        <w:rPr>
          <w:rFonts w:hint="cs"/>
          <w:rtl/>
          <w:lang w:eastAsia="he-IL"/>
        </w:rPr>
        <w:t>נו, זה בדיוק.</w:t>
      </w:r>
    </w:p>
    <w:p w:rsidR="00740CB6" w:rsidRDefault="00740CB6" w:rsidP="00740CB6">
      <w:pPr>
        <w:rPr>
          <w:rtl/>
          <w:lang w:eastAsia="he-IL"/>
        </w:rPr>
      </w:pPr>
      <w:bookmarkStart w:id="1233" w:name="_ETM_Q1_2527649"/>
      <w:bookmarkStart w:id="1234" w:name="_ETM_Q1_2527688"/>
      <w:bookmarkEnd w:id="1233"/>
      <w:bookmarkEnd w:id="1234"/>
    </w:p>
    <w:p w:rsidR="00740CB6" w:rsidRDefault="00740CB6" w:rsidP="00740CB6">
      <w:pPr>
        <w:pStyle w:val="a4"/>
        <w:keepNext/>
        <w:rPr>
          <w:rtl/>
        </w:rPr>
      </w:pPr>
      <w:bookmarkStart w:id="1235" w:name="ET_speaker_5771_267"/>
      <w:r w:rsidRPr="00740CB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40CB6">
        <w:rPr>
          <w:rStyle w:val="TagStyle"/>
          <w:rtl/>
        </w:rPr>
        <w:t xml:space="preserve"> &lt;&lt; דובר &gt;&gt;</w:t>
      </w:r>
      <w:r>
        <w:rPr>
          <w:rtl/>
        </w:rPr>
        <w:t xml:space="preserve">   </w:t>
      </w:r>
      <w:bookmarkEnd w:id="1235"/>
    </w:p>
    <w:p w:rsidR="00740CB6" w:rsidRDefault="00740CB6" w:rsidP="00740CB6">
      <w:pPr>
        <w:pStyle w:val="KeepWithNext"/>
        <w:rPr>
          <w:rtl/>
          <w:lang w:eastAsia="he-IL"/>
        </w:rPr>
      </w:pPr>
    </w:p>
    <w:p w:rsidR="00740CB6" w:rsidRDefault="00740CB6" w:rsidP="00740CB6">
      <w:pPr>
        <w:rPr>
          <w:rtl/>
          <w:lang w:eastAsia="he-IL"/>
        </w:rPr>
      </w:pPr>
      <w:r>
        <w:rPr>
          <w:rFonts w:hint="cs"/>
          <w:rtl/>
          <w:lang w:eastAsia="he-IL"/>
        </w:rPr>
        <w:t>לא, אבל ברגע - - -</w:t>
      </w:r>
    </w:p>
    <w:p w:rsidR="00740CB6" w:rsidRDefault="00740CB6" w:rsidP="00740CB6">
      <w:pPr>
        <w:rPr>
          <w:rtl/>
          <w:lang w:eastAsia="he-IL"/>
        </w:rPr>
      </w:pPr>
      <w:bookmarkStart w:id="1236" w:name="_ETM_Q1_2529708"/>
      <w:bookmarkStart w:id="1237" w:name="_ETM_Q1_2529760"/>
      <w:bookmarkEnd w:id="1236"/>
      <w:bookmarkEnd w:id="1237"/>
    </w:p>
    <w:p w:rsidR="00740CB6" w:rsidRDefault="00740CB6" w:rsidP="00740CB6">
      <w:pPr>
        <w:pStyle w:val="af6"/>
        <w:keepNext/>
        <w:rPr>
          <w:rtl/>
        </w:rPr>
      </w:pPr>
      <w:bookmarkStart w:id="1238" w:name="ET_yor_6157_268"/>
      <w:r w:rsidRPr="00740CB6">
        <w:rPr>
          <w:rStyle w:val="TagStyle"/>
          <w:rtl/>
        </w:rPr>
        <w:t xml:space="preserve"> &lt;&lt; </w:t>
      </w:r>
      <w:proofErr w:type="spellStart"/>
      <w:r w:rsidRPr="00740CB6">
        <w:rPr>
          <w:rStyle w:val="TagStyle"/>
          <w:rtl/>
        </w:rPr>
        <w:t>יור</w:t>
      </w:r>
      <w:proofErr w:type="spellEnd"/>
      <w:r w:rsidRPr="00740CB6">
        <w:rPr>
          <w:rStyle w:val="TagStyle"/>
          <w:rtl/>
        </w:rPr>
        <w:t xml:space="preserve"> &gt;&gt; </w:t>
      </w:r>
      <w:r>
        <w:rPr>
          <w:rtl/>
        </w:rPr>
        <w:t xml:space="preserve">היו"ר שמחה </w:t>
      </w:r>
      <w:proofErr w:type="spellStart"/>
      <w:r>
        <w:rPr>
          <w:rtl/>
        </w:rPr>
        <w:t>רוטמן</w:t>
      </w:r>
      <w:proofErr w:type="spellEnd"/>
      <w:r>
        <w:rPr>
          <w:rtl/>
        </w:rPr>
        <w:t>:</w:t>
      </w:r>
      <w:r w:rsidRPr="00740CB6">
        <w:rPr>
          <w:rStyle w:val="TagStyle"/>
          <w:rtl/>
        </w:rPr>
        <w:t xml:space="preserve"> &lt;&lt; יור &gt;&gt;</w:t>
      </w:r>
      <w:r>
        <w:rPr>
          <w:rtl/>
        </w:rPr>
        <w:t xml:space="preserve">   </w:t>
      </w:r>
      <w:bookmarkEnd w:id="1238"/>
    </w:p>
    <w:p w:rsidR="00740CB6" w:rsidRDefault="00740CB6" w:rsidP="00740CB6">
      <w:pPr>
        <w:pStyle w:val="KeepWithNext"/>
        <w:rPr>
          <w:rtl/>
          <w:lang w:eastAsia="he-IL"/>
        </w:rPr>
      </w:pPr>
    </w:p>
    <w:p w:rsidR="00740CB6" w:rsidRDefault="00740CB6" w:rsidP="00740CB6">
      <w:pPr>
        <w:rPr>
          <w:rtl/>
          <w:lang w:eastAsia="he-IL"/>
        </w:rPr>
      </w:pPr>
      <w:bookmarkStart w:id="1239" w:name="_ETM_Q1_2530498"/>
      <w:bookmarkEnd w:id="1239"/>
      <w:r>
        <w:rPr>
          <w:rFonts w:hint="cs"/>
          <w:rtl/>
          <w:lang w:eastAsia="he-IL"/>
        </w:rPr>
        <w:t xml:space="preserve">זה בדיוק מה </w:t>
      </w:r>
      <w:bookmarkStart w:id="1240" w:name="_ETM_Q1_2533016"/>
      <w:bookmarkEnd w:id="1240"/>
      <w:r>
        <w:rPr>
          <w:rFonts w:hint="cs"/>
          <w:rtl/>
          <w:lang w:eastAsia="he-IL"/>
        </w:rPr>
        <w:t xml:space="preserve">שאני מתחנן, שהמערכת </w:t>
      </w:r>
      <w:bookmarkStart w:id="1241" w:name="_ETM_Q1_2533362"/>
      <w:bookmarkEnd w:id="1241"/>
      <w:r>
        <w:rPr>
          <w:rFonts w:hint="cs"/>
          <w:rtl/>
          <w:lang w:eastAsia="he-IL"/>
        </w:rPr>
        <w:t>תביא הצעה להסדר קבע</w:t>
      </w:r>
      <w:bookmarkStart w:id="1242" w:name="_ETM_Q1_2534341"/>
      <w:bookmarkEnd w:id="1242"/>
      <w:r>
        <w:rPr>
          <w:rFonts w:hint="cs"/>
          <w:rtl/>
          <w:lang w:eastAsia="he-IL"/>
        </w:rPr>
        <w:t xml:space="preserve"> כבר שנה.</w:t>
      </w:r>
    </w:p>
    <w:p w:rsidR="00740CB6" w:rsidRDefault="00740CB6" w:rsidP="00740CB6">
      <w:pPr>
        <w:rPr>
          <w:rtl/>
          <w:lang w:eastAsia="he-IL"/>
        </w:rPr>
      </w:pPr>
      <w:bookmarkStart w:id="1243" w:name="_ETM_Q1_2534689"/>
      <w:bookmarkStart w:id="1244" w:name="_ETM_Q1_2534743"/>
      <w:bookmarkEnd w:id="1243"/>
      <w:bookmarkEnd w:id="1244"/>
    </w:p>
    <w:p w:rsidR="00740CB6" w:rsidRDefault="00740CB6" w:rsidP="00740CB6">
      <w:pPr>
        <w:pStyle w:val="a4"/>
        <w:keepNext/>
        <w:rPr>
          <w:rtl/>
        </w:rPr>
      </w:pPr>
      <w:bookmarkStart w:id="1245" w:name="ET_speaker_5771_269"/>
      <w:r w:rsidRPr="00740CB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40CB6">
        <w:rPr>
          <w:rStyle w:val="TagStyle"/>
          <w:rtl/>
        </w:rPr>
        <w:t xml:space="preserve"> &lt;&lt; דובר &gt;&gt;</w:t>
      </w:r>
      <w:r>
        <w:rPr>
          <w:rtl/>
        </w:rPr>
        <w:t xml:space="preserve">   </w:t>
      </w:r>
      <w:bookmarkEnd w:id="1245"/>
    </w:p>
    <w:p w:rsidR="00740CB6" w:rsidRDefault="00740CB6" w:rsidP="00740CB6">
      <w:pPr>
        <w:pStyle w:val="KeepWithNext"/>
        <w:rPr>
          <w:rtl/>
          <w:lang w:eastAsia="he-IL"/>
        </w:rPr>
      </w:pPr>
    </w:p>
    <w:p w:rsidR="00740CB6" w:rsidRDefault="00740CB6" w:rsidP="00740CB6">
      <w:pPr>
        <w:rPr>
          <w:rtl/>
          <w:lang w:eastAsia="he-IL"/>
        </w:rPr>
      </w:pPr>
      <w:r>
        <w:rPr>
          <w:rFonts w:hint="cs"/>
          <w:rtl/>
          <w:lang w:eastAsia="he-IL"/>
        </w:rPr>
        <w:t xml:space="preserve">אני לא מדבר </w:t>
      </w:r>
      <w:proofErr w:type="spellStart"/>
      <w:r>
        <w:rPr>
          <w:rFonts w:hint="cs"/>
          <w:rtl/>
          <w:lang w:eastAsia="he-IL"/>
        </w:rPr>
        <w:t>איתך</w:t>
      </w:r>
      <w:proofErr w:type="spellEnd"/>
      <w:r>
        <w:rPr>
          <w:rFonts w:hint="cs"/>
          <w:rtl/>
          <w:lang w:eastAsia="he-IL"/>
        </w:rPr>
        <w:t xml:space="preserve"> על זה, עזוב את המאווים שלך. אני </w:t>
      </w:r>
      <w:bookmarkStart w:id="1246" w:name="_ETM_Q1_2538794"/>
      <w:bookmarkEnd w:id="1246"/>
      <w:r>
        <w:rPr>
          <w:rFonts w:hint="cs"/>
          <w:rtl/>
          <w:lang w:eastAsia="he-IL"/>
        </w:rPr>
        <w:t xml:space="preserve">עכשיו שואל בעולם רגיל שהמאווים שלך לא מתממשים, בעולם רגיל </w:t>
      </w:r>
      <w:bookmarkStart w:id="1247" w:name="_ETM_Q1_2541295"/>
      <w:bookmarkEnd w:id="1247"/>
      <w:r>
        <w:rPr>
          <w:rFonts w:hint="cs"/>
          <w:rtl/>
          <w:lang w:eastAsia="he-IL"/>
        </w:rPr>
        <w:t>- - -</w:t>
      </w:r>
      <w:bookmarkStart w:id="1248" w:name="_ETM_Q1_2542151"/>
      <w:bookmarkEnd w:id="1248"/>
    </w:p>
    <w:p w:rsidR="00740CB6" w:rsidRDefault="00740CB6" w:rsidP="00740CB6">
      <w:pPr>
        <w:rPr>
          <w:rtl/>
          <w:lang w:eastAsia="he-IL"/>
        </w:rPr>
      </w:pPr>
      <w:bookmarkStart w:id="1249" w:name="_ETM_Q1_2542195"/>
      <w:bookmarkEnd w:id="1249"/>
    </w:p>
    <w:p w:rsidR="00740CB6" w:rsidRDefault="00740CB6" w:rsidP="00740CB6">
      <w:pPr>
        <w:pStyle w:val="af6"/>
        <w:keepNext/>
        <w:rPr>
          <w:rtl/>
        </w:rPr>
      </w:pPr>
      <w:bookmarkStart w:id="1250" w:name="ET_yor_6157_270"/>
      <w:r w:rsidRPr="00740CB6">
        <w:rPr>
          <w:rStyle w:val="TagStyle"/>
          <w:rtl/>
        </w:rPr>
        <w:t xml:space="preserve"> &lt;&lt; </w:t>
      </w:r>
      <w:proofErr w:type="spellStart"/>
      <w:r w:rsidRPr="00740CB6">
        <w:rPr>
          <w:rStyle w:val="TagStyle"/>
          <w:rtl/>
        </w:rPr>
        <w:t>יור</w:t>
      </w:r>
      <w:proofErr w:type="spellEnd"/>
      <w:r w:rsidRPr="00740CB6">
        <w:rPr>
          <w:rStyle w:val="TagStyle"/>
          <w:rtl/>
        </w:rPr>
        <w:t xml:space="preserve"> &gt;&gt; </w:t>
      </w:r>
      <w:r>
        <w:rPr>
          <w:rtl/>
        </w:rPr>
        <w:t xml:space="preserve">היו"ר שמחה </w:t>
      </w:r>
      <w:proofErr w:type="spellStart"/>
      <w:r>
        <w:rPr>
          <w:rtl/>
        </w:rPr>
        <w:t>רוטמן</w:t>
      </w:r>
      <w:proofErr w:type="spellEnd"/>
      <w:r>
        <w:rPr>
          <w:rtl/>
        </w:rPr>
        <w:t>:</w:t>
      </w:r>
      <w:r w:rsidRPr="00740CB6">
        <w:rPr>
          <w:rStyle w:val="TagStyle"/>
          <w:rtl/>
        </w:rPr>
        <w:t xml:space="preserve"> &lt;&lt; יור &gt;&gt;</w:t>
      </w:r>
      <w:r>
        <w:rPr>
          <w:rtl/>
        </w:rPr>
        <w:t xml:space="preserve">   </w:t>
      </w:r>
      <w:bookmarkEnd w:id="1250"/>
    </w:p>
    <w:p w:rsidR="00740CB6" w:rsidRDefault="00740CB6" w:rsidP="00740CB6">
      <w:pPr>
        <w:pStyle w:val="KeepWithNext"/>
        <w:rPr>
          <w:rtl/>
          <w:lang w:eastAsia="he-IL"/>
        </w:rPr>
      </w:pPr>
    </w:p>
    <w:p w:rsidR="00740CB6" w:rsidRDefault="00740CB6" w:rsidP="00740CB6">
      <w:pPr>
        <w:rPr>
          <w:rtl/>
          <w:lang w:eastAsia="he-IL"/>
        </w:rPr>
      </w:pPr>
      <w:bookmarkStart w:id="1251" w:name="_ETM_Q1_2543240"/>
      <w:bookmarkEnd w:id="1251"/>
      <w:r>
        <w:rPr>
          <w:rFonts w:hint="cs"/>
          <w:rtl/>
          <w:lang w:eastAsia="he-IL"/>
        </w:rPr>
        <w:t>אני לא מכיר עולם כזה.</w:t>
      </w:r>
    </w:p>
    <w:p w:rsidR="00740CB6" w:rsidRDefault="00740CB6" w:rsidP="00740CB6">
      <w:pPr>
        <w:rPr>
          <w:rtl/>
          <w:lang w:eastAsia="he-IL"/>
        </w:rPr>
      </w:pPr>
      <w:bookmarkStart w:id="1252" w:name="_ETM_Q1_2543212"/>
      <w:bookmarkStart w:id="1253" w:name="_ETM_Q1_2543269"/>
      <w:bookmarkStart w:id="1254" w:name="_ETM_Q1_2544498"/>
      <w:bookmarkEnd w:id="1252"/>
      <w:bookmarkEnd w:id="1253"/>
      <w:bookmarkEnd w:id="1254"/>
    </w:p>
    <w:p w:rsidR="00740CB6" w:rsidRDefault="00740CB6" w:rsidP="00740CB6">
      <w:pPr>
        <w:pStyle w:val="a4"/>
        <w:keepNext/>
        <w:rPr>
          <w:rtl/>
        </w:rPr>
      </w:pPr>
      <w:bookmarkStart w:id="1255" w:name="ET_speaker_5771_271"/>
      <w:r w:rsidRPr="00740CB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40CB6">
        <w:rPr>
          <w:rStyle w:val="TagStyle"/>
          <w:rtl/>
        </w:rPr>
        <w:t xml:space="preserve"> &lt;&lt; דובר &gt;&gt;</w:t>
      </w:r>
      <w:r>
        <w:rPr>
          <w:rtl/>
        </w:rPr>
        <w:t xml:space="preserve">   </w:t>
      </w:r>
      <w:bookmarkEnd w:id="1255"/>
    </w:p>
    <w:p w:rsidR="00740CB6" w:rsidRDefault="00740CB6" w:rsidP="00740CB6">
      <w:pPr>
        <w:pStyle w:val="KeepWithNext"/>
        <w:rPr>
          <w:rtl/>
          <w:lang w:eastAsia="he-IL"/>
        </w:rPr>
      </w:pPr>
    </w:p>
    <w:p w:rsidR="00740CB6" w:rsidRDefault="00740CB6" w:rsidP="00740CB6">
      <w:pPr>
        <w:rPr>
          <w:rtl/>
          <w:lang w:eastAsia="he-IL"/>
        </w:rPr>
      </w:pPr>
      <w:bookmarkStart w:id="1256" w:name="_ETM_Q1_2544883"/>
      <w:bookmarkStart w:id="1257" w:name="_ETM_Q1_2544907"/>
      <w:bookmarkEnd w:id="1256"/>
      <w:bookmarkEnd w:id="1257"/>
      <w:r>
        <w:rPr>
          <w:rFonts w:hint="cs"/>
          <w:rtl/>
          <w:lang w:eastAsia="he-IL"/>
        </w:rPr>
        <w:t xml:space="preserve">אני מבין. חווינו את </w:t>
      </w:r>
      <w:bookmarkStart w:id="1258" w:name="_ETM_Q1_2545895"/>
      <w:bookmarkEnd w:id="1258"/>
      <w:r>
        <w:rPr>
          <w:rFonts w:hint="cs"/>
          <w:rtl/>
          <w:lang w:eastAsia="he-IL"/>
        </w:rPr>
        <w:t>זה טוב-טוב בשנתיים האחרונות.</w:t>
      </w:r>
      <w:bookmarkStart w:id="1259" w:name="_ETM_Q1_2546283"/>
      <w:bookmarkStart w:id="1260" w:name="_ETM_Q1_2546336"/>
      <w:bookmarkEnd w:id="1259"/>
      <w:bookmarkEnd w:id="1260"/>
    </w:p>
    <w:p w:rsidR="00740CB6" w:rsidRDefault="00740CB6" w:rsidP="00740CB6">
      <w:pPr>
        <w:rPr>
          <w:rtl/>
          <w:lang w:eastAsia="he-IL"/>
        </w:rPr>
      </w:pPr>
      <w:bookmarkStart w:id="1261" w:name="_ETM_Q1_2547025"/>
      <w:bookmarkStart w:id="1262" w:name="_ETM_Q1_2547071"/>
      <w:bookmarkStart w:id="1263" w:name="_ETM_Q1_2547243"/>
      <w:bookmarkEnd w:id="1261"/>
      <w:bookmarkEnd w:id="1262"/>
      <w:bookmarkEnd w:id="1263"/>
    </w:p>
    <w:p w:rsidR="00740CB6" w:rsidRDefault="00B9684F" w:rsidP="00740CB6">
      <w:pPr>
        <w:rPr>
          <w:rtl/>
          <w:lang w:eastAsia="he-IL"/>
        </w:rPr>
      </w:pPr>
      <w:bookmarkStart w:id="1264" w:name="_ETM_Q1_2547292"/>
      <w:bookmarkEnd w:id="1264"/>
      <w:r>
        <w:rPr>
          <w:rFonts w:hint="cs"/>
          <w:rtl/>
          <w:lang w:eastAsia="he-IL"/>
        </w:rPr>
        <w:t>אבל בעולם רגיל שבו</w:t>
      </w:r>
      <w:r w:rsidR="00740CB6">
        <w:rPr>
          <w:rFonts w:hint="cs"/>
          <w:rtl/>
          <w:lang w:eastAsia="he-IL"/>
        </w:rPr>
        <w:t xml:space="preserve"> נניח </w:t>
      </w:r>
      <w:bookmarkStart w:id="1265" w:name="_ETM_Q1_2548123"/>
      <w:bookmarkEnd w:id="1265"/>
      <w:r w:rsidR="00740CB6">
        <w:rPr>
          <w:rFonts w:hint="cs"/>
          <w:rtl/>
          <w:lang w:eastAsia="he-IL"/>
        </w:rPr>
        <w:t xml:space="preserve">בעוד חודש נגמר חרבות ברזל ואין הסדר קבע, מה </w:t>
      </w:r>
      <w:bookmarkStart w:id="1266" w:name="_ETM_Q1_2552709"/>
      <w:bookmarkEnd w:id="1266"/>
      <w:r w:rsidR="00740CB6">
        <w:rPr>
          <w:rFonts w:hint="cs"/>
          <w:rtl/>
          <w:lang w:eastAsia="he-IL"/>
        </w:rPr>
        <w:t>עושה אז שב"ס?</w:t>
      </w:r>
    </w:p>
    <w:p w:rsidR="00740CB6" w:rsidRDefault="00740CB6" w:rsidP="00740CB6">
      <w:pPr>
        <w:rPr>
          <w:rtl/>
          <w:lang w:eastAsia="he-IL"/>
        </w:rPr>
      </w:pPr>
      <w:bookmarkStart w:id="1267" w:name="_ETM_Q1_2555923"/>
      <w:bookmarkStart w:id="1268" w:name="_ETM_Q1_2555971"/>
      <w:bookmarkEnd w:id="1267"/>
      <w:bookmarkEnd w:id="1268"/>
    </w:p>
    <w:p w:rsidR="00740CB6" w:rsidRDefault="00740CB6" w:rsidP="00740CB6">
      <w:pPr>
        <w:pStyle w:val="af6"/>
        <w:keepNext/>
        <w:rPr>
          <w:rtl/>
        </w:rPr>
      </w:pPr>
      <w:bookmarkStart w:id="1269" w:name="ET_yor_6157_272"/>
      <w:r w:rsidRPr="00740CB6">
        <w:rPr>
          <w:rStyle w:val="TagStyle"/>
          <w:rtl/>
        </w:rPr>
        <w:t xml:space="preserve"> &lt;&lt; </w:t>
      </w:r>
      <w:proofErr w:type="spellStart"/>
      <w:r w:rsidRPr="00740CB6">
        <w:rPr>
          <w:rStyle w:val="TagStyle"/>
          <w:rtl/>
        </w:rPr>
        <w:t>יור</w:t>
      </w:r>
      <w:proofErr w:type="spellEnd"/>
      <w:r w:rsidRPr="00740CB6">
        <w:rPr>
          <w:rStyle w:val="TagStyle"/>
          <w:rtl/>
        </w:rPr>
        <w:t xml:space="preserve"> &gt;&gt; </w:t>
      </w:r>
      <w:r>
        <w:rPr>
          <w:rtl/>
        </w:rPr>
        <w:t xml:space="preserve">היו"ר שמחה </w:t>
      </w:r>
      <w:proofErr w:type="spellStart"/>
      <w:r>
        <w:rPr>
          <w:rtl/>
        </w:rPr>
        <w:t>רוטמן</w:t>
      </w:r>
      <w:proofErr w:type="spellEnd"/>
      <w:r>
        <w:rPr>
          <w:rtl/>
        </w:rPr>
        <w:t>:</w:t>
      </w:r>
      <w:r w:rsidRPr="00740CB6">
        <w:rPr>
          <w:rStyle w:val="TagStyle"/>
          <w:rtl/>
        </w:rPr>
        <w:t xml:space="preserve"> &lt;&lt; יור &gt;&gt;</w:t>
      </w:r>
      <w:r>
        <w:rPr>
          <w:rtl/>
        </w:rPr>
        <w:t xml:space="preserve">   </w:t>
      </w:r>
      <w:bookmarkEnd w:id="1269"/>
    </w:p>
    <w:p w:rsidR="00740CB6" w:rsidRDefault="00740CB6" w:rsidP="00740CB6">
      <w:pPr>
        <w:pStyle w:val="KeepWithNext"/>
        <w:rPr>
          <w:rtl/>
          <w:lang w:eastAsia="he-IL"/>
        </w:rPr>
      </w:pPr>
    </w:p>
    <w:p w:rsidR="00740CB6" w:rsidRDefault="00740CB6" w:rsidP="00740CB6">
      <w:pPr>
        <w:rPr>
          <w:rtl/>
          <w:lang w:eastAsia="he-IL"/>
        </w:rPr>
      </w:pPr>
      <w:r>
        <w:rPr>
          <w:rFonts w:hint="cs"/>
          <w:rtl/>
          <w:lang w:eastAsia="he-IL"/>
        </w:rPr>
        <w:t xml:space="preserve">זה יהיה קטסטרופה. </w:t>
      </w:r>
    </w:p>
    <w:p w:rsidR="00740CB6" w:rsidRDefault="00740CB6" w:rsidP="00740CB6">
      <w:pPr>
        <w:rPr>
          <w:rtl/>
          <w:lang w:eastAsia="he-IL"/>
        </w:rPr>
      </w:pPr>
      <w:bookmarkStart w:id="1270" w:name="_ETM_Q1_2555746"/>
      <w:bookmarkStart w:id="1271" w:name="_ETM_Q1_2555785"/>
      <w:bookmarkEnd w:id="1270"/>
      <w:bookmarkEnd w:id="1271"/>
    </w:p>
    <w:p w:rsidR="00740CB6" w:rsidRDefault="00740CB6" w:rsidP="00740CB6">
      <w:pPr>
        <w:pStyle w:val="a4"/>
        <w:keepNext/>
        <w:rPr>
          <w:rtl/>
        </w:rPr>
      </w:pPr>
      <w:bookmarkStart w:id="1272" w:name="ET_speaker_5771_273"/>
      <w:r w:rsidRPr="00740CB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40CB6">
        <w:rPr>
          <w:rStyle w:val="TagStyle"/>
          <w:rtl/>
        </w:rPr>
        <w:t xml:space="preserve"> &lt;&lt; דובר &gt;&gt;</w:t>
      </w:r>
      <w:r>
        <w:rPr>
          <w:rtl/>
        </w:rPr>
        <w:t xml:space="preserve">   </w:t>
      </w:r>
      <w:bookmarkEnd w:id="1272"/>
    </w:p>
    <w:p w:rsidR="00740CB6" w:rsidRDefault="00740CB6" w:rsidP="00740CB6">
      <w:pPr>
        <w:pStyle w:val="KeepWithNext"/>
        <w:rPr>
          <w:rtl/>
          <w:lang w:eastAsia="he-IL"/>
        </w:rPr>
      </w:pPr>
    </w:p>
    <w:p w:rsidR="00740CB6" w:rsidRDefault="00740CB6" w:rsidP="00740CB6">
      <w:pPr>
        <w:rPr>
          <w:rtl/>
          <w:lang w:eastAsia="he-IL"/>
        </w:rPr>
      </w:pPr>
      <w:bookmarkStart w:id="1273" w:name="_ETM_Q1_2557724"/>
      <w:bookmarkStart w:id="1274" w:name="_ETM_Q1_2557748"/>
      <w:bookmarkEnd w:id="1273"/>
      <w:bookmarkEnd w:id="1274"/>
      <w:r>
        <w:rPr>
          <w:rFonts w:hint="cs"/>
          <w:rtl/>
          <w:lang w:eastAsia="he-IL"/>
        </w:rPr>
        <w:t>יצטרך להתמודד.</w:t>
      </w:r>
    </w:p>
    <w:p w:rsidR="00740CB6" w:rsidRDefault="00740CB6" w:rsidP="00740CB6">
      <w:pPr>
        <w:rPr>
          <w:rtl/>
          <w:lang w:eastAsia="he-IL"/>
        </w:rPr>
      </w:pPr>
      <w:bookmarkStart w:id="1275" w:name="_ETM_Q1_2557384"/>
      <w:bookmarkStart w:id="1276" w:name="_ETM_Q1_2557439"/>
      <w:bookmarkStart w:id="1277" w:name="_ETM_Q1_2560360"/>
      <w:bookmarkEnd w:id="1275"/>
      <w:bookmarkEnd w:id="1276"/>
      <w:bookmarkEnd w:id="1277"/>
    </w:p>
    <w:p w:rsidR="00740CB6" w:rsidRDefault="00740CB6" w:rsidP="00740CB6">
      <w:pPr>
        <w:pStyle w:val="af9"/>
        <w:keepNext/>
        <w:rPr>
          <w:rtl/>
          <w:lang w:eastAsia="he-IL"/>
        </w:rPr>
      </w:pPr>
      <w:bookmarkStart w:id="1278" w:name="ET_guest_571712_274"/>
      <w:r w:rsidRPr="00740CB6">
        <w:rPr>
          <w:rStyle w:val="TagStyle"/>
          <w:rtl/>
        </w:rPr>
        <w:t xml:space="preserve"> &lt;&lt; אורח &gt;&gt; </w:t>
      </w:r>
      <w:r>
        <w:rPr>
          <w:rtl/>
          <w:lang w:eastAsia="he-IL"/>
        </w:rPr>
        <w:t>יפעת רווה:</w:t>
      </w:r>
      <w:r w:rsidRPr="00740CB6">
        <w:rPr>
          <w:rStyle w:val="TagStyle"/>
          <w:rtl/>
        </w:rPr>
        <w:t xml:space="preserve"> &lt;&lt; אורח &gt;&gt;</w:t>
      </w:r>
      <w:r>
        <w:rPr>
          <w:rtl/>
          <w:lang w:eastAsia="he-IL"/>
        </w:rPr>
        <w:t xml:space="preserve">   </w:t>
      </w:r>
      <w:bookmarkEnd w:id="1278"/>
    </w:p>
    <w:p w:rsidR="00740CB6" w:rsidRDefault="00740CB6" w:rsidP="00740CB6">
      <w:pPr>
        <w:pStyle w:val="KeepWithNext"/>
        <w:rPr>
          <w:rtl/>
          <w:lang w:eastAsia="he-IL"/>
        </w:rPr>
      </w:pPr>
    </w:p>
    <w:p w:rsidR="00740CB6" w:rsidRDefault="00740CB6" w:rsidP="00740CB6">
      <w:pPr>
        <w:rPr>
          <w:rtl/>
          <w:lang w:eastAsia="he-IL"/>
        </w:rPr>
      </w:pPr>
      <w:bookmarkStart w:id="1279" w:name="_ETM_Q1_2560778"/>
      <w:bookmarkStart w:id="1280" w:name="_ETM_Q1_2560814"/>
      <w:bookmarkEnd w:id="1279"/>
      <w:bookmarkEnd w:id="1280"/>
      <w:r>
        <w:rPr>
          <w:rFonts w:hint="cs"/>
          <w:rtl/>
          <w:lang w:eastAsia="he-IL"/>
        </w:rPr>
        <w:t xml:space="preserve">אני רוצה להתייחס לזה </w:t>
      </w:r>
      <w:bookmarkStart w:id="1281" w:name="_ETM_Q1_2560249"/>
      <w:bookmarkEnd w:id="1281"/>
      <w:r>
        <w:rPr>
          <w:rFonts w:hint="cs"/>
          <w:rtl/>
          <w:lang w:eastAsia="he-IL"/>
        </w:rPr>
        <w:t xml:space="preserve">בבקשה, אני רוצה להזכיר, לא אמרתי את זה בתחילת </w:t>
      </w:r>
      <w:bookmarkStart w:id="1282" w:name="_ETM_Q1_2562333"/>
      <w:bookmarkEnd w:id="1282"/>
      <w:r>
        <w:rPr>
          <w:rFonts w:hint="cs"/>
          <w:rtl/>
          <w:lang w:eastAsia="he-IL"/>
        </w:rPr>
        <w:t xml:space="preserve">הדיון כי כבר אמרתי את זה בכל דיון אחר, אז </w:t>
      </w:r>
      <w:bookmarkStart w:id="1283" w:name="_ETM_Q1_2565224"/>
      <w:bookmarkEnd w:id="1283"/>
      <w:r>
        <w:rPr>
          <w:rFonts w:hint="cs"/>
          <w:rtl/>
          <w:lang w:eastAsia="he-IL"/>
        </w:rPr>
        <w:t xml:space="preserve">חשבתי שזה מיותר, כנראה שזה לא מיותר. להזכיר שהסעיף המסמיך </w:t>
      </w:r>
      <w:bookmarkStart w:id="1284" w:name="_ETM_Q1_2569144"/>
      <w:bookmarkEnd w:id="1284"/>
      <w:r>
        <w:rPr>
          <w:rFonts w:hint="cs"/>
          <w:rtl/>
          <w:lang w:eastAsia="he-IL"/>
        </w:rPr>
        <w:t>מדבר על סכנת חיים או סיכון ביטחוני מוגבר הנשקף בגלל,</w:t>
      </w:r>
      <w:bookmarkStart w:id="1285" w:name="_ETM_Q1_2571940"/>
      <w:bookmarkEnd w:id="1285"/>
      <w:r>
        <w:rPr>
          <w:rFonts w:hint="cs"/>
          <w:rtl/>
          <w:lang w:eastAsia="he-IL"/>
        </w:rPr>
        <w:t xml:space="preserve"> בשל מצב מלחמה השורר במדינה שבשלו הוכרז מצב מיוחד בעורף. </w:t>
      </w:r>
      <w:bookmarkStart w:id="1286" w:name="_ETM_Q1_2577802"/>
      <w:bookmarkEnd w:id="1286"/>
      <w:r>
        <w:rPr>
          <w:rFonts w:hint="cs"/>
          <w:rtl/>
          <w:lang w:eastAsia="he-IL"/>
        </w:rPr>
        <w:t xml:space="preserve">וכי לא ניתן להפחית את הסכנה או הסיכון בדרך אחרת, </w:t>
      </w:r>
      <w:bookmarkStart w:id="1287" w:name="_ETM_Q1_2584195"/>
      <w:bookmarkEnd w:id="1287"/>
      <w:r>
        <w:rPr>
          <w:rFonts w:hint="cs"/>
          <w:rtl/>
          <w:lang w:eastAsia="he-IL"/>
        </w:rPr>
        <w:t xml:space="preserve">ולאחר ששקלו את הצורך בהכרזה אל מול הפגיעה בזכויותיהם של </w:t>
      </w:r>
      <w:bookmarkStart w:id="1288" w:name="_ETM_Q1_2586137"/>
      <w:bookmarkEnd w:id="1288"/>
      <w:r>
        <w:rPr>
          <w:rFonts w:hint="cs"/>
          <w:rtl/>
          <w:lang w:eastAsia="he-IL"/>
        </w:rPr>
        <w:t>העצורים והאסירים - - -</w:t>
      </w:r>
    </w:p>
    <w:p w:rsidR="00740CB6" w:rsidRDefault="00740CB6" w:rsidP="00740CB6">
      <w:pPr>
        <w:rPr>
          <w:rtl/>
          <w:lang w:eastAsia="he-IL"/>
        </w:rPr>
      </w:pPr>
    </w:p>
    <w:p w:rsidR="00740CB6" w:rsidRDefault="00740CB6" w:rsidP="00740CB6">
      <w:pPr>
        <w:pStyle w:val="af6"/>
        <w:keepNext/>
        <w:rPr>
          <w:rtl/>
        </w:rPr>
      </w:pPr>
      <w:bookmarkStart w:id="1289" w:name="ET_yor_6157_275"/>
      <w:r w:rsidRPr="00740CB6">
        <w:rPr>
          <w:rStyle w:val="TagStyle"/>
          <w:rtl/>
        </w:rPr>
        <w:t xml:space="preserve"> &lt;&lt; </w:t>
      </w:r>
      <w:proofErr w:type="spellStart"/>
      <w:r w:rsidRPr="00740CB6">
        <w:rPr>
          <w:rStyle w:val="TagStyle"/>
          <w:rtl/>
        </w:rPr>
        <w:t>יור</w:t>
      </w:r>
      <w:proofErr w:type="spellEnd"/>
      <w:r w:rsidRPr="00740CB6">
        <w:rPr>
          <w:rStyle w:val="TagStyle"/>
          <w:rtl/>
        </w:rPr>
        <w:t xml:space="preserve"> &gt;&gt; </w:t>
      </w:r>
      <w:r>
        <w:rPr>
          <w:rtl/>
        </w:rPr>
        <w:t xml:space="preserve">היו"ר שמחה </w:t>
      </w:r>
      <w:proofErr w:type="spellStart"/>
      <w:r>
        <w:rPr>
          <w:rtl/>
        </w:rPr>
        <w:t>רוטמן</w:t>
      </w:r>
      <w:proofErr w:type="spellEnd"/>
      <w:r>
        <w:rPr>
          <w:rtl/>
        </w:rPr>
        <w:t>:</w:t>
      </w:r>
      <w:r w:rsidRPr="00740CB6">
        <w:rPr>
          <w:rStyle w:val="TagStyle"/>
          <w:rtl/>
        </w:rPr>
        <w:t xml:space="preserve"> &lt;&lt; יור &gt;&gt;</w:t>
      </w:r>
      <w:r>
        <w:rPr>
          <w:rtl/>
        </w:rPr>
        <w:t xml:space="preserve">   </w:t>
      </w:r>
      <w:bookmarkEnd w:id="1289"/>
    </w:p>
    <w:p w:rsidR="00740CB6" w:rsidRDefault="00740CB6" w:rsidP="00740CB6">
      <w:pPr>
        <w:pStyle w:val="KeepWithNext"/>
        <w:rPr>
          <w:rtl/>
          <w:lang w:eastAsia="he-IL"/>
        </w:rPr>
      </w:pPr>
    </w:p>
    <w:p w:rsidR="00740CB6" w:rsidRDefault="00740CB6" w:rsidP="00740CB6">
      <w:pPr>
        <w:rPr>
          <w:rtl/>
          <w:lang w:eastAsia="he-IL"/>
        </w:rPr>
      </w:pPr>
      <w:bookmarkStart w:id="1290" w:name="_ETM_Q1_2586016"/>
      <w:bookmarkEnd w:id="1290"/>
      <w:r>
        <w:rPr>
          <w:rFonts w:hint="cs"/>
          <w:rtl/>
          <w:lang w:eastAsia="he-IL"/>
        </w:rPr>
        <w:t xml:space="preserve">לא הבנתי, את מקריאה </w:t>
      </w:r>
      <w:r>
        <w:rPr>
          <w:rFonts w:hint="eastAsia"/>
          <w:rtl/>
          <w:lang w:eastAsia="he-IL"/>
        </w:rPr>
        <w:t>–</w:t>
      </w:r>
      <w:r>
        <w:rPr>
          <w:rFonts w:hint="cs"/>
          <w:rtl/>
          <w:lang w:eastAsia="he-IL"/>
        </w:rPr>
        <w:t xml:space="preserve"> עושה</w:t>
      </w:r>
      <w:bookmarkStart w:id="1291" w:name="_ETM_Q1_2587996"/>
      <w:bookmarkEnd w:id="1291"/>
      <w:r>
        <w:rPr>
          <w:rFonts w:hint="cs"/>
          <w:rtl/>
          <w:lang w:eastAsia="he-IL"/>
        </w:rPr>
        <w:t xml:space="preserve"> לי את העבודה להקריא את זה?</w:t>
      </w:r>
      <w:bookmarkStart w:id="1292" w:name="_ETM_Q1_2588974"/>
      <w:bookmarkEnd w:id="1292"/>
    </w:p>
    <w:p w:rsidR="00740CB6" w:rsidRDefault="00740CB6" w:rsidP="00740CB6">
      <w:pPr>
        <w:rPr>
          <w:rtl/>
          <w:lang w:eastAsia="he-IL"/>
        </w:rPr>
      </w:pPr>
      <w:bookmarkStart w:id="1293" w:name="_ETM_Q1_2589022"/>
      <w:bookmarkEnd w:id="1293"/>
    </w:p>
    <w:p w:rsidR="00740CB6" w:rsidRDefault="00740CB6" w:rsidP="00740CB6">
      <w:pPr>
        <w:pStyle w:val="a4"/>
        <w:keepNext/>
        <w:rPr>
          <w:rtl/>
        </w:rPr>
      </w:pPr>
      <w:bookmarkStart w:id="1294" w:name="ET_speaker_5771_276"/>
      <w:r w:rsidRPr="00740CB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40CB6">
        <w:rPr>
          <w:rStyle w:val="TagStyle"/>
          <w:rtl/>
        </w:rPr>
        <w:t xml:space="preserve"> &lt;&lt; דובר &gt;&gt;</w:t>
      </w:r>
      <w:r>
        <w:rPr>
          <w:rtl/>
        </w:rPr>
        <w:t xml:space="preserve">   </w:t>
      </w:r>
      <w:bookmarkEnd w:id="1294"/>
    </w:p>
    <w:p w:rsidR="00740CB6" w:rsidRDefault="00740CB6" w:rsidP="00740CB6">
      <w:pPr>
        <w:pStyle w:val="KeepWithNext"/>
        <w:rPr>
          <w:rtl/>
          <w:lang w:eastAsia="he-IL"/>
        </w:rPr>
      </w:pPr>
    </w:p>
    <w:p w:rsidR="00740CB6" w:rsidRDefault="00740CB6" w:rsidP="00740CB6">
      <w:pPr>
        <w:rPr>
          <w:rtl/>
          <w:lang w:eastAsia="he-IL"/>
        </w:rPr>
      </w:pPr>
      <w:r>
        <w:rPr>
          <w:rFonts w:hint="cs"/>
          <w:rtl/>
          <w:lang w:eastAsia="he-IL"/>
        </w:rPr>
        <w:t xml:space="preserve">לא, היא אומרת את הדברים </w:t>
      </w:r>
      <w:bookmarkStart w:id="1295" w:name="_ETM_Q1_2590976"/>
      <w:bookmarkEnd w:id="1295"/>
      <w:r>
        <w:rPr>
          <w:rFonts w:hint="cs"/>
          <w:rtl/>
          <w:lang w:eastAsia="he-IL"/>
        </w:rPr>
        <w:t>הנכונים.</w:t>
      </w:r>
      <w:bookmarkStart w:id="1296" w:name="_ETM_Q1_2589268"/>
      <w:bookmarkEnd w:id="1296"/>
    </w:p>
    <w:p w:rsidR="00740CB6" w:rsidRDefault="00740CB6" w:rsidP="00740CB6">
      <w:pPr>
        <w:rPr>
          <w:rtl/>
          <w:lang w:eastAsia="he-IL"/>
        </w:rPr>
      </w:pPr>
      <w:bookmarkStart w:id="1297" w:name="_ETM_Q1_2589323"/>
      <w:bookmarkEnd w:id="1297"/>
    </w:p>
    <w:p w:rsidR="00740CB6" w:rsidRDefault="00740CB6" w:rsidP="00740CB6">
      <w:pPr>
        <w:pStyle w:val="af6"/>
        <w:keepNext/>
        <w:rPr>
          <w:rtl/>
        </w:rPr>
      </w:pPr>
      <w:bookmarkStart w:id="1298" w:name="ET_yor_6157_277"/>
      <w:r w:rsidRPr="00740CB6">
        <w:rPr>
          <w:rStyle w:val="TagStyle"/>
          <w:rtl/>
        </w:rPr>
        <w:t xml:space="preserve"> &lt;&lt; </w:t>
      </w:r>
      <w:proofErr w:type="spellStart"/>
      <w:r w:rsidRPr="00740CB6">
        <w:rPr>
          <w:rStyle w:val="TagStyle"/>
          <w:rtl/>
        </w:rPr>
        <w:t>יור</w:t>
      </w:r>
      <w:proofErr w:type="spellEnd"/>
      <w:r w:rsidRPr="00740CB6">
        <w:rPr>
          <w:rStyle w:val="TagStyle"/>
          <w:rtl/>
        </w:rPr>
        <w:t xml:space="preserve"> &gt;&gt; </w:t>
      </w:r>
      <w:r>
        <w:rPr>
          <w:rtl/>
        </w:rPr>
        <w:t xml:space="preserve">היו"ר שמחה </w:t>
      </w:r>
      <w:proofErr w:type="spellStart"/>
      <w:r>
        <w:rPr>
          <w:rtl/>
        </w:rPr>
        <w:t>רוטמן</w:t>
      </w:r>
      <w:proofErr w:type="spellEnd"/>
      <w:r>
        <w:rPr>
          <w:rtl/>
        </w:rPr>
        <w:t>:</w:t>
      </w:r>
      <w:r w:rsidRPr="00740CB6">
        <w:rPr>
          <w:rStyle w:val="TagStyle"/>
          <w:rtl/>
        </w:rPr>
        <w:t xml:space="preserve"> &lt;&lt; יור &gt;&gt;</w:t>
      </w:r>
      <w:r>
        <w:rPr>
          <w:rtl/>
        </w:rPr>
        <w:t xml:space="preserve">   </w:t>
      </w:r>
      <w:bookmarkEnd w:id="1298"/>
    </w:p>
    <w:p w:rsidR="00740CB6" w:rsidRDefault="00740CB6" w:rsidP="00740CB6">
      <w:pPr>
        <w:pStyle w:val="KeepWithNext"/>
        <w:rPr>
          <w:rtl/>
          <w:lang w:eastAsia="he-IL"/>
        </w:rPr>
      </w:pPr>
    </w:p>
    <w:p w:rsidR="00740CB6" w:rsidRDefault="00740CB6" w:rsidP="00740CB6">
      <w:pPr>
        <w:rPr>
          <w:rtl/>
          <w:lang w:eastAsia="he-IL"/>
        </w:rPr>
      </w:pPr>
      <w:bookmarkStart w:id="1299" w:name="_ETM_Q1_2590384"/>
      <w:bookmarkEnd w:id="1299"/>
      <w:r>
        <w:rPr>
          <w:rFonts w:hint="cs"/>
          <w:rtl/>
          <w:lang w:eastAsia="he-IL"/>
        </w:rPr>
        <w:t>זה הקראה, זה ברור.</w:t>
      </w:r>
    </w:p>
    <w:p w:rsidR="005B1D55" w:rsidRDefault="005B1D55" w:rsidP="00422CCC">
      <w:pPr>
        <w:rPr>
          <w:rtl/>
          <w:lang w:eastAsia="he-IL"/>
        </w:rPr>
      </w:pPr>
      <w:bookmarkStart w:id="1300" w:name="_ETM_Q1_2592456"/>
      <w:bookmarkStart w:id="1301" w:name="_ETM_Q1_2592488"/>
      <w:bookmarkEnd w:id="1300"/>
      <w:bookmarkEnd w:id="1301"/>
    </w:p>
    <w:p w:rsidR="005B1D55" w:rsidRDefault="005B1D55" w:rsidP="005B1D55">
      <w:pPr>
        <w:pStyle w:val="a4"/>
        <w:keepNext/>
        <w:rPr>
          <w:rtl/>
        </w:rPr>
      </w:pPr>
      <w:bookmarkStart w:id="1302" w:name="ET_speaker_5771_279"/>
      <w:r w:rsidRPr="005B1D5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5B1D55">
        <w:rPr>
          <w:rStyle w:val="TagStyle"/>
          <w:rtl/>
        </w:rPr>
        <w:t xml:space="preserve"> &lt;&lt; דובר &gt;&gt;</w:t>
      </w:r>
      <w:r>
        <w:rPr>
          <w:rtl/>
        </w:rPr>
        <w:t xml:space="preserve">   </w:t>
      </w:r>
      <w:bookmarkEnd w:id="1302"/>
    </w:p>
    <w:p w:rsidR="005B1D55" w:rsidRDefault="005B1D55" w:rsidP="005B1D55">
      <w:pPr>
        <w:pStyle w:val="KeepWithNext"/>
        <w:rPr>
          <w:rtl/>
          <w:lang w:eastAsia="he-IL"/>
        </w:rPr>
      </w:pPr>
    </w:p>
    <w:p w:rsidR="005B1D55" w:rsidRDefault="005B1D55" w:rsidP="005B1D55">
      <w:pPr>
        <w:rPr>
          <w:rtl/>
          <w:lang w:eastAsia="he-IL"/>
        </w:rPr>
      </w:pPr>
      <w:r>
        <w:rPr>
          <w:rFonts w:hint="cs"/>
          <w:rtl/>
          <w:lang w:eastAsia="he-IL"/>
        </w:rPr>
        <w:t>המערכת התאהבה באירוע. זה האירוע.</w:t>
      </w:r>
    </w:p>
    <w:p w:rsidR="005B1D55" w:rsidRDefault="005B1D55" w:rsidP="005B1D55">
      <w:pPr>
        <w:rPr>
          <w:rtl/>
          <w:lang w:eastAsia="he-IL"/>
        </w:rPr>
      </w:pPr>
      <w:bookmarkStart w:id="1303" w:name="_ETM_Q1_2596315"/>
      <w:bookmarkStart w:id="1304" w:name="_ETM_Q1_2596364"/>
      <w:bookmarkEnd w:id="1303"/>
      <w:bookmarkEnd w:id="1304"/>
    </w:p>
    <w:p w:rsidR="005B1D55" w:rsidRDefault="005B1D55" w:rsidP="005B1D55">
      <w:pPr>
        <w:pStyle w:val="af6"/>
        <w:keepNext/>
        <w:rPr>
          <w:rtl/>
        </w:rPr>
      </w:pPr>
      <w:bookmarkStart w:id="1305" w:name="ET_yor_6157_280"/>
      <w:r w:rsidRPr="005B1D55">
        <w:rPr>
          <w:rStyle w:val="TagStyle"/>
          <w:rtl/>
        </w:rPr>
        <w:t xml:space="preserve"> &lt;&lt; </w:t>
      </w:r>
      <w:proofErr w:type="spellStart"/>
      <w:r w:rsidRPr="005B1D55">
        <w:rPr>
          <w:rStyle w:val="TagStyle"/>
          <w:rtl/>
        </w:rPr>
        <w:t>יור</w:t>
      </w:r>
      <w:proofErr w:type="spellEnd"/>
      <w:r w:rsidRPr="005B1D55">
        <w:rPr>
          <w:rStyle w:val="TagStyle"/>
          <w:rtl/>
        </w:rPr>
        <w:t xml:space="preserve"> &gt;&gt; </w:t>
      </w:r>
      <w:r>
        <w:rPr>
          <w:rtl/>
        </w:rPr>
        <w:t xml:space="preserve">היו"ר שמחה </w:t>
      </w:r>
      <w:proofErr w:type="spellStart"/>
      <w:r>
        <w:rPr>
          <w:rtl/>
        </w:rPr>
        <w:t>רוטמן</w:t>
      </w:r>
      <w:proofErr w:type="spellEnd"/>
      <w:r>
        <w:rPr>
          <w:rtl/>
        </w:rPr>
        <w:t>:</w:t>
      </w:r>
      <w:r w:rsidRPr="005B1D55">
        <w:rPr>
          <w:rStyle w:val="TagStyle"/>
          <w:rtl/>
        </w:rPr>
        <w:t xml:space="preserve"> &lt;&lt; יור &gt;&gt;</w:t>
      </w:r>
      <w:r>
        <w:rPr>
          <w:rtl/>
        </w:rPr>
        <w:t xml:space="preserve">   </w:t>
      </w:r>
      <w:bookmarkEnd w:id="1305"/>
    </w:p>
    <w:p w:rsidR="005B1D55" w:rsidRDefault="005B1D55" w:rsidP="005B1D55">
      <w:pPr>
        <w:pStyle w:val="KeepWithNext"/>
        <w:rPr>
          <w:rtl/>
          <w:lang w:eastAsia="he-IL"/>
        </w:rPr>
      </w:pPr>
    </w:p>
    <w:p w:rsidR="005B1D55" w:rsidRDefault="005B1D55" w:rsidP="005B1D55">
      <w:pPr>
        <w:rPr>
          <w:rtl/>
          <w:lang w:eastAsia="he-IL"/>
        </w:rPr>
      </w:pPr>
      <w:bookmarkStart w:id="1306" w:name="_ETM_Q1_2597457"/>
      <w:bookmarkEnd w:id="1306"/>
      <w:r>
        <w:rPr>
          <w:rFonts w:hint="cs"/>
          <w:rtl/>
          <w:lang w:eastAsia="he-IL"/>
        </w:rPr>
        <w:t>לא, סליחה.</w:t>
      </w:r>
      <w:bookmarkStart w:id="1307" w:name="_ETM_Q1_2597703"/>
      <w:bookmarkEnd w:id="1307"/>
    </w:p>
    <w:p w:rsidR="005B1D55" w:rsidRDefault="005B1D55" w:rsidP="005B1D55">
      <w:pPr>
        <w:rPr>
          <w:rtl/>
          <w:lang w:eastAsia="he-IL"/>
        </w:rPr>
      </w:pPr>
      <w:bookmarkStart w:id="1308" w:name="_ETM_Q1_2597745"/>
      <w:bookmarkEnd w:id="1308"/>
    </w:p>
    <w:p w:rsidR="005B1D55" w:rsidRDefault="005B1D55" w:rsidP="005B1D55">
      <w:pPr>
        <w:pStyle w:val="af9"/>
        <w:keepNext/>
        <w:rPr>
          <w:rtl/>
          <w:lang w:eastAsia="he-IL"/>
        </w:rPr>
      </w:pPr>
      <w:bookmarkStart w:id="1309" w:name="ET_guest_571712_281"/>
      <w:r w:rsidRPr="005B1D55">
        <w:rPr>
          <w:rStyle w:val="TagStyle"/>
          <w:rtl/>
        </w:rPr>
        <w:t xml:space="preserve"> &lt;&lt; אורח &gt;&gt; </w:t>
      </w:r>
      <w:r>
        <w:rPr>
          <w:rtl/>
          <w:lang w:eastAsia="he-IL"/>
        </w:rPr>
        <w:t>יפעת רווה:</w:t>
      </w:r>
      <w:r w:rsidRPr="005B1D55">
        <w:rPr>
          <w:rStyle w:val="TagStyle"/>
          <w:rtl/>
        </w:rPr>
        <w:t xml:space="preserve"> &lt;&lt; אורח &gt;&gt;</w:t>
      </w:r>
      <w:r>
        <w:rPr>
          <w:rtl/>
          <w:lang w:eastAsia="he-IL"/>
        </w:rPr>
        <w:t xml:space="preserve">   </w:t>
      </w:r>
      <w:bookmarkEnd w:id="1309"/>
    </w:p>
    <w:p w:rsidR="005B1D55" w:rsidRDefault="005B1D55" w:rsidP="005B1D55">
      <w:pPr>
        <w:pStyle w:val="KeepWithNext"/>
        <w:rPr>
          <w:rtl/>
          <w:lang w:eastAsia="he-IL"/>
        </w:rPr>
      </w:pPr>
    </w:p>
    <w:p w:rsidR="005B1D55" w:rsidRDefault="005B1D55" w:rsidP="005B1D55">
      <w:pPr>
        <w:rPr>
          <w:rtl/>
          <w:lang w:eastAsia="he-IL"/>
        </w:rPr>
      </w:pPr>
      <w:bookmarkStart w:id="1310" w:name="_ETM_Q1_2600161"/>
      <w:bookmarkStart w:id="1311" w:name="_ETM_Q1_2600187"/>
      <w:bookmarkEnd w:id="1310"/>
      <w:bookmarkEnd w:id="1311"/>
      <w:r>
        <w:rPr>
          <w:rFonts w:hint="cs"/>
          <w:rtl/>
          <w:lang w:eastAsia="he-IL"/>
        </w:rPr>
        <w:t>לא סיימתי.</w:t>
      </w:r>
    </w:p>
    <w:p w:rsidR="005B1D55" w:rsidRDefault="005B1D55" w:rsidP="005B1D55">
      <w:pPr>
        <w:rPr>
          <w:rtl/>
          <w:lang w:eastAsia="he-IL"/>
        </w:rPr>
      </w:pPr>
    </w:p>
    <w:p w:rsidR="005B1D55" w:rsidRDefault="005B1D55" w:rsidP="005B1D55">
      <w:pPr>
        <w:pStyle w:val="af6"/>
        <w:keepNext/>
        <w:rPr>
          <w:rtl/>
        </w:rPr>
      </w:pPr>
      <w:bookmarkStart w:id="1312" w:name="ET_yor_6157_282"/>
      <w:r w:rsidRPr="005B1D55">
        <w:rPr>
          <w:rStyle w:val="TagStyle"/>
          <w:rtl/>
        </w:rPr>
        <w:t xml:space="preserve"> &lt;&lt; </w:t>
      </w:r>
      <w:proofErr w:type="spellStart"/>
      <w:r w:rsidRPr="005B1D55">
        <w:rPr>
          <w:rStyle w:val="TagStyle"/>
          <w:rtl/>
        </w:rPr>
        <w:t>יור</w:t>
      </w:r>
      <w:proofErr w:type="spellEnd"/>
      <w:r w:rsidRPr="005B1D55">
        <w:rPr>
          <w:rStyle w:val="TagStyle"/>
          <w:rtl/>
        </w:rPr>
        <w:t xml:space="preserve"> &gt;&gt; </w:t>
      </w:r>
      <w:r>
        <w:rPr>
          <w:rtl/>
        </w:rPr>
        <w:t xml:space="preserve">היו"ר שמחה </w:t>
      </w:r>
      <w:proofErr w:type="spellStart"/>
      <w:r>
        <w:rPr>
          <w:rtl/>
        </w:rPr>
        <w:t>רוטמן</w:t>
      </w:r>
      <w:proofErr w:type="spellEnd"/>
      <w:r>
        <w:rPr>
          <w:rtl/>
        </w:rPr>
        <w:t>:</w:t>
      </w:r>
      <w:r w:rsidRPr="005B1D55">
        <w:rPr>
          <w:rStyle w:val="TagStyle"/>
          <w:rtl/>
        </w:rPr>
        <w:t xml:space="preserve"> &lt;&lt; יור &gt;&gt;</w:t>
      </w:r>
      <w:r>
        <w:rPr>
          <w:rtl/>
        </w:rPr>
        <w:t xml:space="preserve">   </w:t>
      </w:r>
      <w:bookmarkEnd w:id="1312"/>
    </w:p>
    <w:p w:rsidR="005B1D55" w:rsidRDefault="005B1D55" w:rsidP="005B1D55">
      <w:pPr>
        <w:pStyle w:val="KeepWithNext"/>
        <w:rPr>
          <w:rtl/>
          <w:lang w:eastAsia="he-IL"/>
        </w:rPr>
      </w:pPr>
    </w:p>
    <w:p w:rsidR="005B1D55" w:rsidRDefault="005B1D55" w:rsidP="005B1D55">
      <w:pPr>
        <w:rPr>
          <w:rtl/>
          <w:lang w:eastAsia="he-IL"/>
        </w:rPr>
      </w:pPr>
      <w:r>
        <w:rPr>
          <w:rFonts w:hint="cs"/>
          <w:rtl/>
          <w:lang w:eastAsia="he-IL"/>
        </w:rPr>
        <w:t>אני יודע, אבל את מקריאה</w:t>
      </w:r>
      <w:bookmarkStart w:id="1313" w:name="_ETM_Q1_2599667"/>
      <w:bookmarkEnd w:id="1313"/>
      <w:r>
        <w:rPr>
          <w:rFonts w:hint="cs"/>
          <w:rtl/>
          <w:lang w:eastAsia="he-IL"/>
        </w:rPr>
        <w:t xml:space="preserve"> פשוט את נוסח ההכרזה.</w:t>
      </w:r>
    </w:p>
    <w:p w:rsidR="005B1D55" w:rsidRDefault="005B1D55" w:rsidP="005B1D55">
      <w:pPr>
        <w:rPr>
          <w:rtl/>
          <w:lang w:eastAsia="he-IL"/>
        </w:rPr>
      </w:pPr>
      <w:bookmarkStart w:id="1314" w:name="_ETM_Q1_2602034"/>
      <w:bookmarkStart w:id="1315" w:name="_ETM_Q1_2602081"/>
      <w:bookmarkEnd w:id="1314"/>
      <w:bookmarkEnd w:id="1315"/>
    </w:p>
    <w:p w:rsidR="005B1D55" w:rsidRDefault="005B1D55" w:rsidP="005B1D55">
      <w:pPr>
        <w:pStyle w:val="a4"/>
        <w:keepNext/>
        <w:rPr>
          <w:rtl/>
        </w:rPr>
      </w:pPr>
      <w:bookmarkStart w:id="1316" w:name="ET_speaker_אפרת_חקאק_283"/>
      <w:r w:rsidRPr="005B1D55">
        <w:rPr>
          <w:rStyle w:val="TagStyle"/>
          <w:rtl/>
        </w:rPr>
        <w:t xml:space="preserve"> &lt;&lt; דובר &gt;&gt; </w:t>
      </w:r>
      <w:r>
        <w:rPr>
          <w:rtl/>
        </w:rPr>
        <w:t xml:space="preserve">אפרת </w:t>
      </w:r>
      <w:proofErr w:type="spellStart"/>
      <w:r>
        <w:rPr>
          <w:rtl/>
        </w:rPr>
        <w:t>חקאק</w:t>
      </w:r>
      <w:proofErr w:type="spellEnd"/>
      <w:r>
        <w:rPr>
          <w:rtl/>
        </w:rPr>
        <w:t>:</w:t>
      </w:r>
      <w:r w:rsidRPr="005B1D55">
        <w:rPr>
          <w:rStyle w:val="TagStyle"/>
          <w:rtl/>
        </w:rPr>
        <w:t xml:space="preserve"> &lt;&lt; דובר &gt;&gt;</w:t>
      </w:r>
      <w:r>
        <w:rPr>
          <w:rtl/>
        </w:rPr>
        <w:t xml:space="preserve">   </w:t>
      </w:r>
      <w:bookmarkEnd w:id="1316"/>
    </w:p>
    <w:p w:rsidR="005B1D55" w:rsidRDefault="005B1D55" w:rsidP="005B1D55">
      <w:pPr>
        <w:pStyle w:val="KeepWithNext"/>
        <w:rPr>
          <w:rtl/>
          <w:lang w:eastAsia="he-IL"/>
        </w:rPr>
      </w:pPr>
    </w:p>
    <w:p w:rsidR="005B1D55" w:rsidRDefault="005B1D55" w:rsidP="005B1D55">
      <w:pPr>
        <w:rPr>
          <w:rtl/>
          <w:lang w:eastAsia="he-IL"/>
        </w:rPr>
      </w:pPr>
      <w:bookmarkStart w:id="1317" w:name="_ETM_Q1_2602490"/>
      <w:bookmarkStart w:id="1318" w:name="_ETM_Q1_2602538"/>
      <w:bookmarkEnd w:id="1317"/>
      <w:bookmarkEnd w:id="1318"/>
      <w:r>
        <w:rPr>
          <w:rFonts w:hint="cs"/>
          <w:rtl/>
          <w:lang w:eastAsia="he-IL"/>
        </w:rPr>
        <w:t>בגלל שהוועדה החליטה עליה.</w:t>
      </w:r>
      <w:bookmarkStart w:id="1319" w:name="_ETM_Q1_2605629"/>
      <w:bookmarkEnd w:id="1319"/>
    </w:p>
    <w:p w:rsidR="005B1D55" w:rsidRDefault="005B1D55" w:rsidP="005B1D55">
      <w:pPr>
        <w:rPr>
          <w:rtl/>
          <w:lang w:eastAsia="he-IL"/>
        </w:rPr>
      </w:pPr>
      <w:bookmarkStart w:id="1320" w:name="_ETM_Q1_2605686"/>
      <w:bookmarkEnd w:id="1320"/>
    </w:p>
    <w:p w:rsidR="005B1D55" w:rsidRDefault="005B1D55" w:rsidP="005B1D55">
      <w:pPr>
        <w:pStyle w:val="af6"/>
        <w:keepNext/>
        <w:rPr>
          <w:rtl/>
        </w:rPr>
      </w:pPr>
      <w:bookmarkStart w:id="1321" w:name="ET_yor_6157_284"/>
      <w:r w:rsidRPr="005B1D55">
        <w:rPr>
          <w:rStyle w:val="TagStyle"/>
          <w:rtl/>
        </w:rPr>
        <w:t xml:space="preserve"> &lt;&lt; </w:t>
      </w:r>
      <w:proofErr w:type="spellStart"/>
      <w:r w:rsidRPr="005B1D55">
        <w:rPr>
          <w:rStyle w:val="TagStyle"/>
          <w:rtl/>
        </w:rPr>
        <w:t>יור</w:t>
      </w:r>
      <w:proofErr w:type="spellEnd"/>
      <w:r w:rsidRPr="005B1D55">
        <w:rPr>
          <w:rStyle w:val="TagStyle"/>
          <w:rtl/>
        </w:rPr>
        <w:t xml:space="preserve"> &gt;&gt; </w:t>
      </w:r>
      <w:r>
        <w:rPr>
          <w:rtl/>
        </w:rPr>
        <w:t xml:space="preserve">היו"ר שמחה </w:t>
      </w:r>
      <w:proofErr w:type="spellStart"/>
      <w:r>
        <w:rPr>
          <w:rtl/>
        </w:rPr>
        <w:t>רוטמן</w:t>
      </w:r>
      <w:proofErr w:type="spellEnd"/>
      <w:r>
        <w:rPr>
          <w:rtl/>
        </w:rPr>
        <w:t>:</w:t>
      </w:r>
      <w:r w:rsidRPr="005B1D55">
        <w:rPr>
          <w:rStyle w:val="TagStyle"/>
          <w:rtl/>
        </w:rPr>
        <w:t xml:space="preserve"> &lt;&lt; יור &gt;&gt;</w:t>
      </w:r>
      <w:r>
        <w:rPr>
          <w:rtl/>
        </w:rPr>
        <w:t xml:space="preserve">   </w:t>
      </w:r>
      <w:bookmarkEnd w:id="1321"/>
    </w:p>
    <w:p w:rsidR="005B1D55" w:rsidRDefault="005B1D55" w:rsidP="005B1D55">
      <w:pPr>
        <w:pStyle w:val="KeepWithNext"/>
        <w:rPr>
          <w:rtl/>
          <w:lang w:eastAsia="he-IL"/>
        </w:rPr>
      </w:pPr>
    </w:p>
    <w:p w:rsidR="005B1D55" w:rsidRDefault="005B1D55" w:rsidP="005B1D55">
      <w:pPr>
        <w:rPr>
          <w:rtl/>
          <w:lang w:eastAsia="he-IL"/>
        </w:rPr>
      </w:pPr>
      <w:bookmarkStart w:id="1322" w:name="_ETM_Q1_2606754"/>
      <w:bookmarkEnd w:id="1322"/>
      <w:r>
        <w:rPr>
          <w:rFonts w:hint="cs"/>
          <w:rtl/>
          <w:lang w:eastAsia="he-IL"/>
        </w:rPr>
        <w:t xml:space="preserve">נכון. ולכן אני </w:t>
      </w:r>
      <w:bookmarkStart w:id="1323" w:name="_ETM_Q1_2606523"/>
      <w:bookmarkEnd w:id="1323"/>
      <w:r>
        <w:rPr>
          <w:rFonts w:hint="cs"/>
          <w:rtl/>
          <w:lang w:eastAsia="he-IL"/>
        </w:rPr>
        <w:t>לא מצליח להבין את העניין.</w:t>
      </w:r>
      <w:bookmarkStart w:id="1324" w:name="_ETM_Q1_2606613"/>
      <w:bookmarkEnd w:id="1324"/>
    </w:p>
    <w:p w:rsidR="005B1D55" w:rsidRDefault="005B1D55" w:rsidP="005B1D55">
      <w:pPr>
        <w:rPr>
          <w:rtl/>
          <w:lang w:eastAsia="he-IL"/>
        </w:rPr>
      </w:pPr>
      <w:bookmarkStart w:id="1325" w:name="_ETM_Q1_2606660"/>
      <w:bookmarkEnd w:id="1325"/>
    </w:p>
    <w:p w:rsidR="005B1D55" w:rsidRDefault="005B1D55" w:rsidP="005B1D55">
      <w:pPr>
        <w:pStyle w:val="af9"/>
        <w:keepNext/>
        <w:rPr>
          <w:rtl/>
          <w:lang w:eastAsia="he-IL"/>
        </w:rPr>
      </w:pPr>
      <w:bookmarkStart w:id="1326" w:name="ET_guest_571712_285"/>
      <w:r w:rsidRPr="005B1D55">
        <w:rPr>
          <w:rStyle w:val="TagStyle"/>
          <w:rtl/>
        </w:rPr>
        <w:t xml:space="preserve"> &lt;&lt; אורח &gt;&gt; </w:t>
      </w:r>
      <w:r>
        <w:rPr>
          <w:rtl/>
          <w:lang w:eastAsia="he-IL"/>
        </w:rPr>
        <w:t>יפעת רווה:</w:t>
      </w:r>
      <w:r w:rsidRPr="005B1D55">
        <w:rPr>
          <w:rStyle w:val="TagStyle"/>
          <w:rtl/>
        </w:rPr>
        <w:t xml:space="preserve"> &lt;&lt; אורח &gt;&gt;</w:t>
      </w:r>
      <w:r>
        <w:rPr>
          <w:rtl/>
          <w:lang w:eastAsia="he-IL"/>
        </w:rPr>
        <w:t xml:space="preserve">   </w:t>
      </w:r>
      <w:bookmarkEnd w:id="1326"/>
    </w:p>
    <w:p w:rsidR="005B1D55" w:rsidRDefault="005B1D55" w:rsidP="005B1D55">
      <w:pPr>
        <w:pStyle w:val="KeepWithNext"/>
        <w:rPr>
          <w:rtl/>
          <w:lang w:eastAsia="he-IL"/>
        </w:rPr>
      </w:pPr>
    </w:p>
    <w:p w:rsidR="005B1D55" w:rsidRPr="005B1D55" w:rsidRDefault="005B1D55" w:rsidP="005B1D55">
      <w:pPr>
        <w:rPr>
          <w:lang w:eastAsia="he-IL"/>
        </w:rPr>
      </w:pPr>
      <w:bookmarkStart w:id="1327" w:name="_ETM_Q1_2608366"/>
      <w:bookmarkStart w:id="1328" w:name="_ETM_Q1_2608390"/>
      <w:bookmarkEnd w:id="1327"/>
      <w:bookmarkEnd w:id="1328"/>
      <w:r>
        <w:rPr>
          <w:rFonts w:hint="cs"/>
          <w:rtl/>
          <w:lang w:eastAsia="he-IL"/>
        </w:rPr>
        <w:t xml:space="preserve">אני מקריאה את הנוסח כי הסתבר </w:t>
      </w:r>
      <w:bookmarkStart w:id="1329" w:name="_ETM_Q1_2609625"/>
      <w:bookmarkEnd w:id="1329"/>
      <w:r>
        <w:rPr>
          <w:rFonts w:hint="cs"/>
          <w:rtl/>
          <w:lang w:eastAsia="he-IL"/>
        </w:rPr>
        <w:t>לי שזה כנראה לא מובן מאילו. דילגתי עליו בהתחלה, אבל</w:t>
      </w:r>
      <w:bookmarkStart w:id="1330" w:name="_ETM_Q1_2611765"/>
      <w:bookmarkEnd w:id="1330"/>
      <w:r>
        <w:rPr>
          <w:rFonts w:hint="cs"/>
          <w:rtl/>
          <w:lang w:eastAsia="he-IL"/>
        </w:rPr>
        <w:t xml:space="preserve"> מסתבר שזה נדרש להזכיר את הדבר הזה. הסדר הקבע </w:t>
      </w:r>
      <w:bookmarkStart w:id="1331" w:name="_ETM_Q1_2616633"/>
      <w:bookmarkEnd w:id="1331"/>
      <w:r>
        <w:rPr>
          <w:rFonts w:hint="cs"/>
          <w:rtl/>
          <w:lang w:eastAsia="he-IL"/>
        </w:rPr>
        <w:t xml:space="preserve">זה הסדר שעבר כאן במרץ, אין צורך בהסדר קבע נוסף </w:t>
      </w:r>
      <w:bookmarkStart w:id="1332" w:name="_ETM_Q1_2618560"/>
      <w:bookmarkEnd w:id="1332"/>
      <w:r>
        <w:rPr>
          <w:rFonts w:hint="cs"/>
          <w:rtl/>
          <w:lang w:eastAsia="he-IL"/>
        </w:rPr>
        <w:t xml:space="preserve">שהוא לא למצב מלחמה. </w:t>
      </w:r>
    </w:p>
    <w:p w:rsidR="00422CCC" w:rsidRDefault="00422CCC" w:rsidP="00422CCC">
      <w:pPr>
        <w:rPr>
          <w:rtl/>
          <w:lang w:eastAsia="he-IL"/>
        </w:rPr>
      </w:pPr>
    </w:p>
    <w:p w:rsidR="00422CCC" w:rsidRDefault="00422CCC" w:rsidP="00422CCC">
      <w:pPr>
        <w:pStyle w:val="af6"/>
        <w:keepNext/>
        <w:rPr>
          <w:rtl/>
        </w:rPr>
      </w:pPr>
      <w:bookmarkStart w:id="1333" w:name="ET_yor_6157_85"/>
      <w:r w:rsidRPr="00422CCC">
        <w:rPr>
          <w:rStyle w:val="TagStyle"/>
          <w:rtl/>
        </w:rPr>
        <w:t xml:space="preserve"> &lt;&lt; </w:t>
      </w:r>
      <w:proofErr w:type="spellStart"/>
      <w:r w:rsidRPr="00422CCC">
        <w:rPr>
          <w:rStyle w:val="TagStyle"/>
          <w:rtl/>
        </w:rPr>
        <w:t>יור</w:t>
      </w:r>
      <w:proofErr w:type="spellEnd"/>
      <w:r w:rsidRPr="00422CCC">
        <w:rPr>
          <w:rStyle w:val="TagStyle"/>
          <w:rtl/>
        </w:rPr>
        <w:t xml:space="preserve"> &gt;&gt; </w:t>
      </w:r>
      <w:r>
        <w:rPr>
          <w:rtl/>
        </w:rPr>
        <w:t xml:space="preserve">היו"ר שמחה </w:t>
      </w:r>
      <w:proofErr w:type="spellStart"/>
      <w:r>
        <w:rPr>
          <w:rtl/>
        </w:rPr>
        <w:t>רוטמן</w:t>
      </w:r>
      <w:proofErr w:type="spellEnd"/>
      <w:r>
        <w:rPr>
          <w:rtl/>
        </w:rPr>
        <w:t>:</w:t>
      </w:r>
      <w:r w:rsidRPr="00422CCC">
        <w:rPr>
          <w:rStyle w:val="TagStyle"/>
          <w:rtl/>
        </w:rPr>
        <w:t xml:space="preserve"> &lt;&lt; יור &gt;&gt;</w:t>
      </w:r>
      <w:r>
        <w:rPr>
          <w:rtl/>
        </w:rPr>
        <w:t xml:space="preserve">   </w:t>
      </w:r>
      <w:bookmarkEnd w:id="1333"/>
    </w:p>
    <w:p w:rsidR="00422CCC" w:rsidRDefault="00422CCC" w:rsidP="00422CCC">
      <w:pPr>
        <w:pStyle w:val="KeepWithNext"/>
        <w:rPr>
          <w:rtl/>
          <w:lang w:eastAsia="he-IL"/>
        </w:rPr>
      </w:pPr>
    </w:p>
    <w:p w:rsidR="000F6F52" w:rsidRDefault="000F6F52" w:rsidP="00422CCC">
      <w:pPr>
        <w:rPr>
          <w:rtl/>
          <w:lang w:eastAsia="he-IL"/>
        </w:rPr>
      </w:pPr>
      <w:r>
        <w:rPr>
          <w:rFonts w:hint="cs"/>
          <w:rtl/>
          <w:lang w:eastAsia="he-IL"/>
        </w:rPr>
        <w:t xml:space="preserve">סליחה, עם כל הכבוד, מאחר ואני חוקקתי </w:t>
      </w:r>
      <w:bookmarkStart w:id="1334" w:name="_ETM_Q1_2622304"/>
      <w:bookmarkEnd w:id="1334"/>
      <w:r>
        <w:rPr>
          <w:rFonts w:hint="cs"/>
          <w:rtl/>
          <w:lang w:eastAsia="he-IL"/>
        </w:rPr>
        <w:t xml:space="preserve">את החוק הזה, והמילים  פה בנוסח ההכרזה, אנחנו </w:t>
      </w:r>
      <w:bookmarkStart w:id="1335" w:name="_ETM_Q1_2627298"/>
      <w:bookmarkEnd w:id="1335"/>
      <w:r>
        <w:rPr>
          <w:rFonts w:hint="cs"/>
          <w:rtl/>
          <w:lang w:eastAsia="he-IL"/>
        </w:rPr>
        <w:t xml:space="preserve">הכנסנו, אני יודע למה הכנסתי אותם. נכון, אני מסכים שהסדר </w:t>
      </w:r>
      <w:bookmarkStart w:id="1336" w:name="_ETM_Q1_2631959"/>
      <w:bookmarkEnd w:id="1336"/>
      <w:r>
        <w:rPr>
          <w:rFonts w:hint="cs"/>
          <w:rtl/>
          <w:lang w:eastAsia="he-IL"/>
        </w:rPr>
        <w:t>הקבע הנוגע לאסירים ביטחוניים שנשקפת מסוכנות מהוצאתם, איננו צריך להיראות</w:t>
      </w:r>
      <w:bookmarkStart w:id="1337" w:name="_ETM_Q1_2639841"/>
      <w:bookmarkEnd w:id="1337"/>
      <w:r>
        <w:rPr>
          <w:rFonts w:hint="cs"/>
          <w:rtl/>
          <w:lang w:eastAsia="he-IL"/>
        </w:rPr>
        <w:t xml:space="preserve"> וצריך להיות שונה, אולי אפילו שונה משמעותית, מההסדר שנמצא </w:t>
      </w:r>
      <w:bookmarkStart w:id="1338" w:name="_ETM_Q1_2645763"/>
      <w:bookmarkEnd w:id="1338"/>
      <w:r>
        <w:rPr>
          <w:rFonts w:hint="cs"/>
          <w:rtl/>
          <w:lang w:eastAsia="he-IL"/>
        </w:rPr>
        <w:t>אל מול פנינו כאן. הם הוא צריך להיות כמו אסיר</w:t>
      </w:r>
      <w:bookmarkStart w:id="1339" w:name="_ETM_Q1_2650565"/>
      <w:bookmarkEnd w:id="1339"/>
      <w:r>
        <w:rPr>
          <w:rFonts w:hint="cs"/>
          <w:rtl/>
          <w:lang w:eastAsia="he-IL"/>
        </w:rPr>
        <w:t xml:space="preserve"> פלילי רגיל? פה התגלעה מחלוקת גדולה מאוד בוועדה, לא </w:t>
      </w:r>
      <w:bookmarkStart w:id="1340" w:name="_ETM_Q1_2656073"/>
      <w:bookmarkEnd w:id="1340"/>
      <w:r>
        <w:rPr>
          <w:rFonts w:hint="cs"/>
          <w:rtl/>
          <w:lang w:eastAsia="he-IL"/>
        </w:rPr>
        <w:t xml:space="preserve">ביני לבין איתן שלא היה פה, אלא בין חברי </w:t>
      </w:r>
      <w:bookmarkStart w:id="1341" w:name="_ETM_Q1_2659155"/>
      <w:bookmarkEnd w:id="1341"/>
      <w:r>
        <w:rPr>
          <w:rFonts w:hint="cs"/>
          <w:rtl/>
          <w:lang w:eastAsia="he-IL"/>
        </w:rPr>
        <w:t>הוועדה, קואליציה ואופוזיציה, היו שם כל מיני עמדות, זה לא</w:t>
      </w:r>
      <w:bookmarkStart w:id="1342" w:name="_ETM_Q1_2661496"/>
      <w:bookmarkEnd w:id="1342"/>
      <w:r>
        <w:rPr>
          <w:rFonts w:hint="cs"/>
          <w:rtl/>
          <w:lang w:eastAsia="he-IL"/>
        </w:rPr>
        <w:t xml:space="preserve"> בהכרח עבר לפי הקווים של קואליציה ואופוזיציה. האם אני צריך להתייחס לאסיר ביטחוני ולמסוכנות הנובעת</w:t>
      </w:r>
      <w:r w:rsidR="00D3623A">
        <w:rPr>
          <w:rFonts w:hint="cs"/>
          <w:rtl/>
          <w:lang w:eastAsia="he-IL"/>
        </w:rPr>
        <w:t xml:space="preserve"> מהוצאת</w:t>
      </w:r>
      <w:r>
        <w:rPr>
          <w:rFonts w:hint="cs"/>
          <w:rtl/>
          <w:lang w:eastAsia="he-IL"/>
        </w:rPr>
        <w:t xml:space="preserve"> אדם באגף ביטחוני, גם </w:t>
      </w:r>
      <w:bookmarkStart w:id="1343" w:name="_ETM_Q1_2671228"/>
      <w:bookmarkEnd w:id="1343"/>
      <w:r>
        <w:rPr>
          <w:rFonts w:hint="cs"/>
          <w:rtl/>
          <w:lang w:eastAsia="he-IL"/>
        </w:rPr>
        <w:t xml:space="preserve">בימי שגרה, כאילו מדובר באסיר ביטחוני רגיל </w:t>
      </w:r>
      <w:r>
        <w:rPr>
          <w:rFonts w:hint="eastAsia"/>
          <w:rtl/>
          <w:lang w:eastAsia="he-IL"/>
        </w:rPr>
        <w:t>–</w:t>
      </w:r>
      <w:r>
        <w:rPr>
          <w:rFonts w:hint="cs"/>
          <w:rtl/>
          <w:lang w:eastAsia="he-IL"/>
        </w:rPr>
        <w:t xml:space="preserve"> הממשלה בהצעת </w:t>
      </w:r>
      <w:bookmarkStart w:id="1344" w:name="_ETM_Q1_2676369"/>
      <w:bookmarkEnd w:id="1344"/>
      <w:r>
        <w:rPr>
          <w:rFonts w:hint="cs"/>
          <w:rtl/>
          <w:lang w:eastAsia="he-IL"/>
        </w:rPr>
        <w:t>החוק שלה חשבה שכמעט כן - - -</w:t>
      </w:r>
    </w:p>
    <w:p w:rsidR="000F6F52" w:rsidRDefault="000F6F52" w:rsidP="00422CCC">
      <w:pPr>
        <w:rPr>
          <w:rtl/>
          <w:lang w:eastAsia="he-IL"/>
        </w:rPr>
      </w:pPr>
      <w:bookmarkStart w:id="1345" w:name="_ETM_Q1_2678889"/>
      <w:bookmarkEnd w:id="1345"/>
    </w:p>
    <w:p w:rsidR="000F6F52" w:rsidRDefault="000F6F52" w:rsidP="000F6F52">
      <w:pPr>
        <w:pStyle w:val="a4"/>
        <w:keepNext/>
        <w:rPr>
          <w:rtl/>
        </w:rPr>
      </w:pPr>
      <w:bookmarkStart w:id="1346" w:name="ET_speaker_אפרת_חקאק_286"/>
      <w:r w:rsidRPr="000F6F52">
        <w:rPr>
          <w:rStyle w:val="TagStyle"/>
          <w:rtl/>
        </w:rPr>
        <w:t xml:space="preserve"> &lt;&lt; דובר &gt;&gt; </w:t>
      </w:r>
      <w:r>
        <w:rPr>
          <w:rtl/>
        </w:rPr>
        <w:t xml:space="preserve">אפרת </w:t>
      </w:r>
      <w:proofErr w:type="spellStart"/>
      <w:r>
        <w:rPr>
          <w:rtl/>
        </w:rPr>
        <w:t>חקאק</w:t>
      </w:r>
      <w:proofErr w:type="spellEnd"/>
      <w:r>
        <w:rPr>
          <w:rtl/>
        </w:rPr>
        <w:t>:</w:t>
      </w:r>
      <w:r w:rsidRPr="000F6F52">
        <w:rPr>
          <w:rStyle w:val="TagStyle"/>
          <w:rtl/>
        </w:rPr>
        <w:t xml:space="preserve"> &lt;&lt; דובר &gt;&gt;</w:t>
      </w:r>
      <w:r>
        <w:rPr>
          <w:rtl/>
        </w:rPr>
        <w:t xml:space="preserve">   </w:t>
      </w:r>
      <w:bookmarkEnd w:id="1346"/>
    </w:p>
    <w:p w:rsidR="000F6F52" w:rsidRDefault="000F6F52" w:rsidP="000F6F52">
      <w:pPr>
        <w:pStyle w:val="KeepWithNext"/>
        <w:rPr>
          <w:rtl/>
          <w:lang w:eastAsia="he-IL"/>
        </w:rPr>
      </w:pPr>
    </w:p>
    <w:p w:rsidR="000F6F52" w:rsidRDefault="000F6F52" w:rsidP="000F6F52">
      <w:pPr>
        <w:rPr>
          <w:rtl/>
          <w:lang w:eastAsia="he-IL"/>
        </w:rPr>
      </w:pPr>
      <w:r>
        <w:rPr>
          <w:rFonts w:hint="cs"/>
          <w:rtl/>
          <w:lang w:eastAsia="he-IL"/>
        </w:rPr>
        <w:t xml:space="preserve">לא, לא </w:t>
      </w:r>
      <w:bookmarkStart w:id="1347" w:name="_ETM_Q1_2678396"/>
      <w:bookmarkEnd w:id="1347"/>
      <w:r>
        <w:rPr>
          <w:rFonts w:hint="cs"/>
          <w:rtl/>
          <w:lang w:eastAsia="he-IL"/>
        </w:rPr>
        <w:t>- - -</w:t>
      </w:r>
    </w:p>
    <w:p w:rsidR="000F6F52" w:rsidRDefault="000F6F52" w:rsidP="000F6F52">
      <w:pPr>
        <w:rPr>
          <w:rtl/>
          <w:lang w:eastAsia="he-IL"/>
        </w:rPr>
      </w:pPr>
      <w:bookmarkStart w:id="1348" w:name="_ETM_Q1_2679316"/>
      <w:bookmarkStart w:id="1349" w:name="_ETM_Q1_2679377"/>
      <w:bookmarkEnd w:id="1348"/>
      <w:bookmarkEnd w:id="1349"/>
    </w:p>
    <w:p w:rsidR="000F6F52" w:rsidRDefault="000F6F52" w:rsidP="000F6F52">
      <w:pPr>
        <w:pStyle w:val="af6"/>
        <w:keepNext/>
        <w:rPr>
          <w:rtl/>
        </w:rPr>
      </w:pPr>
      <w:bookmarkStart w:id="1350" w:name="ET_yor_6157_287"/>
      <w:r w:rsidRPr="000F6F52">
        <w:rPr>
          <w:rStyle w:val="TagStyle"/>
          <w:rtl/>
        </w:rPr>
        <w:t xml:space="preserve"> &lt;&lt; </w:t>
      </w:r>
      <w:proofErr w:type="spellStart"/>
      <w:r w:rsidRPr="000F6F52">
        <w:rPr>
          <w:rStyle w:val="TagStyle"/>
          <w:rtl/>
        </w:rPr>
        <w:t>יור</w:t>
      </w:r>
      <w:proofErr w:type="spellEnd"/>
      <w:r w:rsidRPr="000F6F52">
        <w:rPr>
          <w:rStyle w:val="TagStyle"/>
          <w:rtl/>
        </w:rPr>
        <w:t xml:space="preserve"> &gt;&gt; </w:t>
      </w:r>
      <w:r>
        <w:rPr>
          <w:rtl/>
        </w:rPr>
        <w:t xml:space="preserve">היו"ר שמחה </w:t>
      </w:r>
      <w:proofErr w:type="spellStart"/>
      <w:r>
        <w:rPr>
          <w:rtl/>
        </w:rPr>
        <w:t>רוטמן</w:t>
      </w:r>
      <w:proofErr w:type="spellEnd"/>
      <w:r>
        <w:rPr>
          <w:rtl/>
        </w:rPr>
        <w:t>:</w:t>
      </w:r>
      <w:r w:rsidRPr="000F6F52">
        <w:rPr>
          <w:rStyle w:val="TagStyle"/>
          <w:rtl/>
        </w:rPr>
        <w:t xml:space="preserve"> &lt;&lt; יור &gt;&gt;</w:t>
      </w:r>
      <w:r>
        <w:rPr>
          <w:rtl/>
        </w:rPr>
        <w:t xml:space="preserve">   </w:t>
      </w:r>
      <w:bookmarkEnd w:id="1350"/>
    </w:p>
    <w:p w:rsidR="000F6F52" w:rsidRDefault="000F6F52" w:rsidP="000F6F52">
      <w:pPr>
        <w:pStyle w:val="KeepWithNext"/>
        <w:rPr>
          <w:rtl/>
          <w:lang w:eastAsia="he-IL"/>
        </w:rPr>
      </w:pPr>
    </w:p>
    <w:p w:rsidR="000F6F52" w:rsidRDefault="000F6F52" w:rsidP="000F6F52">
      <w:pPr>
        <w:rPr>
          <w:rtl/>
          <w:lang w:eastAsia="he-IL"/>
        </w:rPr>
      </w:pPr>
      <w:bookmarkStart w:id="1351" w:name="_ETM_Q1_2680406"/>
      <w:bookmarkEnd w:id="1351"/>
      <w:r>
        <w:rPr>
          <w:rFonts w:hint="cs"/>
          <w:rtl/>
          <w:lang w:eastAsia="he-IL"/>
        </w:rPr>
        <w:t>סליחה, סליחה.</w:t>
      </w:r>
      <w:bookmarkStart w:id="1352" w:name="_ETM_Q1_2684079"/>
      <w:bookmarkEnd w:id="1352"/>
    </w:p>
    <w:p w:rsidR="000F6F52" w:rsidRDefault="000F6F52" w:rsidP="000F6F52">
      <w:pPr>
        <w:rPr>
          <w:rtl/>
          <w:lang w:eastAsia="he-IL"/>
        </w:rPr>
      </w:pPr>
      <w:bookmarkStart w:id="1353" w:name="_ETM_Q1_2684126"/>
      <w:bookmarkEnd w:id="1353"/>
    </w:p>
    <w:p w:rsidR="000F6F52" w:rsidRDefault="000F6F52" w:rsidP="000F6F52">
      <w:pPr>
        <w:pStyle w:val="a4"/>
        <w:keepNext/>
        <w:rPr>
          <w:rtl/>
        </w:rPr>
      </w:pPr>
      <w:bookmarkStart w:id="1354" w:name="ET_speaker_אפרת_חקאק_288"/>
      <w:r w:rsidRPr="000F6F52">
        <w:rPr>
          <w:rStyle w:val="TagStyle"/>
          <w:rtl/>
        </w:rPr>
        <w:t xml:space="preserve"> &lt;&lt; דובר &gt;&gt; </w:t>
      </w:r>
      <w:r>
        <w:rPr>
          <w:rtl/>
        </w:rPr>
        <w:t xml:space="preserve">אפרת </w:t>
      </w:r>
      <w:proofErr w:type="spellStart"/>
      <w:r>
        <w:rPr>
          <w:rtl/>
        </w:rPr>
        <w:t>חקאק</w:t>
      </w:r>
      <w:proofErr w:type="spellEnd"/>
      <w:r>
        <w:rPr>
          <w:rtl/>
        </w:rPr>
        <w:t>:</w:t>
      </w:r>
      <w:r w:rsidRPr="000F6F52">
        <w:rPr>
          <w:rStyle w:val="TagStyle"/>
          <w:rtl/>
        </w:rPr>
        <w:t xml:space="preserve"> &lt;&lt; דובר &gt;&gt;</w:t>
      </w:r>
      <w:r>
        <w:rPr>
          <w:rtl/>
        </w:rPr>
        <w:t xml:space="preserve">   </w:t>
      </w:r>
      <w:bookmarkEnd w:id="1354"/>
    </w:p>
    <w:p w:rsidR="000F6F52" w:rsidRDefault="000F6F52" w:rsidP="000F6F52">
      <w:pPr>
        <w:pStyle w:val="KeepWithNext"/>
        <w:rPr>
          <w:rtl/>
          <w:lang w:eastAsia="he-IL"/>
        </w:rPr>
      </w:pPr>
    </w:p>
    <w:p w:rsidR="000F6F52" w:rsidRDefault="000F6F52" w:rsidP="000F6F52">
      <w:pPr>
        <w:rPr>
          <w:rtl/>
          <w:lang w:eastAsia="he-IL"/>
        </w:rPr>
      </w:pPr>
      <w:r>
        <w:rPr>
          <w:rFonts w:hint="cs"/>
          <w:rtl/>
          <w:lang w:eastAsia="he-IL"/>
        </w:rPr>
        <w:t>נכתב - - -</w:t>
      </w:r>
    </w:p>
    <w:p w:rsidR="000F6F52" w:rsidRDefault="000F6F52" w:rsidP="000F6F52">
      <w:pPr>
        <w:rPr>
          <w:rtl/>
          <w:lang w:eastAsia="he-IL"/>
        </w:rPr>
      </w:pPr>
      <w:bookmarkStart w:id="1355" w:name="_ETM_Q1_2684006"/>
      <w:bookmarkStart w:id="1356" w:name="_ETM_Q1_2684082"/>
      <w:bookmarkEnd w:id="1355"/>
      <w:bookmarkEnd w:id="1356"/>
    </w:p>
    <w:p w:rsidR="000F6F52" w:rsidRDefault="000F6F52" w:rsidP="000F6F52">
      <w:pPr>
        <w:pStyle w:val="af6"/>
        <w:keepNext/>
        <w:rPr>
          <w:rtl/>
        </w:rPr>
      </w:pPr>
      <w:bookmarkStart w:id="1357" w:name="ET_yor_6157_289"/>
      <w:r w:rsidRPr="000F6F52">
        <w:rPr>
          <w:rStyle w:val="TagStyle"/>
          <w:rtl/>
        </w:rPr>
        <w:t xml:space="preserve"> &lt;&lt; </w:t>
      </w:r>
      <w:proofErr w:type="spellStart"/>
      <w:r w:rsidRPr="000F6F52">
        <w:rPr>
          <w:rStyle w:val="TagStyle"/>
          <w:rtl/>
        </w:rPr>
        <w:t>יור</w:t>
      </w:r>
      <w:proofErr w:type="spellEnd"/>
      <w:r w:rsidRPr="000F6F52">
        <w:rPr>
          <w:rStyle w:val="TagStyle"/>
          <w:rtl/>
        </w:rPr>
        <w:t xml:space="preserve"> &gt;&gt; </w:t>
      </w:r>
      <w:r>
        <w:rPr>
          <w:rtl/>
        </w:rPr>
        <w:t xml:space="preserve">היו"ר שמחה </w:t>
      </w:r>
      <w:proofErr w:type="spellStart"/>
      <w:r>
        <w:rPr>
          <w:rtl/>
        </w:rPr>
        <w:t>רוטמן</w:t>
      </w:r>
      <w:proofErr w:type="spellEnd"/>
      <w:r>
        <w:rPr>
          <w:rtl/>
        </w:rPr>
        <w:t>:</w:t>
      </w:r>
      <w:r w:rsidRPr="000F6F52">
        <w:rPr>
          <w:rStyle w:val="TagStyle"/>
          <w:rtl/>
        </w:rPr>
        <w:t xml:space="preserve"> &lt;&lt; יור &gt;&gt;</w:t>
      </w:r>
      <w:r>
        <w:rPr>
          <w:rtl/>
        </w:rPr>
        <w:t xml:space="preserve">   </w:t>
      </w:r>
      <w:bookmarkEnd w:id="1357"/>
    </w:p>
    <w:p w:rsidR="000F6F52" w:rsidRDefault="000F6F52" w:rsidP="000F6F52">
      <w:pPr>
        <w:pStyle w:val="KeepWithNext"/>
        <w:rPr>
          <w:rtl/>
          <w:lang w:eastAsia="he-IL"/>
        </w:rPr>
      </w:pPr>
    </w:p>
    <w:p w:rsidR="000F6F52" w:rsidRDefault="000F6F52" w:rsidP="000F6F52">
      <w:pPr>
        <w:rPr>
          <w:rtl/>
          <w:lang w:eastAsia="he-IL"/>
        </w:rPr>
      </w:pPr>
      <w:bookmarkStart w:id="1358" w:name="_ETM_Q1_2681840"/>
      <w:bookmarkEnd w:id="1358"/>
      <w:r>
        <w:rPr>
          <w:rFonts w:hint="cs"/>
          <w:rtl/>
          <w:lang w:eastAsia="he-IL"/>
        </w:rPr>
        <w:t xml:space="preserve">סליחה, אתם לא תקטעו </w:t>
      </w:r>
      <w:bookmarkStart w:id="1359" w:name="_ETM_Q1_2687853"/>
      <w:bookmarkEnd w:id="1359"/>
      <w:r>
        <w:rPr>
          <w:rFonts w:hint="cs"/>
          <w:rtl/>
          <w:lang w:eastAsia="he-IL"/>
        </w:rPr>
        <w:t>אותי באמצע דברי</w:t>
      </w:r>
      <w:r w:rsidR="00D3623A">
        <w:rPr>
          <w:rFonts w:hint="cs"/>
          <w:rtl/>
          <w:lang w:eastAsia="he-IL"/>
        </w:rPr>
        <w:t>י</w:t>
      </w:r>
      <w:r>
        <w:rPr>
          <w:rFonts w:hint="cs"/>
          <w:rtl/>
          <w:lang w:eastAsia="he-IL"/>
        </w:rPr>
        <w:t xml:space="preserve"> - - -</w:t>
      </w:r>
    </w:p>
    <w:p w:rsidR="000F6F52" w:rsidRDefault="000F6F52" w:rsidP="000F6F52">
      <w:pPr>
        <w:rPr>
          <w:rtl/>
          <w:lang w:eastAsia="he-IL"/>
        </w:rPr>
      </w:pPr>
      <w:bookmarkStart w:id="1360" w:name="_ETM_Q1_2686925"/>
      <w:bookmarkStart w:id="1361" w:name="_ETM_Q1_2686969"/>
      <w:bookmarkEnd w:id="1360"/>
      <w:bookmarkEnd w:id="1361"/>
    </w:p>
    <w:p w:rsidR="000F6F52" w:rsidRDefault="000F6F52" w:rsidP="000F6F52">
      <w:pPr>
        <w:pStyle w:val="a4"/>
        <w:keepNext/>
        <w:rPr>
          <w:rtl/>
        </w:rPr>
      </w:pPr>
      <w:bookmarkStart w:id="1362" w:name="ET_speaker_אפרת_חקאק_290"/>
      <w:r w:rsidRPr="000F6F52">
        <w:rPr>
          <w:rStyle w:val="TagStyle"/>
          <w:rtl/>
        </w:rPr>
        <w:t xml:space="preserve"> &lt;&lt; דובר &gt;&gt; </w:t>
      </w:r>
      <w:r>
        <w:rPr>
          <w:rtl/>
        </w:rPr>
        <w:t xml:space="preserve">אפרת </w:t>
      </w:r>
      <w:proofErr w:type="spellStart"/>
      <w:r>
        <w:rPr>
          <w:rtl/>
        </w:rPr>
        <w:t>חקאק</w:t>
      </w:r>
      <w:proofErr w:type="spellEnd"/>
      <w:r>
        <w:rPr>
          <w:rtl/>
        </w:rPr>
        <w:t>:</w:t>
      </w:r>
      <w:r w:rsidRPr="000F6F52">
        <w:rPr>
          <w:rStyle w:val="TagStyle"/>
          <w:rtl/>
        </w:rPr>
        <w:t xml:space="preserve"> &lt;&lt; דובר &gt;&gt;</w:t>
      </w:r>
      <w:r>
        <w:rPr>
          <w:rtl/>
        </w:rPr>
        <w:t xml:space="preserve">   </w:t>
      </w:r>
      <w:bookmarkEnd w:id="1362"/>
    </w:p>
    <w:p w:rsidR="000F6F52" w:rsidRDefault="000F6F52" w:rsidP="000F6F52">
      <w:pPr>
        <w:pStyle w:val="KeepWithNext"/>
        <w:rPr>
          <w:rtl/>
          <w:lang w:eastAsia="he-IL"/>
        </w:rPr>
      </w:pPr>
    </w:p>
    <w:p w:rsidR="000F6F52" w:rsidRDefault="000F6F52" w:rsidP="000F6F52">
      <w:pPr>
        <w:rPr>
          <w:rtl/>
          <w:lang w:eastAsia="he-IL"/>
        </w:rPr>
      </w:pPr>
      <w:r>
        <w:rPr>
          <w:rFonts w:hint="cs"/>
          <w:rtl/>
          <w:lang w:eastAsia="he-IL"/>
        </w:rPr>
        <w:t>אני מדייקת.</w:t>
      </w:r>
    </w:p>
    <w:p w:rsidR="000F6F52" w:rsidRDefault="000F6F52" w:rsidP="000F6F52">
      <w:pPr>
        <w:rPr>
          <w:rtl/>
          <w:lang w:eastAsia="he-IL"/>
        </w:rPr>
      </w:pPr>
      <w:bookmarkStart w:id="1363" w:name="_ETM_Q1_2685277"/>
      <w:bookmarkStart w:id="1364" w:name="_ETM_Q1_2685322"/>
      <w:bookmarkEnd w:id="1363"/>
      <w:bookmarkEnd w:id="1364"/>
    </w:p>
    <w:p w:rsidR="000F6F52" w:rsidRDefault="000F6F52" w:rsidP="000F6F52">
      <w:pPr>
        <w:pStyle w:val="af6"/>
        <w:keepNext/>
        <w:rPr>
          <w:rtl/>
        </w:rPr>
      </w:pPr>
      <w:bookmarkStart w:id="1365" w:name="ET_yor_6157_291"/>
      <w:r w:rsidRPr="000F6F52">
        <w:rPr>
          <w:rStyle w:val="TagStyle"/>
          <w:rtl/>
        </w:rPr>
        <w:t xml:space="preserve"> &lt;&lt; </w:t>
      </w:r>
      <w:proofErr w:type="spellStart"/>
      <w:r w:rsidRPr="000F6F52">
        <w:rPr>
          <w:rStyle w:val="TagStyle"/>
          <w:rtl/>
        </w:rPr>
        <w:t>יור</w:t>
      </w:r>
      <w:proofErr w:type="spellEnd"/>
      <w:r w:rsidRPr="000F6F52">
        <w:rPr>
          <w:rStyle w:val="TagStyle"/>
          <w:rtl/>
        </w:rPr>
        <w:t xml:space="preserve"> &gt;&gt; </w:t>
      </w:r>
      <w:r>
        <w:rPr>
          <w:rtl/>
        </w:rPr>
        <w:t xml:space="preserve">היו"ר שמחה </w:t>
      </w:r>
      <w:proofErr w:type="spellStart"/>
      <w:r>
        <w:rPr>
          <w:rtl/>
        </w:rPr>
        <w:t>רוטמן</w:t>
      </w:r>
      <w:proofErr w:type="spellEnd"/>
      <w:r>
        <w:rPr>
          <w:rtl/>
        </w:rPr>
        <w:t>:</w:t>
      </w:r>
      <w:r w:rsidRPr="000F6F52">
        <w:rPr>
          <w:rStyle w:val="TagStyle"/>
          <w:rtl/>
        </w:rPr>
        <w:t xml:space="preserve"> &lt;&lt; יור &gt;&gt;</w:t>
      </w:r>
      <w:r>
        <w:rPr>
          <w:rtl/>
        </w:rPr>
        <w:t xml:space="preserve">   </w:t>
      </w:r>
      <w:bookmarkEnd w:id="1365"/>
    </w:p>
    <w:p w:rsidR="000F6F52" w:rsidRDefault="000F6F52" w:rsidP="000F6F52">
      <w:pPr>
        <w:pStyle w:val="KeepWithNext"/>
        <w:rPr>
          <w:rtl/>
          <w:lang w:eastAsia="he-IL"/>
        </w:rPr>
      </w:pPr>
    </w:p>
    <w:p w:rsidR="000F6F52" w:rsidRDefault="000F6F52" w:rsidP="000F6F52">
      <w:pPr>
        <w:rPr>
          <w:rtl/>
          <w:lang w:eastAsia="he-IL"/>
        </w:rPr>
      </w:pPr>
      <w:bookmarkStart w:id="1366" w:name="_ETM_Q1_2686333"/>
      <w:bookmarkEnd w:id="1366"/>
      <w:r>
        <w:rPr>
          <w:rFonts w:hint="cs"/>
          <w:rtl/>
          <w:lang w:eastAsia="he-IL"/>
        </w:rPr>
        <w:t>לא, את לא תדייקי אותי באמצע דבריי, כשאני</w:t>
      </w:r>
      <w:bookmarkStart w:id="1367" w:name="_ETM_Q1_2689751"/>
      <w:bookmarkEnd w:id="1367"/>
      <w:r w:rsidR="00D3623A">
        <w:rPr>
          <w:rFonts w:hint="cs"/>
          <w:rtl/>
          <w:lang w:eastAsia="he-IL"/>
        </w:rPr>
        <w:t xml:space="preserve"> לא מסיים משפט</w:t>
      </w:r>
      <w:r>
        <w:rPr>
          <w:rFonts w:hint="cs"/>
          <w:rtl/>
          <w:lang w:eastAsia="he-IL"/>
        </w:rPr>
        <w:t xml:space="preserve"> כי אז מה שקורה הוא שכמו</w:t>
      </w:r>
      <w:bookmarkStart w:id="1368" w:name="_ETM_Q1_2693748"/>
      <w:bookmarkEnd w:id="1368"/>
      <w:r>
        <w:rPr>
          <w:rFonts w:hint="cs"/>
          <w:rtl/>
          <w:lang w:eastAsia="he-IL"/>
        </w:rPr>
        <w:t xml:space="preserve"> שקרה בפעם הקודמת כשנ</w:t>
      </w:r>
      <w:r w:rsidR="00D3623A">
        <w:rPr>
          <w:rFonts w:hint="cs"/>
          <w:rtl/>
          <w:lang w:eastAsia="he-IL"/>
        </w:rPr>
        <w:t>ו</w:t>
      </w:r>
      <w:r>
        <w:rPr>
          <w:rFonts w:hint="cs"/>
          <w:rtl/>
          <w:lang w:eastAsia="he-IL"/>
        </w:rPr>
        <w:t xml:space="preserve">עה קטעה אותי, תיקנה אותי ורצתה </w:t>
      </w:r>
      <w:bookmarkStart w:id="1369" w:name="_ETM_Q1_2695989"/>
      <w:bookmarkEnd w:id="1369"/>
      <w:r>
        <w:rPr>
          <w:rFonts w:hint="cs"/>
          <w:rtl/>
          <w:lang w:eastAsia="he-IL"/>
        </w:rPr>
        <w:t>להגיד את סוף המשפט שלי. אז אני מבקש את הנימוס</w:t>
      </w:r>
      <w:bookmarkStart w:id="1370" w:name="_ETM_Q1_2700317"/>
      <w:bookmarkEnd w:id="1370"/>
      <w:r>
        <w:rPr>
          <w:rFonts w:hint="cs"/>
          <w:rtl/>
          <w:lang w:eastAsia="he-IL"/>
        </w:rPr>
        <w:t xml:space="preserve"> והכבוד הבסיסי לא לקטוע אותי באמצע משפט, למרות שאת חושבת שאת יודעת מה אני הולך לומר. </w:t>
      </w:r>
    </w:p>
    <w:p w:rsidR="000F6F52" w:rsidRDefault="000F6F52" w:rsidP="000F6F52">
      <w:pPr>
        <w:rPr>
          <w:rtl/>
          <w:lang w:eastAsia="he-IL"/>
        </w:rPr>
      </w:pPr>
      <w:bookmarkStart w:id="1371" w:name="_ETM_Q1_2705372"/>
      <w:bookmarkStart w:id="1372" w:name="_ETM_Q1_2705410"/>
      <w:bookmarkEnd w:id="1371"/>
      <w:bookmarkEnd w:id="1372"/>
    </w:p>
    <w:p w:rsidR="000F6F52" w:rsidRDefault="000F6F52" w:rsidP="000F6F52">
      <w:pPr>
        <w:pStyle w:val="af9"/>
        <w:keepNext/>
        <w:rPr>
          <w:rtl/>
          <w:lang w:eastAsia="he-IL"/>
        </w:rPr>
      </w:pPr>
      <w:bookmarkStart w:id="1373" w:name="ET_guest_571712_292"/>
      <w:r w:rsidRPr="000F6F52">
        <w:rPr>
          <w:rStyle w:val="TagStyle"/>
          <w:rtl/>
        </w:rPr>
        <w:t xml:space="preserve"> &lt;&lt; אורח &gt;&gt; </w:t>
      </w:r>
      <w:r>
        <w:rPr>
          <w:rtl/>
          <w:lang w:eastAsia="he-IL"/>
        </w:rPr>
        <w:t>יפעת רווה:</w:t>
      </w:r>
      <w:r w:rsidRPr="000F6F52">
        <w:rPr>
          <w:rStyle w:val="TagStyle"/>
          <w:rtl/>
        </w:rPr>
        <w:t xml:space="preserve"> &lt;&lt; אורח &gt;&gt;</w:t>
      </w:r>
      <w:r>
        <w:rPr>
          <w:rtl/>
          <w:lang w:eastAsia="he-IL"/>
        </w:rPr>
        <w:t xml:space="preserve">   </w:t>
      </w:r>
      <w:bookmarkEnd w:id="1373"/>
    </w:p>
    <w:p w:rsidR="000F6F52" w:rsidRDefault="000F6F52" w:rsidP="000F6F52">
      <w:pPr>
        <w:pStyle w:val="KeepWithNext"/>
        <w:rPr>
          <w:rtl/>
          <w:lang w:eastAsia="he-IL"/>
        </w:rPr>
      </w:pPr>
    </w:p>
    <w:p w:rsidR="000F6F52" w:rsidRDefault="000F6F52" w:rsidP="000F6F52">
      <w:pPr>
        <w:rPr>
          <w:rtl/>
          <w:lang w:eastAsia="he-IL"/>
        </w:rPr>
      </w:pPr>
      <w:r>
        <w:rPr>
          <w:rFonts w:hint="cs"/>
          <w:rtl/>
          <w:lang w:eastAsia="he-IL"/>
        </w:rPr>
        <w:t>גם מי שאמרתי - - -</w:t>
      </w:r>
    </w:p>
    <w:p w:rsidR="000F6F52" w:rsidRDefault="000F6F52" w:rsidP="000F6F52">
      <w:pPr>
        <w:rPr>
          <w:rtl/>
          <w:lang w:eastAsia="he-IL"/>
        </w:rPr>
      </w:pPr>
      <w:bookmarkStart w:id="1374" w:name="_ETM_Q1_2705066"/>
      <w:bookmarkStart w:id="1375" w:name="_ETM_Q1_2705117"/>
      <w:bookmarkEnd w:id="1374"/>
      <w:bookmarkEnd w:id="1375"/>
    </w:p>
    <w:p w:rsidR="000F6F52" w:rsidRDefault="000F6F52" w:rsidP="000F6F52">
      <w:pPr>
        <w:pStyle w:val="af6"/>
        <w:keepNext/>
        <w:rPr>
          <w:rtl/>
        </w:rPr>
      </w:pPr>
      <w:bookmarkStart w:id="1376" w:name="ET_yor_6157_293"/>
      <w:r w:rsidRPr="000F6F52">
        <w:rPr>
          <w:rStyle w:val="TagStyle"/>
          <w:rtl/>
        </w:rPr>
        <w:t xml:space="preserve"> &lt;&lt; </w:t>
      </w:r>
      <w:proofErr w:type="spellStart"/>
      <w:r w:rsidRPr="000F6F52">
        <w:rPr>
          <w:rStyle w:val="TagStyle"/>
          <w:rtl/>
        </w:rPr>
        <w:t>יור</w:t>
      </w:r>
      <w:proofErr w:type="spellEnd"/>
      <w:r w:rsidRPr="000F6F52">
        <w:rPr>
          <w:rStyle w:val="TagStyle"/>
          <w:rtl/>
        </w:rPr>
        <w:t xml:space="preserve"> &gt;&gt; </w:t>
      </w:r>
      <w:r>
        <w:rPr>
          <w:rtl/>
        </w:rPr>
        <w:t xml:space="preserve">היו"ר שמחה </w:t>
      </w:r>
      <w:proofErr w:type="spellStart"/>
      <w:r>
        <w:rPr>
          <w:rtl/>
        </w:rPr>
        <w:t>רוטמן</w:t>
      </w:r>
      <w:proofErr w:type="spellEnd"/>
      <w:r>
        <w:rPr>
          <w:rtl/>
        </w:rPr>
        <w:t>:</w:t>
      </w:r>
      <w:r w:rsidRPr="000F6F52">
        <w:rPr>
          <w:rStyle w:val="TagStyle"/>
          <w:rtl/>
        </w:rPr>
        <w:t xml:space="preserve"> &lt;&lt; יור &gt;&gt;</w:t>
      </w:r>
      <w:r>
        <w:rPr>
          <w:rtl/>
        </w:rPr>
        <w:t xml:space="preserve">   </w:t>
      </w:r>
      <w:bookmarkEnd w:id="1376"/>
    </w:p>
    <w:p w:rsidR="000F6F52" w:rsidRDefault="000F6F52" w:rsidP="000F6F52">
      <w:pPr>
        <w:pStyle w:val="KeepWithNext"/>
        <w:rPr>
          <w:rtl/>
          <w:lang w:eastAsia="he-IL"/>
        </w:rPr>
      </w:pPr>
    </w:p>
    <w:p w:rsidR="000F6F52" w:rsidRDefault="000F6F52" w:rsidP="00F45C7C">
      <w:pPr>
        <w:rPr>
          <w:rtl/>
          <w:lang w:eastAsia="he-IL"/>
        </w:rPr>
      </w:pPr>
      <w:bookmarkStart w:id="1377" w:name="_ETM_Q1_2705973"/>
      <w:bookmarkEnd w:id="1377"/>
      <w:r>
        <w:rPr>
          <w:rFonts w:hint="cs"/>
          <w:rtl/>
          <w:lang w:eastAsia="he-IL"/>
        </w:rPr>
        <w:t xml:space="preserve">בהצעת החוק הראשונית שהגיעה לשולחן הוועדה, שנדרש חודש </w:t>
      </w:r>
      <w:bookmarkStart w:id="1378" w:name="_ETM_Q1_2712811"/>
      <w:bookmarkEnd w:id="1378"/>
      <w:r>
        <w:rPr>
          <w:rFonts w:hint="cs"/>
          <w:rtl/>
          <w:lang w:eastAsia="he-IL"/>
        </w:rPr>
        <w:t xml:space="preserve">של עבודה כמעט בוועדה כדי לתקן אותה, דובר </w:t>
      </w:r>
      <w:bookmarkStart w:id="1379" w:name="_ETM_Q1_2715393"/>
      <w:bookmarkEnd w:id="1379"/>
      <w:r>
        <w:rPr>
          <w:rFonts w:hint="cs"/>
          <w:rtl/>
          <w:lang w:eastAsia="he-IL"/>
        </w:rPr>
        <w:t>על סל של מקרים שבהם לא יוציאו אסירים ל-</w:t>
      </w:r>
      <w:r>
        <w:rPr>
          <w:rFonts w:hint="cs"/>
          <w:lang w:eastAsia="he-IL"/>
        </w:rPr>
        <w:t>VC</w:t>
      </w:r>
      <w:r w:rsidR="00146EC6">
        <w:rPr>
          <w:rFonts w:hint="cs"/>
          <w:rtl/>
          <w:lang w:eastAsia="he-IL"/>
        </w:rPr>
        <w:t>,</w:t>
      </w:r>
      <w:r>
        <w:rPr>
          <w:rFonts w:hint="cs"/>
          <w:rtl/>
          <w:lang w:eastAsia="he-IL"/>
        </w:rPr>
        <w:t xml:space="preserve"> </w:t>
      </w:r>
      <w:r w:rsidR="00146EC6">
        <w:rPr>
          <w:rFonts w:hint="cs"/>
          <w:rtl/>
          <w:lang w:eastAsia="he-IL"/>
        </w:rPr>
        <w:t>לא יוציאו אסירים לראות שופט. בתוך הסל הזה,</w:t>
      </w:r>
      <w:bookmarkStart w:id="1380" w:name="_ETM_Q1_2731841"/>
      <w:bookmarkEnd w:id="1380"/>
      <w:r w:rsidR="00146EC6">
        <w:rPr>
          <w:rFonts w:hint="cs"/>
          <w:rtl/>
          <w:lang w:eastAsia="he-IL"/>
        </w:rPr>
        <w:t xml:space="preserve"> בהצעה הראשונית-הראשונית שהייתה, בתוך הסל הזה היו</w:t>
      </w:r>
      <w:bookmarkStart w:id="1381" w:name="_ETM_Q1_2733975"/>
      <w:bookmarkEnd w:id="1381"/>
      <w:r w:rsidR="00146EC6">
        <w:rPr>
          <w:rFonts w:hint="cs"/>
          <w:rtl/>
          <w:lang w:eastAsia="he-IL"/>
        </w:rPr>
        <w:t xml:space="preserve"> גם אסירים פליליים וגם אסירים ביטחוניים באופן שיכל להביא</w:t>
      </w:r>
      <w:bookmarkStart w:id="1382" w:name="_ETM_Q1_2737844"/>
      <w:bookmarkEnd w:id="1382"/>
      <w:r w:rsidR="00146EC6">
        <w:rPr>
          <w:rFonts w:hint="cs"/>
          <w:rtl/>
          <w:lang w:eastAsia="he-IL"/>
        </w:rPr>
        <w:t xml:space="preserve"> לסיטואציה שבגלל הסכנה והעומס וכל הסיבות שעמדו בבסיס הצעת החוק </w:t>
      </w:r>
      <w:bookmarkStart w:id="1383" w:name="_ETM_Q1_2743098"/>
      <w:bookmarkEnd w:id="1383"/>
      <w:r w:rsidR="00146EC6">
        <w:rPr>
          <w:rFonts w:hint="cs"/>
          <w:rtl/>
          <w:lang w:eastAsia="he-IL"/>
        </w:rPr>
        <w:t xml:space="preserve">הממשלתית שלכם, מחבל יראה שופט לפני אסיר פלילי, למרות </w:t>
      </w:r>
      <w:bookmarkStart w:id="1384" w:name="_ETM_Q1_2748302"/>
      <w:bookmarkEnd w:id="1384"/>
      <w:r w:rsidR="00146EC6">
        <w:rPr>
          <w:rFonts w:hint="cs"/>
          <w:rtl/>
          <w:lang w:eastAsia="he-IL"/>
        </w:rPr>
        <w:t xml:space="preserve">שעיקר הסכנה ועיקר האירוע נבע מהמחבלים ומהאגף הביטחוני. זה </w:t>
      </w:r>
      <w:bookmarkStart w:id="1385" w:name="_ETM_Q1_2752048"/>
      <w:bookmarkEnd w:id="1385"/>
      <w:r w:rsidR="00146EC6">
        <w:rPr>
          <w:rFonts w:hint="cs"/>
          <w:rtl/>
          <w:lang w:eastAsia="he-IL"/>
        </w:rPr>
        <w:t xml:space="preserve">היה הנוסח הממשלתי שאתם הבאתם, הוועדה דחתה את קו החשיבה </w:t>
      </w:r>
      <w:bookmarkStart w:id="1386" w:name="_ETM_Q1_2759452"/>
      <w:bookmarkEnd w:id="1386"/>
      <w:r w:rsidR="00146EC6">
        <w:rPr>
          <w:rFonts w:hint="cs"/>
          <w:rtl/>
          <w:lang w:eastAsia="he-IL"/>
        </w:rPr>
        <w:t>שאומר שלפלילי ולביטחוני יש מן המשותף עד כדי כך.</w:t>
      </w:r>
      <w:bookmarkStart w:id="1387" w:name="_ETM_Q1_2762094"/>
      <w:bookmarkEnd w:id="1387"/>
      <w:r w:rsidR="00146EC6">
        <w:rPr>
          <w:rFonts w:hint="cs"/>
          <w:rtl/>
          <w:lang w:eastAsia="he-IL"/>
        </w:rPr>
        <w:t xml:space="preserve"> הוועדה יצרה הסדר מיוחד לביטחוניים והסדר מיוחד לפליליים, מה שלא </w:t>
      </w:r>
      <w:bookmarkStart w:id="1388" w:name="_ETM_Q1_2769181"/>
      <w:bookmarkEnd w:id="1388"/>
      <w:r w:rsidR="00F45C7C">
        <w:rPr>
          <w:rFonts w:hint="cs"/>
          <w:rtl/>
          <w:lang w:eastAsia="he-IL"/>
        </w:rPr>
        <w:t>היה בהצעה הממשלתית</w:t>
      </w:r>
      <w:r w:rsidR="00146EC6">
        <w:rPr>
          <w:rFonts w:hint="cs"/>
          <w:rtl/>
          <w:lang w:eastAsia="he-IL"/>
        </w:rPr>
        <w:t xml:space="preserve"> ואמרה שבזמן של מתקפת טילים, שזה</w:t>
      </w:r>
      <w:bookmarkStart w:id="1389" w:name="_ETM_Q1_2771705"/>
      <w:bookmarkEnd w:id="1389"/>
      <w:r w:rsidR="00F45C7C">
        <w:rPr>
          <w:rFonts w:hint="cs"/>
          <w:rtl/>
          <w:lang w:eastAsia="he-IL"/>
        </w:rPr>
        <w:t xml:space="preserve"> אירוע של משק חוזר לשגרה, יח</w:t>
      </w:r>
      <w:r w:rsidR="00146EC6">
        <w:rPr>
          <w:rFonts w:hint="cs"/>
          <w:rtl/>
          <w:lang w:eastAsia="he-IL"/>
        </w:rPr>
        <w:t xml:space="preserve">ול מניעה על כולם. ובזמן </w:t>
      </w:r>
      <w:bookmarkStart w:id="1390" w:name="_ETM_Q1_2775807"/>
      <w:bookmarkEnd w:id="1390"/>
      <w:r w:rsidR="00146EC6">
        <w:rPr>
          <w:rFonts w:hint="cs"/>
          <w:rtl/>
          <w:lang w:eastAsia="he-IL"/>
        </w:rPr>
        <w:t xml:space="preserve">של מלחמה שאיננו מצב טילים, ועל כן מעורר מצב מתיחות </w:t>
      </w:r>
      <w:bookmarkStart w:id="1391" w:name="_ETM_Q1_2783425"/>
      <w:bookmarkEnd w:id="1391"/>
      <w:r w:rsidR="00146EC6">
        <w:rPr>
          <w:rFonts w:hint="cs"/>
          <w:rtl/>
          <w:lang w:eastAsia="he-IL"/>
        </w:rPr>
        <w:t xml:space="preserve">ביטחונית מיוחדת, יחול הסדר מיוחד על האסירים הביטחוניים, זה </w:t>
      </w:r>
      <w:bookmarkStart w:id="1392" w:name="_ETM_Q1_2788461"/>
      <w:bookmarkEnd w:id="1392"/>
      <w:r w:rsidR="00146EC6">
        <w:rPr>
          <w:rFonts w:hint="cs"/>
          <w:rtl/>
          <w:lang w:eastAsia="he-IL"/>
        </w:rPr>
        <w:t xml:space="preserve">היה ההסדר שהוועדה כולה קבעה. למיטב זכרוני עבר כמעט פה </w:t>
      </w:r>
      <w:bookmarkStart w:id="1393" w:name="_ETM_Q1_2791788"/>
      <w:bookmarkEnd w:id="1393"/>
      <w:r w:rsidR="00146EC6">
        <w:rPr>
          <w:rFonts w:hint="cs"/>
          <w:rtl/>
          <w:lang w:eastAsia="he-IL"/>
        </w:rPr>
        <w:t>אחד, היו אולי אחד או שניים שהתנגדו, ולכן ברור</w:t>
      </w:r>
      <w:bookmarkStart w:id="1394" w:name="_ETM_Q1_2795708"/>
      <w:bookmarkEnd w:id="1394"/>
      <w:r w:rsidR="00146EC6">
        <w:rPr>
          <w:rFonts w:hint="cs"/>
          <w:rtl/>
          <w:lang w:eastAsia="he-IL"/>
        </w:rPr>
        <w:t xml:space="preserve"> שההסדר הזה הוא ההסדר שמתאים לימי המלחמה. הוועדה לא </w:t>
      </w:r>
      <w:bookmarkStart w:id="1395" w:name="_ETM_Q1_2802552"/>
      <w:bookmarkEnd w:id="1395"/>
      <w:r w:rsidR="00146EC6">
        <w:rPr>
          <w:rFonts w:hint="cs"/>
          <w:rtl/>
          <w:lang w:eastAsia="he-IL"/>
        </w:rPr>
        <w:t xml:space="preserve">קבעה בשום שלב את מה שאת אמרת. </w:t>
      </w:r>
      <w:bookmarkStart w:id="1396" w:name="_ETM_Q1_2803856"/>
      <w:bookmarkEnd w:id="1396"/>
    </w:p>
    <w:p w:rsidR="00146EC6" w:rsidRDefault="00146EC6" w:rsidP="00146EC6">
      <w:pPr>
        <w:rPr>
          <w:rtl/>
          <w:lang w:eastAsia="he-IL"/>
        </w:rPr>
      </w:pPr>
      <w:bookmarkStart w:id="1397" w:name="_ETM_Q1_2803910"/>
      <w:bookmarkEnd w:id="1397"/>
    </w:p>
    <w:p w:rsidR="00146EC6" w:rsidRDefault="00146EC6" w:rsidP="00146EC6">
      <w:pPr>
        <w:pStyle w:val="af9"/>
        <w:keepNext/>
        <w:rPr>
          <w:rtl/>
          <w:lang w:eastAsia="he-IL"/>
        </w:rPr>
      </w:pPr>
      <w:bookmarkStart w:id="1398" w:name="ET_guest_571712_294"/>
      <w:r w:rsidRPr="00146EC6">
        <w:rPr>
          <w:rStyle w:val="TagStyle"/>
          <w:rtl/>
        </w:rPr>
        <w:t xml:space="preserve"> &lt;&lt; אורח &gt;&gt; </w:t>
      </w:r>
      <w:r>
        <w:rPr>
          <w:rtl/>
          <w:lang w:eastAsia="he-IL"/>
        </w:rPr>
        <w:t>יפעת רווה:</w:t>
      </w:r>
      <w:r w:rsidRPr="00146EC6">
        <w:rPr>
          <w:rStyle w:val="TagStyle"/>
          <w:rtl/>
        </w:rPr>
        <w:t xml:space="preserve"> &lt;&lt; אורח &gt;&gt;</w:t>
      </w:r>
      <w:r>
        <w:rPr>
          <w:rtl/>
          <w:lang w:eastAsia="he-IL"/>
        </w:rPr>
        <w:t xml:space="preserve">   </w:t>
      </w:r>
      <w:bookmarkEnd w:id="1398"/>
    </w:p>
    <w:p w:rsidR="00146EC6" w:rsidRDefault="00146EC6" w:rsidP="00146EC6">
      <w:pPr>
        <w:pStyle w:val="KeepWithNext"/>
        <w:rPr>
          <w:rtl/>
          <w:lang w:eastAsia="he-IL"/>
        </w:rPr>
      </w:pPr>
    </w:p>
    <w:p w:rsidR="00146EC6" w:rsidRDefault="00146EC6" w:rsidP="00F45C7C">
      <w:pPr>
        <w:rPr>
          <w:rtl/>
          <w:lang w:eastAsia="he-IL"/>
        </w:rPr>
      </w:pPr>
      <w:bookmarkStart w:id="1399" w:name="_ETM_Q1_2806079"/>
      <w:bookmarkStart w:id="1400" w:name="_ETM_Q1_2806103"/>
      <w:bookmarkEnd w:id="1399"/>
      <w:bookmarkEnd w:id="1400"/>
      <w:r>
        <w:rPr>
          <w:rFonts w:hint="cs"/>
          <w:rtl/>
          <w:lang w:eastAsia="he-IL"/>
        </w:rPr>
        <w:t xml:space="preserve">בוודאי </w:t>
      </w:r>
      <w:bookmarkStart w:id="1401" w:name="_ETM_Q1_2804075"/>
      <w:bookmarkEnd w:id="1401"/>
      <w:r w:rsidR="00F45C7C">
        <w:rPr>
          <w:rFonts w:hint="cs"/>
          <w:rtl/>
          <w:lang w:eastAsia="he-IL"/>
        </w:rPr>
        <w:t>שכן, בוודאי שכן,</w:t>
      </w:r>
      <w:r w:rsidR="00B1128E">
        <w:rPr>
          <w:rFonts w:hint="cs"/>
          <w:rtl/>
          <w:lang w:eastAsia="he-IL"/>
        </w:rPr>
        <w:t xml:space="preserve"> זה לא נכון </w:t>
      </w:r>
      <w:bookmarkStart w:id="1402" w:name="_ETM_Q1_2830285"/>
      <w:bookmarkEnd w:id="1402"/>
      <w:r w:rsidR="00B1128E">
        <w:rPr>
          <w:rFonts w:hint="cs"/>
          <w:rtl/>
          <w:lang w:eastAsia="he-IL"/>
        </w:rPr>
        <w:t>- - -</w:t>
      </w:r>
    </w:p>
    <w:p w:rsidR="00B1128E" w:rsidRDefault="00B1128E" w:rsidP="00146EC6">
      <w:pPr>
        <w:rPr>
          <w:rtl/>
          <w:lang w:eastAsia="he-IL"/>
        </w:rPr>
      </w:pPr>
    </w:p>
    <w:p w:rsidR="00B1128E" w:rsidRDefault="00B1128E" w:rsidP="00B1128E">
      <w:pPr>
        <w:pStyle w:val="af6"/>
        <w:keepNext/>
        <w:rPr>
          <w:rtl/>
        </w:rPr>
      </w:pPr>
      <w:bookmarkStart w:id="1403" w:name="ET_yor_6157_295"/>
      <w:r w:rsidRPr="00B1128E">
        <w:rPr>
          <w:rStyle w:val="TagStyle"/>
          <w:rtl/>
        </w:rPr>
        <w:t xml:space="preserve"> &lt;&lt; </w:t>
      </w:r>
      <w:proofErr w:type="spellStart"/>
      <w:r w:rsidRPr="00B1128E">
        <w:rPr>
          <w:rStyle w:val="TagStyle"/>
          <w:rtl/>
        </w:rPr>
        <w:t>יור</w:t>
      </w:r>
      <w:proofErr w:type="spellEnd"/>
      <w:r w:rsidRPr="00B1128E">
        <w:rPr>
          <w:rStyle w:val="TagStyle"/>
          <w:rtl/>
        </w:rPr>
        <w:t xml:space="preserve"> &gt;&gt; </w:t>
      </w:r>
      <w:r>
        <w:rPr>
          <w:rtl/>
        </w:rPr>
        <w:t xml:space="preserve">היו"ר שמחה </w:t>
      </w:r>
      <w:proofErr w:type="spellStart"/>
      <w:r>
        <w:rPr>
          <w:rtl/>
        </w:rPr>
        <w:t>רוטמן</w:t>
      </w:r>
      <w:proofErr w:type="spellEnd"/>
      <w:r>
        <w:rPr>
          <w:rtl/>
        </w:rPr>
        <w:t>:</w:t>
      </w:r>
      <w:r w:rsidRPr="00B1128E">
        <w:rPr>
          <w:rStyle w:val="TagStyle"/>
          <w:rtl/>
        </w:rPr>
        <w:t xml:space="preserve"> &lt;&lt; יור &gt;&gt;</w:t>
      </w:r>
      <w:r>
        <w:rPr>
          <w:rtl/>
        </w:rPr>
        <w:t xml:space="preserve">   </w:t>
      </w:r>
      <w:bookmarkEnd w:id="1403"/>
    </w:p>
    <w:p w:rsidR="00B1128E" w:rsidRDefault="00B1128E" w:rsidP="00B1128E">
      <w:pPr>
        <w:pStyle w:val="KeepWithNext"/>
        <w:rPr>
          <w:rtl/>
          <w:lang w:eastAsia="he-IL"/>
        </w:rPr>
      </w:pPr>
    </w:p>
    <w:p w:rsidR="00B1128E" w:rsidRPr="00B1128E" w:rsidRDefault="00B1128E" w:rsidP="00B1128E">
      <w:pPr>
        <w:rPr>
          <w:rtl/>
          <w:lang w:eastAsia="he-IL"/>
        </w:rPr>
      </w:pPr>
      <w:bookmarkStart w:id="1404" w:name="_ETM_Q1_2805897"/>
      <w:bookmarkEnd w:id="1404"/>
      <w:r>
        <w:rPr>
          <w:rFonts w:hint="cs"/>
          <w:rtl/>
          <w:lang w:eastAsia="he-IL"/>
        </w:rPr>
        <w:t xml:space="preserve">הוועדה לא קבעה בשום שלב שהסכנה הביטחונית </w:t>
      </w:r>
      <w:bookmarkStart w:id="1405" w:name="_ETM_Q1_2812698"/>
      <w:bookmarkEnd w:id="1405"/>
      <w:r>
        <w:rPr>
          <w:rFonts w:hint="cs"/>
          <w:rtl/>
          <w:lang w:eastAsia="he-IL"/>
        </w:rPr>
        <w:t xml:space="preserve">שתהיה אחרי המלחמה, בהינתן </w:t>
      </w:r>
      <w:r>
        <w:rPr>
          <w:rFonts w:hint="eastAsia"/>
          <w:rtl/>
          <w:lang w:eastAsia="he-IL"/>
        </w:rPr>
        <w:t>–</w:t>
      </w:r>
      <w:r>
        <w:rPr>
          <w:rFonts w:hint="cs"/>
          <w:rtl/>
          <w:lang w:eastAsia="he-IL"/>
        </w:rPr>
        <w:t xml:space="preserve"> לא יודע מה יהיה </w:t>
      </w:r>
      <w:bookmarkStart w:id="1406" w:name="_ETM_Q1_2814634"/>
      <w:bookmarkEnd w:id="1406"/>
      <w:r>
        <w:rPr>
          <w:rFonts w:hint="cs"/>
          <w:rtl/>
          <w:lang w:eastAsia="he-IL"/>
        </w:rPr>
        <w:t>מספר האסירים, לא יודע מהן הנסיבות שיהיו, אני</w:t>
      </w:r>
      <w:bookmarkStart w:id="1407" w:name="_ETM_Q1_2817295"/>
      <w:bookmarkEnd w:id="1407"/>
      <w:r>
        <w:rPr>
          <w:rFonts w:hint="cs"/>
          <w:rtl/>
          <w:lang w:eastAsia="he-IL"/>
        </w:rPr>
        <w:t xml:space="preserve"> לא יודע מה יהיה המצב </w:t>
      </w:r>
      <w:r>
        <w:rPr>
          <w:rFonts w:hint="eastAsia"/>
          <w:rtl/>
          <w:lang w:eastAsia="he-IL"/>
        </w:rPr>
        <w:t>–</w:t>
      </w:r>
      <w:r>
        <w:rPr>
          <w:rFonts w:hint="cs"/>
          <w:rtl/>
          <w:lang w:eastAsia="he-IL"/>
        </w:rPr>
        <w:t xml:space="preserve"> לעניין המצב שצריך </w:t>
      </w:r>
      <w:bookmarkStart w:id="1408" w:name="_ETM_Q1_2821098"/>
      <w:bookmarkEnd w:id="1408"/>
      <w:r>
        <w:rPr>
          <w:rFonts w:hint="cs"/>
          <w:rtl/>
          <w:lang w:eastAsia="he-IL"/>
        </w:rPr>
        <w:t xml:space="preserve">להיות לאחר מכן, דינו של אסיר ביטחוני יהיה כדין אסיר </w:t>
      </w:r>
      <w:bookmarkStart w:id="1409" w:name="_ETM_Q1_2829631"/>
      <w:bookmarkEnd w:id="1409"/>
      <w:r w:rsidR="00F45C7C">
        <w:rPr>
          <w:rFonts w:hint="cs"/>
          <w:rtl/>
          <w:lang w:eastAsia="he-IL"/>
        </w:rPr>
        <w:t>רגיל לכל דבר ועניין.</w:t>
      </w:r>
      <w:r>
        <w:rPr>
          <w:rFonts w:hint="cs"/>
          <w:rtl/>
          <w:lang w:eastAsia="he-IL"/>
        </w:rPr>
        <w:t xml:space="preserve"> לעניין הוצאה ל-</w:t>
      </w:r>
      <w:r>
        <w:rPr>
          <w:rFonts w:hint="cs"/>
          <w:lang w:eastAsia="he-IL"/>
        </w:rPr>
        <w:t>VC</w:t>
      </w:r>
      <w:r>
        <w:rPr>
          <w:rFonts w:hint="cs"/>
          <w:rtl/>
          <w:lang w:eastAsia="he-IL"/>
        </w:rPr>
        <w:t xml:space="preserve">, היא לא </w:t>
      </w:r>
      <w:bookmarkStart w:id="1410" w:name="_ETM_Q1_2828427"/>
      <w:bookmarkEnd w:id="1410"/>
      <w:r>
        <w:rPr>
          <w:rFonts w:hint="cs"/>
          <w:rtl/>
          <w:lang w:eastAsia="he-IL"/>
        </w:rPr>
        <w:t>קבעה לזה הסדר. והוועדה מתחננת בפניכם</w:t>
      </w:r>
      <w:r w:rsidR="00F35E78">
        <w:rPr>
          <w:rFonts w:hint="cs"/>
          <w:rtl/>
          <w:lang w:eastAsia="he-IL"/>
        </w:rPr>
        <w:t xml:space="preserve"> כבר 23 דיונים, שתואילו בטובכם להביא הסדר </w:t>
      </w:r>
      <w:bookmarkStart w:id="1411" w:name="_ETM_Q1_2837257"/>
      <w:bookmarkEnd w:id="1411"/>
      <w:r w:rsidR="00F35E78">
        <w:rPr>
          <w:rFonts w:hint="cs"/>
          <w:rtl/>
          <w:lang w:eastAsia="he-IL"/>
        </w:rPr>
        <w:t xml:space="preserve">קבע, כדי שננהל את הדיון הזה, ואז תישמע עמדתו </w:t>
      </w:r>
      <w:bookmarkStart w:id="1412" w:name="_ETM_Q1_2839613"/>
      <w:bookmarkEnd w:id="1412"/>
      <w:r w:rsidR="00F45C7C">
        <w:rPr>
          <w:rFonts w:hint="cs"/>
          <w:rtl/>
          <w:lang w:eastAsia="he-IL"/>
        </w:rPr>
        <w:t>של איתן</w:t>
      </w:r>
      <w:r w:rsidR="00F35E78">
        <w:rPr>
          <w:rFonts w:hint="cs"/>
          <w:rtl/>
          <w:lang w:eastAsia="he-IL"/>
        </w:rPr>
        <w:t xml:space="preserve"> ותישמע עמדתי ונשמע כל מיני עמדות ובסופו של דבר נגבש הסדר.</w:t>
      </w:r>
    </w:p>
    <w:p w:rsidR="00422CCC" w:rsidRDefault="00422CCC" w:rsidP="00422CCC">
      <w:pPr>
        <w:rPr>
          <w:rtl/>
          <w:lang w:eastAsia="he-IL"/>
        </w:rPr>
      </w:pPr>
    </w:p>
    <w:p w:rsidR="00422CCC" w:rsidRDefault="00422CCC" w:rsidP="00422CCC">
      <w:pPr>
        <w:pStyle w:val="-"/>
        <w:keepNext/>
        <w:rPr>
          <w:rtl/>
        </w:rPr>
      </w:pPr>
      <w:bookmarkStart w:id="1413" w:name="ET_speakercontinue_571712_86"/>
      <w:r w:rsidRPr="00422CCC">
        <w:rPr>
          <w:rStyle w:val="TagStyle"/>
          <w:rtl/>
        </w:rPr>
        <w:t xml:space="preserve"> &lt;&lt; </w:t>
      </w:r>
      <w:proofErr w:type="spellStart"/>
      <w:r w:rsidRPr="00422CCC">
        <w:rPr>
          <w:rStyle w:val="TagStyle"/>
          <w:rtl/>
        </w:rPr>
        <w:t>דובר_המשך</w:t>
      </w:r>
      <w:proofErr w:type="spellEnd"/>
      <w:r w:rsidRPr="00422CCC">
        <w:rPr>
          <w:rStyle w:val="TagStyle"/>
          <w:rtl/>
        </w:rPr>
        <w:t xml:space="preserve"> &gt;&gt; </w:t>
      </w:r>
      <w:r>
        <w:rPr>
          <w:rtl/>
        </w:rPr>
        <w:t>יפעת רווה:</w:t>
      </w:r>
      <w:r w:rsidRPr="00422CCC">
        <w:rPr>
          <w:rStyle w:val="TagStyle"/>
          <w:rtl/>
        </w:rPr>
        <w:t xml:space="preserve"> &lt;&lt; דובר_המשך &gt;&gt;</w:t>
      </w:r>
      <w:r>
        <w:rPr>
          <w:rtl/>
        </w:rPr>
        <w:t xml:space="preserve">   </w:t>
      </w:r>
      <w:bookmarkEnd w:id="1413"/>
    </w:p>
    <w:p w:rsidR="00422CCC" w:rsidRDefault="00422CCC" w:rsidP="00422CCC">
      <w:pPr>
        <w:pStyle w:val="KeepWithNext"/>
        <w:rPr>
          <w:rtl/>
          <w:lang w:eastAsia="he-IL"/>
        </w:rPr>
      </w:pPr>
    </w:p>
    <w:p w:rsidR="00F35E78" w:rsidRDefault="00F35E78" w:rsidP="00422CCC">
      <w:pPr>
        <w:rPr>
          <w:rtl/>
          <w:lang w:eastAsia="he-IL"/>
        </w:rPr>
      </w:pPr>
      <w:bookmarkStart w:id="1414" w:name="_ETM_Q1_2845391"/>
      <w:bookmarkEnd w:id="1414"/>
      <w:r>
        <w:rPr>
          <w:rFonts w:hint="cs"/>
          <w:rtl/>
          <w:lang w:eastAsia="he-IL"/>
        </w:rPr>
        <w:t>ההסדר היה לחירום, הוועדה הזאת אישרה במרץ את</w:t>
      </w:r>
      <w:bookmarkStart w:id="1415" w:name="_ETM_Q1_2851072"/>
      <w:bookmarkEnd w:id="1415"/>
      <w:r>
        <w:rPr>
          <w:rFonts w:hint="cs"/>
          <w:rtl/>
          <w:lang w:eastAsia="he-IL"/>
        </w:rPr>
        <w:t xml:space="preserve"> החוק שהוא הסדר קבע שכן חל על כולם. </w:t>
      </w:r>
      <w:bookmarkStart w:id="1416" w:name="_ETM_Q1_2854697"/>
      <w:bookmarkEnd w:id="1416"/>
    </w:p>
    <w:p w:rsidR="00F35E78" w:rsidRDefault="00F35E78" w:rsidP="00422CCC">
      <w:pPr>
        <w:rPr>
          <w:rtl/>
          <w:lang w:eastAsia="he-IL"/>
        </w:rPr>
      </w:pPr>
      <w:bookmarkStart w:id="1417" w:name="_ETM_Q1_2854734"/>
      <w:bookmarkEnd w:id="1417"/>
    </w:p>
    <w:p w:rsidR="00F35E78" w:rsidRDefault="00F35E78" w:rsidP="00F35E78">
      <w:pPr>
        <w:pStyle w:val="af6"/>
        <w:keepNext/>
        <w:rPr>
          <w:rtl/>
        </w:rPr>
      </w:pPr>
      <w:bookmarkStart w:id="1418" w:name="ET_yor_6157_296"/>
      <w:r w:rsidRPr="00F35E78">
        <w:rPr>
          <w:rStyle w:val="TagStyle"/>
          <w:rtl/>
        </w:rPr>
        <w:t xml:space="preserve"> &lt;&lt; </w:t>
      </w:r>
      <w:proofErr w:type="spellStart"/>
      <w:r w:rsidRPr="00F35E78">
        <w:rPr>
          <w:rStyle w:val="TagStyle"/>
          <w:rtl/>
        </w:rPr>
        <w:t>יור</w:t>
      </w:r>
      <w:proofErr w:type="spellEnd"/>
      <w:r w:rsidRPr="00F35E78">
        <w:rPr>
          <w:rStyle w:val="TagStyle"/>
          <w:rtl/>
        </w:rPr>
        <w:t xml:space="preserve"> &gt;&gt; </w:t>
      </w:r>
      <w:r>
        <w:rPr>
          <w:rtl/>
        </w:rPr>
        <w:t xml:space="preserve">היו"ר שמחה </w:t>
      </w:r>
      <w:proofErr w:type="spellStart"/>
      <w:r>
        <w:rPr>
          <w:rtl/>
        </w:rPr>
        <w:t>רוטמן</w:t>
      </w:r>
      <w:proofErr w:type="spellEnd"/>
      <w:r>
        <w:rPr>
          <w:rtl/>
        </w:rPr>
        <w:t>:</w:t>
      </w:r>
      <w:r w:rsidRPr="00F35E78">
        <w:rPr>
          <w:rStyle w:val="TagStyle"/>
          <w:rtl/>
        </w:rPr>
        <w:t xml:space="preserve"> &lt;&lt; יור &gt;&gt;</w:t>
      </w:r>
      <w:r>
        <w:rPr>
          <w:rtl/>
        </w:rPr>
        <w:t xml:space="preserve">   </w:t>
      </w:r>
      <w:bookmarkEnd w:id="1418"/>
    </w:p>
    <w:p w:rsidR="00F35E78" w:rsidRDefault="00F35E78" w:rsidP="00F35E78">
      <w:pPr>
        <w:pStyle w:val="KeepWithNext"/>
        <w:rPr>
          <w:rtl/>
          <w:lang w:eastAsia="he-IL"/>
        </w:rPr>
      </w:pPr>
    </w:p>
    <w:p w:rsidR="00F35E78" w:rsidRDefault="00F35E78" w:rsidP="00F35E78">
      <w:pPr>
        <w:rPr>
          <w:rtl/>
          <w:lang w:eastAsia="he-IL"/>
        </w:rPr>
      </w:pPr>
      <w:r>
        <w:rPr>
          <w:rFonts w:hint="cs"/>
          <w:rtl/>
          <w:lang w:eastAsia="he-IL"/>
        </w:rPr>
        <w:t>נכון, כ</w:t>
      </w:r>
      <w:bookmarkStart w:id="1419" w:name="_ETM_Q1_2854191"/>
      <w:bookmarkEnd w:id="1419"/>
      <w:r>
        <w:rPr>
          <w:rFonts w:hint="cs"/>
          <w:rtl/>
          <w:lang w:eastAsia="he-IL"/>
        </w:rPr>
        <w:t xml:space="preserve">שאל מול עניינו עומדת: א' </w:t>
      </w:r>
      <w:r>
        <w:rPr>
          <w:rtl/>
          <w:lang w:eastAsia="he-IL"/>
        </w:rPr>
        <w:t>–</w:t>
      </w:r>
      <w:r>
        <w:rPr>
          <w:rFonts w:hint="cs"/>
          <w:rtl/>
          <w:lang w:eastAsia="he-IL"/>
        </w:rPr>
        <w:t xml:space="preserve"> ההסדר הביטחוני; ב' </w:t>
      </w:r>
      <w:r>
        <w:rPr>
          <w:rFonts w:hint="eastAsia"/>
          <w:rtl/>
          <w:lang w:eastAsia="he-IL"/>
        </w:rPr>
        <w:t>–</w:t>
      </w:r>
      <w:r>
        <w:rPr>
          <w:rFonts w:hint="cs"/>
          <w:rtl/>
          <w:lang w:eastAsia="he-IL"/>
        </w:rPr>
        <w:t xml:space="preserve"> התחייבות, ההתחייבות של השרים ושלכם להביא </w:t>
      </w:r>
      <w:bookmarkStart w:id="1420" w:name="_ETM_Q1_2862250"/>
      <w:bookmarkEnd w:id="1420"/>
      <w:r>
        <w:rPr>
          <w:rFonts w:hint="cs"/>
          <w:rtl/>
          <w:lang w:eastAsia="he-IL"/>
        </w:rPr>
        <w:t xml:space="preserve">משהו קבוע. </w:t>
      </w:r>
    </w:p>
    <w:p w:rsidR="001268A2" w:rsidRDefault="001268A2" w:rsidP="001268A2">
      <w:pPr>
        <w:rPr>
          <w:rtl/>
          <w:lang w:eastAsia="he-IL"/>
        </w:rPr>
      </w:pPr>
    </w:p>
    <w:p w:rsidR="001268A2" w:rsidRDefault="001268A2" w:rsidP="001268A2">
      <w:pPr>
        <w:pStyle w:val="a4"/>
        <w:keepNext/>
        <w:rPr>
          <w:rtl/>
        </w:rPr>
      </w:pPr>
      <w:bookmarkStart w:id="1421" w:name="ET_speaker_5771_90"/>
      <w:r w:rsidRPr="001268A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1268A2">
        <w:rPr>
          <w:rStyle w:val="TagStyle"/>
          <w:rtl/>
        </w:rPr>
        <w:t xml:space="preserve"> &lt;&lt; דובר &gt;&gt;</w:t>
      </w:r>
      <w:r>
        <w:rPr>
          <w:rtl/>
        </w:rPr>
        <w:t xml:space="preserve">   </w:t>
      </w:r>
      <w:bookmarkEnd w:id="1421"/>
    </w:p>
    <w:p w:rsidR="001268A2" w:rsidRDefault="001268A2" w:rsidP="001268A2">
      <w:pPr>
        <w:pStyle w:val="KeepWithNext"/>
        <w:rPr>
          <w:rtl/>
          <w:lang w:eastAsia="he-IL"/>
        </w:rPr>
      </w:pPr>
    </w:p>
    <w:p w:rsidR="00030957" w:rsidRDefault="00030957" w:rsidP="001268A2">
      <w:pPr>
        <w:rPr>
          <w:rtl/>
          <w:lang w:eastAsia="he-IL"/>
        </w:rPr>
      </w:pPr>
      <w:r>
        <w:rPr>
          <w:rFonts w:hint="cs"/>
          <w:rtl/>
          <w:lang w:eastAsia="he-IL"/>
        </w:rPr>
        <w:t>אדוני, אתייחס עכשיו ל</w:t>
      </w:r>
      <w:r w:rsidR="001268A2">
        <w:rPr>
          <w:rFonts w:hint="cs"/>
          <w:rtl/>
          <w:lang w:eastAsia="he-IL"/>
        </w:rPr>
        <w:t>הכרזה הנוכחית</w:t>
      </w:r>
      <w:r>
        <w:rPr>
          <w:rFonts w:hint="cs"/>
          <w:rtl/>
          <w:lang w:eastAsia="he-IL"/>
        </w:rPr>
        <w:t xml:space="preserve">, וההכרזה הנוכחית מדברת על </w:t>
      </w:r>
      <w:bookmarkStart w:id="1422" w:name="_ETM_Q1_2869977"/>
      <w:bookmarkEnd w:id="1422"/>
      <w:r>
        <w:rPr>
          <w:rFonts w:hint="cs"/>
          <w:rtl/>
          <w:lang w:eastAsia="he-IL"/>
        </w:rPr>
        <w:t xml:space="preserve">כך ש"השתכנעו כולם או שני השרים המבקשים, שבשל סכנת חיים </w:t>
      </w:r>
      <w:bookmarkStart w:id="1423" w:name="_ETM_Q1_2873500"/>
      <w:bookmarkEnd w:id="1423"/>
      <w:r>
        <w:rPr>
          <w:rFonts w:hint="cs"/>
          <w:rtl/>
          <w:lang w:eastAsia="he-IL"/>
        </w:rPr>
        <w:t>וסיכון ביטחוני מוגבר, בשל מצב המלחמה השורר במדינה שבשלו הוכרז</w:t>
      </w:r>
      <w:bookmarkStart w:id="1424" w:name="_ETM_Q1_2879000"/>
      <w:bookmarkEnd w:id="1424"/>
      <w:r>
        <w:rPr>
          <w:rFonts w:hint="cs"/>
          <w:rtl/>
          <w:lang w:eastAsia="he-IL"/>
        </w:rPr>
        <w:t xml:space="preserve"> מצב החירום", הדבר הזה מתבקש.</w:t>
      </w:r>
      <w:bookmarkStart w:id="1425" w:name="_ETM_Q1_2884538"/>
      <w:bookmarkEnd w:id="1425"/>
      <w:r>
        <w:rPr>
          <w:rFonts w:hint="cs"/>
          <w:rtl/>
          <w:lang w:eastAsia="he-IL"/>
        </w:rPr>
        <w:t xml:space="preserve"> ואני חושב שלאור </w:t>
      </w:r>
      <w:bookmarkStart w:id="1426" w:name="_ETM_Q1_2888074"/>
      <w:bookmarkEnd w:id="1426"/>
      <w:r>
        <w:rPr>
          <w:rFonts w:hint="cs"/>
          <w:rtl/>
          <w:lang w:eastAsia="he-IL"/>
        </w:rPr>
        <w:t xml:space="preserve">העובדה שהנוסח הזה נקבע בחודש </w:t>
      </w:r>
      <w:r>
        <w:rPr>
          <w:rFonts w:hint="eastAsia"/>
          <w:rtl/>
          <w:lang w:eastAsia="he-IL"/>
        </w:rPr>
        <w:t>–</w:t>
      </w:r>
      <w:r>
        <w:rPr>
          <w:rFonts w:hint="cs"/>
          <w:rtl/>
          <w:lang w:eastAsia="he-IL"/>
        </w:rPr>
        <w:t xml:space="preserve"> אינני יודע מתי</w:t>
      </w:r>
      <w:bookmarkStart w:id="1427" w:name="_ETM_Q1_2893628"/>
      <w:bookmarkEnd w:id="1427"/>
      <w:r>
        <w:rPr>
          <w:rFonts w:hint="cs"/>
          <w:rtl/>
          <w:lang w:eastAsia="he-IL"/>
        </w:rPr>
        <w:t xml:space="preserve">, אי-שם ב-2023, קרו דברים, המצב לא דומה </w:t>
      </w:r>
      <w:bookmarkStart w:id="1428" w:name="_ETM_Q1_2900398"/>
      <w:bookmarkEnd w:id="1428"/>
      <w:r>
        <w:rPr>
          <w:rFonts w:hint="cs"/>
          <w:rtl/>
          <w:lang w:eastAsia="he-IL"/>
        </w:rPr>
        <w:t>ליולי 2025 או אוגוסט 2025.</w:t>
      </w:r>
    </w:p>
    <w:p w:rsidR="00030957" w:rsidRDefault="00030957" w:rsidP="001268A2">
      <w:pPr>
        <w:rPr>
          <w:rtl/>
          <w:lang w:eastAsia="he-IL"/>
        </w:rPr>
      </w:pPr>
      <w:bookmarkStart w:id="1429" w:name="_ETM_Q1_2904011"/>
      <w:bookmarkStart w:id="1430" w:name="_ETM_Q1_2904064"/>
      <w:bookmarkEnd w:id="1429"/>
      <w:bookmarkEnd w:id="1430"/>
    </w:p>
    <w:p w:rsidR="00030957" w:rsidRDefault="00030957" w:rsidP="00030957">
      <w:pPr>
        <w:pStyle w:val="af6"/>
        <w:keepNext/>
        <w:rPr>
          <w:rtl/>
        </w:rPr>
      </w:pPr>
      <w:bookmarkStart w:id="1431" w:name="ET_yor_6157_297"/>
      <w:r w:rsidRPr="00030957">
        <w:rPr>
          <w:rStyle w:val="TagStyle"/>
          <w:rtl/>
        </w:rPr>
        <w:t xml:space="preserve"> &lt;&lt; </w:t>
      </w:r>
      <w:proofErr w:type="spellStart"/>
      <w:r w:rsidRPr="00030957">
        <w:rPr>
          <w:rStyle w:val="TagStyle"/>
          <w:rtl/>
        </w:rPr>
        <w:t>יור</w:t>
      </w:r>
      <w:proofErr w:type="spellEnd"/>
      <w:r w:rsidRPr="00030957">
        <w:rPr>
          <w:rStyle w:val="TagStyle"/>
          <w:rtl/>
        </w:rPr>
        <w:t xml:space="preserve"> &gt;&gt; </w:t>
      </w:r>
      <w:r>
        <w:rPr>
          <w:rtl/>
        </w:rPr>
        <w:t xml:space="preserve">היו"ר שמחה </w:t>
      </w:r>
      <w:proofErr w:type="spellStart"/>
      <w:r>
        <w:rPr>
          <w:rtl/>
        </w:rPr>
        <w:t>רוטמן</w:t>
      </w:r>
      <w:proofErr w:type="spellEnd"/>
      <w:r>
        <w:rPr>
          <w:rtl/>
        </w:rPr>
        <w:t>:</w:t>
      </w:r>
      <w:r w:rsidRPr="00030957">
        <w:rPr>
          <w:rStyle w:val="TagStyle"/>
          <w:rtl/>
        </w:rPr>
        <w:t xml:space="preserve"> &lt;&lt; יור &gt;&gt;</w:t>
      </w:r>
      <w:r>
        <w:rPr>
          <w:rtl/>
        </w:rPr>
        <w:t xml:space="preserve">   </w:t>
      </w:r>
      <w:bookmarkEnd w:id="1431"/>
    </w:p>
    <w:p w:rsidR="00030957" w:rsidRDefault="00030957" w:rsidP="00030957">
      <w:pPr>
        <w:pStyle w:val="KeepWithNext"/>
        <w:rPr>
          <w:rtl/>
          <w:lang w:eastAsia="he-IL"/>
        </w:rPr>
      </w:pPr>
    </w:p>
    <w:p w:rsidR="00030957" w:rsidRDefault="00030957" w:rsidP="00030957">
      <w:pPr>
        <w:rPr>
          <w:rtl/>
          <w:lang w:eastAsia="he-IL"/>
        </w:rPr>
      </w:pPr>
      <w:bookmarkStart w:id="1432" w:name="_ETM_Q1_2905033"/>
      <w:bookmarkEnd w:id="1432"/>
      <w:r>
        <w:rPr>
          <w:rFonts w:hint="cs"/>
          <w:rtl/>
          <w:lang w:eastAsia="he-IL"/>
        </w:rPr>
        <w:t>בכל הנוגע לזה, המצב רחוק</w:t>
      </w:r>
      <w:bookmarkStart w:id="1433" w:name="_ETM_Q1_2907152"/>
      <w:bookmarkEnd w:id="1433"/>
      <w:r>
        <w:rPr>
          <w:rFonts w:hint="cs"/>
          <w:rtl/>
          <w:lang w:eastAsia="he-IL"/>
        </w:rPr>
        <w:t xml:space="preserve"> מאוד.</w:t>
      </w:r>
      <w:bookmarkStart w:id="1434" w:name="_ETM_Q1_2906246"/>
      <w:bookmarkEnd w:id="1434"/>
    </w:p>
    <w:p w:rsidR="00030957" w:rsidRDefault="00030957" w:rsidP="00030957">
      <w:pPr>
        <w:rPr>
          <w:rtl/>
          <w:lang w:eastAsia="he-IL"/>
        </w:rPr>
      </w:pPr>
      <w:bookmarkStart w:id="1435" w:name="_ETM_Q1_2906289"/>
      <w:bookmarkEnd w:id="1435"/>
    </w:p>
    <w:p w:rsidR="00030957" w:rsidRDefault="00030957" w:rsidP="00030957">
      <w:pPr>
        <w:pStyle w:val="a4"/>
        <w:keepNext/>
        <w:rPr>
          <w:rtl/>
        </w:rPr>
      </w:pPr>
      <w:bookmarkStart w:id="1436" w:name="ET_speaker_5771_298"/>
      <w:r w:rsidRPr="000309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030957">
        <w:rPr>
          <w:rStyle w:val="TagStyle"/>
          <w:rtl/>
        </w:rPr>
        <w:t xml:space="preserve"> &lt;&lt; דובר &gt;&gt;</w:t>
      </w:r>
      <w:r>
        <w:rPr>
          <w:rtl/>
        </w:rPr>
        <w:t xml:space="preserve">   </w:t>
      </w:r>
      <w:bookmarkEnd w:id="1436"/>
    </w:p>
    <w:p w:rsidR="00030957" w:rsidRDefault="00030957" w:rsidP="00030957">
      <w:pPr>
        <w:pStyle w:val="KeepWithNext"/>
        <w:rPr>
          <w:rtl/>
          <w:lang w:eastAsia="he-IL"/>
        </w:rPr>
      </w:pPr>
    </w:p>
    <w:p w:rsidR="00030957" w:rsidRDefault="00030957" w:rsidP="00030957">
      <w:pPr>
        <w:rPr>
          <w:rtl/>
          <w:lang w:eastAsia="he-IL"/>
        </w:rPr>
      </w:pPr>
      <w:r>
        <w:rPr>
          <w:rFonts w:hint="cs"/>
          <w:rtl/>
          <w:lang w:eastAsia="he-IL"/>
        </w:rPr>
        <w:t xml:space="preserve">אני חושב שלא. </w:t>
      </w:r>
    </w:p>
    <w:p w:rsidR="00030957" w:rsidRDefault="00030957" w:rsidP="00030957">
      <w:pPr>
        <w:rPr>
          <w:rtl/>
          <w:lang w:eastAsia="he-IL"/>
        </w:rPr>
      </w:pPr>
      <w:bookmarkStart w:id="1437" w:name="_ETM_Q1_2908039"/>
      <w:bookmarkStart w:id="1438" w:name="_ETM_Q1_2908079"/>
      <w:bookmarkEnd w:id="1437"/>
      <w:bookmarkEnd w:id="1438"/>
    </w:p>
    <w:p w:rsidR="00030957" w:rsidRDefault="00030957" w:rsidP="00030957">
      <w:pPr>
        <w:pStyle w:val="af6"/>
        <w:keepNext/>
        <w:rPr>
          <w:rtl/>
        </w:rPr>
      </w:pPr>
      <w:bookmarkStart w:id="1439" w:name="ET_yor_6157_299"/>
      <w:r w:rsidRPr="00030957">
        <w:rPr>
          <w:rStyle w:val="TagStyle"/>
          <w:rtl/>
        </w:rPr>
        <w:t xml:space="preserve"> &lt;&lt; </w:t>
      </w:r>
      <w:proofErr w:type="spellStart"/>
      <w:r w:rsidRPr="00030957">
        <w:rPr>
          <w:rStyle w:val="TagStyle"/>
          <w:rtl/>
        </w:rPr>
        <w:t>יור</w:t>
      </w:r>
      <w:proofErr w:type="spellEnd"/>
      <w:r w:rsidRPr="00030957">
        <w:rPr>
          <w:rStyle w:val="TagStyle"/>
          <w:rtl/>
        </w:rPr>
        <w:t xml:space="preserve"> &gt;&gt; </w:t>
      </w:r>
      <w:r>
        <w:rPr>
          <w:rtl/>
        </w:rPr>
        <w:t xml:space="preserve">היו"ר שמחה </w:t>
      </w:r>
      <w:proofErr w:type="spellStart"/>
      <w:r>
        <w:rPr>
          <w:rtl/>
        </w:rPr>
        <w:t>רוטמן</w:t>
      </w:r>
      <w:proofErr w:type="spellEnd"/>
      <w:r>
        <w:rPr>
          <w:rtl/>
        </w:rPr>
        <w:t>:</w:t>
      </w:r>
      <w:r w:rsidRPr="00030957">
        <w:rPr>
          <w:rStyle w:val="TagStyle"/>
          <w:rtl/>
        </w:rPr>
        <w:t xml:space="preserve"> &lt;&lt; יור &gt;&gt;</w:t>
      </w:r>
      <w:r>
        <w:rPr>
          <w:rtl/>
        </w:rPr>
        <w:t xml:space="preserve">   </w:t>
      </w:r>
      <w:bookmarkEnd w:id="1439"/>
    </w:p>
    <w:p w:rsidR="00030957" w:rsidRDefault="00030957" w:rsidP="00030957">
      <w:pPr>
        <w:pStyle w:val="KeepWithNext"/>
        <w:rPr>
          <w:rtl/>
          <w:lang w:eastAsia="he-IL"/>
        </w:rPr>
      </w:pPr>
    </w:p>
    <w:p w:rsidR="00030957" w:rsidRDefault="00030957" w:rsidP="00030957">
      <w:pPr>
        <w:rPr>
          <w:rtl/>
          <w:lang w:eastAsia="he-IL"/>
        </w:rPr>
      </w:pPr>
      <w:r>
        <w:rPr>
          <w:rFonts w:hint="cs"/>
          <w:rtl/>
          <w:lang w:eastAsia="he-IL"/>
        </w:rPr>
        <w:t>אז - - -</w:t>
      </w:r>
      <w:bookmarkStart w:id="1440" w:name="_ETM_Q1_2906192"/>
      <w:bookmarkEnd w:id="1440"/>
    </w:p>
    <w:p w:rsidR="00030957" w:rsidRDefault="00030957" w:rsidP="00030957">
      <w:pPr>
        <w:rPr>
          <w:rtl/>
          <w:lang w:eastAsia="he-IL"/>
        </w:rPr>
      </w:pPr>
      <w:bookmarkStart w:id="1441" w:name="_ETM_Q1_2906240"/>
      <w:bookmarkEnd w:id="1441"/>
    </w:p>
    <w:p w:rsidR="00030957" w:rsidRDefault="00030957" w:rsidP="00030957">
      <w:pPr>
        <w:pStyle w:val="-"/>
        <w:keepNext/>
        <w:rPr>
          <w:rtl/>
        </w:rPr>
      </w:pPr>
      <w:bookmarkStart w:id="1442" w:name="ET_speakercontinue_5771_300"/>
      <w:r w:rsidRPr="00030957">
        <w:rPr>
          <w:rStyle w:val="TagStyle"/>
          <w:rtl/>
        </w:rPr>
        <w:t xml:space="preserve"> &lt;&lt; </w:t>
      </w:r>
      <w:proofErr w:type="spellStart"/>
      <w:r w:rsidRPr="00030957">
        <w:rPr>
          <w:rStyle w:val="TagStyle"/>
          <w:rtl/>
        </w:rPr>
        <w:t>דובר_המשך</w:t>
      </w:r>
      <w:proofErr w:type="spellEnd"/>
      <w:r w:rsidRPr="00030957">
        <w:rPr>
          <w:rStyle w:val="TagStyle"/>
          <w:rtl/>
        </w:rPr>
        <w:t xml:space="preserve"> &gt;&gt; </w:t>
      </w:r>
      <w:r>
        <w:rPr>
          <w:rtl/>
        </w:rPr>
        <w:t xml:space="preserve">איתן </w:t>
      </w:r>
      <w:proofErr w:type="spellStart"/>
      <w:r>
        <w:rPr>
          <w:rtl/>
        </w:rPr>
        <w:t>גינזבורג</w:t>
      </w:r>
      <w:proofErr w:type="spellEnd"/>
      <w:r>
        <w:rPr>
          <w:rtl/>
        </w:rPr>
        <w:t xml:space="preserve"> (כחול לבן – המחנה הממלכתי):</w:t>
      </w:r>
      <w:r w:rsidRPr="00030957">
        <w:rPr>
          <w:rStyle w:val="TagStyle"/>
          <w:rtl/>
        </w:rPr>
        <w:t xml:space="preserve"> &lt;&lt; דובר_המשך &gt;&gt;</w:t>
      </w:r>
      <w:r>
        <w:rPr>
          <w:rtl/>
        </w:rPr>
        <w:t xml:space="preserve">   </w:t>
      </w:r>
      <w:bookmarkEnd w:id="1442"/>
    </w:p>
    <w:p w:rsidR="00030957" w:rsidRDefault="00030957" w:rsidP="00030957">
      <w:pPr>
        <w:pStyle w:val="KeepWithNext"/>
        <w:rPr>
          <w:rtl/>
          <w:lang w:eastAsia="he-IL"/>
        </w:rPr>
      </w:pPr>
    </w:p>
    <w:p w:rsidR="00030957" w:rsidRDefault="00030957" w:rsidP="00030957">
      <w:pPr>
        <w:rPr>
          <w:rtl/>
          <w:lang w:eastAsia="he-IL"/>
        </w:rPr>
      </w:pPr>
      <w:bookmarkStart w:id="1443" w:name="_ETM_Q1_2907233"/>
      <w:bookmarkEnd w:id="1443"/>
      <w:r>
        <w:rPr>
          <w:rFonts w:hint="cs"/>
          <w:rtl/>
          <w:lang w:eastAsia="he-IL"/>
        </w:rPr>
        <w:t>זו דעתי. אדוני היושב-ראש,</w:t>
      </w:r>
      <w:bookmarkStart w:id="1444" w:name="_ETM_Q1_2909669"/>
      <w:bookmarkEnd w:id="1444"/>
      <w:r>
        <w:rPr>
          <w:rFonts w:hint="cs"/>
          <w:rtl/>
          <w:lang w:eastAsia="he-IL"/>
        </w:rPr>
        <w:t xml:space="preserve"> אני פה מתחייב לומר אך ורק את דעתי. ולכן אני</w:t>
      </w:r>
      <w:bookmarkStart w:id="1445" w:name="_ETM_Q1_2921613"/>
      <w:bookmarkEnd w:id="1445"/>
      <w:r>
        <w:rPr>
          <w:rFonts w:hint="cs"/>
          <w:rtl/>
          <w:lang w:eastAsia="he-IL"/>
        </w:rPr>
        <w:t xml:space="preserve"> חושב, ראשית המצב הוא לא אותו דבר. אי-אפשר</w:t>
      </w:r>
      <w:bookmarkStart w:id="1446" w:name="_ETM_Q1_2924553"/>
      <w:bookmarkEnd w:id="1446"/>
      <w:r>
        <w:rPr>
          <w:rFonts w:hint="cs"/>
          <w:rtl/>
          <w:lang w:eastAsia="he-IL"/>
        </w:rPr>
        <w:t xml:space="preserve"> להמשיך עם אותה הכרזה כל הזמן, כי המציאות</w:t>
      </w:r>
      <w:bookmarkStart w:id="1447" w:name="_ETM_Q1_2925412"/>
      <w:bookmarkEnd w:id="1447"/>
      <w:r>
        <w:rPr>
          <w:rFonts w:hint="cs"/>
          <w:rtl/>
          <w:lang w:eastAsia="he-IL"/>
        </w:rPr>
        <w:t xml:space="preserve"> השתנתה. המציאות היא לא יותר קשה, היא הרבה יותר טובה</w:t>
      </w:r>
      <w:bookmarkStart w:id="1448" w:name="_ETM_Q1_2930392"/>
      <w:bookmarkEnd w:id="1448"/>
      <w:r>
        <w:rPr>
          <w:rFonts w:hint="cs"/>
          <w:rtl/>
          <w:lang w:eastAsia="he-IL"/>
        </w:rPr>
        <w:t xml:space="preserve"> במובן הזה שאנחנו התעשתנו בעצמנו. המצב ששרר בארץ בנובמבר 2023</w:t>
      </w:r>
      <w:bookmarkStart w:id="1449" w:name="_ETM_Q1_2936330"/>
      <w:bookmarkEnd w:id="1449"/>
      <w:r>
        <w:rPr>
          <w:rFonts w:hint="cs"/>
          <w:rtl/>
          <w:lang w:eastAsia="he-IL"/>
        </w:rPr>
        <w:t xml:space="preserve"> לא דומה למצב ששורר היום בארץ ביולי 2025. לכן </w:t>
      </w:r>
      <w:bookmarkStart w:id="1450" w:name="_ETM_Q1_2941100"/>
      <w:bookmarkEnd w:id="1450"/>
      <w:r>
        <w:rPr>
          <w:rFonts w:hint="cs"/>
          <w:rtl/>
          <w:lang w:eastAsia="he-IL"/>
        </w:rPr>
        <w:t xml:space="preserve">אני חושב שגם אם רוצים להמשיך בזה עד שתהיה הוראת </w:t>
      </w:r>
      <w:bookmarkStart w:id="1451" w:name="_ETM_Q1_2948936"/>
      <w:bookmarkEnd w:id="1451"/>
      <w:r>
        <w:rPr>
          <w:rFonts w:hint="cs"/>
          <w:rtl/>
          <w:lang w:eastAsia="he-IL"/>
        </w:rPr>
        <w:t>קבע כזו או אחרת שאני חושב שהיא לא טובה, היא</w:t>
      </w:r>
      <w:bookmarkStart w:id="1452" w:name="_ETM_Q1_2949973"/>
      <w:bookmarkEnd w:id="1452"/>
      <w:r>
        <w:rPr>
          <w:rFonts w:hint="cs"/>
          <w:rtl/>
          <w:lang w:eastAsia="he-IL"/>
        </w:rPr>
        <w:t xml:space="preserve"> צריכה להיות חריגה ולא צריכה להיות הכלל, אבל</w:t>
      </w:r>
      <w:bookmarkStart w:id="1453" w:name="_ETM_Q1_2952025"/>
      <w:bookmarkEnd w:id="1453"/>
      <w:r>
        <w:rPr>
          <w:rFonts w:hint="cs"/>
          <w:rtl/>
          <w:lang w:eastAsia="he-IL"/>
        </w:rPr>
        <w:t xml:space="preserve"> זה </w:t>
      </w:r>
      <w:r w:rsidR="00CF66A6">
        <w:rPr>
          <w:rFonts w:hint="cs"/>
          <w:rtl/>
          <w:lang w:eastAsia="he-IL"/>
        </w:rPr>
        <w:t xml:space="preserve">כבר כנראה דיון אידאולוגי ביננו. אני </w:t>
      </w:r>
      <w:bookmarkStart w:id="1454" w:name="_ETM_Q1_2956434"/>
      <w:bookmarkEnd w:id="1454"/>
      <w:r w:rsidR="00CF66A6">
        <w:rPr>
          <w:rFonts w:hint="cs"/>
          <w:rtl/>
          <w:lang w:eastAsia="he-IL"/>
        </w:rPr>
        <w:t xml:space="preserve">חושב שהנימוקים לבטח לא יכולים להיות בדיוק אותם נימוקים, </w:t>
      </w:r>
      <w:bookmarkStart w:id="1455" w:name="_ETM_Q1_2957044"/>
      <w:bookmarkEnd w:id="1455"/>
      <w:r w:rsidR="00CF66A6">
        <w:rPr>
          <w:rFonts w:hint="cs"/>
          <w:rtl/>
          <w:lang w:eastAsia="he-IL"/>
        </w:rPr>
        <w:t>מה גם שאני שומע שזה חל על 100% מהעצורים, האסירים, הנאשמים והמורשעים, ולא רק מאלה שיש לגביהם חשד</w:t>
      </w:r>
      <w:bookmarkStart w:id="1456" w:name="_ETM_Q1_2966697"/>
      <w:bookmarkEnd w:id="1456"/>
      <w:r w:rsidR="00CF66A6">
        <w:rPr>
          <w:rFonts w:hint="cs"/>
          <w:rtl/>
          <w:lang w:eastAsia="he-IL"/>
        </w:rPr>
        <w:t xml:space="preserve"> של סכנה וכולי.</w:t>
      </w:r>
      <w:bookmarkStart w:id="1457" w:name="_ETM_Q1_2968792"/>
      <w:bookmarkEnd w:id="1457"/>
    </w:p>
    <w:p w:rsidR="00CF66A6" w:rsidRDefault="00CF66A6" w:rsidP="00030957">
      <w:pPr>
        <w:rPr>
          <w:rtl/>
          <w:lang w:eastAsia="he-IL"/>
        </w:rPr>
      </w:pPr>
      <w:bookmarkStart w:id="1458" w:name="_ETM_Q1_2968837"/>
      <w:bookmarkEnd w:id="1458"/>
    </w:p>
    <w:p w:rsidR="00CF66A6" w:rsidRDefault="00CF66A6" w:rsidP="00CF66A6">
      <w:pPr>
        <w:pStyle w:val="af6"/>
        <w:keepNext/>
        <w:rPr>
          <w:rtl/>
        </w:rPr>
      </w:pPr>
      <w:bookmarkStart w:id="1459" w:name="ET_yor_6157_301"/>
      <w:r w:rsidRPr="00CF66A6">
        <w:rPr>
          <w:rStyle w:val="TagStyle"/>
          <w:rtl/>
        </w:rPr>
        <w:t xml:space="preserve"> &lt;&lt; </w:t>
      </w:r>
      <w:proofErr w:type="spellStart"/>
      <w:r w:rsidRPr="00CF66A6">
        <w:rPr>
          <w:rStyle w:val="TagStyle"/>
          <w:rtl/>
        </w:rPr>
        <w:t>יור</w:t>
      </w:r>
      <w:proofErr w:type="spellEnd"/>
      <w:r w:rsidRPr="00CF66A6">
        <w:rPr>
          <w:rStyle w:val="TagStyle"/>
          <w:rtl/>
        </w:rPr>
        <w:t xml:space="preserve"> &gt;&gt; </w:t>
      </w:r>
      <w:r>
        <w:rPr>
          <w:rtl/>
        </w:rPr>
        <w:t xml:space="preserve">היו"ר שמחה </w:t>
      </w:r>
      <w:proofErr w:type="spellStart"/>
      <w:r>
        <w:rPr>
          <w:rtl/>
        </w:rPr>
        <w:t>רוטמן</w:t>
      </w:r>
      <w:proofErr w:type="spellEnd"/>
      <w:r>
        <w:rPr>
          <w:rtl/>
        </w:rPr>
        <w:t>:</w:t>
      </w:r>
      <w:r w:rsidRPr="00CF66A6">
        <w:rPr>
          <w:rStyle w:val="TagStyle"/>
          <w:rtl/>
        </w:rPr>
        <w:t xml:space="preserve"> &lt;&lt; יור &gt;&gt;</w:t>
      </w:r>
      <w:r>
        <w:rPr>
          <w:rtl/>
        </w:rPr>
        <w:t xml:space="preserve">   </w:t>
      </w:r>
      <w:bookmarkEnd w:id="1459"/>
    </w:p>
    <w:p w:rsidR="00CF66A6" w:rsidRDefault="00CF66A6" w:rsidP="00CF66A6">
      <w:pPr>
        <w:pStyle w:val="KeepWithNext"/>
        <w:rPr>
          <w:rtl/>
          <w:lang w:eastAsia="he-IL"/>
        </w:rPr>
      </w:pPr>
    </w:p>
    <w:p w:rsidR="00CF66A6" w:rsidRPr="00CF66A6" w:rsidRDefault="00CF66A6" w:rsidP="00CF66A6">
      <w:pPr>
        <w:rPr>
          <w:rtl/>
          <w:lang w:eastAsia="he-IL"/>
        </w:rPr>
      </w:pPr>
      <w:bookmarkStart w:id="1460" w:name="_ETM_Q1_2969579"/>
      <w:bookmarkEnd w:id="1460"/>
      <w:r>
        <w:rPr>
          <w:rFonts w:hint="cs"/>
          <w:rtl/>
          <w:lang w:eastAsia="he-IL"/>
        </w:rPr>
        <w:t>בסדר. תודה.</w:t>
      </w:r>
    </w:p>
    <w:p w:rsidR="00CF66A6" w:rsidRDefault="00CF66A6" w:rsidP="00030957">
      <w:pPr>
        <w:rPr>
          <w:rtl/>
          <w:lang w:eastAsia="he-IL"/>
        </w:rPr>
      </w:pPr>
      <w:bookmarkStart w:id="1461" w:name="_ETM_Q1_2969424"/>
      <w:bookmarkStart w:id="1462" w:name="_ETM_Q1_2969498"/>
      <w:bookmarkEnd w:id="1461"/>
      <w:bookmarkEnd w:id="1462"/>
    </w:p>
    <w:p w:rsidR="00CF66A6" w:rsidRDefault="00CF66A6" w:rsidP="00CF66A6">
      <w:pPr>
        <w:pStyle w:val="af9"/>
        <w:keepNext/>
        <w:rPr>
          <w:rtl/>
          <w:lang w:eastAsia="he-IL"/>
        </w:rPr>
      </w:pPr>
      <w:bookmarkStart w:id="1463" w:name="ET_guest_838221_302"/>
      <w:r w:rsidRPr="00CF66A6">
        <w:rPr>
          <w:rStyle w:val="TagStyle"/>
          <w:rtl/>
        </w:rPr>
        <w:t xml:space="preserve"> &lt;&lt; אורח &gt;&gt; </w:t>
      </w:r>
      <w:r>
        <w:rPr>
          <w:rtl/>
          <w:lang w:eastAsia="he-IL"/>
        </w:rPr>
        <w:t>אביב ישראלי:</w:t>
      </w:r>
      <w:r w:rsidRPr="00CF66A6">
        <w:rPr>
          <w:rStyle w:val="TagStyle"/>
          <w:rtl/>
        </w:rPr>
        <w:t xml:space="preserve"> &lt;&lt; אורח &gt;&gt;</w:t>
      </w:r>
      <w:r>
        <w:rPr>
          <w:rtl/>
          <w:lang w:eastAsia="he-IL"/>
        </w:rPr>
        <w:t xml:space="preserve">   </w:t>
      </w:r>
      <w:bookmarkEnd w:id="1463"/>
    </w:p>
    <w:p w:rsidR="00CF66A6" w:rsidRDefault="00CF66A6" w:rsidP="00CF66A6">
      <w:pPr>
        <w:pStyle w:val="KeepWithNext"/>
        <w:rPr>
          <w:rtl/>
          <w:lang w:eastAsia="he-IL"/>
        </w:rPr>
      </w:pPr>
    </w:p>
    <w:p w:rsidR="00CF66A6" w:rsidRDefault="00CF66A6" w:rsidP="00CF66A6">
      <w:pPr>
        <w:rPr>
          <w:rtl/>
          <w:lang w:eastAsia="he-IL"/>
        </w:rPr>
      </w:pPr>
      <w:r>
        <w:rPr>
          <w:rFonts w:hint="cs"/>
          <w:rtl/>
          <w:lang w:eastAsia="he-IL"/>
        </w:rPr>
        <w:t xml:space="preserve">יותר ממה שנאמר פה, </w:t>
      </w:r>
      <w:bookmarkStart w:id="1464" w:name="_ETM_Q1_2976418"/>
      <w:bookmarkEnd w:id="1464"/>
      <w:r>
        <w:rPr>
          <w:rFonts w:hint="cs"/>
          <w:rtl/>
          <w:lang w:eastAsia="he-IL"/>
        </w:rPr>
        <w:t xml:space="preserve">ההסדר הזה בסופו של דבר יש לו תוקף. התוקף </w:t>
      </w:r>
      <w:bookmarkStart w:id="1465" w:name="_ETM_Q1_2976938"/>
      <w:bookmarkEnd w:id="1465"/>
      <w:r>
        <w:rPr>
          <w:rFonts w:hint="cs"/>
          <w:rtl/>
          <w:lang w:eastAsia="he-IL"/>
        </w:rPr>
        <w:t xml:space="preserve">הוא לפי המוקדם </w:t>
      </w:r>
      <w:r>
        <w:rPr>
          <w:rFonts w:hint="eastAsia"/>
          <w:rtl/>
          <w:lang w:eastAsia="he-IL"/>
        </w:rPr>
        <w:t>–</w:t>
      </w:r>
      <w:r>
        <w:rPr>
          <w:rFonts w:hint="cs"/>
          <w:rtl/>
          <w:lang w:eastAsia="he-IL"/>
        </w:rPr>
        <w:t xml:space="preserve"> או התאריך שקבענו שכרגע הוא עומד </w:t>
      </w:r>
      <w:bookmarkStart w:id="1466" w:name="_ETM_Q1_2982207"/>
      <w:bookmarkEnd w:id="1466"/>
      <w:r>
        <w:rPr>
          <w:rFonts w:hint="cs"/>
          <w:rtl/>
          <w:lang w:eastAsia="he-IL"/>
        </w:rPr>
        <w:t>על 18 בנובמבר או פקיעת ההכרזה של מצב מיוחד בעורף.</w:t>
      </w:r>
      <w:bookmarkStart w:id="1467" w:name="_ETM_Q1_2986572"/>
      <w:bookmarkEnd w:id="1467"/>
      <w:r>
        <w:rPr>
          <w:rFonts w:hint="cs"/>
          <w:rtl/>
          <w:lang w:eastAsia="he-IL"/>
        </w:rPr>
        <w:t xml:space="preserve"> ברגע שההכרזה הזאת תפקע, גם החוק הזה יפקע. זה אכן </w:t>
      </w:r>
      <w:bookmarkStart w:id="1468" w:name="_ETM_Q1_2990081"/>
      <w:bookmarkEnd w:id="1468"/>
      <w:r>
        <w:rPr>
          <w:rFonts w:hint="cs"/>
          <w:rtl/>
          <w:lang w:eastAsia="he-IL"/>
        </w:rPr>
        <w:t xml:space="preserve">הסדר חירום, אבל מה לעשות </w:t>
      </w:r>
      <w:r>
        <w:rPr>
          <w:rFonts w:hint="eastAsia"/>
          <w:rtl/>
          <w:lang w:eastAsia="he-IL"/>
        </w:rPr>
        <w:t>–</w:t>
      </w:r>
      <w:r w:rsidR="00FD5B9F">
        <w:rPr>
          <w:rFonts w:hint="cs"/>
          <w:rtl/>
          <w:lang w:eastAsia="he-IL"/>
        </w:rPr>
        <w:t xml:space="preserve"> ביום ש</w:t>
      </w:r>
      <w:r>
        <w:rPr>
          <w:rFonts w:hint="cs"/>
          <w:rtl/>
          <w:lang w:eastAsia="he-IL"/>
        </w:rPr>
        <w:t xml:space="preserve">המלחמה </w:t>
      </w:r>
      <w:bookmarkStart w:id="1469" w:name="_ETM_Q1_2992986"/>
      <w:bookmarkEnd w:id="1469"/>
      <w:r>
        <w:rPr>
          <w:rFonts w:hint="cs"/>
          <w:rtl/>
          <w:lang w:eastAsia="he-IL"/>
        </w:rPr>
        <w:t xml:space="preserve">תיגמר, כנראה שהמסוכנות של האסירים לא תרד </w:t>
      </w:r>
      <w:bookmarkStart w:id="1470" w:name="_ETM_Q1_2995753"/>
      <w:bookmarkEnd w:id="1470"/>
      <w:r>
        <w:rPr>
          <w:rFonts w:hint="cs"/>
          <w:rtl/>
          <w:lang w:eastAsia="he-IL"/>
        </w:rPr>
        <w:t>באותו בוקר, והמסוכנות תישאר אותו דבר או אפילו לעמדת הגורמים</w:t>
      </w:r>
      <w:bookmarkStart w:id="1471" w:name="_ETM_Q1_3000571"/>
      <w:bookmarkEnd w:id="1471"/>
      <w:r>
        <w:rPr>
          <w:rFonts w:hint="cs"/>
          <w:rtl/>
          <w:lang w:eastAsia="he-IL"/>
        </w:rPr>
        <w:t xml:space="preserve"> המקצועיים פה, כנראה גם תעלה. צריך להביא את הדברים בחשבון. </w:t>
      </w:r>
      <w:bookmarkStart w:id="1472" w:name="_ETM_Q1_3005697"/>
      <w:bookmarkStart w:id="1473" w:name="_ETM_Q1_3003681"/>
      <w:bookmarkEnd w:id="1472"/>
      <w:bookmarkEnd w:id="1473"/>
    </w:p>
    <w:p w:rsidR="00CF66A6" w:rsidRDefault="00CF66A6" w:rsidP="00CF66A6">
      <w:pPr>
        <w:rPr>
          <w:rtl/>
          <w:lang w:eastAsia="he-IL"/>
        </w:rPr>
      </w:pPr>
      <w:bookmarkStart w:id="1474" w:name="_ETM_Q1_3003724"/>
      <w:bookmarkEnd w:id="1474"/>
    </w:p>
    <w:p w:rsidR="00CF66A6" w:rsidRDefault="00CF66A6" w:rsidP="00CF66A6">
      <w:pPr>
        <w:pStyle w:val="a4"/>
        <w:keepNext/>
        <w:rPr>
          <w:rtl/>
        </w:rPr>
      </w:pPr>
      <w:bookmarkStart w:id="1475" w:name="ET_speaker_5771_303"/>
      <w:r w:rsidRPr="00CF66A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F66A6">
        <w:rPr>
          <w:rStyle w:val="TagStyle"/>
          <w:rtl/>
        </w:rPr>
        <w:t xml:space="preserve"> &lt;&lt; דובר &gt;&gt;</w:t>
      </w:r>
      <w:r>
        <w:rPr>
          <w:rtl/>
        </w:rPr>
        <w:t xml:space="preserve">   </w:t>
      </w:r>
      <w:bookmarkEnd w:id="1475"/>
    </w:p>
    <w:p w:rsidR="00CF66A6" w:rsidRDefault="00CF66A6" w:rsidP="00CF66A6">
      <w:pPr>
        <w:pStyle w:val="KeepWithNext"/>
        <w:rPr>
          <w:rtl/>
          <w:lang w:eastAsia="he-IL"/>
        </w:rPr>
      </w:pPr>
    </w:p>
    <w:p w:rsidR="00CF66A6" w:rsidRDefault="00CF66A6" w:rsidP="00CF66A6">
      <w:pPr>
        <w:rPr>
          <w:rtl/>
          <w:lang w:eastAsia="he-IL"/>
        </w:rPr>
      </w:pPr>
      <w:bookmarkStart w:id="1476" w:name="_ETM_Q1_3005679"/>
      <w:bookmarkStart w:id="1477" w:name="_ETM_Q1_3005705"/>
      <w:bookmarkEnd w:id="1476"/>
      <w:bookmarkEnd w:id="1477"/>
      <w:r>
        <w:rPr>
          <w:rFonts w:hint="cs"/>
          <w:rtl/>
          <w:lang w:eastAsia="he-IL"/>
        </w:rPr>
        <w:t xml:space="preserve">ומסוכנות - - - </w:t>
      </w:r>
    </w:p>
    <w:p w:rsidR="00CF66A6" w:rsidRDefault="00CF66A6" w:rsidP="00CF66A6">
      <w:pPr>
        <w:rPr>
          <w:rtl/>
          <w:lang w:eastAsia="he-IL"/>
        </w:rPr>
      </w:pPr>
    </w:p>
    <w:p w:rsidR="00CF66A6" w:rsidRDefault="00CF66A6" w:rsidP="00CF66A6">
      <w:pPr>
        <w:pStyle w:val="af9"/>
        <w:keepNext/>
        <w:rPr>
          <w:rtl/>
          <w:lang w:eastAsia="he-IL"/>
        </w:rPr>
      </w:pPr>
      <w:bookmarkStart w:id="1478" w:name="ET_guest_838221_304"/>
      <w:r w:rsidRPr="00CF66A6">
        <w:rPr>
          <w:rStyle w:val="TagStyle"/>
          <w:rtl/>
        </w:rPr>
        <w:t xml:space="preserve"> &lt;&lt; אורח &gt;&gt; </w:t>
      </w:r>
      <w:r>
        <w:rPr>
          <w:rtl/>
          <w:lang w:eastAsia="he-IL"/>
        </w:rPr>
        <w:t>אביב ישראלי:</w:t>
      </w:r>
      <w:r w:rsidRPr="00CF66A6">
        <w:rPr>
          <w:rStyle w:val="TagStyle"/>
          <w:rtl/>
        </w:rPr>
        <w:t xml:space="preserve"> &lt;&lt; אורח &gt;&gt;</w:t>
      </w:r>
      <w:r>
        <w:rPr>
          <w:rtl/>
          <w:lang w:eastAsia="he-IL"/>
        </w:rPr>
        <w:t xml:space="preserve">   </w:t>
      </w:r>
      <w:bookmarkEnd w:id="1478"/>
    </w:p>
    <w:p w:rsidR="00CF66A6" w:rsidRDefault="00CF66A6" w:rsidP="00CF66A6">
      <w:pPr>
        <w:pStyle w:val="KeepWithNext"/>
        <w:rPr>
          <w:rtl/>
          <w:lang w:eastAsia="he-IL"/>
        </w:rPr>
      </w:pPr>
    </w:p>
    <w:p w:rsidR="00CF66A6" w:rsidRDefault="00CF66A6" w:rsidP="00CF66A6">
      <w:pPr>
        <w:rPr>
          <w:rtl/>
          <w:lang w:eastAsia="he-IL"/>
        </w:rPr>
      </w:pPr>
      <w:r>
        <w:rPr>
          <w:rFonts w:hint="cs"/>
          <w:rtl/>
          <w:lang w:eastAsia="he-IL"/>
        </w:rPr>
        <w:t>יכול להיות, אני לא יודעת - - -</w:t>
      </w:r>
    </w:p>
    <w:p w:rsidR="00CF66A6" w:rsidRDefault="00CF66A6" w:rsidP="00CF66A6">
      <w:pPr>
        <w:rPr>
          <w:rtl/>
          <w:lang w:eastAsia="he-IL"/>
        </w:rPr>
      </w:pPr>
      <w:bookmarkStart w:id="1479" w:name="_ETM_Q1_3004401"/>
      <w:bookmarkEnd w:id="1479"/>
    </w:p>
    <w:p w:rsidR="00CF66A6" w:rsidRDefault="00CF66A6" w:rsidP="00CF66A6">
      <w:pPr>
        <w:pStyle w:val="a4"/>
        <w:keepNext/>
        <w:rPr>
          <w:rtl/>
        </w:rPr>
      </w:pPr>
      <w:bookmarkStart w:id="1480" w:name="ET_speaker_5771_305"/>
      <w:r w:rsidRPr="00CF66A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F66A6">
        <w:rPr>
          <w:rStyle w:val="TagStyle"/>
          <w:rtl/>
        </w:rPr>
        <w:t xml:space="preserve"> &lt;&lt; דובר &gt;&gt;</w:t>
      </w:r>
      <w:r>
        <w:rPr>
          <w:rtl/>
        </w:rPr>
        <w:t xml:space="preserve">   </w:t>
      </w:r>
      <w:bookmarkEnd w:id="1480"/>
    </w:p>
    <w:p w:rsidR="00CF66A6" w:rsidRDefault="00CF66A6" w:rsidP="00CF66A6">
      <w:pPr>
        <w:pStyle w:val="KeepWithNext"/>
        <w:rPr>
          <w:rtl/>
          <w:lang w:eastAsia="he-IL"/>
        </w:rPr>
      </w:pPr>
    </w:p>
    <w:p w:rsidR="00CF66A6" w:rsidRDefault="00CF66A6" w:rsidP="00CF66A6">
      <w:pPr>
        <w:rPr>
          <w:rtl/>
          <w:lang w:eastAsia="he-IL"/>
        </w:rPr>
      </w:pPr>
      <w:bookmarkStart w:id="1481" w:name="_ETM_Q1_3006169"/>
      <w:bookmarkStart w:id="1482" w:name="_ETM_Q1_3006193"/>
      <w:bookmarkEnd w:id="1481"/>
      <w:bookmarkEnd w:id="1482"/>
      <w:r>
        <w:rPr>
          <w:rFonts w:hint="cs"/>
          <w:rtl/>
          <w:lang w:eastAsia="he-IL"/>
        </w:rPr>
        <w:t>והמסוכנות שלהם גם לפני המלחמה, לא הייתה גבוהה?</w:t>
      </w:r>
    </w:p>
    <w:p w:rsidR="00CF66A6" w:rsidRDefault="00CF66A6" w:rsidP="00CF66A6">
      <w:pPr>
        <w:rPr>
          <w:rtl/>
          <w:lang w:eastAsia="he-IL"/>
        </w:rPr>
      </w:pPr>
    </w:p>
    <w:p w:rsidR="00CF66A6" w:rsidRDefault="00CF66A6" w:rsidP="00CF66A6">
      <w:pPr>
        <w:pStyle w:val="af6"/>
        <w:keepNext/>
        <w:rPr>
          <w:rtl/>
        </w:rPr>
      </w:pPr>
      <w:bookmarkStart w:id="1483" w:name="ET_yor_6157_306"/>
      <w:r w:rsidRPr="00CF66A6">
        <w:rPr>
          <w:rStyle w:val="TagStyle"/>
          <w:rtl/>
        </w:rPr>
        <w:t xml:space="preserve"> &lt;&lt; </w:t>
      </w:r>
      <w:proofErr w:type="spellStart"/>
      <w:r w:rsidRPr="00CF66A6">
        <w:rPr>
          <w:rStyle w:val="TagStyle"/>
          <w:rtl/>
        </w:rPr>
        <w:t>יור</w:t>
      </w:r>
      <w:proofErr w:type="spellEnd"/>
      <w:r w:rsidRPr="00CF66A6">
        <w:rPr>
          <w:rStyle w:val="TagStyle"/>
          <w:rtl/>
        </w:rPr>
        <w:t xml:space="preserve"> &gt;&gt; </w:t>
      </w:r>
      <w:r>
        <w:rPr>
          <w:rtl/>
        </w:rPr>
        <w:t xml:space="preserve">היו"ר שמחה </w:t>
      </w:r>
      <w:proofErr w:type="spellStart"/>
      <w:r>
        <w:rPr>
          <w:rtl/>
        </w:rPr>
        <w:t>רוטמן</w:t>
      </w:r>
      <w:proofErr w:type="spellEnd"/>
      <w:r>
        <w:rPr>
          <w:rtl/>
        </w:rPr>
        <w:t>:</w:t>
      </w:r>
      <w:r w:rsidRPr="00CF66A6">
        <w:rPr>
          <w:rStyle w:val="TagStyle"/>
          <w:rtl/>
        </w:rPr>
        <w:t xml:space="preserve"> &lt;&lt; יור &gt;&gt;</w:t>
      </w:r>
      <w:r>
        <w:rPr>
          <w:rtl/>
        </w:rPr>
        <w:t xml:space="preserve">   </w:t>
      </w:r>
      <w:bookmarkEnd w:id="1483"/>
    </w:p>
    <w:p w:rsidR="00CF66A6" w:rsidRDefault="00CF66A6" w:rsidP="00CF66A6">
      <w:pPr>
        <w:pStyle w:val="KeepWithNext"/>
        <w:rPr>
          <w:rtl/>
          <w:lang w:eastAsia="he-IL"/>
        </w:rPr>
      </w:pPr>
    </w:p>
    <w:p w:rsidR="00CF66A6" w:rsidRDefault="00CF66A6" w:rsidP="00CF66A6">
      <w:pPr>
        <w:rPr>
          <w:rtl/>
          <w:lang w:eastAsia="he-IL"/>
        </w:rPr>
      </w:pPr>
      <w:bookmarkStart w:id="1484" w:name="_ETM_Q1_3007246"/>
      <w:bookmarkEnd w:id="1484"/>
      <w:r>
        <w:rPr>
          <w:rFonts w:hint="cs"/>
          <w:rtl/>
          <w:lang w:eastAsia="he-IL"/>
        </w:rPr>
        <w:t>לא.</w:t>
      </w:r>
    </w:p>
    <w:p w:rsidR="00CF66A6" w:rsidRDefault="00CF66A6" w:rsidP="00CF66A6">
      <w:pPr>
        <w:rPr>
          <w:rtl/>
          <w:lang w:eastAsia="he-IL"/>
        </w:rPr>
      </w:pPr>
      <w:bookmarkStart w:id="1485" w:name="_ETM_Q1_3007946"/>
      <w:bookmarkStart w:id="1486" w:name="_ETM_Q1_3008005"/>
      <w:bookmarkEnd w:id="1485"/>
      <w:bookmarkEnd w:id="1486"/>
    </w:p>
    <w:p w:rsidR="00CF66A6" w:rsidRDefault="00CF66A6" w:rsidP="00CF66A6">
      <w:pPr>
        <w:pStyle w:val="af9"/>
        <w:keepNext/>
        <w:rPr>
          <w:rtl/>
          <w:lang w:eastAsia="he-IL"/>
        </w:rPr>
      </w:pPr>
      <w:bookmarkStart w:id="1487" w:name="ET_guest_838221_307"/>
      <w:r w:rsidRPr="00CF66A6">
        <w:rPr>
          <w:rStyle w:val="TagStyle"/>
          <w:rtl/>
        </w:rPr>
        <w:t xml:space="preserve"> &lt;&lt; אורח &gt;&gt; </w:t>
      </w:r>
      <w:r>
        <w:rPr>
          <w:rtl/>
          <w:lang w:eastAsia="he-IL"/>
        </w:rPr>
        <w:t>אביב ישראלי:</w:t>
      </w:r>
      <w:r w:rsidRPr="00CF66A6">
        <w:rPr>
          <w:rStyle w:val="TagStyle"/>
          <w:rtl/>
        </w:rPr>
        <w:t xml:space="preserve"> &lt;&lt; אורח &gt;&gt;</w:t>
      </w:r>
      <w:r>
        <w:rPr>
          <w:rtl/>
          <w:lang w:eastAsia="he-IL"/>
        </w:rPr>
        <w:t xml:space="preserve">   </w:t>
      </w:r>
      <w:bookmarkEnd w:id="1487"/>
    </w:p>
    <w:p w:rsidR="00CF66A6" w:rsidRDefault="00CF66A6" w:rsidP="00CF66A6">
      <w:pPr>
        <w:pStyle w:val="KeepWithNext"/>
        <w:rPr>
          <w:rtl/>
          <w:lang w:eastAsia="he-IL"/>
        </w:rPr>
      </w:pPr>
    </w:p>
    <w:p w:rsidR="00CF66A6" w:rsidRDefault="00CF66A6" w:rsidP="00CF66A6">
      <w:pPr>
        <w:rPr>
          <w:rtl/>
          <w:lang w:eastAsia="he-IL"/>
        </w:rPr>
      </w:pPr>
      <w:bookmarkStart w:id="1488" w:name="_ETM_Q1_3009455"/>
      <w:bookmarkStart w:id="1489" w:name="_ETM_Q1_3009478"/>
      <w:bookmarkEnd w:id="1488"/>
      <w:bookmarkEnd w:id="1489"/>
      <w:r>
        <w:rPr>
          <w:rFonts w:hint="cs"/>
          <w:rtl/>
          <w:lang w:eastAsia="he-IL"/>
        </w:rPr>
        <w:t xml:space="preserve">לא </w:t>
      </w:r>
      <w:bookmarkStart w:id="1490" w:name="_ETM_Q1_3009923"/>
      <w:bookmarkEnd w:id="1490"/>
      <w:r>
        <w:rPr>
          <w:rFonts w:hint="cs"/>
          <w:rtl/>
          <w:lang w:eastAsia="he-IL"/>
        </w:rPr>
        <w:t>באותה רמה. יש פה גורמי ביטחון.</w:t>
      </w:r>
      <w:bookmarkStart w:id="1491" w:name="_ETM_Q1_3010726"/>
      <w:bookmarkEnd w:id="1491"/>
    </w:p>
    <w:p w:rsidR="00CF66A6" w:rsidRDefault="00CF66A6" w:rsidP="00CF66A6">
      <w:pPr>
        <w:rPr>
          <w:rtl/>
          <w:lang w:eastAsia="he-IL"/>
        </w:rPr>
      </w:pPr>
      <w:bookmarkStart w:id="1492" w:name="_ETM_Q1_3010771"/>
      <w:bookmarkEnd w:id="1492"/>
    </w:p>
    <w:p w:rsidR="00CF66A6" w:rsidRDefault="00CF66A6" w:rsidP="00CF66A6">
      <w:pPr>
        <w:pStyle w:val="af6"/>
        <w:keepNext/>
        <w:rPr>
          <w:rtl/>
        </w:rPr>
      </w:pPr>
      <w:bookmarkStart w:id="1493" w:name="ET_yor_6157_308"/>
      <w:r w:rsidRPr="00CF66A6">
        <w:rPr>
          <w:rStyle w:val="TagStyle"/>
          <w:rtl/>
        </w:rPr>
        <w:t xml:space="preserve"> &lt;&lt; </w:t>
      </w:r>
      <w:proofErr w:type="spellStart"/>
      <w:r w:rsidRPr="00CF66A6">
        <w:rPr>
          <w:rStyle w:val="TagStyle"/>
          <w:rtl/>
        </w:rPr>
        <w:t>יור</w:t>
      </w:r>
      <w:proofErr w:type="spellEnd"/>
      <w:r w:rsidRPr="00CF66A6">
        <w:rPr>
          <w:rStyle w:val="TagStyle"/>
          <w:rtl/>
        </w:rPr>
        <w:t xml:space="preserve"> &gt;&gt; </w:t>
      </w:r>
      <w:r>
        <w:rPr>
          <w:rtl/>
        </w:rPr>
        <w:t xml:space="preserve">היו"ר שמחה </w:t>
      </w:r>
      <w:proofErr w:type="spellStart"/>
      <w:r>
        <w:rPr>
          <w:rtl/>
        </w:rPr>
        <w:t>רוטמן</w:t>
      </w:r>
      <w:proofErr w:type="spellEnd"/>
      <w:r>
        <w:rPr>
          <w:rtl/>
        </w:rPr>
        <w:t>:</w:t>
      </w:r>
      <w:r w:rsidRPr="00CF66A6">
        <w:rPr>
          <w:rStyle w:val="TagStyle"/>
          <w:rtl/>
        </w:rPr>
        <w:t xml:space="preserve"> &lt;&lt; יור &gt;&gt;</w:t>
      </w:r>
      <w:r>
        <w:rPr>
          <w:rtl/>
        </w:rPr>
        <w:t xml:space="preserve">   </w:t>
      </w:r>
      <w:bookmarkEnd w:id="1493"/>
    </w:p>
    <w:p w:rsidR="00CF66A6" w:rsidRDefault="00CF66A6" w:rsidP="00CF66A6">
      <w:pPr>
        <w:pStyle w:val="KeepWithNext"/>
        <w:rPr>
          <w:rtl/>
          <w:lang w:eastAsia="he-IL"/>
        </w:rPr>
      </w:pPr>
    </w:p>
    <w:p w:rsidR="00CF66A6" w:rsidRDefault="00CF66A6" w:rsidP="00CF66A6">
      <w:pPr>
        <w:rPr>
          <w:rtl/>
          <w:lang w:eastAsia="he-IL"/>
        </w:rPr>
      </w:pPr>
      <w:bookmarkStart w:id="1494" w:name="_ETM_Q1_3012451"/>
      <w:bookmarkEnd w:id="1494"/>
      <w:r>
        <w:rPr>
          <w:rFonts w:hint="cs"/>
          <w:rtl/>
          <w:lang w:eastAsia="he-IL"/>
        </w:rPr>
        <w:t xml:space="preserve">איתן, אגב, אתה לא </w:t>
      </w:r>
      <w:bookmarkStart w:id="1495" w:name="_ETM_Q1_3014463"/>
      <w:bookmarkEnd w:id="1495"/>
      <w:r>
        <w:rPr>
          <w:rFonts w:hint="cs"/>
          <w:rtl/>
          <w:lang w:eastAsia="he-IL"/>
        </w:rPr>
        <w:t xml:space="preserve">היית בחלק מהדיונים שניהלנו פה. </w:t>
      </w:r>
    </w:p>
    <w:p w:rsidR="00CF66A6" w:rsidRDefault="00CF66A6" w:rsidP="00CF66A6">
      <w:pPr>
        <w:rPr>
          <w:rtl/>
          <w:lang w:eastAsia="he-IL"/>
        </w:rPr>
      </w:pPr>
      <w:bookmarkStart w:id="1496" w:name="_ETM_Q1_3015164"/>
      <w:bookmarkStart w:id="1497" w:name="_ETM_Q1_3015197"/>
      <w:bookmarkEnd w:id="1496"/>
      <w:bookmarkEnd w:id="1497"/>
    </w:p>
    <w:p w:rsidR="00CF66A6" w:rsidRDefault="00CF66A6" w:rsidP="00CF66A6">
      <w:pPr>
        <w:pStyle w:val="a4"/>
        <w:keepNext/>
        <w:rPr>
          <w:rtl/>
        </w:rPr>
      </w:pPr>
      <w:bookmarkStart w:id="1498" w:name="ET_speaker_5771_309"/>
      <w:r w:rsidRPr="00CF66A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F66A6">
        <w:rPr>
          <w:rStyle w:val="TagStyle"/>
          <w:rtl/>
        </w:rPr>
        <w:t xml:space="preserve"> &lt;&lt; דובר &gt;&gt;</w:t>
      </w:r>
      <w:r>
        <w:rPr>
          <w:rtl/>
        </w:rPr>
        <w:t xml:space="preserve">   </w:t>
      </w:r>
      <w:bookmarkEnd w:id="1498"/>
    </w:p>
    <w:p w:rsidR="00CF66A6" w:rsidRDefault="00CF66A6" w:rsidP="00CF66A6">
      <w:pPr>
        <w:pStyle w:val="KeepWithNext"/>
        <w:rPr>
          <w:rtl/>
          <w:lang w:eastAsia="he-IL"/>
        </w:rPr>
      </w:pPr>
    </w:p>
    <w:p w:rsidR="00CF66A6" w:rsidRDefault="00CF66A6" w:rsidP="00CF66A6">
      <w:pPr>
        <w:rPr>
          <w:rtl/>
          <w:lang w:eastAsia="he-IL"/>
        </w:rPr>
      </w:pPr>
      <w:r>
        <w:rPr>
          <w:rFonts w:hint="cs"/>
          <w:rtl/>
          <w:lang w:eastAsia="he-IL"/>
        </w:rPr>
        <w:t>לא, עזוב.</w:t>
      </w:r>
      <w:bookmarkStart w:id="1499" w:name="_ETM_Q1_3013819"/>
      <w:bookmarkEnd w:id="1499"/>
    </w:p>
    <w:p w:rsidR="00CF66A6" w:rsidRDefault="00CF66A6" w:rsidP="00CF66A6">
      <w:pPr>
        <w:rPr>
          <w:rtl/>
          <w:lang w:eastAsia="he-IL"/>
        </w:rPr>
      </w:pPr>
      <w:bookmarkStart w:id="1500" w:name="_ETM_Q1_3013860"/>
      <w:bookmarkEnd w:id="1500"/>
    </w:p>
    <w:p w:rsidR="00CF66A6" w:rsidRDefault="00CF66A6" w:rsidP="00CF66A6">
      <w:pPr>
        <w:pStyle w:val="af6"/>
        <w:keepNext/>
        <w:rPr>
          <w:rtl/>
        </w:rPr>
      </w:pPr>
      <w:bookmarkStart w:id="1501" w:name="ET_yor_6157_310"/>
      <w:r w:rsidRPr="00CF66A6">
        <w:rPr>
          <w:rStyle w:val="TagStyle"/>
          <w:rtl/>
        </w:rPr>
        <w:t xml:space="preserve"> &lt;&lt; </w:t>
      </w:r>
      <w:proofErr w:type="spellStart"/>
      <w:r w:rsidRPr="00CF66A6">
        <w:rPr>
          <w:rStyle w:val="TagStyle"/>
          <w:rtl/>
        </w:rPr>
        <w:t>יור</w:t>
      </w:r>
      <w:proofErr w:type="spellEnd"/>
      <w:r w:rsidRPr="00CF66A6">
        <w:rPr>
          <w:rStyle w:val="TagStyle"/>
          <w:rtl/>
        </w:rPr>
        <w:t xml:space="preserve"> &gt;&gt; </w:t>
      </w:r>
      <w:r>
        <w:rPr>
          <w:rtl/>
        </w:rPr>
        <w:t xml:space="preserve">היו"ר שמחה </w:t>
      </w:r>
      <w:proofErr w:type="spellStart"/>
      <w:r>
        <w:rPr>
          <w:rtl/>
        </w:rPr>
        <w:t>רוטמן</w:t>
      </w:r>
      <w:proofErr w:type="spellEnd"/>
      <w:r>
        <w:rPr>
          <w:rtl/>
        </w:rPr>
        <w:t>:</w:t>
      </w:r>
      <w:r w:rsidRPr="00CF66A6">
        <w:rPr>
          <w:rStyle w:val="TagStyle"/>
          <w:rtl/>
        </w:rPr>
        <w:t xml:space="preserve"> &lt;&lt; יור &gt;&gt;</w:t>
      </w:r>
      <w:r>
        <w:rPr>
          <w:rtl/>
        </w:rPr>
        <w:t xml:space="preserve">   </w:t>
      </w:r>
      <w:bookmarkEnd w:id="1501"/>
    </w:p>
    <w:p w:rsidR="00CF66A6" w:rsidRDefault="00CF66A6" w:rsidP="00CF66A6">
      <w:pPr>
        <w:pStyle w:val="KeepWithNext"/>
        <w:rPr>
          <w:rtl/>
          <w:lang w:eastAsia="he-IL"/>
        </w:rPr>
      </w:pPr>
    </w:p>
    <w:p w:rsidR="00CF66A6" w:rsidRDefault="00CF66A6" w:rsidP="00CF66A6">
      <w:pPr>
        <w:rPr>
          <w:rtl/>
          <w:lang w:eastAsia="he-IL"/>
        </w:rPr>
      </w:pPr>
      <w:bookmarkStart w:id="1502" w:name="_ETM_Q1_3015391"/>
      <w:bookmarkEnd w:id="1502"/>
      <w:r>
        <w:rPr>
          <w:rFonts w:hint="cs"/>
          <w:rtl/>
          <w:lang w:eastAsia="he-IL"/>
        </w:rPr>
        <w:t>איתן, תקשיב. כשאני קטעתי</w:t>
      </w:r>
      <w:bookmarkStart w:id="1503" w:name="_ETM_Q1_3018049"/>
      <w:bookmarkEnd w:id="1503"/>
      <w:r>
        <w:rPr>
          <w:rFonts w:hint="cs"/>
          <w:rtl/>
          <w:lang w:eastAsia="he-IL"/>
        </w:rPr>
        <w:t xml:space="preserve"> אותך, התעצבנת. תקשיב שנייה.</w:t>
      </w:r>
    </w:p>
    <w:p w:rsidR="00CF66A6" w:rsidRDefault="00CF66A6" w:rsidP="00CF66A6">
      <w:pPr>
        <w:rPr>
          <w:rtl/>
          <w:lang w:eastAsia="he-IL"/>
        </w:rPr>
      </w:pPr>
      <w:bookmarkStart w:id="1504" w:name="_ETM_Q1_3020734"/>
      <w:bookmarkStart w:id="1505" w:name="_ETM_Q1_3020784"/>
      <w:bookmarkStart w:id="1506" w:name="_ETM_Q1_3021574"/>
      <w:bookmarkEnd w:id="1504"/>
      <w:bookmarkEnd w:id="1505"/>
      <w:bookmarkEnd w:id="1506"/>
    </w:p>
    <w:p w:rsidR="00CF66A6" w:rsidRDefault="00CF66A6" w:rsidP="00CF66A6">
      <w:pPr>
        <w:rPr>
          <w:rtl/>
          <w:lang w:eastAsia="he-IL"/>
        </w:rPr>
      </w:pPr>
      <w:bookmarkStart w:id="1507" w:name="_ETM_Q1_3021613"/>
      <w:bookmarkEnd w:id="1507"/>
      <w:r>
        <w:rPr>
          <w:rFonts w:hint="cs"/>
          <w:rtl/>
          <w:lang w:eastAsia="he-IL"/>
        </w:rPr>
        <w:t xml:space="preserve">חלק מהדיונים שהתקיימו פה, חלקם חסויים, חלקם </w:t>
      </w:r>
      <w:bookmarkStart w:id="1508" w:name="_ETM_Q1_3026158"/>
      <w:bookmarkEnd w:id="1508"/>
      <w:r w:rsidR="00FD5B9F">
        <w:rPr>
          <w:rFonts w:hint="cs"/>
          <w:rtl/>
          <w:lang w:eastAsia="he-IL"/>
        </w:rPr>
        <w:t>גלויים,</w:t>
      </w:r>
      <w:r>
        <w:rPr>
          <w:rFonts w:hint="cs"/>
          <w:rtl/>
          <w:lang w:eastAsia="he-IL"/>
        </w:rPr>
        <w:t xml:space="preserve"> חומרים חסויים גם לעיונך בזמנך החופשי. אבל למשל סוגיה </w:t>
      </w:r>
      <w:bookmarkStart w:id="1509" w:name="_ETM_Q1_3034281"/>
      <w:bookmarkEnd w:id="1509"/>
      <w:r>
        <w:rPr>
          <w:rFonts w:hint="cs"/>
          <w:rtl/>
          <w:lang w:eastAsia="he-IL"/>
        </w:rPr>
        <w:t xml:space="preserve">שעלתה פה לפני שנכנסת לחדר </w:t>
      </w:r>
      <w:r>
        <w:rPr>
          <w:rFonts w:hint="eastAsia"/>
          <w:rtl/>
          <w:lang w:eastAsia="he-IL"/>
        </w:rPr>
        <w:t>–</w:t>
      </w:r>
      <w:r>
        <w:rPr>
          <w:rFonts w:hint="cs"/>
          <w:rtl/>
          <w:lang w:eastAsia="he-IL"/>
        </w:rPr>
        <w:t xml:space="preserve"> עסקת חטופים </w:t>
      </w:r>
      <w:bookmarkStart w:id="1510" w:name="_ETM_Q1_3042462"/>
      <w:bookmarkEnd w:id="1510"/>
      <w:r>
        <w:rPr>
          <w:rFonts w:hint="cs"/>
          <w:rtl/>
          <w:lang w:eastAsia="he-IL"/>
        </w:rPr>
        <w:t xml:space="preserve">פוטנציאלית, ירידתה מהשולחן והשלכתה על המתח באגפים הביטחוניים. סוגיה </w:t>
      </w:r>
      <w:bookmarkStart w:id="1511" w:name="_ETM_Q1_3051286"/>
      <w:bookmarkEnd w:id="1511"/>
      <w:r>
        <w:rPr>
          <w:rFonts w:hint="cs"/>
          <w:rtl/>
          <w:lang w:eastAsia="he-IL"/>
        </w:rPr>
        <w:t xml:space="preserve">שלצורך העניין, כשלפני שהתחיל המשא ומתן לעסקת חטופים, כשאנחנו חוקקנו </w:t>
      </w:r>
      <w:bookmarkStart w:id="1512" w:name="_ETM_Q1_3054738"/>
      <w:bookmarkEnd w:id="1512"/>
      <w:r>
        <w:rPr>
          <w:rFonts w:hint="cs"/>
          <w:rtl/>
          <w:lang w:eastAsia="he-IL"/>
        </w:rPr>
        <w:t xml:space="preserve">את החוק הזה, היה איקס. בשנייה שיש עסקה לקראת </w:t>
      </w:r>
      <w:bookmarkStart w:id="1513" w:name="_ETM_Q1_3059117"/>
      <w:bookmarkEnd w:id="1513"/>
      <w:r>
        <w:rPr>
          <w:rFonts w:hint="cs"/>
          <w:rtl/>
          <w:lang w:eastAsia="he-IL"/>
        </w:rPr>
        <w:t>הבשלה, זה איקס כפול שתיים. אפילו שבשטח יש פחות טילים</w:t>
      </w:r>
      <w:bookmarkStart w:id="1514" w:name="_ETM_Q1_3063423"/>
      <w:bookmarkEnd w:id="1514"/>
      <w:r>
        <w:rPr>
          <w:rFonts w:hint="cs"/>
          <w:rtl/>
          <w:lang w:eastAsia="he-IL"/>
        </w:rPr>
        <w:t xml:space="preserve"> - - -</w:t>
      </w:r>
    </w:p>
    <w:p w:rsidR="00CF66A6" w:rsidRDefault="00CF66A6" w:rsidP="00CF66A6">
      <w:pPr>
        <w:rPr>
          <w:rtl/>
          <w:lang w:eastAsia="he-IL"/>
        </w:rPr>
      </w:pPr>
    </w:p>
    <w:p w:rsidR="00CF66A6" w:rsidRDefault="00CF66A6" w:rsidP="00CF66A6">
      <w:pPr>
        <w:pStyle w:val="a4"/>
        <w:keepNext/>
        <w:rPr>
          <w:rtl/>
        </w:rPr>
      </w:pPr>
      <w:bookmarkStart w:id="1515" w:name="ET_speaker_5771_311"/>
      <w:r w:rsidRPr="00CF66A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F66A6">
        <w:rPr>
          <w:rStyle w:val="TagStyle"/>
          <w:rtl/>
        </w:rPr>
        <w:t xml:space="preserve"> &lt;&lt; דובר &gt;&gt;</w:t>
      </w:r>
      <w:r>
        <w:rPr>
          <w:rtl/>
        </w:rPr>
        <w:t xml:space="preserve">   </w:t>
      </w:r>
      <w:bookmarkEnd w:id="1515"/>
    </w:p>
    <w:p w:rsidR="00CF66A6" w:rsidRDefault="00CF66A6" w:rsidP="00CF66A6">
      <w:pPr>
        <w:pStyle w:val="KeepWithNext"/>
        <w:rPr>
          <w:rtl/>
          <w:lang w:eastAsia="he-IL"/>
        </w:rPr>
      </w:pPr>
    </w:p>
    <w:p w:rsidR="00CF66A6" w:rsidRDefault="00CF66A6" w:rsidP="00CF66A6">
      <w:pPr>
        <w:rPr>
          <w:rtl/>
          <w:lang w:eastAsia="he-IL"/>
        </w:rPr>
      </w:pPr>
      <w:bookmarkStart w:id="1516" w:name="_ETM_Q1_3064179"/>
      <w:bookmarkStart w:id="1517" w:name="_ETM_Q1_3064203"/>
      <w:bookmarkEnd w:id="1516"/>
      <w:bookmarkEnd w:id="1517"/>
      <w:r>
        <w:rPr>
          <w:rFonts w:hint="cs"/>
          <w:rtl/>
          <w:lang w:eastAsia="he-IL"/>
        </w:rPr>
        <w:t>לא, זה - - -</w:t>
      </w:r>
    </w:p>
    <w:p w:rsidR="00CF66A6" w:rsidRDefault="00CF66A6" w:rsidP="00CF66A6">
      <w:pPr>
        <w:rPr>
          <w:rtl/>
          <w:lang w:eastAsia="he-IL"/>
        </w:rPr>
      </w:pPr>
    </w:p>
    <w:p w:rsidR="00CF66A6" w:rsidRDefault="00CF66A6" w:rsidP="00CF66A6">
      <w:pPr>
        <w:pStyle w:val="af6"/>
        <w:keepNext/>
        <w:rPr>
          <w:rtl/>
        </w:rPr>
      </w:pPr>
      <w:bookmarkStart w:id="1518" w:name="ET_yor_6157_312"/>
      <w:r w:rsidRPr="00CF66A6">
        <w:rPr>
          <w:rStyle w:val="TagStyle"/>
          <w:rtl/>
        </w:rPr>
        <w:t xml:space="preserve"> &lt;&lt; </w:t>
      </w:r>
      <w:proofErr w:type="spellStart"/>
      <w:r w:rsidRPr="00CF66A6">
        <w:rPr>
          <w:rStyle w:val="TagStyle"/>
          <w:rtl/>
        </w:rPr>
        <w:t>יור</w:t>
      </w:r>
      <w:proofErr w:type="spellEnd"/>
      <w:r w:rsidRPr="00CF66A6">
        <w:rPr>
          <w:rStyle w:val="TagStyle"/>
          <w:rtl/>
        </w:rPr>
        <w:t xml:space="preserve"> &gt;&gt; </w:t>
      </w:r>
      <w:r>
        <w:rPr>
          <w:rtl/>
        </w:rPr>
        <w:t xml:space="preserve">היו"ר שמחה </w:t>
      </w:r>
      <w:proofErr w:type="spellStart"/>
      <w:r>
        <w:rPr>
          <w:rtl/>
        </w:rPr>
        <w:t>רוטמן</w:t>
      </w:r>
      <w:proofErr w:type="spellEnd"/>
      <w:r>
        <w:rPr>
          <w:rtl/>
        </w:rPr>
        <w:t>:</w:t>
      </w:r>
      <w:r w:rsidRPr="00CF66A6">
        <w:rPr>
          <w:rStyle w:val="TagStyle"/>
          <w:rtl/>
        </w:rPr>
        <w:t xml:space="preserve"> &lt;&lt; יור &gt;&gt;</w:t>
      </w:r>
      <w:r>
        <w:rPr>
          <w:rtl/>
        </w:rPr>
        <w:t xml:space="preserve">   </w:t>
      </w:r>
      <w:bookmarkEnd w:id="1518"/>
    </w:p>
    <w:p w:rsidR="00CF66A6" w:rsidRDefault="00CF66A6" w:rsidP="00CF66A6">
      <w:pPr>
        <w:pStyle w:val="KeepWithNext"/>
        <w:rPr>
          <w:rtl/>
          <w:lang w:eastAsia="he-IL"/>
        </w:rPr>
      </w:pPr>
    </w:p>
    <w:p w:rsidR="00CF66A6" w:rsidRDefault="00CF66A6" w:rsidP="00CF66A6">
      <w:pPr>
        <w:rPr>
          <w:rtl/>
          <w:lang w:eastAsia="he-IL"/>
        </w:rPr>
      </w:pPr>
      <w:r>
        <w:rPr>
          <w:rFonts w:hint="cs"/>
          <w:rtl/>
          <w:lang w:eastAsia="he-IL"/>
        </w:rPr>
        <w:t>שנייה, רק</w:t>
      </w:r>
      <w:bookmarkStart w:id="1519" w:name="_ETM_Q1_3066668"/>
      <w:bookmarkEnd w:id="1519"/>
      <w:r>
        <w:rPr>
          <w:rFonts w:hint="cs"/>
          <w:rtl/>
          <w:lang w:eastAsia="he-IL"/>
        </w:rPr>
        <w:t xml:space="preserve"> רגע. בשנייה שעסקת חטופים יורדת מהשולחן, זה איקס כפול שלוש.</w:t>
      </w:r>
      <w:bookmarkStart w:id="1520" w:name="_ETM_Q1_3070970"/>
      <w:bookmarkEnd w:id="1520"/>
      <w:r>
        <w:rPr>
          <w:rFonts w:hint="cs"/>
          <w:rtl/>
          <w:lang w:eastAsia="he-IL"/>
        </w:rPr>
        <w:t xml:space="preserve"> </w:t>
      </w:r>
    </w:p>
    <w:p w:rsidR="00CF66A6" w:rsidRDefault="00CF66A6" w:rsidP="00CF66A6">
      <w:pPr>
        <w:rPr>
          <w:rtl/>
          <w:lang w:eastAsia="he-IL"/>
        </w:rPr>
      </w:pPr>
    </w:p>
    <w:p w:rsidR="00CF66A6" w:rsidRDefault="00CF66A6" w:rsidP="00CF66A6">
      <w:pPr>
        <w:pStyle w:val="a4"/>
        <w:keepNext/>
        <w:rPr>
          <w:rtl/>
        </w:rPr>
      </w:pPr>
      <w:bookmarkStart w:id="1521" w:name="ET_speaker_5771_313"/>
      <w:r w:rsidRPr="00CF66A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CF66A6">
        <w:rPr>
          <w:rStyle w:val="TagStyle"/>
          <w:rtl/>
        </w:rPr>
        <w:t xml:space="preserve"> &lt;&lt; דובר &gt;&gt;</w:t>
      </w:r>
      <w:r>
        <w:rPr>
          <w:rtl/>
        </w:rPr>
        <w:t xml:space="preserve">   </w:t>
      </w:r>
      <w:bookmarkEnd w:id="1521"/>
    </w:p>
    <w:p w:rsidR="00CF66A6" w:rsidRDefault="00CF66A6" w:rsidP="00CF66A6">
      <w:pPr>
        <w:pStyle w:val="KeepWithNext"/>
        <w:rPr>
          <w:rtl/>
          <w:lang w:eastAsia="he-IL"/>
        </w:rPr>
      </w:pPr>
    </w:p>
    <w:p w:rsidR="00CF66A6" w:rsidRDefault="00CF66A6" w:rsidP="00CF66A6">
      <w:pPr>
        <w:rPr>
          <w:rtl/>
          <w:lang w:eastAsia="he-IL"/>
        </w:rPr>
      </w:pPr>
      <w:bookmarkStart w:id="1522" w:name="_ETM_Q1_3070048"/>
      <w:bookmarkStart w:id="1523" w:name="_ETM_Q1_3070073"/>
      <w:bookmarkEnd w:id="1522"/>
      <w:bookmarkEnd w:id="1523"/>
      <w:r>
        <w:rPr>
          <w:rFonts w:hint="cs"/>
          <w:rtl/>
          <w:lang w:eastAsia="he-IL"/>
        </w:rPr>
        <w:t>בסדר, זה דיון אחר.</w:t>
      </w:r>
    </w:p>
    <w:p w:rsidR="00CF66A6" w:rsidRDefault="00CF66A6" w:rsidP="00CF66A6">
      <w:pPr>
        <w:rPr>
          <w:rtl/>
          <w:lang w:eastAsia="he-IL"/>
        </w:rPr>
      </w:pPr>
    </w:p>
    <w:p w:rsidR="00CF66A6" w:rsidRDefault="00CF66A6" w:rsidP="00CF66A6">
      <w:pPr>
        <w:pStyle w:val="af6"/>
        <w:keepNext/>
        <w:rPr>
          <w:rtl/>
        </w:rPr>
      </w:pPr>
      <w:bookmarkStart w:id="1524" w:name="ET_yor_6157_314"/>
      <w:r w:rsidRPr="00CF66A6">
        <w:rPr>
          <w:rStyle w:val="TagStyle"/>
          <w:rtl/>
        </w:rPr>
        <w:t xml:space="preserve"> &lt;&lt; </w:t>
      </w:r>
      <w:proofErr w:type="spellStart"/>
      <w:r w:rsidRPr="00CF66A6">
        <w:rPr>
          <w:rStyle w:val="TagStyle"/>
          <w:rtl/>
        </w:rPr>
        <w:t>יור</w:t>
      </w:r>
      <w:proofErr w:type="spellEnd"/>
      <w:r w:rsidRPr="00CF66A6">
        <w:rPr>
          <w:rStyle w:val="TagStyle"/>
          <w:rtl/>
        </w:rPr>
        <w:t xml:space="preserve"> &gt;&gt; </w:t>
      </w:r>
      <w:r>
        <w:rPr>
          <w:rtl/>
        </w:rPr>
        <w:t xml:space="preserve">היו"ר שמחה </w:t>
      </w:r>
      <w:proofErr w:type="spellStart"/>
      <w:r>
        <w:rPr>
          <w:rtl/>
        </w:rPr>
        <w:t>רוטמן</w:t>
      </w:r>
      <w:proofErr w:type="spellEnd"/>
      <w:r>
        <w:rPr>
          <w:rtl/>
        </w:rPr>
        <w:t>:</w:t>
      </w:r>
      <w:r w:rsidRPr="00CF66A6">
        <w:rPr>
          <w:rStyle w:val="TagStyle"/>
          <w:rtl/>
        </w:rPr>
        <w:t xml:space="preserve"> &lt;&lt; יור &gt;&gt;</w:t>
      </w:r>
      <w:r>
        <w:rPr>
          <w:rtl/>
        </w:rPr>
        <w:t xml:space="preserve">   </w:t>
      </w:r>
      <w:bookmarkEnd w:id="1524"/>
    </w:p>
    <w:p w:rsidR="00CF66A6" w:rsidRDefault="00CF66A6" w:rsidP="00CF66A6">
      <w:pPr>
        <w:pStyle w:val="KeepWithNext"/>
        <w:rPr>
          <w:rtl/>
          <w:lang w:eastAsia="he-IL"/>
        </w:rPr>
      </w:pPr>
    </w:p>
    <w:p w:rsidR="00CF66A6" w:rsidRDefault="00CF66A6" w:rsidP="00CF66A6">
      <w:pPr>
        <w:rPr>
          <w:rtl/>
          <w:lang w:eastAsia="he-IL"/>
        </w:rPr>
      </w:pPr>
      <w:bookmarkStart w:id="1525" w:name="_ETM_Q1_3067692"/>
      <w:bookmarkEnd w:id="1525"/>
      <w:r>
        <w:rPr>
          <w:rFonts w:hint="cs"/>
          <w:rtl/>
          <w:lang w:eastAsia="he-IL"/>
        </w:rPr>
        <w:t>ולכן העובדה שאנחנו בניגוד לסיטואציה של טילים</w:t>
      </w:r>
      <w:bookmarkStart w:id="1526" w:name="_ETM_Q1_3076929"/>
      <w:bookmarkEnd w:id="1526"/>
      <w:r>
        <w:rPr>
          <w:rFonts w:hint="cs"/>
          <w:rtl/>
          <w:lang w:eastAsia="he-IL"/>
        </w:rPr>
        <w:t xml:space="preserve"> וקורונה, שאלו הסיטואציות </w:t>
      </w:r>
      <w:r>
        <w:rPr>
          <w:rFonts w:hint="eastAsia"/>
          <w:rtl/>
          <w:lang w:eastAsia="he-IL"/>
        </w:rPr>
        <w:t>–</w:t>
      </w:r>
      <w:r>
        <w:rPr>
          <w:rFonts w:hint="cs"/>
          <w:rtl/>
          <w:lang w:eastAsia="he-IL"/>
        </w:rPr>
        <w:t xml:space="preserve"> אני לא יודע אם אתה יודע, </w:t>
      </w:r>
      <w:bookmarkStart w:id="1527" w:name="_ETM_Q1_3081842"/>
      <w:bookmarkEnd w:id="1527"/>
      <w:r>
        <w:rPr>
          <w:rFonts w:hint="cs"/>
          <w:rtl/>
          <w:lang w:eastAsia="he-IL"/>
        </w:rPr>
        <w:t>אבל כשהיו פה ההגבלות של טילים</w:t>
      </w:r>
      <w:bookmarkStart w:id="1528" w:name="_ETM_Q1_3081159"/>
      <w:bookmarkEnd w:id="1528"/>
      <w:r>
        <w:rPr>
          <w:rFonts w:hint="cs"/>
          <w:rtl/>
          <w:lang w:eastAsia="he-IL"/>
        </w:rPr>
        <w:t>, אנחנו בדיוני מעקב</w:t>
      </w:r>
      <w:bookmarkStart w:id="1529" w:name="_ETM_Q1_3086226"/>
      <w:bookmarkEnd w:id="1529"/>
      <w:r>
        <w:rPr>
          <w:rFonts w:hint="cs"/>
          <w:rtl/>
          <w:lang w:eastAsia="he-IL"/>
        </w:rPr>
        <w:t xml:space="preserve"> כל שבוע או כל כמה ימים, וסגרנו ברמת האזורים </w:t>
      </w:r>
      <w:bookmarkStart w:id="1530" w:name="_ETM_Q1_3088694"/>
      <w:bookmarkEnd w:id="1530"/>
      <w:r>
        <w:rPr>
          <w:rFonts w:hint="cs"/>
          <w:rtl/>
          <w:lang w:eastAsia="he-IL"/>
        </w:rPr>
        <w:t>וירדנו איתם לשיא הרזולוציו</w:t>
      </w:r>
      <w:r>
        <w:rPr>
          <w:rFonts w:hint="eastAsia"/>
          <w:rtl/>
          <w:lang w:eastAsia="he-IL"/>
        </w:rPr>
        <w:t>ת</w:t>
      </w:r>
      <w:r>
        <w:rPr>
          <w:rFonts w:hint="cs"/>
          <w:rtl/>
          <w:lang w:eastAsia="he-IL"/>
        </w:rPr>
        <w:t>, דווקא בגלל ההקפדה על מה</w:t>
      </w:r>
      <w:bookmarkStart w:id="1531" w:name="_ETM_Q1_3092721"/>
      <w:bookmarkEnd w:id="1531"/>
      <w:r>
        <w:rPr>
          <w:rFonts w:hint="cs"/>
          <w:rtl/>
          <w:lang w:eastAsia="he-IL"/>
        </w:rPr>
        <w:t xml:space="preserve"> </w:t>
      </w:r>
      <w:r w:rsidR="00EB1FAF">
        <w:rPr>
          <w:rFonts w:hint="cs"/>
          <w:rtl/>
          <w:lang w:eastAsia="he-IL"/>
        </w:rPr>
        <w:t>שאתה מדבר; לייצר חזרה לשגרה כמה שיותר מהר</w:t>
      </w:r>
      <w:bookmarkStart w:id="1532" w:name="_ETM_Q1_3094697"/>
      <w:bookmarkEnd w:id="1532"/>
      <w:r w:rsidR="00EB1FAF">
        <w:rPr>
          <w:rFonts w:hint="cs"/>
          <w:rtl/>
          <w:lang w:eastAsia="he-IL"/>
        </w:rPr>
        <w:t xml:space="preserve"> כשהמשק חוזר לשגרה. </w:t>
      </w:r>
    </w:p>
    <w:p w:rsidR="00EB1FAF" w:rsidRDefault="00EB1FAF" w:rsidP="00CF66A6">
      <w:pPr>
        <w:rPr>
          <w:rtl/>
          <w:lang w:eastAsia="he-IL"/>
        </w:rPr>
      </w:pPr>
      <w:bookmarkStart w:id="1533" w:name="_ETM_Q1_3095837"/>
      <w:bookmarkStart w:id="1534" w:name="_ETM_Q1_3095885"/>
      <w:bookmarkEnd w:id="1533"/>
      <w:bookmarkEnd w:id="1534"/>
    </w:p>
    <w:p w:rsidR="00EB1FAF" w:rsidRDefault="00EB1FAF" w:rsidP="00CF66A6">
      <w:pPr>
        <w:rPr>
          <w:rtl/>
          <w:lang w:eastAsia="he-IL"/>
        </w:rPr>
      </w:pPr>
      <w:bookmarkStart w:id="1535" w:name="_ETM_Q1_3095997"/>
      <w:bookmarkStart w:id="1536" w:name="_ETM_Q1_3096036"/>
      <w:bookmarkEnd w:id="1535"/>
      <w:bookmarkEnd w:id="1536"/>
      <w:r>
        <w:rPr>
          <w:rFonts w:hint="cs"/>
          <w:rtl/>
          <w:lang w:eastAsia="he-IL"/>
        </w:rPr>
        <w:t xml:space="preserve">ישבנו </w:t>
      </w:r>
      <w:bookmarkStart w:id="1537" w:name="_ETM_Q1_3099069"/>
      <w:bookmarkEnd w:id="1537"/>
      <w:r>
        <w:rPr>
          <w:rFonts w:hint="cs"/>
          <w:rtl/>
          <w:lang w:eastAsia="he-IL"/>
        </w:rPr>
        <w:t xml:space="preserve">על זה ואם יהיה צורך נעשה דיון חסוי נוסף </w:t>
      </w:r>
      <w:bookmarkStart w:id="1538" w:name="_ETM_Q1_3099081"/>
      <w:bookmarkEnd w:id="1538"/>
      <w:r>
        <w:rPr>
          <w:rFonts w:hint="cs"/>
          <w:rtl/>
          <w:lang w:eastAsia="he-IL"/>
        </w:rPr>
        <w:t xml:space="preserve">בנוכחותך כי אתה לא היית בחלק מהדיונים הקודמים, לא בדיוני </w:t>
      </w:r>
      <w:bookmarkStart w:id="1539" w:name="_ETM_Q1_3104075"/>
      <w:bookmarkEnd w:id="1539"/>
      <w:r>
        <w:rPr>
          <w:rFonts w:hint="cs"/>
          <w:rtl/>
          <w:lang w:eastAsia="he-IL"/>
        </w:rPr>
        <w:t xml:space="preserve">החקיקה החסויים שהיו בנושא הזה, ולא בדיוני הפיקוח החסויים </w:t>
      </w:r>
      <w:bookmarkStart w:id="1540" w:name="_ETM_Q1_3106189"/>
      <w:bookmarkEnd w:id="1540"/>
      <w:r>
        <w:rPr>
          <w:rFonts w:hint="cs"/>
          <w:rtl/>
          <w:lang w:eastAsia="he-IL"/>
        </w:rPr>
        <w:t xml:space="preserve">שהיו בנושא הזה, ונביא את הגורמים הרלוונטיים. והם יציגו </w:t>
      </w:r>
      <w:bookmarkStart w:id="1541" w:name="_ETM_Q1_3107845"/>
      <w:bookmarkEnd w:id="1541"/>
      <w:r>
        <w:rPr>
          <w:rFonts w:hint="cs"/>
          <w:rtl/>
          <w:lang w:eastAsia="he-IL"/>
        </w:rPr>
        <w:t>לך את החששות ואת הבעיות ואת הסכנות הייחודיות שנובעות שלא</w:t>
      </w:r>
      <w:bookmarkStart w:id="1542" w:name="_ETM_Q1_3112642"/>
      <w:bookmarkEnd w:id="1542"/>
      <w:r>
        <w:rPr>
          <w:rFonts w:hint="cs"/>
          <w:rtl/>
          <w:lang w:eastAsia="he-IL"/>
        </w:rPr>
        <w:t xml:space="preserve"> כמו שהיו בזמן שאת</w:t>
      </w:r>
      <w:r w:rsidR="00FD5B9F">
        <w:rPr>
          <w:rFonts w:hint="cs"/>
          <w:rtl/>
          <w:lang w:eastAsia="he-IL"/>
        </w:rPr>
        <w:t>ה</w:t>
      </w:r>
      <w:r>
        <w:rPr>
          <w:rFonts w:hint="cs"/>
          <w:rtl/>
          <w:lang w:eastAsia="he-IL"/>
        </w:rPr>
        <w:t xml:space="preserve"> עבדת בנושא הזה. </w:t>
      </w:r>
      <w:bookmarkStart w:id="1543" w:name="_ETM_Q1_3118823"/>
      <w:bookmarkEnd w:id="1543"/>
      <w:r>
        <w:rPr>
          <w:rFonts w:hint="cs"/>
          <w:rtl/>
          <w:lang w:eastAsia="he-IL"/>
        </w:rPr>
        <w:t xml:space="preserve">האם הדבר </w:t>
      </w:r>
      <w:bookmarkStart w:id="1544" w:name="_ETM_Q1_3121534"/>
      <w:bookmarkEnd w:id="1544"/>
      <w:r>
        <w:rPr>
          <w:rFonts w:hint="cs"/>
          <w:rtl/>
          <w:lang w:eastAsia="he-IL"/>
        </w:rPr>
        <w:t>הזה יסתיים ברגע שתסתיים המלחמה? כנראה שלא.</w:t>
      </w:r>
      <w:bookmarkStart w:id="1545" w:name="_ETM_Q1_3122004"/>
      <w:bookmarkEnd w:id="1545"/>
    </w:p>
    <w:p w:rsidR="00E74700" w:rsidRDefault="00E74700" w:rsidP="00333626">
      <w:pPr>
        <w:rPr>
          <w:rtl/>
          <w:lang w:eastAsia="he-IL"/>
        </w:rPr>
      </w:pPr>
      <w:bookmarkStart w:id="1546" w:name="_ETM_Q1_3122061"/>
      <w:bookmarkStart w:id="1547" w:name="_ETM_Q1_2969598"/>
      <w:bookmarkStart w:id="1548" w:name="_ETM_Q1_2969630"/>
      <w:bookmarkEnd w:id="1546"/>
      <w:bookmarkEnd w:id="1547"/>
      <w:bookmarkEnd w:id="1548"/>
    </w:p>
    <w:p w:rsidR="00E74700" w:rsidRDefault="00E74700" w:rsidP="00E74700">
      <w:pPr>
        <w:pStyle w:val="a4"/>
        <w:keepNext/>
        <w:rPr>
          <w:rtl/>
        </w:rPr>
      </w:pPr>
      <w:bookmarkStart w:id="1549" w:name="ET_speaker_5771_315"/>
      <w:r w:rsidRPr="00E7470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E74700">
        <w:rPr>
          <w:rStyle w:val="TagStyle"/>
          <w:rtl/>
        </w:rPr>
        <w:t xml:space="preserve"> &lt;&lt; דובר &gt;&gt;</w:t>
      </w:r>
      <w:r>
        <w:rPr>
          <w:rtl/>
        </w:rPr>
        <w:t xml:space="preserve">   </w:t>
      </w:r>
      <w:bookmarkEnd w:id="1549"/>
    </w:p>
    <w:p w:rsidR="00E74700" w:rsidRDefault="00E74700" w:rsidP="00E74700">
      <w:pPr>
        <w:pStyle w:val="KeepWithNext"/>
        <w:rPr>
          <w:rtl/>
          <w:lang w:eastAsia="he-IL"/>
        </w:rPr>
      </w:pPr>
    </w:p>
    <w:p w:rsidR="00E74700" w:rsidRDefault="00E74700" w:rsidP="00E74700">
      <w:pPr>
        <w:rPr>
          <w:rtl/>
          <w:lang w:eastAsia="he-IL"/>
        </w:rPr>
      </w:pPr>
      <w:r>
        <w:rPr>
          <w:rFonts w:hint="cs"/>
          <w:rtl/>
          <w:lang w:eastAsia="he-IL"/>
        </w:rPr>
        <w:t xml:space="preserve">אדוני, גם הצו </w:t>
      </w:r>
      <w:bookmarkStart w:id="1550" w:name="_ETM_Q1_3124315"/>
      <w:bookmarkEnd w:id="1550"/>
      <w:r>
        <w:rPr>
          <w:rFonts w:hint="cs"/>
          <w:rtl/>
          <w:lang w:eastAsia="he-IL"/>
        </w:rPr>
        <w:t xml:space="preserve">הזה לא אומר שהוא אמור לחול על כלל העצורים, האסירים, </w:t>
      </w:r>
      <w:bookmarkStart w:id="1551" w:name="_ETM_Q1_3127149"/>
      <w:bookmarkEnd w:id="1551"/>
      <w:r>
        <w:rPr>
          <w:rFonts w:hint="cs"/>
          <w:rtl/>
          <w:lang w:eastAsia="he-IL"/>
        </w:rPr>
        <w:t>הנאשמים והמורשעים בעבירות.</w:t>
      </w:r>
      <w:bookmarkStart w:id="1552" w:name="_ETM_Q1_3130516"/>
      <w:bookmarkEnd w:id="1552"/>
    </w:p>
    <w:p w:rsidR="00E74700" w:rsidRDefault="00E74700" w:rsidP="00E74700">
      <w:pPr>
        <w:rPr>
          <w:rtl/>
          <w:lang w:eastAsia="he-IL"/>
        </w:rPr>
      </w:pPr>
      <w:bookmarkStart w:id="1553" w:name="_ETM_Q1_3130557"/>
      <w:bookmarkEnd w:id="1553"/>
    </w:p>
    <w:p w:rsidR="00E74700" w:rsidRDefault="00E74700" w:rsidP="00E74700">
      <w:pPr>
        <w:pStyle w:val="af6"/>
        <w:keepNext/>
        <w:rPr>
          <w:rtl/>
        </w:rPr>
      </w:pPr>
      <w:bookmarkStart w:id="1554" w:name="ET_yor_6157_316"/>
      <w:r w:rsidRPr="00E74700">
        <w:rPr>
          <w:rStyle w:val="TagStyle"/>
          <w:rtl/>
        </w:rPr>
        <w:t xml:space="preserve"> &lt;&lt; </w:t>
      </w:r>
      <w:proofErr w:type="spellStart"/>
      <w:r w:rsidRPr="00E74700">
        <w:rPr>
          <w:rStyle w:val="TagStyle"/>
          <w:rtl/>
        </w:rPr>
        <w:t>יור</w:t>
      </w:r>
      <w:proofErr w:type="spellEnd"/>
      <w:r w:rsidRPr="00E74700">
        <w:rPr>
          <w:rStyle w:val="TagStyle"/>
          <w:rtl/>
        </w:rPr>
        <w:t xml:space="preserve"> &gt;&gt; </w:t>
      </w:r>
      <w:r>
        <w:rPr>
          <w:rtl/>
        </w:rPr>
        <w:t xml:space="preserve">היו"ר שמחה </w:t>
      </w:r>
      <w:proofErr w:type="spellStart"/>
      <w:r>
        <w:rPr>
          <w:rtl/>
        </w:rPr>
        <w:t>רוטמן</w:t>
      </w:r>
      <w:proofErr w:type="spellEnd"/>
      <w:r>
        <w:rPr>
          <w:rtl/>
        </w:rPr>
        <w:t>:</w:t>
      </w:r>
      <w:r w:rsidRPr="00E74700">
        <w:rPr>
          <w:rStyle w:val="TagStyle"/>
          <w:rtl/>
        </w:rPr>
        <w:t xml:space="preserve"> &lt;&lt; יור &gt;&gt;</w:t>
      </w:r>
      <w:r>
        <w:rPr>
          <w:rtl/>
        </w:rPr>
        <w:t xml:space="preserve">   </w:t>
      </w:r>
      <w:bookmarkEnd w:id="1554"/>
    </w:p>
    <w:p w:rsidR="00E74700" w:rsidRDefault="00E74700" w:rsidP="00E74700">
      <w:pPr>
        <w:pStyle w:val="KeepWithNext"/>
        <w:rPr>
          <w:rtl/>
          <w:lang w:eastAsia="he-IL"/>
        </w:rPr>
      </w:pPr>
    </w:p>
    <w:p w:rsidR="00E74700" w:rsidRDefault="00E74700" w:rsidP="00E74700">
      <w:pPr>
        <w:rPr>
          <w:rtl/>
          <w:lang w:eastAsia="he-IL"/>
        </w:rPr>
      </w:pPr>
      <w:r>
        <w:rPr>
          <w:rFonts w:hint="cs"/>
          <w:rtl/>
          <w:lang w:eastAsia="he-IL"/>
        </w:rPr>
        <w:t>הוא כן.</w:t>
      </w:r>
      <w:bookmarkStart w:id="1555" w:name="_ETM_Q1_3128257"/>
      <w:bookmarkEnd w:id="1555"/>
    </w:p>
    <w:p w:rsidR="00E74700" w:rsidRDefault="00E74700" w:rsidP="00E74700">
      <w:pPr>
        <w:rPr>
          <w:rtl/>
          <w:lang w:eastAsia="he-IL"/>
        </w:rPr>
      </w:pPr>
      <w:bookmarkStart w:id="1556" w:name="_ETM_Q1_3128297"/>
      <w:bookmarkEnd w:id="1556"/>
    </w:p>
    <w:p w:rsidR="00E74700" w:rsidRDefault="00E74700" w:rsidP="00E74700">
      <w:pPr>
        <w:pStyle w:val="a4"/>
        <w:keepNext/>
        <w:rPr>
          <w:rtl/>
        </w:rPr>
      </w:pPr>
      <w:bookmarkStart w:id="1557" w:name="ET_speaker_5771_317"/>
      <w:r w:rsidRPr="00E7470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E74700">
        <w:rPr>
          <w:rStyle w:val="TagStyle"/>
          <w:rtl/>
        </w:rPr>
        <w:t xml:space="preserve"> &lt;&lt; דובר &gt;&gt;</w:t>
      </w:r>
      <w:r>
        <w:rPr>
          <w:rtl/>
        </w:rPr>
        <w:t xml:space="preserve">   </w:t>
      </w:r>
      <w:bookmarkEnd w:id="1557"/>
    </w:p>
    <w:p w:rsidR="00E74700" w:rsidRDefault="00E74700" w:rsidP="00E74700">
      <w:pPr>
        <w:pStyle w:val="KeepWithNext"/>
        <w:rPr>
          <w:rtl/>
          <w:lang w:eastAsia="he-IL"/>
        </w:rPr>
      </w:pPr>
    </w:p>
    <w:p w:rsidR="00E74700" w:rsidRDefault="00E74700" w:rsidP="00E74700">
      <w:pPr>
        <w:rPr>
          <w:rtl/>
          <w:lang w:eastAsia="he-IL"/>
        </w:rPr>
      </w:pPr>
      <w:bookmarkStart w:id="1558" w:name="_ETM_Q1_3129671"/>
      <w:bookmarkStart w:id="1559" w:name="_ETM_Q1_3129696"/>
      <w:bookmarkEnd w:id="1558"/>
      <w:bookmarkEnd w:id="1559"/>
      <w:r>
        <w:rPr>
          <w:rFonts w:hint="cs"/>
          <w:rtl/>
          <w:lang w:eastAsia="he-IL"/>
        </w:rPr>
        <w:t xml:space="preserve">לא. אלא על עצורים או </w:t>
      </w:r>
      <w:bookmarkStart w:id="1560" w:name="_ETM_Q1_3131004"/>
      <w:bookmarkEnd w:id="1560"/>
      <w:r>
        <w:rPr>
          <w:rFonts w:hint="cs"/>
          <w:rtl/>
          <w:lang w:eastAsia="he-IL"/>
        </w:rPr>
        <w:t>אסירים או נאשמים או מורשעים. לא על כולם.</w:t>
      </w:r>
      <w:bookmarkStart w:id="1561" w:name="_ETM_Q1_3135774"/>
      <w:bookmarkEnd w:id="1561"/>
    </w:p>
    <w:p w:rsidR="00E74700" w:rsidRDefault="00E74700" w:rsidP="00E74700">
      <w:pPr>
        <w:rPr>
          <w:rtl/>
          <w:lang w:eastAsia="he-IL"/>
        </w:rPr>
      </w:pPr>
      <w:bookmarkStart w:id="1562" w:name="_ETM_Q1_3135831"/>
      <w:bookmarkEnd w:id="1562"/>
    </w:p>
    <w:p w:rsidR="00E74700" w:rsidRDefault="00E74700" w:rsidP="00E74700">
      <w:pPr>
        <w:pStyle w:val="af6"/>
        <w:keepNext/>
        <w:rPr>
          <w:rtl/>
        </w:rPr>
      </w:pPr>
      <w:bookmarkStart w:id="1563" w:name="ET_yor_6157_318"/>
      <w:r w:rsidRPr="00E74700">
        <w:rPr>
          <w:rStyle w:val="TagStyle"/>
          <w:rtl/>
        </w:rPr>
        <w:t xml:space="preserve"> &lt;&lt; </w:t>
      </w:r>
      <w:proofErr w:type="spellStart"/>
      <w:r w:rsidRPr="00E74700">
        <w:rPr>
          <w:rStyle w:val="TagStyle"/>
          <w:rtl/>
        </w:rPr>
        <w:t>יור</w:t>
      </w:r>
      <w:proofErr w:type="spellEnd"/>
      <w:r w:rsidRPr="00E74700">
        <w:rPr>
          <w:rStyle w:val="TagStyle"/>
          <w:rtl/>
        </w:rPr>
        <w:t xml:space="preserve"> &gt;&gt; </w:t>
      </w:r>
      <w:r>
        <w:rPr>
          <w:rtl/>
        </w:rPr>
        <w:t xml:space="preserve">היו"ר שמחה </w:t>
      </w:r>
      <w:proofErr w:type="spellStart"/>
      <w:r>
        <w:rPr>
          <w:rtl/>
        </w:rPr>
        <w:t>רוטמן</w:t>
      </w:r>
      <w:proofErr w:type="spellEnd"/>
      <w:r>
        <w:rPr>
          <w:rtl/>
        </w:rPr>
        <w:t>:</w:t>
      </w:r>
      <w:r w:rsidRPr="00E74700">
        <w:rPr>
          <w:rStyle w:val="TagStyle"/>
          <w:rtl/>
        </w:rPr>
        <w:t xml:space="preserve"> &lt;&lt; יור &gt;&gt;</w:t>
      </w:r>
      <w:r>
        <w:rPr>
          <w:rtl/>
        </w:rPr>
        <w:t xml:space="preserve">   </w:t>
      </w:r>
      <w:bookmarkEnd w:id="1563"/>
    </w:p>
    <w:p w:rsidR="00E74700" w:rsidRDefault="00E74700" w:rsidP="00E74700">
      <w:pPr>
        <w:pStyle w:val="KeepWithNext"/>
        <w:rPr>
          <w:rtl/>
          <w:lang w:eastAsia="he-IL"/>
        </w:rPr>
      </w:pPr>
    </w:p>
    <w:p w:rsidR="00E74700" w:rsidRDefault="00E74700" w:rsidP="00E74700">
      <w:pPr>
        <w:rPr>
          <w:rtl/>
          <w:lang w:eastAsia="he-IL"/>
        </w:rPr>
      </w:pPr>
      <w:bookmarkStart w:id="1564" w:name="_ETM_Q1_3137366"/>
      <w:bookmarkEnd w:id="1564"/>
      <w:r>
        <w:rPr>
          <w:rFonts w:hint="cs"/>
          <w:rtl/>
          <w:lang w:eastAsia="he-IL"/>
        </w:rPr>
        <w:t>לא.</w:t>
      </w:r>
      <w:bookmarkStart w:id="1565" w:name="_ETM_Q1_3138608"/>
      <w:bookmarkEnd w:id="1565"/>
    </w:p>
    <w:p w:rsidR="00E74700" w:rsidRDefault="00E74700" w:rsidP="00E74700">
      <w:pPr>
        <w:rPr>
          <w:rtl/>
          <w:lang w:eastAsia="he-IL"/>
        </w:rPr>
      </w:pPr>
      <w:bookmarkStart w:id="1566" w:name="_ETM_Q1_3138659"/>
      <w:bookmarkEnd w:id="1566"/>
    </w:p>
    <w:p w:rsidR="00E74700" w:rsidRDefault="00E74700" w:rsidP="00E74700">
      <w:pPr>
        <w:pStyle w:val="a4"/>
        <w:keepNext/>
        <w:rPr>
          <w:rtl/>
        </w:rPr>
      </w:pPr>
      <w:bookmarkStart w:id="1567" w:name="ET_speaker_5771_319"/>
      <w:r w:rsidRPr="00E7470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E74700">
        <w:rPr>
          <w:rStyle w:val="TagStyle"/>
          <w:rtl/>
        </w:rPr>
        <w:t xml:space="preserve"> &lt;&lt; דובר &gt;&gt;</w:t>
      </w:r>
      <w:r>
        <w:rPr>
          <w:rtl/>
        </w:rPr>
        <w:t xml:space="preserve">   </w:t>
      </w:r>
      <w:bookmarkEnd w:id="1567"/>
    </w:p>
    <w:p w:rsidR="00E74700" w:rsidRDefault="00E74700" w:rsidP="00E74700">
      <w:pPr>
        <w:pStyle w:val="KeepWithNext"/>
        <w:rPr>
          <w:rtl/>
          <w:lang w:eastAsia="he-IL"/>
        </w:rPr>
      </w:pPr>
    </w:p>
    <w:p w:rsidR="00E74700" w:rsidRDefault="00E74700" w:rsidP="00E74700">
      <w:pPr>
        <w:rPr>
          <w:rtl/>
          <w:lang w:eastAsia="he-IL"/>
        </w:rPr>
      </w:pPr>
      <w:r>
        <w:rPr>
          <w:rFonts w:hint="cs"/>
          <w:rtl/>
          <w:lang w:eastAsia="he-IL"/>
        </w:rPr>
        <w:t>בסוף צרי</w:t>
      </w:r>
      <w:bookmarkStart w:id="1568" w:name="_ETM_Q1_3138545"/>
      <w:bookmarkEnd w:id="1568"/>
      <w:r>
        <w:rPr>
          <w:rFonts w:hint="cs"/>
          <w:rtl/>
          <w:lang w:eastAsia="he-IL"/>
        </w:rPr>
        <w:t>כים לבחון את זה פרטנית.</w:t>
      </w:r>
      <w:bookmarkStart w:id="1569" w:name="_ETM_Q1_3140053"/>
      <w:bookmarkEnd w:id="1569"/>
    </w:p>
    <w:p w:rsidR="00E74700" w:rsidRDefault="00E74700" w:rsidP="00E74700">
      <w:pPr>
        <w:rPr>
          <w:rtl/>
          <w:lang w:eastAsia="he-IL"/>
        </w:rPr>
      </w:pPr>
      <w:bookmarkStart w:id="1570" w:name="_ETM_Q1_3140103"/>
      <w:bookmarkEnd w:id="1570"/>
    </w:p>
    <w:p w:rsidR="00E74700" w:rsidRDefault="00E74700" w:rsidP="00E74700">
      <w:pPr>
        <w:pStyle w:val="af6"/>
        <w:keepNext/>
        <w:rPr>
          <w:rtl/>
        </w:rPr>
      </w:pPr>
      <w:bookmarkStart w:id="1571" w:name="ET_yor_6157_320"/>
      <w:r w:rsidRPr="00E74700">
        <w:rPr>
          <w:rStyle w:val="TagStyle"/>
          <w:rtl/>
        </w:rPr>
        <w:t xml:space="preserve"> &lt;&lt; </w:t>
      </w:r>
      <w:proofErr w:type="spellStart"/>
      <w:r w:rsidRPr="00E74700">
        <w:rPr>
          <w:rStyle w:val="TagStyle"/>
          <w:rtl/>
        </w:rPr>
        <w:t>יור</w:t>
      </w:r>
      <w:proofErr w:type="spellEnd"/>
      <w:r w:rsidRPr="00E74700">
        <w:rPr>
          <w:rStyle w:val="TagStyle"/>
          <w:rtl/>
        </w:rPr>
        <w:t xml:space="preserve"> &gt;&gt; </w:t>
      </w:r>
      <w:r>
        <w:rPr>
          <w:rtl/>
        </w:rPr>
        <w:t xml:space="preserve">היו"ר שמחה </w:t>
      </w:r>
      <w:proofErr w:type="spellStart"/>
      <w:r>
        <w:rPr>
          <w:rtl/>
        </w:rPr>
        <w:t>רוטמן</w:t>
      </w:r>
      <w:proofErr w:type="spellEnd"/>
      <w:r>
        <w:rPr>
          <w:rtl/>
        </w:rPr>
        <w:t>:</w:t>
      </w:r>
      <w:r w:rsidRPr="00E74700">
        <w:rPr>
          <w:rStyle w:val="TagStyle"/>
          <w:rtl/>
        </w:rPr>
        <w:t xml:space="preserve"> &lt;&lt; יור &gt;&gt;</w:t>
      </w:r>
      <w:r>
        <w:rPr>
          <w:rtl/>
        </w:rPr>
        <w:t xml:space="preserve">   </w:t>
      </w:r>
      <w:bookmarkEnd w:id="1571"/>
    </w:p>
    <w:p w:rsidR="00E74700" w:rsidRDefault="00E74700" w:rsidP="00E74700">
      <w:pPr>
        <w:pStyle w:val="KeepWithNext"/>
        <w:rPr>
          <w:rtl/>
          <w:lang w:eastAsia="he-IL"/>
        </w:rPr>
      </w:pPr>
    </w:p>
    <w:p w:rsidR="00E74700" w:rsidRDefault="00E74700" w:rsidP="00FD5B9F">
      <w:pPr>
        <w:rPr>
          <w:rtl/>
          <w:lang w:eastAsia="he-IL"/>
        </w:rPr>
      </w:pPr>
      <w:r>
        <w:rPr>
          <w:rFonts w:hint="cs"/>
          <w:rtl/>
          <w:lang w:eastAsia="he-IL"/>
        </w:rPr>
        <w:t>לא, אבל זה בדיוק העניין.</w:t>
      </w:r>
      <w:bookmarkStart w:id="1572" w:name="_ETM_Q1_3141365"/>
      <w:bookmarkEnd w:id="1572"/>
      <w:r>
        <w:rPr>
          <w:rFonts w:hint="cs"/>
          <w:rtl/>
          <w:lang w:eastAsia="he-IL"/>
        </w:rPr>
        <w:t xml:space="preserve"> כל השיקול היה - - - זה היה הדיון </w:t>
      </w:r>
      <w:bookmarkStart w:id="1573" w:name="_ETM_Q1_3144460"/>
      <w:bookmarkEnd w:id="1573"/>
      <w:r>
        <w:rPr>
          <w:rFonts w:hint="cs"/>
          <w:rtl/>
          <w:lang w:eastAsia="he-IL"/>
        </w:rPr>
        <w:t xml:space="preserve">על השאלה הזאת שאתה מדבר עליה. על </w:t>
      </w:r>
      <w:bookmarkStart w:id="1574" w:name="_ETM_Q1_3144150"/>
      <w:bookmarkEnd w:id="1574"/>
      <w:r>
        <w:rPr>
          <w:rFonts w:hint="cs"/>
          <w:rtl/>
          <w:lang w:eastAsia="he-IL"/>
        </w:rPr>
        <w:t xml:space="preserve">השאלה הזאת </w:t>
      </w:r>
      <w:r>
        <w:rPr>
          <w:rFonts w:hint="eastAsia"/>
          <w:rtl/>
          <w:lang w:eastAsia="he-IL"/>
        </w:rPr>
        <w:t>–</w:t>
      </w:r>
      <w:r>
        <w:rPr>
          <w:rFonts w:hint="cs"/>
          <w:rtl/>
          <w:lang w:eastAsia="he-IL"/>
        </w:rPr>
        <w:t xml:space="preserve"> האם זה פרטני או לפי השאלה של </w:t>
      </w:r>
      <w:bookmarkStart w:id="1575" w:name="_ETM_Q1_3151752"/>
      <w:bookmarkEnd w:id="1575"/>
      <w:r>
        <w:rPr>
          <w:rFonts w:hint="cs"/>
          <w:rtl/>
          <w:lang w:eastAsia="he-IL"/>
        </w:rPr>
        <w:t xml:space="preserve">פתיחת אגף, שזאת הייתה השאלה המרכזית שעליה דובר, אני חושב </w:t>
      </w:r>
      <w:bookmarkStart w:id="1576" w:name="_ETM_Q1_3156761"/>
      <w:bookmarkEnd w:id="1576"/>
      <w:r>
        <w:rPr>
          <w:rFonts w:hint="cs"/>
          <w:rtl/>
          <w:lang w:eastAsia="he-IL"/>
        </w:rPr>
        <w:t>הקדשנו חמש או שש שעות דיון, חלקו חסוי</w:t>
      </w:r>
      <w:r w:rsidR="00786920">
        <w:rPr>
          <w:rFonts w:hint="cs"/>
          <w:rtl/>
          <w:lang w:eastAsia="he-IL"/>
        </w:rPr>
        <w:t xml:space="preserve">, כדי </w:t>
      </w:r>
      <w:bookmarkStart w:id="1577" w:name="_ETM_Q1_3160308"/>
      <w:bookmarkEnd w:id="1577"/>
      <w:r w:rsidR="00786920">
        <w:rPr>
          <w:rFonts w:hint="cs"/>
          <w:rtl/>
          <w:lang w:eastAsia="he-IL"/>
        </w:rPr>
        <w:t xml:space="preserve">להבין למה </w:t>
      </w:r>
      <w:r w:rsidR="00FD5B9F">
        <w:rPr>
          <w:rFonts w:hint="cs"/>
          <w:rtl/>
          <w:lang w:eastAsia="he-IL"/>
        </w:rPr>
        <w:t xml:space="preserve">לא </w:t>
      </w:r>
      <w:r w:rsidR="00786920">
        <w:rPr>
          <w:rFonts w:hint="cs"/>
          <w:rtl/>
          <w:lang w:eastAsia="he-IL"/>
        </w:rPr>
        <w:t xml:space="preserve">מתאים פרטנית. כל חברי הוועדה שמעו את </w:t>
      </w:r>
      <w:bookmarkStart w:id="1578" w:name="_ETM_Q1_3163987"/>
      <w:bookmarkEnd w:id="1578"/>
      <w:r w:rsidR="00786920">
        <w:rPr>
          <w:rFonts w:hint="cs"/>
          <w:rtl/>
          <w:lang w:eastAsia="he-IL"/>
        </w:rPr>
        <w:t>העמדות וגיבשו את העמדה. אני יודע שאתה מכיר את הנושא</w:t>
      </w:r>
      <w:bookmarkStart w:id="1579" w:name="_ETM_Q1_3164973"/>
      <w:bookmarkEnd w:id="1579"/>
      <w:r w:rsidR="00786920">
        <w:rPr>
          <w:rFonts w:hint="cs"/>
          <w:rtl/>
          <w:lang w:eastAsia="he-IL"/>
        </w:rPr>
        <w:t xml:space="preserve"> מהידע האישי שלך לפי מה שתיארת, אבל אנחנו ישבנו באמת, </w:t>
      </w:r>
      <w:bookmarkStart w:id="1580" w:name="_ETM_Q1_3170613"/>
      <w:bookmarkEnd w:id="1580"/>
      <w:r w:rsidR="00786920">
        <w:rPr>
          <w:rFonts w:hint="cs"/>
          <w:rtl/>
          <w:lang w:eastAsia="he-IL"/>
        </w:rPr>
        <w:t xml:space="preserve">לא קיבלנו את ההחלטה הזאת בקלות דעת. ישבנו פה </w:t>
      </w:r>
      <w:bookmarkStart w:id="1581" w:name="_ETM_Q1_3174007"/>
      <w:bookmarkEnd w:id="1581"/>
      <w:r w:rsidR="00FD5B9F">
        <w:rPr>
          <w:rFonts w:hint="cs"/>
          <w:rtl/>
          <w:lang w:eastAsia="he-IL"/>
        </w:rPr>
        <w:t>ב</w:t>
      </w:r>
      <w:r w:rsidR="00786920">
        <w:rPr>
          <w:rFonts w:hint="cs"/>
          <w:rtl/>
          <w:lang w:eastAsia="he-IL"/>
        </w:rPr>
        <w:t xml:space="preserve">דיונים ארוכים, כולל תמונות מהשטח שהוצגו לחברי הוועדה על </w:t>
      </w:r>
      <w:bookmarkStart w:id="1582" w:name="_ETM_Q1_3178992"/>
      <w:bookmarkEnd w:id="1582"/>
      <w:r w:rsidR="00786920">
        <w:rPr>
          <w:rFonts w:hint="cs"/>
          <w:rtl/>
          <w:lang w:eastAsia="he-IL"/>
        </w:rPr>
        <w:t>ידי הגורמים המודיעיניים בשירות בתי הסוהר</w:t>
      </w:r>
      <w:bookmarkStart w:id="1583" w:name="_ETM_Q1_3180213"/>
      <w:bookmarkEnd w:id="1583"/>
      <w:r w:rsidR="00786920">
        <w:rPr>
          <w:rFonts w:hint="cs"/>
          <w:rtl/>
          <w:lang w:eastAsia="he-IL"/>
        </w:rPr>
        <w:t xml:space="preserve"> - -</w:t>
      </w:r>
    </w:p>
    <w:p w:rsidR="00786920" w:rsidRDefault="00786920" w:rsidP="00786920">
      <w:pPr>
        <w:rPr>
          <w:rtl/>
          <w:lang w:eastAsia="he-IL"/>
        </w:rPr>
      </w:pPr>
      <w:bookmarkStart w:id="1584" w:name="_ETM_Q1_3180261"/>
      <w:bookmarkStart w:id="1585" w:name="_ETM_Q1_3181478"/>
      <w:bookmarkStart w:id="1586" w:name="_ETM_Q1_3181848"/>
      <w:bookmarkStart w:id="1587" w:name="_ETM_Q1_3181871"/>
      <w:bookmarkEnd w:id="1584"/>
      <w:bookmarkEnd w:id="1585"/>
      <w:bookmarkEnd w:id="1586"/>
      <w:bookmarkEnd w:id="1587"/>
    </w:p>
    <w:p w:rsidR="00786920" w:rsidRDefault="00786920" w:rsidP="00786920">
      <w:pPr>
        <w:pStyle w:val="a4"/>
        <w:keepNext/>
        <w:rPr>
          <w:rtl/>
        </w:rPr>
      </w:pPr>
      <w:bookmarkStart w:id="1588" w:name="ET_speaker_5771_322"/>
      <w:r w:rsidRPr="0078692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86920">
        <w:rPr>
          <w:rStyle w:val="TagStyle"/>
          <w:rtl/>
        </w:rPr>
        <w:t xml:space="preserve"> &lt;&lt; דובר &gt;&gt;</w:t>
      </w:r>
      <w:r>
        <w:rPr>
          <w:rtl/>
        </w:rPr>
        <w:t xml:space="preserve">   </w:t>
      </w:r>
      <w:bookmarkEnd w:id="1588"/>
    </w:p>
    <w:p w:rsidR="00786920" w:rsidRDefault="00786920" w:rsidP="00786920">
      <w:pPr>
        <w:pStyle w:val="KeepWithNext"/>
        <w:rPr>
          <w:rtl/>
          <w:lang w:eastAsia="he-IL"/>
        </w:rPr>
      </w:pPr>
    </w:p>
    <w:p w:rsidR="00786920" w:rsidRDefault="00786920" w:rsidP="00786920">
      <w:pPr>
        <w:rPr>
          <w:rtl/>
          <w:lang w:eastAsia="he-IL"/>
        </w:rPr>
      </w:pPr>
      <w:r>
        <w:rPr>
          <w:rFonts w:hint="cs"/>
          <w:rtl/>
          <w:lang w:eastAsia="he-IL"/>
        </w:rPr>
        <w:t xml:space="preserve">הכול 100%, אני רק אומר </w:t>
      </w:r>
      <w:bookmarkStart w:id="1589" w:name="_ETM_Q1_3181316"/>
      <w:bookmarkEnd w:id="1589"/>
      <w:r>
        <w:rPr>
          <w:rFonts w:hint="cs"/>
          <w:rtl/>
          <w:lang w:eastAsia="he-IL"/>
        </w:rPr>
        <w:t>- -</w:t>
      </w:r>
      <w:bookmarkStart w:id="1590" w:name="_ETM_Q1_3182479"/>
      <w:bookmarkEnd w:id="1590"/>
    </w:p>
    <w:p w:rsidR="00786920" w:rsidRDefault="00786920" w:rsidP="00786920">
      <w:pPr>
        <w:rPr>
          <w:rtl/>
          <w:lang w:eastAsia="he-IL"/>
        </w:rPr>
      </w:pPr>
      <w:bookmarkStart w:id="1591" w:name="_ETM_Q1_3182535"/>
      <w:bookmarkEnd w:id="1591"/>
    </w:p>
    <w:p w:rsidR="00786920" w:rsidRDefault="00786920" w:rsidP="00786920">
      <w:pPr>
        <w:pStyle w:val="af6"/>
        <w:keepNext/>
        <w:rPr>
          <w:rtl/>
        </w:rPr>
      </w:pPr>
      <w:bookmarkStart w:id="1592" w:name="ET_yor_6157_323"/>
      <w:r w:rsidRPr="00786920">
        <w:rPr>
          <w:rStyle w:val="TagStyle"/>
          <w:rtl/>
        </w:rPr>
        <w:t xml:space="preserve"> &lt;&lt; </w:t>
      </w:r>
      <w:proofErr w:type="spellStart"/>
      <w:r w:rsidRPr="00786920">
        <w:rPr>
          <w:rStyle w:val="TagStyle"/>
          <w:rtl/>
        </w:rPr>
        <w:t>יור</w:t>
      </w:r>
      <w:proofErr w:type="spellEnd"/>
      <w:r w:rsidRPr="00786920">
        <w:rPr>
          <w:rStyle w:val="TagStyle"/>
          <w:rtl/>
        </w:rPr>
        <w:t xml:space="preserve"> &gt;&gt; </w:t>
      </w:r>
      <w:r>
        <w:rPr>
          <w:rtl/>
        </w:rPr>
        <w:t xml:space="preserve">היו"ר שמחה </w:t>
      </w:r>
      <w:proofErr w:type="spellStart"/>
      <w:r>
        <w:rPr>
          <w:rtl/>
        </w:rPr>
        <w:t>רוטמן</w:t>
      </w:r>
      <w:proofErr w:type="spellEnd"/>
      <w:r>
        <w:rPr>
          <w:rtl/>
        </w:rPr>
        <w:t>:</w:t>
      </w:r>
      <w:r w:rsidRPr="00786920">
        <w:rPr>
          <w:rStyle w:val="TagStyle"/>
          <w:rtl/>
        </w:rPr>
        <w:t xml:space="preserve"> &lt;&lt; יור &gt;&gt;</w:t>
      </w:r>
      <w:r>
        <w:rPr>
          <w:rtl/>
        </w:rPr>
        <w:t xml:space="preserve">   </w:t>
      </w:r>
      <w:bookmarkEnd w:id="1592"/>
    </w:p>
    <w:p w:rsidR="00786920" w:rsidRDefault="00786920" w:rsidP="00786920">
      <w:pPr>
        <w:pStyle w:val="KeepWithNext"/>
        <w:rPr>
          <w:rtl/>
          <w:lang w:eastAsia="he-IL"/>
        </w:rPr>
      </w:pPr>
    </w:p>
    <w:p w:rsidR="00786920" w:rsidRDefault="00786920" w:rsidP="00786920">
      <w:pPr>
        <w:rPr>
          <w:rtl/>
          <w:lang w:eastAsia="he-IL"/>
        </w:rPr>
      </w:pPr>
      <w:r>
        <w:rPr>
          <w:rFonts w:hint="cs"/>
          <w:rtl/>
          <w:lang w:eastAsia="he-IL"/>
        </w:rPr>
        <w:t xml:space="preserve">- - שהסבירו למה זה לא </w:t>
      </w:r>
      <w:bookmarkStart w:id="1593" w:name="_ETM_Q1_3184041"/>
      <w:bookmarkEnd w:id="1593"/>
      <w:r>
        <w:rPr>
          <w:rFonts w:hint="cs"/>
          <w:rtl/>
          <w:lang w:eastAsia="he-IL"/>
        </w:rPr>
        <w:t>פרטני.</w:t>
      </w:r>
    </w:p>
    <w:p w:rsidR="00786920" w:rsidRDefault="00786920" w:rsidP="00786920">
      <w:pPr>
        <w:rPr>
          <w:rtl/>
          <w:lang w:eastAsia="he-IL"/>
        </w:rPr>
      </w:pPr>
    </w:p>
    <w:p w:rsidR="00786920" w:rsidRDefault="00786920" w:rsidP="00786920">
      <w:pPr>
        <w:pStyle w:val="a4"/>
        <w:keepNext/>
        <w:rPr>
          <w:rtl/>
        </w:rPr>
      </w:pPr>
      <w:bookmarkStart w:id="1594" w:name="ET_speaker_5771_324"/>
      <w:r w:rsidRPr="0078692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 – המחנה הממלכתי):</w:t>
      </w:r>
      <w:r w:rsidRPr="00786920">
        <w:rPr>
          <w:rStyle w:val="TagStyle"/>
          <w:rtl/>
        </w:rPr>
        <w:t xml:space="preserve"> &lt;&lt; דובר &gt;&gt;</w:t>
      </w:r>
      <w:r>
        <w:rPr>
          <w:rtl/>
        </w:rPr>
        <w:t xml:space="preserve">   </w:t>
      </w:r>
      <w:bookmarkEnd w:id="1594"/>
    </w:p>
    <w:p w:rsidR="00786920" w:rsidRDefault="00786920" w:rsidP="00786920">
      <w:pPr>
        <w:pStyle w:val="KeepWithNext"/>
        <w:rPr>
          <w:rtl/>
          <w:lang w:eastAsia="he-IL"/>
        </w:rPr>
      </w:pPr>
    </w:p>
    <w:p w:rsidR="00786920" w:rsidRDefault="00786920" w:rsidP="00786920">
      <w:pPr>
        <w:rPr>
          <w:rtl/>
          <w:lang w:eastAsia="he-IL"/>
        </w:rPr>
      </w:pPr>
      <w:bookmarkStart w:id="1595" w:name="_ETM_Q1_3183536"/>
      <w:bookmarkStart w:id="1596" w:name="_ETM_Q1_3183558"/>
      <w:bookmarkEnd w:id="1595"/>
      <w:bookmarkEnd w:id="1596"/>
      <w:r>
        <w:rPr>
          <w:rFonts w:hint="cs"/>
          <w:rtl/>
          <w:lang w:eastAsia="he-IL"/>
        </w:rPr>
        <w:t>- - שנובמבר 2023 זה לא - - -</w:t>
      </w:r>
    </w:p>
    <w:p w:rsidR="00786920" w:rsidRDefault="00786920" w:rsidP="00786920">
      <w:pPr>
        <w:rPr>
          <w:rtl/>
          <w:lang w:eastAsia="he-IL"/>
        </w:rPr>
      </w:pPr>
      <w:bookmarkStart w:id="1597" w:name="_ETM_Q1_3183802"/>
      <w:bookmarkStart w:id="1598" w:name="_ETM_Q1_3183847"/>
      <w:bookmarkEnd w:id="1597"/>
      <w:bookmarkEnd w:id="1598"/>
    </w:p>
    <w:p w:rsidR="00786920" w:rsidRDefault="00786920" w:rsidP="00786920">
      <w:pPr>
        <w:pStyle w:val="af6"/>
        <w:keepNext/>
        <w:rPr>
          <w:rtl/>
        </w:rPr>
      </w:pPr>
      <w:bookmarkStart w:id="1599" w:name="ET_yor_6157_325"/>
      <w:r w:rsidRPr="00786920">
        <w:rPr>
          <w:rStyle w:val="TagStyle"/>
          <w:rtl/>
        </w:rPr>
        <w:t xml:space="preserve"> &lt;&lt; </w:t>
      </w:r>
      <w:proofErr w:type="spellStart"/>
      <w:r w:rsidRPr="00786920">
        <w:rPr>
          <w:rStyle w:val="TagStyle"/>
          <w:rtl/>
        </w:rPr>
        <w:t>יור</w:t>
      </w:r>
      <w:proofErr w:type="spellEnd"/>
      <w:r w:rsidRPr="00786920">
        <w:rPr>
          <w:rStyle w:val="TagStyle"/>
          <w:rtl/>
        </w:rPr>
        <w:t xml:space="preserve"> &gt;&gt; </w:t>
      </w:r>
      <w:r>
        <w:rPr>
          <w:rtl/>
        </w:rPr>
        <w:t xml:space="preserve">היו"ר שמחה </w:t>
      </w:r>
      <w:proofErr w:type="spellStart"/>
      <w:r>
        <w:rPr>
          <w:rtl/>
        </w:rPr>
        <w:t>רוטמן</w:t>
      </w:r>
      <w:proofErr w:type="spellEnd"/>
      <w:r>
        <w:rPr>
          <w:rtl/>
        </w:rPr>
        <w:t>:</w:t>
      </w:r>
      <w:r w:rsidRPr="00786920">
        <w:rPr>
          <w:rStyle w:val="TagStyle"/>
          <w:rtl/>
        </w:rPr>
        <w:t xml:space="preserve"> &lt;&lt; יור &gt;&gt;</w:t>
      </w:r>
      <w:r>
        <w:rPr>
          <w:rtl/>
        </w:rPr>
        <w:t xml:space="preserve">   </w:t>
      </w:r>
      <w:bookmarkEnd w:id="1599"/>
    </w:p>
    <w:p w:rsidR="00786920" w:rsidRDefault="00786920" w:rsidP="00786920">
      <w:pPr>
        <w:pStyle w:val="KeepWithNext"/>
        <w:rPr>
          <w:rtl/>
          <w:lang w:eastAsia="he-IL"/>
        </w:rPr>
      </w:pPr>
    </w:p>
    <w:p w:rsidR="00786920" w:rsidRDefault="00786920" w:rsidP="00786920">
      <w:pPr>
        <w:rPr>
          <w:rtl/>
          <w:lang w:eastAsia="he-IL"/>
        </w:rPr>
      </w:pPr>
      <w:bookmarkStart w:id="1600" w:name="_ETM_Q1_3184866"/>
      <w:bookmarkEnd w:id="1600"/>
      <w:r>
        <w:rPr>
          <w:rFonts w:hint="cs"/>
          <w:rtl/>
          <w:lang w:eastAsia="he-IL"/>
        </w:rPr>
        <w:t xml:space="preserve">נכון. </w:t>
      </w:r>
      <w:bookmarkStart w:id="1601" w:name="_ETM_Q1_3186666"/>
      <w:bookmarkEnd w:id="1601"/>
      <w:r>
        <w:rPr>
          <w:rFonts w:hint="cs"/>
          <w:rtl/>
          <w:lang w:eastAsia="he-IL"/>
        </w:rPr>
        <w:t>בסדר.</w:t>
      </w:r>
      <w:bookmarkStart w:id="1602" w:name="_ETM_Q1_3186307"/>
      <w:bookmarkEnd w:id="1602"/>
    </w:p>
    <w:p w:rsidR="00E74700" w:rsidRPr="00E74700" w:rsidRDefault="00E74700" w:rsidP="00E74700">
      <w:pPr>
        <w:rPr>
          <w:rtl/>
          <w:lang w:eastAsia="he-IL"/>
        </w:rPr>
      </w:pPr>
      <w:bookmarkStart w:id="1603" w:name="_ETM_Q1_3186357"/>
      <w:bookmarkStart w:id="1604" w:name="_ETM_Q1_3122606"/>
      <w:bookmarkStart w:id="1605" w:name="_ETM_Q1_3122648"/>
      <w:bookmarkEnd w:id="1603"/>
      <w:bookmarkEnd w:id="1604"/>
      <w:bookmarkEnd w:id="1605"/>
    </w:p>
    <w:p w:rsidR="00333626" w:rsidRDefault="00333626" w:rsidP="00333626">
      <w:pPr>
        <w:pStyle w:val="af9"/>
        <w:keepNext/>
        <w:rPr>
          <w:rtl/>
          <w:lang w:eastAsia="he-IL"/>
        </w:rPr>
      </w:pPr>
      <w:bookmarkStart w:id="1606" w:name="ET_guest_838221_94"/>
      <w:r w:rsidRPr="00333626">
        <w:rPr>
          <w:rStyle w:val="TagStyle"/>
          <w:rtl/>
        </w:rPr>
        <w:t xml:space="preserve"> &lt;&lt; אורח &gt;&gt; </w:t>
      </w:r>
      <w:r>
        <w:rPr>
          <w:rtl/>
          <w:lang w:eastAsia="he-IL"/>
        </w:rPr>
        <w:t>אביב ישראלי:</w:t>
      </w:r>
      <w:r w:rsidRPr="00333626">
        <w:rPr>
          <w:rStyle w:val="TagStyle"/>
          <w:rtl/>
        </w:rPr>
        <w:t xml:space="preserve"> &lt;&lt; אורח &gt;&gt;</w:t>
      </w:r>
      <w:r>
        <w:rPr>
          <w:rtl/>
          <w:lang w:eastAsia="he-IL"/>
        </w:rPr>
        <w:t xml:space="preserve">   </w:t>
      </w:r>
      <w:bookmarkEnd w:id="1606"/>
    </w:p>
    <w:p w:rsidR="00333626" w:rsidRDefault="00333626" w:rsidP="00333626">
      <w:pPr>
        <w:pStyle w:val="KeepWithNext"/>
        <w:rPr>
          <w:rtl/>
          <w:lang w:eastAsia="he-IL"/>
        </w:rPr>
      </w:pPr>
    </w:p>
    <w:p w:rsidR="00786920" w:rsidRDefault="00786920" w:rsidP="00333626">
      <w:pPr>
        <w:rPr>
          <w:rtl/>
          <w:lang w:eastAsia="he-IL"/>
        </w:rPr>
      </w:pPr>
      <w:r>
        <w:rPr>
          <w:rFonts w:hint="cs"/>
          <w:rtl/>
          <w:lang w:eastAsia="he-IL"/>
        </w:rPr>
        <w:t xml:space="preserve">אשלים שלצד הסיכון שכנראה לא </w:t>
      </w:r>
      <w:r w:rsidRPr="00FD5B9F">
        <w:rPr>
          <w:rFonts w:hint="cs"/>
          <w:rtl/>
          <w:lang w:eastAsia="he-IL"/>
        </w:rPr>
        <w:t>ירד בסוף המלחמה</w:t>
      </w:r>
      <w:r w:rsidR="00241F77" w:rsidRPr="00FD5B9F">
        <w:rPr>
          <w:rFonts w:hint="cs"/>
          <w:rtl/>
          <w:lang w:eastAsia="he-IL"/>
        </w:rPr>
        <w:t xml:space="preserve">, </w:t>
      </w:r>
      <w:bookmarkStart w:id="1607" w:name="_ETM_Q1_3195611"/>
      <w:bookmarkEnd w:id="1607"/>
      <w:r w:rsidR="00241F77" w:rsidRPr="00FD5B9F">
        <w:rPr>
          <w:rFonts w:hint="cs"/>
          <w:rtl/>
          <w:lang w:eastAsia="he-IL"/>
        </w:rPr>
        <w:t xml:space="preserve">יש לא מעט השלכות שנובעות מלקחים שנלמדו במלחמה והמשמעויות </w:t>
      </w:r>
      <w:bookmarkStart w:id="1608" w:name="_ETM_Q1_3199125"/>
      <w:bookmarkEnd w:id="1608"/>
      <w:r w:rsidR="00241F77" w:rsidRPr="00FD5B9F">
        <w:rPr>
          <w:rFonts w:hint="cs"/>
          <w:rtl/>
          <w:lang w:eastAsia="he-IL"/>
        </w:rPr>
        <w:t>של עלייה במטיפי הכלואים</w:t>
      </w:r>
      <w:r w:rsidR="00853613">
        <w:rPr>
          <w:rFonts w:hint="cs"/>
          <w:rtl/>
          <w:lang w:eastAsia="he-IL"/>
        </w:rPr>
        <w:t xml:space="preserve"> והמשמעויות של השיפוט של המתקנים, ואת זה </w:t>
      </w:r>
      <w:bookmarkStart w:id="1609" w:name="_ETM_Q1_3201066"/>
      <w:bookmarkEnd w:id="1609"/>
      <w:r w:rsidR="00853613">
        <w:rPr>
          <w:rFonts w:hint="cs"/>
          <w:rtl/>
          <w:lang w:eastAsia="he-IL"/>
        </w:rPr>
        <w:t>שאין היום השמה מיטבית. כל זה נמצא על השולחן,</w:t>
      </w:r>
      <w:bookmarkStart w:id="1610" w:name="_ETM_Q1_3204950"/>
      <w:bookmarkEnd w:id="1610"/>
      <w:r w:rsidR="00853613">
        <w:rPr>
          <w:rFonts w:hint="cs"/>
          <w:rtl/>
          <w:lang w:eastAsia="he-IL"/>
        </w:rPr>
        <w:t xml:space="preserve"> ואני חושבת שהממשלה, כולנו, לא יכולים להביע עמדה. אגב, </w:t>
      </w:r>
      <w:bookmarkStart w:id="1611" w:name="_ETM_Q1_3211935"/>
      <w:bookmarkEnd w:id="1611"/>
      <w:r w:rsidR="00853613">
        <w:rPr>
          <w:rFonts w:hint="cs"/>
          <w:rtl/>
          <w:lang w:eastAsia="he-IL"/>
        </w:rPr>
        <w:t>לצד הנושא של האם לבחון תיקון חקיקה, זה מונח על</w:t>
      </w:r>
      <w:bookmarkStart w:id="1612" w:name="_ETM_Q1_3215196"/>
      <w:bookmarkEnd w:id="1612"/>
      <w:r w:rsidR="00853613">
        <w:rPr>
          <w:rFonts w:hint="cs"/>
          <w:rtl/>
          <w:lang w:eastAsia="he-IL"/>
        </w:rPr>
        <w:t xml:space="preserve"> הקמת בתי משפט קרובים למתקני כליאה. הכול מונח היום על </w:t>
      </w:r>
      <w:bookmarkStart w:id="1613" w:name="_ETM_Q1_3217972"/>
      <w:bookmarkEnd w:id="1613"/>
      <w:r w:rsidR="00853613">
        <w:rPr>
          <w:rFonts w:hint="cs"/>
          <w:rtl/>
          <w:lang w:eastAsia="he-IL"/>
        </w:rPr>
        <w:t>השולחן, וזאת עבודה שהיא פנימית ולכן היא עדיין לא מוצגת.</w:t>
      </w:r>
      <w:bookmarkStart w:id="1614" w:name="_ETM_Q1_3219279"/>
      <w:bookmarkEnd w:id="1614"/>
    </w:p>
    <w:p w:rsidR="00853613" w:rsidRDefault="00853613" w:rsidP="00333626">
      <w:pPr>
        <w:rPr>
          <w:rtl/>
          <w:lang w:eastAsia="he-IL"/>
        </w:rPr>
      </w:pPr>
      <w:bookmarkStart w:id="1615" w:name="_ETM_Q1_3219325"/>
      <w:bookmarkEnd w:id="1615"/>
    </w:p>
    <w:p w:rsidR="00853613" w:rsidRDefault="00853613" w:rsidP="00853613">
      <w:pPr>
        <w:pStyle w:val="af6"/>
        <w:keepNext/>
        <w:rPr>
          <w:rtl/>
        </w:rPr>
      </w:pPr>
      <w:bookmarkStart w:id="1616" w:name="ET_yor_6157_326"/>
      <w:r w:rsidRPr="00853613">
        <w:rPr>
          <w:rStyle w:val="TagStyle"/>
          <w:rtl/>
        </w:rPr>
        <w:t xml:space="preserve"> &lt;&lt; </w:t>
      </w:r>
      <w:proofErr w:type="spellStart"/>
      <w:r w:rsidRPr="00853613">
        <w:rPr>
          <w:rStyle w:val="TagStyle"/>
          <w:rtl/>
        </w:rPr>
        <w:t>יור</w:t>
      </w:r>
      <w:proofErr w:type="spellEnd"/>
      <w:r w:rsidRPr="00853613">
        <w:rPr>
          <w:rStyle w:val="TagStyle"/>
          <w:rtl/>
        </w:rPr>
        <w:t xml:space="preserve"> &gt;&gt; </w:t>
      </w:r>
      <w:r>
        <w:rPr>
          <w:rtl/>
        </w:rPr>
        <w:t xml:space="preserve">היו"ר שמחה </w:t>
      </w:r>
      <w:proofErr w:type="spellStart"/>
      <w:r>
        <w:rPr>
          <w:rtl/>
        </w:rPr>
        <w:t>רוטמן</w:t>
      </w:r>
      <w:proofErr w:type="spellEnd"/>
      <w:r>
        <w:rPr>
          <w:rtl/>
        </w:rPr>
        <w:t>:</w:t>
      </w:r>
      <w:r w:rsidRPr="00853613">
        <w:rPr>
          <w:rStyle w:val="TagStyle"/>
          <w:rtl/>
        </w:rPr>
        <w:t xml:space="preserve"> &lt;&lt; יור &gt;&gt;</w:t>
      </w:r>
      <w:r>
        <w:rPr>
          <w:rtl/>
        </w:rPr>
        <w:t xml:space="preserve">   </w:t>
      </w:r>
      <w:bookmarkEnd w:id="1616"/>
    </w:p>
    <w:p w:rsidR="00853613" w:rsidRDefault="00853613" w:rsidP="00853613">
      <w:pPr>
        <w:pStyle w:val="KeepWithNext"/>
        <w:rPr>
          <w:rtl/>
          <w:lang w:eastAsia="he-IL"/>
        </w:rPr>
      </w:pPr>
    </w:p>
    <w:p w:rsidR="00853613" w:rsidRPr="00853613" w:rsidRDefault="00853613" w:rsidP="00853613">
      <w:pPr>
        <w:rPr>
          <w:rtl/>
          <w:lang w:eastAsia="he-IL"/>
        </w:rPr>
      </w:pPr>
      <w:r>
        <w:rPr>
          <w:rFonts w:hint="cs"/>
          <w:rtl/>
          <w:lang w:eastAsia="he-IL"/>
        </w:rPr>
        <w:t>נכון, אז בבקשה לקדם את הנושא.</w:t>
      </w:r>
    </w:p>
    <w:p w:rsidR="00333626" w:rsidRDefault="00333626" w:rsidP="00333626">
      <w:pPr>
        <w:rPr>
          <w:rtl/>
          <w:lang w:eastAsia="he-IL"/>
        </w:rPr>
      </w:pPr>
      <w:bookmarkStart w:id="1617" w:name="_ETM_Q1_3203267"/>
      <w:bookmarkStart w:id="1618" w:name="_ETM_Q1_3203306"/>
      <w:bookmarkEnd w:id="1617"/>
      <w:bookmarkEnd w:id="1618"/>
    </w:p>
    <w:p w:rsidR="00333626" w:rsidRDefault="00333626" w:rsidP="00333626">
      <w:pPr>
        <w:pStyle w:val="af9"/>
        <w:keepNext/>
        <w:rPr>
          <w:rtl/>
          <w:lang w:eastAsia="he-IL"/>
        </w:rPr>
      </w:pPr>
      <w:bookmarkStart w:id="1619" w:name="ET_guest_571712_96"/>
      <w:r w:rsidRPr="00333626">
        <w:rPr>
          <w:rStyle w:val="TagStyle"/>
          <w:rtl/>
        </w:rPr>
        <w:t xml:space="preserve"> &lt;&lt; אורח &gt;&gt; </w:t>
      </w:r>
      <w:r>
        <w:rPr>
          <w:rtl/>
          <w:lang w:eastAsia="he-IL"/>
        </w:rPr>
        <w:t>יפעת רווה:</w:t>
      </w:r>
      <w:r w:rsidRPr="00333626">
        <w:rPr>
          <w:rStyle w:val="TagStyle"/>
          <w:rtl/>
        </w:rPr>
        <w:t xml:space="preserve"> &lt;&lt; אורח &gt;&gt;</w:t>
      </w:r>
      <w:r>
        <w:rPr>
          <w:rtl/>
          <w:lang w:eastAsia="he-IL"/>
        </w:rPr>
        <w:t xml:space="preserve">   </w:t>
      </w:r>
      <w:bookmarkEnd w:id="1619"/>
    </w:p>
    <w:p w:rsidR="00333626" w:rsidRDefault="00333626" w:rsidP="00333626">
      <w:pPr>
        <w:pStyle w:val="KeepWithNext"/>
        <w:rPr>
          <w:rtl/>
          <w:lang w:eastAsia="he-IL"/>
        </w:rPr>
      </w:pPr>
    </w:p>
    <w:p w:rsidR="00333626" w:rsidRDefault="00853613" w:rsidP="00FD5B9F">
      <w:pPr>
        <w:rPr>
          <w:rtl/>
          <w:lang w:eastAsia="he-IL"/>
        </w:rPr>
      </w:pPr>
      <w:r>
        <w:rPr>
          <w:rFonts w:hint="cs"/>
          <w:rtl/>
          <w:lang w:eastAsia="he-IL"/>
        </w:rPr>
        <w:t>רק לעשות יישור קו: סדרת הישיבות שנערכה אצלי בניסיון</w:t>
      </w:r>
      <w:bookmarkStart w:id="1620" w:name="_ETM_Q1_3229154"/>
      <w:bookmarkEnd w:id="1620"/>
      <w:r>
        <w:rPr>
          <w:rFonts w:hint="cs"/>
          <w:rtl/>
          <w:lang w:eastAsia="he-IL"/>
        </w:rPr>
        <w:t xml:space="preserve"> לבדוק איזשהו</w:t>
      </w:r>
      <w:r w:rsidR="00CF7C0B">
        <w:rPr>
          <w:rFonts w:hint="cs"/>
          <w:rtl/>
          <w:lang w:eastAsia="he-IL"/>
        </w:rPr>
        <w:t xml:space="preserve"> תיקון חקיקה. זה היה בהמשך להערות </w:t>
      </w:r>
      <w:bookmarkStart w:id="1621" w:name="_ETM_Q1_3230079"/>
      <w:bookmarkEnd w:id="1621"/>
      <w:r w:rsidR="00CF7C0B">
        <w:rPr>
          <w:rFonts w:hint="cs"/>
          <w:rtl/>
          <w:lang w:eastAsia="he-IL"/>
        </w:rPr>
        <w:t xml:space="preserve">של הסנגוריה על המצב החוקי בתקופת מלחמה, שהיא </w:t>
      </w:r>
      <w:bookmarkStart w:id="1622" w:name="_ETM_Q1_3236009"/>
      <w:bookmarkEnd w:id="1622"/>
      <w:r w:rsidR="00CF7C0B">
        <w:rPr>
          <w:rFonts w:hint="cs"/>
          <w:rtl/>
          <w:lang w:eastAsia="he-IL"/>
        </w:rPr>
        <w:t xml:space="preserve">מה מצדיק את כל ההסדר הזה. ולכן זה מה </w:t>
      </w:r>
      <w:bookmarkStart w:id="1623" w:name="_ETM_Q1_3237775"/>
      <w:bookmarkEnd w:id="1623"/>
      <w:r w:rsidR="00CF7C0B">
        <w:rPr>
          <w:rFonts w:hint="cs"/>
          <w:rtl/>
          <w:lang w:eastAsia="he-IL"/>
        </w:rPr>
        <w:t xml:space="preserve">שנבדק, נבדק הנושא של ההסדר  - - - בתקופת המלחמה לא דובר על </w:t>
      </w:r>
      <w:bookmarkStart w:id="1624" w:name="_ETM_Q1_3246190"/>
      <w:bookmarkEnd w:id="1624"/>
      <w:r w:rsidR="00CF7C0B">
        <w:rPr>
          <w:rFonts w:hint="cs"/>
          <w:rtl/>
          <w:lang w:eastAsia="he-IL"/>
        </w:rPr>
        <w:t xml:space="preserve">הסדר, בשום שלב, גם לא </w:t>
      </w:r>
      <w:bookmarkStart w:id="1625" w:name="_ETM_Q1_3248039"/>
      <w:bookmarkEnd w:id="1625"/>
      <w:r w:rsidR="00CF7C0B">
        <w:rPr>
          <w:rFonts w:hint="cs"/>
          <w:rtl/>
          <w:lang w:eastAsia="he-IL"/>
        </w:rPr>
        <w:t xml:space="preserve">בישיבות האלה, על הסדר שהוא לא </w:t>
      </w:r>
      <w:r w:rsidR="00FD5B9F">
        <w:rPr>
          <w:rFonts w:hint="cs"/>
          <w:rtl/>
          <w:lang w:eastAsia="he-IL"/>
        </w:rPr>
        <w:t>מקובל</w:t>
      </w:r>
      <w:r w:rsidR="00CF7C0B">
        <w:rPr>
          <w:rFonts w:hint="cs"/>
          <w:rtl/>
          <w:lang w:eastAsia="he-IL"/>
        </w:rPr>
        <w:t>.</w:t>
      </w:r>
    </w:p>
    <w:p w:rsidR="00CF7C0B" w:rsidRDefault="00CF7C0B" w:rsidP="00CF7C0B">
      <w:pPr>
        <w:rPr>
          <w:rtl/>
          <w:lang w:eastAsia="he-IL"/>
        </w:rPr>
      </w:pPr>
      <w:bookmarkStart w:id="1626" w:name="_ETM_Q1_3246752"/>
      <w:bookmarkStart w:id="1627" w:name="_ETM_Q1_3246797"/>
      <w:bookmarkEnd w:id="1626"/>
      <w:bookmarkEnd w:id="1627"/>
    </w:p>
    <w:p w:rsidR="00CF7C0B" w:rsidRDefault="00CF7C0B" w:rsidP="00CF7C0B">
      <w:pPr>
        <w:pStyle w:val="af6"/>
        <w:keepNext/>
        <w:rPr>
          <w:rtl/>
        </w:rPr>
      </w:pPr>
      <w:bookmarkStart w:id="1628" w:name="ET_yor_6157_327"/>
      <w:r w:rsidRPr="00CF7C0B">
        <w:rPr>
          <w:rStyle w:val="TagStyle"/>
          <w:rtl/>
        </w:rPr>
        <w:t xml:space="preserve"> &lt;&lt; </w:t>
      </w:r>
      <w:proofErr w:type="spellStart"/>
      <w:r w:rsidRPr="00CF7C0B">
        <w:rPr>
          <w:rStyle w:val="TagStyle"/>
          <w:rtl/>
        </w:rPr>
        <w:t>יור</w:t>
      </w:r>
      <w:proofErr w:type="spellEnd"/>
      <w:r w:rsidRPr="00CF7C0B">
        <w:rPr>
          <w:rStyle w:val="TagStyle"/>
          <w:rtl/>
        </w:rPr>
        <w:t xml:space="preserve"> &gt;&gt; </w:t>
      </w:r>
      <w:r>
        <w:rPr>
          <w:rtl/>
        </w:rPr>
        <w:t xml:space="preserve">היו"ר שמחה </w:t>
      </w:r>
      <w:proofErr w:type="spellStart"/>
      <w:r>
        <w:rPr>
          <w:rtl/>
        </w:rPr>
        <w:t>רוטמן</w:t>
      </w:r>
      <w:proofErr w:type="spellEnd"/>
      <w:r>
        <w:rPr>
          <w:rtl/>
        </w:rPr>
        <w:t>:</w:t>
      </w:r>
      <w:r w:rsidRPr="00CF7C0B">
        <w:rPr>
          <w:rStyle w:val="TagStyle"/>
          <w:rtl/>
        </w:rPr>
        <w:t xml:space="preserve"> &lt;&lt; יור &gt;&gt;</w:t>
      </w:r>
      <w:r>
        <w:rPr>
          <w:rtl/>
        </w:rPr>
        <w:t xml:space="preserve">   </w:t>
      </w:r>
      <w:bookmarkEnd w:id="1628"/>
    </w:p>
    <w:p w:rsidR="00CF7C0B" w:rsidRDefault="00CF7C0B" w:rsidP="00CF7C0B">
      <w:pPr>
        <w:pStyle w:val="KeepWithNext"/>
        <w:rPr>
          <w:rtl/>
          <w:lang w:eastAsia="he-IL"/>
        </w:rPr>
      </w:pPr>
    </w:p>
    <w:p w:rsidR="00CF7C0B" w:rsidRDefault="00CF7C0B" w:rsidP="00CF7C0B">
      <w:pPr>
        <w:rPr>
          <w:rtl/>
          <w:lang w:eastAsia="he-IL"/>
        </w:rPr>
      </w:pPr>
      <w:bookmarkStart w:id="1629" w:name="_ETM_Q1_3247557"/>
      <w:bookmarkEnd w:id="1629"/>
      <w:r>
        <w:rPr>
          <w:rFonts w:hint="cs"/>
          <w:rtl/>
          <w:lang w:eastAsia="he-IL"/>
        </w:rPr>
        <w:t>הבנתי, תודה על ההבהרה</w:t>
      </w:r>
      <w:bookmarkStart w:id="1630" w:name="_ETM_Q1_3252782"/>
      <w:bookmarkEnd w:id="1630"/>
      <w:r>
        <w:rPr>
          <w:rFonts w:hint="cs"/>
          <w:rtl/>
          <w:lang w:eastAsia="he-IL"/>
        </w:rPr>
        <w:t xml:space="preserve"> הזאת. חבר הכנסת </w:t>
      </w:r>
      <w:proofErr w:type="spellStart"/>
      <w:r>
        <w:rPr>
          <w:rFonts w:hint="cs"/>
          <w:rtl/>
          <w:lang w:eastAsia="he-IL"/>
        </w:rPr>
        <w:t>קרויזר</w:t>
      </w:r>
      <w:proofErr w:type="spellEnd"/>
      <w:r>
        <w:rPr>
          <w:rFonts w:hint="cs"/>
          <w:rtl/>
          <w:lang w:eastAsia="he-IL"/>
        </w:rPr>
        <w:t>, נראה לי שנצטרך להציע הצעת</w:t>
      </w:r>
      <w:bookmarkStart w:id="1631" w:name="_ETM_Q1_3254368"/>
      <w:bookmarkEnd w:id="1631"/>
      <w:r>
        <w:rPr>
          <w:rFonts w:hint="cs"/>
          <w:rtl/>
          <w:lang w:eastAsia="he-IL"/>
        </w:rPr>
        <w:t xml:space="preserve"> חוק פרטית אני חושב שבנושא הזה</w:t>
      </w:r>
      <w:r w:rsidR="00AE1372">
        <w:rPr>
          <w:rFonts w:hint="cs"/>
          <w:rtl/>
          <w:lang w:eastAsia="he-IL"/>
        </w:rPr>
        <w:t xml:space="preserve"> אנחנו לא יכולים </w:t>
      </w:r>
      <w:bookmarkStart w:id="1632" w:name="_ETM_Q1_3255688"/>
      <w:bookmarkEnd w:id="1632"/>
      <w:r w:rsidR="00AE1372">
        <w:rPr>
          <w:rFonts w:hint="cs"/>
          <w:rtl/>
          <w:lang w:eastAsia="he-IL"/>
        </w:rPr>
        <w:t xml:space="preserve">להשאיר את הדבר הזה לוויכוחים הפנימיים בממשלה. ברור לי לחלוטין </w:t>
      </w:r>
      <w:bookmarkStart w:id="1633" w:name="_ETM_Q1_3261527"/>
      <w:bookmarkEnd w:id="1633"/>
      <w:r w:rsidR="00AE1372">
        <w:rPr>
          <w:rFonts w:hint="cs"/>
          <w:rtl/>
          <w:lang w:eastAsia="he-IL"/>
        </w:rPr>
        <w:t>שאם מחר בבוקר פוקע מצב החירום שמוכרז במדינה בגלל סיבות</w:t>
      </w:r>
      <w:bookmarkStart w:id="1634" w:name="_ETM_Q1_3263135"/>
      <w:bookmarkEnd w:id="1634"/>
      <w:r w:rsidR="00AE1372">
        <w:rPr>
          <w:rFonts w:hint="cs"/>
          <w:rtl/>
          <w:lang w:eastAsia="he-IL"/>
        </w:rPr>
        <w:t xml:space="preserve"> אחרות, הם צריכים להתמודד בין לילה עם המבצע הלוגיסטי והביטחוני</w:t>
      </w:r>
      <w:bookmarkStart w:id="1635" w:name="_ETM_Q1_3270738"/>
      <w:bookmarkEnd w:id="1635"/>
      <w:r w:rsidR="00AE1372">
        <w:rPr>
          <w:rFonts w:hint="cs"/>
          <w:rtl/>
          <w:lang w:eastAsia="he-IL"/>
        </w:rPr>
        <w:t xml:space="preserve"> ועם הסכנה לסוהרים, לאסירים, ולמדינת ישראל הגלומה בכך, </w:t>
      </w:r>
      <w:r w:rsidR="001A7CAC">
        <w:rPr>
          <w:rFonts w:hint="cs"/>
          <w:rtl/>
          <w:lang w:eastAsia="he-IL"/>
        </w:rPr>
        <w:t xml:space="preserve">לא </w:t>
      </w:r>
      <w:bookmarkStart w:id="1636" w:name="_ETM_Q1_3276403"/>
      <w:bookmarkEnd w:id="1636"/>
      <w:r w:rsidR="001A7CAC">
        <w:rPr>
          <w:rFonts w:hint="cs"/>
          <w:rtl/>
          <w:lang w:eastAsia="he-IL"/>
        </w:rPr>
        <w:t>נעשה את מלאכתנו נאמנה.</w:t>
      </w:r>
      <w:bookmarkStart w:id="1637" w:name="_ETM_Q1_3276102"/>
      <w:bookmarkEnd w:id="1637"/>
    </w:p>
    <w:p w:rsidR="001A7CAC" w:rsidRDefault="001A7CAC" w:rsidP="00CF7C0B">
      <w:pPr>
        <w:rPr>
          <w:rtl/>
          <w:lang w:eastAsia="he-IL"/>
        </w:rPr>
      </w:pPr>
      <w:bookmarkStart w:id="1638" w:name="_ETM_Q1_3276139"/>
      <w:bookmarkStart w:id="1639" w:name="_ETM_Q1_3276243"/>
      <w:bookmarkEnd w:id="1638"/>
      <w:bookmarkEnd w:id="1639"/>
    </w:p>
    <w:p w:rsidR="001A7CAC" w:rsidRDefault="001A7CAC" w:rsidP="00CF7C0B">
      <w:pPr>
        <w:rPr>
          <w:rtl/>
          <w:lang w:eastAsia="he-IL"/>
        </w:rPr>
      </w:pPr>
      <w:bookmarkStart w:id="1640" w:name="_ETM_Q1_3276272"/>
      <w:bookmarkEnd w:id="1640"/>
      <w:r>
        <w:rPr>
          <w:rFonts w:hint="cs"/>
          <w:rtl/>
          <w:lang w:eastAsia="he-IL"/>
        </w:rPr>
        <w:t xml:space="preserve">אם אתם לא תביאו הצעה, אני כן </w:t>
      </w:r>
      <w:bookmarkStart w:id="1641" w:name="_ETM_Q1_3279565"/>
      <w:bookmarkEnd w:id="1641"/>
      <w:r>
        <w:rPr>
          <w:rFonts w:hint="cs"/>
          <w:rtl/>
          <w:lang w:eastAsia="he-IL"/>
        </w:rPr>
        <w:t xml:space="preserve">הבנתי מהשרים שיש כוונה לקדם הצעת חוק שתסדיר את </w:t>
      </w:r>
      <w:bookmarkStart w:id="1642" w:name="_ETM_Q1_3280529"/>
      <w:bookmarkEnd w:id="1642"/>
      <w:r>
        <w:rPr>
          <w:rFonts w:hint="cs"/>
          <w:rtl/>
          <w:lang w:eastAsia="he-IL"/>
        </w:rPr>
        <w:t>האירוע גם לאחר מצב החירום.</w:t>
      </w:r>
    </w:p>
    <w:p w:rsidR="001A7CAC" w:rsidRDefault="001A7CAC" w:rsidP="00CF7C0B">
      <w:pPr>
        <w:rPr>
          <w:rtl/>
          <w:lang w:eastAsia="he-IL"/>
        </w:rPr>
      </w:pPr>
      <w:bookmarkStart w:id="1643" w:name="_ETM_Q1_3283630"/>
      <w:bookmarkEnd w:id="1643"/>
    </w:p>
    <w:p w:rsidR="001A7CAC" w:rsidRDefault="001A7CAC" w:rsidP="001A7CAC">
      <w:pPr>
        <w:pStyle w:val="af9"/>
        <w:keepNext/>
        <w:rPr>
          <w:rtl/>
          <w:lang w:eastAsia="he-IL"/>
        </w:rPr>
      </w:pPr>
      <w:bookmarkStart w:id="1644" w:name="ET_guest_571712_328"/>
      <w:r w:rsidRPr="001A7CAC">
        <w:rPr>
          <w:rStyle w:val="TagStyle"/>
          <w:rtl/>
        </w:rPr>
        <w:t xml:space="preserve"> &lt;&lt; אורח &gt;&gt; </w:t>
      </w:r>
      <w:r>
        <w:rPr>
          <w:rtl/>
          <w:lang w:eastAsia="he-IL"/>
        </w:rPr>
        <w:t>יפעת רווה:</w:t>
      </w:r>
      <w:r w:rsidRPr="001A7CAC">
        <w:rPr>
          <w:rStyle w:val="TagStyle"/>
          <w:rtl/>
        </w:rPr>
        <w:t xml:space="preserve"> &lt;&lt; אורח &gt;&gt;</w:t>
      </w:r>
      <w:r>
        <w:rPr>
          <w:rtl/>
          <w:lang w:eastAsia="he-IL"/>
        </w:rPr>
        <w:t xml:space="preserve">   </w:t>
      </w:r>
      <w:bookmarkEnd w:id="1644"/>
    </w:p>
    <w:p w:rsidR="001A7CAC" w:rsidRDefault="001A7CAC" w:rsidP="001A7CAC">
      <w:pPr>
        <w:pStyle w:val="KeepWithNext"/>
        <w:rPr>
          <w:rtl/>
          <w:lang w:eastAsia="he-IL"/>
        </w:rPr>
      </w:pPr>
    </w:p>
    <w:p w:rsidR="001A7CAC" w:rsidRPr="001A7CAC" w:rsidRDefault="001A7CAC" w:rsidP="001A7CAC">
      <w:pPr>
        <w:rPr>
          <w:rtl/>
          <w:lang w:eastAsia="he-IL"/>
        </w:rPr>
      </w:pPr>
      <w:bookmarkStart w:id="1645" w:name="_ETM_Q1_3283912"/>
      <w:bookmarkStart w:id="1646" w:name="_ETM_Q1_3283929"/>
      <w:bookmarkEnd w:id="1645"/>
      <w:bookmarkEnd w:id="1646"/>
      <w:r>
        <w:rPr>
          <w:rFonts w:hint="cs"/>
          <w:rtl/>
          <w:lang w:eastAsia="he-IL"/>
        </w:rPr>
        <w:t xml:space="preserve">אני לא מכירה הצעה. בכל מקרה, </w:t>
      </w:r>
      <w:bookmarkStart w:id="1647" w:name="_ETM_Q1_3284091"/>
      <w:bookmarkEnd w:id="1647"/>
      <w:r>
        <w:rPr>
          <w:rFonts w:hint="cs"/>
          <w:rtl/>
          <w:lang w:eastAsia="he-IL"/>
        </w:rPr>
        <w:t>הדיונים היו על מצב מלחמה.</w:t>
      </w:r>
    </w:p>
    <w:p w:rsidR="00780EAA" w:rsidRDefault="00780EAA" w:rsidP="00333626">
      <w:pPr>
        <w:rPr>
          <w:rtl/>
          <w:lang w:eastAsia="he-IL"/>
        </w:rPr>
      </w:pPr>
    </w:p>
    <w:p w:rsidR="001A7CAC" w:rsidRDefault="001A7CAC" w:rsidP="001A7CAC">
      <w:pPr>
        <w:pStyle w:val="af6"/>
        <w:keepNext/>
        <w:rPr>
          <w:rtl/>
        </w:rPr>
      </w:pPr>
      <w:bookmarkStart w:id="1648" w:name="ET_yor_6157_329"/>
      <w:r w:rsidRPr="001A7CAC">
        <w:rPr>
          <w:rStyle w:val="TagStyle"/>
          <w:rtl/>
        </w:rPr>
        <w:t xml:space="preserve"> &lt;&lt; </w:t>
      </w:r>
      <w:proofErr w:type="spellStart"/>
      <w:r w:rsidRPr="001A7CAC">
        <w:rPr>
          <w:rStyle w:val="TagStyle"/>
          <w:rtl/>
        </w:rPr>
        <w:t>יור</w:t>
      </w:r>
      <w:proofErr w:type="spellEnd"/>
      <w:r w:rsidRPr="001A7CAC">
        <w:rPr>
          <w:rStyle w:val="TagStyle"/>
          <w:rtl/>
        </w:rPr>
        <w:t xml:space="preserve"> &gt;&gt; </w:t>
      </w:r>
      <w:r>
        <w:rPr>
          <w:rtl/>
        </w:rPr>
        <w:t xml:space="preserve">היו"ר שמחה </w:t>
      </w:r>
      <w:proofErr w:type="spellStart"/>
      <w:r>
        <w:rPr>
          <w:rtl/>
        </w:rPr>
        <w:t>רוטמן</w:t>
      </w:r>
      <w:proofErr w:type="spellEnd"/>
      <w:r>
        <w:rPr>
          <w:rtl/>
        </w:rPr>
        <w:t>:</w:t>
      </w:r>
      <w:r w:rsidRPr="001A7CAC">
        <w:rPr>
          <w:rStyle w:val="TagStyle"/>
          <w:rtl/>
        </w:rPr>
        <w:t xml:space="preserve"> &lt;&lt; יור &gt;&gt;</w:t>
      </w:r>
      <w:r>
        <w:rPr>
          <w:rtl/>
        </w:rPr>
        <w:t xml:space="preserve">   </w:t>
      </w:r>
      <w:bookmarkEnd w:id="1648"/>
    </w:p>
    <w:p w:rsidR="001A7CAC" w:rsidRDefault="001A7CAC" w:rsidP="001A7CAC">
      <w:pPr>
        <w:pStyle w:val="KeepWithNext"/>
        <w:rPr>
          <w:rtl/>
          <w:lang w:eastAsia="he-IL"/>
        </w:rPr>
      </w:pPr>
    </w:p>
    <w:p w:rsidR="001A7CAC" w:rsidRDefault="001A7CAC" w:rsidP="001A7CAC">
      <w:pPr>
        <w:rPr>
          <w:rtl/>
          <w:lang w:eastAsia="he-IL"/>
        </w:rPr>
      </w:pPr>
      <w:r>
        <w:rPr>
          <w:rFonts w:hint="cs"/>
          <w:rtl/>
          <w:lang w:eastAsia="he-IL"/>
        </w:rPr>
        <w:t xml:space="preserve">אין בעיה, נצטרך לעשות את זה </w:t>
      </w:r>
      <w:bookmarkStart w:id="1649" w:name="_ETM_Q1_3289123"/>
      <w:bookmarkEnd w:id="1649"/>
      <w:r>
        <w:rPr>
          <w:rFonts w:hint="cs"/>
          <w:rtl/>
          <w:lang w:eastAsia="he-IL"/>
        </w:rPr>
        <w:t xml:space="preserve">בהצעת חוק פרטית. </w:t>
      </w:r>
    </w:p>
    <w:p w:rsidR="001A7CAC" w:rsidRDefault="001A7CAC" w:rsidP="001A7CAC">
      <w:pPr>
        <w:rPr>
          <w:rtl/>
          <w:lang w:eastAsia="he-IL"/>
        </w:rPr>
      </w:pPr>
      <w:bookmarkStart w:id="1650" w:name="_ETM_Q1_3290998"/>
      <w:bookmarkStart w:id="1651" w:name="_ETM_Q1_3291040"/>
      <w:bookmarkEnd w:id="1650"/>
      <w:bookmarkEnd w:id="1651"/>
    </w:p>
    <w:p w:rsidR="001A7CAC" w:rsidRDefault="001A7CAC" w:rsidP="001A7CAC">
      <w:pPr>
        <w:rPr>
          <w:rtl/>
          <w:lang w:eastAsia="he-IL"/>
        </w:rPr>
      </w:pPr>
      <w:r>
        <w:rPr>
          <w:rFonts w:hint="cs"/>
          <w:rtl/>
          <w:lang w:eastAsia="he-IL"/>
        </w:rPr>
        <w:t xml:space="preserve">בסדר גמור. </w:t>
      </w:r>
      <w:bookmarkStart w:id="1652" w:name="_ETM_Q1_3289960"/>
      <w:bookmarkEnd w:id="1652"/>
    </w:p>
    <w:p w:rsidR="0017754D" w:rsidRDefault="0017754D" w:rsidP="001A7CAC">
      <w:pPr>
        <w:rPr>
          <w:rtl/>
          <w:lang w:eastAsia="he-IL"/>
        </w:rPr>
      </w:pPr>
      <w:bookmarkStart w:id="1653" w:name="_ETM_Q1_3290016"/>
      <w:bookmarkStart w:id="1654" w:name="_ETM_Q1_3290224"/>
      <w:bookmarkEnd w:id="1653"/>
      <w:bookmarkEnd w:id="1654"/>
    </w:p>
    <w:p w:rsidR="0017754D" w:rsidRDefault="0017754D" w:rsidP="0017754D">
      <w:pPr>
        <w:jc w:val="center"/>
        <w:rPr>
          <w:b/>
          <w:bCs/>
          <w:rtl/>
        </w:rPr>
      </w:pPr>
      <w:bookmarkStart w:id="1655" w:name="_ETM_Q1_3290266"/>
      <w:bookmarkEnd w:id="1655"/>
      <w:r w:rsidRPr="0017754D">
        <w:rPr>
          <w:b/>
          <w:bCs/>
          <w:rtl/>
        </w:rPr>
        <w:t xml:space="preserve">הארכת הכרזה על הגבלה ביטחונית </w:t>
      </w:r>
      <w:r w:rsidRPr="0017754D">
        <w:rPr>
          <w:rFonts w:hint="cs"/>
          <w:b/>
          <w:bCs/>
          <w:rtl/>
        </w:rPr>
        <w:t>(מס' 23)</w:t>
      </w:r>
    </w:p>
    <w:p w:rsidR="004D19AD" w:rsidRDefault="004D19AD" w:rsidP="0017754D">
      <w:pPr>
        <w:jc w:val="center"/>
        <w:rPr>
          <w:b/>
          <w:bCs/>
          <w:rtl/>
        </w:rPr>
      </w:pPr>
    </w:p>
    <w:p w:rsidR="004D19AD" w:rsidRPr="004D19AD" w:rsidRDefault="004D19AD" w:rsidP="004D19AD">
      <w:pPr>
        <w:jc w:val="center"/>
        <w:rPr>
          <w:b/>
          <w:bCs/>
          <w:rtl/>
          <w:lang w:eastAsia="he-IL"/>
        </w:rPr>
      </w:pPr>
      <w:r w:rsidRPr="004D19AD">
        <w:rPr>
          <w:b/>
          <w:bCs/>
          <w:rtl/>
        </w:rPr>
        <w:t xml:space="preserve">לפי חוק קיום דיונים בהיוועדות חזותית בהשתתפות עצורים, אסירים וכלואים </w:t>
      </w:r>
      <w:r w:rsidRPr="004D19AD">
        <w:rPr>
          <w:b/>
          <w:bCs/>
        </w:rPr>
        <w:t>)</w:t>
      </w:r>
      <w:r w:rsidRPr="004D19AD">
        <w:rPr>
          <w:b/>
          <w:bCs/>
          <w:rtl/>
        </w:rPr>
        <w:t>הוראת שעה – חרבות ברזל</w:t>
      </w:r>
      <w:r w:rsidRPr="004D19AD">
        <w:rPr>
          <w:rFonts w:hint="cs"/>
          <w:b/>
          <w:bCs/>
          <w:rtl/>
        </w:rPr>
        <w:t>)</w:t>
      </w:r>
      <w:r w:rsidRPr="004D19AD">
        <w:rPr>
          <w:b/>
          <w:bCs/>
          <w:rtl/>
        </w:rPr>
        <w:t xml:space="preserve">, </w:t>
      </w:r>
      <w:proofErr w:type="spellStart"/>
      <w:r w:rsidRPr="004D19AD">
        <w:rPr>
          <w:b/>
          <w:bCs/>
          <w:rtl/>
        </w:rPr>
        <w:t>התשפ"</w:t>
      </w:r>
      <w:r w:rsidRPr="004D19AD">
        <w:rPr>
          <w:rFonts w:hint="cs"/>
          <w:b/>
          <w:bCs/>
          <w:rtl/>
        </w:rPr>
        <w:t>ד</w:t>
      </w:r>
      <w:proofErr w:type="spellEnd"/>
      <w:r w:rsidRPr="004D19AD">
        <w:rPr>
          <w:rFonts w:hint="eastAsia"/>
          <w:b/>
          <w:bCs/>
          <w:rtl/>
        </w:rPr>
        <w:t>–</w:t>
      </w:r>
      <w:r w:rsidRPr="004D19AD">
        <w:rPr>
          <w:rFonts w:hint="cs"/>
          <w:b/>
          <w:bCs/>
          <w:rtl/>
        </w:rPr>
        <w:t>2023</w:t>
      </w:r>
    </w:p>
    <w:p w:rsidR="0017754D" w:rsidRDefault="0017754D" w:rsidP="001A7CAC">
      <w:pPr>
        <w:rPr>
          <w:rtl/>
          <w:lang w:eastAsia="he-IL"/>
        </w:rPr>
      </w:pPr>
    </w:p>
    <w:p w:rsidR="004D19AD" w:rsidRDefault="0017754D" w:rsidP="004D19AD">
      <w:pPr>
        <w:spacing w:line="360" w:lineRule="auto"/>
        <w:rPr>
          <w:rtl/>
        </w:rPr>
      </w:pPr>
      <w:r>
        <w:t xml:space="preserve"> </w:t>
      </w:r>
      <w:r w:rsidR="004D19AD">
        <w:rPr>
          <w:rFonts w:hint="cs"/>
          <w:rtl/>
        </w:rPr>
        <w:t>ב</w:t>
      </w:r>
      <w:r>
        <w:rPr>
          <w:rtl/>
        </w:rPr>
        <w:t xml:space="preserve">תוקף סמכותנו לפי סעיף </w:t>
      </w:r>
      <w:r w:rsidR="004D19AD">
        <w:rPr>
          <w:rFonts w:hint="cs"/>
          <w:rtl/>
        </w:rPr>
        <w:t>2(ה)</w:t>
      </w:r>
      <w:r>
        <w:rPr>
          <w:rtl/>
        </w:rPr>
        <w:t xml:space="preserve"> לחוק קיום דיונים בהיוועדות חזותית בהשתתפות עצורים, אסירים</w:t>
      </w:r>
      <w:r w:rsidR="004D19AD">
        <w:rPr>
          <w:rFonts w:hint="cs"/>
          <w:rtl/>
        </w:rPr>
        <w:t xml:space="preserve"> </w:t>
      </w:r>
      <w:r>
        <w:rPr>
          <w:rtl/>
        </w:rPr>
        <w:t>וכלואים</w:t>
      </w:r>
      <w:r w:rsidR="004D19AD">
        <w:rPr>
          <w:rFonts w:hint="cs"/>
          <w:rtl/>
        </w:rPr>
        <w:t xml:space="preserve"> (</w:t>
      </w:r>
      <w:r>
        <w:rPr>
          <w:rtl/>
        </w:rPr>
        <w:t>הוראת שעה – חרבות ברזל</w:t>
      </w:r>
      <w:r w:rsidR="004D19AD">
        <w:rPr>
          <w:rFonts w:hint="cs"/>
          <w:rtl/>
        </w:rPr>
        <w:t>)</w:t>
      </w:r>
      <w:r>
        <w:rPr>
          <w:rtl/>
        </w:rPr>
        <w:t xml:space="preserve">, </w:t>
      </w:r>
      <w:proofErr w:type="spellStart"/>
      <w:r>
        <w:rPr>
          <w:rtl/>
        </w:rPr>
        <w:t>התשפ"ד</w:t>
      </w:r>
      <w:proofErr w:type="spellEnd"/>
      <w:r>
        <w:rPr>
          <w:rtl/>
        </w:rPr>
        <w:t xml:space="preserve"> – 2023 </w:t>
      </w:r>
      <w:r>
        <w:t>)</w:t>
      </w:r>
      <w:r>
        <w:rPr>
          <w:rtl/>
        </w:rPr>
        <w:t xml:space="preserve">להלן </w:t>
      </w:r>
      <w:r w:rsidR="004D19AD">
        <w:rPr>
          <w:rtl/>
        </w:rPr>
        <w:t>–</w:t>
      </w:r>
      <w:r>
        <w:rPr>
          <w:rtl/>
        </w:rPr>
        <w:t xml:space="preserve"> החוק</w:t>
      </w:r>
      <w:r w:rsidR="004D19AD">
        <w:rPr>
          <w:rFonts w:hint="cs"/>
          <w:rtl/>
        </w:rPr>
        <w:t>)</w:t>
      </w:r>
      <w:r>
        <w:rPr>
          <w:rtl/>
        </w:rPr>
        <w:t xml:space="preserve">, ולאחר ששוכנענו בכך שבשל סכנת חיים וסיכון ביטחוני מוגבר הנשקפים מעצורים או אסירים החשודים, נאשמים או מורשעים באחת העבירות המנויות בפסקה </w:t>
      </w:r>
      <w:r w:rsidR="004D19AD">
        <w:rPr>
          <w:rFonts w:hint="cs"/>
          <w:rtl/>
        </w:rPr>
        <w:t>2(ב)(2),</w:t>
      </w:r>
      <w:r>
        <w:rPr>
          <w:rtl/>
        </w:rPr>
        <w:t xml:space="preserve"> בהבאתם לדיונים בשל מצב המלחמה השורר במדינה</w:t>
      </w:r>
      <w:r w:rsidR="004D19AD">
        <w:rPr>
          <w:rFonts w:hint="cs"/>
          <w:rtl/>
        </w:rPr>
        <w:t xml:space="preserve">, </w:t>
      </w:r>
      <w:r>
        <w:rPr>
          <w:rtl/>
        </w:rPr>
        <w:t xml:space="preserve">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w:t>
      </w:r>
      <w:r w:rsidR="004D19AD">
        <w:rPr>
          <w:rFonts w:hint="cs"/>
          <w:rtl/>
        </w:rPr>
        <w:t xml:space="preserve">2(ג) </w:t>
      </w:r>
      <w:bookmarkStart w:id="1656" w:name="_ETM_Q1_3315484"/>
      <w:bookmarkEnd w:id="1656"/>
      <w:r>
        <w:rPr>
          <w:rtl/>
        </w:rPr>
        <w:t xml:space="preserve">לחוק, ולאחר שהתקבל אישור ועדת החוקה, חוק ומשפט של הכנסת, אנו מאריכים את תוקפה של ההכרזה על הגבלה ביטחונית מיום ו' בטבת </w:t>
      </w:r>
      <w:proofErr w:type="spellStart"/>
      <w:r>
        <w:rPr>
          <w:rtl/>
        </w:rPr>
        <w:t>התשפ"ד</w:t>
      </w:r>
      <w:proofErr w:type="spellEnd"/>
      <w:r w:rsidR="004D19AD">
        <w:rPr>
          <w:rFonts w:hint="cs"/>
          <w:rtl/>
        </w:rPr>
        <w:t xml:space="preserve"> (18 </w:t>
      </w:r>
      <w:r>
        <w:rPr>
          <w:rtl/>
        </w:rPr>
        <w:t>בדצמבר 2023</w:t>
      </w:r>
      <w:r w:rsidR="004D19AD">
        <w:rPr>
          <w:rFonts w:hint="cs"/>
          <w:rtl/>
        </w:rPr>
        <w:t xml:space="preserve">) </w:t>
      </w:r>
      <w:r>
        <w:rPr>
          <w:rtl/>
        </w:rPr>
        <w:t xml:space="preserve">לפי סעיף </w:t>
      </w:r>
      <w:r w:rsidR="004D19AD">
        <w:rPr>
          <w:rFonts w:hint="cs"/>
          <w:rtl/>
        </w:rPr>
        <w:t>38(ב)</w:t>
      </w:r>
      <w:r>
        <w:rPr>
          <w:rtl/>
        </w:rPr>
        <w:t xml:space="preserve"> לחוק לתקופה נוספת, עד יום </w:t>
      </w:r>
      <w:r w:rsidR="004D19AD">
        <w:rPr>
          <w:rFonts w:hint="cs"/>
          <w:rtl/>
        </w:rPr>
        <w:t>?</w:t>
      </w:r>
    </w:p>
    <w:p w:rsidR="004D19AD" w:rsidRDefault="004D19AD" w:rsidP="004D19AD">
      <w:pPr>
        <w:spacing w:line="360" w:lineRule="auto"/>
        <w:rPr>
          <w:rtl/>
        </w:rPr>
      </w:pPr>
    </w:p>
    <w:p w:rsidR="004D19AD" w:rsidRDefault="004D19AD" w:rsidP="004D19AD">
      <w:pPr>
        <w:pStyle w:val="a4"/>
        <w:keepNext/>
        <w:rPr>
          <w:rtl/>
        </w:rPr>
      </w:pPr>
      <w:bookmarkStart w:id="1657" w:name="ET_speaker_נועה_ברודצקי_לוי_330"/>
      <w:r w:rsidRPr="004D19AD">
        <w:rPr>
          <w:rStyle w:val="TagStyle"/>
          <w:rtl/>
        </w:rPr>
        <w:t xml:space="preserve"> &lt;&lt; דובר &gt;&gt; </w:t>
      </w:r>
      <w:r>
        <w:rPr>
          <w:rtl/>
        </w:rPr>
        <w:t>נועה ברודצקי לוי:</w:t>
      </w:r>
      <w:r w:rsidRPr="004D19AD">
        <w:rPr>
          <w:rStyle w:val="TagStyle"/>
          <w:rtl/>
        </w:rPr>
        <w:t xml:space="preserve"> &lt;&lt; דובר &gt;&gt;</w:t>
      </w:r>
      <w:r>
        <w:rPr>
          <w:rtl/>
        </w:rPr>
        <w:t xml:space="preserve">   </w:t>
      </w:r>
      <w:bookmarkEnd w:id="1657"/>
    </w:p>
    <w:p w:rsidR="004D19AD" w:rsidRDefault="004D19AD" w:rsidP="004D19AD">
      <w:pPr>
        <w:pStyle w:val="KeepWithNext"/>
        <w:rPr>
          <w:rtl/>
          <w:lang w:eastAsia="he-IL"/>
        </w:rPr>
      </w:pPr>
    </w:p>
    <w:p w:rsidR="004D19AD" w:rsidRDefault="00056CC8" w:rsidP="004D19AD">
      <w:pPr>
        <w:rPr>
          <w:rtl/>
          <w:lang w:eastAsia="he-IL"/>
        </w:rPr>
      </w:pPr>
      <w:r>
        <w:rPr>
          <w:rFonts w:hint="cs"/>
          <w:rtl/>
          <w:lang w:eastAsia="he-IL"/>
        </w:rPr>
        <w:t>י"ט</w:t>
      </w:r>
      <w:r w:rsidR="004D19AD">
        <w:rPr>
          <w:rFonts w:hint="cs"/>
          <w:rtl/>
          <w:lang w:eastAsia="he-IL"/>
        </w:rPr>
        <w:t xml:space="preserve"> באב, תשפ"ה.</w:t>
      </w:r>
    </w:p>
    <w:p w:rsidR="004D19AD" w:rsidRDefault="004D19AD" w:rsidP="004D19AD">
      <w:pPr>
        <w:rPr>
          <w:rtl/>
          <w:lang w:eastAsia="he-IL"/>
        </w:rPr>
      </w:pPr>
    </w:p>
    <w:p w:rsidR="004D19AD" w:rsidRDefault="004D19AD" w:rsidP="004D19AD">
      <w:pPr>
        <w:pStyle w:val="af6"/>
        <w:keepNext/>
        <w:rPr>
          <w:rtl/>
        </w:rPr>
      </w:pPr>
      <w:bookmarkStart w:id="1658" w:name="ET_yor_6157_331"/>
      <w:r w:rsidRPr="004D19AD">
        <w:rPr>
          <w:rStyle w:val="TagStyle"/>
          <w:rtl/>
        </w:rPr>
        <w:t xml:space="preserve"> &lt;&lt; </w:t>
      </w:r>
      <w:proofErr w:type="spellStart"/>
      <w:r w:rsidRPr="004D19AD">
        <w:rPr>
          <w:rStyle w:val="TagStyle"/>
          <w:rtl/>
        </w:rPr>
        <w:t>יור</w:t>
      </w:r>
      <w:proofErr w:type="spellEnd"/>
      <w:r w:rsidRPr="004D19AD">
        <w:rPr>
          <w:rStyle w:val="TagStyle"/>
          <w:rtl/>
        </w:rPr>
        <w:t xml:space="preserve"> &gt;&gt; </w:t>
      </w:r>
      <w:r>
        <w:rPr>
          <w:rtl/>
        </w:rPr>
        <w:t xml:space="preserve">היו"ר שמחה </w:t>
      </w:r>
      <w:proofErr w:type="spellStart"/>
      <w:r>
        <w:rPr>
          <w:rtl/>
        </w:rPr>
        <w:t>רוטמן</w:t>
      </w:r>
      <w:proofErr w:type="spellEnd"/>
      <w:r>
        <w:rPr>
          <w:rtl/>
        </w:rPr>
        <w:t>:</w:t>
      </w:r>
      <w:r w:rsidRPr="004D19AD">
        <w:rPr>
          <w:rStyle w:val="TagStyle"/>
          <w:rtl/>
        </w:rPr>
        <w:t xml:space="preserve"> &lt;&lt; יור &gt;&gt;</w:t>
      </w:r>
      <w:r>
        <w:rPr>
          <w:rtl/>
        </w:rPr>
        <w:t xml:space="preserve">   </w:t>
      </w:r>
      <w:bookmarkEnd w:id="1658"/>
    </w:p>
    <w:p w:rsidR="004D19AD" w:rsidRDefault="004D19AD" w:rsidP="004D19AD">
      <w:pPr>
        <w:pStyle w:val="KeepWithNext"/>
        <w:rPr>
          <w:rtl/>
          <w:lang w:eastAsia="he-IL"/>
        </w:rPr>
      </w:pPr>
    </w:p>
    <w:p w:rsidR="004D19AD" w:rsidRPr="004D19AD" w:rsidRDefault="00056CC8" w:rsidP="004D19AD">
      <w:pPr>
        <w:rPr>
          <w:rtl/>
          <w:lang w:eastAsia="he-IL"/>
        </w:rPr>
      </w:pPr>
      <w:r>
        <w:rPr>
          <w:rFonts w:hint="cs"/>
          <w:rtl/>
          <w:lang w:eastAsia="he-IL"/>
        </w:rPr>
        <w:t xml:space="preserve">י"ט </w:t>
      </w:r>
      <w:r w:rsidR="004D19AD">
        <w:rPr>
          <w:rFonts w:hint="cs"/>
          <w:rtl/>
          <w:lang w:eastAsia="he-IL"/>
        </w:rPr>
        <w:t>באב, תשפ"ה, 13 באוגוסט</w:t>
      </w:r>
      <w:r>
        <w:rPr>
          <w:rFonts w:hint="cs"/>
          <w:rtl/>
          <w:lang w:eastAsia="he-IL"/>
        </w:rPr>
        <w:t xml:space="preserve"> </w:t>
      </w:r>
      <w:bookmarkStart w:id="1659" w:name="_ETM_Q1_3351203"/>
      <w:bookmarkEnd w:id="1659"/>
      <w:r>
        <w:rPr>
          <w:rFonts w:hint="cs"/>
          <w:rtl/>
          <w:lang w:eastAsia="he-IL"/>
        </w:rPr>
        <w:t xml:space="preserve">2025. מי בעד ירים את ידו? מי נגד? </w:t>
      </w:r>
    </w:p>
    <w:p w:rsidR="00780EAA" w:rsidRDefault="00780EAA" w:rsidP="00780EAA">
      <w:pPr>
        <w:rPr>
          <w:rtl/>
          <w:lang w:eastAsia="he-IL"/>
        </w:rPr>
      </w:pPr>
    </w:p>
    <w:p w:rsidR="00780EAA" w:rsidRDefault="00780EAA" w:rsidP="00780EAA">
      <w:pPr>
        <w:rPr>
          <w:rtl/>
          <w:lang w:eastAsia="he-IL"/>
        </w:rPr>
      </w:pPr>
    </w:p>
    <w:p w:rsidR="00780EAA" w:rsidRDefault="00780EAA" w:rsidP="00780EAA">
      <w:pPr>
        <w:rPr>
          <w:rtl/>
          <w:lang w:eastAsia="he-IL"/>
        </w:rPr>
      </w:pPr>
    </w:p>
    <w:p w:rsidR="00780EAA" w:rsidRDefault="00780EAA" w:rsidP="00780EAA">
      <w:pPr>
        <w:rPr>
          <w:rtl/>
          <w:lang w:eastAsia="he-IL"/>
        </w:rPr>
      </w:pPr>
    </w:p>
    <w:p w:rsidR="00780EAA" w:rsidRDefault="00780EAA" w:rsidP="00780EAA">
      <w:pPr>
        <w:pStyle w:val="af1"/>
        <w:keepNext/>
        <w:rPr>
          <w:rtl/>
          <w:lang w:eastAsia="he-IL"/>
        </w:rPr>
      </w:pPr>
      <w:r>
        <w:rPr>
          <w:rFonts w:hint="eastAsia"/>
          <w:rtl/>
          <w:lang w:eastAsia="he-IL"/>
        </w:rPr>
        <w:t>הצבעה</w:t>
      </w:r>
    </w:p>
    <w:p w:rsidR="00780EAA" w:rsidRDefault="00780EAA" w:rsidP="00780EAA">
      <w:pPr>
        <w:pStyle w:val="--"/>
        <w:keepNext/>
        <w:rPr>
          <w:rtl/>
          <w:lang w:eastAsia="he-IL"/>
        </w:rPr>
      </w:pPr>
    </w:p>
    <w:p w:rsidR="00780EAA" w:rsidRDefault="00780EAA" w:rsidP="00780EAA">
      <w:pPr>
        <w:pStyle w:val="af2"/>
        <w:rPr>
          <w:rtl/>
          <w:lang w:eastAsia="he-IL"/>
        </w:rPr>
      </w:pPr>
      <w:r>
        <w:rPr>
          <w:rFonts w:hint="cs"/>
          <w:rtl/>
          <w:lang w:eastAsia="he-IL"/>
        </w:rPr>
        <w:t>אושר.</w:t>
      </w:r>
    </w:p>
    <w:p w:rsidR="00780EAA" w:rsidRDefault="00780EAA" w:rsidP="00780EAA">
      <w:pPr>
        <w:rPr>
          <w:rtl/>
          <w:lang w:eastAsia="he-IL"/>
        </w:rPr>
      </w:pPr>
    </w:p>
    <w:p w:rsidR="00780EAA" w:rsidRDefault="00780EAA" w:rsidP="00780EAA">
      <w:pPr>
        <w:rPr>
          <w:rtl/>
          <w:lang w:eastAsia="he-IL"/>
        </w:rPr>
      </w:pPr>
    </w:p>
    <w:p w:rsidR="00780EAA" w:rsidRDefault="00780EAA" w:rsidP="00780EAA">
      <w:pPr>
        <w:pStyle w:val="af6"/>
        <w:keepNext/>
        <w:rPr>
          <w:rtl/>
        </w:rPr>
      </w:pPr>
      <w:bookmarkStart w:id="1660" w:name="ET_yor_6157_100"/>
      <w:r w:rsidRPr="00780EAA">
        <w:rPr>
          <w:rStyle w:val="TagStyle"/>
          <w:rtl/>
        </w:rPr>
        <w:t xml:space="preserve"> &lt;&lt; </w:t>
      </w:r>
      <w:proofErr w:type="spellStart"/>
      <w:r w:rsidRPr="00780EAA">
        <w:rPr>
          <w:rStyle w:val="TagStyle"/>
          <w:rtl/>
        </w:rPr>
        <w:t>יור</w:t>
      </w:r>
      <w:proofErr w:type="spellEnd"/>
      <w:r w:rsidRPr="00780EAA">
        <w:rPr>
          <w:rStyle w:val="TagStyle"/>
          <w:rtl/>
        </w:rPr>
        <w:t xml:space="preserve"> &gt;&gt; </w:t>
      </w:r>
      <w:r>
        <w:rPr>
          <w:rtl/>
        </w:rPr>
        <w:t xml:space="preserve">היו"ר שמחה </w:t>
      </w:r>
      <w:proofErr w:type="spellStart"/>
      <w:r>
        <w:rPr>
          <w:rtl/>
        </w:rPr>
        <w:t>רוטמן</w:t>
      </w:r>
      <w:proofErr w:type="spellEnd"/>
      <w:r>
        <w:rPr>
          <w:rtl/>
        </w:rPr>
        <w:t>:</w:t>
      </w:r>
      <w:r w:rsidRPr="00780EAA">
        <w:rPr>
          <w:rStyle w:val="TagStyle"/>
          <w:rtl/>
        </w:rPr>
        <w:t xml:space="preserve"> &lt;&lt; יור &gt;&gt;</w:t>
      </w:r>
      <w:r>
        <w:rPr>
          <w:rtl/>
        </w:rPr>
        <w:t xml:space="preserve">   </w:t>
      </w:r>
      <w:bookmarkEnd w:id="1660"/>
    </w:p>
    <w:p w:rsidR="00780EAA" w:rsidRDefault="00780EAA" w:rsidP="00780EAA">
      <w:pPr>
        <w:pStyle w:val="KeepWithNext"/>
        <w:rPr>
          <w:rtl/>
          <w:lang w:eastAsia="he-IL"/>
        </w:rPr>
      </w:pPr>
    </w:p>
    <w:p w:rsidR="00780EAA" w:rsidRDefault="00056CC8" w:rsidP="00780EAA">
      <w:pPr>
        <w:rPr>
          <w:rtl/>
          <w:lang w:eastAsia="he-IL"/>
        </w:rPr>
      </w:pPr>
      <w:r>
        <w:rPr>
          <w:rFonts w:hint="cs"/>
          <w:rtl/>
          <w:lang w:eastAsia="he-IL"/>
        </w:rPr>
        <w:t xml:space="preserve">אין </w:t>
      </w:r>
      <w:bookmarkStart w:id="1661" w:name="_ETM_Q1_3360455"/>
      <w:bookmarkEnd w:id="1661"/>
      <w:r>
        <w:rPr>
          <w:rFonts w:hint="cs"/>
          <w:rtl/>
          <w:lang w:eastAsia="he-IL"/>
        </w:rPr>
        <w:t xml:space="preserve">מתנגדים, אין נמנעים, הארכת ההכרזה אושרה. </w:t>
      </w:r>
      <w:bookmarkStart w:id="1662" w:name="_ETM_Q1_3367404"/>
      <w:bookmarkEnd w:id="1662"/>
      <w:r>
        <w:rPr>
          <w:rFonts w:hint="cs"/>
          <w:rtl/>
          <w:lang w:eastAsia="he-IL"/>
        </w:rPr>
        <w:t xml:space="preserve">תודה רבה לכולם. אני </w:t>
      </w:r>
      <w:bookmarkStart w:id="1663" w:name="_ETM_Q1_3370214"/>
      <w:bookmarkEnd w:id="1663"/>
      <w:r>
        <w:rPr>
          <w:rFonts w:hint="cs"/>
          <w:rtl/>
          <w:lang w:eastAsia="he-IL"/>
        </w:rPr>
        <w:t xml:space="preserve">מקווה שעד ה-13 באוגוסט נשנה את הגדרתו כיום השמאליים. </w:t>
      </w:r>
      <w:bookmarkStart w:id="1664" w:name="_ETM_Q1_3374940"/>
      <w:bookmarkEnd w:id="1664"/>
    </w:p>
    <w:p w:rsidR="008F2ED9" w:rsidRDefault="008F2ED9" w:rsidP="008F2ED9">
      <w:pPr>
        <w:pStyle w:val="afc"/>
        <w:keepNext/>
        <w:rPr>
          <w:b w:val="0"/>
          <w:bCs w:val="0"/>
          <w:rtl/>
          <w:lang w:eastAsia="he-IL"/>
        </w:rPr>
      </w:pPr>
      <w:bookmarkStart w:id="1665" w:name="_ETM_Q1_3367451"/>
      <w:bookmarkStart w:id="1666" w:name="ET_meetingend_102"/>
      <w:bookmarkEnd w:id="1665"/>
    </w:p>
    <w:p w:rsidR="008F2ED9" w:rsidRDefault="008F2ED9" w:rsidP="008F2ED9">
      <w:pPr>
        <w:pStyle w:val="afc"/>
        <w:keepNext/>
        <w:rPr>
          <w:b w:val="0"/>
          <w:bCs w:val="0"/>
          <w:rtl/>
          <w:lang w:eastAsia="he-IL"/>
        </w:rPr>
      </w:pPr>
    </w:p>
    <w:p w:rsidR="000A0EC0" w:rsidRDefault="000A0EC0" w:rsidP="008F2ED9">
      <w:pPr>
        <w:pStyle w:val="afc"/>
        <w:keepNext/>
        <w:rPr>
          <w:rtl/>
          <w:lang w:eastAsia="he-IL"/>
        </w:rPr>
      </w:pPr>
      <w:bookmarkStart w:id="1667" w:name="_GoBack"/>
      <w:bookmarkEnd w:id="1667"/>
      <w:r w:rsidRPr="000A0EC0">
        <w:rPr>
          <w:rStyle w:val="TagStyle"/>
          <w:rtl/>
        </w:rPr>
        <w:t xml:space="preserve">&lt;&lt; סיום &gt;&gt; </w:t>
      </w:r>
      <w:r>
        <w:rPr>
          <w:rtl/>
          <w:lang w:eastAsia="he-IL"/>
        </w:rPr>
        <w:t>הישיבה ננעלה בשעה 15:26.</w:t>
      </w:r>
      <w:r w:rsidRPr="000A0EC0">
        <w:rPr>
          <w:rStyle w:val="TagStyle"/>
          <w:rtl/>
        </w:rPr>
        <w:t xml:space="preserve"> &lt;&lt; סיום &gt;&gt;</w:t>
      </w:r>
      <w:bookmarkEnd w:id="1666"/>
    </w:p>
    <w:sectPr w:rsidR="000A0EC0" w:rsidSect="008F2E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2AE" w:rsidRDefault="001432AE">
      <w:r>
        <w:separator/>
      </w:r>
    </w:p>
  </w:endnote>
  <w:endnote w:type="continuationSeparator" w:id="0">
    <w:p w:rsidR="001432AE" w:rsidRDefault="00143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2AE" w:rsidRDefault="001432AE">
      <w:r>
        <w:separator/>
      </w:r>
    </w:p>
  </w:footnote>
  <w:footnote w:type="continuationSeparator" w:id="0">
    <w:p w:rsidR="001432AE" w:rsidRDefault="00143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2AE" w:rsidRDefault="001432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32AE" w:rsidRDefault="001432A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2AE" w:rsidRDefault="001432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2ED9">
      <w:rPr>
        <w:rStyle w:val="af7"/>
        <w:noProof/>
        <w:rtl/>
      </w:rPr>
      <w:t>30</w:t>
    </w:r>
    <w:r>
      <w:rPr>
        <w:rStyle w:val="af7"/>
      </w:rPr>
      <w:fldChar w:fldCharType="end"/>
    </w:r>
  </w:p>
  <w:p w:rsidR="001432AE" w:rsidRPr="00CC5815" w:rsidRDefault="001432AE" w:rsidP="008E5E3F">
    <w:pPr>
      <w:pStyle w:val="a3"/>
      <w:ind w:firstLine="0"/>
    </w:pPr>
    <w:r>
      <w:rPr>
        <w:rtl/>
      </w:rPr>
      <w:t>ועדת החוקה, חוק ומשפט</w:t>
    </w:r>
  </w:p>
  <w:p w:rsidR="001432AE" w:rsidRPr="00CC5815" w:rsidRDefault="001432AE" w:rsidP="008E5E3F">
    <w:pPr>
      <w:pStyle w:val="a3"/>
      <w:ind w:firstLine="0"/>
      <w:rPr>
        <w:rtl/>
      </w:rPr>
    </w:pPr>
    <w:r>
      <w:rPr>
        <w:rtl/>
      </w:rPr>
      <w:t>29/07/2025</w:t>
    </w:r>
  </w:p>
  <w:p w:rsidR="001432AE" w:rsidRPr="00CC5815" w:rsidRDefault="001432A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32AE" w:rsidRDefault="001432A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32AE" w:rsidRDefault="001432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32AE" w:rsidRDefault="001432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0D"/>
    <w:rsid w:val="0002047E"/>
    <w:rsid w:val="00030957"/>
    <w:rsid w:val="00033314"/>
    <w:rsid w:val="00037279"/>
    <w:rsid w:val="00040E93"/>
    <w:rsid w:val="00053311"/>
    <w:rsid w:val="00056CC8"/>
    <w:rsid w:val="00067F42"/>
    <w:rsid w:val="00075805"/>
    <w:rsid w:val="00092B80"/>
    <w:rsid w:val="000A0EC0"/>
    <w:rsid w:val="000A17C6"/>
    <w:rsid w:val="000B060C"/>
    <w:rsid w:val="000B085F"/>
    <w:rsid w:val="000B2EE6"/>
    <w:rsid w:val="000C47F5"/>
    <w:rsid w:val="000D65CB"/>
    <w:rsid w:val="000E3314"/>
    <w:rsid w:val="000E360D"/>
    <w:rsid w:val="000F2459"/>
    <w:rsid w:val="000F36B2"/>
    <w:rsid w:val="000F6F52"/>
    <w:rsid w:val="00104024"/>
    <w:rsid w:val="00112537"/>
    <w:rsid w:val="00114EEF"/>
    <w:rsid w:val="00117112"/>
    <w:rsid w:val="001268A2"/>
    <w:rsid w:val="001432AE"/>
    <w:rsid w:val="00146EC6"/>
    <w:rsid w:val="00150436"/>
    <w:rsid w:val="00154C7E"/>
    <w:rsid w:val="0016161E"/>
    <w:rsid w:val="00167294"/>
    <w:rsid w:val="001673D4"/>
    <w:rsid w:val="00170246"/>
    <w:rsid w:val="00171E7F"/>
    <w:rsid w:val="0017255B"/>
    <w:rsid w:val="001758C1"/>
    <w:rsid w:val="0017754D"/>
    <w:rsid w:val="0017779F"/>
    <w:rsid w:val="001A384C"/>
    <w:rsid w:val="001A74E9"/>
    <w:rsid w:val="001A7A1B"/>
    <w:rsid w:val="001A7CAC"/>
    <w:rsid w:val="001B60C1"/>
    <w:rsid w:val="001C44DA"/>
    <w:rsid w:val="001C4FDA"/>
    <w:rsid w:val="001C7E7B"/>
    <w:rsid w:val="001D24B9"/>
    <w:rsid w:val="001D440C"/>
    <w:rsid w:val="001E25ED"/>
    <w:rsid w:val="001F2128"/>
    <w:rsid w:val="001F5E07"/>
    <w:rsid w:val="002016FF"/>
    <w:rsid w:val="00214C01"/>
    <w:rsid w:val="002257D6"/>
    <w:rsid w:val="002265DB"/>
    <w:rsid w:val="00227FEF"/>
    <w:rsid w:val="00231DEC"/>
    <w:rsid w:val="00241F77"/>
    <w:rsid w:val="00261554"/>
    <w:rsid w:val="002656CD"/>
    <w:rsid w:val="00272BF9"/>
    <w:rsid w:val="00275C03"/>
    <w:rsid w:val="00280D58"/>
    <w:rsid w:val="002872CF"/>
    <w:rsid w:val="002A6DFE"/>
    <w:rsid w:val="002C429F"/>
    <w:rsid w:val="002D4BDB"/>
    <w:rsid w:val="002D5492"/>
    <w:rsid w:val="002E25AD"/>
    <w:rsid w:val="002E4CE1"/>
    <w:rsid w:val="002E5E31"/>
    <w:rsid w:val="002F2416"/>
    <w:rsid w:val="00303B4C"/>
    <w:rsid w:val="00306C3E"/>
    <w:rsid w:val="00306C56"/>
    <w:rsid w:val="00307FD9"/>
    <w:rsid w:val="00315276"/>
    <w:rsid w:val="00317052"/>
    <w:rsid w:val="00321E62"/>
    <w:rsid w:val="00327BF8"/>
    <w:rsid w:val="00333626"/>
    <w:rsid w:val="00340AFA"/>
    <w:rsid w:val="003443DD"/>
    <w:rsid w:val="0034785E"/>
    <w:rsid w:val="00350439"/>
    <w:rsid w:val="003658CB"/>
    <w:rsid w:val="00366CFB"/>
    <w:rsid w:val="0036794C"/>
    <w:rsid w:val="00373508"/>
    <w:rsid w:val="00374FDB"/>
    <w:rsid w:val="00385217"/>
    <w:rsid w:val="00396023"/>
    <w:rsid w:val="003966B7"/>
    <w:rsid w:val="003A3AE0"/>
    <w:rsid w:val="003C279D"/>
    <w:rsid w:val="003D1F23"/>
    <w:rsid w:val="003F0A5F"/>
    <w:rsid w:val="00420E41"/>
    <w:rsid w:val="00421493"/>
    <w:rsid w:val="00422CCC"/>
    <w:rsid w:val="00424C94"/>
    <w:rsid w:val="00434772"/>
    <w:rsid w:val="00441325"/>
    <w:rsid w:val="00447608"/>
    <w:rsid w:val="00451746"/>
    <w:rsid w:val="00467B17"/>
    <w:rsid w:val="00470EAC"/>
    <w:rsid w:val="0048301F"/>
    <w:rsid w:val="00485B6E"/>
    <w:rsid w:val="0049458B"/>
    <w:rsid w:val="00495FD8"/>
    <w:rsid w:val="004B0A65"/>
    <w:rsid w:val="004B1BE9"/>
    <w:rsid w:val="004C1079"/>
    <w:rsid w:val="004C3BFF"/>
    <w:rsid w:val="004D19AD"/>
    <w:rsid w:val="004D2192"/>
    <w:rsid w:val="004E4325"/>
    <w:rsid w:val="00500C0C"/>
    <w:rsid w:val="00517FEC"/>
    <w:rsid w:val="00546678"/>
    <w:rsid w:val="005506B9"/>
    <w:rsid w:val="005553B9"/>
    <w:rsid w:val="00557A16"/>
    <w:rsid w:val="005817EC"/>
    <w:rsid w:val="00586150"/>
    <w:rsid w:val="00590B77"/>
    <w:rsid w:val="005A1CD1"/>
    <w:rsid w:val="005A2292"/>
    <w:rsid w:val="005A342D"/>
    <w:rsid w:val="005B1D55"/>
    <w:rsid w:val="005B4B5D"/>
    <w:rsid w:val="005C363E"/>
    <w:rsid w:val="005C4CBF"/>
    <w:rsid w:val="005D61F3"/>
    <w:rsid w:val="005E1C6B"/>
    <w:rsid w:val="005E7EA2"/>
    <w:rsid w:val="005F76B0"/>
    <w:rsid w:val="00606B05"/>
    <w:rsid w:val="006075BC"/>
    <w:rsid w:val="006225FD"/>
    <w:rsid w:val="00623809"/>
    <w:rsid w:val="00634F61"/>
    <w:rsid w:val="00645AA5"/>
    <w:rsid w:val="00660F6D"/>
    <w:rsid w:val="00664E65"/>
    <w:rsid w:val="00673853"/>
    <w:rsid w:val="006873F2"/>
    <w:rsid w:val="00695A47"/>
    <w:rsid w:val="006A0CB7"/>
    <w:rsid w:val="006B2782"/>
    <w:rsid w:val="006B3B74"/>
    <w:rsid w:val="006C4B0C"/>
    <w:rsid w:val="006E7F6B"/>
    <w:rsid w:val="006F0259"/>
    <w:rsid w:val="00700433"/>
    <w:rsid w:val="00702755"/>
    <w:rsid w:val="0070472C"/>
    <w:rsid w:val="0070507E"/>
    <w:rsid w:val="007252BC"/>
    <w:rsid w:val="00740CB6"/>
    <w:rsid w:val="007509A6"/>
    <w:rsid w:val="00757DBF"/>
    <w:rsid w:val="007641A7"/>
    <w:rsid w:val="007705F8"/>
    <w:rsid w:val="00771246"/>
    <w:rsid w:val="00780EAA"/>
    <w:rsid w:val="007814AE"/>
    <w:rsid w:val="00786920"/>
    <w:rsid w:val="007872B4"/>
    <w:rsid w:val="00791CBE"/>
    <w:rsid w:val="007A7EE6"/>
    <w:rsid w:val="007C693F"/>
    <w:rsid w:val="007C6ADD"/>
    <w:rsid w:val="007D4BE2"/>
    <w:rsid w:val="007F5798"/>
    <w:rsid w:val="00805C72"/>
    <w:rsid w:val="008078C8"/>
    <w:rsid w:val="00817677"/>
    <w:rsid w:val="0082136D"/>
    <w:rsid w:val="008219FD"/>
    <w:rsid w:val="00825999"/>
    <w:rsid w:val="00830BC6"/>
    <w:rsid w:val="008320F6"/>
    <w:rsid w:val="008366B2"/>
    <w:rsid w:val="008410DC"/>
    <w:rsid w:val="00841223"/>
    <w:rsid w:val="008449C4"/>
    <w:rsid w:val="008452A9"/>
    <w:rsid w:val="00846BE9"/>
    <w:rsid w:val="0085127C"/>
    <w:rsid w:val="00853207"/>
    <w:rsid w:val="00853613"/>
    <w:rsid w:val="00860F27"/>
    <w:rsid w:val="008713A4"/>
    <w:rsid w:val="00875F10"/>
    <w:rsid w:val="00887893"/>
    <w:rsid w:val="00896BF1"/>
    <w:rsid w:val="008A2B2F"/>
    <w:rsid w:val="008C054B"/>
    <w:rsid w:val="008C4400"/>
    <w:rsid w:val="008C6035"/>
    <w:rsid w:val="008C7015"/>
    <w:rsid w:val="008D1DFB"/>
    <w:rsid w:val="008D24F3"/>
    <w:rsid w:val="008D7B93"/>
    <w:rsid w:val="008E03B4"/>
    <w:rsid w:val="008E5E3F"/>
    <w:rsid w:val="008F2ED9"/>
    <w:rsid w:val="0090279B"/>
    <w:rsid w:val="00914904"/>
    <w:rsid w:val="009258CE"/>
    <w:rsid w:val="00927795"/>
    <w:rsid w:val="0093603F"/>
    <w:rsid w:val="009515F0"/>
    <w:rsid w:val="00966149"/>
    <w:rsid w:val="009830CB"/>
    <w:rsid w:val="00997FC3"/>
    <w:rsid w:val="009D478A"/>
    <w:rsid w:val="009D6C02"/>
    <w:rsid w:val="009E6E93"/>
    <w:rsid w:val="009F1503"/>
    <w:rsid w:val="009F1518"/>
    <w:rsid w:val="009F5773"/>
    <w:rsid w:val="009F5DEA"/>
    <w:rsid w:val="00A000E4"/>
    <w:rsid w:val="00A15971"/>
    <w:rsid w:val="00A22C90"/>
    <w:rsid w:val="00A42723"/>
    <w:rsid w:val="00A64A6D"/>
    <w:rsid w:val="00A66020"/>
    <w:rsid w:val="00A71C39"/>
    <w:rsid w:val="00A95472"/>
    <w:rsid w:val="00AB02EE"/>
    <w:rsid w:val="00AB3F3A"/>
    <w:rsid w:val="00AC1549"/>
    <w:rsid w:val="00AC6D12"/>
    <w:rsid w:val="00AD1BB4"/>
    <w:rsid w:val="00AD4EC9"/>
    <w:rsid w:val="00AD6FFC"/>
    <w:rsid w:val="00AE1372"/>
    <w:rsid w:val="00AF106B"/>
    <w:rsid w:val="00AF1B83"/>
    <w:rsid w:val="00AF31E6"/>
    <w:rsid w:val="00AF4150"/>
    <w:rsid w:val="00B0509A"/>
    <w:rsid w:val="00B07F69"/>
    <w:rsid w:val="00B1128E"/>
    <w:rsid w:val="00B1206D"/>
    <w:rsid w:val="00B120B2"/>
    <w:rsid w:val="00B23F22"/>
    <w:rsid w:val="00B430E9"/>
    <w:rsid w:val="00B50340"/>
    <w:rsid w:val="00B528F2"/>
    <w:rsid w:val="00B55CBD"/>
    <w:rsid w:val="00B6258D"/>
    <w:rsid w:val="00B65508"/>
    <w:rsid w:val="00B73DB7"/>
    <w:rsid w:val="00B84CDA"/>
    <w:rsid w:val="00B8517A"/>
    <w:rsid w:val="00B92099"/>
    <w:rsid w:val="00B9619E"/>
    <w:rsid w:val="00B9684F"/>
    <w:rsid w:val="00BA6446"/>
    <w:rsid w:val="00BC6939"/>
    <w:rsid w:val="00BD47B7"/>
    <w:rsid w:val="00BD6291"/>
    <w:rsid w:val="00BF5ED9"/>
    <w:rsid w:val="00BF6119"/>
    <w:rsid w:val="00BF775F"/>
    <w:rsid w:val="00C135D5"/>
    <w:rsid w:val="00C22DCB"/>
    <w:rsid w:val="00C3598A"/>
    <w:rsid w:val="00C360BC"/>
    <w:rsid w:val="00C44800"/>
    <w:rsid w:val="00C52EC2"/>
    <w:rsid w:val="00C61DC1"/>
    <w:rsid w:val="00C64AFF"/>
    <w:rsid w:val="00C6568E"/>
    <w:rsid w:val="00C661EE"/>
    <w:rsid w:val="00C72438"/>
    <w:rsid w:val="00C74F2D"/>
    <w:rsid w:val="00C763E4"/>
    <w:rsid w:val="00C8624A"/>
    <w:rsid w:val="00C8759F"/>
    <w:rsid w:val="00C963DB"/>
    <w:rsid w:val="00CA5363"/>
    <w:rsid w:val="00CB00BD"/>
    <w:rsid w:val="00CB43DF"/>
    <w:rsid w:val="00CB6D60"/>
    <w:rsid w:val="00CC5815"/>
    <w:rsid w:val="00CE0F1B"/>
    <w:rsid w:val="00CE24B8"/>
    <w:rsid w:val="00CE352F"/>
    <w:rsid w:val="00CE5849"/>
    <w:rsid w:val="00CE69D0"/>
    <w:rsid w:val="00CE7BE6"/>
    <w:rsid w:val="00CF2835"/>
    <w:rsid w:val="00CF66A6"/>
    <w:rsid w:val="00CF7C0B"/>
    <w:rsid w:val="00CF7E8D"/>
    <w:rsid w:val="00D040B9"/>
    <w:rsid w:val="00D26C73"/>
    <w:rsid w:val="00D278F7"/>
    <w:rsid w:val="00D34186"/>
    <w:rsid w:val="00D3623A"/>
    <w:rsid w:val="00D37550"/>
    <w:rsid w:val="00D40A29"/>
    <w:rsid w:val="00D45BE6"/>
    <w:rsid w:val="00D45D27"/>
    <w:rsid w:val="00D554EB"/>
    <w:rsid w:val="00D62AAA"/>
    <w:rsid w:val="00D86E57"/>
    <w:rsid w:val="00D96B24"/>
    <w:rsid w:val="00DB4F18"/>
    <w:rsid w:val="00DE1AC3"/>
    <w:rsid w:val="00DE2A3D"/>
    <w:rsid w:val="00DE2C9E"/>
    <w:rsid w:val="00DE5B80"/>
    <w:rsid w:val="00DF55DA"/>
    <w:rsid w:val="00DF6E6D"/>
    <w:rsid w:val="00DF727A"/>
    <w:rsid w:val="00E32B0A"/>
    <w:rsid w:val="00E33AE3"/>
    <w:rsid w:val="00E368DC"/>
    <w:rsid w:val="00E36A7A"/>
    <w:rsid w:val="00E40567"/>
    <w:rsid w:val="00E61903"/>
    <w:rsid w:val="00E64116"/>
    <w:rsid w:val="00E737F9"/>
    <w:rsid w:val="00E74700"/>
    <w:rsid w:val="00E76FB9"/>
    <w:rsid w:val="00E86D17"/>
    <w:rsid w:val="00EA624B"/>
    <w:rsid w:val="00EA7DFD"/>
    <w:rsid w:val="00EB057D"/>
    <w:rsid w:val="00EB18E4"/>
    <w:rsid w:val="00EB1FAF"/>
    <w:rsid w:val="00EB5C85"/>
    <w:rsid w:val="00EC0AC2"/>
    <w:rsid w:val="00EC1FB3"/>
    <w:rsid w:val="00EC2CD4"/>
    <w:rsid w:val="00EE07BC"/>
    <w:rsid w:val="00EE09AD"/>
    <w:rsid w:val="00EE58FD"/>
    <w:rsid w:val="00F053E5"/>
    <w:rsid w:val="00F10D2D"/>
    <w:rsid w:val="00F13268"/>
    <w:rsid w:val="00F16831"/>
    <w:rsid w:val="00F35E78"/>
    <w:rsid w:val="00F3623F"/>
    <w:rsid w:val="00F40EE5"/>
    <w:rsid w:val="00F41C33"/>
    <w:rsid w:val="00F423F1"/>
    <w:rsid w:val="00F43E88"/>
    <w:rsid w:val="00F45AF5"/>
    <w:rsid w:val="00F45C7C"/>
    <w:rsid w:val="00F4792E"/>
    <w:rsid w:val="00F5106D"/>
    <w:rsid w:val="00F53584"/>
    <w:rsid w:val="00F549E5"/>
    <w:rsid w:val="00F56A86"/>
    <w:rsid w:val="00F63F05"/>
    <w:rsid w:val="00F72368"/>
    <w:rsid w:val="00F821F6"/>
    <w:rsid w:val="00F84D49"/>
    <w:rsid w:val="00F91C4E"/>
    <w:rsid w:val="00F95FF7"/>
    <w:rsid w:val="00FA06CC"/>
    <w:rsid w:val="00FB0768"/>
    <w:rsid w:val="00FB2E47"/>
    <w:rsid w:val="00FC0446"/>
    <w:rsid w:val="00FC2C07"/>
    <w:rsid w:val="00FD5B9F"/>
    <w:rsid w:val="00FE2B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301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19FD"/>
    <w:rPr>
      <w:rFonts w:cs="Arial"/>
      <w:b/>
      <w:bCs w:val="0"/>
      <w:vanish/>
      <w:color w:val="010000"/>
      <w:bdr w:val="single" w:sz="4" w:space="0" w:color="FF66FF"/>
    </w:rPr>
  </w:style>
  <w:style w:type="table" w:styleId="afd">
    <w:name w:val="Table Grid"/>
    <w:basedOn w:val="a1"/>
    <w:rsid w:val="00374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99C3F-7E83-4AE3-B284-77F59FBE8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30</Pages>
  <Words>8242</Words>
  <Characters>46984</Characters>
  <Application>Microsoft Office Word</Application>
  <DocSecurity>0</DocSecurity>
  <Lines>391</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197</cp:revision>
  <cp:lastPrinted>2015-07-20T08:20:00Z</cp:lastPrinted>
  <dcterms:created xsi:type="dcterms:W3CDTF">2018-05-03T11:21:00Z</dcterms:created>
  <dcterms:modified xsi:type="dcterms:W3CDTF">2025-09-08T06:34:00Z</dcterms:modified>
</cp:coreProperties>
</file>