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03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71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03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49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71FD">
        <w:rPr>
          <w:rFonts w:hint="cs"/>
          <w:b/>
          <w:bCs/>
          <w:rtl/>
        </w:rPr>
        <w:t>699</w:t>
      </w:r>
      <w:bookmarkStart w:id="0" w:name="_GoBack"/>
      <w:bookmarkEnd w:id="0"/>
    </w:p>
    <w:p w:rsidR="00E64116" w:rsidRPr="008713A4" w:rsidRDefault="005603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603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ביולי 2025),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035A" w:rsidP="0056035A">
      <w:pPr>
        <w:spacing w:before="60"/>
        <w:ind w:firstLine="0"/>
        <w:rPr>
          <w:rtl/>
        </w:rPr>
      </w:pPr>
      <w:bookmarkStart w:id="1" w:name="ET_subject_646834_1"/>
      <w:r w:rsidRPr="0056035A">
        <w:rPr>
          <w:rStyle w:val="TagStyle"/>
          <w:rtl/>
        </w:rPr>
        <w:t xml:space="preserve"> &lt;&lt; נושא &gt;&gt; </w:t>
      </w:r>
      <w:r w:rsidRPr="0056035A">
        <w:rPr>
          <w:rtl/>
        </w:rPr>
        <w:t>הצעת אישור מוסדות ציבור לעניין סעיף 46 לפקודת מס הכנסה(רשימה שסימנה 2025-002919)</w:t>
      </w:r>
      <w:r w:rsidRPr="0056035A">
        <w:rPr>
          <w:rStyle w:val="TagStyle"/>
          <w:rtl/>
        </w:rPr>
        <w:t xml:space="preserve"> &lt;&lt; נושא &gt;&gt;</w:t>
      </w:r>
      <w:r w:rsidRPr="0056035A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6035A" w:rsidRPr="008713A4" w:rsidRDefault="005603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035A" w:rsidRDefault="001349A8" w:rsidP="00EC1FB3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מילביצקי</w:t>
      </w:r>
      <w:proofErr w:type="spellEnd"/>
      <w:r w:rsidR="0056035A" w:rsidRPr="0056035A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56035A" w:rsidRPr="0056035A">
        <w:rPr>
          <w:rtl/>
        </w:rPr>
        <w:t>היו"ר</w:t>
      </w:r>
    </w:p>
    <w:p w:rsidR="0056035A" w:rsidRPr="0056035A" w:rsidRDefault="001349A8" w:rsidP="00EC1FB3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4200"/>
      </w:tblGrid>
      <w:tr w:rsidR="003D029F" w:rsidTr="003D029F"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פרסי</w:t>
            </w:r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שירות סניפי, רשות המסים</w:t>
            </w:r>
          </w:p>
        </w:tc>
      </w:tr>
      <w:tr w:rsidR="003D029F" w:rsidTr="003D029F"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המסים</w:t>
            </w:r>
          </w:p>
        </w:tc>
      </w:tr>
      <w:tr w:rsidR="003D029F" w:rsidTr="003D029F"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ליליה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ארצי, רשות המסים</w:t>
            </w:r>
          </w:p>
        </w:tc>
      </w:tr>
      <w:tr w:rsidR="003D029F" w:rsidTr="003D029F"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הילה מלכן</w:t>
            </w:r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3D029F" w:rsidTr="003D029F"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029F" w:rsidRDefault="003D0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."בצלמו"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035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035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035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6035A" w:rsidRPr="008713A4" w:rsidRDefault="0056035A" w:rsidP="008320F6">
      <w:pPr>
        <w:ind w:firstLine="0"/>
        <w:rPr>
          <w:rtl/>
        </w:rPr>
      </w:pPr>
    </w:p>
    <w:p w:rsidR="001349A8" w:rsidRDefault="0056035A" w:rsidP="0056035A">
      <w:pPr>
        <w:ind w:firstLine="0"/>
        <w:rPr>
          <w:color w:val="606060"/>
          <w:rtl/>
        </w:rPr>
      </w:pPr>
      <w:r w:rsidRPr="0056035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349A8" w:rsidRDefault="001349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349A8" w:rsidRDefault="001349A8" w:rsidP="001349A8">
      <w:pPr>
        <w:pStyle w:val="a6"/>
        <w:keepNext/>
        <w:rPr>
          <w:rtl/>
        </w:rPr>
      </w:pPr>
      <w:bookmarkStart w:id="2" w:name="ET_subject_646834_2"/>
      <w:r w:rsidRPr="001349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הכנסה(רשימה שסימנה 2025-002919)</w:t>
      </w:r>
      <w:r w:rsidRPr="001349A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349A8" w:rsidRDefault="001349A8" w:rsidP="001349A8">
      <w:pPr>
        <w:pStyle w:val="KeepWithNext"/>
        <w:rPr>
          <w:rtl/>
        </w:rPr>
      </w:pPr>
    </w:p>
    <w:p w:rsidR="0056035A" w:rsidRDefault="0056035A" w:rsidP="0056035A">
      <w:pPr>
        <w:ind w:firstLine="0"/>
        <w:rPr>
          <w:rtl/>
          <w:lang w:val="en-GB"/>
        </w:rPr>
      </w:pPr>
    </w:p>
    <w:p w:rsidR="001349A8" w:rsidRDefault="001349A8" w:rsidP="001349A8">
      <w:pPr>
        <w:pStyle w:val="af6"/>
        <w:keepNext/>
        <w:rPr>
          <w:rtl/>
          <w:lang w:val="en-GB"/>
        </w:rPr>
      </w:pPr>
      <w:bookmarkStart w:id="3" w:name="ET_yor_6353_3"/>
      <w:r w:rsidRPr="001349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1349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1349A8" w:rsidRDefault="001349A8" w:rsidP="001349A8">
      <w:pPr>
        <w:pStyle w:val="KeepWithNext"/>
        <w:rPr>
          <w:rtl/>
          <w:lang w:val="en-GB"/>
        </w:rPr>
      </w:pPr>
    </w:p>
    <w:p w:rsidR="0056035A" w:rsidRDefault="0056035A" w:rsidP="007A5EA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proofErr w:type="spellStart"/>
      <w:r w:rsidR="00E03D5C">
        <w:rPr>
          <w:rFonts w:hint="cs"/>
          <w:rtl/>
          <w:lang w:val="en-GB"/>
        </w:rPr>
        <w:t>צוהריים</w:t>
      </w:r>
      <w:proofErr w:type="spellEnd"/>
      <w:r w:rsidR="00E03D5C">
        <w:rPr>
          <w:rFonts w:hint="cs"/>
          <w:rtl/>
          <w:lang w:val="en-GB"/>
        </w:rPr>
        <w:t xml:space="preserve"> טובים, אני פותח את הישיב</w:t>
      </w:r>
      <w:bookmarkStart w:id="4" w:name="_ETM_Q1_892872"/>
      <w:bookmarkEnd w:id="4"/>
      <w:r w:rsidR="00E03D5C">
        <w:rPr>
          <w:rFonts w:hint="cs"/>
          <w:rtl/>
          <w:lang w:val="en-GB"/>
        </w:rPr>
        <w:t>ה של ועדת הכספים. אנחנו נתחיל עם הנושא של הצעת אישור מוסדות ציבור לעניין סעיף 46. כל</w:t>
      </w:r>
      <w:bookmarkStart w:id="5" w:name="_ETM_Q1_907450"/>
      <w:bookmarkEnd w:id="5"/>
      <w:r w:rsidR="00E03D5C">
        <w:rPr>
          <w:rFonts w:hint="cs"/>
          <w:rtl/>
          <w:lang w:val="en-GB"/>
        </w:rPr>
        <w:t xml:space="preserve"> הנושא של המינוי שלי, אם וככל שיעבור בוועדת הכנסת</w:t>
      </w:r>
      <w:bookmarkStart w:id="6" w:name="_ETM_Q1_914590"/>
      <w:bookmarkEnd w:id="6"/>
      <w:r w:rsidR="00E03D5C">
        <w:rPr>
          <w:rFonts w:hint="cs"/>
          <w:rtl/>
          <w:lang w:val="en-GB"/>
        </w:rPr>
        <w:t xml:space="preserve"> לכשיסתיים, יובא </w:t>
      </w:r>
      <w:r w:rsidR="00FA0ABB">
        <w:rPr>
          <w:rFonts w:hint="cs"/>
          <w:rtl/>
          <w:lang w:val="en-GB"/>
        </w:rPr>
        <w:t xml:space="preserve">לדיון פה ואז כל מי שרוצה לדבר </w:t>
      </w:r>
      <w:bookmarkStart w:id="7" w:name="_ETM_Q1_912764"/>
      <w:bookmarkEnd w:id="7"/>
      <w:r w:rsidR="00FA0ABB">
        <w:rPr>
          <w:rFonts w:hint="cs"/>
          <w:rtl/>
          <w:lang w:val="en-GB"/>
        </w:rPr>
        <w:t xml:space="preserve">בנושא הזה יוכל לדבר. עד אז לא נעסוק בנושא </w:t>
      </w:r>
      <w:bookmarkStart w:id="8" w:name="_ETM_Q1_919162"/>
      <w:bookmarkEnd w:id="8"/>
      <w:r w:rsidR="00FA0ABB">
        <w:rPr>
          <w:rFonts w:hint="cs"/>
          <w:rtl/>
          <w:lang w:val="en-GB"/>
        </w:rPr>
        <w:t xml:space="preserve">הזה בכלל, נעסוק בנושא </w:t>
      </w:r>
      <w:r>
        <w:rPr>
          <w:rFonts w:hint="cs"/>
          <w:rtl/>
          <w:lang w:val="en-GB"/>
        </w:rPr>
        <w:t>ש</w:t>
      </w:r>
      <w:r w:rsidR="00FA0ABB">
        <w:rPr>
          <w:rFonts w:hint="cs"/>
          <w:rtl/>
          <w:lang w:val="en-GB"/>
        </w:rPr>
        <w:t xml:space="preserve">על </w:t>
      </w:r>
      <w:r w:rsidR="007A5EAA">
        <w:rPr>
          <w:rFonts w:hint="cs"/>
          <w:rtl/>
          <w:lang w:val="en-GB"/>
        </w:rPr>
        <w:t>סדר היום</w:t>
      </w:r>
      <w:r w:rsidR="003D029F">
        <w:rPr>
          <w:rFonts w:hint="cs"/>
          <w:rtl/>
          <w:lang w:val="en-GB"/>
        </w:rPr>
        <w:t xml:space="preserve"> ו</w:t>
      </w:r>
      <w:r w:rsidR="00FA0ABB">
        <w:rPr>
          <w:rFonts w:hint="cs"/>
          <w:rtl/>
          <w:lang w:val="en-GB"/>
        </w:rPr>
        <w:t>לשמו התכנ</w:t>
      </w:r>
      <w:r>
        <w:rPr>
          <w:rFonts w:hint="cs"/>
          <w:rtl/>
          <w:lang w:val="en-GB"/>
        </w:rPr>
        <w:t>ס</w:t>
      </w:r>
      <w:r w:rsidR="00FA0AB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ו. אני כרגע מנהל את הישיבה לא כיוש</w:t>
      </w:r>
      <w:r w:rsidR="007A5EAA">
        <w:rPr>
          <w:rFonts w:hint="cs"/>
          <w:rtl/>
          <w:lang w:val="en-GB"/>
        </w:rPr>
        <w:t>ב ראש קבוע</w:t>
      </w:r>
      <w:r w:rsidR="003D029F">
        <w:rPr>
          <w:rFonts w:hint="cs"/>
          <w:rtl/>
          <w:lang w:val="en-GB"/>
        </w:rPr>
        <w:t>,</w:t>
      </w:r>
      <w:r w:rsidR="005B37E5">
        <w:rPr>
          <w:rFonts w:hint="cs"/>
          <w:rtl/>
          <w:lang w:val="en-GB"/>
        </w:rPr>
        <w:t xml:space="preserve"> אלא מכוח הסמכות שהעניק לי </w:t>
      </w:r>
      <w:r>
        <w:rPr>
          <w:rFonts w:hint="cs"/>
          <w:rtl/>
          <w:lang w:val="en-GB"/>
        </w:rPr>
        <w:t>יושב ראש הוועדה</w:t>
      </w:r>
      <w:r w:rsidR="005B37E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אופיר כץ</w:t>
      </w:r>
      <w:r w:rsidR="005B37E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שביקש ממני </w:t>
      </w:r>
      <w:r w:rsidR="005B37E5">
        <w:rPr>
          <w:rFonts w:hint="cs"/>
          <w:rtl/>
          <w:lang w:val="en-GB"/>
        </w:rPr>
        <w:t xml:space="preserve">לנהל את </w:t>
      </w:r>
      <w:bookmarkStart w:id="9" w:name="_ETM_Q1_942381"/>
      <w:bookmarkEnd w:id="9"/>
      <w:r w:rsidR="005B37E5">
        <w:rPr>
          <w:rFonts w:hint="cs"/>
          <w:rtl/>
          <w:lang w:val="en-GB"/>
        </w:rPr>
        <w:t xml:space="preserve">הדיון </w:t>
      </w:r>
      <w:r>
        <w:rPr>
          <w:rFonts w:hint="cs"/>
          <w:rtl/>
          <w:lang w:val="en-GB"/>
        </w:rPr>
        <w:t>בהעדרו.</w:t>
      </w:r>
      <w:r w:rsidR="005B37E5">
        <w:rPr>
          <w:rFonts w:hint="cs"/>
          <w:rtl/>
          <w:lang w:val="en-GB"/>
        </w:rPr>
        <w:t xml:space="preserve"> רשימה שסימנה: 002919 </w:t>
      </w:r>
      <w:r w:rsidR="005B37E5">
        <w:rPr>
          <w:rtl/>
          <w:lang w:val="en-GB"/>
        </w:rPr>
        <w:t>–</w:t>
      </w:r>
      <w:r w:rsidR="005B37E5">
        <w:rPr>
          <w:rFonts w:hint="cs"/>
          <w:rtl/>
          <w:lang w:val="en-GB"/>
        </w:rPr>
        <w:t xml:space="preserve"> 2025. </w:t>
      </w:r>
      <w:r>
        <w:rPr>
          <w:rFonts w:hint="cs"/>
          <w:rtl/>
          <w:lang w:val="en-GB"/>
        </w:rPr>
        <w:t xml:space="preserve"> </w:t>
      </w:r>
    </w:p>
    <w:p w:rsidR="0056035A" w:rsidRDefault="0056035A" w:rsidP="0056035A">
      <w:pPr>
        <w:ind w:firstLine="0"/>
        <w:rPr>
          <w:rtl/>
          <w:lang w:val="en-GB"/>
        </w:rPr>
      </w:pPr>
    </w:p>
    <w:p w:rsidR="007A5EAA" w:rsidRDefault="007A5EAA" w:rsidP="007A5EAA">
      <w:pPr>
        <w:pStyle w:val="af9"/>
        <w:keepNext/>
        <w:rPr>
          <w:rtl/>
          <w:lang w:val="en-GB"/>
        </w:rPr>
      </w:pPr>
      <w:bookmarkStart w:id="10" w:name="_ETM_Q1_950609"/>
      <w:bookmarkStart w:id="11" w:name="ET_guest_שרית_פרסי_4"/>
      <w:bookmarkEnd w:id="10"/>
      <w:r w:rsidRPr="007A5E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פרסי:</w:t>
      </w:r>
      <w:r w:rsidRPr="007A5E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"/>
    </w:p>
    <w:p w:rsidR="007A5EAA" w:rsidRDefault="007A5EAA" w:rsidP="007A5EAA">
      <w:pPr>
        <w:pStyle w:val="KeepWithNext"/>
        <w:rPr>
          <w:rtl/>
          <w:lang w:val="en-GB"/>
        </w:rPr>
      </w:pPr>
    </w:p>
    <w:p w:rsidR="007A5EAA" w:rsidRDefault="007A5EAA" w:rsidP="007A5EAA">
      <w:pPr>
        <w:rPr>
          <w:rtl/>
          <w:lang w:val="en-GB"/>
        </w:rPr>
      </w:pPr>
      <w:bookmarkStart w:id="12" w:name="_ETM_Q1_951190"/>
      <w:bookmarkStart w:id="13" w:name="_ETM_Q1_951261"/>
      <w:bookmarkEnd w:id="12"/>
      <w:bookmarkEnd w:id="13"/>
      <w:r>
        <w:rPr>
          <w:rFonts w:hint="cs"/>
          <w:rtl/>
          <w:lang w:val="en-GB"/>
        </w:rPr>
        <w:t>שלום</w:t>
      </w:r>
      <w:bookmarkStart w:id="14" w:name="_ETM_Q1_958172"/>
      <w:bookmarkEnd w:id="14"/>
      <w:r>
        <w:rPr>
          <w:rFonts w:hint="cs"/>
          <w:rtl/>
          <w:lang w:val="en-GB"/>
        </w:rPr>
        <w:t xml:space="preserve">, שיהיה בהצלחה אם היום ואם בכלל. </w:t>
      </w:r>
    </w:p>
    <w:p w:rsidR="007A5EAA" w:rsidRDefault="007A5EAA" w:rsidP="007A5EAA">
      <w:pPr>
        <w:ind w:firstLine="0"/>
        <w:rPr>
          <w:rtl/>
          <w:lang w:val="en-GB"/>
        </w:rPr>
      </w:pPr>
    </w:p>
    <w:p w:rsidR="007A5EAA" w:rsidRDefault="007A5EAA" w:rsidP="007A5EAA">
      <w:pPr>
        <w:pStyle w:val="af6"/>
        <w:keepNext/>
        <w:rPr>
          <w:rtl/>
          <w:lang w:val="en-GB"/>
        </w:rPr>
      </w:pPr>
      <w:bookmarkStart w:id="15" w:name="ET_yor_6353_5"/>
      <w:r w:rsidRPr="007A5E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7A5E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"/>
    </w:p>
    <w:p w:rsidR="007A5EAA" w:rsidRDefault="007A5EAA" w:rsidP="007A5EAA">
      <w:pPr>
        <w:pStyle w:val="KeepWithNext"/>
        <w:rPr>
          <w:rtl/>
          <w:lang w:val="en-GB"/>
        </w:rPr>
      </w:pPr>
    </w:p>
    <w:p w:rsidR="007A5EAA" w:rsidRDefault="007A5EAA" w:rsidP="007A5E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</w:t>
      </w:r>
    </w:p>
    <w:p w:rsidR="007A5EAA" w:rsidRDefault="007A5EAA" w:rsidP="007A5EAA">
      <w:pPr>
        <w:ind w:firstLine="0"/>
        <w:rPr>
          <w:rtl/>
          <w:lang w:val="en-GB"/>
        </w:rPr>
      </w:pPr>
      <w:bookmarkStart w:id="16" w:name="_ETM_Q1_958909"/>
      <w:bookmarkStart w:id="17" w:name="_ETM_Q1_958978"/>
      <w:bookmarkEnd w:id="16"/>
      <w:bookmarkEnd w:id="17"/>
    </w:p>
    <w:p w:rsidR="007A5EAA" w:rsidRDefault="007A5EAA" w:rsidP="007A5EAA">
      <w:pPr>
        <w:pStyle w:val="af9"/>
        <w:keepNext/>
        <w:rPr>
          <w:rtl/>
          <w:lang w:val="en-GB"/>
        </w:rPr>
      </w:pPr>
      <w:bookmarkStart w:id="18" w:name="_ETM_Q1_959180"/>
      <w:bookmarkStart w:id="19" w:name="_ETM_Q1_959257"/>
      <w:bookmarkStart w:id="20" w:name="_ETM_Q1_960706"/>
      <w:bookmarkStart w:id="21" w:name="ET_guest_שרית_פרסי_6"/>
      <w:bookmarkEnd w:id="18"/>
      <w:bookmarkEnd w:id="19"/>
      <w:bookmarkEnd w:id="20"/>
      <w:r w:rsidRPr="007A5E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פרסי:</w:t>
      </w:r>
      <w:r w:rsidRPr="007A5E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"/>
    </w:p>
    <w:p w:rsidR="007A5EAA" w:rsidRDefault="007A5EAA" w:rsidP="007A5EAA">
      <w:pPr>
        <w:pStyle w:val="KeepWithNext"/>
        <w:rPr>
          <w:rtl/>
          <w:lang w:val="en-GB"/>
        </w:rPr>
      </w:pPr>
    </w:p>
    <w:p w:rsidR="00D354A4" w:rsidRDefault="00D354A4" w:rsidP="007A5EAA">
      <w:pPr>
        <w:rPr>
          <w:rtl/>
          <w:lang w:val="en-GB"/>
        </w:rPr>
      </w:pPr>
      <w:bookmarkStart w:id="22" w:name="_ETM_Q1_961203"/>
      <w:bookmarkStart w:id="23" w:name="_ETM_Q1_961257"/>
      <w:bookmarkEnd w:id="22"/>
      <w:bookmarkEnd w:id="23"/>
      <w:r>
        <w:rPr>
          <w:rFonts w:hint="cs"/>
          <w:rtl/>
          <w:lang w:val="en-GB"/>
        </w:rPr>
        <w:t xml:space="preserve">לאור האמור בסעיף 46 </w:t>
      </w:r>
      <w:r w:rsidR="007A5EAA">
        <w:rPr>
          <w:rFonts w:hint="cs"/>
          <w:rtl/>
          <w:lang w:val="en-GB"/>
        </w:rPr>
        <w:t xml:space="preserve">לפקודת </w:t>
      </w:r>
      <w:bookmarkStart w:id="24" w:name="_ETM_Q1_964740"/>
      <w:bookmarkEnd w:id="24"/>
      <w:r w:rsidR="007A5EAA">
        <w:rPr>
          <w:rFonts w:hint="cs"/>
          <w:rtl/>
          <w:lang w:val="en-GB"/>
        </w:rPr>
        <w:t>מס הכנסה, אבקש מהו</w:t>
      </w:r>
      <w:r>
        <w:rPr>
          <w:rFonts w:hint="cs"/>
          <w:rtl/>
          <w:lang w:val="en-GB"/>
        </w:rPr>
        <w:t>ו</w:t>
      </w:r>
      <w:r w:rsidR="007A5EA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דה לאשר את </w:t>
      </w:r>
      <w:r w:rsidR="007A5EA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מוסדות ברשימה</w:t>
      </w:r>
      <w:r w:rsidR="007A5EAA">
        <w:rPr>
          <w:rFonts w:hint="cs"/>
          <w:rtl/>
          <w:lang w:val="en-GB"/>
        </w:rPr>
        <w:t xml:space="preserve"> שסימנה: 002910 </w:t>
      </w:r>
      <w:r w:rsidR="003D029F">
        <w:rPr>
          <w:rtl/>
          <w:lang w:val="en-GB"/>
        </w:rPr>
        <w:t>–</w:t>
      </w:r>
      <w:r w:rsidR="007A5EAA">
        <w:rPr>
          <w:rFonts w:hint="cs"/>
          <w:rtl/>
          <w:lang w:val="en-GB"/>
        </w:rPr>
        <w:t xml:space="preserve"> 2025</w:t>
      </w:r>
      <w:r w:rsidR="003D029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כמוסדות ציבור לענ</w:t>
      </w:r>
      <w:r w:rsidR="007A5EA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ין סעיף 46 לפקודת מס הכנסה</w:t>
      </w:r>
      <w:r w:rsidR="007A5EA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D354A4" w:rsidRDefault="00D354A4" w:rsidP="0056035A">
      <w:pPr>
        <w:ind w:firstLine="0"/>
        <w:rPr>
          <w:rtl/>
          <w:lang w:val="en-GB"/>
        </w:rPr>
      </w:pPr>
    </w:p>
    <w:p w:rsidR="007A5EAA" w:rsidRDefault="007A5EAA" w:rsidP="007A5EAA">
      <w:pPr>
        <w:pStyle w:val="af6"/>
        <w:keepNext/>
        <w:rPr>
          <w:rtl/>
          <w:lang w:val="en-GB"/>
        </w:rPr>
      </w:pPr>
      <w:bookmarkStart w:id="25" w:name="_ETM_Q1_980229"/>
      <w:bookmarkStart w:id="26" w:name="ET_yor_6353_7"/>
      <w:bookmarkEnd w:id="25"/>
      <w:r w:rsidRPr="007A5E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7A5E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"/>
    </w:p>
    <w:p w:rsidR="007A5EAA" w:rsidRDefault="007A5EAA" w:rsidP="007A5EAA">
      <w:pPr>
        <w:pStyle w:val="KeepWithNext"/>
        <w:rPr>
          <w:rtl/>
          <w:lang w:val="en-GB"/>
        </w:rPr>
      </w:pPr>
    </w:p>
    <w:p w:rsidR="007A5EAA" w:rsidRDefault="007A5EAA" w:rsidP="007A5EAA">
      <w:pPr>
        <w:rPr>
          <w:rtl/>
          <w:lang w:val="en-GB"/>
        </w:rPr>
      </w:pPr>
      <w:bookmarkStart w:id="27" w:name="_ETM_Q1_980769"/>
      <w:bookmarkStart w:id="28" w:name="_ETM_Q1_980809"/>
      <w:bookmarkEnd w:id="27"/>
      <w:bookmarkEnd w:id="28"/>
      <w:r>
        <w:rPr>
          <w:rFonts w:hint="cs"/>
          <w:rtl/>
          <w:lang w:val="en-GB"/>
        </w:rPr>
        <w:t xml:space="preserve">אני מבין שכל הרשימה פה </w:t>
      </w:r>
      <w:bookmarkStart w:id="29" w:name="_ETM_Q1_978416"/>
      <w:bookmarkEnd w:id="29"/>
      <w:r w:rsidR="009D23CC">
        <w:rPr>
          <w:rFonts w:hint="cs"/>
          <w:rtl/>
          <w:lang w:val="en-GB"/>
        </w:rPr>
        <w:t>עברה את הבדיקות שלכם ונמצאה מתאימה, כן?</w:t>
      </w:r>
    </w:p>
    <w:p w:rsidR="009D23CC" w:rsidRDefault="009D23CC" w:rsidP="009D23CC">
      <w:pPr>
        <w:ind w:firstLine="0"/>
        <w:rPr>
          <w:rtl/>
          <w:lang w:val="en-GB"/>
        </w:rPr>
      </w:pPr>
      <w:bookmarkStart w:id="30" w:name="_ETM_Q1_984163"/>
      <w:bookmarkStart w:id="31" w:name="_ETM_Q1_984237"/>
      <w:bookmarkStart w:id="32" w:name="_ETM_Q1_984447"/>
      <w:bookmarkEnd w:id="30"/>
      <w:bookmarkEnd w:id="31"/>
      <w:bookmarkEnd w:id="32"/>
    </w:p>
    <w:p w:rsidR="009D23CC" w:rsidRDefault="009D23CC" w:rsidP="009D23CC">
      <w:pPr>
        <w:pStyle w:val="af9"/>
        <w:keepNext/>
        <w:rPr>
          <w:rtl/>
          <w:lang w:val="en-GB"/>
        </w:rPr>
      </w:pPr>
      <w:bookmarkStart w:id="33" w:name="_ETM_Q1_984520"/>
      <w:bookmarkStart w:id="34" w:name="_ETM_Q1_985686"/>
      <w:bookmarkStart w:id="35" w:name="ET_guest_שרית_פרסי_8"/>
      <w:bookmarkEnd w:id="33"/>
      <w:bookmarkEnd w:id="34"/>
      <w:r w:rsidRPr="009D23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פרסי:</w:t>
      </w:r>
      <w:r w:rsidRPr="009D23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"/>
    </w:p>
    <w:p w:rsidR="009D23CC" w:rsidRDefault="009D23CC" w:rsidP="009D23CC">
      <w:pPr>
        <w:pStyle w:val="KeepWithNext"/>
        <w:rPr>
          <w:rtl/>
          <w:lang w:val="en-GB"/>
        </w:rPr>
      </w:pPr>
    </w:p>
    <w:p w:rsidR="009D23CC" w:rsidRPr="009D23CC" w:rsidRDefault="009D23CC" w:rsidP="009D23CC">
      <w:pPr>
        <w:rPr>
          <w:rtl/>
          <w:lang w:val="en-GB"/>
        </w:rPr>
      </w:pPr>
      <w:bookmarkStart w:id="36" w:name="_ETM_Q1_986205"/>
      <w:bookmarkStart w:id="37" w:name="_ETM_Q1_986264"/>
      <w:bookmarkEnd w:id="36"/>
      <w:bookmarkEnd w:id="37"/>
      <w:r>
        <w:rPr>
          <w:rFonts w:hint="cs"/>
          <w:rtl/>
          <w:lang w:val="en-GB"/>
        </w:rPr>
        <w:t>כן.</w:t>
      </w:r>
    </w:p>
    <w:p w:rsidR="00D354A4" w:rsidRDefault="00D354A4" w:rsidP="0056035A">
      <w:pPr>
        <w:ind w:firstLine="0"/>
        <w:rPr>
          <w:rtl/>
          <w:lang w:val="en-GB"/>
        </w:rPr>
      </w:pPr>
    </w:p>
    <w:p w:rsidR="009D23CC" w:rsidRDefault="009D23CC" w:rsidP="009D23CC">
      <w:pPr>
        <w:pStyle w:val="af9"/>
        <w:keepNext/>
        <w:rPr>
          <w:rtl/>
          <w:lang w:val="en-GB"/>
        </w:rPr>
      </w:pPr>
      <w:bookmarkStart w:id="38" w:name="_ETM_Q1_992616"/>
      <w:bookmarkStart w:id="39" w:name="ET_guest_אסתר_הילה_מלכן_9"/>
      <w:bookmarkEnd w:id="38"/>
      <w:r w:rsidRPr="009D23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אסתר הילה מלכן:</w:t>
      </w:r>
      <w:r w:rsidRPr="009D23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"/>
    </w:p>
    <w:p w:rsidR="009D23CC" w:rsidRDefault="009D23CC" w:rsidP="009D23CC">
      <w:pPr>
        <w:pStyle w:val="KeepWithNext"/>
        <w:rPr>
          <w:rtl/>
          <w:lang w:val="en-GB"/>
        </w:rPr>
      </w:pPr>
    </w:p>
    <w:p w:rsidR="00D354A4" w:rsidRDefault="00D354A4" w:rsidP="0056035A">
      <w:pPr>
        <w:ind w:firstLine="0"/>
        <w:rPr>
          <w:rtl/>
          <w:lang w:val="en-GB"/>
        </w:rPr>
      </w:pPr>
      <w:bookmarkStart w:id="40" w:name="_ETM_Q1_993186"/>
      <w:bookmarkStart w:id="41" w:name="_ETM_Q1_993251"/>
      <w:bookmarkEnd w:id="40"/>
      <w:bookmarkEnd w:id="41"/>
      <w:r>
        <w:rPr>
          <w:rtl/>
          <w:lang w:val="en-GB"/>
        </w:rPr>
        <w:tab/>
      </w:r>
      <w:r w:rsidR="009D23C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כל העמותו</w:t>
      </w:r>
      <w:r w:rsidR="009D23C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והח</w:t>
      </w:r>
      <w:r w:rsidR="009D23CC">
        <w:rPr>
          <w:rFonts w:hint="cs"/>
          <w:rtl/>
          <w:lang w:val="en-GB"/>
        </w:rPr>
        <w:t>ל"</w:t>
      </w:r>
      <w:r>
        <w:rPr>
          <w:rFonts w:hint="cs"/>
          <w:rtl/>
          <w:lang w:val="en-GB"/>
        </w:rPr>
        <w:t>צ</w:t>
      </w:r>
      <w:proofErr w:type="spellEnd"/>
      <w:r>
        <w:rPr>
          <w:rFonts w:hint="cs"/>
          <w:rtl/>
          <w:lang w:val="en-GB"/>
        </w:rPr>
        <w:t xml:space="preserve"> יש אישור ניהול תקין</w:t>
      </w:r>
      <w:r w:rsidR="005C1E84">
        <w:rPr>
          <w:rFonts w:hint="cs"/>
          <w:rtl/>
          <w:lang w:val="en-GB"/>
        </w:rPr>
        <w:t>.</w:t>
      </w:r>
    </w:p>
    <w:p w:rsidR="00D354A4" w:rsidRDefault="00D354A4" w:rsidP="0056035A">
      <w:pPr>
        <w:ind w:firstLine="0"/>
        <w:rPr>
          <w:rtl/>
          <w:lang w:val="en-GB"/>
        </w:rPr>
      </w:pPr>
    </w:p>
    <w:p w:rsidR="005C1E84" w:rsidRDefault="005C1E84" w:rsidP="005C1E84">
      <w:pPr>
        <w:pStyle w:val="af9"/>
        <w:keepNext/>
        <w:rPr>
          <w:rtl/>
          <w:lang w:val="en-GB"/>
        </w:rPr>
      </w:pPr>
      <w:bookmarkStart w:id="42" w:name="ET_guest_שי_גליק_10"/>
      <w:r w:rsidRPr="005C1E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5C1E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"/>
    </w:p>
    <w:p w:rsidR="005C1E84" w:rsidRDefault="005C1E84" w:rsidP="005C1E84">
      <w:pPr>
        <w:pStyle w:val="KeepWithNext"/>
        <w:rPr>
          <w:rtl/>
          <w:lang w:val="en-GB"/>
        </w:rPr>
      </w:pPr>
    </w:p>
    <w:p w:rsidR="00D354A4" w:rsidRDefault="00D354A4" w:rsidP="003D029F">
      <w:pPr>
        <w:ind w:firstLine="0"/>
        <w:rPr>
          <w:rtl/>
          <w:lang w:val="en-GB"/>
        </w:rPr>
      </w:pPr>
      <w:bookmarkStart w:id="43" w:name="_ETM_Q1_999369"/>
      <w:bookmarkStart w:id="44" w:name="_ETM_Q1_999404"/>
      <w:bookmarkStart w:id="45" w:name="_ETM_Q1_995977"/>
      <w:bookmarkStart w:id="46" w:name="_ETM_Q1_996132"/>
      <w:bookmarkEnd w:id="43"/>
      <w:bookmarkEnd w:id="44"/>
      <w:bookmarkEnd w:id="45"/>
      <w:bookmarkEnd w:id="4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אתמול הוציא </w:t>
      </w:r>
      <w:r w:rsidR="0081546B">
        <w:rPr>
          <w:rFonts w:hint="cs"/>
          <w:rtl/>
          <w:lang w:val="en-GB"/>
        </w:rPr>
        <w:t>ארגון שנקרא "</w:t>
      </w:r>
      <w:r>
        <w:rPr>
          <w:rFonts w:hint="cs"/>
          <w:rtl/>
          <w:lang w:val="en-GB"/>
        </w:rPr>
        <w:t xml:space="preserve">רופאים </w:t>
      </w:r>
      <w:r w:rsidR="0081546B">
        <w:rPr>
          <w:rFonts w:hint="cs"/>
          <w:rtl/>
          <w:lang w:val="en-GB"/>
        </w:rPr>
        <w:t xml:space="preserve">לזכויות </w:t>
      </w:r>
      <w:bookmarkStart w:id="47" w:name="_ETM_Q1_1008370"/>
      <w:bookmarkEnd w:id="47"/>
      <w:r w:rsidR="0081546B">
        <w:rPr>
          <w:rFonts w:hint="cs"/>
          <w:rtl/>
          <w:lang w:val="en-GB"/>
        </w:rPr>
        <w:t>אדם" דוח</w:t>
      </w:r>
      <w:r>
        <w:rPr>
          <w:rFonts w:hint="cs"/>
          <w:rtl/>
          <w:lang w:val="en-GB"/>
        </w:rPr>
        <w:t xml:space="preserve"> </w:t>
      </w:r>
      <w:r w:rsidR="003D029F">
        <w:rPr>
          <w:rFonts w:hint="cs"/>
          <w:rtl/>
          <w:lang w:val="en-GB"/>
        </w:rPr>
        <w:t>באנגלית</w:t>
      </w:r>
      <w:r w:rsidR="0081546B">
        <w:rPr>
          <w:rFonts w:hint="cs"/>
          <w:rtl/>
          <w:lang w:val="en-GB"/>
        </w:rPr>
        <w:t xml:space="preserve"> </w:t>
      </w:r>
      <w:r w:rsidR="0081546B">
        <w:rPr>
          <w:rtl/>
          <w:lang w:val="en-GB"/>
        </w:rPr>
        <w:t>–</w:t>
      </w:r>
      <w:r w:rsidR="0081546B">
        <w:rPr>
          <w:rFonts w:hint="cs"/>
          <w:rtl/>
          <w:lang w:val="en-GB"/>
        </w:rPr>
        <w:t xml:space="preserve"> הוא אפילו לא הוציא </w:t>
      </w:r>
      <w:bookmarkStart w:id="48" w:name="_ETM_Q1_1008273"/>
      <w:bookmarkEnd w:id="48"/>
      <w:r w:rsidR="0081546B">
        <w:rPr>
          <w:rFonts w:hint="cs"/>
          <w:rtl/>
          <w:lang w:val="en-GB"/>
        </w:rPr>
        <w:t xml:space="preserve">העתק בעברית כי חבל על הזמן, </w:t>
      </w:r>
      <w:proofErr w:type="spellStart"/>
      <w:r w:rsidR="0081546B">
        <w:rPr>
          <w:rFonts w:hint="cs"/>
          <w:rtl/>
          <w:lang w:val="en-GB"/>
        </w:rPr>
        <w:t>הכל</w:t>
      </w:r>
      <w:proofErr w:type="spellEnd"/>
      <w:r w:rsidR="0081546B">
        <w:rPr>
          <w:rFonts w:hint="cs"/>
          <w:rtl/>
          <w:lang w:val="en-GB"/>
        </w:rPr>
        <w:t xml:space="preserve"> זה לעולם, לאו"ם </w:t>
      </w:r>
      <w:bookmarkStart w:id="49" w:name="_ETM_Q1_1014708"/>
      <w:bookmarkEnd w:id="49"/>
      <w:r w:rsidR="0081546B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 xml:space="preserve">שקובע שישראל </w:t>
      </w:r>
      <w:r w:rsidR="0081546B">
        <w:rPr>
          <w:rFonts w:hint="cs"/>
          <w:rtl/>
          <w:lang w:val="en-GB"/>
        </w:rPr>
        <w:t xml:space="preserve">עושה </w:t>
      </w:r>
      <w:r w:rsidR="00422AC6">
        <w:rPr>
          <w:rFonts w:hint="cs"/>
          <w:rtl/>
          <w:lang w:val="en-GB"/>
        </w:rPr>
        <w:t xml:space="preserve">ג'נוסייד. </w:t>
      </w:r>
      <w:r w:rsidR="00642D41">
        <w:rPr>
          <w:rFonts w:hint="cs"/>
          <w:rtl/>
          <w:lang w:val="en-GB"/>
        </w:rPr>
        <w:t xml:space="preserve">זה דוח שכולו שקרי, </w:t>
      </w:r>
      <w:bookmarkStart w:id="50" w:name="_ETM_Q1_1017614"/>
      <w:bookmarkEnd w:id="50"/>
      <w:r w:rsidR="00642D41">
        <w:rPr>
          <w:rFonts w:hint="cs"/>
          <w:rtl/>
          <w:lang w:val="en-GB"/>
        </w:rPr>
        <w:t xml:space="preserve">עלילות דם. אגב, הדוח מתחיל ב-13 באוקטובר. בין ה-7 באוקטובר </w:t>
      </w:r>
      <w:bookmarkStart w:id="51" w:name="_ETM_Q1_1019402"/>
      <w:bookmarkEnd w:id="51"/>
      <w:r w:rsidR="00642D41">
        <w:rPr>
          <w:rFonts w:hint="cs"/>
          <w:rtl/>
          <w:lang w:val="en-GB"/>
        </w:rPr>
        <w:t xml:space="preserve">ל-13 באוקטובר יש כמה ימים שהם עמומים בדוח, שזה קצת </w:t>
      </w:r>
      <w:bookmarkStart w:id="52" w:name="_ETM_Q1_1026034"/>
      <w:bookmarkEnd w:id="52"/>
      <w:r w:rsidR="00642D41">
        <w:rPr>
          <w:rFonts w:hint="cs"/>
          <w:rtl/>
          <w:lang w:val="en-GB"/>
        </w:rPr>
        <w:t xml:space="preserve">מוזר. </w:t>
      </w:r>
      <w:r>
        <w:rPr>
          <w:rFonts w:hint="cs"/>
          <w:rtl/>
          <w:lang w:val="en-GB"/>
        </w:rPr>
        <w:t>אותו ארגון כבר ל</w:t>
      </w:r>
      <w:r w:rsidR="00642D41">
        <w:rPr>
          <w:rFonts w:hint="cs"/>
          <w:rtl/>
          <w:lang w:val="en-GB"/>
        </w:rPr>
        <w:t xml:space="preserve">פני </w:t>
      </w:r>
      <w:r>
        <w:rPr>
          <w:rFonts w:hint="cs"/>
          <w:rtl/>
          <w:lang w:val="en-GB"/>
        </w:rPr>
        <w:t xml:space="preserve">שנה וחצי </w:t>
      </w:r>
      <w:r w:rsidR="00642D41">
        <w:rPr>
          <w:rFonts w:hint="cs"/>
          <w:rtl/>
          <w:lang w:val="en-GB"/>
        </w:rPr>
        <w:t>חסם ל</w:t>
      </w:r>
      <w:r>
        <w:rPr>
          <w:rFonts w:hint="cs"/>
          <w:rtl/>
          <w:lang w:val="en-GB"/>
        </w:rPr>
        <w:t xml:space="preserve">בנק הפועלים </w:t>
      </w:r>
      <w:r w:rsidR="00642D41">
        <w:rPr>
          <w:rFonts w:hint="cs"/>
          <w:rtl/>
          <w:lang w:val="en-GB"/>
        </w:rPr>
        <w:t xml:space="preserve">את החשבון בטענה כי </w:t>
      </w:r>
      <w:bookmarkStart w:id="53" w:name="_ETM_Q1_1031766"/>
      <w:bookmarkEnd w:id="53"/>
      <w:r w:rsidR="00642D41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מעביר </w:t>
      </w:r>
      <w:r w:rsidR="00642D41">
        <w:rPr>
          <w:rFonts w:hint="cs"/>
          <w:rtl/>
          <w:lang w:val="en-GB"/>
        </w:rPr>
        <w:t xml:space="preserve">כספים לארגוני טרור </w:t>
      </w:r>
      <w:r>
        <w:rPr>
          <w:rFonts w:hint="cs"/>
          <w:rtl/>
          <w:lang w:val="en-GB"/>
        </w:rPr>
        <w:t>בעזה</w:t>
      </w:r>
      <w:r w:rsidR="00642D41">
        <w:rPr>
          <w:rFonts w:hint="cs"/>
          <w:rtl/>
          <w:lang w:val="en-GB"/>
        </w:rPr>
        <w:t>. הם הגישו עתירה לבית משפט וזה</w:t>
      </w:r>
      <w:bookmarkStart w:id="54" w:name="_ETM_Q1_1040304"/>
      <w:bookmarkEnd w:id="54"/>
      <w:r w:rsidR="00642D41">
        <w:rPr>
          <w:rFonts w:hint="cs"/>
          <w:rtl/>
          <w:lang w:val="en-GB"/>
        </w:rPr>
        <w:t xml:space="preserve"> לא שוחרר להם. </w:t>
      </w:r>
      <w:r>
        <w:rPr>
          <w:rFonts w:hint="cs"/>
          <w:rtl/>
          <w:lang w:val="en-GB"/>
        </w:rPr>
        <w:t>אותו ארגון מ</w:t>
      </w:r>
      <w:r w:rsidR="00642D41">
        <w:rPr>
          <w:rFonts w:hint="cs"/>
          <w:rtl/>
          <w:lang w:val="en-GB"/>
        </w:rPr>
        <w:t>משיך לקבל הטבת מס, ס</w:t>
      </w:r>
      <w:r>
        <w:rPr>
          <w:rFonts w:hint="cs"/>
          <w:rtl/>
          <w:lang w:val="en-GB"/>
        </w:rPr>
        <w:t xml:space="preserve">עיף 46 מרשות המסים. פניתי </w:t>
      </w:r>
      <w:r w:rsidR="00642D41">
        <w:rPr>
          <w:rFonts w:hint="cs"/>
          <w:rtl/>
          <w:lang w:val="en-GB"/>
        </w:rPr>
        <w:t>לרשות המסים</w:t>
      </w:r>
      <w:bookmarkStart w:id="55" w:name="_ETM_Q1_1049616"/>
      <w:bookmarkEnd w:id="55"/>
      <w:r w:rsidR="00642D41">
        <w:rPr>
          <w:rFonts w:hint="cs"/>
          <w:rtl/>
          <w:lang w:val="en-GB"/>
        </w:rPr>
        <w:t xml:space="preserve"> והתרעתי על זה. </w:t>
      </w:r>
      <w:r>
        <w:rPr>
          <w:rFonts w:hint="cs"/>
          <w:rtl/>
          <w:lang w:val="en-GB"/>
        </w:rPr>
        <w:t xml:space="preserve">כבר בעבר רשות המסים התריעה </w:t>
      </w:r>
      <w:r w:rsidR="00642D41">
        <w:rPr>
          <w:rFonts w:hint="cs"/>
          <w:rtl/>
          <w:lang w:val="en-GB"/>
        </w:rPr>
        <w:t xml:space="preserve">בפניהם </w:t>
      </w:r>
      <w:r>
        <w:rPr>
          <w:rFonts w:hint="cs"/>
          <w:rtl/>
          <w:lang w:val="en-GB"/>
        </w:rPr>
        <w:t xml:space="preserve">על פעילות פוליטית שהם עושים. </w:t>
      </w:r>
      <w:r w:rsidR="00D5474C">
        <w:rPr>
          <w:rFonts w:hint="cs"/>
          <w:rtl/>
          <w:lang w:val="en-GB"/>
        </w:rPr>
        <w:t>זה לא הגיוני ש</w:t>
      </w:r>
      <w:r w:rsidR="00041B62">
        <w:rPr>
          <w:rFonts w:hint="cs"/>
          <w:rtl/>
          <w:lang w:val="en-GB"/>
        </w:rPr>
        <w:t>אז</w:t>
      </w:r>
      <w:r w:rsidR="00D5474C">
        <w:rPr>
          <w:rFonts w:hint="cs"/>
          <w:rtl/>
          <w:lang w:val="en-GB"/>
        </w:rPr>
        <w:t>ר</w:t>
      </w:r>
      <w:r w:rsidR="00041B62">
        <w:rPr>
          <w:rFonts w:hint="cs"/>
          <w:rtl/>
          <w:lang w:val="en-GB"/>
        </w:rPr>
        <w:t>ח</w:t>
      </w:r>
      <w:r w:rsidR="00D5474C">
        <w:rPr>
          <w:rFonts w:hint="cs"/>
          <w:rtl/>
          <w:lang w:val="en-GB"/>
        </w:rPr>
        <w:t xml:space="preserve">י ישראל </w:t>
      </w:r>
      <w:bookmarkStart w:id="56" w:name="_ETM_Q1_1052990"/>
      <w:bookmarkEnd w:id="56"/>
      <w:r w:rsidR="00D5474C">
        <w:rPr>
          <w:rFonts w:hint="cs"/>
          <w:rtl/>
          <w:lang w:val="en-GB"/>
        </w:rPr>
        <w:t xml:space="preserve">יממנו גופים - - </w:t>
      </w:r>
      <w:r>
        <w:rPr>
          <w:rFonts w:hint="cs"/>
          <w:rtl/>
          <w:lang w:val="en-GB"/>
        </w:rPr>
        <w:t xml:space="preserve"> </w:t>
      </w:r>
    </w:p>
    <w:p w:rsidR="00D354A4" w:rsidRDefault="00D354A4" w:rsidP="0056035A">
      <w:pPr>
        <w:ind w:firstLine="0"/>
        <w:rPr>
          <w:rtl/>
          <w:lang w:val="en-GB"/>
        </w:rPr>
      </w:pPr>
    </w:p>
    <w:p w:rsidR="00D5474C" w:rsidRDefault="00D5474C" w:rsidP="00D5474C">
      <w:pPr>
        <w:pStyle w:val="af6"/>
        <w:keepNext/>
        <w:rPr>
          <w:rtl/>
          <w:lang w:val="en-GB"/>
        </w:rPr>
      </w:pPr>
      <w:bookmarkStart w:id="57" w:name="ET_yor_6353_11"/>
      <w:r w:rsidRPr="00D547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D547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D5474C" w:rsidRDefault="00D5474C" w:rsidP="00D5474C">
      <w:pPr>
        <w:pStyle w:val="KeepWithNext"/>
        <w:rPr>
          <w:rtl/>
          <w:lang w:val="en-GB"/>
        </w:rPr>
      </w:pPr>
    </w:p>
    <w:p w:rsidR="00D354A4" w:rsidRDefault="00D354A4" w:rsidP="00D5474C">
      <w:pPr>
        <w:rPr>
          <w:rtl/>
          <w:lang w:val="en-GB"/>
        </w:rPr>
      </w:pPr>
      <w:r>
        <w:rPr>
          <w:rFonts w:hint="cs"/>
          <w:rtl/>
          <w:lang w:val="en-GB"/>
        </w:rPr>
        <w:t>העמותה</w:t>
      </w:r>
      <w:r w:rsidR="00D5474C">
        <w:rPr>
          <w:rFonts w:hint="cs"/>
          <w:rtl/>
          <w:lang w:val="en-GB"/>
        </w:rPr>
        <w:t xml:space="preserve"> שאתה מדבר עליה נמצאת פה?</w:t>
      </w:r>
      <w:r>
        <w:rPr>
          <w:rFonts w:hint="cs"/>
          <w:rtl/>
          <w:lang w:val="en-GB"/>
        </w:rPr>
        <w:t xml:space="preserve"> </w:t>
      </w:r>
    </w:p>
    <w:p w:rsidR="00D354A4" w:rsidRDefault="00D354A4" w:rsidP="0056035A">
      <w:pPr>
        <w:ind w:firstLine="0"/>
        <w:rPr>
          <w:rtl/>
          <w:lang w:val="en-GB"/>
        </w:rPr>
      </w:pPr>
    </w:p>
    <w:p w:rsidR="00D5474C" w:rsidRDefault="00D5474C" w:rsidP="00D5474C">
      <w:pPr>
        <w:pStyle w:val="af9"/>
        <w:keepNext/>
        <w:rPr>
          <w:rtl/>
          <w:lang w:val="en-GB"/>
        </w:rPr>
      </w:pPr>
      <w:bookmarkStart w:id="58" w:name="ET_guest_שי_גליק_12"/>
      <w:r w:rsidRPr="00D547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D547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"/>
    </w:p>
    <w:p w:rsidR="00D5474C" w:rsidRDefault="00D5474C" w:rsidP="00D5474C">
      <w:pPr>
        <w:pStyle w:val="KeepWithNext"/>
        <w:rPr>
          <w:rtl/>
          <w:lang w:val="en-GB"/>
        </w:rPr>
      </w:pPr>
    </w:p>
    <w:p w:rsidR="00041B62" w:rsidRDefault="00041B62" w:rsidP="00041B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לא ברשימה הזאת. </w:t>
      </w:r>
    </w:p>
    <w:p w:rsidR="00041B62" w:rsidRDefault="00041B62" w:rsidP="00041B62">
      <w:pPr>
        <w:rPr>
          <w:rtl/>
          <w:lang w:val="en-GB"/>
        </w:rPr>
      </w:pPr>
      <w:bookmarkStart w:id="59" w:name="_ETM_Q1_1066239"/>
      <w:bookmarkStart w:id="60" w:name="_ETM_Q1_1066302"/>
      <w:bookmarkStart w:id="61" w:name="_ETM_Q1_1066396"/>
      <w:bookmarkEnd w:id="59"/>
      <w:bookmarkEnd w:id="60"/>
      <w:bookmarkEnd w:id="61"/>
    </w:p>
    <w:p w:rsidR="00041B62" w:rsidRDefault="00041B62" w:rsidP="00041B62">
      <w:pPr>
        <w:rPr>
          <w:rtl/>
          <w:lang w:val="en-GB"/>
        </w:rPr>
      </w:pPr>
      <w:bookmarkStart w:id="62" w:name="_ETM_Q1_1066455"/>
      <w:bookmarkEnd w:id="62"/>
    </w:p>
    <w:p w:rsidR="00041B62" w:rsidRDefault="00041B62" w:rsidP="00041B62">
      <w:pPr>
        <w:pStyle w:val="af6"/>
        <w:keepNext/>
        <w:rPr>
          <w:rtl/>
          <w:lang w:val="en-GB"/>
        </w:rPr>
      </w:pPr>
      <w:bookmarkStart w:id="63" w:name="ET_yor_6353_13"/>
      <w:r w:rsidRPr="00041B62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041B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"/>
    </w:p>
    <w:p w:rsidR="00041B62" w:rsidRDefault="00041B62" w:rsidP="00041B62">
      <w:pPr>
        <w:pStyle w:val="KeepWithNext"/>
        <w:rPr>
          <w:rtl/>
          <w:lang w:val="en-GB"/>
        </w:rPr>
      </w:pPr>
    </w:p>
    <w:p w:rsidR="00D354A4" w:rsidRDefault="00041B62" w:rsidP="00041B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כרגע </w:t>
      </w:r>
      <w:bookmarkStart w:id="64" w:name="_ETM_Q1_1066553"/>
      <w:bookmarkStart w:id="65" w:name="_ETM_Q1_1066634"/>
      <w:bookmarkStart w:id="66" w:name="_ETM_Q1_1066692"/>
      <w:bookmarkStart w:id="67" w:name="_ETM_Q1_1066777"/>
      <w:bookmarkEnd w:id="64"/>
      <w:bookmarkEnd w:id="65"/>
      <w:bookmarkEnd w:id="66"/>
      <w:bookmarkEnd w:id="67"/>
      <w:r w:rsidR="00D354A4">
        <w:rPr>
          <w:rFonts w:hint="cs"/>
          <w:rtl/>
          <w:lang w:val="en-GB"/>
        </w:rPr>
        <w:t xml:space="preserve">מדברים </w:t>
      </w:r>
      <w:r>
        <w:rPr>
          <w:rFonts w:hint="cs"/>
          <w:rtl/>
          <w:lang w:val="en-GB"/>
        </w:rPr>
        <w:t>אך ו</w:t>
      </w:r>
      <w:r w:rsidR="00D354A4">
        <w:rPr>
          <w:rFonts w:hint="cs"/>
          <w:rtl/>
          <w:lang w:val="en-GB"/>
        </w:rPr>
        <w:t xml:space="preserve">רק על </w:t>
      </w:r>
      <w:r>
        <w:rPr>
          <w:rFonts w:hint="cs"/>
          <w:rtl/>
          <w:lang w:val="en-GB"/>
        </w:rPr>
        <w:t>מי שנמצא ברשימה הזאת</w:t>
      </w:r>
      <w:r w:rsidR="00D354A4">
        <w:rPr>
          <w:rFonts w:hint="cs"/>
          <w:rtl/>
          <w:lang w:val="en-GB"/>
        </w:rPr>
        <w:t xml:space="preserve">. אם הארגון </w:t>
      </w:r>
      <w:r>
        <w:rPr>
          <w:rFonts w:hint="cs"/>
          <w:rtl/>
          <w:lang w:val="en-GB"/>
        </w:rPr>
        <w:t xml:space="preserve">שאתה מדבר </w:t>
      </w:r>
      <w:bookmarkStart w:id="68" w:name="_ETM_Q1_1070549"/>
      <w:bookmarkEnd w:id="68"/>
      <w:r>
        <w:rPr>
          <w:rFonts w:hint="cs"/>
          <w:rtl/>
          <w:lang w:val="en-GB"/>
        </w:rPr>
        <w:t xml:space="preserve">עליו </w:t>
      </w:r>
      <w:r w:rsidR="00D354A4">
        <w:rPr>
          <w:rFonts w:hint="cs"/>
          <w:rtl/>
          <w:lang w:val="en-GB"/>
        </w:rPr>
        <w:t xml:space="preserve">לא נמצא ברשימה הזה, יש דרך </w:t>
      </w:r>
      <w:r>
        <w:rPr>
          <w:rFonts w:hint="cs"/>
          <w:rtl/>
          <w:lang w:val="en-GB"/>
        </w:rPr>
        <w:t xml:space="preserve">שאפשר </w:t>
      </w:r>
      <w:r w:rsidR="00D354A4">
        <w:rPr>
          <w:rFonts w:hint="cs"/>
          <w:rtl/>
          <w:lang w:val="en-GB"/>
        </w:rPr>
        <w:t>לפעול בנושא</w:t>
      </w:r>
      <w:r>
        <w:rPr>
          <w:rFonts w:hint="cs"/>
          <w:rtl/>
          <w:lang w:val="en-GB"/>
        </w:rPr>
        <w:t xml:space="preserve">. </w:t>
      </w:r>
      <w:r w:rsidR="00D354A4">
        <w:rPr>
          <w:rFonts w:hint="cs"/>
          <w:rtl/>
          <w:lang w:val="en-GB"/>
        </w:rPr>
        <w:t xml:space="preserve"> </w:t>
      </w:r>
    </w:p>
    <w:p w:rsidR="00D354A4" w:rsidRDefault="00D354A4" w:rsidP="0056035A">
      <w:pPr>
        <w:ind w:firstLine="0"/>
        <w:rPr>
          <w:rtl/>
          <w:lang w:val="en-GB"/>
        </w:rPr>
      </w:pPr>
    </w:p>
    <w:p w:rsidR="00041B62" w:rsidRDefault="00041B62" w:rsidP="00041B62">
      <w:pPr>
        <w:pStyle w:val="af9"/>
        <w:keepNext/>
        <w:rPr>
          <w:rtl/>
          <w:lang w:val="en-GB"/>
        </w:rPr>
      </w:pPr>
      <w:bookmarkStart w:id="69" w:name="ET_guest_שי_גליק_14"/>
      <w:r w:rsidRPr="00041B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041B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"/>
    </w:p>
    <w:p w:rsidR="00041B62" w:rsidRDefault="00041B62" w:rsidP="00041B62">
      <w:pPr>
        <w:pStyle w:val="KeepWithNext"/>
        <w:rPr>
          <w:rtl/>
          <w:lang w:val="en-GB"/>
        </w:rPr>
      </w:pPr>
    </w:p>
    <w:p w:rsidR="00041B62" w:rsidRDefault="00041B62" w:rsidP="006C4007">
      <w:pPr>
        <w:rPr>
          <w:rtl/>
          <w:lang w:val="en-GB"/>
        </w:rPr>
      </w:pPr>
      <w:r>
        <w:rPr>
          <w:rFonts w:hint="cs"/>
          <w:rtl/>
          <w:lang w:val="en-GB"/>
        </w:rPr>
        <w:t>פניתי לרשות המסים לפני שנה</w:t>
      </w:r>
      <w:r w:rsidR="006C4007">
        <w:rPr>
          <w:rFonts w:hint="cs"/>
          <w:rtl/>
          <w:lang w:val="en-GB"/>
        </w:rPr>
        <w:t xml:space="preserve"> </w:t>
      </w:r>
      <w:bookmarkStart w:id="70" w:name="_ETM_Q1_1077495"/>
      <w:bookmarkEnd w:id="70"/>
      <w:r w:rsidR="006C400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הם לא ענו לי עד היום. </w:t>
      </w:r>
    </w:p>
    <w:p w:rsidR="00041B62" w:rsidRDefault="00041B62" w:rsidP="00041B62">
      <w:pPr>
        <w:rPr>
          <w:rtl/>
          <w:lang w:val="en-GB"/>
        </w:rPr>
      </w:pPr>
      <w:bookmarkStart w:id="71" w:name="_ETM_Q1_1081750"/>
      <w:bookmarkStart w:id="72" w:name="_ETM_Q1_1081789"/>
      <w:bookmarkStart w:id="73" w:name="_ETM_Q1_1081949"/>
      <w:bookmarkEnd w:id="71"/>
      <w:bookmarkEnd w:id="72"/>
      <w:bookmarkEnd w:id="73"/>
    </w:p>
    <w:p w:rsidR="00041B62" w:rsidRDefault="00041B62" w:rsidP="00041B62">
      <w:pPr>
        <w:pStyle w:val="af6"/>
        <w:keepNext/>
        <w:rPr>
          <w:rtl/>
          <w:lang w:val="en-GB"/>
        </w:rPr>
      </w:pPr>
      <w:bookmarkStart w:id="74" w:name="_ETM_Q1_1082003"/>
      <w:bookmarkStart w:id="75" w:name="ET_yor_6353_15"/>
      <w:bookmarkEnd w:id="74"/>
      <w:r w:rsidRPr="00041B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041B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"/>
    </w:p>
    <w:p w:rsidR="00041B62" w:rsidRDefault="00041B62" w:rsidP="00041B62">
      <w:pPr>
        <w:pStyle w:val="KeepWithNext"/>
        <w:rPr>
          <w:rtl/>
          <w:lang w:val="en-GB"/>
        </w:rPr>
      </w:pPr>
    </w:p>
    <w:p w:rsidR="005E65AA" w:rsidRDefault="00D354A4" w:rsidP="005E65AA">
      <w:pPr>
        <w:rPr>
          <w:rtl/>
          <w:lang w:val="en-GB"/>
        </w:rPr>
      </w:pPr>
      <w:bookmarkStart w:id="76" w:name="_ETM_Q1_1082102"/>
      <w:bookmarkStart w:id="77" w:name="_ETM_Q1_1082151"/>
      <w:bookmarkStart w:id="78" w:name="_ETM_Q1_1082222"/>
      <w:bookmarkStart w:id="79" w:name="_ETM_Q1_1082272"/>
      <w:bookmarkEnd w:id="76"/>
      <w:bookmarkEnd w:id="77"/>
      <w:bookmarkEnd w:id="78"/>
      <w:bookmarkEnd w:id="79"/>
      <w:r>
        <w:rPr>
          <w:rFonts w:hint="cs"/>
          <w:rtl/>
          <w:lang w:val="en-GB"/>
        </w:rPr>
        <w:t>אני מבקש שת</w:t>
      </w:r>
      <w:r w:rsidR="00041B62">
        <w:rPr>
          <w:rFonts w:hint="cs"/>
          <w:rtl/>
          <w:lang w:val="en-GB"/>
        </w:rPr>
        <w:t xml:space="preserve">שלח </w:t>
      </w:r>
      <w:bookmarkStart w:id="80" w:name="_ETM_Q1_1080708"/>
      <w:bookmarkEnd w:id="80"/>
      <w:r w:rsidR="005E65AA">
        <w:rPr>
          <w:rFonts w:hint="cs"/>
          <w:rtl/>
          <w:lang w:val="en-GB"/>
        </w:rPr>
        <w:t>לוועדה את הנושא ו</w:t>
      </w:r>
      <w:r w:rsidR="006C4007">
        <w:rPr>
          <w:rFonts w:hint="cs"/>
          <w:rtl/>
          <w:lang w:val="en-GB"/>
        </w:rPr>
        <w:t xml:space="preserve">אז </w:t>
      </w:r>
      <w:r w:rsidR="005E65AA">
        <w:rPr>
          <w:rFonts w:hint="cs"/>
          <w:rtl/>
          <w:lang w:val="en-GB"/>
        </w:rPr>
        <w:t>או ש</w:t>
      </w:r>
      <w:r>
        <w:rPr>
          <w:rFonts w:hint="cs"/>
          <w:rtl/>
          <w:lang w:val="en-GB"/>
        </w:rPr>
        <w:t xml:space="preserve">נשיב לך או </w:t>
      </w:r>
      <w:r w:rsidR="005E65A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נחליט מ</w:t>
      </w:r>
      <w:r w:rsidR="005E65AA">
        <w:rPr>
          <w:rFonts w:hint="cs"/>
          <w:rtl/>
          <w:lang w:val="en-GB"/>
        </w:rPr>
        <w:t>ה אנחנו עושים.</w:t>
      </w:r>
    </w:p>
    <w:p w:rsidR="005E65AA" w:rsidRDefault="005E65AA" w:rsidP="005E65AA">
      <w:pPr>
        <w:rPr>
          <w:rtl/>
          <w:lang w:val="en-GB"/>
        </w:rPr>
      </w:pPr>
    </w:p>
    <w:p w:rsidR="005E65AA" w:rsidRDefault="005E65AA" w:rsidP="005E65AA">
      <w:pPr>
        <w:pStyle w:val="af9"/>
        <w:keepNext/>
        <w:rPr>
          <w:rtl/>
          <w:lang w:val="en-GB"/>
        </w:rPr>
      </w:pPr>
      <w:bookmarkStart w:id="81" w:name="_ETM_Q1_1089266"/>
      <w:bookmarkStart w:id="82" w:name="ET_guest_שי_גליק_16"/>
      <w:bookmarkEnd w:id="81"/>
      <w:r w:rsidRPr="005E65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5E65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"/>
    </w:p>
    <w:p w:rsidR="005E65AA" w:rsidRDefault="005E65AA" w:rsidP="005E65AA">
      <w:pPr>
        <w:pStyle w:val="KeepWithNext"/>
        <w:rPr>
          <w:rtl/>
          <w:lang w:val="en-GB"/>
        </w:rPr>
      </w:pPr>
    </w:p>
    <w:p w:rsidR="005E65AA" w:rsidRDefault="005E65AA" w:rsidP="005E65AA">
      <w:pPr>
        <w:rPr>
          <w:rtl/>
          <w:lang w:val="en-GB"/>
        </w:rPr>
      </w:pPr>
      <w:bookmarkStart w:id="83" w:name="_ETM_Q1_1089793"/>
      <w:bookmarkStart w:id="84" w:name="_ETM_Q1_1089857"/>
      <w:bookmarkEnd w:id="83"/>
      <w:bookmarkEnd w:id="84"/>
      <w:r>
        <w:rPr>
          <w:rFonts w:hint="cs"/>
          <w:rtl/>
          <w:lang w:val="en-GB"/>
        </w:rPr>
        <w:t xml:space="preserve">רק הערתי את זה. </w:t>
      </w:r>
    </w:p>
    <w:p w:rsidR="005E65AA" w:rsidRDefault="005E65AA" w:rsidP="005E65AA">
      <w:pPr>
        <w:ind w:firstLine="0"/>
        <w:rPr>
          <w:rtl/>
          <w:lang w:val="en-GB"/>
        </w:rPr>
      </w:pPr>
      <w:bookmarkStart w:id="85" w:name="_ETM_Q1_1093269"/>
      <w:bookmarkStart w:id="86" w:name="_ETM_Q1_1093338"/>
      <w:bookmarkStart w:id="87" w:name="_ETM_Q1_1093522"/>
      <w:bookmarkEnd w:id="85"/>
      <w:bookmarkEnd w:id="86"/>
      <w:bookmarkEnd w:id="87"/>
    </w:p>
    <w:p w:rsidR="005E65AA" w:rsidRDefault="005E65AA" w:rsidP="005E65AA">
      <w:pPr>
        <w:pStyle w:val="af6"/>
        <w:keepNext/>
        <w:rPr>
          <w:rtl/>
          <w:lang w:val="en-GB"/>
        </w:rPr>
      </w:pPr>
      <w:bookmarkStart w:id="88" w:name="_ETM_Q1_1093586"/>
      <w:bookmarkStart w:id="89" w:name="ET_yor_6353_17"/>
      <w:bookmarkEnd w:id="88"/>
      <w:r w:rsidRPr="005E65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5E65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"/>
    </w:p>
    <w:p w:rsidR="005E65AA" w:rsidRDefault="005E65AA" w:rsidP="005E65AA">
      <w:pPr>
        <w:pStyle w:val="KeepWithNext"/>
        <w:rPr>
          <w:rtl/>
          <w:lang w:val="en-GB"/>
        </w:rPr>
      </w:pPr>
    </w:p>
    <w:p w:rsidR="005E65AA" w:rsidRDefault="005E65AA" w:rsidP="006C4007">
      <w:pPr>
        <w:rPr>
          <w:rtl/>
          <w:lang w:val="en-GB"/>
        </w:rPr>
      </w:pPr>
      <w:bookmarkStart w:id="90" w:name="_ETM_Q1_1086787"/>
      <w:bookmarkStart w:id="91" w:name="_ETM_Q1_1086950"/>
      <w:bookmarkEnd w:id="90"/>
      <w:bookmarkEnd w:id="91"/>
      <w:r>
        <w:rPr>
          <w:rFonts w:hint="cs"/>
          <w:rtl/>
          <w:lang w:val="en-GB"/>
        </w:rPr>
        <w:t xml:space="preserve">כרגע לא ניתן לקיים דיון על </w:t>
      </w:r>
      <w:bookmarkStart w:id="92" w:name="_ETM_Q1_1093533"/>
      <w:bookmarkEnd w:id="92"/>
      <w:r>
        <w:rPr>
          <w:rFonts w:hint="cs"/>
          <w:rtl/>
          <w:lang w:val="en-GB"/>
        </w:rPr>
        <w:t>עמותה שלא נמצאת ברשימה שלנו, בסדר?</w:t>
      </w:r>
    </w:p>
    <w:p w:rsidR="005E65AA" w:rsidRDefault="005E65AA" w:rsidP="005E65AA">
      <w:pPr>
        <w:ind w:firstLine="0"/>
        <w:rPr>
          <w:rtl/>
          <w:lang w:val="en-GB"/>
        </w:rPr>
      </w:pPr>
    </w:p>
    <w:p w:rsidR="005E65AA" w:rsidRDefault="005E65AA" w:rsidP="005E65AA">
      <w:pPr>
        <w:pStyle w:val="af9"/>
        <w:keepNext/>
        <w:rPr>
          <w:rtl/>
          <w:lang w:val="en-GB"/>
        </w:rPr>
      </w:pPr>
      <w:bookmarkStart w:id="93" w:name="ET_guest_שי_גליק_18"/>
      <w:r w:rsidRPr="005E65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גליק:</w:t>
      </w:r>
      <w:r w:rsidRPr="005E65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"/>
    </w:p>
    <w:p w:rsidR="005E65AA" w:rsidRDefault="005E65AA" w:rsidP="005E65AA">
      <w:pPr>
        <w:pStyle w:val="KeepWithNext"/>
        <w:rPr>
          <w:rtl/>
          <w:lang w:val="en-GB"/>
        </w:rPr>
      </w:pPr>
    </w:p>
    <w:p w:rsidR="00D354A4" w:rsidRDefault="005E65AA" w:rsidP="005E65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 גמור. </w:t>
      </w:r>
      <w:r w:rsidR="00D354A4">
        <w:rPr>
          <w:rFonts w:hint="cs"/>
          <w:rtl/>
          <w:lang w:val="en-GB"/>
        </w:rPr>
        <w:t xml:space="preserve"> </w:t>
      </w:r>
    </w:p>
    <w:p w:rsidR="00D354A4" w:rsidRDefault="00D354A4" w:rsidP="0056035A">
      <w:pPr>
        <w:ind w:firstLine="0"/>
        <w:rPr>
          <w:rtl/>
          <w:lang w:val="en-GB"/>
        </w:rPr>
      </w:pPr>
    </w:p>
    <w:p w:rsidR="005E65AA" w:rsidRDefault="005E65AA" w:rsidP="005E65AA">
      <w:pPr>
        <w:pStyle w:val="af6"/>
        <w:keepNext/>
        <w:rPr>
          <w:rtl/>
          <w:lang w:val="en-GB"/>
        </w:rPr>
      </w:pPr>
      <w:bookmarkStart w:id="94" w:name="_ETM_Q1_1101247"/>
      <w:bookmarkStart w:id="95" w:name="ET_yor_6353_19"/>
      <w:bookmarkEnd w:id="94"/>
      <w:r w:rsidRPr="005E65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5E65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"/>
    </w:p>
    <w:p w:rsidR="005E65AA" w:rsidRDefault="005E65AA" w:rsidP="005E65AA">
      <w:pPr>
        <w:pStyle w:val="KeepWithNext"/>
        <w:rPr>
          <w:rtl/>
          <w:lang w:val="en-GB"/>
        </w:rPr>
      </w:pPr>
    </w:p>
    <w:p w:rsidR="00D354A4" w:rsidRDefault="005E65AA" w:rsidP="006C4007">
      <w:pPr>
        <w:rPr>
          <w:rtl/>
          <w:lang w:val="en-GB"/>
        </w:rPr>
      </w:pPr>
      <w:bookmarkStart w:id="96" w:name="_ETM_Q1_1101729"/>
      <w:bookmarkStart w:id="97" w:name="_ETM_Q1_1101764"/>
      <w:bookmarkEnd w:id="96"/>
      <w:bookmarkEnd w:id="97"/>
      <w:r>
        <w:rPr>
          <w:rFonts w:hint="cs"/>
          <w:rtl/>
          <w:lang w:val="en-GB"/>
        </w:rPr>
        <w:t xml:space="preserve">מי </w:t>
      </w:r>
      <w:r w:rsidR="00D354A4">
        <w:rPr>
          <w:rFonts w:hint="cs"/>
          <w:rtl/>
          <w:lang w:val="en-GB"/>
        </w:rPr>
        <w:t xml:space="preserve">בעד </w:t>
      </w:r>
      <w:r>
        <w:rPr>
          <w:rFonts w:hint="cs"/>
          <w:rtl/>
          <w:lang w:val="en-GB"/>
        </w:rPr>
        <w:t xml:space="preserve">אישור </w:t>
      </w:r>
      <w:bookmarkStart w:id="98" w:name="_ETM_Q1_1109758"/>
      <w:bookmarkEnd w:id="98"/>
      <w:r>
        <w:rPr>
          <w:rFonts w:hint="cs"/>
          <w:rtl/>
          <w:lang w:val="en-GB"/>
        </w:rPr>
        <w:t>הרשימה</w:t>
      </w:r>
      <w:r w:rsidR="006C40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מי נגד</w:t>
      </w:r>
      <w:r w:rsidR="006C4007">
        <w:rPr>
          <w:rFonts w:hint="cs"/>
          <w:rtl/>
          <w:lang w:val="en-GB"/>
        </w:rPr>
        <w:t>, מי נמנע?</w:t>
      </w:r>
      <w:r>
        <w:rPr>
          <w:rFonts w:hint="cs"/>
          <w:rtl/>
          <w:lang w:val="en-GB"/>
        </w:rPr>
        <w:t xml:space="preserve"> </w:t>
      </w:r>
    </w:p>
    <w:p w:rsidR="005E65AA" w:rsidRDefault="005E65AA" w:rsidP="005E65AA">
      <w:pPr>
        <w:ind w:firstLine="0"/>
        <w:rPr>
          <w:rtl/>
          <w:lang w:val="en-GB"/>
        </w:rPr>
      </w:pPr>
    </w:p>
    <w:p w:rsidR="005E65AA" w:rsidRDefault="005E65AA" w:rsidP="005E65AA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E65AA" w:rsidRDefault="005E65AA" w:rsidP="005E65A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5E65AA" w:rsidRDefault="005E65AA" w:rsidP="005E65AA">
      <w:pPr>
        <w:pStyle w:val="--"/>
        <w:keepNext/>
        <w:jc w:val="both"/>
        <w:rPr>
          <w:rtl/>
          <w:lang w:val="en-GB"/>
        </w:rPr>
      </w:pPr>
      <w:bookmarkStart w:id="99" w:name="_ETM_Q1_1112316"/>
      <w:bookmarkEnd w:id="99"/>
    </w:p>
    <w:p w:rsidR="005E65AA" w:rsidRDefault="005E65AA" w:rsidP="005E65AA">
      <w:pPr>
        <w:pStyle w:val="af6"/>
        <w:keepNext/>
        <w:rPr>
          <w:rtl/>
          <w:lang w:val="en-GB"/>
        </w:rPr>
      </w:pPr>
      <w:bookmarkStart w:id="100" w:name="ET_yor_6353_20"/>
      <w:r w:rsidRPr="005E65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5E65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"/>
    </w:p>
    <w:p w:rsidR="005E65AA" w:rsidRDefault="005E65AA" w:rsidP="005E65AA">
      <w:pPr>
        <w:pStyle w:val="KeepWithNext"/>
        <w:rPr>
          <w:rtl/>
          <w:lang w:val="en-GB"/>
        </w:rPr>
      </w:pPr>
    </w:p>
    <w:p w:rsidR="005E65AA" w:rsidRDefault="005E65AA" w:rsidP="005E65AA">
      <w:pPr>
        <w:rPr>
          <w:rtl/>
          <w:lang w:val="en-GB"/>
        </w:rPr>
      </w:pPr>
      <w:bookmarkStart w:id="101" w:name="_ETM_Q1_1112906"/>
      <w:bookmarkStart w:id="102" w:name="_ETM_Q1_1112955"/>
      <w:bookmarkEnd w:id="101"/>
      <w:bookmarkEnd w:id="102"/>
      <w:r>
        <w:rPr>
          <w:rFonts w:hint="cs"/>
          <w:rtl/>
          <w:lang w:val="en-GB"/>
        </w:rPr>
        <w:t xml:space="preserve">הרשימה </w:t>
      </w:r>
      <w:r w:rsidR="00063FC3">
        <w:rPr>
          <w:rFonts w:hint="cs"/>
          <w:rtl/>
          <w:lang w:val="en-GB"/>
        </w:rPr>
        <w:t>אושרה,</w:t>
      </w:r>
      <w:r>
        <w:rPr>
          <w:rFonts w:hint="cs"/>
          <w:rtl/>
          <w:lang w:val="en-GB"/>
        </w:rPr>
        <w:t xml:space="preserve"> תודה רבה. </w:t>
      </w:r>
      <w:r>
        <w:rPr>
          <w:rtl/>
          <w:lang w:val="en-GB"/>
        </w:rPr>
        <w:t xml:space="preserve"> </w:t>
      </w:r>
    </w:p>
    <w:p w:rsidR="005E65AA" w:rsidRPr="005E65AA" w:rsidRDefault="005E65AA" w:rsidP="005E65AA">
      <w:pPr>
        <w:pStyle w:val="af2"/>
        <w:rPr>
          <w:rtl/>
          <w:lang w:val="en-GB"/>
        </w:rPr>
      </w:pPr>
    </w:p>
    <w:p w:rsidR="00D354A4" w:rsidRDefault="00D354A4" w:rsidP="0056035A">
      <w:pPr>
        <w:ind w:firstLine="0"/>
        <w:rPr>
          <w:rtl/>
          <w:lang w:val="en-GB"/>
        </w:rPr>
      </w:pPr>
    </w:p>
    <w:p w:rsidR="005E65AA" w:rsidRDefault="005E65AA" w:rsidP="005E65AA">
      <w:pPr>
        <w:pStyle w:val="afc"/>
        <w:keepNext/>
        <w:rPr>
          <w:rtl/>
          <w:lang w:val="en-GB"/>
        </w:rPr>
      </w:pPr>
      <w:bookmarkStart w:id="103" w:name="ET_meetingend_21"/>
      <w:r w:rsidRPr="005E65AA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13:08.</w:t>
      </w:r>
      <w:r w:rsidRPr="005E65AA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03"/>
    </w:p>
    <w:p w:rsidR="005E65AA" w:rsidRDefault="005E65AA" w:rsidP="005E65AA">
      <w:pPr>
        <w:pStyle w:val="KeepWithNext"/>
        <w:rPr>
          <w:rtl/>
          <w:lang w:val="en-GB"/>
        </w:rPr>
      </w:pPr>
    </w:p>
    <w:p w:rsidR="005E65AA" w:rsidRPr="005E65AA" w:rsidRDefault="005E65AA" w:rsidP="005E65AA">
      <w:pPr>
        <w:rPr>
          <w:rtl/>
          <w:lang w:val="en-GB"/>
        </w:rPr>
      </w:pPr>
      <w:bookmarkStart w:id="104" w:name="_ETM_Q1_1131518"/>
      <w:bookmarkEnd w:id="104"/>
    </w:p>
    <w:p w:rsidR="0056035A" w:rsidRDefault="0056035A" w:rsidP="0056035A">
      <w:pPr>
        <w:ind w:firstLine="0"/>
        <w:rPr>
          <w:rtl/>
          <w:lang w:val="en-GB"/>
        </w:rPr>
      </w:pPr>
    </w:p>
    <w:p w:rsidR="0056035A" w:rsidRPr="0056035A" w:rsidRDefault="0056035A" w:rsidP="0056035A">
      <w:pPr>
        <w:ind w:firstLine="0"/>
        <w:rPr>
          <w:rtl/>
          <w:lang w:val="en-GB"/>
        </w:rPr>
      </w:pPr>
    </w:p>
    <w:sectPr w:rsidR="0056035A" w:rsidRPr="0056035A" w:rsidSect="00F771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25B" w:rsidRDefault="000D125B">
      <w:r>
        <w:separator/>
      </w:r>
    </w:p>
  </w:endnote>
  <w:endnote w:type="continuationSeparator" w:id="0">
    <w:p w:rsidR="000D125B" w:rsidRDefault="000D1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25B" w:rsidRDefault="000D125B">
      <w:r>
        <w:separator/>
      </w:r>
    </w:p>
  </w:footnote>
  <w:footnote w:type="continuationSeparator" w:id="0">
    <w:p w:rsidR="000D125B" w:rsidRDefault="000D12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6A0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6035A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56035A" w:rsidP="008E5E3F">
    <w:pPr>
      <w:pStyle w:val="a3"/>
      <w:ind w:firstLine="0"/>
      <w:rPr>
        <w:rtl/>
      </w:rPr>
    </w:pPr>
    <w:r>
      <w:rPr>
        <w:rtl/>
      </w:rPr>
      <w:t>29/07/2025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9F90F9" wp14:editId="48896F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B62"/>
    <w:rsid w:val="00063FC3"/>
    <w:rsid w:val="00067F42"/>
    <w:rsid w:val="00092B80"/>
    <w:rsid w:val="000A17C6"/>
    <w:rsid w:val="000B060C"/>
    <w:rsid w:val="000B2EE6"/>
    <w:rsid w:val="000C47F5"/>
    <w:rsid w:val="000D125B"/>
    <w:rsid w:val="000E3314"/>
    <w:rsid w:val="000F2459"/>
    <w:rsid w:val="001349A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29F"/>
    <w:rsid w:val="003F0A5F"/>
    <w:rsid w:val="00420E41"/>
    <w:rsid w:val="00422AC6"/>
    <w:rsid w:val="00424C94"/>
    <w:rsid w:val="00447608"/>
    <w:rsid w:val="00451746"/>
    <w:rsid w:val="00470EAC"/>
    <w:rsid w:val="0049458B"/>
    <w:rsid w:val="00495FD8"/>
    <w:rsid w:val="00496A06"/>
    <w:rsid w:val="004B0A65"/>
    <w:rsid w:val="004B1BE9"/>
    <w:rsid w:val="00500C0C"/>
    <w:rsid w:val="00546678"/>
    <w:rsid w:val="005506B9"/>
    <w:rsid w:val="0056035A"/>
    <w:rsid w:val="005817EC"/>
    <w:rsid w:val="00590B77"/>
    <w:rsid w:val="005A342D"/>
    <w:rsid w:val="005B37E5"/>
    <w:rsid w:val="005C1E84"/>
    <w:rsid w:val="005C363E"/>
    <w:rsid w:val="005D61F3"/>
    <w:rsid w:val="005E1C6B"/>
    <w:rsid w:val="005E65AA"/>
    <w:rsid w:val="005F76B0"/>
    <w:rsid w:val="00634F61"/>
    <w:rsid w:val="00642D41"/>
    <w:rsid w:val="00667848"/>
    <w:rsid w:val="00695A47"/>
    <w:rsid w:val="006A0CB7"/>
    <w:rsid w:val="006C4007"/>
    <w:rsid w:val="006F0259"/>
    <w:rsid w:val="00700433"/>
    <w:rsid w:val="00702755"/>
    <w:rsid w:val="0070472C"/>
    <w:rsid w:val="007509A6"/>
    <w:rsid w:val="007872B4"/>
    <w:rsid w:val="00791CBE"/>
    <w:rsid w:val="007A5EAA"/>
    <w:rsid w:val="007C693F"/>
    <w:rsid w:val="007C6ADD"/>
    <w:rsid w:val="0081546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23C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54A4"/>
    <w:rsid w:val="00D37550"/>
    <w:rsid w:val="00D40A29"/>
    <w:rsid w:val="00D45D27"/>
    <w:rsid w:val="00D5474C"/>
    <w:rsid w:val="00D86E57"/>
    <w:rsid w:val="00D96B24"/>
    <w:rsid w:val="00DC40CC"/>
    <w:rsid w:val="00DE5B80"/>
    <w:rsid w:val="00E03D5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1FD"/>
    <w:rsid w:val="00F821F6"/>
    <w:rsid w:val="00F84D49"/>
    <w:rsid w:val="00FA0AB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03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0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82519-5DF4-4153-84C2-0B5F370EC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2025-09-08T07:55:00Z</dcterms:modified>
</cp:coreProperties>
</file>