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0844" w:rsidRDefault="00FB0844" w:rsidP="00FB0844">
      <w:pPr>
        <w:ind w:firstLine="0"/>
        <w:rPr>
          <w:b/>
          <w:bCs/>
        </w:rPr>
      </w:pPr>
      <w:r>
        <w:rPr>
          <w:b/>
          <w:bCs/>
          <w:rtl/>
        </w:rPr>
        <w:t>הכנסת העשרים-וארבע</w:t>
      </w:r>
    </w:p>
    <w:p w:rsidR="00FB0844" w:rsidRDefault="00FB0844" w:rsidP="00FB0844">
      <w:pPr>
        <w:bidi w:val="0"/>
        <w:spacing w:line="240" w:lineRule="auto"/>
        <w:ind w:firstLine="0"/>
        <w:jc w:val="left"/>
        <w:rPr>
          <w:b/>
          <w:bCs/>
          <w:rtl/>
        </w:rPr>
        <w:sectPr w:rsidR="00FB0844" w:rsidSect="00FB0844">
          <w:headerReference w:type="default" r:id="rId8"/>
          <w:type w:val="continuous"/>
          <w:pgSz w:w="11906" w:h="16838"/>
          <w:pgMar w:top="1440" w:right="1412" w:bottom="1440" w:left="1412" w:header="709" w:footer="709" w:gutter="0"/>
          <w:pgNumType w:start="1"/>
          <w:cols w:space="720"/>
          <w:bidi/>
        </w:sectPr>
      </w:pPr>
    </w:p>
    <w:p w:rsidR="00FB0844" w:rsidRDefault="00FB0844" w:rsidP="00FB0844">
      <w:pPr>
        <w:ind w:firstLine="0"/>
        <w:rPr>
          <w:b/>
          <w:bCs/>
        </w:rPr>
      </w:pPr>
      <w:r>
        <w:rPr>
          <w:b/>
          <w:bCs/>
          <w:rtl/>
        </w:rPr>
        <w:t>מושב שני</w:t>
      </w:r>
    </w:p>
    <w:p w:rsidR="00FB0844" w:rsidRDefault="00FB0844" w:rsidP="00FB0844">
      <w:pPr>
        <w:ind w:firstLine="0"/>
        <w:jc w:val="center"/>
        <w:rPr>
          <w:b/>
          <w:bCs/>
          <w:rtl/>
        </w:rPr>
      </w:pPr>
    </w:p>
    <w:p w:rsidR="009B2FC4" w:rsidRDefault="009B2FC4" w:rsidP="00FB0844">
      <w:pPr>
        <w:ind w:firstLine="0"/>
        <w:jc w:val="center"/>
        <w:rPr>
          <w:b/>
          <w:bCs/>
        </w:rPr>
      </w:pPr>
    </w:p>
    <w:p w:rsidR="00FB0844" w:rsidRDefault="00FB0844" w:rsidP="00FB0844">
      <w:pPr>
        <w:ind w:firstLine="0"/>
        <w:jc w:val="center"/>
        <w:outlineLvl w:val="0"/>
        <w:rPr>
          <w:b/>
          <w:bCs/>
          <w:rtl/>
        </w:rPr>
      </w:pPr>
      <w:r>
        <w:rPr>
          <w:b/>
          <w:bCs/>
          <w:rtl/>
        </w:rPr>
        <w:t>פרוטוקול מס' 322</w:t>
      </w:r>
    </w:p>
    <w:p w:rsidR="00FB0844" w:rsidRDefault="00FB0844" w:rsidP="00FB0844">
      <w:pPr>
        <w:ind w:firstLine="0"/>
        <w:jc w:val="center"/>
        <w:outlineLvl w:val="0"/>
        <w:rPr>
          <w:b/>
          <w:bCs/>
          <w:rtl/>
        </w:rPr>
      </w:pPr>
      <w:r>
        <w:rPr>
          <w:b/>
          <w:bCs/>
          <w:rtl/>
        </w:rPr>
        <w:t>מישיבת ועדת הכספים</w:t>
      </w:r>
    </w:p>
    <w:p w:rsidR="00FB0844" w:rsidRDefault="00FB0844" w:rsidP="00FB0844">
      <w:pPr>
        <w:ind w:firstLine="0"/>
        <w:jc w:val="center"/>
        <w:outlineLvl w:val="0"/>
        <w:rPr>
          <w:b/>
          <w:bCs/>
          <w:u w:val="single"/>
          <w:rtl/>
        </w:rPr>
      </w:pPr>
      <w:r>
        <w:rPr>
          <w:b/>
          <w:bCs/>
          <w:u w:val="single"/>
          <w:rtl/>
        </w:rPr>
        <w:t xml:space="preserve">יום שלישי, י"ט באב </w:t>
      </w:r>
      <w:proofErr w:type="spellStart"/>
      <w:r>
        <w:rPr>
          <w:b/>
          <w:bCs/>
          <w:u w:val="single"/>
          <w:rtl/>
        </w:rPr>
        <w:t>התשפ"ב</w:t>
      </w:r>
      <w:proofErr w:type="spellEnd"/>
      <w:r>
        <w:rPr>
          <w:b/>
          <w:bCs/>
          <w:u w:val="single"/>
          <w:rtl/>
        </w:rPr>
        <w:t xml:space="preserve"> (16 באוגוסט 2022), שעה 11:00</w:t>
      </w:r>
    </w:p>
    <w:p w:rsidR="00FB0844" w:rsidRDefault="00FB0844" w:rsidP="00FB0844">
      <w:pPr>
        <w:ind w:firstLine="0"/>
        <w:rPr>
          <w:rtl/>
        </w:rPr>
      </w:pPr>
    </w:p>
    <w:p w:rsidR="00FB0844" w:rsidRDefault="00FB0844" w:rsidP="00FB0844">
      <w:pPr>
        <w:ind w:firstLine="0"/>
        <w:rPr>
          <w:rtl/>
        </w:rPr>
      </w:pPr>
    </w:p>
    <w:p w:rsidR="00FB0844" w:rsidRDefault="00FB0844" w:rsidP="00FB0844">
      <w:pPr>
        <w:ind w:firstLine="0"/>
        <w:outlineLvl w:val="1"/>
        <w:rPr>
          <w:rtl/>
        </w:rPr>
      </w:pPr>
      <w:r>
        <w:rPr>
          <w:b/>
          <w:bCs/>
          <w:u w:val="single"/>
          <w:rtl/>
        </w:rPr>
        <w:t>סדר היום:</w:t>
      </w:r>
    </w:p>
    <w:p w:rsidR="00FB0844" w:rsidRPr="00600B2F" w:rsidRDefault="00FB0844" w:rsidP="00600B2F">
      <w:pPr>
        <w:pStyle w:val="a7"/>
        <w:jc w:val="both"/>
        <w:rPr>
          <w:b w:val="0"/>
          <w:bCs w:val="0"/>
          <w:u w:val="none"/>
          <w:rtl/>
        </w:rPr>
      </w:pPr>
      <w:bookmarkStart w:id="0" w:name="ET_subject_637968_1"/>
      <w:r w:rsidRPr="00600B2F">
        <w:rPr>
          <w:rStyle w:val="TagStyle"/>
          <w:rFonts w:hint="cs"/>
          <w:b/>
          <w:bCs w:val="0"/>
          <w:u w:val="none"/>
          <w:rtl/>
        </w:rPr>
        <w:t xml:space="preserve"> &lt;&lt; נושא &gt;&gt; </w:t>
      </w:r>
      <w:r w:rsidRPr="00600B2F">
        <w:rPr>
          <w:b w:val="0"/>
          <w:bCs w:val="0"/>
          <w:u w:val="none"/>
          <w:rtl/>
        </w:rPr>
        <w:t>הצעת תקנות הפיקוח על שירותים פיננסיים (קופות גמל</w:t>
      </w:r>
      <w:r w:rsidR="00ED4AD5" w:rsidRPr="00600B2F">
        <w:rPr>
          <w:rFonts w:hint="cs"/>
          <w:b w:val="0"/>
          <w:bCs w:val="0"/>
          <w:u w:val="none"/>
          <w:rtl/>
        </w:rPr>
        <w:t>)</w:t>
      </w:r>
      <w:r w:rsidRPr="00600B2F">
        <w:rPr>
          <w:b w:val="0"/>
          <w:bCs w:val="0"/>
          <w:u w:val="none"/>
          <w:rtl/>
        </w:rPr>
        <w:t xml:space="preserve"> </w:t>
      </w:r>
      <w:r w:rsidR="00ED4AD5" w:rsidRPr="00600B2F">
        <w:rPr>
          <w:rFonts w:hint="cs"/>
          <w:b w:val="0"/>
          <w:bCs w:val="0"/>
          <w:u w:val="none"/>
          <w:rtl/>
        </w:rPr>
        <w:t>(</w:t>
      </w:r>
      <w:r w:rsidRPr="00600B2F">
        <w:rPr>
          <w:b w:val="0"/>
          <w:bCs w:val="0"/>
          <w:u w:val="none"/>
          <w:rtl/>
        </w:rPr>
        <w:t xml:space="preserve">הוצאות ישירות בשל ביצוע עסקאות) (תיקון מס') </w:t>
      </w:r>
      <w:proofErr w:type="spellStart"/>
      <w:r w:rsidRPr="00600B2F">
        <w:rPr>
          <w:b w:val="0"/>
          <w:bCs w:val="0"/>
          <w:u w:val="none"/>
          <w:rtl/>
        </w:rPr>
        <w:t>התשפ"ב</w:t>
      </w:r>
      <w:proofErr w:type="spellEnd"/>
      <w:r w:rsidRPr="00600B2F">
        <w:rPr>
          <w:b w:val="0"/>
          <w:bCs w:val="0"/>
          <w:u w:val="none"/>
          <w:rtl/>
        </w:rPr>
        <w:t>–2022</w:t>
      </w:r>
      <w:r w:rsidRPr="00600B2F">
        <w:rPr>
          <w:rStyle w:val="TagStyle"/>
          <w:rFonts w:hint="cs"/>
          <w:b/>
          <w:bCs w:val="0"/>
          <w:u w:val="none"/>
          <w:rtl/>
        </w:rPr>
        <w:t xml:space="preserve"> &lt;&lt; נושא &gt;&gt;</w:t>
      </w:r>
      <w:r w:rsidRPr="00600B2F">
        <w:rPr>
          <w:b w:val="0"/>
          <w:bCs w:val="0"/>
          <w:u w:val="none"/>
          <w:rtl/>
        </w:rPr>
        <w:t xml:space="preserve">   </w:t>
      </w:r>
      <w:bookmarkEnd w:id="0"/>
    </w:p>
    <w:p w:rsidR="00FB0844" w:rsidRDefault="00FB0844" w:rsidP="00FB0844">
      <w:pPr>
        <w:spacing w:before="60"/>
        <w:ind w:firstLine="0"/>
        <w:rPr>
          <w:rtl/>
        </w:rPr>
      </w:pPr>
    </w:p>
    <w:p w:rsidR="00FB0844" w:rsidRDefault="00FB0844" w:rsidP="00FB0844">
      <w:pPr>
        <w:ind w:firstLine="0"/>
        <w:outlineLvl w:val="1"/>
        <w:rPr>
          <w:b/>
          <w:bCs/>
          <w:u w:val="single"/>
          <w:rtl/>
        </w:rPr>
      </w:pPr>
      <w:r>
        <w:rPr>
          <w:b/>
          <w:bCs/>
          <w:u w:val="single"/>
          <w:rtl/>
        </w:rPr>
        <w:t>נכחו:</w:t>
      </w:r>
    </w:p>
    <w:p w:rsidR="00FB0844" w:rsidRDefault="00FB0844" w:rsidP="00FB0844">
      <w:pPr>
        <w:ind w:firstLine="0"/>
        <w:outlineLvl w:val="1"/>
        <w:rPr>
          <w:rtl/>
        </w:rPr>
      </w:pPr>
      <w:r>
        <w:rPr>
          <w:b/>
          <w:bCs/>
          <w:u w:val="single"/>
          <w:rtl/>
        </w:rPr>
        <w:t xml:space="preserve">חברי הוועדה: </w:t>
      </w:r>
    </w:p>
    <w:p w:rsidR="00FB0844" w:rsidRDefault="00FB0844" w:rsidP="00FB0844">
      <w:pPr>
        <w:ind w:firstLine="0"/>
        <w:rPr>
          <w:rtl/>
        </w:rPr>
      </w:pPr>
      <w:r>
        <w:rPr>
          <w:rtl/>
        </w:rPr>
        <w:t>אלכס קושניר – היו"ר</w:t>
      </w:r>
    </w:p>
    <w:p w:rsidR="00FB0844" w:rsidRDefault="00FB0844" w:rsidP="00FB0844">
      <w:pPr>
        <w:ind w:firstLine="0"/>
        <w:rPr>
          <w:rtl/>
        </w:rPr>
      </w:pPr>
      <w:r>
        <w:rPr>
          <w:rtl/>
        </w:rPr>
        <w:t>ינון אזולאי</w:t>
      </w:r>
    </w:p>
    <w:p w:rsidR="00FB0844" w:rsidRDefault="00FB0844" w:rsidP="00FB0844">
      <w:pPr>
        <w:ind w:firstLine="0"/>
        <w:rPr>
          <w:rtl/>
        </w:rPr>
      </w:pPr>
      <w:r>
        <w:rPr>
          <w:rtl/>
        </w:rPr>
        <w:t xml:space="preserve">ולדימיר </w:t>
      </w:r>
      <w:proofErr w:type="spellStart"/>
      <w:r>
        <w:rPr>
          <w:rtl/>
        </w:rPr>
        <w:t>בליאק</w:t>
      </w:r>
      <w:proofErr w:type="spellEnd"/>
    </w:p>
    <w:p w:rsidR="00FB0844" w:rsidRDefault="00FB0844" w:rsidP="00FB0844">
      <w:pPr>
        <w:ind w:firstLine="0"/>
        <w:rPr>
          <w:rtl/>
        </w:rPr>
      </w:pPr>
      <w:r>
        <w:rPr>
          <w:rtl/>
        </w:rPr>
        <w:t>משה גפני</w:t>
      </w:r>
    </w:p>
    <w:p w:rsidR="00FB0844" w:rsidRDefault="00FB0844" w:rsidP="00FB0844">
      <w:pPr>
        <w:ind w:firstLine="0"/>
        <w:rPr>
          <w:rtl/>
        </w:rPr>
      </w:pPr>
      <w:proofErr w:type="spellStart"/>
      <w:r>
        <w:rPr>
          <w:rtl/>
        </w:rPr>
        <w:t>אימאן</w:t>
      </w:r>
      <w:proofErr w:type="spellEnd"/>
      <w:r>
        <w:rPr>
          <w:rtl/>
        </w:rPr>
        <w:t xml:space="preserve"> </w:t>
      </w:r>
      <w:proofErr w:type="spellStart"/>
      <w:r>
        <w:rPr>
          <w:rtl/>
        </w:rPr>
        <w:t>ח'טיב</w:t>
      </w:r>
      <w:proofErr w:type="spellEnd"/>
      <w:r>
        <w:rPr>
          <w:rtl/>
        </w:rPr>
        <w:t xml:space="preserve"> יאסין</w:t>
      </w:r>
    </w:p>
    <w:p w:rsidR="00FB0844" w:rsidRDefault="00FB0844" w:rsidP="00FB0844">
      <w:pPr>
        <w:ind w:firstLine="0"/>
        <w:rPr>
          <w:rtl/>
        </w:rPr>
      </w:pPr>
      <w:r>
        <w:rPr>
          <w:rtl/>
        </w:rPr>
        <w:t>נעמה לזימי</w:t>
      </w:r>
    </w:p>
    <w:p w:rsidR="00FB0844" w:rsidRDefault="00FB0844" w:rsidP="00FB0844">
      <w:pPr>
        <w:ind w:firstLine="0"/>
        <w:rPr>
          <w:rtl/>
        </w:rPr>
      </w:pPr>
      <w:proofErr w:type="spellStart"/>
      <w:r>
        <w:rPr>
          <w:rtl/>
        </w:rPr>
        <w:t>מוסי</w:t>
      </w:r>
      <w:proofErr w:type="spellEnd"/>
      <w:r>
        <w:rPr>
          <w:rtl/>
        </w:rPr>
        <w:t xml:space="preserve"> רז</w:t>
      </w:r>
    </w:p>
    <w:p w:rsidR="00FB0844" w:rsidRDefault="00FB0844" w:rsidP="00FB0844">
      <w:pPr>
        <w:ind w:firstLine="0"/>
        <w:rPr>
          <w:rtl/>
        </w:rPr>
      </w:pPr>
      <w:r>
        <w:rPr>
          <w:rtl/>
        </w:rPr>
        <w:t>נירה שפק</w:t>
      </w:r>
    </w:p>
    <w:p w:rsidR="00FB0844" w:rsidRDefault="00FB0844" w:rsidP="00FB0844">
      <w:pPr>
        <w:ind w:firstLine="0"/>
        <w:rPr>
          <w:u w:val="single"/>
          <w:rtl/>
        </w:rPr>
      </w:pPr>
    </w:p>
    <w:p w:rsidR="009B2FC4" w:rsidRDefault="009B2FC4" w:rsidP="00FB0844">
      <w:pPr>
        <w:ind w:firstLine="0"/>
        <w:rPr>
          <w:u w:val="single"/>
          <w:rtl/>
        </w:rPr>
      </w:pPr>
    </w:p>
    <w:p w:rsidR="00FB0844" w:rsidRDefault="00FB0844" w:rsidP="00FB0844">
      <w:pPr>
        <w:ind w:firstLine="0"/>
        <w:outlineLvl w:val="1"/>
        <w:rPr>
          <w:b/>
          <w:bCs/>
          <w:u w:val="single"/>
          <w:rtl/>
        </w:rPr>
      </w:pPr>
      <w:r>
        <w:rPr>
          <w:b/>
          <w:bCs/>
          <w:u w:val="single"/>
          <w:rtl/>
        </w:rPr>
        <w:t>חברי הכנסת:</w:t>
      </w:r>
    </w:p>
    <w:p w:rsidR="00FB0844" w:rsidRDefault="00FB0844" w:rsidP="00FB0844">
      <w:pPr>
        <w:ind w:firstLine="0"/>
        <w:rPr>
          <w:rtl/>
        </w:rPr>
      </w:pPr>
      <w:r>
        <w:rPr>
          <w:rtl/>
        </w:rPr>
        <w:t>מישל בוסקילה</w:t>
      </w:r>
    </w:p>
    <w:p w:rsidR="00FB0844" w:rsidRDefault="00FB0844" w:rsidP="00FB0844">
      <w:pPr>
        <w:ind w:firstLine="0"/>
      </w:pPr>
      <w:proofErr w:type="spellStart"/>
      <w:r>
        <w:rPr>
          <w:rtl/>
        </w:rPr>
        <w:t>מופיד</w:t>
      </w:r>
      <w:proofErr w:type="spellEnd"/>
      <w:r>
        <w:rPr>
          <w:rtl/>
        </w:rPr>
        <w:t xml:space="preserve"> מרעי</w:t>
      </w:r>
    </w:p>
    <w:p w:rsidR="00FB0844" w:rsidRDefault="00FB0844" w:rsidP="00FB0844">
      <w:pPr>
        <w:ind w:firstLine="0"/>
        <w:rPr>
          <w:b/>
          <w:bCs/>
          <w:u w:val="single"/>
          <w:rtl/>
        </w:rPr>
      </w:pPr>
    </w:p>
    <w:p w:rsidR="009B2FC4" w:rsidRDefault="009B2FC4" w:rsidP="00FB0844">
      <w:pPr>
        <w:ind w:firstLine="0"/>
        <w:rPr>
          <w:b/>
          <w:bCs/>
          <w:u w:val="single"/>
          <w:rtl/>
        </w:rPr>
      </w:pPr>
    </w:p>
    <w:p w:rsidR="00FB0844" w:rsidRDefault="00FB0844" w:rsidP="00FB0844">
      <w:pPr>
        <w:ind w:firstLine="0"/>
        <w:outlineLvl w:val="1"/>
        <w:rPr>
          <w:rtl/>
        </w:rPr>
      </w:pPr>
      <w:r>
        <w:rPr>
          <w:b/>
          <w:bCs/>
          <w:u w:val="single"/>
          <w:rtl/>
        </w:rPr>
        <w:t xml:space="preserve">מוזמנים: </w:t>
      </w:r>
    </w:p>
    <w:tbl>
      <w:tblPr>
        <w:bidiVisual/>
        <w:tblW w:w="0" w:type="auto"/>
        <w:tblLook w:val="04A0" w:firstRow="1" w:lastRow="0" w:firstColumn="1" w:lastColumn="0" w:noHBand="0" w:noVBand="1"/>
      </w:tblPr>
      <w:tblGrid>
        <w:gridCol w:w="1458"/>
        <w:gridCol w:w="336"/>
        <w:gridCol w:w="6391"/>
      </w:tblGrid>
      <w:tr w:rsidR="00FB0844" w:rsidTr="00FB0844">
        <w:tc>
          <w:tcPr>
            <w:tcW w:w="0" w:type="auto"/>
            <w:hideMark/>
          </w:tcPr>
          <w:p w:rsidR="00FB0844" w:rsidRDefault="00FB0844">
            <w:pPr>
              <w:ind w:firstLine="0"/>
              <w:rPr>
                <w:rtl/>
              </w:rPr>
            </w:pPr>
            <w:r>
              <w:rPr>
                <w:rtl/>
              </w:rPr>
              <w:t>עפרי אשל</w:t>
            </w:r>
          </w:p>
        </w:tc>
        <w:tc>
          <w:tcPr>
            <w:tcW w:w="0" w:type="auto"/>
            <w:hideMark/>
          </w:tcPr>
          <w:p w:rsidR="00FB0844" w:rsidRDefault="00FB0844">
            <w:pPr>
              <w:ind w:firstLine="0"/>
              <w:rPr>
                <w:rtl/>
              </w:rPr>
            </w:pPr>
            <w:r>
              <w:rPr>
                <w:rtl/>
              </w:rPr>
              <w:t>–</w:t>
            </w:r>
          </w:p>
        </w:tc>
        <w:tc>
          <w:tcPr>
            <w:tcW w:w="0" w:type="auto"/>
            <w:hideMark/>
          </w:tcPr>
          <w:p w:rsidR="00FB0844" w:rsidRDefault="00FB0844">
            <w:pPr>
              <w:ind w:firstLine="0"/>
              <w:rPr>
                <w:rtl/>
              </w:rPr>
            </w:pPr>
            <w:proofErr w:type="spellStart"/>
            <w:r>
              <w:rPr>
                <w:rtl/>
              </w:rPr>
              <w:t>רפרנטית</w:t>
            </w:r>
            <w:proofErr w:type="spellEnd"/>
            <w:r>
              <w:rPr>
                <w:rtl/>
              </w:rPr>
              <w:t xml:space="preserve"> פיננסים במשרד האוצר, משרד האוצר</w:t>
            </w:r>
          </w:p>
        </w:tc>
      </w:tr>
      <w:tr w:rsidR="00FB0844" w:rsidTr="00FB0844">
        <w:tc>
          <w:tcPr>
            <w:tcW w:w="0" w:type="auto"/>
            <w:hideMark/>
          </w:tcPr>
          <w:p w:rsidR="00FB0844" w:rsidRDefault="00FB0844">
            <w:pPr>
              <w:ind w:firstLine="0"/>
              <w:rPr>
                <w:rtl/>
              </w:rPr>
            </w:pPr>
            <w:r>
              <w:rPr>
                <w:rtl/>
              </w:rPr>
              <w:t>משה ברקת</w:t>
            </w:r>
          </w:p>
        </w:tc>
        <w:tc>
          <w:tcPr>
            <w:tcW w:w="0" w:type="auto"/>
            <w:hideMark/>
          </w:tcPr>
          <w:p w:rsidR="00FB0844" w:rsidRDefault="00FB0844">
            <w:pPr>
              <w:ind w:firstLine="0"/>
              <w:rPr>
                <w:rtl/>
              </w:rPr>
            </w:pPr>
            <w:r>
              <w:rPr>
                <w:rtl/>
              </w:rPr>
              <w:t>–</w:t>
            </w:r>
          </w:p>
        </w:tc>
        <w:tc>
          <w:tcPr>
            <w:tcW w:w="0" w:type="auto"/>
            <w:hideMark/>
          </w:tcPr>
          <w:p w:rsidR="00FB0844" w:rsidRDefault="00FB0844">
            <w:pPr>
              <w:ind w:firstLine="0"/>
              <w:rPr>
                <w:rtl/>
              </w:rPr>
            </w:pPr>
            <w:r>
              <w:rPr>
                <w:rtl/>
              </w:rPr>
              <w:t>הממונה על שוק ההון ברשות שוק ההון ביטוח וחיסכון</w:t>
            </w:r>
          </w:p>
        </w:tc>
      </w:tr>
      <w:tr w:rsidR="00FB0844" w:rsidTr="00FB0844">
        <w:tc>
          <w:tcPr>
            <w:tcW w:w="0" w:type="auto"/>
            <w:hideMark/>
          </w:tcPr>
          <w:p w:rsidR="00FB0844" w:rsidRDefault="00FB0844">
            <w:pPr>
              <w:ind w:firstLine="0"/>
              <w:rPr>
                <w:rtl/>
              </w:rPr>
            </w:pPr>
            <w:r>
              <w:rPr>
                <w:rtl/>
              </w:rPr>
              <w:t>בארי כספי</w:t>
            </w:r>
          </w:p>
        </w:tc>
        <w:tc>
          <w:tcPr>
            <w:tcW w:w="0" w:type="auto"/>
            <w:hideMark/>
          </w:tcPr>
          <w:p w:rsidR="00FB0844" w:rsidRDefault="00FB0844">
            <w:pPr>
              <w:ind w:firstLine="0"/>
              <w:rPr>
                <w:rtl/>
              </w:rPr>
            </w:pPr>
            <w:r>
              <w:rPr>
                <w:rtl/>
              </w:rPr>
              <w:t>–</w:t>
            </w:r>
          </w:p>
        </w:tc>
        <w:tc>
          <w:tcPr>
            <w:tcW w:w="0" w:type="auto"/>
            <w:hideMark/>
          </w:tcPr>
          <w:p w:rsidR="00FB0844" w:rsidRDefault="00FB0844">
            <w:pPr>
              <w:ind w:firstLine="0"/>
              <w:rPr>
                <w:rtl/>
              </w:rPr>
            </w:pPr>
            <w:r>
              <w:rPr>
                <w:rtl/>
              </w:rPr>
              <w:t>סגן בכיר לממונה, רשות שוק ההון ביטוח וחיסכון</w:t>
            </w:r>
          </w:p>
        </w:tc>
      </w:tr>
      <w:tr w:rsidR="00FB0844" w:rsidTr="00FB0844">
        <w:tc>
          <w:tcPr>
            <w:tcW w:w="0" w:type="auto"/>
            <w:hideMark/>
          </w:tcPr>
          <w:p w:rsidR="00FB0844" w:rsidRDefault="00FB0844">
            <w:pPr>
              <w:ind w:firstLine="0"/>
              <w:rPr>
                <w:rtl/>
              </w:rPr>
            </w:pPr>
            <w:r>
              <w:rPr>
                <w:rtl/>
              </w:rPr>
              <w:t xml:space="preserve">ברוך </w:t>
            </w:r>
            <w:proofErr w:type="spellStart"/>
            <w:r>
              <w:rPr>
                <w:rtl/>
              </w:rPr>
              <w:t>לוברט</w:t>
            </w:r>
            <w:proofErr w:type="spellEnd"/>
          </w:p>
        </w:tc>
        <w:tc>
          <w:tcPr>
            <w:tcW w:w="0" w:type="auto"/>
            <w:hideMark/>
          </w:tcPr>
          <w:p w:rsidR="00FB0844" w:rsidRDefault="00FB0844">
            <w:pPr>
              <w:ind w:firstLine="0"/>
              <w:rPr>
                <w:rtl/>
              </w:rPr>
            </w:pPr>
            <w:r>
              <w:rPr>
                <w:rtl/>
              </w:rPr>
              <w:t>–</w:t>
            </w:r>
          </w:p>
        </w:tc>
        <w:tc>
          <w:tcPr>
            <w:tcW w:w="0" w:type="auto"/>
            <w:hideMark/>
          </w:tcPr>
          <w:p w:rsidR="00FB0844" w:rsidRDefault="00FB0844">
            <w:pPr>
              <w:ind w:firstLine="0"/>
              <w:rPr>
                <w:rtl/>
              </w:rPr>
            </w:pPr>
            <w:r>
              <w:rPr>
                <w:rtl/>
              </w:rPr>
              <w:t>יועץ משפטי, רשות שוק ההון ביטוח וחיסכון</w:t>
            </w:r>
          </w:p>
        </w:tc>
      </w:tr>
      <w:tr w:rsidR="00FB0844" w:rsidTr="00FB0844">
        <w:tc>
          <w:tcPr>
            <w:tcW w:w="0" w:type="auto"/>
            <w:hideMark/>
          </w:tcPr>
          <w:p w:rsidR="00FB0844" w:rsidRDefault="00FB0844">
            <w:pPr>
              <w:ind w:firstLine="0"/>
              <w:rPr>
                <w:rtl/>
              </w:rPr>
            </w:pPr>
            <w:r>
              <w:rPr>
                <w:rtl/>
              </w:rPr>
              <w:t xml:space="preserve">תום </w:t>
            </w:r>
            <w:proofErr w:type="spellStart"/>
            <w:r>
              <w:rPr>
                <w:rtl/>
              </w:rPr>
              <w:t>טרילניק</w:t>
            </w:r>
            <w:proofErr w:type="spellEnd"/>
          </w:p>
        </w:tc>
        <w:tc>
          <w:tcPr>
            <w:tcW w:w="0" w:type="auto"/>
            <w:hideMark/>
          </w:tcPr>
          <w:p w:rsidR="00FB0844" w:rsidRDefault="00FB0844">
            <w:pPr>
              <w:ind w:firstLine="0"/>
              <w:rPr>
                <w:rtl/>
              </w:rPr>
            </w:pPr>
            <w:r>
              <w:rPr>
                <w:rtl/>
              </w:rPr>
              <w:t>–</w:t>
            </w:r>
          </w:p>
        </w:tc>
        <w:tc>
          <w:tcPr>
            <w:tcW w:w="0" w:type="auto"/>
            <w:hideMark/>
          </w:tcPr>
          <w:p w:rsidR="00FB0844" w:rsidRDefault="00FB0844">
            <w:pPr>
              <w:ind w:firstLine="0"/>
              <w:rPr>
                <w:rtl/>
              </w:rPr>
            </w:pPr>
            <w:r>
              <w:rPr>
                <w:rtl/>
              </w:rPr>
              <w:t>יועץ לממונה, רשות שוק ההון ביטוח וחיסכון</w:t>
            </w:r>
          </w:p>
        </w:tc>
      </w:tr>
      <w:tr w:rsidR="00FB0844" w:rsidTr="00FB0844">
        <w:tc>
          <w:tcPr>
            <w:tcW w:w="0" w:type="auto"/>
            <w:hideMark/>
          </w:tcPr>
          <w:p w:rsidR="00FB0844" w:rsidRDefault="00FB0844">
            <w:pPr>
              <w:ind w:firstLine="0"/>
              <w:rPr>
                <w:rtl/>
              </w:rPr>
            </w:pPr>
            <w:r>
              <w:rPr>
                <w:rtl/>
              </w:rPr>
              <w:t>אייל בן ישעיה</w:t>
            </w:r>
          </w:p>
        </w:tc>
        <w:tc>
          <w:tcPr>
            <w:tcW w:w="0" w:type="auto"/>
            <w:hideMark/>
          </w:tcPr>
          <w:p w:rsidR="00FB0844" w:rsidRDefault="00FB0844">
            <w:pPr>
              <w:ind w:firstLine="0"/>
              <w:rPr>
                <w:rtl/>
              </w:rPr>
            </w:pPr>
            <w:r>
              <w:rPr>
                <w:rtl/>
              </w:rPr>
              <w:t>–</w:t>
            </w:r>
          </w:p>
        </w:tc>
        <w:tc>
          <w:tcPr>
            <w:tcW w:w="0" w:type="auto"/>
            <w:hideMark/>
          </w:tcPr>
          <w:p w:rsidR="00FB0844" w:rsidRDefault="00FB0844">
            <w:pPr>
              <w:ind w:firstLine="0"/>
              <w:rPr>
                <w:rtl/>
              </w:rPr>
            </w:pPr>
            <w:r>
              <w:rPr>
                <w:rtl/>
              </w:rPr>
              <w:t>עו"ד, לשכה משפטית, רשות שוק ההון ביטוח וחיסכון</w:t>
            </w:r>
          </w:p>
        </w:tc>
      </w:tr>
      <w:tr w:rsidR="00FB0844" w:rsidTr="00FB0844">
        <w:tc>
          <w:tcPr>
            <w:tcW w:w="0" w:type="auto"/>
            <w:hideMark/>
          </w:tcPr>
          <w:p w:rsidR="00FB0844" w:rsidRDefault="00FB0844">
            <w:pPr>
              <w:ind w:firstLine="0"/>
              <w:rPr>
                <w:rtl/>
              </w:rPr>
            </w:pPr>
            <w:r>
              <w:rPr>
                <w:rtl/>
              </w:rPr>
              <w:t>מיכל היימן</w:t>
            </w:r>
          </w:p>
        </w:tc>
        <w:tc>
          <w:tcPr>
            <w:tcW w:w="0" w:type="auto"/>
            <w:hideMark/>
          </w:tcPr>
          <w:p w:rsidR="00FB0844" w:rsidRDefault="00FB0844">
            <w:pPr>
              <w:ind w:firstLine="0"/>
              <w:rPr>
                <w:rtl/>
              </w:rPr>
            </w:pPr>
            <w:r>
              <w:rPr>
                <w:rtl/>
              </w:rPr>
              <w:t>–</w:t>
            </w:r>
          </w:p>
        </w:tc>
        <w:tc>
          <w:tcPr>
            <w:tcW w:w="0" w:type="auto"/>
            <w:hideMark/>
          </w:tcPr>
          <w:p w:rsidR="00FB0844" w:rsidRDefault="00FB0844">
            <w:pPr>
              <w:ind w:firstLine="0"/>
              <w:rPr>
                <w:rtl/>
              </w:rPr>
            </w:pPr>
            <w:r>
              <w:rPr>
                <w:rtl/>
              </w:rPr>
              <w:t>סגנית בכירה לממונה, רשות שוק ההון בביטוח וחיסכון</w:t>
            </w:r>
          </w:p>
        </w:tc>
      </w:tr>
      <w:tr w:rsidR="00FB0844" w:rsidTr="00FB0844">
        <w:tc>
          <w:tcPr>
            <w:tcW w:w="0" w:type="auto"/>
            <w:hideMark/>
          </w:tcPr>
          <w:p w:rsidR="00FB0844" w:rsidRDefault="00FB0844">
            <w:pPr>
              <w:ind w:firstLine="0"/>
              <w:rPr>
                <w:rtl/>
              </w:rPr>
            </w:pPr>
            <w:r>
              <w:rPr>
                <w:rtl/>
              </w:rPr>
              <w:t>אביטל שוקרון</w:t>
            </w:r>
          </w:p>
        </w:tc>
        <w:tc>
          <w:tcPr>
            <w:tcW w:w="0" w:type="auto"/>
            <w:hideMark/>
          </w:tcPr>
          <w:p w:rsidR="00FB0844" w:rsidRDefault="00FB0844">
            <w:pPr>
              <w:ind w:firstLine="0"/>
              <w:rPr>
                <w:rtl/>
              </w:rPr>
            </w:pPr>
            <w:r>
              <w:rPr>
                <w:rtl/>
              </w:rPr>
              <w:t>–</w:t>
            </w:r>
          </w:p>
        </w:tc>
        <w:tc>
          <w:tcPr>
            <w:tcW w:w="0" w:type="auto"/>
            <w:hideMark/>
          </w:tcPr>
          <w:p w:rsidR="00FB0844" w:rsidRDefault="00FB0844">
            <w:pPr>
              <w:ind w:firstLine="0"/>
              <w:rPr>
                <w:rtl/>
              </w:rPr>
            </w:pPr>
            <w:r>
              <w:rPr>
                <w:rtl/>
              </w:rPr>
              <w:t>לשכה משפטית, רשות שוק ההון ביטוח וחיסכון</w:t>
            </w:r>
          </w:p>
        </w:tc>
      </w:tr>
      <w:tr w:rsidR="00FB0844" w:rsidTr="00FB0844">
        <w:tc>
          <w:tcPr>
            <w:tcW w:w="0" w:type="auto"/>
            <w:hideMark/>
          </w:tcPr>
          <w:p w:rsidR="00FB0844" w:rsidRDefault="00FB0844">
            <w:pPr>
              <w:ind w:firstLine="0"/>
              <w:rPr>
                <w:rtl/>
              </w:rPr>
            </w:pPr>
            <w:r>
              <w:rPr>
                <w:rtl/>
              </w:rPr>
              <w:t>דור שחם</w:t>
            </w:r>
          </w:p>
        </w:tc>
        <w:tc>
          <w:tcPr>
            <w:tcW w:w="0" w:type="auto"/>
            <w:hideMark/>
          </w:tcPr>
          <w:p w:rsidR="00FB0844" w:rsidRDefault="00FB0844">
            <w:pPr>
              <w:ind w:firstLine="0"/>
              <w:rPr>
                <w:rtl/>
              </w:rPr>
            </w:pPr>
            <w:r>
              <w:rPr>
                <w:rtl/>
              </w:rPr>
              <w:t>–</w:t>
            </w:r>
          </w:p>
        </w:tc>
        <w:tc>
          <w:tcPr>
            <w:tcW w:w="0" w:type="auto"/>
            <w:hideMark/>
          </w:tcPr>
          <w:p w:rsidR="00FB0844" w:rsidRDefault="00FB0844">
            <w:pPr>
              <w:ind w:firstLine="0"/>
              <w:rPr>
                <w:rtl/>
              </w:rPr>
            </w:pPr>
            <w:r>
              <w:rPr>
                <w:rtl/>
              </w:rPr>
              <w:t>מנהל מחלקת פרויקטים חיסכון פנסיוני, רשות שוק ההון ביטוח וחיסכון</w:t>
            </w:r>
          </w:p>
        </w:tc>
      </w:tr>
      <w:tr w:rsidR="00FB0844" w:rsidTr="00FB0844">
        <w:tc>
          <w:tcPr>
            <w:tcW w:w="0" w:type="auto"/>
            <w:hideMark/>
          </w:tcPr>
          <w:p w:rsidR="00FB0844" w:rsidRDefault="00FB0844">
            <w:pPr>
              <w:ind w:firstLine="0"/>
              <w:rPr>
                <w:rtl/>
              </w:rPr>
            </w:pPr>
            <w:r>
              <w:rPr>
                <w:rtl/>
              </w:rPr>
              <w:t xml:space="preserve">אורית </w:t>
            </w:r>
            <w:proofErr w:type="spellStart"/>
            <w:r>
              <w:rPr>
                <w:rtl/>
              </w:rPr>
              <w:t>שרייבר</w:t>
            </w:r>
            <w:proofErr w:type="spellEnd"/>
          </w:p>
        </w:tc>
        <w:tc>
          <w:tcPr>
            <w:tcW w:w="0" w:type="auto"/>
            <w:hideMark/>
          </w:tcPr>
          <w:p w:rsidR="00FB0844" w:rsidRDefault="00FB0844">
            <w:pPr>
              <w:ind w:firstLine="0"/>
              <w:rPr>
                <w:rtl/>
              </w:rPr>
            </w:pPr>
            <w:r>
              <w:rPr>
                <w:rtl/>
              </w:rPr>
              <w:t>–</w:t>
            </w:r>
          </w:p>
        </w:tc>
        <w:tc>
          <w:tcPr>
            <w:tcW w:w="0" w:type="auto"/>
            <w:hideMark/>
          </w:tcPr>
          <w:p w:rsidR="00FB0844" w:rsidRDefault="00FB0844">
            <w:pPr>
              <w:ind w:firstLine="0"/>
              <w:rPr>
                <w:rtl/>
              </w:rPr>
            </w:pPr>
            <w:r>
              <w:rPr>
                <w:rtl/>
              </w:rPr>
              <w:t>מנהלת מערך חקיקה, הרשות לניירות ערך</w:t>
            </w:r>
          </w:p>
        </w:tc>
      </w:tr>
      <w:tr w:rsidR="00FB0844" w:rsidTr="00FB0844">
        <w:tc>
          <w:tcPr>
            <w:tcW w:w="0" w:type="auto"/>
            <w:hideMark/>
          </w:tcPr>
          <w:p w:rsidR="00FB0844" w:rsidRDefault="00FB0844">
            <w:pPr>
              <w:ind w:firstLine="0"/>
              <w:rPr>
                <w:rtl/>
              </w:rPr>
            </w:pPr>
            <w:r>
              <w:rPr>
                <w:rtl/>
              </w:rPr>
              <w:t xml:space="preserve">אייל </w:t>
            </w:r>
            <w:proofErr w:type="spellStart"/>
            <w:r>
              <w:rPr>
                <w:rtl/>
              </w:rPr>
              <w:t>פלם</w:t>
            </w:r>
            <w:proofErr w:type="spellEnd"/>
          </w:p>
        </w:tc>
        <w:tc>
          <w:tcPr>
            <w:tcW w:w="0" w:type="auto"/>
            <w:hideMark/>
          </w:tcPr>
          <w:p w:rsidR="00FB0844" w:rsidRDefault="00FB0844">
            <w:pPr>
              <w:ind w:firstLine="0"/>
              <w:rPr>
                <w:rtl/>
              </w:rPr>
            </w:pPr>
            <w:r>
              <w:rPr>
                <w:rtl/>
              </w:rPr>
              <w:t>–</w:t>
            </w:r>
          </w:p>
        </w:tc>
        <w:tc>
          <w:tcPr>
            <w:tcW w:w="0" w:type="auto"/>
            <w:hideMark/>
          </w:tcPr>
          <w:p w:rsidR="00FB0844" w:rsidRDefault="00FB0844">
            <w:pPr>
              <w:ind w:firstLine="0"/>
              <w:rPr>
                <w:rtl/>
              </w:rPr>
            </w:pPr>
            <w:r>
              <w:rPr>
                <w:rtl/>
              </w:rPr>
              <w:t>סגן מנהל יחידת הפיקוח על מוצרי השקעות, הרשות לניירות ערך</w:t>
            </w:r>
          </w:p>
        </w:tc>
      </w:tr>
      <w:tr w:rsidR="00FB0844" w:rsidTr="00FB0844">
        <w:tc>
          <w:tcPr>
            <w:tcW w:w="0" w:type="auto"/>
            <w:hideMark/>
          </w:tcPr>
          <w:p w:rsidR="00FB0844" w:rsidRDefault="00FB0844">
            <w:pPr>
              <w:ind w:firstLine="0"/>
              <w:rPr>
                <w:rtl/>
              </w:rPr>
            </w:pPr>
            <w:r>
              <w:rPr>
                <w:rtl/>
              </w:rPr>
              <w:t>ישי יפה</w:t>
            </w:r>
          </w:p>
        </w:tc>
        <w:tc>
          <w:tcPr>
            <w:tcW w:w="0" w:type="auto"/>
            <w:hideMark/>
          </w:tcPr>
          <w:p w:rsidR="00FB0844" w:rsidRDefault="00FB0844">
            <w:pPr>
              <w:ind w:firstLine="0"/>
              <w:rPr>
                <w:rtl/>
              </w:rPr>
            </w:pPr>
            <w:r>
              <w:rPr>
                <w:rtl/>
              </w:rPr>
              <w:t>–</w:t>
            </w:r>
          </w:p>
        </w:tc>
        <w:tc>
          <w:tcPr>
            <w:tcW w:w="0" w:type="auto"/>
            <w:hideMark/>
          </w:tcPr>
          <w:p w:rsidR="00FB0844" w:rsidRDefault="00FB0844">
            <w:pPr>
              <w:ind w:firstLine="0"/>
              <w:rPr>
                <w:rtl/>
              </w:rPr>
            </w:pPr>
            <w:r>
              <w:rPr>
                <w:rtl/>
              </w:rPr>
              <w:t>ראש הוועדה המייעצת לרשות שוק ההון, האוניברסיטה העברית</w:t>
            </w:r>
          </w:p>
        </w:tc>
      </w:tr>
      <w:tr w:rsidR="00FB0844" w:rsidTr="00FB0844">
        <w:tc>
          <w:tcPr>
            <w:tcW w:w="0" w:type="auto"/>
            <w:hideMark/>
          </w:tcPr>
          <w:p w:rsidR="00FB0844" w:rsidRDefault="00FB0844">
            <w:pPr>
              <w:ind w:firstLine="0"/>
              <w:rPr>
                <w:rtl/>
              </w:rPr>
            </w:pPr>
            <w:r>
              <w:rPr>
                <w:rtl/>
              </w:rPr>
              <w:t>אורן משה</w:t>
            </w:r>
          </w:p>
        </w:tc>
        <w:tc>
          <w:tcPr>
            <w:tcW w:w="0" w:type="auto"/>
            <w:hideMark/>
          </w:tcPr>
          <w:p w:rsidR="00FB0844" w:rsidRDefault="00FB0844">
            <w:pPr>
              <w:ind w:firstLine="0"/>
              <w:rPr>
                <w:rtl/>
              </w:rPr>
            </w:pPr>
            <w:r>
              <w:rPr>
                <w:rtl/>
              </w:rPr>
              <w:t>–</w:t>
            </w:r>
          </w:p>
        </w:tc>
        <w:tc>
          <w:tcPr>
            <w:tcW w:w="0" w:type="auto"/>
            <w:hideMark/>
          </w:tcPr>
          <w:p w:rsidR="00FB0844" w:rsidRDefault="00FB0844">
            <w:pPr>
              <w:ind w:firstLine="0"/>
              <w:rPr>
                <w:rtl/>
              </w:rPr>
            </w:pPr>
            <w:r>
              <w:rPr>
                <w:rtl/>
              </w:rPr>
              <w:t xml:space="preserve">מנהל חטיבת מטה בקרנות הפנסיה הוותיקות, עמיתים </w:t>
            </w:r>
          </w:p>
        </w:tc>
      </w:tr>
      <w:tr w:rsidR="00FB0844" w:rsidTr="00FB0844">
        <w:tc>
          <w:tcPr>
            <w:tcW w:w="0" w:type="auto"/>
            <w:hideMark/>
          </w:tcPr>
          <w:p w:rsidR="00FB0844" w:rsidRDefault="00FB0844">
            <w:pPr>
              <w:ind w:firstLine="0"/>
              <w:rPr>
                <w:rtl/>
              </w:rPr>
            </w:pPr>
            <w:r>
              <w:rPr>
                <w:rtl/>
              </w:rPr>
              <w:t xml:space="preserve">גיא </w:t>
            </w:r>
            <w:proofErr w:type="spellStart"/>
            <w:r>
              <w:rPr>
                <w:rtl/>
              </w:rPr>
              <w:t>רוטקופף</w:t>
            </w:r>
            <w:proofErr w:type="spellEnd"/>
          </w:p>
        </w:tc>
        <w:tc>
          <w:tcPr>
            <w:tcW w:w="0" w:type="auto"/>
            <w:hideMark/>
          </w:tcPr>
          <w:p w:rsidR="00FB0844" w:rsidRDefault="00FB0844">
            <w:pPr>
              <w:ind w:firstLine="0"/>
              <w:rPr>
                <w:rtl/>
              </w:rPr>
            </w:pPr>
            <w:r>
              <w:rPr>
                <w:rtl/>
              </w:rPr>
              <w:t>–</w:t>
            </w:r>
          </w:p>
        </w:tc>
        <w:tc>
          <w:tcPr>
            <w:tcW w:w="0" w:type="auto"/>
            <w:hideMark/>
          </w:tcPr>
          <w:p w:rsidR="00FB0844" w:rsidRDefault="00FB0844">
            <w:pPr>
              <w:ind w:firstLine="0"/>
              <w:rPr>
                <w:rtl/>
              </w:rPr>
            </w:pPr>
            <w:r>
              <w:rPr>
                <w:rtl/>
              </w:rPr>
              <w:t>מנכ"ל, איגוד חברות הביטוח</w:t>
            </w:r>
          </w:p>
        </w:tc>
      </w:tr>
      <w:tr w:rsidR="00FB0844" w:rsidTr="00FB0844">
        <w:tc>
          <w:tcPr>
            <w:tcW w:w="0" w:type="auto"/>
            <w:hideMark/>
          </w:tcPr>
          <w:p w:rsidR="00FB0844" w:rsidRDefault="00FB0844">
            <w:pPr>
              <w:ind w:firstLine="0"/>
              <w:rPr>
                <w:rtl/>
              </w:rPr>
            </w:pPr>
            <w:r>
              <w:rPr>
                <w:rtl/>
              </w:rPr>
              <w:t>ירון אליאס</w:t>
            </w:r>
          </w:p>
        </w:tc>
        <w:tc>
          <w:tcPr>
            <w:tcW w:w="0" w:type="auto"/>
            <w:hideMark/>
          </w:tcPr>
          <w:p w:rsidR="00FB0844" w:rsidRDefault="00FB0844">
            <w:pPr>
              <w:ind w:firstLine="0"/>
              <w:rPr>
                <w:rtl/>
              </w:rPr>
            </w:pPr>
            <w:r>
              <w:rPr>
                <w:rtl/>
              </w:rPr>
              <w:t>–</w:t>
            </w:r>
          </w:p>
        </w:tc>
        <w:tc>
          <w:tcPr>
            <w:tcW w:w="0" w:type="auto"/>
            <w:hideMark/>
          </w:tcPr>
          <w:p w:rsidR="00FB0844" w:rsidRDefault="00FB0844">
            <w:pPr>
              <w:ind w:firstLine="0"/>
              <w:rPr>
                <w:rtl/>
              </w:rPr>
            </w:pPr>
            <w:r>
              <w:rPr>
                <w:rtl/>
              </w:rPr>
              <w:t>יועמ"ש, איגוד חברות הביטוח</w:t>
            </w:r>
          </w:p>
        </w:tc>
      </w:tr>
      <w:tr w:rsidR="00FB0844" w:rsidTr="00FB0844">
        <w:tc>
          <w:tcPr>
            <w:tcW w:w="0" w:type="auto"/>
            <w:hideMark/>
          </w:tcPr>
          <w:p w:rsidR="00FB0844" w:rsidRDefault="00FB0844">
            <w:pPr>
              <w:ind w:firstLine="0"/>
              <w:rPr>
                <w:rtl/>
              </w:rPr>
            </w:pPr>
            <w:r>
              <w:rPr>
                <w:rtl/>
              </w:rPr>
              <w:t>נמרוד ספיר</w:t>
            </w:r>
          </w:p>
        </w:tc>
        <w:tc>
          <w:tcPr>
            <w:tcW w:w="0" w:type="auto"/>
            <w:hideMark/>
          </w:tcPr>
          <w:p w:rsidR="00FB0844" w:rsidRDefault="00FB0844">
            <w:pPr>
              <w:ind w:firstLine="0"/>
              <w:rPr>
                <w:rtl/>
              </w:rPr>
            </w:pPr>
            <w:r>
              <w:rPr>
                <w:rtl/>
              </w:rPr>
              <w:t>–</w:t>
            </w:r>
          </w:p>
        </w:tc>
        <w:tc>
          <w:tcPr>
            <w:tcW w:w="0" w:type="auto"/>
            <w:hideMark/>
          </w:tcPr>
          <w:p w:rsidR="00FB0844" w:rsidRDefault="00FB0844">
            <w:pPr>
              <w:ind w:firstLine="0"/>
              <w:rPr>
                <w:rtl/>
              </w:rPr>
            </w:pPr>
            <w:r>
              <w:rPr>
                <w:rtl/>
              </w:rPr>
              <w:t>מנכ"ל איגוד בתי השקעות</w:t>
            </w:r>
          </w:p>
        </w:tc>
      </w:tr>
      <w:tr w:rsidR="00FB0844" w:rsidTr="00FB0844">
        <w:tc>
          <w:tcPr>
            <w:tcW w:w="0" w:type="auto"/>
            <w:hideMark/>
          </w:tcPr>
          <w:p w:rsidR="00FB0844" w:rsidRDefault="00FB0844">
            <w:pPr>
              <w:ind w:firstLine="0"/>
              <w:rPr>
                <w:rtl/>
              </w:rPr>
            </w:pPr>
            <w:r>
              <w:rPr>
                <w:rtl/>
              </w:rPr>
              <w:t xml:space="preserve">משה </w:t>
            </w:r>
            <w:proofErr w:type="spellStart"/>
            <w:r>
              <w:rPr>
                <w:rtl/>
              </w:rPr>
              <w:t>קאשי</w:t>
            </w:r>
            <w:proofErr w:type="spellEnd"/>
          </w:p>
        </w:tc>
        <w:tc>
          <w:tcPr>
            <w:tcW w:w="0" w:type="auto"/>
            <w:hideMark/>
          </w:tcPr>
          <w:p w:rsidR="00FB0844" w:rsidRDefault="00FB0844">
            <w:pPr>
              <w:ind w:firstLine="0"/>
              <w:rPr>
                <w:rtl/>
              </w:rPr>
            </w:pPr>
            <w:r>
              <w:rPr>
                <w:rtl/>
              </w:rPr>
              <w:t>–</w:t>
            </w:r>
          </w:p>
        </w:tc>
        <w:tc>
          <w:tcPr>
            <w:tcW w:w="0" w:type="auto"/>
            <w:hideMark/>
          </w:tcPr>
          <w:p w:rsidR="00FB0844" w:rsidRDefault="00FB0844">
            <w:pPr>
              <w:ind w:firstLine="0"/>
              <w:rPr>
                <w:rtl/>
              </w:rPr>
            </w:pPr>
            <w:r>
              <w:rPr>
                <w:rtl/>
              </w:rPr>
              <w:t>אחראי תחום פיננסים בלובי 99, חברה לתועלת הציבור</w:t>
            </w:r>
          </w:p>
        </w:tc>
      </w:tr>
      <w:tr w:rsidR="00FB0844" w:rsidTr="00FB0844">
        <w:tc>
          <w:tcPr>
            <w:tcW w:w="0" w:type="auto"/>
            <w:hideMark/>
          </w:tcPr>
          <w:p w:rsidR="00FB0844" w:rsidRDefault="00FB0844">
            <w:pPr>
              <w:ind w:firstLine="0"/>
              <w:rPr>
                <w:rtl/>
              </w:rPr>
            </w:pPr>
            <w:r>
              <w:rPr>
                <w:rtl/>
              </w:rPr>
              <w:t xml:space="preserve">לינור </w:t>
            </w:r>
            <w:proofErr w:type="spellStart"/>
            <w:r>
              <w:rPr>
                <w:rtl/>
              </w:rPr>
              <w:t>דויטש</w:t>
            </w:r>
            <w:proofErr w:type="spellEnd"/>
          </w:p>
        </w:tc>
        <w:tc>
          <w:tcPr>
            <w:tcW w:w="0" w:type="auto"/>
            <w:hideMark/>
          </w:tcPr>
          <w:p w:rsidR="00FB0844" w:rsidRDefault="00FB0844">
            <w:pPr>
              <w:ind w:firstLine="0"/>
              <w:rPr>
                <w:rtl/>
              </w:rPr>
            </w:pPr>
            <w:r>
              <w:rPr>
                <w:rtl/>
              </w:rPr>
              <w:t>–</w:t>
            </w:r>
          </w:p>
        </w:tc>
        <w:tc>
          <w:tcPr>
            <w:tcW w:w="0" w:type="auto"/>
            <w:hideMark/>
          </w:tcPr>
          <w:p w:rsidR="00FB0844" w:rsidRDefault="00FB0844">
            <w:pPr>
              <w:ind w:firstLine="0"/>
              <w:rPr>
                <w:rtl/>
              </w:rPr>
            </w:pPr>
            <w:r>
              <w:rPr>
                <w:rtl/>
              </w:rPr>
              <w:t>מנכ"ל לובי 99 - חברה לתועלת הציבור</w:t>
            </w:r>
          </w:p>
        </w:tc>
      </w:tr>
      <w:tr w:rsidR="00FB0844" w:rsidTr="00FB0844">
        <w:tc>
          <w:tcPr>
            <w:tcW w:w="0" w:type="auto"/>
            <w:hideMark/>
          </w:tcPr>
          <w:p w:rsidR="00FB0844" w:rsidRDefault="00FB0844">
            <w:pPr>
              <w:ind w:firstLine="0"/>
              <w:rPr>
                <w:rtl/>
              </w:rPr>
            </w:pPr>
            <w:r>
              <w:rPr>
                <w:rtl/>
              </w:rPr>
              <w:t xml:space="preserve">הראל </w:t>
            </w:r>
            <w:proofErr w:type="spellStart"/>
            <w:r>
              <w:rPr>
                <w:rtl/>
              </w:rPr>
              <w:t>פרימק</w:t>
            </w:r>
            <w:proofErr w:type="spellEnd"/>
          </w:p>
        </w:tc>
        <w:tc>
          <w:tcPr>
            <w:tcW w:w="0" w:type="auto"/>
            <w:hideMark/>
          </w:tcPr>
          <w:p w:rsidR="00FB0844" w:rsidRDefault="00FB0844">
            <w:pPr>
              <w:ind w:firstLine="0"/>
              <w:rPr>
                <w:rtl/>
              </w:rPr>
            </w:pPr>
            <w:r>
              <w:rPr>
                <w:rtl/>
              </w:rPr>
              <w:t>–</w:t>
            </w:r>
          </w:p>
        </w:tc>
        <w:tc>
          <w:tcPr>
            <w:tcW w:w="0" w:type="auto"/>
            <w:hideMark/>
          </w:tcPr>
          <w:p w:rsidR="00FB0844" w:rsidRDefault="00FB0844">
            <w:pPr>
              <w:ind w:firstLine="0"/>
              <w:rPr>
                <w:rtl/>
              </w:rPr>
            </w:pPr>
            <w:r>
              <w:rPr>
                <w:rtl/>
              </w:rPr>
              <w:t>יו"ר משותף בעמותת צדק פיננסי</w:t>
            </w:r>
          </w:p>
        </w:tc>
      </w:tr>
      <w:tr w:rsidR="00FB0844" w:rsidTr="00FB0844">
        <w:tc>
          <w:tcPr>
            <w:tcW w:w="0" w:type="auto"/>
            <w:hideMark/>
          </w:tcPr>
          <w:p w:rsidR="00FB0844" w:rsidRDefault="00FB0844">
            <w:pPr>
              <w:ind w:firstLine="0"/>
              <w:rPr>
                <w:rtl/>
              </w:rPr>
            </w:pPr>
            <w:r>
              <w:rPr>
                <w:rtl/>
              </w:rPr>
              <w:t>אהוד אלפסי</w:t>
            </w:r>
          </w:p>
        </w:tc>
        <w:tc>
          <w:tcPr>
            <w:tcW w:w="0" w:type="auto"/>
            <w:hideMark/>
          </w:tcPr>
          <w:p w:rsidR="00FB0844" w:rsidRDefault="00FB0844">
            <w:pPr>
              <w:ind w:firstLine="0"/>
              <w:rPr>
                <w:rtl/>
              </w:rPr>
            </w:pPr>
            <w:r>
              <w:rPr>
                <w:rtl/>
              </w:rPr>
              <w:t>–</w:t>
            </w:r>
          </w:p>
        </w:tc>
        <w:tc>
          <w:tcPr>
            <w:tcW w:w="0" w:type="auto"/>
            <w:hideMark/>
          </w:tcPr>
          <w:p w:rsidR="00FB0844" w:rsidRDefault="00FB0844">
            <w:pPr>
              <w:ind w:firstLine="0"/>
              <w:rPr>
                <w:rtl/>
              </w:rPr>
            </w:pPr>
            <w:r>
              <w:rPr>
                <w:rtl/>
              </w:rPr>
              <w:t>עורך דין, בתי השקעות</w:t>
            </w:r>
          </w:p>
        </w:tc>
      </w:tr>
      <w:tr w:rsidR="00FB0844" w:rsidTr="00FB0844">
        <w:tc>
          <w:tcPr>
            <w:tcW w:w="0" w:type="auto"/>
            <w:hideMark/>
          </w:tcPr>
          <w:p w:rsidR="00FB0844" w:rsidRDefault="00FB0844">
            <w:pPr>
              <w:ind w:firstLine="0"/>
              <w:rPr>
                <w:rtl/>
              </w:rPr>
            </w:pPr>
            <w:r>
              <w:rPr>
                <w:rtl/>
              </w:rPr>
              <w:t>קרן טרנר</w:t>
            </w:r>
          </w:p>
        </w:tc>
        <w:tc>
          <w:tcPr>
            <w:tcW w:w="0" w:type="auto"/>
            <w:hideMark/>
          </w:tcPr>
          <w:p w:rsidR="00FB0844" w:rsidRDefault="00FB0844">
            <w:pPr>
              <w:ind w:firstLine="0"/>
              <w:rPr>
                <w:rtl/>
              </w:rPr>
            </w:pPr>
            <w:r>
              <w:rPr>
                <w:rtl/>
              </w:rPr>
              <w:t>–</w:t>
            </w:r>
          </w:p>
        </w:tc>
        <w:tc>
          <w:tcPr>
            <w:tcW w:w="0" w:type="auto"/>
            <w:hideMark/>
          </w:tcPr>
          <w:p w:rsidR="00FB0844" w:rsidRDefault="00FB0844">
            <w:pPr>
              <w:ind w:firstLine="0"/>
              <w:rPr>
                <w:rtl/>
              </w:rPr>
            </w:pPr>
            <w:r>
              <w:rPr>
                <w:rtl/>
              </w:rPr>
              <w:t xml:space="preserve">שותפה בקרן </w:t>
            </w:r>
            <w:proofErr w:type="spellStart"/>
            <w:r>
              <w:rPr>
                <w:rtl/>
              </w:rPr>
              <w:t>וינטג</w:t>
            </w:r>
            <w:proofErr w:type="spellEnd"/>
            <w:r>
              <w:rPr>
                <w:rtl/>
              </w:rPr>
              <w:t xml:space="preserve">׳, </w:t>
            </w:r>
            <w:r>
              <w:t>IATI</w:t>
            </w:r>
            <w:r>
              <w:rPr>
                <w:rtl/>
              </w:rPr>
              <w:t xml:space="preserve"> – האיגוד הישראלי לתעשיות מתקדמות</w:t>
            </w:r>
          </w:p>
        </w:tc>
      </w:tr>
      <w:tr w:rsidR="00FB0844" w:rsidTr="00FB0844">
        <w:tc>
          <w:tcPr>
            <w:tcW w:w="0" w:type="auto"/>
            <w:hideMark/>
          </w:tcPr>
          <w:p w:rsidR="00FB0844" w:rsidRDefault="00FB0844">
            <w:pPr>
              <w:ind w:firstLine="0"/>
              <w:rPr>
                <w:rtl/>
              </w:rPr>
            </w:pPr>
            <w:r>
              <w:rPr>
                <w:rtl/>
              </w:rPr>
              <w:t xml:space="preserve">גיל </w:t>
            </w:r>
            <w:proofErr w:type="spellStart"/>
            <w:r>
              <w:rPr>
                <w:rtl/>
              </w:rPr>
              <w:t>רוה</w:t>
            </w:r>
            <w:proofErr w:type="spellEnd"/>
          </w:p>
        </w:tc>
        <w:tc>
          <w:tcPr>
            <w:tcW w:w="0" w:type="auto"/>
            <w:hideMark/>
          </w:tcPr>
          <w:p w:rsidR="00FB0844" w:rsidRDefault="00FB0844">
            <w:pPr>
              <w:ind w:firstLine="0"/>
              <w:rPr>
                <w:rtl/>
              </w:rPr>
            </w:pPr>
            <w:r>
              <w:rPr>
                <w:rtl/>
              </w:rPr>
              <w:t>–</w:t>
            </w:r>
          </w:p>
        </w:tc>
        <w:tc>
          <w:tcPr>
            <w:tcW w:w="0" w:type="auto"/>
            <w:hideMark/>
          </w:tcPr>
          <w:p w:rsidR="00FB0844" w:rsidRDefault="00FB0844">
            <w:pPr>
              <w:ind w:firstLine="0"/>
              <w:rPr>
                <w:rtl/>
              </w:rPr>
            </w:pPr>
            <w:r>
              <w:rPr>
                <w:rtl/>
              </w:rPr>
              <w:t>שותף, איגוד קרנות הון סיכון</w:t>
            </w:r>
          </w:p>
        </w:tc>
      </w:tr>
      <w:tr w:rsidR="00FB0844" w:rsidTr="00FB0844">
        <w:tc>
          <w:tcPr>
            <w:tcW w:w="0" w:type="auto"/>
            <w:hideMark/>
          </w:tcPr>
          <w:p w:rsidR="00FB0844" w:rsidRDefault="00FB0844">
            <w:pPr>
              <w:ind w:firstLine="0"/>
              <w:rPr>
                <w:rtl/>
              </w:rPr>
            </w:pPr>
            <w:r>
              <w:rPr>
                <w:rtl/>
              </w:rPr>
              <w:t>יואב ערמוני</w:t>
            </w:r>
          </w:p>
        </w:tc>
        <w:tc>
          <w:tcPr>
            <w:tcW w:w="0" w:type="auto"/>
            <w:hideMark/>
          </w:tcPr>
          <w:p w:rsidR="00FB0844" w:rsidRDefault="00FB0844">
            <w:pPr>
              <w:ind w:firstLine="0"/>
              <w:rPr>
                <w:rtl/>
              </w:rPr>
            </w:pPr>
            <w:r>
              <w:rPr>
                <w:rtl/>
              </w:rPr>
              <w:t>–</w:t>
            </w:r>
          </w:p>
        </w:tc>
        <w:tc>
          <w:tcPr>
            <w:tcW w:w="0" w:type="auto"/>
            <w:hideMark/>
          </w:tcPr>
          <w:p w:rsidR="00FB0844" w:rsidRDefault="00FB0844">
            <w:pPr>
              <w:ind w:firstLine="0"/>
              <w:rPr>
                <w:rtl/>
              </w:rPr>
            </w:pPr>
            <w:r>
              <w:rPr>
                <w:rtl/>
              </w:rPr>
              <w:t>מנכ"ל בגלעד קרן פנסיה וותיקה</w:t>
            </w:r>
          </w:p>
        </w:tc>
      </w:tr>
      <w:tr w:rsidR="00FB0844" w:rsidTr="00FB0844">
        <w:tc>
          <w:tcPr>
            <w:tcW w:w="0" w:type="auto"/>
            <w:hideMark/>
          </w:tcPr>
          <w:p w:rsidR="00FB0844" w:rsidRDefault="00FB0844">
            <w:pPr>
              <w:ind w:firstLine="0"/>
              <w:rPr>
                <w:rtl/>
              </w:rPr>
            </w:pPr>
            <w:r>
              <w:rPr>
                <w:rtl/>
              </w:rPr>
              <w:t>סמדר לוי</w:t>
            </w:r>
          </w:p>
        </w:tc>
        <w:tc>
          <w:tcPr>
            <w:tcW w:w="0" w:type="auto"/>
            <w:hideMark/>
          </w:tcPr>
          <w:p w:rsidR="00FB0844" w:rsidRDefault="00FB0844">
            <w:pPr>
              <w:ind w:firstLine="0"/>
              <w:rPr>
                <w:rtl/>
              </w:rPr>
            </w:pPr>
            <w:r>
              <w:rPr>
                <w:rtl/>
              </w:rPr>
              <w:t>–</w:t>
            </w:r>
          </w:p>
        </w:tc>
        <w:tc>
          <w:tcPr>
            <w:tcW w:w="0" w:type="auto"/>
            <w:hideMark/>
          </w:tcPr>
          <w:p w:rsidR="00FB0844" w:rsidRDefault="00FB0844">
            <w:pPr>
              <w:ind w:firstLine="0"/>
              <w:rPr>
                <w:rtl/>
              </w:rPr>
            </w:pPr>
            <w:r>
              <w:rPr>
                <w:rtl/>
              </w:rPr>
              <w:t>מכון מחקר חוסן לאומי</w:t>
            </w:r>
          </w:p>
        </w:tc>
      </w:tr>
    </w:tbl>
    <w:p w:rsidR="00FB0844" w:rsidRDefault="00FB0844" w:rsidP="00FB0844">
      <w:pPr>
        <w:ind w:firstLine="0"/>
        <w:rPr>
          <w:rtl/>
        </w:rPr>
      </w:pPr>
    </w:p>
    <w:p w:rsidR="00FB0844" w:rsidRDefault="00FB0844" w:rsidP="00FB0844">
      <w:pPr>
        <w:ind w:firstLine="0"/>
        <w:outlineLvl w:val="1"/>
        <w:rPr>
          <w:rtl/>
        </w:rPr>
      </w:pPr>
      <w:r>
        <w:rPr>
          <w:b/>
          <w:bCs/>
          <w:u w:val="single"/>
          <w:rtl/>
        </w:rPr>
        <w:t>ייעוץ משפטי:</w:t>
      </w:r>
      <w:r>
        <w:rPr>
          <w:rtl/>
        </w:rPr>
        <w:t xml:space="preserve"> </w:t>
      </w:r>
    </w:p>
    <w:p w:rsidR="00FB0844" w:rsidRDefault="00FB0844" w:rsidP="00FB0844">
      <w:pPr>
        <w:ind w:firstLine="0"/>
        <w:rPr>
          <w:rtl/>
        </w:rPr>
      </w:pPr>
      <w:r>
        <w:rPr>
          <w:rtl/>
        </w:rPr>
        <w:t>שלומית ארליך</w:t>
      </w:r>
    </w:p>
    <w:p w:rsidR="00FB0844" w:rsidRDefault="00ED4AD5" w:rsidP="00FB0844">
      <w:pPr>
        <w:ind w:firstLine="0"/>
        <w:rPr>
          <w:rtl/>
        </w:rPr>
      </w:pPr>
      <w:r>
        <w:rPr>
          <w:rFonts w:hint="cs"/>
          <w:rtl/>
        </w:rPr>
        <w:t>אייל לב ארי</w:t>
      </w:r>
    </w:p>
    <w:p w:rsidR="009B2FC4" w:rsidRDefault="009B2FC4" w:rsidP="00FB0844">
      <w:pPr>
        <w:ind w:firstLine="0"/>
        <w:rPr>
          <w:rtl/>
        </w:rPr>
      </w:pPr>
    </w:p>
    <w:p w:rsidR="00FB0844" w:rsidRDefault="00FB0844" w:rsidP="00FB0844">
      <w:pPr>
        <w:ind w:firstLine="0"/>
        <w:outlineLvl w:val="1"/>
        <w:rPr>
          <w:rtl/>
        </w:rPr>
      </w:pPr>
      <w:r>
        <w:rPr>
          <w:b/>
          <w:bCs/>
          <w:u w:val="single"/>
          <w:rtl/>
        </w:rPr>
        <w:lastRenderedPageBreak/>
        <w:t>מנהל הוועדה:</w:t>
      </w:r>
    </w:p>
    <w:p w:rsidR="00FB0844" w:rsidRDefault="00FB0844" w:rsidP="00FB0844">
      <w:pPr>
        <w:ind w:firstLine="0"/>
        <w:rPr>
          <w:u w:val="single"/>
        </w:rPr>
      </w:pPr>
      <w:r>
        <w:rPr>
          <w:rtl/>
        </w:rPr>
        <w:t>טמיר כהן</w:t>
      </w:r>
    </w:p>
    <w:p w:rsidR="00FB0844" w:rsidRDefault="00FB0844" w:rsidP="00FB0844">
      <w:pPr>
        <w:ind w:firstLine="0"/>
        <w:rPr>
          <w:rtl/>
        </w:rPr>
      </w:pPr>
    </w:p>
    <w:p w:rsidR="00FB0844" w:rsidRDefault="00FB0844" w:rsidP="00FB0844">
      <w:pPr>
        <w:ind w:firstLine="0"/>
        <w:outlineLvl w:val="1"/>
        <w:rPr>
          <w:rtl/>
        </w:rPr>
      </w:pPr>
      <w:r>
        <w:rPr>
          <w:b/>
          <w:bCs/>
          <w:u w:val="single"/>
          <w:rtl/>
        </w:rPr>
        <w:t>רישום פרלמנטרי:</w:t>
      </w:r>
    </w:p>
    <w:p w:rsidR="00FB0844" w:rsidRDefault="00FB0844" w:rsidP="00FB0844">
      <w:pPr>
        <w:ind w:firstLine="0"/>
        <w:rPr>
          <w:rtl/>
        </w:rPr>
      </w:pPr>
      <w:r>
        <w:rPr>
          <w:rtl/>
        </w:rPr>
        <w:t>הילה לוי</w:t>
      </w:r>
    </w:p>
    <w:p w:rsidR="009B2FC4" w:rsidRDefault="009B2FC4" w:rsidP="00FB0844">
      <w:pPr>
        <w:ind w:firstLine="0"/>
        <w:rPr>
          <w:rtl/>
        </w:rPr>
      </w:pPr>
      <w:r>
        <w:rPr>
          <w:rtl/>
        </w:rPr>
        <w:br w:type="page"/>
      </w:r>
    </w:p>
    <w:p w:rsidR="009B2FC4" w:rsidRDefault="009B2FC4" w:rsidP="00FB0844">
      <w:pPr>
        <w:ind w:firstLine="0"/>
      </w:pPr>
    </w:p>
    <w:p w:rsidR="00FB0844" w:rsidRDefault="00FB0844" w:rsidP="00157E4C">
      <w:pPr>
        <w:pStyle w:val="a7"/>
        <w:rPr>
          <w:rtl/>
        </w:rPr>
      </w:pPr>
      <w:bookmarkStart w:id="1" w:name="ET_subject_הצעת_תקנות_הפיקוח_על_שי_430"/>
      <w:r w:rsidRPr="00157E4C">
        <w:rPr>
          <w:rStyle w:val="TagStyle"/>
          <w:rtl/>
        </w:rPr>
        <w:br w:type="page"/>
      </w:r>
      <w:r w:rsidRPr="00157E4C">
        <w:rPr>
          <w:rStyle w:val="TagStyle"/>
          <w:rFonts w:hint="cs"/>
          <w:rtl/>
        </w:rPr>
        <w:t>&lt;&lt; נושא &gt;&gt;</w:t>
      </w:r>
      <w:r>
        <w:rPr>
          <w:rStyle w:val="TagStyle"/>
          <w:rFonts w:hint="cs"/>
          <w:bCs w:val="0"/>
          <w:rtl/>
        </w:rPr>
        <w:t xml:space="preserve"> </w:t>
      </w:r>
      <w:r>
        <w:rPr>
          <w:rtl/>
        </w:rPr>
        <w:t xml:space="preserve">הצעת תקנות הפיקוח על שירותים פיננסיים (קופות גמל הוצאות ישירות בשל ביצוע עסקאות) (תיקון מס') </w:t>
      </w:r>
      <w:proofErr w:type="spellStart"/>
      <w:r>
        <w:rPr>
          <w:rtl/>
        </w:rPr>
        <w:t>התשפ"ב</w:t>
      </w:r>
      <w:proofErr w:type="spellEnd"/>
      <w:r>
        <w:rPr>
          <w:rtl/>
        </w:rPr>
        <w:t>–2022</w:t>
      </w:r>
      <w:r>
        <w:rPr>
          <w:rStyle w:val="TagStyle"/>
          <w:rFonts w:hint="cs"/>
          <w:bCs w:val="0"/>
          <w:rtl/>
        </w:rPr>
        <w:t xml:space="preserve"> </w:t>
      </w:r>
      <w:r w:rsidRPr="00157E4C">
        <w:rPr>
          <w:rStyle w:val="TagStyle"/>
          <w:rFonts w:hint="cs"/>
          <w:rtl/>
        </w:rPr>
        <w:t>&lt;&lt; נושא &gt;&gt;</w:t>
      </w:r>
    </w:p>
    <w:bookmarkEnd w:id="1"/>
    <w:p w:rsidR="00FB0844" w:rsidRDefault="00FB0844" w:rsidP="00FB0844">
      <w:pPr>
        <w:ind w:firstLine="0"/>
        <w:rPr>
          <w:rtl/>
        </w:rPr>
      </w:pPr>
    </w:p>
    <w:p w:rsidR="009B2FC4" w:rsidRDefault="009B2FC4" w:rsidP="00FB0844">
      <w:pPr>
        <w:ind w:firstLine="0"/>
        <w:rPr>
          <w:rtl/>
        </w:rPr>
      </w:pPr>
    </w:p>
    <w:p w:rsidR="00FB0844" w:rsidRDefault="00FB0844" w:rsidP="00157E4C">
      <w:pPr>
        <w:pStyle w:val="af8"/>
        <w:rPr>
          <w:rtl/>
        </w:rPr>
      </w:pPr>
      <w:bookmarkStart w:id="2" w:name="ET_yor_5857_431"/>
      <w:r w:rsidRPr="00157E4C">
        <w:rPr>
          <w:rStyle w:val="TagStyle"/>
          <w:rFonts w:hint="cs"/>
          <w:rtl/>
        </w:rPr>
        <w:t xml:space="preserve"> &lt;&lt; יור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bookmarkEnd w:id="2"/>
      <w:r>
        <w:rPr>
          <w:rFonts w:hint="cs"/>
          <w:rtl/>
        </w:rPr>
        <w:t xml:space="preserve">   </w:t>
      </w:r>
    </w:p>
    <w:p w:rsidR="00FB0844" w:rsidRDefault="00FB0844" w:rsidP="00FB0844">
      <w:pPr>
        <w:pStyle w:val="KeepWithNext"/>
        <w:rPr>
          <w:rtl/>
          <w:lang w:eastAsia="he-IL"/>
        </w:rPr>
      </w:pPr>
    </w:p>
    <w:p w:rsidR="00FB0844" w:rsidRDefault="00FB0844" w:rsidP="00FB0844">
      <w:pPr>
        <w:rPr>
          <w:rtl/>
          <w:lang w:eastAsia="he-IL"/>
        </w:rPr>
      </w:pPr>
      <w:r>
        <w:rPr>
          <w:rtl/>
          <w:lang w:eastAsia="he-IL"/>
        </w:rPr>
        <w:t xml:space="preserve">בוקר טוב </w:t>
      </w:r>
      <w:bookmarkStart w:id="3" w:name="_ETM_Q1_52562"/>
      <w:bookmarkEnd w:id="3"/>
      <w:r>
        <w:rPr>
          <w:rtl/>
          <w:lang w:eastAsia="he-IL"/>
        </w:rPr>
        <w:t xml:space="preserve">לכולם, היום יום שלישי, י"ט באב תשפ"ב, 16 באוגוסט 2022. </w:t>
      </w:r>
      <w:bookmarkStart w:id="4" w:name="_ETM_Q1_61586"/>
      <w:bookmarkEnd w:id="4"/>
      <w:r>
        <w:rPr>
          <w:rtl/>
          <w:lang w:eastAsia="he-IL"/>
        </w:rPr>
        <w:t xml:space="preserve">אני רוצה לפתוח את ישיבת הוועדה בהבעת צער ושליחת תנחומים </w:t>
      </w:r>
      <w:bookmarkStart w:id="5" w:name="_ETM_Q1_65580"/>
      <w:bookmarkEnd w:id="5"/>
      <w:r>
        <w:rPr>
          <w:rtl/>
          <w:lang w:eastAsia="he-IL"/>
        </w:rPr>
        <w:t xml:space="preserve">למשפחתו של נתן פיטוסי, חייל צה"ל שנהרג </w:t>
      </w:r>
      <w:bookmarkStart w:id="6" w:name="_ETM_Q1_71734"/>
      <w:bookmarkEnd w:id="6"/>
      <w:r>
        <w:rPr>
          <w:rtl/>
          <w:lang w:eastAsia="he-IL"/>
        </w:rPr>
        <w:t xml:space="preserve">היום בשוגג מאש כוחותינו. אני מביע תקווה שזה אירוע אחרון </w:t>
      </w:r>
      <w:bookmarkStart w:id="7" w:name="_ETM_Q1_76268"/>
      <w:bookmarkEnd w:id="7"/>
      <w:r>
        <w:rPr>
          <w:rtl/>
          <w:lang w:eastAsia="he-IL"/>
        </w:rPr>
        <w:t xml:space="preserve">מסוג זה, וצה"ל יפיק לקחים מהאירוע הזה. </w:t>
      </w:r>
    </w:p>
    <w:p w:rsidR="00FB0844" w:rsidRDefault="00FB0844" w:rsidP="00FB0844">
      <w:pPr>
        <w:rPr>
          <w:lang w:eastAsia="he-IL"/>
        </w:rPr>
      </w:pPr>
      <w:bookmarkStart w:id="8" w:name="_ETM_Q1_81926"/>
      <w:bookmarkStart w:id="9" w:name="_ETM_Q1_82026"/>
      <w:bookmarkEnd w:id="8"/>
      <w:bookmarkEnd w:id="9"/>
    </w:p>
    <w:p w:rsidR="00FB0844" w:rsidRDefault="00FB0844" w:rsidP="00FB0844">
      <w:pPr>
        <w:rPr>
          <w:rtl/>
          <w:lang w:eastAsia="he-IL"/>
        </w:rPr>
      </w:pPr>
      <w:bookmarkStart w:id="10" w:name="_ETM_Q1_82061"/>
      <w:bookmarkEnd w:id="10"/>
      <w:r>
        <w:rPr>
          <w:rtl/>
          <w:lang w:eastAsia="he-IL"/>
        </w:rPr>
        <w:t>ב</w:t>
      </w:r>
      <w:bookmarkStart w:id="11" w:name="_ETM_Q1_82168"/>
      <w:bookmarkEnd w:id="11"/>
      <w:r>
        <w:rPr>
          <w:rtl/>
          <w:lang w:eastAsia="he-IL"/>
        </w:rPr>
        <w:t xml:space="preserve">מעבר חד </w:t>
      </w:r>
      <w:bookmarkStart w:id="12" w:name="_ETM_Q1_83414"/>
      <w:bookmarkEnd w:id="12"/>
      <w:r>
        <w:rPr>
          <w:rtl/>
          <w:lang w:eastAsia="he-IL"/>
        </w:rPr>
        <w:t xml:space="preserve">אני רוצה לברך את חבר הכנסת מישל בוסקילה. חבר כנסת </w:t>
      </w:r>
      <w:bookmarkStart w:id="13" w:name="_ETM_Q1_89766"/>
      <w:bookmarkEnd w:id="13"/>
      <w:proofErr w:type="spellStart"/>
      <w:r>
        <w:rPr>
          <w:rtl/>
          <w:lang w:eastAsia="he-IL"/>
        </w:rPr>
        <w:t>אשקלוני</w:t>
      </w:r>
      <w:proofErr w:type="spellEnd"/>
      <w:r>
        <w:rPr>
          <w:rtl/>
          <w:lang w:eastAsia="he-IL"/>
        </w:rPr>
        <w:t xml:space="preserve"> שמצטרף אלינו. בהצלחה. אני יודע שיש</w:t>
      </w:r>
      <w:bookmarkStart w:id="14" w:name="_ETM_Q1_95474"/>
      <w:bookmarkEnd w:id="14"/>
      <w:r>
        <w:rPr>
          <w:rtl/>
          <w:lang w:eastAsia="he-IL"/>
        </w:rPr>
        <w:t xml:space="preserve"> לך הרבה מאוד כוחות ורצונות, ונגשים אותם פה ביחד. </w:t>
      </w:r>
    </w:p>
    <w:p w:rsidR="00FB0844" w:rsidRDefault="00FB0844" w:rsidP="00FB0844">
      <w:pPr>
        <w:rPr>
          <w:rtl/>
          <w:lang w:eastAsia="he-IL"/>
        </w:rPr>
      </w:pPr>
      <w:bookmarkStart w:id="15" w:name="_ETM_Q1_101059"/>
      <w:bookmarkStart w:id="16" w:name="_ETM_Q1_101160"/>
      <w:bookmarkEnd w:id="15"/>
      <w:bookmarkEnd w:id="16"/>
    </w:p>
    <w:p w:rsidR="00FB0844" w:rsidRDefault="00FB0844" w:rsidP="00157E4C">
      <w:pPr>
        <w:pStyle w:val="a5"/>
        <w:rPr>
          <w:rtl/>
        </w:rPr>
      </w:pPr>
      <w:bookmarkStart w:id="17" w:name="ET_speaker_6336_3"/>
      <w:r w:rsidRPr="00157E4C">
        <w:rPr>
          <w:rStyle w:val="TagStyle"/>
          <w:rFonts w:hint="cs"/>
          <w:rtl/>
        </w:rPr>
        <w:t xml:space="preserve"> &lt;&lt; דובר &gt;&gt;</w:t>
      </w:r>
      <w:r>
        <w:rPr>
          <w:rStyle w:val="TagStyle"/>
          <w:rFonts w:hint="cs"/>
          <w:rtl/>
        </w:rPr>
        <w:t xml:space="preserve"> </w:t>
      </w:r>
      <w:r>
        <w:rPr>
          <w:rFonts w:hint="cs"/>
          <w:rtl/>
        </w:rPr>
        <w:t>מישל בוסקילה (תקווה חדשה):</w:t>
      </w:r>
      <w:r>
        <w:rPr>
          <w:rStyle w:val="TagStyle"/>
          <w:rFonts w:hint="cs"/>
          <w:rtl/>
        </w:rPr>
        <w:t xml:space="preserve"> </w:t>
      </w:r>
      <w:r w:rsidRPr="00157E4C">
        <w:rPr>
          <w:rStyle w:val="TagStyle"/>
          <w:rFonts w:hint="cs"/>
          <w:rtl/>
        </w:rPr>
        <w:t>&lt;&lt; דובר &gt;&gt;</w:t>
      </w:r>
      <w:r>
        <w:rPr>
          <w:rFonts w:hint="cs"/>
          <w:rtl/>
        </w:rPr>
        <w:t xml:space="preserve">   </w:t>
      </w:r>
      <w:bookmarkEnd w:id="17"/>
    </w:p>
    <w:p w:rsidR="00FB0844" w:rsidRDefault="00FB0844" w:rsidP="00FB0844">
      <w:pPr>
        <w:pStyle w:val="KeepWithNext"/>
        <w:rPr>
          <w:rtl/>
          <w:lang w:eastAsia="he-IL"/>
        </w:rPr>
      </w:pPr>
    </w:p>
    <w:p w:rsidR="00FB0844" w:rsidRDefault="00FB0844" w:rsidP="00FB0844">
      <w:pPr>
        <w:rPr>
          <w:rtl/>
          <w:lang w:eastAsia="he-IL"/>
        </w:rPr>
      </w:pPr>
      <w:bookmarkStart w:id="18" w:name="_ETM_Q1_103886"/>
      <w:bookmarkEnd w:id="18"/>
      <w:r>
        <w:rPr>
          <w:rtl/>
          <w:lang w:eastAsia="he-IL"/>
        </w:rPr>
        <w:t>תו</w:t>
      </w:r>
      <w:bookmarkStart w:id="19" w:name="_ETM_Q1_104189"/>
      <w:bookmarkStart w:id="20" w:name="_ETM_Q1_104293"/>
      <w:bookmarkEnd w:id="19"/>
      <w:bookmarkEnd w:id="20"/>
      <w:r>
        <w:rPr>
          <w:rtl/>
          <w:lang w:eastAsia="he-IL"/>
        </w:rPr>
        <w:t xml:space="preserve">דה רבה, אלכס. </w:t>
      </w:r>
    </w:p>
    <w:p w:rsidR="00FB0844" w:rsidRDefault="00FB0844" w:rsidP="00FB0844">
      <w:pPr>
        <w:rPr>
          <w:lang w:eastAsia="he-IL"/>
        </w:rPr>
      </w:pPr>
      <w:bookmarkStart w:id="21" w:name="_ETM_Q1_107323"/>
      <w:bookmarkStart w:id="22" w:name="_ETM_Q1_107433"/>
      <w:bookmarkEnd w:id="21"/>
      <w:bookmarkEnd w:id="22"/>
    </w:p>
    <w:p w:rsidR="00FB0844" w:rsidRDefault="00FB0844" w:rsidP="00157E4C">
      <w:pPr>
        <w:pStyle w:val="af8"/>
        <w:rPr>
          <w:rtl/>
        </w:rPr>
      </w:pPr>
      <w:bookmarkStart w:id="23" w:name="ET_yor_5857_4"/>
      <w:r w:rsidRPr="00157E4C">
        <w:rPr>
          <w:rStyle w:val="TagStyle"/>
          <w:rFonts w:hint="cs"/>
          <w:rtl/>
        </w:rPr>
        <w:t xml:space="preserve"> &lt;&lt; יור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r>
        <w:rPr>
          <w:rFonts w:hint="cs"/>
          <w:rtl/>
        </w:rPr>
        <w:t xml:space="preserve">   </w:t>
      </w:r>
      <w:bookmarkEnd w:id="23"/>
    </w:p>
    <w:p w:rsidR="00FB0844" w:rsidRDefault="00FB0844" w:rsidP="00FB0844">
      <w:pPr>
        <w:pStyle w:val="KeepWithNext"/>
        <w:rPr>
          <w:rtl/>
          <w:lang w:eastAsia="he-IL"/>
        </w:rPr>
      </w:pPr>
    </w:p>
    <w:p w:rsidR="00FB0844" w:rsidRDefault="00FB0844" w:rsidP="00FB0844">
      <w:pPr>
        <w:rPr>
          <w:rtl/>
          <w:lang w:eastAsia="he-IL"/>
        </w:rPr>
      </w:pPr>
      <w:bookmarkStart w:id="24" w:name="_ETM_Q1_109161"/>
      <w:bookmarkEnd w:id="24"/>
      <w:r>
        <w:rPr>
          <w:rtl/>
          <w:lang w:eastAsia="he-IL"/>
        </w:rPr>
        <w:t xml:space="preserve">יש לנו סדר-יום מאוד עמוס. יש שתי </w:t>
      </w:r>
      <w:bookmarkStart w:id="25" w:name="_ETM_Q1_110531"/>
      <w:bookmarkEnd w:id="25"/>
      <w:r>
        <w:rPr>
          <w:rtl/>
          <w:lang w:eastAsia="he-IL"/>
        </w:rPr>
        <w:t xml:space="preserve">תקנות חשובות מאוד שאנחנו צריכים לאשר, ופניות תקציביות. אנחנו נמצאים </w:t>
      </w:r>
      <w:bookmarkStart w:id="26" w:name="_ETM_Q1_118350"/>
      <w:bookmarkEnd w:id="26"/>
      <w:r>
        <w:rPr>
          <w:rtl/>
          <w:lang w:eastAsia="he-IL"/>
        </w:rPr>
        <w:t xml:space="preserve">ביום האחרון של עבודת הכנסת לפני היציאה לחופשה המרוכזת. יש </w:t>
      </w:r>
      <w:bookmarkStart w:id="27" w:name="_ETM_Q1_127295"/>
      <w:bookmarkEnd w:id="27"/>
      <w:r>
        <w:rPr>
          <w:rtl/>
          <w:lang w:eastAsia="he-IL"/>
        </w:rPr>
        <w:t xml:space="preserve">חברי כנסת שביקשו הצעות לסדר, ואני מבקש בקצרה. ינון אזולאי, </w:t>
      </w:r>
      <w:bookmarkStart w:id="28" w:name="_ETM_Q1_131187"/>
      <w:bookmarkEnd w:id="28"/>
      <w:r>
        <w:rPr>
          <w:rtl/>
          <w:lang w:eastAsia="he-IL"/>
        </w:rPr>
        <w:t xml:space="preserve">בבקשה. </w:t>
      </w:r>
    </w:p>
    <w:p w:rsidR="00FB0844" w:rsidRDefault="00FB0844" w:rsidP="00FB0844">
      <w:pPr>
        <w:rPr>
          <w:lang w:eastAsia="he-IL"/>
        </w:rPr>
      </w:pPr>
      <w:bookmarkStart w:id="29" w:name="_ETM_Q1_132419"/>
      <w:bookmarkStart w:id="30" w:name="_ETM_Q1_132528"/>
      <w:bookmarkEnd w:id="29"/>
      <w:bookmarkEnd w:id="30"/>
    </w:p>
    <w:p w:rsidR="00FB0844" w:rsidRDefault="00FB0844" w:rsidP="00157E4C">
      <w:pPr>
        <w:pStyle w:val="a5"/>
        <w:rPr>
          <w:rtl/>
        </w:rPr>
      </w:pPr>
      <w:bookmarkStart w:id="31" w:name="ET_speaker_5726_5"/>
      <w:r w:rsidRPr="00157E4C">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157E4C">
        <w:rPr>
          <w:rStyle w:val="TagStyle"/>
          <w:rFonts w:hint="cs"/>
          <w:rtl/>
        </w:rPr>
        <w:t>&lt;&lt; דובר &gt;&gt;</w:t>
      </w:r>
      <w:r>
        <w:rPr>
          <w:rFonts w:hint="cs"/>
          <w:rtl/>
        </w:rPr>
        <w:t xml:space="preserve">   </w:t>
      </w:r>
      <w:bookmarkEnd w:id="31"/>
    </w:p>
    <w:p w:rsidR="00FB0844" w:rsidRDefault="00FB0844" w:rsidP="00FB0844">
      <w:pPr>
        <w:pStyle w:val="KeepWithNext"/>
        <w:rPr>
          <w:rtl/>
          <w:lang w:eastAsia="he-IL"/>
        </w:rPr>
      </w:pPr>
    </w:p>
    <w:p w:rsidR="00FB0844" w:rsidRDefault="00FB0844" w:rsidP="00FB0844">
      <w:pPr>
        <w:rPr>
          <w:rtl/>
          <w:lang w:eastAsia="he-IL"/>
        </w:rPr>
      </w:pPr>
      <w:bookmarkStart w:id="32" w:name="_ETM_Q1_134770"/>
      <w:bookmarkStart w:id="33" w:name="_ETM_Q1_135071"/>
      <w:bookmarkStart w:id="34" w:name="_ETM_Q1_135177"/>
      <w:bookmarkEnd w:id="32"/>
      <w:bookmarkEnd w:id="33"/>
      <w:bookmarkEnd w:id="34"/>
      <w:r>
        <w:rPr>
          <w:rtl/>
          <w:lang w:eastAsia="he-IL"/>
        </w:rPr>
        <w:t xml:space="preserve">תודה, אדוני היושב-ראש, גם אני מצטרף לתנחומים למשפחת פיטוסי </w:t>
      </w:r>
      <w:bookmarkStart w:id="35" w:name="_ETM_Q1_137819"/>
      <w:bookmarkEnd w:id="35"/>
      <w:r>
        <w:rPr>
          <w:rtl/>
          <w:lang w:eastAsia="he-IL"/>
        </w:rPr>
        <w:t xml:space="preserve">על מות החייל נתן. באמת, שלא נדע יותר צער. </w:t>
      </w:r>
    </w:p>
    <w:p w:rsidR="00FB0844" w:rsidRDefault="00FB0844" w:rsidP="00FB0844">
      <w:pPr>
        <w:rPr>
          <w:lang w:eastAsia="he-IL"/>
        </w:rPr>
      </w:pPr>
      <w:bookmarkStart w:id="36" w:name="_ETM_Q1_144021"/>
      <w:bookmarkStart w:id="37" w:name="_ETM_Q1_144124"/>
      <w:bookmarkEnd w:id="36"/>
      <w:bookmarkEnd w:id="37"/>
    </w:p>
    <w:p w:rsidR="00FB0844" w:rsidRDefault="00FB0844" w:rsidP="00FB0844">
      <w:pPr>
        <w:rPr>
          <w:rtl/>
          <w:lang w:eastAsia="he-IL"/>
        </w:rPr>
      </w:pPr>
      <w:bookmarkStart w:id="38" w:name="_ETM_Q1_144157"/>
      <w:bookmarkStart w:id="39" w:name="_ETM_Q1_144254"/>
      <w:bookmarkEnd w:id="38"/>
      <w:bookmarkEnd w:id="39"/>
      <w:r>
        <w:rPr>
          <w:rtl/>
          <w:lang w:eastAsia="he-IL"/>
        </w:rPr>
        <w:t xml:space="preserve">במעבר </w:t>
      </w:r>
      <w:bookmarkStart w:id="40" w:name="_ETM_Q1_145901"/>
      <w:bookmarkEnd w:id="40"/>
      <w:r>
        <w:rPr>
          <w:rtl/>
          <w:lang w:eastAsia="he-IL"/>
        </w:rPr>
        <w:t xml:space="preserve">חד, אתמול פורסם מדד המחירים, וראינו שוב את יוקר המחייה </w:t>
      </w:r>
      <w:bookmarkStart w:id="41" w:name="_ETM_Q1_153776"/>
      <w:bookmarkEnd w:id="41"/>
      <w:r>
        <w:rPr>
          <w:rtl/>
          <w:lang w:eastAsia="he-IL"/>
        </w:rPr>
        <w:t xml:space="preserve">מזנק. בשבוע שעבר ישבת פה והתגאית. התווכחת איתי שמחירי </w:t>
      </w:r>
      <w:bookmarkStart w:id="42" w:name="_ETM_Q1_160735"/>
      <w:bookmarkEnd w:id="42"/>
      <w:r>
        <w:rPr>
          <w:rtl/>
          <w:lang w:eastAsia="he-IL"/>
        </w:rPr>
        <w:t xml:space="preserve">הנדל"ן </w:t>
      </w:r>
      <w:proofErr w:type="spellStart"/>
      <w:r>
        <w:rPr>
          <w:rtl/>
          <w:lang w:eastAsia="he-IL"/>
        </w:rPr>
        <w:t>יירדו</w:t>
      </w:r>
      <w:proofErr w:type="spellEnd"/>
      <w:r>
        <w:rPr>
          <w:rtl/>
          <w:lang w:eastAsia="he-IL"/>
        </w:rPr>
        <w:t xml:space="preserve">, ושהירקות ירדו. כשאני מסתכל על כל הפרסומים, </w:t>
      </w:r>
      <w:bookmarkStart w:id="43" w:name="_ETM_Q1_170494"/>
      <w:bookmarkEnd w:id="43"/>
      <w:r>
        <w:rPr>
          <w:rtl/>
          <w:lang w:eastAsia="he-IL"/>
        </w:rPr>
        <w:t xml:space="preserve">רק בשנה זאת עלו מחירי הדירות בכ-18%. בחודש האחרון </w:t>
      </w:r>
      <w:bookmarkStart w:id="44" w:name="_ETM_Q1_176782"/>
      <w:bookmarkEnd w:id="44"/>
      <w:r>
        <w:rPr>
          <w:rtl/>
          <w:lang w:eastAsia="he-IL"/>
        </w:rPr>
        <w:t xml:space="preserve">מחירי הדיור עלו ביותר מ-2%. הפירות הטריים – התגאיתם ביבוא </w:t>
      </w:r>
      <w:bookmarkStart w:id="45" w:name="_ETM_Q1_182905"/>
      <w:bookmarkEnd w:id="45"/>
      <w:r>
        <w:rPr>
          <w:rtl/>
          <w:lang w:eastAsia="he-IL"/>
        </w:rPr>
        <w:t>– 8.5%; מחירי הביצים עלו. אנשים רצו לצאת לבידור, קצ</w:t>
      </w:r>
      <w:bookmarkStart w:id="46" w:name="_ETM_Q1_191317"/>
      <w:bookmarkEnd w:id="46"/>
      <w:r>
        <w:rPr>
          <w:rtl/>
          <w:lang w:eastAsia="he-IL"/>
        </w:rPr>
        <w:t xml:space="preserve">ת תרבות – המחירים עלו ב-1.2%. מחירי הדלק ירדו, </w:t>
      </w:r>
      <w:bookmarkStart w:id="47" w:name="_ETM_Q1_199146"/>
      <w:bookmarkEnd w:id="47"/>
      <w:r>
        <w:rPr>
          <w:rtl/>
          <w:lang w:eastAsia="he-IL"/>
        </w:rPr>
        <w:t xml:space="preserve">ופתאום זה כבר לא תלוי בכל העולם אלא בישראל, שרצתה </w:t>
      </w:r>
      <w:bookmarkStart w:id="48" w:name="_ETM_Q1_202323"/>
      <w:bookmarkEnd w:id="48"/>
      <w:r>
        <w:rPr>
          <w:rtl/>
          <w:lang w:eastAsia="he-IL"/>
        </w:rPr>
        <w:t xml:space="preserve">להוריד. בסדר, קחו את הקרדיט והכול טוב ויפה. </w:t>
      </w:r>
    </w:p>
    <w:p w:rsidR="00FB0844" w:rsidRDefault="00FB0844" w:rsidP="00FB0844">
      <w:pPr>
        <w:rPr>
          <w:rtl/>
          <w:lang w:eastAsia="he-IL"/>
        </w:rPr>
      </w:pPr>
      <w:bookmarkStart w:id="49" w:name="_ETM_Q1_210138"/>
      <w:bookmarkStart w:id="50" w:name="_ETM_Q1_210236"/>
      <w:bookmarkEnd w:id="49"/>
      <w:bookmarkEnd w:id="50"/>
    </w:p>
    <w:p w:rsidR="00FB0844" w:rsidRDefault="00FB0844" w:rsidP="00FB0844">
      <w:pPr>
        <w:rPr>
          <w:rtl/>
          <w:lang w:eastAsia="he-IL"/>
        </w:rPr>
      </w:pPr>
      <w:r>
        <w:rPr>
          <w:rtl/>
          <w:lang w:eastAsia="he-IL"/>
        </w:rPr>
        <w:t xml:space="preserve">לא יכול </w:t>
      </w:r>
      <w:bookmarkStart w:id="51" w:name="_ETM_Q1_207262"/>
      <w:bookmarkEnd w:id="51"/>
      <w:r>
        <w:rPr>
          <w:rtl/>
          <w:lang w:eastAsia="he-IL"/>
        </w:rPr>
        <w:t>להיות שאתם ממשיכים לזרות חול בעיני עם ישראל. כשזה</w:t>
      </w:r>
      <w:bookmarkStart w:id="52" w:name="_ETM_Q1_212291"/>
      <w:bookmarkEnd w:id="52"/>
      <w:r>
        <w:rPr>
          <w:rtl/>
          <w:lang w:eastAsia="he-IL"/>
        </w:rPr>
        <w:t xml:space="preserve"> לא טוב לכם, אתם אומרים שזאת הממשלה הקודמת. כשיש </w:t>
      </w:r>
      <w:bookmarkStart w:id="53" w:name="_ETM_Q1_216640"/>
      <w:bookmarkEnd w:id="53"/>
      <w:r>
        <w:rPr>
          <w:rtl/>
          <w:lang w:eastAsia="he-IL"/>
        </w:rPr>
        <w:t xml:space="preserve">הצלחות – זה אתם; כשיש כישלונות – זה כל המדינות, </w:t>
      </w:r>
      <w:bookmarkStart w:id="54" w:name="_ETM_Q1_219998"/>
      <w:bookmarkEnd w:id="54"/>
      <w:r>
        <w:rPr>
          <w:rtl/>
          <w:lang w:eastAsia="he-IL"/>
        </w:rPr>
        <w:t xml:space="preserve">זה אוקראינה וכל העולם במיתון. מה קרה? איפה </w:t>
      </w:r>
      <w:bookmarkStart w:id="55" w:name="_ETM_Q1_223146"/>
      <w:bookmarkEnd w:id="55"/>
      <w:r>
        <w:rPr>
          <w:rtl/>
          <w:lang w:eastAsia="he-IL"/>
        </w:rPr>
        <w:t xml:space="preserve">אתם נמצאים? איפה אזרחי ישראל? פעם אחת תקומו ותודו, ותאמין </w:t>
      </w:r>
      <w:bookmarkStart w:id="56" w:name="_ETM_Q1_227362"/>
      <w:bookmarkEnd w:id="56"/>
      <w:r>
        <w:rPr>
          <w:rtl/>
          <w:lang w:eastAsia="he-IL"/>
        </w:rPr>
        <w:t xml:space="preserve">לי, אזרחי ישראל יעריכו אתכם יותר. שר </w:t>
      </w:r>
      <w:bookmarkStart w:id="57" w:name="_ETM_Q1_229077"/>
      <w:bookmarkEnd w:id="57"/>
      <w:r>
        <w:rPr>
          <w:rtl/>
          <w:lang w:eastAsia="he-IL"/>
        </w:rPr>
        <w:t xml:space="preserve">האוצר הכושל שלך, השר </w:t>
      </w:r>
      <w:proofErr w:type="spellStart"/>
      <w:r>
        <w:rPr>
          <w:rtl/>
          <w:lang w:eastAsia="he-IL"/>
        </w:rPr>
        <w:t>ליברמס</w:t>
      </w:r>
      <w:proofErr w:type="spellEnd"/>
      <w:r>
        <w:rPr>
          <w:rtl/>
          <w:lang w:eastAsia="he-IL"/>
        </w:rPr>
        <w:t>, כושל. ולא אני אמרתי א</w:t>
      </w:r>
      <w:bookmarkStart w:id="58" w:name="_ETM_Q1_235496"/>
      <w:bookmarkEnd w:id="58"/>
      <w:r>
        <w:rPr>
          <w:rtl/>
          <w:lang w:eastAsia="he-IL"/>
        </w:rPr>
        <w:t xml:space="preserve">ת זה. </w:t>
      </w:r>
    </w:p>
    <w:p w:rsidR="00FB0844" w:rsidRDefault="00FB0844" w:rsidP="00FB0844">
      <w:pPr>
        <w:rPr>
          <w:rtl/>
          <w:lang w:eastAsia="he-IL"/>
        </w:rPr>
      </w:pPr>
      <w:bookmarkStart w:id="59" w:name="_ETM_Q1_237248"/>
      <w:bookmarkStart w:id="60" w:name="_ETM_Q1_237331"/>
      <w:bookmarkEnd w:id="59"/>
      <w:bookmarkEnd w:id="60"/>
    </w:p>
    <w:p w:rsidR="00FB0844" w:rsidRDefault="00FB0844" w:rsidP="00157E4C">
      <w:pPr>
        <w:pStyle w:val="af8"/>
        <w:rPr>
          <w:rtl/>
        </w:rPr>
      </w:pPr>
      <w:bookmarkStart w:id="61" w:name="ET_yor_5857_6"/>
      <w:r w:rsidRPr="00157E4C">
        <w:rPr>
          <w:rStyle w:val="TagStyle"/>
          <w:rFonts w:hint="cs"/>
          <w:rtl/>
        </w:rPr>
        <w:t xml:space="preserve"> &lt;&lt; יור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r>
        <w:rPr>
          <w:rFonts w:hint="cs"/>
          <w:rtl/>
        </w:rPr>
        <w:t xml:space="preserve">   </w:t>
      </w:r>
      <w:bookmarkEnd w:id="61"/>
    </w:p>
    <w:p w:rsidR="00FB0844" w:rsidRDefault="00FB0844" w:rsidP="00FB0844">
      <w:pPr>
        <w:pStyle w:val="KeepWithNext"/>
        <w:rPr>
          <w:rtl/>
          <w:lang w:eastAsia="he-IL"/>
        </w:rPr>
      </w:pPr>
    </w:p>
    <w:p w:rsidR="00FB0844" w:rsidRDefault="00FB0844" w:rsidP="00FB0844">
      <w:pPr>
        <w:rPr>
          <w:rtl/>
          <w:lang w:eastAsia="he-IL"/>
        </w:rPr>
      </w:pPr>
      <w:bookmarkStart w:id="62" w:name="_ETM_Q1_236783"/>
      <w:bookmarkEnd w:id="62"/>
      <w:r>
        <w:rPr>
          <w:rtl/>
          <w:lang w:eastAsia="he-IL"/>
        </w:rPr>
        <w:t xml:space="preserve">לא מתאים לך. </w:t>
      </w:r>
    </w:p>
    <w:p w:rsidR="00FB0844" w:rsidRDefault="00FB0844" w:rsidP="00FB0844">
      <w:pPr>
        <w:rPr>
          <w:lang w:eastAsia="he-IL"/>
        </w:rPr>
      </w:pPr>
      <w:bookmarkStart w:id="63" w:name="_ETM_Q1_234237"/>
      <w:bookmarkStart w:id="64" w:name="_ETM_Q1_234333"/>
      <w:bookmarkEnd w:id="63"/>
      <w:bookmarkEnd w:id="64"/>
    </w:p>
    <w:p w:rsidR="00FB0844" w:rsidRDefault="00FB0844" w:rsidP="00157E4C">
      <w:pPr>
        <w:pStyle w:val="-"/>
        <w:rPr>
          <w:rtl/>
        </w:rPr>
      </w:pPr>
      <w:bookmarkStart w:id="65" w:name="ET_speakercontinue_5726_7"/>
      <w:r w:rsidRPr="00157E4C">
        <w:rPr>
          <w:rStyle w:val="TagStyle"/>
          <w:rFonts w:hint="cs"/>
          <w:rtl/>
        </w:rPr>
        <w:t xml:space="preserve"> &lt;&lt; דובר_המשך &gt;&gt;</w:t>
      </w:r>
      <w:r>
        <w:rPr>
          <w:rStyle w:val="TagStyle"/>
          <w:rFonts w:hint="cs"/>
          <w:rtl/>
        </w:rPr>
        <w:t xml:space="preserve"> </w:t>
      </w:r>
      <w:r>
        <w:rPr>
          <w:rFonts w:hint="cs"/>
          <w:rtl/>
        </w:rPr>
        <w:t>ינון אזולאי (ש"ס):</w:t>
      </w:r>
      <w:r>
        <w:rPr>
          <w:rStyle w:val="TagStyle"/>
          <w:rFonts w:hint="cs"/>
          <w:rtl/>
        </w:rPr>
        <w:t xml:space="preserve"> </w:t>
      </w:r>
      <w:r w:rsidRPr="00157E4C">
        <w:rPr>
          <w:rStyle w:val="TagStyle"/>
          <w:rFonts w:hint="cs"/>
          <w:rtl/>
        </w:rPr>
        <w:t>&lt;&lt; דובר_המשך &gt;&gt;</w:t>
      </w:r>
      <w:r>
        <w:rPr>
          <w:rFonts w:hint="cs"/>
          <w:rtl/>
        </w:rPr>
        <w:t xml:space="preserve">   </w:t>
      </w:r>
      <w:bookmarkEnd w:id="65"/>
    </w:p>
    <w:p w:rsidR="00FB0844" w:rsidRDefault="00FB0844" w:rsidP="00FB0844">
      <w:pPr>
        <w:pStyle w:val="KeepWithNext"/>
        <w:rPr>
          <w:rtl/>
          <w:lang w:eastAsia="he-IL"/>
        </w:rPr>
      </w:pPr>
    </w:p>
    <w:p w:rsidR="00FB0844" w:rsidRDefault="00FB0844" w:rsidP="00FB0844">
      <w:pPr>
        <w:rPr>
          <w:rtl/>
          <w:lang w:eastAsia="he-IL"/>
        </w:rPr>
      </w:pPr>
      <w:bookmarkStart w:id="66" w:name="_ETM_Q1_234554"/>
      <w:bookmarkEnd w:id="66"/>
      <w:r>
        <w:rPr>
          <w:rtl/>
          <w:lang w:eastAsia="he-IL"/>
        </w:rPr>
        <w:t xml:space="preserve">מה זה לא מתאים </w:t>
      </w:r>
      <w:bookmarkStart w:id="67" w:name="_ETM_Q1_237059"/>
      <w:bookmarkEnd w:id="67"/>
      <w:r>
        <w:rPr>
          <w:rtl/>
          <w:lang w:eastAsia="he-IL"/>
        </w:rPr>
        <w:t>לי?</w:t>
      </w:r>
    </w:p>
    <w:p w:rsidR="00FB0844" w:rsidRDefault="00FB0844" w:rsidP="00FB0844">
      <w:pPr>
        <w:rPr>
          <w:lang w:eastAsia="he-IL"/>
        </w:rPr>
      </w:pPr>
      <w:bookmarkStart w:id="68" w:name="_ETM_Q1_237982"/>
      <w:bookmarkStart w:id="69" w:name="_ETM_Q1_238072"/>
      <w:bookmarkEnd w:id="68"/>
      <w:bookmarkEnd w:id="69"/>
    </w:p>
    <w:p w:rsidR="00FB0844" w:rsidRDefault="00FB0844" w:rsidP="00157E4C">
      <w:pPr>
        <w:pStyle w:val="af8"/>
        <w:rPr>
          <w:rtl/>
        </w:rPr>
      </w:pPr>
      <w:bookmarkStart w:id="70" w:name="ET_yor_5857_432"/>
      <w:r w:rsidRPr="00157E4C">
        <w:rPr>
          <w:rStyle w:val="TagStyle"/>
          <w:rFonts w:hint="cs"/>
          <w:rtl/>
        </w:rPr>
        <w:t xml:space="preserve"> &lt;&lt; יור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bookmarkEnd w:id="70"/>
      <w:r>
        <w:rPr>
          <w:rFonts w:hint="cs"/>
          <w:rtl/>
        </w:rPr>
        <w:t xml:space="preserve">   </w:t>
      </w:r>
    </w:p>
    <w:p w:rsidR="00FB0844" w:rsidRDefault="00FB0844" w:rsidP="00FB0844">
      <w:pPr>
        <w:pStyle w:val="KeepWithNext"/>
        <w:rPr>
          <w:rtl/>
          <w:lang w:eastAsia="he-IL"/>
        </w:rPr>
      </w:pPr>
    </w:p>
    <w:p w:rsidR="00FB0844" w:rsidRDefault="00FB0844" w:rsidP="00FB0844">
      <w:pPr>
        <w:rPr>
          <w:rtl/>
          <w:lang w:eastAsia="he-IL"/>
        </w:rPr>
      </w:pPr>
      <w:bookmarkStart w:id="71" w:name="_ETM_Q1_238934"/>
      <w:bookmarkEnd w:id="71"/>
      <w:r>
        <w:rPr>
          <w:rtl/>
          <w:lang w:eastAsia="he-IL"/>
        </w:rPr>
        <w:t xml:space="preserve">לא מתאים לך לעוות שם משפחה של בן אדם. </w:t>
      </w:r>
    </w:p>
    <w:p w:rsidR="00FB0844" w:rsidRDefault="00FB0844" w:rsidP="00FB0844">
      <w:pPr>
        <w:rPr>
          <w:lang w:eastAsia="he-IL"/>
        </w:rPr>
      </w:pPr>
      <w:bookmarkStart w:id="72" w:name="_ETM_Q1_238623"/>
      <w:bookmarkStart w:id="73" w:name="_ETM_Q1_238716"/>
      <w:bookmarkEnd w:id="72"/>
      <w:bookmarkEnd w:id="73"/>
    </w:p>
    <w:p w:rsidR="00FB0844" w:rsidRDefault="00FB0844" w:rsidP="00157E4C">
      <w:pPr>
        <w:pStyle w:val="-"/>
        <w:rPr>
          <w:rtl/>
        </w:rPr>
      </w:pPr>
      <w:bookmarkStart w:id="74" w:name="ET_speakercontinue_5726_9"/>
      <w:r w:rsidRPr="00157E4C">
        <w:rPr>
          <w:rStyle w:val="TagStyle"/>
          <w:rFonts w:hint="cs"/>
          <w:rtl/>
        </w:rPr>
        <w:t xml:space="preserve"> &lt;&lt; דובר_המשך &gt;&gt;</w:t>
      </w:r>
      <w:r>
        <w:rPr>
          <w:rStyle w:val="TagStyle"/>
          <w:rFonts w:hint="cs"/>
          <w:rtl/>
        </w:rPr>
        <w:t xml:space="preserve"> </w:t>
      </w:r>
      <w:r>
        <w:rPr>
          <w:rFonts w:hint="cs"/>
          <w:rtl/>
        </w:rPr>
        <w:t>ינון אזולאי (ש"ס):</w:t>
      </w:r>
      <w:r>
        <w:rPr>
          <w:rStyle w:val="TagStyle"/>
          <w:rFonts w:hint="cs"/>
          <w:rtl/>
        </w:rPr>
        <w:t xml:space="preserve"> </w:t>
      </w:r>
      <w:r w:rsidRPr="00157E4C">
        <w:rPr>
          <w:rStyle w:val="TagStyle"/>
          <w:rFonts w:hint="cs"/>
          <w:rtl/>
        </w:rPr>
        <w:t>&lt;&lt; דובר_המשך &gt;&gt;</w:t>
      </w:r>
      <w:r>
        <w:rPr>
          <w:rFonts w:hint="cs"/>
          <w:rtl/>
        </w:rPr>
        <w:t xml:space="preserve">   </w:t>
      </w:r>
      <w:bookmarkEnd w:id="74"/>
    </w:p>
    <w:p w:rsidR="00FB0844" w:rsidRDefault="00FB0844" w:rsidP="00FB0844">
      <w:pPr>
        <w:pStyle w:val="KeepWithNext"/>
        <w:rPr>
          <w:rtl/>
          <w:lang w:eastAsia="he-IL"/>
        </w:rPr>
      </w:pPr>
    </w:p>
    <w:p w:rsidR="00FB0844" w:rsidRDefault="00FB0844" w:rsidP="00FB0844">
      <w:pPr>
        <w:rPr>
          <w:rtl/>
          <w:lang w:eastAsia="he-IL"/>
        </w:rPr>
      </w:pPr>
      <w:bookmarkStart w:id="75" w:name="_ETM_Q1_239449"/>
      <w:bookmarkEnd w:id="75"/>
      <w:r>
        <w:rPr>
          <w:rtl/>
          <w:lang w:eastAsia="he-IL"/>
        </w:rPr>
        <w:t xml:space="preserve">אתה </w:t>
      </w:r>
      <w:bookmarkStart w:id="76" w:name="_ETM_Q1_239919"/>
      <w:bookmarkEnd w:id="76"/>
      <w:r>
        <w:rPr>
          <w:rtl/>
          <w:lang w:eastAsia="he-IL"/>
        </w:rPr>
        <w:t xml:space="preserve">יודע מה? השר ליברמן פלוס </w:t>
      </w:r>
      <w:proofErr w:type="spellStart"/>
      <w:r>
        <w:rPr>
          <w:rtl/>
          <w:lang w:eastAsia="he-IL"/>
        </w:rPr>
        <w:t>ליברמס</w:t>
      </w:r>
      <w:proofErr w:type="spellEnd"/>
      <w:r>
        <w:rPr>
          <w:rtl/>
          <w:lang w:eastAsia="he-IL"/>
        </w:rPr>
        <w:t xml:space="preserve">. יש כאלה שלוקחים שני </w:t>
      </w:r>
      <w:bookmarkStart w:id="77" w:name="_ETM_Q1_245180"/>
      <w:bookmarkEnd w:id="77"/>
      <w:r>
        <w:rPr>
          <w:rtl/>
          <w:lang w:eastAsia="he-IL"/>
        </w:rPr>
        <w:t xml:space="preserve">שמות משפחה. אנחנו יודעים כמה מסים העמסנו על </w:t>
      </w:r>
      <w:bookmarkStart w:id="78" w:name="_ETM_Q1_253002"/>
      <w:bookmarkEnd w:id="78"/>
      <w:r>
        <w:rPr>
          <w:rtl/>
          <w:lang w:eastAsia="he-IL"/>
        </w:rPr>
        <w:t xml:space="preserve">אנשים. </w:t>
      </w:r>
    </w:p>
    <w:p w:rsidR="00FB0844" w:rsidRDefault="00FB0844" w:rsidP="00FB0844">
      <w:pPr>
        <w:rPr>
          <w:lang w:eastAsia="he-IL"/>
        </w:rPr>
      </w:pPr>
    </w:p>
    <w:p w:rsidR="00FB0844" w:rsidRDefault="00FB0844" w:rsidP="00157E4C">
      <w:pPr>
        <w:pStyle w:val="af7"/>
        <w:rPr>
          <w:rtl/>
        </w:rPr>
      </w:pPr>
      <w:bookmarkStart w:id="79" w:name="ET_interruption_6127_10"/>
      <w:r w:rsidRPr="00157E4C">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57E4C">
        <w:rPr>
          <w:rStyle w:val="TagStyle"/>
          <w:rFonts w:hint="cs"/>
          <w:rtl/>
        </w:rPr>
        <w:t>&lt;&lt; קריאה &gt;&gt;</w:t>
      </w:r>
      <w:r>
        <w:rPr>
          <w:rFonts w:hint="cs"/>
          <w:rtl/>
        </w:rPr>
        <w:t xml:space="preserve">   </w:t>
      </w:r>
      <w:bookmarkEnd w:id="79"/>
    </w:p>
    <w:p w:rsidR="00FB0844" w:rsidRDefault="00FB0844" w:rsidP="00FB0844">
      <w:pPr>
        <w:pStyle w:val="KeepWithNext"/>
        <w:rPr>
          <w:rtl/>
          <w:lang w:eastAsia="he-IL"/>
        </w:rPr>
      </w:pPr>
    </w:p>
    <w:p w:rsidR="00FB0844" w:rsidRDefault="00FB0844" w:rsidP="00FB0844">
      <w:pPr>
        <w:rPr>
          <w:rtl/>
          <w:lang w:eastAsia="he-IL"/>
        </w:rPr>
      </w:pPr>
      <w:bookmarkStart w:id="80" w:name="_ETM_Q1_253978"/>
      <w:bookmarkEnd w:id="80"/>
      <w:r>
        <w:rPr>
          <w:rtl/>
          <w:lang w:eastAsia="he-IL"/>
        </w:rPr>
        <w:t>כמ</w:t>
      </w:r>
      <w:bookmarkStart w:id="81" w:name="_ETM_Q1_254251"/>
      <w:bookmarkEnd w:id="81"/>
      <w:r>
        <w:rPr>
          <w:rtl/>
          <w:lang w:eastAsia="he-IL"/>
        </w:rPr>
        <w:t>ה</w:t>
      </w:r>
      <w:bookmarkStart w:id="82" w:name="_ETM_Q1_254365"/>
      <w:bookmarkEnd w:id="82"/>
      <w:r>
        <w:rPr>
          <w:rtl/>
          <w:lang w:eastAsia="he-IL"/>
        </w:rPr>
        <w:t>? כמה?</w:t>
      </w:r>
    </w:p>
    <w:p w:rsidR="00FB0844" w:rsidRDefault="00FB0844" w:rsidP="00FB0844">
      <w:pPr>
        <w:rPr>
          <w:lang w:eastAsia="he-IL"/>
        </w:rPr>
      </w:pPr>
      <w:bookmarkStart w:id="83" w:name="_ETM_Q1_256434"/>
      <w:bookmarkStart w:id="84" w:name="_ETM_Q1_256532"/>
      <w:bookmarkEnd w:id="83"/>
      <w:bookmarkEnd w:id="84"/>
    </w:p>
    <w:p w:rsidR="00FB0844" w:rsidRDefault="00FB0844" w:rsidP="00157E4C">
      <w:pPr>
        <w:pStyle w:val="-"/>
        <w:rPr>
          <w:rtl/>
        </w:rPr>
      </w:pPr>
      <w:bookmarkStart w:id="85" w:name="ET_speakercontinue_5726_11"/>
      <w:r w:rsidRPr="00157E4C">
        <w:rPr>
          <w:rStyle w:val="TagStyle"/>
          <w:rFonts w:hint="cs"/>
          <w:rtl/>
        </w:rPr>
        <w:t xml:space="preserve"> &lt;&lt; דובר_המשך &gt;&gt;</w:t>
      </w:r>
      <w:r>
        <w:rPr>
          <w:rStyle w:val="TagStyle"/>
          <w:rFonts w:hint="cs"/>
          <w:rtl/>
        </w:rPr>
        <w:t xml:space="preserve"> </w:t>
      </w:r>
      <w:r>
        <w:rPr>
          <w:rFonts w:hint="cs"/>
          <w:rtl/>
        </w:rPr>
        <w:t>ינון אזולאי (ש"ס):</w:t>
      </w:r>
      <w:r>
        <w:rPr>
          <w:rStyle w:val="TagStyle"/>
          <w:rFonts w:hint="cs"/>
          <w:rtl/>
        </w:rPr>
        <w:t xml:space="preserve"> </w:t>
      </w:r>
      <w:r w:rsidRPr="00157E4C">
        <w:rPr>
          <w:rStyle w:val="TagStyle"/>
          <w:rFonts w:hint="cs"/>
          <w:rtl/>
        </w:rPr>
        <w:t>&lt;&lt; דובר_המשך &gt;&gt;</w:t>
      </w:r>
      <w:r>
        <w:rPr>
          <w:rFonts w:hint="cs"/>
          <w:rtl/>
        </w:rPr>
        <w:t xml:space="preserve">   </w:t>
      </w:r>
      <w:bookmarkEnd w:id="85"/>
    </w:p>
    <w:p w:rsidR="00FB0844" w:rsidRDefault="00FB0844" w:rsidP="00FB0844">
      <w:pPr>
        <w:pStyle w:val="KeepWithNext"/>
        <w:rPr>
          <w:rtl/>
          <w:lang w:eastAsia="he-IL"/>
        </w:rPr>
      </w:pPr>
    </w:p>
    <w:p w:rsidR="00FB0844" w:rsidRDefault="00FB0844" w:rsidP="00FB0844">
      <w:pPr>
        <w:rPr>
          <w:rtl/>
          <w:lang w:eastAsia="he-IL"/>
        </w:rPr>
      </w:pPr>
      <w:bookmarkStart w:id="86" w:name="_ETM_Q1_257575"/>
      <w:bookmarkEnd w:id="86"/>
      <w:r>
        <w:rPr>
          <w:rtl/>
          <w:lang w:eastAsia="he-IL"/>
        </w:rPr>
        <w:t>אתה רואה את יוקר המחייה. הבאנו עליו מסים.</w:t>
      </w:r>
    </w:p>
    <w:p w:rsidR="00FB0844" w:rsidRDefault="00FB0844" w:rsidP="00FB0844">
      <w:pPr>
        <w:rPr>
          <w:lang w:eastAsia="he-IL"/>
        </w:rPr>
      </w:pPr>
    </w:p>
    <w:p w:rsidR="00FB0844" w:rsidRDefault="00FB0844" w:rsidP="00157E4C">
      <w:pPr>
        <w:pStyle w:val="af7"/>
        <w:rPr>
          <w:rtl/>
        </w:rPr>
      </w:pPr>
      <w:bookmarkStart w:id="87" w:name="ET_interruption_6127_12"/>
      <w:r w:rsidRPr="00157E4C">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57E4C">
        <w:rPr>
          <w:rStyle w:val="TagStyle"/>
          <w:rFonts w:hint="cs"/>
          <w:rtl/>
        </w:rPr>
        <w:t>&lt;&lt; קריאה &gt;&gt;</w:t>
      </w:r>
      <w:r>
        <w:rPr>
          <w:rFonts w:hint="cs"/>
          <w:rtl/>
        </w:rPr>
        <w:t xml:space="preserve">   </w:t>
      </w:r>
      <w:bookmarkEnd w:id="87"/>
    </w:p>
    <w:p w:rsidR="00FB0844" w:rsidRDefault="00FB0844" w:rsidP="00FB0844">
      <w:pPr>
        <w:pStyle w:val="KeepWithNext"/>
        <w:rPr>
          <w:rtl/>
          <w:lang w:eastAsia="he-IL"/>
        </w:rPr>
      </w:pPr>
    </w:p>
    <w:p w:rsidR="00FB0844" w:rsidRDefault="00FB0844" w:rsidP="00FB0844">
      <w:pPr>
        <w:rPr>
          <w:rtl/>
          <w:lang w:eastAsia="he-IL"/>
        </w:rPr>
      </w:pPr>
      <w:r>
        <w:rPr>
          <w:rtl/>
          <w:lang w:eastAsia="he-IL"/>
        </w:rPr>
        <w:t xml:space="preserve">כמה? איזה מסים? תגיד לי כמה. </w:t>
      </w:r>
    </w:p>
    <w:p w:rsidR="00FB0844" w:rsidRDefault="00FB0844" w:rsidP="00FB0844">
      <w:pPr>
        <w:rPr>
          <w:lang w:eastAsia="he-IL"/>
        </w:rPr>
      </w:pPr>
      <w:bookmarkStart w:id="88" w:name="_ETM_Q1_261162"/>
      <w:bookmarkStart w:id="89" w:name="_ETM_Q1_261257"/>
      <w:bookmarkEnd w:id="88"/>
      <w:bookmarkEnd w:id="89"/>
    </w:p>
    <w:p w:rsidR="00FB0844" w:rsidRDefault="00FB0844" w:rsidP="00157E4C">
      <w:pPr>
        <w:pStyle w:val="af8"/>
        <w:rPr>
          <w:rtl/>
        </w:rPr>
      </w:pPr>
      <w:bookmarkStart w:id="90" w:name="ET_yor_5857_14"/>
      <w:r w:rsidRPr="00157E4C">
        <w:rPr>
          <w:rStyle w:val="TagStyle"/>
          <w:rFonts w:hint="cs"/>
          <w:rtl/>
        </w:rPr>
        <w:t xml:space="preserve"> &lt;&lt; יור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r>
        <w:rPr>
          <w:rFonts w:hint="cs"/>
          <w:rtl/>
        </w:rPr>
        <w:t xml:space="preserve">   </w:t>
      </w:r>
      <w:bookmarkEnd w:id="90"/>
    </w:p>
    <w:p w:rsidR="00FB0844" w:rsidRDefault="00FB0844" w:rsidP="00FB0844">
      <w:pPr>
        <w:pStyle w:val="KeepWithNext"/>
        <w:rPr>
          <w:rtl/>
          <w:lang w:eastAsia="he-IL"/>
        </w:rPr>
      </w:pPr>
    </w:p>
    <w:p w:rsidR="00FB0844" w:rsidRDefault="00FB0844" w:rsidP="00FB0844">
      <w:pPr>
        <w:rPr>
          <w:rtl/>
          <w:lang w:eastAsia="he-IL"/>
        </w:rPr>
      </w:pPr>
      <w:bookmarkStart w:id="91" w:name="_ETM_Q1_263448"/>
      <w:bookmarkEnd w:id="91"/>
      <w:r>
        <w:rPr>
          <w:rtl/>
          <w:lang w:eastAsia="he-IL"/>
        </w:rPr>
        <w:t xml:space="preserve">אתה יכול </w:t>
      </w:r>
      <w:bookmarkStart w:id="92" w:name="_ETM_Q1_261838"/>
      <w:bookmarkEnd w:id="92"/>
      <w:r>
        <w:rPr>
          <w:rtl/>
          <w:lang w:eastAsia="he-IL"/>
        </w:rPr>
        <w:t>להגיד לי במספרים?</w:t>
      </w:r>
    </w:p>
    <w:p w:rsidR="00FB0844" w:rsidRDefault="00FB0844" w:rsidP="00FB0844">
      <w:pPr>
        <w:rPr>
          <w:rtl/>
          <w:lang w:eastAsia="he-IL"/>
        </w:rPr>
      </w:pPr>
      <w:bookmarkStart w:id="93" w:name="_ETM_Q1_265806"/>
      <w:bookmarkStart w:id="94" w:name="_ETM_Q1_265935"/>
      <w:bookmarkEnd w:id="93"/>
      <w:bookmarkEnd w:id="94"/>
    </w:p>
    <w:p w:rsidR="00FB0844" w:rsidRDefault="00FB0844" w:rsidP="00157E4C">
      <w:pPr>
        <w:pStyle w:val="-"/>
        <w:rPr>
          <w:rtl/>
        </w:rPr>
      </w:pPr>
      <w:bookmarkStart w:id="95" w:name="ET_speakercontinue_5726_13"/>
      <w:r w:rsidRPr="00157E4C">
        <w:rPr>
          <w:rStyle w:val="TagStyle"/>
          <w:rFonts w:hint="cs"/>
          <w:rtl/>
        </w:rPr>
        <w:t xml:space="preserve"> &lt;&lt; דובר_המשך &gt;&gt;</w:t>
      </w:r>
      <w:r>
        <w:rPr>
          <w:rStyle w:val="TagStyle"/>
          <w:rFonts w:hint="cs"/>
          <w:rtl/>
        </w:rPr>
        <w:t xml:space="preserve"> </w:t>
      </w:r>
      <w:r>
        <w:rPr>
          <w:rFonts w:hint="cs"/>
          <w:rtl/>
        </w:rPr>
        <w:t>ינון אזולאי (ש"ס):</w:t>
      </w:r>
      <w:r>
        <w:rPr>
          <w:rStyle w:val="TagStyle"/>
          <w:rFonts w:hint="cs"/>
          <w:rtl/>
        </w:rPr>
        <w:t xml:space="preserve"> </w:t>
      </w:r>
      <w:r w:rsidRPr="00157E4C">
        <w:rPr>
          <w:rStyle w:val="TagStyle"/>
          <w:rFonts w:hint="cs"/>
          <w:rtl/>
        </w:rPr>
        <w:t>&lt;&lt; דובר_המשך &gt;&gt;</w:t>
      </w:r>
      <w:r>
        <w:rPr>
          <w:rFonts w:hint="cs"/>
          <w:rtl/>
        </w:rPr>
        <w:t xml:space="preserve">   </w:t>
      </w:r>
      <w:bookmarkEnd w:id="95"/>
    </w:p>
    <w:p w:rsidR="00FB0844" w:rsidRDefault="00FB0844" w:rsidP="00FB0844">
      <w:pPr>
        <w:pStyle w:val="KeepWithNext"/>
        <w:rPr>
          <w:rtl/>
          <w:lang w:eastAsia="he-IL"/>
        </w:rPr>
      </w:pPr>
    </w:p>
    <w:p w:rsidR="00FB0844" w:rsidRDefault="00FB0844" w:rsidP="00FB0844">
      <w:pPr>
        <w:rPr>
          <w:rtl/>
          <w:lang w:eastAsia="he-IL"/>
        </w:rPr>
      </w:pPr>
      <w:bookmarkStart w:id="96" w:name="_ETM_Q1_263589"/>
      <w:bookmarkEnd w:id="96"/>
      <w:r>
        <w:rPr>
          <w:rtl/>
          <w:lang w:eastAsia="he-IL"/>
        </w:rPr>
        <w:t xml:space="preserve">אני יכול להגיד לך דבר אחד, האנשים האלה </w:t>
      </w:r>
      <w:bookmarkStart w:id="97" w:name="_ETM_Q1_269009"/>
      <w:bookmarkEnd w:id="97"/>
      <w:r>
        <w:rPr>
          <w:rtl/>
          <w:lang w:eastAsia="he-IL"/>
        </w:rPr>
        <w:t xml:space="preserve">משלמים מיליארדים. </w:t>
      </w:r>
    </w:p>
    <w:p w:rsidR="00FB0844" w:rsidRDefault="00FB0844" w:rsidP="00FB0844">
      <w:pPr>
        <w:rPr>
          <w:lang w:eastAsia="he-IL"/>
        </w:rPr>
      </w:pPr>
      <w:bookmarkStart w:id="98" w:name="_ETM_Q1_267567"/>
      <w:bookmarkStart w:id="99" w:name="_ETM_Q1_267674"/>
      <w:bookmarkEnd w:id="98"/>
      <w:bookmarkEnd w:id="99"/>
    </w:p>
    <w:p w:rsidR="00FB0844" w:rsidRDefault="00FB0844" w:rsidP="00157E4C">
      <w:pPr>
        <w:pStyle w:val="af8"/>
        <w:rPr>
          <w:rtl/>
        </w:rPr>
      </w:pPr>
      <w:bookmarkStart w:id="100" w:name="ET_yor_5857_15"/>
      <w:r w:rsidRPr="00157E4C">
        <w:rPr>
          <w:rStyle w:val="TagStyle"/>
          <w:rFonts w:hint="cs"/>
          <w:rtl/>
        </w:rPr>
        <w:t xml:space="preserve"> &lt;&lt; יור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r>
        <w:rPr>
          <w:rFonts w:hint="cs"/>
          <w:rtl/>
        </w:rPr>
        <w:t xml:space="preserve">   </w:t>
      </w:r>
      <w:bookmarkEnd w:id="100"/>
    </w:p>
    <w:p w:rsidR="00FB0844" w:rsidRDefault="00FB0844" w:rsidP="00FB0844">
      <w:pPr>
        <w:pStyle w:val="KeepWithNext"/>
        <w:rPr>
          <w:rtl/>
          <w:lang w:eastAsia="he-IL"/>
        </w:rPr>
      </w:pPr>
    </w:p>
    <w:p w:rsidR="00FB0844" w:rsidRDefault="00FB0844" w:rsidP="00FB0844">
      <w:pPr>
        <w:rPr>
          <w:rtl/>
          <w:lang w:eastAsia="he-IL"/>
        </w:rPr>
      </w:pPr>
      <w:bookmarkStart w:id="101" w:name="_ETM_Q1_268526"/>
      <w:bookmarkEnd w:id="101"/>
      <w:r>
        <w:rPr>
          <w:rtl/>
          <w:lang w:eastAsia="he-IL"/>
        </w:rPr>
        <w:t>מיליארדים?</w:t>
      </w:r>
    </w:p>
    <w:p w:rsidR="00FB0844" w:rsidRDefault="00FB0844" w:rsidP="00FB0844">
      <w:pPr>
        <w:rPr>
          <w:lang w:eastAsia="he-IL"/>
        </w:rPr>
      </w:pPr>
      <w:bookmarkStart w:id="102" w:name="_ETM_Q1_270519"/>
      <w:bookmarkStart w:id="103" w:name="_ETM_Q1_270617"/>
      <w:bookmarkEnd w:id="102"/>
      <w:bookmarkEnd w:id="103"/>
    </w:p>
    <w:p w:rsidR="00FB0844" w:rsidRDefault="00FB0844" w:rsidP="00157E4C">
      <w:pPr>
        <w:pStyle w:val="-"/>
        <w:rPr>
          <w:rtl/>
        </w:rPr>
      </w:pPr>
      <w:bookmarkStart w:id="104" w:name="ET_speakercontinue_5726_16"/>
      <w:r w:rsidRPr="00157E4C">
        <w:rPr>
          <w:rStyle w:val="TagStyle"/>
          <w:rFonts w:hint="cs"/>
          <w:rtl/>
        </w:rPr>
        <w:t xml:space="preserve"> &lt;&lt; דובר_המשך &gt;&gt;</w:t>
      </w:r>
      <w:r>
        <w:rPr>
          <w:rStyle w:val="TagStyle"/>
          <w:rFonts w:hint="cs"/>
          <w:rtl/>
        </w:rPr>
        <w:t xml:space="preserve"> </w:t>
      </w:r>
      <w:r>
        <w:rPr>
          <w:rFonts w:hint="cs"/>
          <w:rtl/>
        </w:rPr>
        <w:t>ינון אזולאי (ש"ס):</w:t>
      </w:r>
      <w:r>
        <w:rPr>
          <w:rStyle w:val="TagStyle"/>
          <w:rFonts w:hint="cs"/>
          <w:rtl/>
        </w:rPr>
        <w:t xml:space="preserve"> </w:t>
      </w:r>
      <w:r w:rsidRPr="00157E4C">
        <w:rPr>
          <w:rStyle w:val="TagStyle"/>
          <w:rFonts w:hint="cs"/>
          <w:rtl/>
        </w:rPr>
        <w:t>&lt;&lt; דובר_המשך &gt;&gt;</w:t>
      </w:r>
      <w:r>
        <w:rPr>
          <w:rFonts w:hint="cs"/>
          <w:rtl/>
        </w:rPr>
        <w:t xml:space="preserve">   </w:t>
      </w:r>
      <w:bookmarkEnd w:id="104"/>
    </w:p>
    <w:p w:rsidR="00FB0844" w:rsidRDefault="00FB0844" w:rsidP="00FB0844">
      <w:pPr>
        <w:pStyle w:val="KeepWithNext"/>
        <w:rPr>
          <w:rtl/>
          <w:lang w:eastAsia="he-IL"/>
        </w:rPr>
      </w:pPr>
    </w:p>
    <w:p w:rsidR="00FB0844" w:rsidRDefault="00FB0844" w:rsidP="00FB0844">
      <w:pPr>
        <w:rPr>
          <w:rtl/>
          <w:lang w:eastAsia="he-IL"/>
        </w:rPr>
      </w:pPr>
      <w:bookmarkStart w:id="105" w:name="_ETM_Q1_271867"/>
      <w:bookmarkEnd w:id="105"/>
      <w:r>
        <w:rPr>
          <w:rtl/>
          <w:lang w:eastAsia="he-IL"/>
        </w:rPr>
        <w:t xml:space="preserve">כן, במסים. אלה המכונות במפעלים, </w:t>
      </w:r>
      <w:bookmarkStart w:id="106" w:name="_ETM_Q1_281266"/>
      <w:bookmarkEnd w:id="106"/>
      <w:r>
        <w:rPr>
          <w:rtl/>
          <w:lang w:eastAsia="he-IL"/>
        </w:rPr>
        <w:t xml:space="preserve">אדם שהולך לתקן את המכונית במוסך, אותם אנשים שיש להם </w:t>
      </w:r>
      <w:bookmarkStart w:id="107" w:name="_ETM_Q1_287354"/>
      <w:bookmarkEnd w:id="107"/>
      <w:r>
        <w:rPr>
          <w:rtl/>
          <w:lang w:eastAsia="he-IL"/>
        </w:rPr>
        <w:t xml:space="preserve">מכשירים רפואיים, וגם עליהם הטלנו מסים. אתה יודע שיש מסים </w:t>
      </w:r>
      <w:bookmarkStart w:id="108" w:name="_ETM_Q1_291810"/>
      <w:bookmarkEnd w:id="108"/>
      <w:r>
        <w:rPr>
          <w:rtl/>
          <w:lang w:eastAsia="he-IL"/>
        </w:rPr>
        <w:t xml:space="preserve">על הירקות, עלייה של 8%. אלכס, </w:t>
      </w:r>
      <w:bookmarkStart w:id="109" w:name="_ETM_Q1_297646"/>
      <w:bookmarkEnd w:id="109"/>
      <w:r>
        <w:rPr>
          <w:rtl/>
          <w:lang w:eastAsia="he-IL"/>
        </w:rPr>
        <w:t xml:space="preserve">על מה אנחנו מדברים? בשבוע שעבר היה לך ויכוח סוער </w:t>
      </w:r>
      <w:bookmarkStart w:id="110" w:name="_ETM_Q1_303724"/>
      <w:bookmarkEnd w:id="110"/>
      <w:r>
        <w:rPr>
          <w:rtl/>
          <w:lang w:eastAsia="he-IL"/>
        </w:rPr>
        <w:t xml:space="preserve">איתי, אבל אתם צריכים להבין שזה כואב, ואנשים לא יכולים </w:t>
      </w:r>
      <w:bookmarkStart w:id="111" w:name="_ETM_Q1_305863"/>
      <w:bookmarkEnd w:id="111"/>
      <w:r>
        <w:rPr>
          <w:rtl/>
          <w:lang w:eastAsia="he-IL"/>
        </w:rPr>
        <w:t xml:space="preserve">להתחיל את החודש, לא לגמור את החודש. תגידו שנכשלתם. זה </w:t>
      </w:r>
      <w:bookmarkStart w:id="112" w:name="_ETM_Q1_310763"/>
      <w:bookmarkEnd w:id="112"/>
      <w:r>
        <w:rPr>
          <w:rtl/>
          <w:lang w:eastAsia="he-IL"/>
        </w:rPr>
        <w:t xml:space="preserve">בסדר. מותר להגיד. מה תספרו לנו? 12 שנה? אתם הייתם </w:t>
      </w:r>
      <w:bookmarkStart w:id="113" w:name="_ETM_Q1_315463"/>
      <w:bookmarkEnd w:id="113"/>
      <w:proofErr w:type="spellStart"/>
      <w:r>
        <w:rPr>
          <w:rtl/>
          <w:lang w:eastAsia="he-IL"/>
        </w:rPr>
        <w:t>איתנו</w:t>
      </w:r>
      <w:proofErr w:type="spellEnd"/>
      <w:r>
        <w:rPr>
          <w:rtl/>
          <w:lang w:eastAsia="he-IL"/>
        </w:rPr>
        <w:t xml:space="preserve"> 12 ומתוכם, יש עתיד היה שר אוצר. אז שאף אחד לא יגיד 12 שנה, כי 12 </w:t>
      </w:r>
      <w:bookmarkStart w:id="114" w:name="_ETM_Q1_321526"/>
      <w:bookmarkEnd w:id="114"/>
      <w:r>
        <w:rPr>
          <w:rtl/>
          <w:lang w:eastAsia="he-IL"/>
        </w:rPr>
        <w:t xml:space="preserve">שנה לא הגענו למצב הזה. </w:t>
      </w:r>
    </w:p>
    <w:p w:rsidR="00FB0844" w:rsidRDefault="00FB0844" w:rsidP="00FB0844">
      <w:pPr>
        <w:rPr>
          <w:lang w:eastAsia="he-IL"/>
        </w:rPr>
      </w:pPr>
      <w:bookmarkStart w:id="115" w:name="_ETM_Q1_325957"/>
      <w:bookmarkStart w:id="116" w:name="_ETM_Q1_326051"/>
      <w:bookmarkEnd w:id="115"/>
      <w:bookmarkEnd w:id="116"/>
    </w:p>
    <w:p w:rsidR="00FB0844" w:rsidRDefault="00FB0844" w:rsidP="00157E4C">
      <w:pPr>
        <w:pStyle w:val="af8"/>
        <w:rPr>
          <w:rtl/>
        </w:rPr>
      </w:pPr>
      <w:bookmarkStart w:id="117" w:name="ET_yor_5857_17"/>
      <w:r w:rsidRPr="00157E4C">
        <w:rPr>
          <w:rStyle w:val="TagStyle"/>
          <w:rFonts w:hint="cs"/>
          <w:rtl/>
        </w:rPr>
        <w:t xml:space="preserve"> &lt;&lt; יור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r>
        <w:rPr>
          <w:rFonts w:hint="cs"/>
          <w:rtl/>
        </w:rPr>
        <w:t xml:space="preserve">   </w:t>
      </w:r>
      <w:bookmarkEnd w:id="117"/>
    </w:p>
    <w:p w:rsidR="00FB0844" w:rsidRDefault="00FB0844" w:rsidP="00FB0844">
      <w:pPr>
        <w:pStyle w:val="KeepWithNext"/>
        <w:rPr>
          <w:rtl/>
          <w:lang w:eastAsia="he-IL"/>
        </w:rPr>
      </w:pPr>
    </w:p>
    <w:p w:rsidR="00FB0844" w:rsidRDefault="00FB0844" w:rsidP="00FB0844">
      <w:pPr>
        <w:rPr>
          <w:rtl/>
          <w:lang w:eastAsia="he-IL"/>
        </w:rPr>
      </w:pPr>
      <w:bookmarkStart w:id="118" w:name="_ETM_Q1_327082"/>
      <w:bookmarkEnd w:id="118"/>
      <w:r>
        <w:rPr>
          <w:rtl/>
          <w:lang w:eastAsia="he-IL"/>
        </w:rPr>
        <w:t xml:space="preserve">תודה, ינון. אני אתייחס רק </w:t>
      </w:r>
      <w:bookmarkStart w:id="119" w:name="_ETM_Q1_327576"/>
      <w:bookmarkEnd w:id="119"/>
      <w:r>
        <w:rPr>
          <w:rtl/>
          <w:lang w:eastAsia="he-IL"/>
        </w:rPr>
        <w:t xml:space="preserve">לדבר אחד בגלל קוצר זמן, לנושא של פירות וירקות. </w:t>
      </w:r>
      <w:bookmarkStart w:id="120" w:name="_ETM_Q1_332765"/>
      <w:bookmarkEnd w:id="120"/>
      <w:r>
        <w:rPr>
          <w:rtl/>
          <w:lang w:eastAsia="he-IL"/>
        </w:rPr>
        <w:t xml:space="preserve">נכון שהם עלו ב-8.5%, אבל שים לב לשלושה סוגים של </w:t>
      </w:r>
      <w:bookmarkStart w:id="121" w:name="_ETM_Q1_336856"/>
      <w:bookmarkEnd w:id="121"/>
      <w:r>
        <w:rPr>
          <w:rtl/>
          <w:lang w:eastAsia="he-IL"/>
        </w:rPr>
        <w:t xml:space="preserve">פירות וירקות שהובילו את העלייה - מנגו, בננה ואבוקדו. אגב, </w:t>
      </w:r>
      <w:bookmarkStart w:id="122" w:name="_ETM_Q1_344405"/>
      <w:bookmarkEnd w:id="122"/>
      <w:r>
        <w:rPr>
          <w:rtl/>
          <w:lang w:eastAsia="he-IL"/>
        </w:rPr>
        <w:t xml:space="preserve">הם עלו ב-30%, 40% ו-50%. מה המשותף לשלושתם? </w:t>
      </w:r>
    </w:p>
    <w:p w:rsidR="00FB0844" w:rsidRDefault="00FB0844" w:rsidP="00FB0844">
      <w:pPr>
        <w:rPr>
          <w:lang w:eastAsia="he-IL"/>
        </w:rPr>
      </w:pPr>
      <w:bookmarkStart w:id="123" w:name="_ETM_Q1_352222"/>
      <w:bookmarkStart w:id="124" w:name="_ETM_Q1_352310"/>
      <w:bookmarkEnd w:id="123"/>
      <w:bookmarkEnd w:id="124"/>
    </w:p>
    <w:p w:rsidR="00FB0844" w:rsidRDefault="00FB0844" w:rsidP="00157E4C">
      <w:pPr>
        <w:pStyle w:val="-"/>
        <w:rPr>
          <w:rtl/>
        </w:rPr>
      </w:pPr>
      <w:bookmarkStart w:id="125" w:name="ET_speakercontinue_5726_18"/>
      <w:r w:rsidRPr="00157E4C">
        <w:rPr>
          <w:rStyle w:val="TagStyle"/>
          <w:rFonts w:hint="cs"/>
          <w:rtl/>
        </w:rPr>
        <w:t xml:space="preserve"> &lt;&lt; דובר_המשך &gt;&gt;</w:t>
      </w:r>
      <w:r>
        <w:rPr>
          <w:rStyle w:val="TagStyle"/>
          <w:rFonts w:hint="cs"/>
          <w:rtl/>
        </w:rPr>
        <w:t xml:space="preserve"> </w:t>
      </w:r>
      <w:r>
        <w:rPr>
          <w:rFonts w:hint="cs"/>
          <w:rtl/>
        </w:rPr>
        <w:t>ינון אזולאי (ש"ס):</w:t>
      </w:r>
      <w:r>
        <w:rPr>
          <w:rStyle w:val="TagStyle"/>
          <w:rFonts w:hint="cs"/>
          <w:rtl/>
        </w:rPr>
        <w:t xml:space="preserve"> </w:t>
      </w:r>
      <w:r w:rsidRPr="00157E4C">
        <w:rPr>
          <w:rStyle w:val="TagStyle"/>
          <w:rFonts w:hint="cs"/>
          <w:rtl/>
        </w:rPr>
        <w:t>&lt;&lt; דובר_המשך &gt;&gt;</w:t>
      </w:r>
      <w:r>
        <w:rPr>
          <w:rFonts w:hint="cs"/>
          <w:rtl/>
        </w:rPr>
        <w:t xml:space="preserve">   </w:t>
      </w:r>
      <w:bookmarkEnd w:id="125"/>
    </w:p>
    <w:p w:rsidR="00FB0844" w:rsidRDefault="00FB0844" w:rsidP="00FB0844">
      <w:pPr>
        <w:pStyle w:val="KeepWithNext"/>
        <w:rPr>
          <w:rtl/>
          <w:lang w:eastAsia="he-IL"/>
        </w:rPr>
      </w:pPr>
    </w:p>
    <w:p w:rsidR="00FB0844" w:rsidRDefault="00FB0844" w:rsidP="00FB0844">
      <w:pPr>
        <w:rPr>
          <w:rtl/>
          <w:lang w:eastAsia="he-IL"/>
        </w:rPr>
      </w:pPr>
      <w:bookmarkStart w:id="126" w:name="_ETM_Q1_354279"/>
      <w:bookmarkEnd w:id="126"/>
      <w:r>
        <w:rPr>
          <w:rtl/>
          <w:lang w:eastAsia="he-IL"/>
        </w:rPr>
        <w:t xml:space="preserve">מה </w:t>
      </w:r>
      <w:bookmarkStart w:id="127" w:name="_ETM_Q1_355854"/>
      <w:bookmarkEnd w:id="127"/>
      <w:r>
        <w:rPr>
          <w:rtl/>
          <w:lang w:eastAsia="he-IL"/>
        </w:rPr>
        <w:t>זה קשור?</w:t>
      </w:r>
    </w:p>
    <w:p w:rsidR="00FB0844" w:rsidRDefault="00FB0844" w:rsidP="00FB0844">
      <w:pPr>
        <w:rPr>
          <w:lang w:eastAsia="he-IL"/>
        </w:rPr>
      </w:pPr>
      <w:bookmarkStart w:id="128" w:name="_ETM_Q1_357588"/>
      <w:bookmarkStart w:id="129" w:name="_ETM_Q1_357677"/>
      <w:bookmarkEnd w:id="128"/>
      <w:bookmarkEnd w:id="129"/>
    </w:p>
    <w:p w:rsidR="00FB0844" w:rsidRDefault="00FB0844" w:rsidP="00157E4C">
      <w:pPr>
        <w:pStyle w:val="af8"/>
        <w:rPr>
          <w:rtl/>
        </w:rPr>
      </w:pPr>
      <w:bookmarkStart w:id="130" w:name="ET_yor_5857_19"/>
      <w:r w:rsidRPr="00157E4C">
        <w:rPr>
          <w:rStyle w:val="TagStyle"/>
          <w:rFonts w:hint="cs"/>
          <w:rtl/>
        </w:rPr>
        <w:t xml:space="preserve"> &lt;&lt; יור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r>
        <w:rPr>
          <w:rFonts w:hint="cs"/>
          <w:rtl/>
        </w:rPr>
        <w:t xml:space="preserve">   </w:t>
      </w:r>
      <w:bookmarkEnd w:id="130"/>
    </w:p>
    <w:p w:rsidR="00FB0844" w:rsidRDefault="00FB0844" w:rsidP="00FB0844">
      <w:pPr>
        <w:pStyle w:val="KeepWithNext"/>
        <w:rPr>
          <w:rtl/>
          <w:lang w:eastAsia="he-IL"/>
        </w:rPr>
      </w:pPr>
    </w:p>
    <w:p w:rsidR="00FB0844" w:rsidRDefault="00FB0844" w:rsidP="00FB0844">
      <w:pPr>
        <w:rPr>
          <w:rtl/>
          <w:lang w:eastAsia="he-IL"/>
        </w:rPr>
      </w:pPr>
      <w:bookmarkStart w:id="131" w:name="_ETM_Q1_359549"/>
      <w:bookmarkEnd w:id="131"/>
      <w:r>
        <w:rPr>
          <w:rtl/>
          <w:lang w:eastAsia="he-IL"/>
        </w:rPr>
        <w:t xml:space="preserve">המשותף הוא שאף אחד מהם לא מותר ליבוא לישראל. </w:t>
      </w:r>
      <w:bookmarkStart w:id="132" w:name="_ETM_Q1_364757"/>
      <w:bookmarkEnd w:id="132"/>
      <w:r>
        <w:rPr>
          <w:rtl/>
          <w:lang w:eastAsia="he-IL"/>
        </w:rPr>
        <w:t xml:space="preserve">אסור </w:t>
      </w:r>
      <w:proofErr w:type="spellStart"/>
      <w:r>
        <w:rPr>
          <w:rtl/>
          <w:lang w:eastAsia="he-IL"/>
        </w:rPr>
        <w:t>ליבא</w:t>
      </w:r>
      <w:proofErr w:type="spellEnd"/>
      <w:r>
        <w:rPr>
          <w:rtl/>
          <w:lang w:eastAsia="he-IL"/>
        </w:rPr>
        <w:t xml:space="preserve">. למה? בגלל תקנות הצומח, שנכתבו על ידי קבוצות </w:t>
      </w:r>
      <w:bookmarkStart w:id="133" w:name="_ETM_Q1_369837"/>
      <w:bookmarkEnd w:id="133"/>
      <w:r>
        <w:rPr>
          <w:rtl/>
          <w:lang w:eastAsia="he-IL"/>
        </w:rPr>
        <w:t xml:space="preserve">אינטרסים, בעלי אינטרסים. אם נפתח את השוק לתחרות – נלחמנו </w:t>
      </w:r>
      <w:bookmarkStart w:id="134" w:name="_ETM_Q1_373856"/>
      <w:bookmarkEnd w:id="134"/>
      <w:r>
        <w:rPr>
          <w:rtl/>
          <w:lang w:eastAsia="he-IL"/>
        </w:rPr>
        <w:t xml:space="preserve">פה על הרפורמה בחקלאות במשך שנה שלמה – הדברים יתחילו </w:t>
      </w:r>
      <w:bookmarkStart w:id="135" w:name="_ETM_Q1_377701"/>
      <w:bookmarkEnd w:id="135"/>
      <w:r>
        <w:rPr>
          <w:rtl/>
          <w:lang w:eastAsia="he-IL"/>
        </w:rPr>
        <w:t xml:space="preserve">לזוז. אי-אפשר לתקן את הכול במשך חודש, ואני בטוח </w:t>
      </w:r>
      <w:bookmarkStart w:id="136" w:name="_ETM_Q1_382255"/>
      <w:bookmarkEnd w:id="136"/>
      <w:r>
        <w:rPr>
          <w:rtl/>
          <w:lang w:eastAsia="he-IL"/>
        </w:rPr>
        <w:t xml:space="preserve">שבחודש הבא נראה מדדים הרבה יותר נמוכים. אני מקווה שניפגש </w:t>
      </w:r>
      <w:bookmarkStart w:id="137" w:name="_ETM_Q1_385763"/>
      <w:bookmarkEnd w:id="137"/>
      <w:r>
        <w:rPr>
          <w:rtl/>
          <w:lang w:eastAsia="he-IL"/>
        </w:rPr>
        <w:t xml:space="preserve">ותגיד: וואלה. </w:t>
      </w:r>
    </w:p>
    <w:p w:rsidR="00FB0844" w:rsidRDefault="00FB0844" w:rsidP="00FB0844">
      <w:pPr>
        <w:rPr>
          <w:lang w:eastAsia="he-IL"/>
        </w:rPr>
      </w:pPr>
      <w:bookmarkStart w:id="138" w:name="_ETM_Q1_384776"/>
      <w:bookmarkStart w:id="139" w:name="_ETM_Q1_384868"/>
      <w:bookmarkEnd w:id="138"/>
      <w:bookmarkEnd w:id="139"/>
    </w:p>
    <w:p w:rsidR="00FB0844" w:rsidRDefault="00FB0844" w:rsidP="00157E4C">
      <w:pPr>
        <w:pStyle w:val="-"/>
        <w:rPr>
          <w:rtl/>
        </w:rPr>
      </w:pPr>
      <w:bookmarkStart w:id="140" w:name="ET_speakercontinue_5726_20"/>
      <w:r w:rsidRPr="00157E4C">
        <w:rPr>
          <w:rStyle w:val="TagStyle"/>
          <w:rFonts w:hint="cs"/>
          <w:rtl/>
        </w:rPr>
        <w:t xml:space="preserve"> &lt;&lt; דובר_המשך &gt;&gt;</w:t>
      </w:r>
      <w:r>
        <w:rPr>
          <w:rStyle w:val="TagStyle"/>
          <w:rFonts w:hint="cs"/>
          <w:rtl/>
        </w:rPr>
        <w:t xml:space="preserve"> </w:t>
      </w:r>
      <w:r>
        <w:rPr>
          <w:rFonts w:hint="cs"/>
          <w:rtl/>
        </w:rPr>
        <w:t>ינון אזולאי (ש"ס):</w:t>
      </w:r>
      <w:r>
        <w:rPr>
          <w:rStyle w:val="TagStyle"/>
          <w:rFonts w:hint="cs"/>
          <w:rtl/>
        </w:rPr>
        <w:t xml:space="preserve"> </w:t>
      </w:r>
      <w:r w:rsidRPr="00157E4C">
        <w:rPr>
          <w:rStyle w:val="TagStyle"/>
          <w:rFonts w:hint="cs"/>
          <w:rtl/>
        </w:rPr>
        <w:t>&lt;&lt; דובר_המשך &gt;&gt;</w:t>
      </w:r>
      <w:r>
        <w:rPr>
          <w:rFonts w:hint="cs"/>
          <w:rtl/>
        </w:rPr>
        <w:t xml:space="preserve">   </w:t>
      </w:r>
      <w:bookmarkEnd w:id="140"/>
    </w:p>
    <w:p w:rsidR="00FB0844" w:rsidRDefault="00FB0844" w:rsidP="00FB0844">
      <w:pPr>
        <w:pStyle w:val="KeepWithNext"/>
        <w:rPr>
          <w:rtl/>
          <w:lang w:eastAsia="he-IL"/>
        </w:rPr>
      </w:pPr>
    </w:p>
    <w:p w:rsidR="00FB0844" w:rsidRDefault="00FB0844" w:rsidP="00FB0844">
      <w:pPr>
        <w:rPr>
          <w:rtl/>
          <w:lang w:eastAsia="he-IL"/>
        </w:rPr>
      </w:pPr>
      <w:bookmarkStart w:id="141" w:name="_ETM_Q1_385736"/>
      <w:bookmarkEnd w:id="141"/>
      <w:r>
        <w:rPr>
          <w:rtl/>
          <w:lang w:eastAsia="he-IL"/>
        </w:rPr>
        <w:t xml:space="preserve">אמרת לי את זה גם בחודש שעבר </w:t>
      </w:r>
      <w:bookmarkStart w:id="142" w:name="_ETM_Q1_388040"/>
      <w:bookmarkEnd w:id="142"/>
      <w:r>
        <w:rPr>
          <w:rtl/>
          <w:lang w:eastAsia="he-IL"/>
        </w:rPr>
        <w:t xml:space="preserve">וגם לפני חודשיים, ולכן אנחנו נפגשים שוב. </w:t>
      </w:r>
    </w:p>
    <w:p w:rsidR="00FB0844" w:rsidRDefault="00FB0844" w:rsidP="00FB0844">
      <w:pPr>
        <w:rPr>
          <w:lang w:eastAsia="he-IL"/>
        </w:rPr>
      </w:pPr>
      <w:bookmarkStart w:id="143" w:name="_ETM_Q1_390169"/>
      <w:bookmarkStart w:id="144" w:name="_ETM_Q1_390260"/>
      <w:bookmarkEnd w:id="143"/>
      <w:bookmarkEnd w:id="144"/>
    </w:p>
    <w:p w:rsidR="00FB0844" w:rsidRDefault="00FB0844" w:rsidP="00157E4C">
      <w:pPr>
        <w:pStyle w:val="af7"/>
        <w:rPr>
          <w:rtl/>
        </w:rPr>
      </w:pPr>
      <w:bookmarkStart w:id="145" w:name="ET_interruption_6236_21"/>
      <w:r w:rsidRPr="00157E4C">
        <w:rPr>
          <w:rStyle w:val="TagStyle"/>
          <w:rFonts w:hint="cs"/>
          <w:rtl/>
        </w:rPr>
        <w:lastRenderedPageBreak/>
        <w:t xml:space="preserve"> &lt;&lt; קריאה &gt;&gt;</w:t>
      </w:r>
      <w:r>
        <w:rPr>
          <w:rStyle w:val="TagStyle"/>
          <w:rFonts w:hint="cs"/>
          <w:rtl/>
        </w:rPr>
        <w:t xml:space="preserve"> </w:t>
      </w:r>
      <w:r>
        <w:rPr>
          <w:rFonts w:hint="cs"/>
          <w:rtl/>
        </w:rPr>
        <w:t>נעמה לזימי (העבודה):</w:t>
      </w:r>
      <w:r>
        <w:rPr>
          <w:rStyle w:val="TagStyle"/>
          <w:rFonts w:hint="cs"/>
          <w:rtl/>
        </w:rPr>
        <w:t xml:space="preserve"> </w:t>
      </w:r>
      <w:r w:rsidRPr="00157E4C">
        <w:rPr>
          <w:rStyle w:val="TagStyle"/>
          <w:rFonts w:hint="cs"/>
          <w:rtl/>
        </w:rPr>
        <w:t>&lt;&lt; קריאה &gt;&gt;</w:t>
      </w:r>
      <w:r>
        <w:rPr>
          <w:rFonts w:hint="cs"/>
          <w:rtl/>
        </w:rPr>
        <w:t xml:space="preserve">   </w:t>
      </w:r>
      <w:bookmarkEnd w:id="145"/>
    </w:p>
    <w:p w:rsidR="00FB0844" w:rsidRDefault="00FB0844" w:rsidP="00FB0844">
      <w:pPr>
        <w:pStyle w:val="KeepWithNext"/>
        <w:rPr>
          <w:rtl/>
          <w:lang w:eastAsia="he-IL"/>
        </w:rPr>
      </w:pPr>
    </w:p>
    <w:p w:rsidR="00FB0844" w:rsidRDefault="00FB0844" w:rsidP="00FB0844">
      <w:pPr>
        <w:rPr>
          <w:rtl/>
          <w:lang w:eastAsia="he-IL"/>
        </w:rPr>
      </w:pPr>
      <w:bookmarkStart w:id="146" w:name="_ETM_Q1_395750"/>
      <w:bookmarkEnd w:id="146"/>
      <w:r>
        <w:rPr>
          <w:rtl/>
          <w:lang w:eastAsia="he-IL"/>
        </w:rPr>
        <w:t>א</w:t>
      </w:r>
      <w:bookmarkStart w:id="147" w:name="_ETM_Q1_396059"/>
      <w:bookmarkEnd w:id="147"/>
      <w:r>
        <w:rPr>
          <w:rtl/>
          <w:lang w:eastAsia="he-IL"/>
        </w:rPr>
        <w:t>ל</w:t>
      </w:r>
      <w:bookmarkStart w:id="148" w:name="_ETM_Q1_396162"/>
      <w:bookmarkEnd w:id="148"/>
      <w:r>
        <w:rPr>
          <w:rtl/>
          <w:lang w:eastAsia="he-IL"/>
        </w:rPr>
        <w:t xml:space="preserve">כס, אולי השיטה </w:t>
      </w:r>
      <w:bookmarkStart w:id="149" w:name="_ETM_Q1_389348"/>
      <w:bookmarkEnd w:id="149"/>
      <w:r>
        <w:rPr>
          <w:rtl/>
          <w:lang w:eastAsia="he-IL"/>
        </w:rPr>
        <w:t>הקיימת לא כל כך מתפקדת?</w:t>
      </w:r>
    </w:p>
    <w:p w:rsidR="00FB0844" w:rsidRDefault="00FB0844" w:rsidP="00FB0844">
      <w:pPr>
        <w:rPr>
          <w:lang w:eastAsia="he-IL"/>
        </w:rPr>
      </w:pPr>
      <w:bookmarkStart w:id="150" w:name="_ETM_Q1_393483"/>
      <w:bookmarkStart w:id="151" w:name="_ETM_Q1_393586"/>
      <w:bookmarkEnd w:id="150"/>
      <w:bookmarkEnd w:id="151"/>
    </w:p>
    <w:p w:rsidR="00FB0844" w:rsidRDefault="00FB0844" w:rsidP="00157E4C">
      <w:pPr>
        <w:pStyle w:val="af8"/>
        <w:rPr>
          <w:rtl/>
        </w:rPr>
      </w:pPr>
      <w:bookmarkStart w:id="152" w:name="ET_yor_5857_22"/>
      <w:r w:rsidRPr="00157E4C">
        <w:rPr>
          <w:rStyle w:val="TagStyle"/>
          <w:rFonts w:hint="cs"/>
          <w:rtl/>
        </w:rPr>
        <w:t xml:space="preserve"> &lt;&lt; יור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r>
        <w:rPr>
          <w:rFonts w:hint="cs"/>
          <w:rtl/>
        </w:rPr>
        <w:t xml:space="preserve">   </w:t>
      </w:r>
      <w:bookmarkEnd w:id="152"/>
    </w:p>
    <w:p w:rsidR="00FB0844" w:rsidRDefault="00FB0844" w:rsidP="00FB0844">
      <w:pPr>
        <w:pStyle w:val="KeepWithNext"/>
        <w:rPr>
          <w:rtl/>
          <w:lang w:eastAsia="he-IL"/>
        </w:rPr>
      </w:pPr>
    </w:p>
    <w:p w:rsidR="00FB0844" w:rsidRDefault="00FB0844" w:rsidP="00FB0844">
      <w:pPr>
        <w:rPr>
          <w:rtl/>
          <w:lang w:eastAsia="he-IL"/>
        </w:rPr>
      </w:pPr>
      <w:r>
        <w:rPr>
          <w:rtl/>
          <w:lang w:eastAsia="he-IL"/>
        </w:rPr>
        <w:t>ל</w:t>
      </w:r>
      <w:bookmarkStart w:id="153" w:name="_ETM_Q1_394591"/>
      <w:bookmarkEnd w:id="153"/>
      <w:r>
        <w:rPr>
          <w:rtl/>
          <w:lang w:eastAsia="he-IL"/>
        </w:rPr>
        <w:t xml:space="preserve">א, לא, </w:t>
      </w:r>
      <w:bookmarkStart w:id="154" w:name="_ETM_Q1_394596"/>
      <w:bookmarkEnd w:id="154"/>
      <w:r>
        <w:rPr>
          <w:rtl/>
          <w:lang w:eastAsia="he-IL"/>
        </w:rPr>
        <w:t xml:space="preserve">לא. </w:t>
      </w:r>
    </w:p>
    <w:p w:rsidR="00FB0844" w:rsidRDefault="00FB0844" w:rsidP="00FB0844">
      <w:pPr>
        <w:rPr>
          <w:lang w:eastAsia="he-IL"/>
        </w:rPr>
      </w:pPr>
      <w:bookmarkStart w:id="155" w:name="_ETM_Q1_395328"/>
      <w:bookmarkStart w:id="156" w:name="_ETM_Q1_395432"/>
      <w:bookmarkEnd w:id="155"/>
      <w:bookmarkEnd w:id="156"/>
    </w:p>
    <w:p w:rsidR="00FB0844" w:rsidRDefault="00FB0844" w:rsidP="00157E4C">
      <w:pPr>
        <w:pStyle w:val="af7"/>
        <w:rPr>
          <w:rtl/>
        </w:rPr>
      </w:pPr>
      <w:bookmarkStart w:id="157" w:name="ET_interruption_6236_23"/>
      <w:r w:rsidRPr="00157E4C">
        <w:rPr>
          <w:rStyle w:val="TagStyle"/>
          <w:rFonts w:hint="cs"/>
          <w:rtl/>
        </w:rPr>
        <w:t xml:space="preserve"> &lt;&lt; קריאה &gt;&gt;</w:t>
      </w:r>
      <w:r>
        <w:rPr>
          <w:rStyle w:val="TagStyle"/>
          <w:rFonts w:hint="cs"/>
          <w:rtl/>
        </w:rPr>
        <w:t xml:space="preserve"> </w:t>
      </w:r>
      <w:r>
        <w:rPr>
          <w:rFonts w:hint="cs"/>
          <w:rtl/>
        </w:rPr>
        <w:t>נעמה לזימי (העבודה):</w:t>
      </w:r>
      <w:r>
        <w:rPr>
          <w:rStyle w:val="TagStyle"/>
          <w:rFonts w:hint="cs"/>
          <w:rtl/>
        </w:rPr>
        <w:t xml:space="preserve"> </w:t>
      </w:r>
      <w:r w:rsidRPr="00157E4C">
        <w:rPr>
          <w:rStyle w:val="TagStyle"/>
          <w:rFonts w:hint="cs"/>
          <w:rtl/>
        </w:rPr>
        <w:t>&lt;&lt; קריאה &gt;&gt;</w:t>
      </w:r>
      <w:r>
        <w:rPr>
          <w:rFonts w:hint="cs"/>
          <w:rtl/>
        </w:rPr>
        <w:t xml:space="preserve">   </w:t>
      </w:r>
      <w:bookmarkEnd w:id="157"/>
    </w:p>
    <w:p w:rsidR="00FB0844" w:rsidRDefault="00FB0844" w:rsidP="00FB0844">
      <w:pPr>
        <w:pStyle w:val="KeepWithNext"/>
        <w:rPr>
          <w:rtl/>
          <w:lang w:eastAsia="he-IL"/>
        </w:rPr>
      </w:pPr>
    </w:p>
    <w:p w:rsidR="00FB0844" w:rsidRDefault="00FB0844" w:rsidP="00FB0844">
      <w:pPr>
        <w:rPr>
          <w:rtl/>
          <w:lang w:eastAsia="he-IL"/>
        </w:rPr>
      </w:pPr>
      <w:bookmarkStart w:id="158" w:name="_ETM_Q1_395902"/>
      <w:bookmarkEnd w:id="158"/>
      <w:r>
        <w:rPr>
          <w:rtl/>
          <w:lang w:eastAsia="he-IL"/>
        </w:rPr>
        <w:t>א</w:t>
      </w:r>
      <w:bookmarkStart w:id="159" w:name="_ETM_Q1_396170"/>
      <w:bookmarkStart w:id="160" w:name="_ETM_Q1_396266"/>
      <w:bookmarkEnd w:id="159"/>
      <w:bookmarkEnd w:id="160"/>
      <w:r>
        <w:rPr>
          <w:rtl/>
          <w:lang w:eastAsia="he-IL"/>
        </w:rPr>
        <w:t xml:space="preserve">ני לא בטוחה שנראה מדדים נמוכים יותר. </w:t>
      </w:r>
    </w:p>
    <w:p w:rsidR="00FB0844" w:rsidRDefault="00FB0844" w:rsidP="00FB0844">
      <w:pPr>
        <w:rPr>
          <w:lang w:eastAsia="he-IL"/>
        </w:rPr>
      </w:pPr>
      <w:bookmarkStart w:id="161" w:name="_ETM_Q1_398198"/>
      <w:bookmarkStart w:id="162" w:name="_ETM_Q1_398315"/>
      <w:bookmarkEnd w:id="161"/>
      <w:bookmarkEnd w:id="162"/>
    </w:p>
    <w:p w:rsidR="00FB0844" w:rsidRDefault="00FB0844" w:rsidP="00157E4C">
      <w:pPr>
        <w:pStyle w:val="af8"/>
        <w:rPr>
          <w:rtl/>
        </w:rPr>
      </w:pPr>
      <w:bookmarkStart w:id="163" w:name="ET_yor_5857_24"/>
      <w:r w:rsidRPr="00157E4C">
        <w:rPr>
          <w:rStyle w:val="TagStyle"/>
          <w:rFonts w:hint="cs"/>
          <w:rtl/>
        </w:rPr>
        <w:t xml:space="preserve"> &lt;&lt; יור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r>
        <w:rPr>
          <w:rFonts w:hint="cs"/>
          <w:rtl/>
        </w:rPr>
        <w:t xml:space="preserve">   </w:t>
      </w:r>
      <w:bookmarkEnd w:id="163"/>
    </w:p>
    <w:p w:rsidR="00FB0844" w:rsidRDefault="00FB0844" w:rsidP="00FB0844">
      <w:pPr>
        <w:pStyle w:val="KeepWithNext"/>
        <w:rPr>
          <w:rtl/>
          <w:lang w:eastAsia="he-IL"/>
        </w:rPr>
      </w:pPr>
    </w:p>
    <w:p w:rsidR="00FB0844" w:rsidRDefault="00FB0844" w:rsidP="00FB0844">
      <w:pPr>
        <w:rPr>
          <w:rtl/>
          <w:lang w:eastAsia="he-IL"/>
        </w:rPr>
      </w:pPr>
      <w:bookmarkStart w:id="164" w:name="_ETM_Q1_399017"/>
      <w:bookmarkEnd w:id="164"/>
      <w:r>
        <w:rPr>
          <w:rtl/>
          <w:lang w:eastAsia="he-IL"/>
        </w:rPr>
        <w:t xml:space="preserve">אין בעיה, </w:t>
      </w:r>
      <w:bookmarkStart w:id="165" w:name="_ETM_Q1_397890"/>
      <w:bookmarkEnd w:id="165"/>
      <w:r>
        <w:rPr>
          <w:rtl/>
          <w:lang w:eastAsia="he-IL"/>
        </w:rPr>
        <w:t xml:space="preserve">גם אני לא בטוח. כלכלה זה לא מדע מדויק. </w:t>
      </w:r>
    </w:p>
    <w:p w:rsidR="00FB0844" w:rsidRDefault="00FB0844" w:rsidP="00FB0844">
      <w:pPr>
        <w:rPr>
          <w:lang w:eastAsia="he-IL"/>
        </w:rPr>
      </w:pPr>
      <w:bookmarkStart w:id="166" w:name="_ETM_Q1_398011"/>
      <w:bookmarkStart w:id="167" w:name="_ETM_Q1_398117"/>
      <w:bookmarkEnd w:id="166"/>
      <w:bookmarkEnd w:id="167"/>
    </w:p>
    <w:p w:rsidR="00FB0844" w:rsidRDefault="00FB0844" w:rsidP="00157E4C">
      <w:pPr>
        <w:pStyle w:val="af7"/>
        <w:rPr>
          <w:rtl/>
        </w:rPr>
      </w:pPr>
      <w:bookmarkStart w:id="168" w:name="ET_interruption_6236_25"/>
      <w:r w:rsidRPr="00157E4C">
        <w:rPr>
          <w:rStyle w:val="TagStyle"/>
          <w:rFonts w:hint="cs"/>
          <w:rtl/>
        </w:rPr>
        <w:t xml:space="preserve"> &lt;&lt; קריאה &gt;&gt;</w:t>
      </w:r>
      <w:r>
        <w:rPr>
          <w:rStyle w:val="TagStyle"/>
          <w:rFonts w:hint="cs"/>
          <w:rtl/>
        </w:rPr>
        <w:t xml:space="preserve"> </w:t>
      </w:r>
      <w:r>
        <w:rPr>
          <w:rFonts w:hint="cs"/>
          <w:rtl/>
        </w:rPr>
        <w:t>נעמה לזימי (העבודה):</w:t>
      </w:r>
      <w:r>
        <w:rPr>
          <w:rStyle w:val="TagStyle"/>
          <w:rFonts w:hint="cs"/>
          <w:rtl/>
        </w:rPr>
        <w:t xml:space="preserve"> </w:t>
      </w:r>
      <w:r w:rsidRPr="00157E4C">
        <w:rPr>
          <w:rStyle w:val="TagStyle"/>
          <w:rFonts w:hint="cs"/>
          <w:rtl/>
        </w:rPr>
        <w:t>&lt;&lt; קריאה &gt;&gt;</w:t>
      </w:r>
      <w:r>
        <w:rPr>
          <w:rFonts w:hint="cs"/>
          <w:rtl/>
        </w:rPr>
        <w:t xml:space="preserve">   </w:t>
      </w:r>
      <w:bookmarkEnd w:id="168"/>
    </w:p>
    <w:p w:rsidR="00FB0844" w:rsidRDefault="00FB0844" w:rsidP="00FB0844">
      <w:pPr>
        <w:pStyle w:val="KeepWithNext"/>
        <w:rPr>
          <w:rtl/>
          <w:lang w:eastAsia="he-IL"/>
        </w:rPr>
      </w:pPr>
    </w:p>
    <w:p w:rsidR="00FB0844" w:rsidRDefault="00FB0844" w:rsidP="00FB0844">
      <w:pPr>
        <w:rPr>
          <w:rtl/>
          <w:lang w:eastAsia="he-IL"/>
        </w:rPr>
      </w:pPr>
      <w:bookmarkStart w:id="169" w:name="_ETM_Q1_400519"/>
      <w:bookmarkEnd w:id="169"/>
      <w:r>
        <w:rPr>
          <w:rtl/>
          <w:lang w:eastAsia="he-IL"/>
        </w:rPr>
        <w:t xml:space="preserve">הם </w:t>
      </w:r>
      <w:bookmarkStart w:id="170" w:name="_ETM_Q1_399334"/>
      <w:bookmarkEnd w:id="170"/>
      <w:r>
        <w:rPr>
          <w:rtl/>
          <w:lang w:eastAsia="he-IL"/>
        </w:rPr>
        <w:t xml:space="preserve">ממשיכים את אותה מדיניות של ביבי, וזה לא כל </w:t>
      </w:r>
      <w:bookmarkStart w:id="171" w:name="_ETM_Q1_403814"/>
      <w:bookmarkEnd w:id="171"/>
      <w:r>
        <w:rPr>
          <w:rtl/>
          <w:lang w:eastAsia="he-IL"/>
        </w:rPr>
        <w:t xml:space="preserve">כך טוב. </w:t>
      </w:r>
      <w:bookmarkStart w:id="172" w:name="_ETM_Q1_402926"/>
      <w:bookmarkEnd w:id="172"/>
    </w:p>
    <w:p w:rsidR="00FB0844" w:rsidRDefault="00FB0844" w:rsidP="00FB0844">
      <w:pPr>
        <w:rPr>
          <w:lang w:eastAsia="he-IL"/>
        </w:rPr>
      </w:pPr>
      <w:bookmarkStart w:id="173" w:name="_ETM_Q1_403040"/>
      <w:bookmarkEnd w:id="173"/>
    </w:p>
    <w:p w:rsidR="00FB0844" w:rsidRDefault="00FB0844" w:rsidP="00157E4C">
      <w:pPr>
        <w:pStyle w:val="af8"/>
        <w:rPr>
          <w:rtl/>
        </w:rPr>
      </w:pPr>
      <w:bookmarkStart w:id="174" w:name="ET_yor_5857_26"/>
      <w:r w:rsidRPr="00157E4C">
        <w:rPr>
          <w:rStyle w:val="TagStyle"/>
          <w:rFonts w:hint="cs"/>
          <w:rtl/>
        </w:rPr>
        <w:t xml:space="preserve"> &lt;&lt; יור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r>
        <w:rPr>
          <w:rFonts w:hint="cs"/>
          <w:rtl/>
        </w:rPr>
        <w:t xml:space="preserve">   </w:t>
      </w:r>
      <w:bookmarkEnd w:id="174"/>
    </w:p>
    <w:p w:rsidR="00FB0844" w:rsidRDefault="00FB0844" w:rsidP="00FB0844">
      <w:pPr>
        <w:pStyle w:val="KeepWithNext"/>
        <w:rPr>
          <w:rtl/>
          <w:lang w:eastAsia="he-IL"/>
        </w:rPr>
      </w:pPr>
    </w:p>
    <w:p w:rsidR="00FB0844" w:rsidRDefault="00FB0844" w:rsidP="00FB0844">
      <w:pPr>
        <w:rPr>
          <w:rtl/>
          <w:lang w:eastAsia="he-IL"/>
        </w:rPr>
      </w:pPr>
      <w:bookmarkStart w:id="175" w:name="_ETM_Q1_403770"/>
      <w:bookmarkEnd w:id="175"/>
      <w:r>
        <w:rPr>
          <w:rtl/>
          <w:lang w:eastAsia="he-IL"/>
        </w:rPr>
        <w:t xml:space="preserve">נעמה, יש לנו סדר-יום עמוס וחשוב היום, אז </w:t>
      </w:r>
      <w:bookmarkStart w:id="176" w:name="_ETM_Q1_407029"/>
      <w:bookmarkEnd w:id="176"/>
      <w:r>
        <w:rPr>
          <w:rtl/>
          <w:lang w:eastAsia="he-IL"/>
        </w:rPr>
        <w:t xml:space="preserve">בואו נקצר. נירה, בבקשה. </w:t>
      </w:r>
    </w:p>
    <w:p w:rsidR="00FB0844" w:rsidRDefault="00FB0844" w:rsidP="00FB0844">
      <w:pPr>
        <w:rPr>
          <w:lang w:eastAsia="he-IL"/>
        </w:rPr>
      </w:pPr>
      <w:bookmarkStart w:id="177" w:name="_ETM_Q1_410493"/>
      <w:bookmarkStart w:id="178" w:name="_ETM_Q1_410592"/>
      <w:bookmarkEnd w:id="177"/>
      <w:bookmarkEnd w:id="178"/>
    </w:p>
    <w:p w:rsidR="00FB0844" w:rsidRDefault="00FB0844" w:rsidP="00157E4C">
      <w:pPr>
        <w:pStyle w:val="a5"/>
        <w:rPr>
          <w:rtl/>
        </w:rPr>
      </w:pPr>
      <w:bookmarkStart w:id="179" w:name="ET_speaker_6161_27"/>
      <w:r w:rsidRPr="00157E4C">
        <w:rPr>
          <w:rStyle w:val="TagStyle"/>
          <w:rFonts w:hint="cs"/>
          <w:rtl/>
        </w:rPr>
        <w:t xml:space="preserve"> &lt;&lt; דובר &gt;&gt;</w:t>
      </w:r>
      <w:r>
        <w:rPr>
          <w:rStyle w:val="TagStyle"/>
          <w:rFonts w:hint="cs"/>
          <w:rtl/>
        </w:rPr>
        <w:t xml:space="preserve"> </w:t>
      </w:r>
      <w:r>
        <w:rPr>
          <w:rFonts w:hint="cs"/>
          <w:rtl/>
        </w:rPr>
        <w:t>נירה שפק (יש עתיד):</w:t>
      </w:r>
      <w:r>
        <w:rPr>
          <w:rStyle w:val="TagStyle"/>
          <w:rFonts w:hint="cs"/>
          <w:rtl/>
        </w:rPr>
        <w:t xml:space="preserve"> </w:t>
      </w:r>
      <w:r w:rsidRPr="00157E4C">
        <w:rPr>
          <w:rStyle w:val="TagStyle"/>
          <w:rFonts w:hint="cs"/>
          <w:rtl/>
        </w:rPr>
        <w:t>&lt;&lt; דובר &gt;&gt;</w:t>
      </w:r>
      <w:r>
        <w:rPr>
          <w:rFonts w:hint="cs"/>
          <w:rtl/>
        </w:rPr>
        <w:t xml:space="preserve">   </w:t>
      </w:r>
      <w:bookmarkEnd w:id="179"/>
    </w:p>
    <w:p w:rsidR="00FB0844" w:rsidRDefault="00FB0844" w:rsidP="00FB0844">
      <w:pPr>
        <w:pStyle w:val="KeepWithNext"/>
        <w:rPr>
          <w:rtl/>
          <w:lang w:eastAsia="he-IL"/>
        </w:rPr>
      </w:pPr>
    </w:p>
    <w:p w:rsidR="00FB0844" w:rsidRDefault="00FB0844" w:rsidP="00FB0844">
      <w:pPr>
        <w:rPr>
          <w:rtl/>
          <w:lang w:eastAsia="he-IL"/>
        </w:rPr>
      </w:pPr>
      <w:bookmarkStart w:id="180" w:name="_ETM_Q1_413081"/>
      <w:bookmarkStart w:id="181" w:name="_ETM_Q1_413381"/>
      <w:bookmarkEnd w:id="180"/>
      <w:bookmarkEnd w:id="181"/>
      <w:r>
        <w:rPr>
          <w:rtl/>
          <w:lang w:eastAsia="he-IL"/>
        </w:rPr>
        <w:t>ק</w:t>
      </w:r>
      <w:bookmarkStart w:id="182" w:name="_ETM_Q1_413508"/>
      <w:bookmarkEnd w:id="182"/>
      <w:r>
        <w:rPr>
          <w:rtl/>
          <w:lang w:eastAsia="he-IL"/>
        </w:rPr>
        <w:t xml:space="preserve">ודם כול, אני מנצלת את ההזדמנות </w:t>
      </w:r>
      <w:bookmarkStart w:id="183" w:name="_ETM_Q1_410126"/>
      <w:bookmarkEnd w:id="183"/>
      <w:r>
        <w:rPr>
          <w:rtl/>
          <w:lang w:eastAsia="he-IL"/>
        </w:rPr>
        <w:t>שבה אנחנו כאן כולנו, כדי להגיד מזל טוב לחבר הכנ</w:t>
      </w:r>
      <w:bookmarkStart w:id="184" w:name="_ETM_Q1_415559"/>
      <w:bookmarkEnd w:id="184"/>
      <w:r>
        <w:rPr>
          <w:rtl/>
          <w:lang w:eastAsia="he-IL"/>
        </w:rPr>
        <w:t xml:space="preserve">סת שלנו ולדימיר </w:t>
      </w:r>
      <w:proofErr w:type="spellStart"/>
      <w:r>
        <w:rPr>
          <w:rtl/>
          <w:lang w:eastAsia="he-IL"/>
        </w:rPr>
        <w:t>בליאק</w:t>
      </w:r>
      <w:proofErr w:type="spellEnd"/>
      <w:r>
        <w:rPr>
          <w:rtl/>
          <w:lang w:eastAsia="he-IL"/>
        </w:rPr>
        <w:t xml:space="preserve">, שיש לו יום הולדת. </w:t>
      </w:r>
    </w:p>
    <w:p w:rsidR="00FB0844" w:rsidRDefault="00FB0844" w:rsidP="00FB0844">
      <w:pPr>
        <w:rPr>
          <w:lang w:eastAsia="he-IL"/>
        </w:rPr>
      </w:pPr>
      <w:bookmarkStart w:id="185" w:name="_ETM_Q1_428007"/>
      <w:bookmarkStart w:id="186" w:name="_ETM_Q1_428115"/>
      <w:bookmarkEnd w:id="185"/>
      <w:bookmarkEnd w:id="186"/>
    </w:p>
    <w:p w:rsidR="00FB0844" w:rsidRDefault="00FB0844" w:rsidP="00FB0844">
      <w:pPr>
        <w:rPr>
          <w:rtl/>
          <w:lang w:eastAsia="he-IL"/>
        </w:rPr>
      </w:pPr>
      <w:bookmarkStart w:id="187" w:name="_ETM_Q1_428144"/>
      <w:bookmarkStart w:id="188" w:name="_ETM_Q1_428249"/>
      <w:bookmarkEnd w:id="187"/>
      <w:bookmarkEnd w:id="188"/>
      <w:r>
        <w:rPr>
          <w:rtl/>
          <w:lang w:eastAsia="he-IL"/>
        </w:rPr>
        <w:t xml:space="preserve">דבר </w:t>
      </w:r>
      <w:bookmarkStart w:id="189" w:name="_ETM_Q1_428689"/>
      <w:bookmarkEnd w:id="189"/>
      <w:r>
        <w:rPr>
          <w:rtl/>
          <w:lang w:eastAsia="he-IL"/>
        </w:rPr>
        <w:t xml:space="preserve">נוסף, ויכול להיות שהאמירה שלי תישמע פופוליסטית אבל היא לא </w:t>
      </w:r>
      <w:bookmarkStart w:id="190" w:name="_ETM_Q1_433118"/>
      <w:bookmarkEnd w:id="190"/>
      <w:r>
        <w:rPr>
          <w:rtl/>
          <w:lang w:eastAsia="he-IL"/>
        </w:rPr>
        <w:t xml:space="preserve">– מי שמכיר את העבודה שלי – יש לנו </w:t>
      </w:r>
      <w:bookmarkStart w:id="191" w:name="_ETM_Q1_437556"/>
      <w:bookmarkEnd w:id="191"/>
      <w:r>
        <w:rPr>
          <w:rtl/>
          <w:lang w:eastAsia="he-IL"/>
        </w:rPr>
        <w:t xml:space="preserve">כל כך הרבה מה לעשות. אני אומרת לכולם, למי </w:t>
      </w:r>
      <w:bookmarkStart w:id="192" w:name="_ETM_Q1_438586"/>
      <w:bookmarkEnd w:id="192"/>
      <w:r>
        <w:rPr>
          <w:rtl/>
          <w:lang w:eastAsia="he-IL"/>
        </w:rPr>
        <w:t xml:space="preserve">שיושב בראש השולחן ולמי שיושב </w:t>
      </w:r>
      <w:proofErr w:type="spellStart"/>
      <w:r>
        <w:rPr>
          <w:rtl/>
          <w:lang w:eastAsia="he-IL"/>
        </w:rPr>
        <w:t>בצידי</w:t>
      </w:r>
      <w:proofErr w:type="spellEnd"/>
      <w:r>
        <w:rPr>
          <w:rtl/>
          <w:lang w:eastAsia="he-IL"/>
        </w:rPr>
        <w:t xml:space="preserve"> השולחן, שנפסיק </w:t>
      </w:r>
      <w:bookmarkStart w:id="193" w:name="_ETM_Q1_451840"/>
      <w:bookmarkEnd w:id="193"/>
      <w:r>
        <w:rPr>
          <w:rtl/>
          <w:lang w:eastAsia="he-IL"/>
        </w:rPr>
        <w:t xml:space="preserve">עם האמירות הפופוליסטיות. אני יודעת שכולנו בזמן בחירות עכשיו, ואני </w:t>
      </w:r>
      <w:bookmarkStart w:id="194" w:name="_ETM_Q1_454968"/>
      <w:bookmarkEnd w:id="194"/>
      <w:r>
        <w:rPr>
          <w:rtl/>
          <w:lang w:eastAsia="he-IL"/>
        </w:rPr>
        <w:t xml:space="preserve">מסתכלת ימינה ושמאלה. הרפורמה בחקלאות, כדוגמה, </w:t>
      </w:r>
      <w:bookmarkStart w:id="195" w:name="_ETM_Q1_462517"/>
      <w:bookmarkEnd w:id="195"/>
      <w:r>
        <w:rPr>
          <w:rtl/>
          <w:lang w:eastAsia="he-IL"/>
        </w:rPr>
        <w:t xml:space="preserve">אפשר לצאת בסיסמאות </w:t>
      </w:r>
      <w:proofErr w:type="spellStart"/>
      <w:r>
        <w:rPr>
          <w:rtl/>
          <w:lang w:eastAsia="he-IL"/>
        </w:rPr>
        <w:t>איתה</w:t>
      </w:r>
      <w:proofErr w:type="spellEnd"/>
      <w:r>
        <w:rPr>
          <w:rtl/>
          <w:lang w:eastAsia="he-IL"/>
        </w:rPr>
        <w:t xml:space="preserve">, אבל היא הייתה קשה לנו. מה </w:t>
      </w:r>
      <w:bookmarkStart w:id="196" w:name="_ETM_Q1_466068"/>
      <w:bookmarkEnd w:id="196"/>
      <w:r>
        <w:rPr>
          <w:rtl/>
          <w:lang w:eastAsia="he-IL"/>
        </w:rPr>
        <w:t xml:space="preserve">שהוצא מתוכה היה בעבודה שכולנו חתמנו עליה, ואנחנו עדיין בתהליך </w:t>
      </w:r>
      <w:bookmarkStart w:id="197" w:name="_ETM_Q1_475400"/>
      <w:bookmarkEnd w:id="197"/>
      <w:r>
        <w:rPr>
          <w:rtl/>
          <w:lang w:eastAsia="he-IL"/>
        </w:rPr>
        <w:t xml:space="preserve">הזה. </w:t>
      </w:r>
      <w:bookmarkStart w:id="198" w:name="_ETM_Q1_475290"/>
      <w:bookmarkEnd w:id="198"/>
    </w:p>
    <w:p w:rsidR="00FB0844" w:rsidRDefault="00FB0844" w:rsidP="00FB0844">
      <w:pPr>
        <w:rPr>
          <w:rtl/>
          <w:lang w:eastAsia="he-IL"/>
        </w:rPr>
      </w:pPr>
      <w:bookmarkStart w:id="199" w:name="_ETM_Q1_475395"/>
      <w:bookmarkEnd w:id="199"/>
    </w:p>
    <w:p w:rsidR="00FB0844" w:rsidRDefault="00FB0844" w:rsidP="00157E4C">
      <w:pPr>
        <w:pStyle w:val="af7"/>
        <w:rPr>
          <w:rtl/>
        </w:rPr>
      </w:pPr>
      <w:bookmarkStart w:id="200" w:name="ET_interruption_5726_28"/>
      <w:r w:rsidRPr="00157E4C">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157E4C">
        <w:rPr>
          <w:rStyle w:val="TagStyle"/>
          <w:rFonts w:hint="cs"/>
          <w:rtl/>
        </w:rPr>
        <w:t>&lt;&lt; קריאה &gt;&gt;</w:t>
      </w:r>
      <w:r>
        <w:rPr>
          <w:rFonts w:hint="cs"/>
          <w:rtl/>
        </w:rPr>
        <w:t xml:space="preserve">   </w:t>
      </w:r>
      <w:bookmarkEnd w:id="200"/>
    </w:p>
    <w:p w:rsidR="00FB0844" w:rsidRDefault="00FB0844" w:rsidP="00FB0844">
      <w:pPr>
        <w:pStyle w:val="KeepWithNext"/>
        <w:rPr>
          <w:rtl/>
          <w:lang w:eastAsia="he-IL"/>
        </w:rPr>
      </w:pPr>
    </w:p>
    <w:p w:rsidR="00FB0844" w:rsidRDefault="00FB0844" w:rsidP="00FB0844">
      <w:pPr>
        <w:rPr>
          <w:rtl/>
          <w:lang w:eastAsia="he-IL"/>
        </w:rPr>
      </w:pPr>
      <w:bookmarkStart w:id="201" w:name="_ETM_Q1_478223"/>
      <w:bookmarkEnd w:id="201"/>
      <w:r>
        <w:rPr>
          <w:rtl/>
          <w:lang w:eastAsia="he-IL"/>
        </w:rPr>
        <w:t xml:space="preserve">כיבדו את ההסכם? את יודעת. </w:t>
      </w:r>
      <w:bookmarkStart w:id="202" w:name="_ETM_Q1_477636"/>
      <w:bookmarkEnd w:id="202"/>
      <w:r>
        <w:rPr>
          <w:rtl/>
          <w:lang w:eastAsia="he-IL"/>
        </w:rPr>
        <w:t xml:space="preserve">כיבדו את ההסכם? את האמת. את יודעת באיזה </w:t>
      </w:r>
      <w:bookmarkStart w:id="203" w:name="_ETM_Q1_480276"/>
      <w:bookmarkEnd w:id="203"/>
      <w:r>
        <w:rPr>
          <w:rtl/>
          <w:lang w:eastAsia="he-IL"/>
        </w:rPr>
        <w:t xml:space="preserve">מקום נמצאים שם. את יודעת בדיוק מה קרה. תהיו הוגנים </w:t>
      </w:r>
      <w:bookmarkStart w:id="204" w:name="_ETM_Q1_485490"/>
      <w:bookmarkEnd w:id="204"/>
      <w:r>
        <w:rPr>
          <w:rtl/>
          <w:lang w:eastAsia="he-IL"/>
        </w:rPr>
        <w:t xml:space="preserve">גם כלפי החקלאים. </w:t>
      </w:r>
    </w:p>
    <w:p w:rsidR="00FB0844" w:rsidRDefault="00FB0844" w:rsidP="00FB0844">
      <w:pPr>
        <w:rPr>
          <w:lang w:eastAsia="he-IL"/>
        </w:rPr>
      </w:pPr>
      <w:bookmarkStart w:id="205" w:name="_ETM_Q1_484619"/>
      <w:bookmarkStart w:id="206" w:name="_ETM_Q1_484716"/>
      <w:bookmarkEnd w:id="205"/>
      <w:bookmarkEnd w:id="206"/>
    </w:p>
    <w:p w:rsidR="00FB0844" w:rsidRDefault="00FB0844" w:rsidP="00157E4C">
      <w:pPr>
        <w:pStyle w:val="-"/>
        <w:rPr>
          <w:rtl/>
        </w:rPr>
      </w:pPr>
      <w:bookmarkStart w:id="207" w:name="ET_speakercontinue_6161_29"/>
      <w:r w:rsidRPr="00157E4C">
        <w:rPr>
          <w:rStyle w:val="TagStyle"/>
          <w:rFonts w:hint="cs"/>
          <w:rtl/>
        </w:rPr>
        <w:t xml:space="preserve"> &lt;&lt; דובר_המשך &gt;&gt;</w:t>
      </w:r>
      <w:r>
        <w:rPr>
          <w:rStyle w:val="TagStyle"/>
          <w:rFonts w:hint="cs"/>
          <w:rtl/>
        </w:rPr>
        <w:t xml:space="preserve"> </w:t>
      </w:r>
      <w:r>
        <w:rPr>
          <w:rFonts w:hint="cs"/>
          <w:rtl/>
        </w:rPr>
        <w:t>נירה שפק (יש עתיד):</w:t>
      </w:r>
      <w:r>
        <w:rPr>
          <w:rStyle w:val="TagStyle"/>
          <w:rFonts w:hint="cs"/>
          <w:rtl/>
        </w:rPr>
        <w:t xml:space="preserve"> </w:t>
      </w:r>
      <w:r w:rsidRPr="00157E4C">
        <w:rPr>
          <w:rStyle w:val="TagStyle"/>
          <w:rFonts w:hint="cs"/>
          <w:rtl/>
        </w:rPr>
        <w:t>&lt;&lt; דובר_המשך &gt;&gt;</w:t>
      </w:r>
      <w:r>
        <w:rPr>
          <w:rFonts w:hint="cs"/>
          <w:rtl/>
        </w:rPr>
        <w:t xml:space="preserve">   </w:t>
      </w:r>
      <w:bookmarkEnd w:id="207"/>
    </w:p>
    <w:p w:rsidR="00FB0844" w:rsidRDefault="00FB0844" w:rsidP="00FB0844">
      <w:pPr>
        <w:pStyle w:val="KeepWithNext"/>
        <w:rPr>
          <w:rtl/>
          <w:lang w:eastAsia="he-IL"/>
        </w:rPr>
      </w:pPr>
    </w:p>
    <w:p w:rsidR="00FB0844" w:rsidRDefault="00FB0844" w:rsidP="00FB0844">
      <w:pPr>
        <w:rPr>
          <w:rtl/>
          <w:lang w:eastAsia="he-IL"/>
        </w:rPr>
      </w:pPr>
      <w:bookmarkStart w:id="208" w:name="_ETM_Q1_486585"/>
      <w:bookmarkEnd w:id="208"/>
      <w:r>
        <w:rPr>
          <w:rtl/>
          <w:lang w:eastAsia="he-IL"/>
        </w:rPr>
        <w:t xml:space="preserve">אנחנו הוגנים כלפי כולם. אנחנו הוגנים. </w:t>
      </w:r>
    </w:p>
    <w:p w:rsidR="00FB0844" w:rsidRDefault="00FB0844" w:rsidP="00FB0844">
      <w:pPr>
        <w:rPr>
          <w:lang w:eastAsia="he-IL"/>
        </w:rPr>
      </w:pPr>
      <w:bookmarkStart w:id="209" w:name="_ETM_Q1_489367"/>
      <w:bookmarkStart w:id="210" w:name="_ETM_Q1_489457"/>
      <w:bookmarkEnd w:id="209"/>
      <w:bookmarkEnd w:id="210"/>
    </w:p>
    <w:p w:rsidR="00FB0844" w:rsidRDefault="00FB0844" w:rsidP="00157E4C">
      <w:pPr>
        <w:pStyle w:val="af7"/>
        <w:rPr>
          <w:rtl/>
        </w:rPr>
      </w:pPr>
      <w:bookmarkStart w:id="211" w:name="ET_interruption_5726_30"/>
      <w:r w:rsidRPr="00157E4C">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157E4C">
        <w:rPr>
          <w:rStyle w:val="TagStyle"/>
          <w:rFonts w:hint="cs"/>
          <w:rtl/>
        </w:rPr>
        <w:t>&lt;&lt; קריאה &gt;&gt;</w:t>
      </w:r>
      <w:r>
        <w:rPr>
          <w:rFonts w:hint="cs"/>
          <w:rtl/>
        </w:rPr>
        <w:t xml:space="preserve">   </w:t>
      </w:r>
      <w:bookmarkEnd w:id="211"/>
    </w:p>
    <w:p w:rsidR="00FB0844" w:rsidRDefault="00FB0844" w:rsidP="00FB0844">
      <w:pPr>
        <w:pStyle w:val="KeepWithNext"/>
        <w:rPr>
          <w:rtl/>
          <w:lang w:eastAsia="he-IL"/>
        </w:rPr>
      </w:pPr>
    </w:p>
    <w:p w:rsidR="00FB0844" w:rsidRDefault="00FB0844" w:rsidP="00FB0844">
      <w:pPr>
        <w:rPr>
          <w:rtl/>
          <w:lang w:eastAsia="he-IL"/>
        </w:rPr>
      </w:pPr>
      <w:bookmarkStart w:id="212" w:name="_ETM_Q1_489710"/>
      <w:bookmarkStart w:id="213" w:name="_ETM_Q1_489972"/>
      <w:bookmarkEnd w:id="212"/>
      <w:bookmarkEnd w:id="213"/>
      <w:r>
        <w:rPr>
          <w:rtl/>
          <w:lang w:eastAsia="he-IL"/>
        </w:rPr>
        <w:t>א</w:t>
      </w:r>
      <w:bookmarkStart w:id="214" w:name="_ETM_Q1_490085"/>
      <w:bookmarkEnd w:id="214"/>
      <w:r>
        <w:rPr>
          <w:rtl/>
          <w:lang w:eastAsia="he-IL"/>
        </w:rPr>
        <w:t xml:space="preserve">ת יודעת שזה לא נכון. </w:t>
      </w:r>
    </w:p>
    <w:p w:rsidR="00FB0844" w:rsidRDefault="00FB0844" w:rsidP="00FB0844">
      <w:pPr>
        <w:rPr>
          <w:lang w:eastAsia="he-IL"/>
        </w:rPr>
      </w:pPr>
      <w:bookmarkStart w:id="215" w:name="_ETM_Q1_489586"/>
      <w:bookmarkStart w:id="216" w:name="_ETM_Q1_489684"/>
      <w:bookmarkEnd w:id="215"/>
      <w:bookmarkEnd w:id="216"/>
    </w:p>
    <w:p w:rsidR="00FB0844" w:rsidRDefault="00FB0844" w:rsidP="00157E4C">
      <w:pPr>
        <w:pStyle w:val="af8"/>
        <w:rPr>
          <w:rtl/>
        </w:rPr>
      </w:pPr>
      <w:bookmarkStart w:id="217" w:name="ET_yor_5857_31"/>
      <w:r w:rsidRPr="00157E4C">
        <w:rPr>
          <w:rStyle w:val="TagStyle"/>
          <w:rFonts w:hint="cs"/>
          <w:rtl/>
        </w:rPr>
        <w:t xml:space="preserve"> &lt;&lt; יור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r>
        <w:rPr>
          <w:rFonts w:hint="cs"/>
          <w:rtl/>
        </w:rPr>
        <w:t xml:space="preserve">   </w:t>
      </w:r>
      <w:bookmarkEnd w:id="217"/>
    </w:p>
    <w:p w:rsidR="00FB0844" w:rsidRDefault="00FB0844" w:rsidP="00FB0844">
      <w:pPr>
        <w:pStyle w:val="KeepWithNext"/>
        <w:rPr>
          <w:rtl/>
          <w:lang w:eastAsia="he-IL"/>
        </w:rPr>
      </w:pPr>
    </w:p>
    <w:p w:rsidR="00FB0844" w:rsidRDefault="00FB0844" w:rsidP="00FB0844">
      <w:pPr>
        <w:rPr>
          <w:rtl/>
          <w:lang w:eastAsia="he-IL"/>
        </w:rPr>
      </w:pPr>
      <w:bookmarkStart w:id="218" w:name="_ETM_Q1_488305"/>
      <w:bookmarkEnd w:id="218"/>
      <w:r>
        <w:rPr>
          <w:rtl/>
          <w:lang w:eastAsia="he-IL"/>
        </w:rPr>
        <w:t xml:space="preserve">ינון, די. </w:t>
      </w:r>
    </w:p>
    <w:p w:rsidR="00FB0844" w:rsidRDefault="00FB0844" w:rsidP="00FB0844">
      <w:pPr>
        <w:rPr>
          <w:lang w:eastAsia="he-IL"/>
        </w:rPr>
      </w:pPr>
      <w:bookmarkStart w:id="219" w:name="_ETM_Q1_490568"/>
      <w:bookmarkStart w:id="220" w:name="_ETM_Q1_490657"/>
      <w:bookmarkEnd w:id="219"/>
      <w:bookmarkEnd w:id="220"/>
    </w:p>
    <w:p w:rsidR="00FB0844" w:rsidRDefault="00FB0844" w:rsidP="00157E4C">
      <w:pPr>
        <w:pStyle w:val="af7"/>
        <w:rPr>
          <w:rtl/>
        </w:rPr>
      </w:pPr>
      <w:bookmarkStart w:id="221" w:name="ET_interruption_5726_32"/>
      <w:r w:rsidRPr="00157E4C">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157E4C">
        <w:rPr>
          <w:rStyle w:val="TagStyle"/>
          <w:rFonts w:hint="cs"/>
          <w:rtl/>
        </w:rPr>
        <w:t>&lt;&lt; קריאה &gt;&gt;</w:t>
      </w:r>
      <w:r>
        <w:rPr>
          <w:rFonts w:hint="cs"/>
          <w:rtl/>
        </w:rPr>
        <w:t xml:space="preserve">   </w:t>
      </w:r>
      <w:bookmarkEnd w:id="221"/>
    </w:p>
    <w:p w:rsidR="00FB0844" w:rsidRDefault="00FB0844" w:rsidP="00FB0844">
      <w:pPr>
        <w:pStyle w:val="KeepWithNext"/>
        <w:rPr>
          <w:rtl/>
          <w:lang w:eastAsia="he-IL"/>
        </w:rPr>
      </w:pPr>
    </w:p>
    <w:p w:rsidR="00FB0844" w:rsidRDefault="00FB0844" w:rsidP="00FB0844">
      <w:pPr>
        <w:rPr>
          <w:rtl/>
          <w:lang w:eastAsia="he-IL"/>
        </w:rPr>
      </w:pPr>
      <w:bookmarkStart w:id="222" w:name="_ETM_Q1_489856"/>
      <w:bookmarkStart w:id="223" w:name="_ETM_Q1_490119"/>
      <w:bookmarkStart w:id="224" w:name="_ETM_Q1_490212"/>
      <w:bookmarkEnd w:id="222"/>
      <w:bookmarkEnd w:id="223"/>
      <w:bookmarkEnd w:id="224"/>
      <w:r>
        <w:rPr>
          <w:rtl/>
          <w:lang w:eastAsia="he-IL"/>
        </w:rPr>
        <w:t xml:space="preserve">את יודעת שהפרו את </w:t>
      </w:r>
      <w:bookmarkStart w:id="225" w:name="_ETM_Q1_490594"/>
      <w:bookmarkEnd w:id="225"/>
      <w:r>
        <w:rPr>
          <w:rtl/>
          <w:lang w:eastAsia="he-IL"/>
        </w:rPr>
        <w:t xml:space="preserve">ההסכם. </w:t>
      </w:r>
    </w:p>
    <w:p w:rsidR="00FB0844" w:rsidRDefault="00FB0844" w:rsidP="00FB0844">
      <w:pPr>
        <w:rPr>
          <w:lang w:eastAsia="he-IL"/>
        </w:rPr>
      </w:pPr>
      <w:bookmarkStart w:id="226" w:name="_ETM_Q1_492707"/>
      <w:bookmarkStart w:id="227" w:name="_ETM_Q1_492810"/>
      <w:bookmarkEnd w:id="226"/>
      <w:bookmarkEnd w:id="227"/>
    </w:p>
    <w:p w:rsidR="00FB0844" w:rsidRDefault="00FB0844" w:rsidP="00157E4C">
      <w:pPr>
        <w:pStyle w:val="-"/>
        <w:rPr>
          <w:rtl/>
        </w:rPr>
      </w:pPr>
      <w:bookmarkStart w:id="228" w:name="ET_speakercontinue_6161_33"/>
      <w:r w:rsidRPr="00157E4C">
        <w:rPr>
          <w:rStyle w:val="TagStyle"/>
          <w:rFonts w:hint="cs"/>
          <w:rtl/>
        </w:rPr>
        <w:t xml:space="preserve"> &lt;&lt; דובר_המשך &gt;&gt;</w:t>
      </w:r>
      <w:r>
        <w:rPr>
          <w:rStyle w:val="TagStyle"/>
          <w:rFonts w:hint="cs"/>
          <w:rtl/>
        </w:rPr>
        <w:t xml:space="preserve"> </w:t>
      </w:r>
      <w:r>
        <w:rPr>
          <w:rFonts w:hint="cs"/>
          <w:rtl/>
        </w:rPr>
        <w:t>נירה שפק (יש עתיד):</w:t>
      </w:r>
      <w:r>
        <w:rPr>
          <w:rStyle w:val="TagStyle"/>
          <w:rFonts w:hint="cs"/>
          <w:rtl/>
        </w:rPr>
        <w:t xml:space="preserve"> </w:t>
      </w:r>
      <w:r w:rsidRPr="00157E4C">
        <w:rPr>
          <w:rStyle w:val="TagStyle"/>
          <w:rFonts w:hint="cs"/>
          <w:rtl/>
        </w:rPr>
        <w:t>&lt;&lt; דובר_המשך &gt;&gt;</w:t>
      </w:r>
      <w:r>
        <w:rPr>
          <w:rFonts w:hint="cs"/>
          <w:rtl/>
        </w:rPr>
        <w:t xml:space="preserve">   </w:t>
      </w:r>
      <w:bookmarkEnd w:id="228"/>
    </w:p>
    <w:p w:rsidR="00FB0844" w:rsidRDefault="00FB0844" w:rsidP="00FB0844">
      <w:pPr>
        <w:pStyle w:val="KeepWithNext"/>
        <w:rPr>
          <w:rtl/>
          <w:lang w:eastAsia="he-IL"/>
        </w:rPr>
      </w:pPr>
    </w:p>
    <w:p w:rsidR="00FB0844" w:rsidRDefault="00FB0844" w:rsidP="00FB0844">
      <w:pPr>
        <w:rPr>
          <w:rtl/>
          <w:lang w:eastAsia="he-IL"/>
        </w:rPr>
      </w:pPr>
      <w:bookmarkStart w:id="229" w:name="_ETM_Q1_491427"/>
      <w:bookmarkEnd w:id="229"/>
      <w:r>
        <w:rPr>
          <w:rtl/>
          <w:lang w:eastAsia="he-IL"/>
        </w:rPr>
        <w:t xml:space="preserve">ינון, אתה מפריע לי. לא הפרו שום הסכם. </w:t>
      </w:r>
    </w:p>
    <w:p w:rsidR="00FB0844" w:rsidRDefault="00FB0844" w:rsidP="00FB0844">
      <w:pPr>
        <w:rPr>
          <w:lang w:eastAsia="he-IL"/>
        </w:rPr>
      </w:pPr>
      <w:bookmarkStart w:id="230" w:name="_ETM_Q1_495125"/>
      <w:bookmarkStart w:id="231" w:name="_ETM_Q1_495219"/>
      <w:bookmarkEnd w:id="230"/>
      <w:bookmarkEnd w:id="231"/>
    </w:p>
    <w:p w:rsidR="009B2FC4" w:rsidRDefault="009B2FC4" w:rsidP="00157E4C">
      <w:pPr>
        <w:pStyle w:val="af8"/>
        <w:rPr>
          <w:rStyle w:val="TagStyle"/>
          <w:vanish w:val="0"/>
          <w:rtl/>
        </w:rPr>
      </w:pPr>
      <w:bookmarkStart w:id="232" w:name="ET_yor_5857_34"/>
      <w:r>
        <w:rPr>
          <w:rStyle w:val="TagStyle"/>
          <w:vanish w:val="0"/>
          <w:rtl/>
        </w:rPr>
        <w:br w:type="page"/>
      </w:r>
    </w:p>
    <w:p w:rsidR="00FB0844" w:rsidRDefault="00FB0844" w:rsidP="00157E4C">
      <w:pPr>
        <w:pStyle w:val="af8"/>
        <w:rPr>
          <w:rtl/>
        </w:rPr>
      </w:pPr>
      <w:r w:rsidRPr="00157E4C">
        <w:rPr>
          <w:rStyle w:val="TagStyle"/>
          <w:rFonts w:hint="cs"/>
          <w:rtl/>
        </w:rPr>
        <w:t xml:space="preserve"> &lt;&lt; יור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r>
        <w:rPr>
          <w:rFonts w:hint="cs"/>
          <w:rtl/>
        </w:rPr>
        <w:t xml:space="preserve">   </w:t>
      </w:r>
      <w:bookmarkEnd w:id="232"/>
    </w:p>
    <w:p w:rsidR="00FB0844" w:rsidRDefault="00FB0844" w:rsidP="00FB0844">
      <w:pPr>
        <w:pStyle w:val="KeepWithNext"/>
        <w:rPr>
          <w:rtl/>
          <w:lang w:eastAsia="he-IL"/>
        </w:rPr>
      </w:pPr>
    </w:p>
    <w:p w:rsidR="00FB0844" w:rsidRDefault="00FB0844" w:rsidP="00FB0844">
      <w:pPr>
        <w:rPr>
          <w:rtl/>
          <w:lang w:eastAsia="he-IL"/>
        </w:rPr>
      </w:pPr>
      <w:bookmarkStart w:id="233" w:name="_ETM_Q1_494159"/>
      <w:bookmarkEnd w:id="233"/>
      <w:r>
        <w:rPr>
          <w:rtl/>
          <w:lang w:eastAsia="he-IL"/>
        </w:rPr>
        <w:t xml:space="preserve">ינון, </w:t>
      </w:r>
      <w:bookmarkStart w:id="234" w:name="_ETM_Q1_495370"/>
      <w:bookmarkEnd w:id="234"/>
      <w:r>
        <w:rPr>
          <w:rtl/>
          <w:lang w:eastAsia="he-IL"/>
        </w:rPr>
        <w:t xml:space="preserve">אנחנו לא בדיון על הרפורמה בחקלאות. </w:t>
      </w:r>
    </w:p>
    <w:p w:rsidR="00FB0844" w:rsidRDefault="00FB0844" w:rsidP="00FB0844">
      <w:pPr>
        <w:rPr>
          <w:lang w:eastAsia="he-IL"/>
        </w:rPr>
      </w:pPr>
      <w:bookmarkStart w:id="235" w:name="_ETM_Q1_495842"/>
      <w:bookmarkStart w:id="236" w:name="_ETM_Q1_495949"/>
      <w:bookmarkEnd w:id="235"/>
      <w:bookmarkEnd w:id="236"/>
    </w:p>
    <w:p w:rsidR="00FB0844" w:rsidRDefault="00FB0844" w:rsidP="00157E4C">
      <w:pPr>
        <w:pStyle w:val="-"/>
        <w:rPr>
          <w:rtl/>
        </w:rPr>
      </w:pPr>
      <w:bookmarkStart w:id="237" w:name="ET_speakercontinue_6161_35"/>
      <w:r w:rsidRPr="00157E4C">
        <w:rPr>
          <w:rStyle w:val="TagStyle"/>
          <w:rFonts w:hint="cs"/>
          <w:rtl/>
        </w:rPr>
        <w:t xml:space="preserve"> &lt;&lt; דובר_המשך &gt;&gt;</w:t>
      </w:r>
      <w:r>
        <w:rPr>
          <w:rStyle w:val="TagStyle"/>
          <w:rFonts w:hint="cs"/>
          <w:rtl/>
        </w:rPr>
        <w:t xml:space="preserve"> </w:t>
      </w:r>
      <w:r>
        <w:rPr>
          <w:rFonts w:hint="cs"/>
          <w:rtl/>
        </w:rPr>
        <w:t>נירה שפק (יש עתיד):</w:t>
      </w:r>
      <w:r>
        <w:rPr>
          <w:rStyle w:val="TagStyle"/>
          <w:rFonts w:hint="cs"/>
          <w:rtl/>
        </w:rPr>
        <w:t xml:space="preserve"> </w:t>
      </w:r>
      <w:r w:rsidRPr="00157E4C">
        <w:rPr>
          <w:rStyle w:val="TagStyle"/>
          <w:rFonts w:hint="cs"/>
          <w:rtl/>
        </w:rPr>
        <w:t>&lt;&lt; דובר_המשך &gt;&gt;</w:t>
      </w:r>
      <w:r>
        <w:rPr>
          <w:rFonts w:hint="cs"/>
          <w:rtl/>
        </w:rPr>
        <w:t xml:space="preserve">   </w:t>
      </w:r>
      <w:bookmarkEnd w:id="237"/>
    </w:p>
    <w:p w:rsidR="00FB0844" w:rsidRDefault="00FB0844" w:rsidP="00FB0844">
      <w:pPr>
        <w:pStyle w:val="KeepWithNext"/>
        <w:rPr>
          <w:rtl/>
          <w:lang w:eastAsia="he-IL"/>
        </w:rPr>
      </w:pPr>
    </w:p>
    <w:p w:rsidR="00FB0844" w:rsidRDefault="00FB0844" w:rsidP="00FB0844">
      <w:pPr>
        <w:rPr>
          <w:rtl/>
          <w:lang w:eastAsia="he-IL"/>
        </w:rPr>
      </w:pPr>
      <w:bookmarkStart w:id="238" w:name="_ETM_Q1_497079"/>
      <w:bookmarkEnd w:id="238"/>
      <w:r>
        <w:rPr>
          <w:rtl/>
          <w:lang w:eastAsia="he-IL"/>
        </w:rPr>
        <w:t xml:space="preserve">נכון. לא הפרו שום </w:t>
      </w:r>
      <w:bookmarkStart w:id="239" w:name="_ETM_Q1_496149"/>
      <w:bookmarkEnd w:id="239"/>
      <w:r>
        <w:rPr>
          <w:rtl/>
          <w:lang w:eastAsia="he-IL"/>
        </w:rPr>
        <w:t xml:space="preserve">הסכם, ואנחנו בתוך זה. אני רוצה לומר גם את </w:t>
      </w:r>
      <w:bookmarkStart w:id="240" w:name="_ETM_Q1_500378"/>
      <w:bookmarkEnd w:id="240"/>
      <w:r>
        <w:rPr>
          <w:rtl/>
          <w:lang w:eastAsia="he-IL"/>
        </w:rPr>
        <w:t xml:space="preserve">ההפך, שנעשו כאן תהליכים שלא נעשו במשך שנים. להפריח סיסמאות </w:t>
      </w:r>
      <w:bookmarkStart w:id="241" w:name="_ETM_Q1_504948"/>
      <w:bookmarkEnd w:id="241"/>
      <w:r>
        <w:rPr>
          <w:rtl/>
          <w:lang w:eastAsia="he-IL"/>
        </w:rPr>
        <w:t xml:space="preserve">על מסים, מסים, מסים? אני מצטרפת לדברי היושב-ראש, שאם </w:t>
      </w:r>
      <w:bookmarkStart w:id="242" w:name="_ETM_Q1_509574"/>
      <w:bookmarkEnd w:id="242"/>
      <w:r>
        <w:rPr>
          <w:rtl/>
          <w:lang w:eastAsia="he-IL"/>
        </w:rPr>
        <w:t xml:space="preserve">היה אפשר לא רק להגיד לוועדה להציג נתונים, גם הרבה </w:t>
      </w:r>
      <w:bookmarkStart w:id="243" w:name="_ETM_Q1_515154"/>
      <w:bookmarkEnd w:id="243"/>
      <w:r>
        <w:rPr>
          <w:rtl/>
          <w:lang w:eastAsia="he-IL"/>
        </w:rPr>
        <w:t xml:space="preserve">סיסמאות של חברי כנסת היו מתאפסות. בואו נתעסק בעיקר, וזה </w:t>
      </w:r>
      <w:bookmarkStart w:id="244" w:name="_ETM_Q1_523949"/>
      <w:bookmarkEnd w:id="244"/>
      <w:r>
        <w:rPr>
          <w:rtl/>
          <w:lang w:eastAsia="he-IL"/>
        </w:rPr>
        <w:t xml:space="preserve">הנושא על סדר-היום. </w:t>
      </w:r>
    </w:p>
    <w:p w:rsidR="00FB0844" w:rsidRDefault="00FB0844" w:rsidP="00FB0844">
      <w:pPr>
        <w:rPr>
          <w:lang w:eastAsia="he-IL"/>
        </w:rPr>
      </w:pPr>
      <w:bookmarkStart w:id="245" w:name="_ETM_Q1_526320"/>
      <w:bookmarkStart w:id="246" w:name="_ETM_Q1_526414"/>
      <w:bookmarkEnd w:id="245"/>
      <w:bookmarkEnd w:id="246"/>
    </w:p>
    <w:p w:rsidR="00FB0844" w:rsidRDefault="00FB0844" w:rsidP="00157E4C">
      <w:pPr>
        <w:pStyle w:val="af8"/>
        <w:rPr>
          <w:rtl/>
        </w:rPr>
      </w:pPr>
      <w:bookmarkStart w:id="247" w:name="ET_yor_5857_433"/>
      <w:r w:rsidRPr="00157E4C">
        <w:rPr>
          <w:rStyle w:val="TagStyle"/>
          <w:rFonts w:hint="cs"/>
          <w:rtl/>
        </w:rPr>
        <w:t xml:space="preserve"> &lt;&lt; יור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bookmarkEnd w:id="247"/>
      <w:r>
        <w:rPr>
          <w:rFonts w:hint="cs"/>
          <w:rtl/>
        </w:rPr>
        <w:t xml:space="preserve">   </w:t>
      </w:r>
    </w:p>
    <w:p w:rsidR="00FB0844" w:rsidRDefault="00FB0844" w:rsidP="00FB0844">
      <w:pPr>
        <w:pStyle w:val="KeepWithNext"/>
        <w:rPr>
          <w:rtl/>
          <w:lang w:eastAsia="he-IL"/>
        </w:rPr>
      </w:pPr>
    </w:p>
    <w:p w:rsidR="00FB0844" w:rsidRDefault="00FB0844" w:rsidP="00FB0844">
      <w:pPr>
        <w:rPr>
          <w:rtl/>
          <w:lang w:eastAsia="he-IL"/>
        </w:rPr>
      </w:pPr>
      <w:bookmarkStart w:id="248" w:name="_ETM_Q1_527559"/>
      <w:bookmarkEnd w:id="248"/>
      <w:proofErr w:type="spellStart"/>
      <w:r>
        <w:rPr>
          <w:rtl/>
          <w:lang w:eastAsia="he-IL"/>
        </w:rPr>
        <w:t>מוסי</w:t>
      </w:r>
      <w:proofErr w:type="spellEnd"/>
      <w:r>
        <w:rPr>
          <w:rtl/>
          <w:lang w:eastAsia="he-IL"/>
        </w:rPr>
        <w:t xml:space="preserve">, בבקשה. </w:t>
      </w:r>
    </w:p>
    <w:p w:rsidR="00FB0844" w:rsidRDefault="00FB0844" w:rsidP="00FB0844">
      <w:pPr>
        <w:rPr>
          <w:lang w:eastAsia="he-IL"/>
        </w:rPr>
      </w:pPr>
      <w:bookmarkStart w:id="249" w:name="_ETM_Q1_527210"/>
      <w:bookmarkStart w:id="250" w:name="_ETM_Q1_527313"/>
      <w:bookmarkEnd w:id="249"/>
      <w:bookmarkEnd w:id="250"/>
    </w:p>
    <w:p w:rsidR="00FB0844" w:rsidRDefault="00FB0844" w:rsidP="00157E4C">
      <w:pPr>
        <w:pStyle w:val="a5"/>
        <w:rPr>
          <w:rtl/>
        </w:rPr>
      </w:pPr>
      <w:bookmarkStart w:id="251" w:name="ET_speaker_5694_37"/>
      <w:r w:rsidRPr="00157E4C">
        <w:rPr>
          <w:rStyle w:val="TagStyle"/>
          <w:rFonts w:hint="cs"/>
          <w:rtl/>
        </w:rPr>
        <w:t xml:space="preserve"> &lt;&lt; דובר &gt;&gt;</w:t>
      </w:r>
      <w:r>
        <w:rPr>
          <w:rStyle w:val="TagStyle"/>
          <w:rFonts w:hint="cs"/>
          <w:rtl/>
        </w:rPr>
        <w:t xml:space="preserve"> </w:t>
      </w:r>
      <w:proofErr w:type="spellStart"/>
      <w:r>
        <w:rPr>
          <w:rFonts w:hint="cs"/>
          <w:rtl/>
        </w:rPr>
        <w:t>מוסי</w:t>
      </w:r>
      <w:proofErr w:type="spellEnd"/>
      <w:r>
        <w:rPr>
          <w:rFonts w:hint="cs"/>
          <w:rtl/>
        </w:rPr>
        <w:t xml:space="preserve"> רז (מרצ):</w:t>
      </w:r>
      <w:r>
        <w:rPr>
          <w:rStyle w:val="TagStyle"/>
          <w:rFonts w:hint="cs"/>
          <w:rtl/>
        </w:rPr>
        <w:t xml:space="preserve"> </w:t>
      </w:r>
      <w:r w:rsidRPr="00157E4C">
        <w:rPr>
          <w:rStyle w:val="TagStyle"/>
          <w:rFonts w:hint="cs"/>
          <w:rtl/>
        </w:rPr>
        <w:t>&lt;&lt; דובר &gt;&gt;</w:t>
      </w:r>
      <w:r>
        <w:rPr>
          <w:rFonts w:hint="cs"/>
          <w:rtl/>
        </w:rPr>
        <w:t xml:space="preserve">   </w:t>
      </w:r>
      <w:bookmarkEnd w:id="251"/>
    </w:p>
    <w:p w:rsidR="00FB0844" w:rsidRDefault="00FB0844" w:rsidP="00FB0844">
      <w:pPr>
        <w:pStyle w:val="KeepWithNext"/>
        <w:rPr>
          <w:rtl/>
          <w:lang w:eastAsia="he-IL"/>
        </w:rPr>
      </w:pPr>
    </w:p>
    <w:p w:rsidR="00FB0844" w:rsidRDefault="00FB0844" w:rsidP="00FB0844">
      <w:pPr>
        <w:rPr>
          <w:rtl/>
          <w:lang w:eastAsia="he-IL"/>
        </w:rPr>
      </w:pPr>
      <w:bookmarkStart w:id="252" w:name="_ETM_Q1_530479"/>
      <w:bookmarkEnd w:id="252"/>
      <w:r>
        <w:rPr>
          <w:rtl/>
          <w:lang w:eastAsia="he-IL"/>
        </w:rPr>
        <w:t>ר</w:t>
      </w:r>
      <w:bookmarkStart w:id="253" w:name="_ETM_Q1_530779"/>
      <w:bookmarkEnd w:id="253"/>
      <w:r>
        <w:rPr>
          <w:rtl/>
          <w:lang w:eastAsia="he-IL"/>
        </w:rPr>
        <w:t>א</w:t>
      </w:r>
      <w:bookmarkStart w:id="254" w:name="_ETM_Q1_530894"/>
      <w:bookmarkEnd w:id="254"/>
      <w:r>
        <w:rPr>
          <w:rtl/>
          <w:lang w:eastAsia="he-IL"/>
        </w:rPr>
        <w:t>שית, גם אני רוצ</w:t>
      </w:r>
      <w:bookmarkStart w:id="255" w:name="_ETM_Q1_526301"/>
      <w:bookmarkEnd w:id="255"/>
      <w:r>
        <w:rPr>
          <w:rtl/>
          <w:lang w:eastAsia="he-IL"/>
        </w:rPr>
        <w:t xml:space="preserve">ה להביע צער ואבל על נפילתו של נתן פיטוסי </w:t>
      </w:r>
      <w:bookmarkStart w:id="256" w:name="_ETM_Q1_533597"/>
      <w:bookmarkEnd w:id="256"/>
      <w:r>
        <w:rPr>
          <w:rtl/>
          <w:lang w:eastAsia="he-IL"/>
        </w:rPr>
        <w:t xml:space="preserve">מנתניה, עולה חדש מצרפת. אני רוצה גם להגיד, שמאז הוקלו והוגמשו הוראות הפתיחה באש, הוא כבר החייל השלישי שנהרג </w:t>
      </w:r>
      <w:bookmarkStart w:id="257" w:name="_ETM_Q1_544381"/>
      <w:bookmarkEnd w:id="257"/>
      <w:r>
        <w:rPr>
          <w:rtl/>
          <w:lang w:eastAsia="he-IL"/>
        </w:rPr>
        <w:t xml:space="preserve">מאש כוחותינו. זה פי שלושה ממי שנהרגו מאש פלסטינית </w:t>
      </w:r>
      <w:bookmarkStart w:id="258" w:name="_ETM_Q1_548964"/>
      <w:bookmarkEnd w:id="258"/>
      <w:r>
        <w:rPr>
          <w:rtl/>
          <w:lang w:eastAsia="he-IL"/>
        </w:rPr>
        <w:t xml:space="preserve">בתקופה הזאת. אני חושב שהגיע הזמן להחמיר את הוראות </w:t>
      </w:r>
      <w:bookmarkStart w:id="259" w:name="_ETM_Q1_552428"/>
      <w:bookmarkEnd w:id="259"/>
      <w:r>
        <w:rPr>
          <w:rtl/>
          <w:lang w:eastAsia="he-IL"/>
        </w:rPr>
        <w:t xml:space="preserve">הפתיחה באש. </w:t>
      </w:r>
      <w:bookmarkStart w:id="260" w:name="_ETM_Q1_554955"/>
      <w:bookmarkEnd w:id="260"/>
    </w:p>
    <w:p w:rsidR="00FB0844" w:rsidRDefault="00FB0844" w:rsidP="00FB0844">
      <w:pPr>
        <w:rPr>
          <w:lang w:eastAsia="he-IL"/>
        </w:rPr>
      </w:pPr>
    </w:p>
    <w:p w:rsidR="00FB0844" w:rsidRDefault="00FB0844" w:rsidP="00FB0844">
      <w:pPr>
        <w:rPr>
          <w:rtl/>
          <w:lang w:eastAsia="he-IL"/>
        </w:rPr>
      </w:pPr>
      <w:bookmarkStart w:id="261" w:name="_ETM_Q1_555599"/>
      <w:bookmarkStart w:id="262" w:name="_ETM_Q1_555618"/>
      <w:bookmarkStart w:id="263" w:name="_ETM_Q1_555681"/>
      <w:bookmarkEnd w:id="261"/>
      <w:bookmarkEnd w:id="262"/>
      <w:bookmarkEnd w:id="263"/>
      <w:r>
        <w:rPr>
          <w:rtl/>
          <w:lang w:eastAsia="he-IL"/>
        </w:rPr>
        <w:t xml:space="preserve">אני רוצה לדבר ממש בקצרה על המדד </w:t>
      </w:r>
      <w:bookmarkStart w:id="264" w:name="_ETM_Q1_557411"/>
      <w:bookmarkEnd w:id="264"/>
      <w:r>
        <w:rPr>
          <w:rtl/>
          <w:lang w:eastAsia="he-IL"/>
        </w:rPr>
        <w:t xml:space="preserve">שפורסם אתמול, והוא חמור. אי-אפשר להקל בזה ראש. נכון </w:t>
      </w:r>
      <w:bookmarkStart w:id="265" w:name="_ETM_Q1_561425"/>
      <w:bookmarkEnd w:id="265"/>
      <w:r>
        <w:rPr>
          <w:rtl/>
          <w:lang w:eastAsia="he-IL"/>
        </w:rPr>
        <w:t>שאנחנו יותר טובים מהעולם, אבל אי-אפשר להקל בזה ראש, וצריך להיאבק ביוקר המחייה. לא פחות ואפילו יותר ממאבק ביו</w:t>
      </w:r>
      <w:bookmarkStart w:id="266" w:name="_ETM_Q1_569663"/>
      <w:bookmarkEnd w:id="266"/>
      <w:r>
        <w:rPr>
          <w:rtl/>
          <w:lang w:eastAsia="he-IL"/>
        </w:rPr>
        <w:t xml:space="preserve">קר המחייה, צריך לשפר את ההתמודדות של הישראלים עם יוקר </w:t>
      </w:r>
      <w:bookmarkStart w:id="267" w:name="_ETM_Q1_575281"/>
      <w:bookmarkEnd w:id="267"/>
      <w:r>
        <w:rPr>
          <w:rtl/>
          <w:lang w:eastAsia="he-IL"/>
        </w:rPr>
        <w:t xml:space="preserve">המחייה. חלק מזה עשינו בהורדת נקודות הזיכוי, אבל יש להעלות </w:t>
      </w:r>
      <w:bookmarkStart w:id="268" w:name="_ETM_Q1_580383"/>
      <w:bookmarkEnd w:id="268"/>
      <w:r>
        <w:rPr>
          <w:rtl/>
          <w:lang w:eastAsia="he-IL"/>
        </w:rPr>
        <w:t xml:space="preserve">דרמטית את שכר המינימום, ובלי להתווכח כרגע לכמה. </w:t>
      </w:r>
      <w:bookmarkStart w:id="269" w:name="_ETM_Q1_585329"/>
      <w:bookmarkEnd w:id="269"/>
      <w:r>
        <w:rPr>
          <w:rtl/>
          <w:lang w:eastAsia="he-IL"/>
        </w:rPr>
        <w:t xml:space="preserve">בהזדמנות זאת אני רוצה להגיד שאני מתנגד להעלאה של </w:t>
      </w:r>
      <w:bookmarkStart w:id="270" w:name="_ETM_Q1_588827"/>
      <w:bookmarkEnd w:id="270"/>
      <w:r>
        <w:rPr>
          <w:rtl/>
          <w:lang w:eastAsia="he-IL"/>
        </w:rPr>
        <w:t xml:space="preserve">שכר חברי הכנסת. </w:t>
      </w:r>
    </w:p>
    <w:p w:rsidR="00FB0844" w:rsidRDefault="00FB0844" w:rsidP="00FB0844">
      <w:pPr>
        <w:rPr>
          <w:rtl/>
          <w:lang w:eastAsia="he-IL"/>
        </w:rPr>
      </w:pPr>
      <w:bookmarkStart w:id="271" w:name="_ETM_Q1_591811"/>
      <w:bookmarkStart w:id="272" w:name="_ETM_Q1_591935"/>
      <w:bookmarkEnd w:id="271"/>
      <w:bookmarkEnd w:id="272"/>
    </w:p>
    <w:p w:rsidR="00FB0844" w:rsidRDefault="00FB0844" w:rsidP="00157E4C">
      <w:pPr>
        <w:pStyle w:val="af8"/>
        <w:rPr>
          <w:rtl/>
        </w:rPr>
      </w:pPr>
      <w:bookmarkStart w:id="273" w:name="ET_yor_5857_434"/>
      <w:r w:rsidRPr="00157E4C">
        <w:rPr>
          <w:rStyle w:val="TagStyle"/>
          <w:rFonts w:hint="cs"/>
          <w:rtl/>
        </w:rPr>
        <w:t xml:space="preserve"> &lt;&lt; יור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bookmarkEnd w:id="273"/>
      <w:r>
        <w:rPr>
          <w:rFonts w:hint="cs"/>
          <w:rtl/>
        </w:rPr>
        <w:t xml:space="preserve">   </w:t>
      </w:r>
    </w:p>
    <w:p w:rsidR="00FB0844" w:rsidRDefault="00FB0844" w:rsidP="00FB0844">
      <w:pPr>
        <w:pStyle w:val="KeepWithNext"/>
        <w:rPr>
          <w:rtl/>
          <w:lang w:eastAsia="he-IL"/>
        </w:rPr>
      </w:pPr>
    </w:p>
    <w:p w:rsidR="00FB0844" w:rsidRDefault="00FB0844" w:rsidP="00FB0844">
      <w:pPr>
        <w:rPr>
          <w:rtl/>
          <w:lang w:eastAsia="he-IL"/>
        </w:rPr>
      </w:pPr>
      <w:bookmarkStart w:id="274" w:name="_ETM_Q1_593239"/>
      <w:bookmarkEnd w:id="274"/>
      <w:r>
        <w:rPr>
          <w:rtl/>
          <w:lang w:eastAsia="he-IL"/>
        </w:rPr>
        <w:t xml:space="preserve">תודה רבה. </w:t>
      </w:r>
    </w:p>
    <w:p w:rsidR="00FB0844" w:rsidRDefault="00FB0844" w:rsidP="00FB0844">
      <w:pPr>
        <w:rPr>
          <w:lang w:eastAsia="he-IL"/>
        </w:rPr>
      </w:pPr>
      <w:bookmarkStart w:id="275" w:name="_ETM_Q1_592611"/>
      <w:bookmarkStart w:id="276" w:name="_ETM_Q1_592701"/>
      <w:bookmarkEnd w:id="275"/>
      <w:bookmarkEnd w:id="276"/>
    </w:p>
    <w:p w:rsidR="00FB0844" w:rsidRDefault="00FB0844" w:rsidP="00157E4C">
      <w:pPr>
        <w:pStyle w:val="af7"/>
        <w:rPr>
          <w:rtl/>
        </w:rPr>
      </w:pPr>
      <w:bookmarkStart w:id="277" w:name="ET_interruption_6236_39"/>
      <w:r w:rsidRPr="00157E4C">
        <w:rPr>
          <w:rStyle w:val="TagStyle"/>
          <w:rFonts w:hint="cs"/>
          <w:rtl/>
        </w:rPr>
        <w:t xml:space="preserve"> &lt;&lt; קריאה &gt;&gt;</w:t>
      </w:r>
      <w:r>
        <w:rPr>
          <w:rStyle w:val="TagStyle"/>
          <w:rFonts w:hint="cs"/>
          <w:rtl/>
        </w:rPr>
        <w:t xml:space="preserve"> </w:t>
      </w:r>
      <w:r>
        <w:rPr>
          <w:rFonts w:hint="cs"/>
          <w:rtl/>
        </w:rPr>
        <w:t>נעמה לזימי (העבודה):</w:t>
      </w:r>
      <w:r>
        <w:rPr>
          <w:rStyle w:val="TagStyle"/>
          <w:rFonts w:hint="cs"/>
          <w:rtl/>
        </w:rPr>
        <w:t xml:space="preserve"> </w:t>
      </w:r>
      <w:r w:rsidRPr="00157E4C">
        <w:rPr>
          <w:rStyle w:val="TagStyle"/>
          <w:rFonts w:hint="cs"/>
          <w:rtl/>
        </w:rPr>
        <w:t>&lt;&lt; קריאה &gt;&gt;</w:t>
      </w:r>
      <w:r>
        <w:rPr>
          <w:rFonts w:hint="cs"/>
          <w:rtl/>
        </w:rPr>
        <w:t xml:space="preserve">   </w:t>
      </w:r>
      <w:bookmarkEnd w:id="277"/>
    </w:p>
    <w:p w:rsidR="00FB0844" w:rsidRDefault="00FB0844" w:rsidP="00FB0844">
      <w:pPr>
        <w:pStyle w:val="KeepWithNext"/>
        <w:rPr>
          <w:rtl/>
          <w:lang w:eastAsia="he-IL"/>
        </w:rPr>
      </w:pPr>
    </w:p>
    <w:p w:rsidR="00FB0844" w:rsidRDefault="00FB0844" w:rsidP="00FB0844">
      <w:pPr>
        <w:rPr>
          <w:rtl/>
          <w:lang w:eastAsia="he-IL"/>
        </w:rPr>
      </w:pPr>
      <w:bookmarkStart w:id="278" w:name="_ETM_Q1_595474"/>
      <w:bookmarkEnd w:id="278"/>
      <w:r>
        <w:rPr>
          <w:rtl/>
          <w:lang w:eastAsia="he-IL"/>
        </w:rPr>
        <w:t>מ</w:t>
      </w:r>
      <w:bookmarkStart w:id="279" w:name="_ETM_Q1_595746"/>
      <w:bookmarkEnd w:id="279"/>
      <w:r>
        <w:rPr>
          <w:rtl/>
          <w:lang w:eastAsia="he-IL"/>
        </w:rPr>
        <w:t>צ</w:t>
      </w:r>
      <w:bookmarkStart w:id="280" w:name="_ETM_Q1_595849"/>
      <w:bookmarkEnd w:id="280"/>
      <w:r>
        <w:rPr>
          <w:rtl/>
          <w:lang w:eastAsia="he-IL"/>
        </w:rPr>
        <w:t xml:space="preserve">טרפת </w:t>
      </w:r>
      <w:proofErr w:type="spellStart"/>
      <w:r>
        <w:rPr>
          <w:rtl/>
          <w:lang w:eastAsia="he-IL"/>
        </w:rPr>
        <w:t>למוסי</w:t>
      </w:r>
      <w:proofErr w:type="spellEnd"/>
      <w:r>
        <w:rPr>
          <w:rtl/>
          <w:lang w:eastAsia="he-IL"/>
        </w:rPr>
        <w:t xml:space="preserve">. </w:t>
      </w:r>
    </w:p>
    <w:p w:rsidR="00FB0844" w:rsidRDefault="00FB0844" w:rsidP="00FB0844">
      <w:pPr>
        <w:rPr>
          <w:lang w:eastAsia="he-IL"/>
        </w:rPr>
      </w:pPr>
      <w:bookmarkStart w:id="281" w:name="_ETM_Q1_598435"/>
      <w:bookmarkStart w:id="282" w:name="_ETM_Q1_598538"/>
      <w:bookmarkEnd w:id="281"/>
      <w:bookmarkEnd w:id="282"/>
    </w:p>
    <w:p w:rsidR="00FB0844" w:rsidRDefault="00FB0844" w:rsidP="00157E4C">
      <w:pPr>
        <w:pStyle w:val="af8"/>
        <w:rPr>
          <w:rtl/>
        </w:rPr>
      </w:pPr>
      <w:bookmarkStart w:id="283" w:name="ET_yor_5857_435"/>
      <w:r w:rsidRPr="00157E4C">
        <w:rPr>
          <w:rStyle w:val="TagStyle"/>
          <w:rFonts w:hint="cs"/>
          <w:rtl/>
        </w:rPr>
        <w:t xml:space="preserve"> &lt;&lt; יור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bookmarkEnd w:id="283"/>
      <w:r>
        <w:rPr>
          <w:rFonts w:hint="cs"/>
          <w:rtl/>
        </w:rPr>
        <w:t xml:space="preserve">   </w:t>
      </w:r>
    </w:p>
    <w:p w:rsidR="00FB0844" w:rsidRDefault="00FB0844" w:rsidP="00FB0844">
      <w:pPr>
        <w:pStyle w:val="KeepWithNext"/>
        <w:rPr>
          <w:rtl/>
          <w:lang w:eastAsia="he-IL"/>
        </w:rPr>
      </w:pPr>
    </w:p>
    <w:p w:rsidR="00FB0844" w:rsidRDefault="00FB0844" w:rsidP="00FB0844">
      <w:pPr>
        <w:rPr>
          <w:rtl/>
          <w:lang w:eastAsia="he-IL"/>
        </w:rPr>
      </w:pPr>
      <w:bookmarkStart w:id="284" w:name="_ETM_Q1_599343"/>
      <w:bookmarkEnd w:id="284"/>
      <w:proofErr w:type="spellStart"/>
      <w:r>
        <w:rPr>
          <w:rtl/>
          <w:lang w:eastAsia="he-IL"/>
        </w:rPr>
        <w:t>אימאן</w:t>
      </w:r>
      <w:proofErr w:type="spellEnd"/>
      <w:r>
        <w:rPr>
          <w:rtl/>
          <w:lang w:eastAsia="he-IL"/>
        </w:rPr>
        <w:t xml:space="preserve">, בבקשה. </w:t>
      </w:r>
    </w:p>
    <w:p w:rsidR="00FB0844" w:rsidRDefault="00FB0844" w:rsidP="00FB0844">
      <w:pPr>
        <w:rPr>
          <w:lang w:eastAsia="he-IL"/>
        </w:rPr>
      </w:pPr>
      <w:bookmarkStart w:id="285" w:name="_ETM_Q1_599554"/>
      <w:bookmarkStart w:id="286" w:name="_ETM_Q1_599651"/>
      <w:bookmarkEnd w:id="285"/>
      <w:bookmarkEnd w:id="286"/>
    </w:p>
    <w:p w:rsidR="00FB0844" w:rsidRDefault="00FB0844" w:rsidP="00157E4C">
      <w:pPr>
        <w:pStyle w:val="a5"/>
        <w:rPr>
          <w:rtl/>
        </w:rPr>
      </w:pPr>
      <w:bookmarkStart w:id="287" w:name="ET_speaker_5918_41"/>
      <w:r w:rsidRPr="00157E4C">
        <w:rPr>
          <w:rStyle w:val="TagStyle"/>
          <w:rFonts w:hint="cs"/>
          <w:rtl/>
        </w:rPr>
        <w:t xml:space="preserve"> &lt;&lt; דובר &gt;&gt;</w:t>
      </w:r>
      <w:r>
        <w:rPr>
          <w:rStyle w:val="TagStyle"/>
          <w:rFonts w:hint="cs"/>
          <w:rtl/>
        </w:rPr>
        <w:t xml:space="preserve">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(רע"מ – רשימת האיחוד הערבי):</w:t>
      </w:r>
      <w:r>
        <w:rPr>
          <w:rStyle w:val="TagStyle"/>
          <w:rFonts w:hint="cs"/>
          <w:rtl/>
        </w:rPr>
        <w:t xml:space="preserve"> </w:t>
      </w:r>
      <w:r w:rsidRPr="00157E4C">
        <w:rPr>
          <w:rStyle w:val="TagStyle"/>
          <w:rFonts w:hint="cs"/>
          <w:rtl/>
        </w:rPr>
        <w:t>&lt;&lt; דובר &gt;&gt;</w:t>
      </w:r>
      <w:r>
        <w:rPr>
          <w:rFonts w:hint="cs"/>
          <w:rtl/>
        </w:rPr>
        <w:t xml:space="preserve">   </w:t>
      </w:r>
      <w:bookmarkEnd w:id="287"/>
    </w:p>
    <w:p w:rsidR="00FB0844" w:rsidRDefault="00FB0844" w:rsidP="00FB0844">
      <w:pPr>
        <w:pStyle w:val="KeepWithNext"/>
        <w:rPr>
          <w:rtl/>
          <w:lang w:eastAsia="he-IL"/>
        </w:rPr>
      </w:pPr>
    </w:p>
    <w:p w:rsidR="00FB0844" w:rsidRDefault="00FB0844" w:rsidP="00FB0844">
      <w:pPr>
        <w:rPr>
          <w:rtl/>
          <w:lang w:eastAsia="he-IL"/>
        </w:rPr>
      </w:pPr>
      <w:bookmarkStart w:id="288" w:name="_ETM_Q1_602773"/>
      <w:bookmarkEnd w:id="288"/>
      <w:r>
        <w:rPr>
          <w:rtl/>
          <w:lang w:eastAsia="he-IL"/>
        </w:rPr>
        <w:t xml:space="preserve">בוקר טוב לכולם, אני רוצה לשים על שולחן הוועדה, בנוסף </w:t>
      </w:r>
      <w:bookmarkStart w:id="289" w:name="_ETM_Q1_603092"/>
      <w:bookmarkEnd w:id="289"/>
      <w:r>
        <w:rPr>
          <w:rtl/>
          <w:lang w:eastAsia="he-IL"/>
        </w:rPr>
        <w:t xml:space="preserve">למה שנאמר, שני דברים מאוד חשובים וקריטיים בעיניי. הנושא הראשון </w:t>
      </w:r>
      <w:bookmarkStart w:id="290" w:name="_ETM_Q1_611417"/>
      <w:bookmarkEnd w:id="290"/>
      <w:r>
        <w:rPr>
          <w:rtl/>
          <w:lang w:eastAsia="he-IL"/>
        </w:rPr>
        <w:t xml:space="preserve">נוגע לבתי החולים הציבוריים, ואחד מהם זה בית החולים האנגלי בנצרת, </w:t>
      </w:r>
      <w:bookmarkStart w:id="291" w:name="_ETM_Q1_617184"/>
      <w:bookmarkEnd w:id="291"/>
      <w:r>
        <w:rPr>
          <w:rtl/>
          <w:lang w:eastAsia="he-IL"/>
        </w:rPr>
        <w:t xml:space="preserve">שעומד בפני סכנה ממשית מבחינה </w:t>
      </w:r>
      <w:proofErr w:type="spellStart"/>
      <w:r>
        <w:rPr>
          <w:rtl/>
          <w:lang w:eastAsia="he-IL"/>
        </w:rPr>
        <w:t>תזרימית</w:t>
      </w:r>
      <w:proofErr w:type="spellEnd"/>
      <w:r>
        <w:rPr>
          <w:rtl/>
          <w:lang w:eastAsia="he-IL"/>
        </w:rPr>
        <w:t xml:space="preserve"> ותקציבית, בגלל </w:t>
      </w:r>
      <w:bookmarkStart w:id="292" w:name="_ETM_Q1_622709"/>
      <w:bookmarkEnd w:id="292"/>
      <w:r>
        <w:rPr>
          <w:rtl/>
          <w:lang w:eastAsia="he-IL"/>
        </w:rPr>
        <w:t xml:space="preserve">אי עמידה בתשלומים ובהתחייבויות של הרשויות ומשרד האוצר. </w:t>
      </w:r>
      <w:bookmarkStart w:id="293" w:name="_ETM_Q1_629817"/>
      <w:bookmarkEnd w:id="293"/>
      <w:r>
        <w:rPr>
          <w:rtl/>
          <w:lang w:eastAsia="he-IL"/>
        </w:rPr>
        <w:t xml:space="preserve">אני מבקשת שהנושא יטופל באופן </w:t>
      </w:r>
      <w:proofErr w:type="spellStart"/>
      <w:r>
        <w:rPr>
          <w:rtl/>
          <w:lang w:eastAsia="he-IL"/>
        </w:rPr>
        <w:t>מיידי</w:t>
      </w:r>
      <w:proofErr w:type="spellEnd"/>
      <w:r>
        <w:rPr>
          <w:rtl/>
          <w:lang w:eastAsia="he-IL"/>
        </w:rPr>
        <w:t xml:space="preserve">. בית החולים כבר </w:t>
      </w:r>
      <w:bookmarkStart w:id="294" w:name="_ETM_Q1_634406"/>
      <w:bookmarkEnd w:id="294"/>
      <w:r>
        <w:rPr>
          <w:rtl/>
          <w:lang w:eastAsia="he-IL"/>
        </w:rPr>
        <w:t xml:space="preserve">לא מצליח לשלם תנאים סוציאליים, והוא עומד עכשיו בפני </w:t>
      </w:r>
      <w:bookmarkStart w:id="295" w:name="_ETM_Q1_639368"/>
      <w:bookmarkEnd w:id="295"/>
      <w:r>
        <w:rPr>
          <w:rtl/>
          <w:lang w:eastAsia="he-IL"/>
        </w:rPr>
        <w:t xml:space="preserve">בעיה </w:t>
      </w:r>
      <w:proofErr w:type="spellStart"/>
      <w:r>
        <w:rPr>
          <w:rtl/>
          <w:lang w:eastAsia="he-IL"/>
        </w:rPr>
        <w:t>אמיתית</w:t>
      </w:r>
      <w:proofErr w:type="spellEnd"/>
      <w:r>
        <w:rPr>
          <w:rtl/>
          <w:lang w:eastAsia="he-IL"/>
        </w:rPr>
        <w:t xml:space="preserve"> לא לשלם גם משכורות. אתמול שלחתי בקשה </w:t>
      </w:r>
      <w:bookmarkStart w:id="296" w:name="_ETM_Q1_644351"/>
      <w:bookmarkEnd w:id="296"/>
      <w:r>
        <w:rPr>
          <w:rtl/>
          <w:lang w:eastAsia="he-IL"/>
        </w:rPr>
        <w:t xml:space="preserve">גם לוועדה וגם לגורמים הרלוונטיים, ואני מקווה שניקח את זה </w:t>
      </w:r>
      <w:bookmarkStart w:id="297" w:name="_ETM_Q1_649653"/>
      <w:bookmarkEnd w:id="297"/>
      <w:r>
        <w:rPr>
          <w:rtl/>
          <w:lang w:eastAsia="he-IL"/>
        </w:rPr>
        <w:t xml:space="preserve">בחשבון ונקיים את מה שצריך לקיים. לא רק דיון, אלא </w:t>
      </w:r>
      <w:bookmarkStart w:id="298" w:name="_ETM_Q1_656133"/>
      <w:bookmarkEnd w:id="298"/>
      <w:r>
        <w:rPr>
          <w:rtl/>
          <w:lang w:eastAsia="he-IL"/>
        </w:rPr>
        <w:t xml:space="preserve">לעמוד בהתחייבויות, אחרת אין טעם לשבת ולדבר. </w:t>
      </w:r>
    </w:p>
    <w:p w:rsidR="00FB0844" w:rsidRDefault="00FB0844" w:rsidP="00FB0844">
      <w:pPr>
        <w:rPr>
          <w:lang w:eastAsia="he-IL"/>
        </w:rPr>
      </w:pPr>
      <w:bookmarkStart w:id="299" w:name="_ETM_Q1_659288"/>
      <w:bookmarkStart w:id="300" w:name="_ETM_Q1_659382"/>
      <w:bookmarkEnd w:id="299"/>
      <w:bookmarkEnd w:id="300"/>
    </w:p>
    <w:p w:rsidR="00FB0844" w:rsidRDefault="00FB0844" w:rsidP="00FB0844">
      <w:pPr>
        <w:rPr>
          <w:rtl/>
          <w:lang w:eastAsia="he-IL"/>
        </w:rPr>
      </w:pPr>
      <w:bookmarkStart w:id="301" w:name="_ETM_Q1_659424"/>
      <w:bookmarkStart w:id="302" w:name="_ETM_Q1_659507"/>
      <w:bookmarkEnd w:id="301"/>
      <w:bookmarkEnd w:id="302"/>
      <w:r>
        <w:rPr>
          <w:rtl/>
          <w:lang w:eastAsia="he-IL"/>
        </w:rPr>
        <w:t xml:space="preserve">הסוגיה השנייה קשורה </w:t>
      </w:r>
      <w:bookmarkStart w:id="303" w:name="_ETM_Q1_662337"/>
      <w:bookmarkEnd w:id="303"/>
      <w:r>
        <w:rPr>
          <w:rtl/>
          <w:lang w:eastAsia="he-IL"/>
        </w:rPr>
        <w:t xml:space="preserve">למשפחתונים, למנהלות ולרכזות של המשפחתונים. </w:t>
      </w:r>
      <w:bookmarkStart w:id="304" w:name="_ETM_Q1_669087"/>
      <w:bookmarkEnd w:id="304"/>
      <w:r>
        <w:rPr>
          <w:rtl/>
          <w:lang w:eastAsia="he-IL"/>
        </w:rPr>
        <w:t xml:space="preserve">אני מדברת על תנאי ההעסקה שלהן. כבר </w:t>
      </w:r>
      <w:bookmarkStart w:id="305" w:name="_ETM_Q1_672966"/>
      <w:bookmarkEnd w:id="305"/>
      <w:r>
        <w:rPr>
          <w:rtl/>
          <w:lang w:eastAsia="he-IL"/>
        </w:rPr>
        <w:t xml:space="preserve">יש החלטה של בג"ץ בסוגיה, וגם בעקבות יוקר המחייה, צריך </w:t>
      </w:r>
      <w:bookmarkStart w:id="306" w:name="_ETM_Q1_680741"/>
      <w:bookmarkEnd w:id="306"/>
      <w:r>
        <w:rPr>
          <w:rtl/>
          <w:lang w:eastAsia="he-IL"/>
        </w:rPr>
        <w:t xml:space="preserve">להוסיף תשלום עבור הילדים במשפחתונים. אי-אפשר להמשיך בצורה הזאת, </w:t>
      </w:r>
      <w:bookmarkStart w:id="307" w:name="_ETM_Q1_686554"/>
      <w:bookmarkEnd w:id="307"/>
      <w:r>
        <w:rPr>
          <w:rtl/>
          <w:lang w:eastAsia="he-IL"/>
        </w:rPr>
        <w:t xml:space="preserve">ולבקש מאותן רכזות לתת שירות. אנחנו חייבים בלית </w:t>
      </w:r>
      <w:bookmarkStart w:id="308" w:name="_ETM_Q1_691597"/>
      <w:bookmarkEnd w:id="308"/>
      <w:r>
        <w:rPr>
          <w:rtl/>
          <w:lang w:eastAsia="he-IL"/>
        </w:rPr>
        <w:t xml:space="preserve">ברירה להפקיד את הילדים שלנו במסגרת הזאת, ובהרבה מקומות </w:t>
      </w:r>
      <w:bookmarkStart w:id="309" w:name="_ETM_Q1_699927"/>
      <w:bookmarkEnd w:id="309"/>
      <w:r>
        <w:rPr>
          <w:rtl/>
          <w:lang w:eastAsia="he-IL"/>
        </w:rPr>
        <w:t xml:space="preserve">ואזורים אין מעונות יום. אין </w:t>
      </w:r>
      <w:r>
        <w:rPr>
          <w:rtl/>
          <w:lang w:eastAsia="he-IL"/>
        </w:rPr>
        <w:lastRenderedPageBreak/>
        <w:t xml:space="preserve">ברירה אחרת, אלא לשים את </w:t>
      </w:r>
      <w:bookmarkStart w:id="310" w:name="_ETM_Q1_705381"/>
      <w:bookmarkEnd w:id="310"/>
      <w:r>
        <w:rPr>
          <w:rtl/>
          <w:lang w:eastAsia="he-IL"/>
        </w:rPr>
        <w:t xml:space="preserve">הילד במשפחתון. צריך לקבל את ההחלטה של בג"ץ, שאמרה במפורש </w:t>
      </w:r>
      <w:bookmarkStart w:id="311" w:name="_ETM_Q1_712109"/>
      <w:bookmarkEnd w:id="311"/>
      <w:r>
        <w:rPr>
          <w:rtl/>
          <w:lang w:eastAsia="he-IL"/>
        </w:rPr>
        <w:t xml:space="preserve">שמזה מספר שנים לא הייתה שום תוספת בתשלום שמשלמים </w:t>
      </w:r>
      <w:bookmarkStart w:id="312" w:name="_ETM_Q1_721514"/>
      <w:bookmarkEnd w:id="312"/>
      <w:r>
        <w:rPr>
          <w:rtl/>
          <w:lang w:eastAsia="he-IL"/>
        </w:rPr>
        <w:t xml:space="preserve">עבור כל ילד. הנושא הזה לא פחות חשוב. </w:t>
      </w:r>
    </w:p>
    <w:p w:rsidR="00FB0844" w:rsidRDefault="00FB0844" w:rsidP="00FB0844">
      <w:pPr>
        <w:rPr>
          <w:rtl/>
          <w:lang w:eastAsia="he-IL"/>
        </w:rPr>
      </w:pPr>
      <w:bookmarkStart w:id="313" w:name="_ETM_Q1_727138"/>
      <w:bookmarkStart w:id="314" w:name="_ETM_Q1_727228"/>
      <w:bookmarkEnd w:id="313"/>
      <w:bookmarkEnd w:id="314"/>
    </w:p>
    <w:p w:rsidR="00FB0844" w:rsidRDefault="00FB0844" w:rsidP="00FB0844">
      <w:pPr>
        <w:rPr>
          <w:rtl/>
          <w:lang w:eastAsia="he-IL"/>
        </w:rPr>
      </w:pPr>
      <w:bookmarkStart w:id="315" w:name="_ETM_Q1_727290"/>
      <w:bookmarkEnd w:id="315"/>
      <w:r>
        <w:rPr>
          <w:rtl/>
          <w:lang w:eastAsia="he-IL"/>
        </w:rPr>
        <w:t>ב</w:t>
      </w:r>
      <w:bookmarkStart w:id="316" w:name="_ETM_Q1_727384"/>
      <w:bookmarkEnd w:id="316"/>
      <w:r>
        <w:rPr>
          <w:rtl/>
          <w:lang w:eastAsia="he-IL"/>
        </w:rPr>
        <w:t xml:space="preserve">אתי עכשיו </w:t>
      </w:r>
      <w:bookmarkStart w:id="317" w:name="_ETM_Q1_728857"/>
      <w:bookmarkEnd w:id="317"/>
      <w:r>
        <w:rPr>
          <w:rtl/>
          <w:lang w:eastAsia="he-IL"/>
        </w:rPr>
        <w:t xml:space="preserve">מוועדת החינוך, ואני גם חוזרת לשם. תסלחו לי שאני </w:t>
      </w:r>
      <w:bookmarkStart w:id="318" w:name="_ETM_Q1_731819"/>
      <w:bookmarkEnd w:id="318"/>
      <w:r>
        <w:rPr>
          <w:rtl/>
          <w:lang w:eastAsia="he-IL"/>
        </w:rPr>
        <w:t xml:space="preserve">יוצאת </w:t>
      </w:r>
      <w:proofErr w:type="spellStart"/>
      <w:r>
        <w:rPr>
          <w:rtl/>
          <w:lang w:eastAsia="he-IL"/>
        </w:rPr>
        <w:t>מייד</w:t>
      </w:r>
      <w:proofErr w:type="spellEnd"/>
      <w:r>
        <w:rPr>
          <w:rtl/>
          <w:lang w:eastAsia="he-IL"/>
        </w:rPr>
        <w:t xml:space="preserve">, כי גם שם יש הרבה דברים שצריך </w:t>
      </w:r>
      <w:bookmarkStart w:id="319" w:name="_ETM_Q1_734231"/>
      <w:bookmarkEnd w:id="319"/>
      <w:r>
        <w:rPr>
          <w:rtl/>
          <w:lang w:eastAsia="he-IL"/>
        </w:rPr>
        <w:t xml:space="preserve">להעלות ולשים על השולחן. אנחנו מדברים על התארגנות לשנת לימודים </w:t>
      </w:r>
      <w:bookmarkStart w:id="320" w:name="_ETM_Q1_742215"/>
      <w:bookmarkEnd w:id="320"/>
      <w:r>
        <w:rPr>
          <w:rtl/>
          <w:lang w:eastAsia="he-IL"/>
        </w:rPr>
        <w:t xml:space="preserve">חדשה, וכשאנחנו אומרים לימודים זה גם חינוך, גם פעוטות, גם </w:t>
      </w:r>
      <w:bookmarkStart w:id="321" w:name="_ETM_Q1_747615"/>
      <w:bookmarkEnd w:id="321"/>
      <w:r>
        <w:rPr>
          <w:rtl/>
          <w:lang w:eastAsia="he-IL"/>
        </w:rPr>
        <w:t xml:space="preserve">ילדים, גם תלמידים וגם סטודנטים באוניברסיטאות. אני חושבת שאי </w:t>
      </w:r>
      <w:bookmarkStart w:id="322" w:name="_ETM_Q1_753765"/>
      <w:bookmarkEnd w:id="322"/>
      <w:r>
        <w:rPr>
          <w:rtl/>
          <w:lang w:eastAsia="he-IL"/>
        </w:rPr>
        <w:t xml:space="preserve">אפשר להקל ראש בכל מה שקורה מבחינת יוקר המחייה, וראינו </w:t>
      </w:r>
      <w:bookmarkStart w:id="323" w:name="_ETM_Q1_756914"/>
      <w:bookmarkEnd w:id="323"/>
      <w:r>
        <w:rPr>
          <w:rtl/>
          <w:lang w:eastAsia="he-IL"/>
        </w:rPr>
        <w:t xml:space="preserve">נתונים. אי-אפשר להגיד שהמצב שלנו טוב יחסית ביחס למה </w:t>
      </w:r>
      <w:bookmarkStart w:id="324" w:name="_ETM_Q1_764077"/>
      <w:bookmarkEnd w:id="324"/>
      <w:r>
        <w:rPr>
          <w:rtl/>
          <w:lang w:eastAsia="he-IL"/>
        </w:rPr>
        <w:t xml:space="preserve">שקורה במדינות העולם. המצב עדיין התארגנות אחרת. תודה רבה, וסליחה </w:t>
      </w:r>
      <w:bookmarkStart w:id="325" w:name="_ETM_Q1_769852"/>
      <w:bookmarkEnd w:id="325"/>
      <w:r>
        <w:rPr>
          <w:rtl/>
          <w:lang w:eastAsia="he-IL"/>
        </w:rPr>
        <w:t xml:space="preserve">שאני חוזרת לדיון השני. </w:t>
      </w:r>
    </w:p>
    <w:p w:rsidR="00FB0844" w:rsidRDefault="00FB0844" w:rsidP="00FB0844">
      <w:pPr>
        <w:rPr>
          <w:rtl/>
          <w:lang w:eastAsia="he-IL"/>
        </w:rPr>
      </w:pPr>
      <w:bookmarkStart w:id="326" w:name="_ETM_Q1_773869"/>
      <w:bookmarkStart w:id="327" w:name="_ETM_Q1_773974"/>
      <w:bookmarkEnd w:id="326"/>
      <w:bookmarkEnd w:id="327"/>
    </w:p>
    <w:p w:rsidR="00FB0844" w:rsidRDefault="00FB0844" w:rsidP="00157E4C">
      <w:pPr>
        <w:pStyle w:val="af8"/>
        <w:rPr>
          <w:rtl/>
        </w:rPr>
      </w:pPr>
      <w:bookmarkStart w:id="328" w:name="ET_yor_5857_42"/>
      <w:r w:rsidRPr="00157E4C">
        <w:rPr>
          <w:rStyle w:val="TagStyle"/>
          <w:rFonts w:hint="cs"/>
          <w:rtl/>
        </w:rPr>
        <w:t xml:space="preserve"> &lt;&lt; יור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r>
        <w:rPr>
          <w:rFonts w:hint="cs"/>
          <w:rtl/>
        </w:rPr>
        <w:t xml:space="preserve">   </w:t>
      </w:r>
      <w:bookmarkEnd w:id="328"/>
    </w:p>
    <w:p w:rsidR="00FB0844" w:rsidRDefault="00FB0844" w:rsidP="00FB0844">
      <w:pPr>
        <w:pStyle w:val="KeepWithNext"/>
        <w:rPr>
          <w:rtl/>
          <w:lang w:eastAsia="he-IL"/>
        </w:rPr>
      </w:pPr>
    </w:p>
    <w:p w:rsidR="00FB0844" w:rsidRDefault="00FB0844" w:rsidP="00FB0844">
      <w:pPr>
        <w:rPr>
          <w:rtl/>
          <w:lang w:eastAsia="he-IL"/>
        </w:rPr>
      </w:pPr>
      <w:bookmarkStart w:id="329" w:name="_ETM_Q1_775014"/>
      <w:bookmarkEnd w:id="329"/>
      <w:r>
        <w:rPr>
          <w:rtl/>
          <w:lang w:eastAsia="he-IL"/>
        </w:rPr>
        <w:t xml:space="preserve">תודה, </w:t>
      </w:r>
      <w:proofErr w:type="spellStart"/>
      <w:r>
        <w:rPr>
          <w:rtl/>
          <w:lang w:eastAsia="he-IL"/>
        </w:rPr>
        <w:t>אימאן</w:t>
      </w:r>
      <w:proofErr w:type="spellEnd"/>
      <w:r>
        <w:rPr>
          <w:rtl/>
          <w:lang w:eastAsia="he-IL"/>
        </w:rPr>
        <w:t xml:space="preserve">. </w:t>
      </w:r>
    </w:p>
    <w:p w:rsidR="00FB0844" w:rsidRDefault="00FB0844" w:rsidP="00FB0844">
      <w:pPr>
        <w:rPr>
          <w:lang w:eastAsia="he-IL"/>
        </w:rPr>
      </w:pPr>
      <w:bookmarkStart w:id="330" w:name="_ETM_Q1_776740"/>
      <w:bookmarkStart w:id="331" w:name="_ETM_Q1_776837"/>
      <w:bookmarkEnd w:id="330"/>
      <w:bookmarkEnd w:id="331"/>
    </w:p>
    <w:p w:rsidR="00FB0844" w:rsidRDefault="00FB0844" w:rsidP="00FB0844">
      <w:pPr>
        <w:rPr>
          <w:rtl/>
          <w:lang w:eastAsia="he-IL"/>
        </w:rPr>
      </w:pPr>
      <w:bookmarkStart w:id="332" w:name="_ETM_Q1_776868"/>
      <w:bookmarkEnd w:id="332"/>
      <w:r>
        <w:rPr>
          <w:rtl/>
          <w:lang w:eastAsia="he-IL"/>
        </w:rPr>
        <w:t>א</w:t>
      </w:r>
      <w:bookmarkStart w:id="333" w:name="_ETM_Q1_776990"/>
      <w:bookmarkEnd w:id="333"/>
      <w:r>
        <w:rPr>
          <w:rtl/>
          <w:lang w:eastAsia="he-IL"/>
        </w:rPr>
        <w:t xml:space="preserve">נחנו נעבור לסעיף הראשון </w:t>
      </w:r>
      <w:bookmarkStart w:id="334" w:name="_ETM_Q1_776959"/>
      <w:bookmarkEnd w:id="334"/>
      <w:r>
        <w:rPr>
          <w:rtl/>
          <w:lang w:eastAsia="he-IL"/>
        </w:rPr>
        <w:t xml:space="preserve">בסדר-היום: תקנות הפיקוח על שירותים פיננסיים (קופות גמל הוצאות ישירות </w:t>
      </w:r>
      <w:bookmarkStart w:id="335" w:name="_ETM_Q1_782143"/>
      <w:bookmarkEnd w:id="335"/>
      <w:r>
        <w:rPr>
          <w:rtl/>
          <w:lang w:eastAsia="he-IL"/>
        </w:rPr>
        <w:t xml:space="preserve">בשל ביצוע עסקה). נעשה את זה בסדר הבא: הממשלה </w:t>
      </w:r>
      <w:bookmarkStart w:id="336" w:name="_ETM_Q1_787034"/>
      <w:bookmarkEnd w:id="336"/>
      <w:r>
        <w:rPr>
          <w:rtl/>
          <w:lang w:eastAsia="he-IL"/>
        </w:rPr>
        <w:t xml:space="preserve">תציג את התקנות, לאחר מכן חברי הכנסת יתייחסו, אחריהם </w:t>
      </w:r>
      <w:bookmarkStart w:id="337" w:name="_ETM_Q1_791925"/>
      <w:bookmarkEnd w:id="337"/>
      <w:r>
        <w:rPr>
          <w:rtl/>
          <w:lang w:eastAsia="he-IL"/>
        </w:rPr>
        <w:t xml:space="preserve">האורחים המכובדים ונראה איך אנחנו מתקדמים. בבקשה, משה </w:t>
      </w:r>
      <w:bookmarkStart w:id="338" w:name="_ETM_Q1_793604"/>
      <w:bookmarkEnd w:id="338"/>
      <w:r>
        <w:rPr>
          <w:rtl/>
          <w:lang w:eastAsia="he-IL"/>
        </w:rPr>
        <w:t xml:space="preserve">ברקת. </w:t>
      </w:r>
    </w:p>
    <w:p w:rsidR="00FB0844" w:rsidRDefault="00FB0844" w:rsidP="00FB0844">
      <w:pPr>
        <w:rPr>
          <w:rtl/>
          <w:lang w:eastAsia="he-IL"/>
        </w:rPr>
      </w:pPr>
      <w:bookmarkStart w:id="339" w:name="_ETM_Q1_795117"/>
      <w:bookmarkStart w:id="340" w:name="_ETM_Q1_795206"/>
      <w:bookmarkEnd w:id="339"/>
      <w:bookmarkEnd w:id="340"/>
    </w:p>
    <w:p w:rsidR="00FB0844" w:rsidRDefault="00FB0844" w:rsidP="00157E4C">
      <w:pPr>
        <w:pStyle w:val="afb"/>
        <w:rPr>
          <w:rtl/>
          <w:lang w:eastAsia="he-IL"/>
        </w:rPr>
      </w:pPr>
      <w:bookmarkStart w:id="341" w:name="ET_guest_564032_43"/>
      <w:r w:rsidRPr="00157E4C">
        <w:rPr>
          <w:rStyle w:val="TagStyle"/>
          <w:rFonts w:hint="cs"/>
          <w:rtl/>
        </w:rPr>
        <w:t xml:space="preserve"> &lt;&lt; אורח &gt;&gt;</w:t>
      </w:r>
      <w:r>
        <w:rPr>
          <w:rStyle w:val="TagStyle"/>
          <w:rFonts w:hint="cs"/>
          <w:rtl/>
        </w:rPr>
        <w:t xml:space="preserve"> </w:t>
      </w:r>
      <w:r>
        <w:rPr>
          <w:rFonts w:hint="cs"/>
          <w:rtl/>
          <w:lang w:eastAsia="he-IL"/>
        </w:rPr>
        <w:t>משה ברקת:</w:t>
      </w:r>
      <w:r>
        <w:rPr>
          <w:rStyle w:val="TagStyle"/>
          <w:rFonts w:hint="cs"/>
          <w:rtl/>
        </w:rPr>
        <w:t xml:space="preserve"> </w:t>
      </w:r>
      <w:r w:rsidRPr="00157E4C">
        <w:rPr>
          <w:rStyle w:val="TagStyle"/>
          <w:rFonts w:hint="cs"/>
          <w:rtl/>
        </w:rPr>
        <w:t>&lt;&lt; אורח &gt;&gt;</w:t>
      </w:r>
      <w:r>
        <w:rPr>
          <w:rFonts w:hint="cs"/>
          <w:rtl/>
          <w:lang w:eastAsia="he-IL"/>
        </w:rPr>
        <w:t xml:space="preserve">   </w:t>
      </w:r>
      <w:bookmarkEnd w:id="341"/>
    </w:p>
    <w:p w:rsidR="00FB0844" w:rsidRDefault="00FB0844" w:rsidP="00FB0844">
      <w:pPr>
        <w:pStyle w:val="KeepWithNext"/>
        <w:rPr>
          <w:rtl/>
          <w:lang w:eastAsia="he-IL"/>
        </w:rPr>
      </w:pPr>
    </w:p>
    <w:p w:rsidR="00FB0844" w:rsidRDefault="00FB0844" w:rsidP="00FB0844">
      <w:pPr>
        <w:rPr>
          <w:rtl/>
          <w:lang w:eastAsia="he-IL"/>
        </w:rPr>
      </w:pPr>
      <w:bookmarkStart w:id="342" w:name="_ETM_Q1_797583"/>
      <w:bookmarkEnd w:id="342"/>
      <w:r>
        <w:rPr>
          <w:rtl/>
          <w:lang w:eastAsia="he-IL"/>
        </w:rPr>
        <w:t xml:space="preserve">תודה רבה. כרגיל, כבוד גדול להיות כאן. יש לנו </w:t>
      </w:r>
      <w:bookmarkStart w:id="343" w:name="_ETM_Q1_801873"/>
      <w:bookmarkEnd w:id="343"/>
      <w:r>
        <w:rPr>
          <w:rtl/>
          <w:lang w:eastAsia="he-IL"/>
        </w:rPr>
        <w:t xml:space="preserve">מצגת, ואם אפשר נפתח את המצגת. </w:t>
      </w:r>
    </w:p>
    <w:p w:rsidR="00FB0844" w:rsidRDefault="00FB0844" w:rsidP="00FB0844">
      <w:pPr>
        <w:rPr>
          <w:lang w:eastAsia="he-IL"/>
        </w:rPr>
      </w:pPr>
      <w:bookmarkStart w:id="344" w:name="_ETM_Q1_809385"/>
      <w:bookmarkStart w:id="345" w:name="_ETM_Q1_809495"/>
      <w:bookmarkEnd w:id="344"/>
      <w:bookmarkEnd w:id="345"/>
    </w:p>
    <w:p w:rsidR="00FB0844" w:rsidRDefault="00FB0844" w:rsidP="00FB0844">
      <w:pPr>
        <w:rPr>
          <w:rtl/>
          <w:lang w:eastAsia="he-IL"/>
        </w:rPr>
      </w:pPr>
      <w:bookmarkStart w:id="346" w:name="_ETM_Q1_809537"/>
      <w:bookmarkStart w:id="347" w:name="_ETM_Q1_809646"/>
      <w:bookmarkEnd w:id="346"/>
      <w:bookmarkEnd w:id="347"/>
      <w:r>
        <w:rPr>
          <w:rtl/>
          <w:lang w:eastAsia="he-IL"/>
        </w:rPr>
        <w:t xml:space="preserve">קודם כול, אני מודה </w:t>
      </w:r>
      <w:bookmarkStart w:id="348" w:name="_ETM_Q1_812145"/>
      <w:bookmarkEnd w:id="348"/>
      <w:r>
        <w:rPr>
          <w:rtl/>
          <w:lang w:eastAsia="he-IL"/>
        </w:rPr>
        <w:t xml:space="preserve">לכם על הדיון החשוב הזה. זאת פעם ראשונה בה </w:t>
      </w:r>
      <w:bookmarkStart w:id="349" w:name="_ETM_Q1_817641"/>
      <w:bookmarkEnd w:id="349"/>
      <w:r>
        <w:rPr>
          <w:rtl/>
          <w:lang w:eastAsia="he-IL"/>
        </w:rPr>
        <w:t xml:space="preserve">אנחנו נותנים ודאות מוחלטת לחוסכים לטווח ארוך, לגבי הנושא של </w:t>
      </w:r>
      <w:bookmarkStart w:id="350" w:name="_ETM_Q1_821025"/>
      <w:bookmarkEnd w:id="350"/>
      <w:r>
        <w:rPr>
          <w:rtl/>
          <w:lang w:eastAsia="he-IL"/>
        </w:rPr>
        <w:t xml:space="preserve">הוצאות ישירות. זה מאוד חשוב בניהול חסכונות ארוכי טווח של </w:t>
      </w:r>
      <w:bookmarkStart w:id="351" w:name="_ETM_Q1_828410"/>
      <w:bookmarkEnd w:id="351"/>
      <w:r>
        <w:rPr>
          <w:rtl/>
          <w:lang w:eastAsia="he-IL"/>
        </w:rPr>
        <w:t xml:space="preserve">הציבור, ואני מקווה שנצא מפה עם בשורה לציבור. </w:t>
      </w:r>
    </w:p>
    <w:p w:rsidR="00FB0844" w:rsidRDefault="00FB0844" w:rsidP="00FB0844">
      <w:pPr>
        <w:rPr>
          <w:rtl/>
          <w:lang w:eastAsia="he-IL"/>
        </w:rPr>
      </w:pPr>
      <w:bookmarkStart w:id="352" w:name="_ETM_Q1_833087"/>
      <w:bookmarkStart w:id="353" w:name="_ETM_Q1_833194"/>
      <w:bookmarkEnd w:id="352"/>
      <w:bookmarkEnd w:id="353"/>
    </w:p>
    <w:p w:rsidR="00FB0844" w:rsidRDefault="00FB0844" w:rsidP="00FB0844">
      <w:pPr>
        <w:rPr>
          <w:rtl/>
          <w:lang w:eastAsia="he-IL"/>
        </w:rPr>
      </w:pPr>
      <w:bookmarkStart w:id="354" w:name="_ETM_Q1_833215"/>
      <w:bookmarkStart w:id="355" w:name="_ETM_Q1_833324"/>
      <w:bookmarkEnd w:id="354"/>
      <w:bookmarkEnd w:id="355"/>
      <w:r>
        <w:rPr>
          <w:rtl/>
          <w:lang w:eastAsia="he-IL"/>
        </w:rPr>
        <w:t xml:space="preserve">מהן ההוצאות </w:t>
      </w:r>
      <w:bookmarkStart w:id="356" w:name="_ETM_Q1_834224"/>
      <w:bookmarkEnd w:id="356"/>
      <w:r>
        <w:rPr>
          <w:rtl/>
          <w:lang w:eastAsia="he-IL"/>
        </w:rPr>
        <w:t xml:space="preserve">הישירות? קודם כול, צריך להבין שהוצאות ישירות משולמות על </w:t>
      </w:r>
      <w:bookmarkStart w:id="357" w:name="_ETM_Q1_838725"/>
      <w:bookmarkEnd w:id="357"/>
      <w:r>
        <w:rPr>
          <w:rtl/>
          <w:lang w:eastAsia="he-IL"/>
        </w:rPr>
        <w:t xml:space="preserve">ידי החוסכים באמצעות הגוף המוסדי, אך לא מגיעות לכיס של </w:t>
      </w:r>
      <w:bookmarkStart w:id="358" w:name="_ETM_Q1_842653"/>
      <w:bookmarkEnd w:id="358"/>
      <w:r>
        <w:rPr>
          <w:rtl/>
          <w:lang w:eastAsia="he-IL"/>
        </w:rPr>
        <w:t xml:space="preserve">הגוף המוסדי. מדובר בשני סוגי הוצאות: הוצאות בשל ביצוע עסקאות, </w:t>
      </w:r>
      <w:bookmarkStart w:id="359" w:name="_ETM_Q1_848543"/>
      <w:bookmarkEnd w:id="359"/>
      <w:r>
        <w:rPr>
          <w:rtl/>
          <w:lang w:eastAsia="he-IL"/>
        </w:rPr>
        <w:t xml:space="preserve">שהן לא מוגבלות היום, בדומה למצב בקרנות נאמנות ובכל העולם </w:t>
      </w:r>
      <w:bookmarkStart w:id="360" w:name="_ETM_Q1_853648"/>
      <w:bookmarkEnd w:id="360"/>
      <w:r>
        <w:rPr>
          <w:rtl/>
          <w:lang w:eastAsia="he-IL"/>
        </w:rPr>
        <w:t xml:space="preserve">של ההשקעות. מדובר, למשל, בהוצאות בגין עלויות קניית ניירות ערך, </w:t>
      </w:r>
      <w:bookmarkStart w:id="361" w:name="_ETM_Q1_857909"/>
      <w:bookmarkEnd w:id="361"/>
      <w:r>
        <w:rPr>
          <w:rtl/>
          <w:lang w:eastAsia="he-IL"/>
        </w:rPr>
        <w:t xml:space="preserve">מכירת ניירות ערך, דמי משמרת, וגם עלויות עסקאות בהשקעות לא </w:t>
      </w:r>
      <w:bookmarkStart w:id="362" w:name="_ETM_Q1_865241"/>
      <w:bookmarkEnd w:id="362"/>
      <w:r>
        <w:rPr>
          <w:rtl/>
          <w:lang w:eastAsia="he-IL"/>
        </w:rPr>
        <w:t xml:space="preserve">סחירות, כמו השקעות בנדל"ן, השקעות באשראי לא סחיר, מתן </w:t>
      </w:r>
      <w:bookmarkStart w:id="363" w:name="_ETM_Q1_870734"/>
      <w:bookmarkEnd w:id="363"/>
      <w:r>
        <w:rPr>
          <w:rtl/>
          <w:lang w:eastAsia="he-IL"/>
        </w:rPr>
        <w:t xml:space="preserve">הלוואות, השקעות בתשתיות וכך הלאה. </w:t>
      </w:r>
    </w:p>
    <w:p w:rsidR="00FB0844" w:rsidRDefault="00FB0844" w:rsidP="00FB0844">
      <w:pPr>
        <w:rPr>
          <w:rtl/>
          <w:lang w:eastAsia="he-IL"/>
        </w:rPr>
      </w:pPr>
      <w:bookmarkStart w:id="364" w:name="_ETM_Q1_873312"/>
      <w:bookmarkStart w:id="365" w:name="_ETM_Q1_873417"/>
      <w:bookmarkEnd w:id="364"/>
      <w:bookmarkEnd w:id="365"/>
    </w:p>
    <w:p w:rsidR="00FB0844" w:rsidRDefault="00FB0844" w:rsidP="00FB0844">
      <w:pPr>
        <w:rPr>
          <w:rtl/>
          <w:lang w:eastAsia="he-IL"/>
        </w:rPr>
      </w:pPr>
      <w:bookmarkStart w:id="366" w:name="_ETM_Q1_873456"/>
      <w:bookmarkEnd w:id="366"/>
      <w:r>
        <w:rPr>
          <w:rtl/>
          <w:lang w:eastAsia="he-IL"/>
        </w:rPr>
        <w:t>ג</w:t>
      </w:r>
      <w:bookmarkStart w:id="367" w:name="_ETM_Q1_873575"/>
      <w:bookmarkEnd w:id="367"/>
      <w:r>
        <w:rPr>
          <w:rtl/>
          <w:lang w:eastAsia="he-IL"/>
        </w:rPr>
        <w:t xml:space="preserve">ם במצב הקיים </w:t>
      </w:r>
      <w:bookmarkStart w:id="368" w:name="_ETM_Q1_875024"/>
      <w:bookmarkEnd w:id="368"/>
      <w:r>
        <w:rPr>
          <w:rtl/>
          <w:lang w:eastAsia="he-IL"/>
        </w:rPr>
        <w:t xml:space="preserve">היום אין מגבלות, ואנחנו לא מציעים </w:t>
      </w:r>
      <w:bookmarkStart w:id="369" w:name="_ETM_Q1_876216"/>
      <w:bookmarkEnd w:id="369"/>
      <w:r>
        <w:rPr>
          <w:rtl/>
          <w:lang w:eastAsia="he-IL"/>
        </w:rPr>
        <w:t xml:space="preserve">להחיל מגבלות. זה מאוד מקובל בעולם ההשקעות, שעלויות העסקאות האלה </w:t>
      </w:r>
      <w:bookmarkStart w:id="370" w:name="_ETM_Q1_882060"/>
      <w:bookmarkEnd w:id="370"/>
      <w:r>
        <w:rPr>
          <w:rtl/>
          <w:lang w:eastAsia="he-IL"/>
        </w:rPr>
        <w:t xml:space="preserve">מושתות על המשקיע הסופי. </w:t>
      </w:r>
    </w:p>
    <w:p w:rsidR="00FB0844" w:rsidRDefault="00FB0844" w:rsidP="00FB0844">
      <w:pPr>
        <w:rPr>
          <w:rtl/>
          <w:lang w:eastAsia="he-IL"/>
        </w:rPr>
      </w:pPr>
      <w:bookmarkStart w:id="371" w:name="_ETM_Q1_887141"/>
      <w:bookmarkStart w:id="372" w:name="_ETM_Q1_887226"/>
      <w:bookmarkEnd w:id="371"/>
      <w:bookmarkEnd w:id="372"/>
    </w:p>
    <w:p w:rsidR="00FB0844" w:rsidRDefault="00FB0844" w:rsidP="00FB0844">
      <w:pPr>
        <w:rPr>
          <w:rtl/>
          <w:lang w:eastAsia="he-IL"/>
        </w:rPr>
      </w:pPr>
      <w:bookmarkStart w:id="373" w:name="_ETM_Q1_887277"/>
      <w:bookmarkStart w:id="374" w:name="_ETM_Q1_887360"/>
      <w:bookmarkEnd w:id="373"/>
      <w:bookmarkEnd w:id="374"/>
      <w:r>
        <w:rPr>
          <w:rtl/>
          <w:lang w:eastAsia="he-IL"/>
        </w:rPr>
        <w:t xml:space="preserve">החלק השני – הוצאות בשל ניהול </w:t>
      </w:r>
      <w:bookmarkStart w:id="375" w:name="_ETM_Q1_889711"/>
      <w:bookmarkEnd w:id="375"/>
      <w:r>
        <w:rPr>
          <w:rtl/>
          <w:lang w:eastAsia="he-IL"/>
        </w:rPr>
        <w:t>חיצוני – הוגבלו בהוראת שעה שהתגלגלה משנה לשנה ל-0.25%</w:t>
      </w:r>
      <w:r>
        <w:rPr>
          <w:rFonts w:hint="cs"/>
          <w:lang w:eastAsia="he-IL"/>
        </w:rPr>
        <w:t xml:space="preserve"> </w:t>
      </w:r>
      <w:bookmarkStart w:id="376" w:name="_ETM_Q1_895368"/>
      <w:bookmarkEnd w:id="376"/>
      <w:r>
        <w:rPr>
          <w:rtl/>
          <w:lang w:eastAsia="he-IL"/>
        </w:rPr>
        <w:t xml:space="preserve"> מסך הנכסים בסוף השנה הקודמת. היה היגיון בעבר </w:t>
      </w:r>
      <w:bookmarkStart w:id="377" w:name="_ETM_Q1_900101"/>
      <w:bookmarkEnd w:id="377"/>
      <w:r>
        <w:rPr>
          <w:rtl/>
          <w:lang w:eastAsia="he-IL"/>
        </w:rPr>
        <w:t xml:space="preserve">לטפל בנושא הזה ולקבוע איזושהי מגבלה. יש היום קונצנזוס </w:t>
      </w:r>
      <w:bookmarkStart w:id="378" w:name="_ETM_Q1_907874"/>
      <w:bookmarkEnd w:id="378"/>
      <w:r>
        <w:rPr>
          <w:rtl/>
          <w:lang w:eastAsia="he-IL"/>
        </w:rPr>
        <w:t xml:space="preserve">על כך, שמדובר במגבלה שרירותית. כאשר מתחילים רגולציה, </w:t>
      </w:r>
      <w:bookmarkStart w:id="379" w:name="_ETM_Q1_911792"/>
      <w:bookmarkEnd w:id="379"/>
      <w:r>
        <w:rPr>
          <w:rtl/>
          <w:lang w:eastAsia="he-IL"/>
        </w:rPr>
        <w:t xml:space="preserve">זה כמו שמתחילים עסקים – קודם כול, נותנים לעסקים </w:t>
      </w:r>
      <w:bookmarkStart w:id="380" w:name="_ETM_Q1_915351"/>
      <w:bookmarkEnd w:id="380"/>
      <w:r>
        <w:rPr>
          <w:rtl/>
          <w:lang w:eastAsia="he-IL"/>
        </w:rPr>
        <w:t xml:space="preserve">לרוץ, ואחר כך שמים רגולציה. אותו הדבר כאשר מגלים בעיה </w:t>
      </w:r>
      <w:bookmarkStart w:id="381" w:name="_ETM_Q1_920645"/>
      <w:bookmarkEnd w:id="381"/>
      <w:r>
        <w:rPr>
          <w:rtl/>
          <w:lang w:eastAsia="he-IL"/>
        </w:rPr>
        <w:t xml:space="preserve">– קודם כול שמים רגולציה, ויכול להיות </w:t>
      </w:r>
      <w:bookmarkStart w:id="382" w:name="_ETM_Q1_921211"/>
      <w:bookmarkEnd w:id="382"/>
      <w:r>
        <w:rPr>
          <w:rtl/>
          <w:lang w:eastAsia="he-IL"/>
        </w:rPr>
        <w:t xml:space="preserve">שהיא שרירותית במידה מסוימת. אחרי זה מנסים לעדן אותה </w:t>
      </w:r>
      <w:bookmarkStart w:id="383" w:name="_ETM_Q1_927866"/>
      <w:bookmarkEnd w:id="383"/>
      <w:r>
        <w:rPr>
          <w:rtl/>
          <w:lang w:eastAsia="he-IL"/>
        </w:rPr>
        <w:t xml:space="preserve">כך, שבסופו של דבר היא תשרת את הציבור. זה מה </w:t>
      </w:r>
      <w:bookmarkStart w:id="384" w:name="_ETM_Q1_930371"/>
      <w:bookmarkEnd w:id="384"/>
      <w:r>
        <w:rPr>
          <w:rtl/>
          <w:lang w:eastAsia="he-IL"/>
        </w:rPr>
        <w:t xml:space="preserve">שאנחנו מציעים לעשות. </w:t>
      </w:r>
    </w:p>
    <w:p w:rsidR="00FB0844" w:rsidRDefault="00FB0844" w:rsidP="00FB0844">
      <w:pPr>
        <w:rPr>
          <w:rtl/>
          <w:lang w:eastAsia="he-IL"/>
        </w:rPr>
      </w:pPr>
      <w:bookmarkStart w:id="385" w:name="_ETM_Q1_933178"/>
      <w:bookmarkStart w:id="386" w:name="_ETM_Q1_933273"/>
      <w:bookmarkEnd w:id="385"/>
      <w:bookmarkEnd w:id="386"/>
    </w:p>
    <w:p w:rsidR="00FB0844" w:rsidRDefault="00FB0844" w:rsidP="00FB0844">
      <w:pPr>
        <w:rPr>
          <w:rtl/>
          <w:lang w:eastAsia="he-IL"/>
        </w:rPr>
      </w:pPr>
      <w:bookmarkStart w:id="387" w:name="_ETM_Q1_933314"/>
      <w:bookmarkStart w:id="388" w:name="_ETM_Q1_933406"/>
      <w:bookmarkEnd w:id="387"/>
      <w:bookmarkEnd w:id="388"/>
      <w:r>
        <w:rPr>
          <w:rtl/>
          <w:lang w:eastAsia="he-IL"/>
        </w:rPr>
        <w:t xml:space="preserve">התחלנו בתהליך לשיפור המצב. זה תהליך ארוך. </w:t>
      </w:r>
      <w:bookmarkStart w:id="389" w:name="_ETM_Q1_937999"/>
      <w:bookmarkEnd w:id="389"/>
      <w:r>
        <w:rPr>
          <w:rtl/>
          <w:lang w:eastAsia="he-IL"/>
        </w:rPr>
        <w:t xml:space="preserve">זה תהליך שהתחלנו פה, בוועדת הכספים, כאשר היינו בדיון </w:t>
      </w:r>
      <w:bookmarkStart w:id="390" w:name="_ETM_Q1_944661"/>
      <w:bookmarkEnd w:id="390"/>
      <w:r>
        <w:rPr>
          <w:rtl/>
          <w:lang w:eastAsia="he-IL"/>
        </w:rPr>
        <w:t xml:space="preserve">על הארכה נוספת של הוראת השעה. אני לא זוכר </w:t>
      </w:r>
      <w:bookmarkStart w:id="391" w:name="_ETM_Q1_946496"/>
      <w:bookmarkEnd w:id="391"/>
      <w:r>
        <w:rPr>
          <w:rtl/>
          <w:lang w:eastAsia="he-IL"/>
        </w:rPr>
        <w:t xml:space="preserve">אם זאת הייתה הארכה שביעית או שמינית במספר, והבטחנו שאנחנו </w:t>
      </w:r>
      <w:bookmarkStart w:id="392" w:name="_ETM_Q1_952067"/>
      <w:bookmarkEnd w:id="392"/>
      <w:r>
        <w:rPr>
          <w:rtl/>
          <w:lang w:eastAsia="he-IL"/>
        </w:rPr>
        <w:t xml:space="preserve">לא רוצים לבוא שוב, ולגלגל את הוראת השעה, אלא </w:t>
      </w:r>
      <w:bookmarkStart w:id="393" w:name="_ETM_Q1_954169"/>
      <w:bookmarkEnd w:id="393"/>
      <w:r>
        <w:rPr>
          <w:rtl/>
          <w:lang w:eastAsia="he-IL"/>
        </w:rPr>
        <w:t xml:space="preserve">לבוא להסדר קבע. אמרנו שאנחנו הולכים לעשות עבודת עומק. חשבנו שזה ייקח לנו שנה, וזה </w:t>
      </w:r>
      <w:bookmarkStart w:id="394" w:name="_ETM_Q1_960847"/>
      <w:bookmarkEnd w:id="394"/>
      <w:r>
        <w:rPr>
          <w:rtl/>
          <w:lang w:eastAsia="he-IL"/>
        </w:rPr>
        <w:t xml:space="preserve">לקח קצת יותר זמן. בנובמבר 2021 מינינו ועדה, ופורסם </w:t>
      </w:r>
      <w:bookmarkStart w:id="395" w:name="_ETM_Q1_966338"/>
      <w:bookmarkEnd w:id="395"/>
      <w:r>
        <w:rPr>
          <w:rtl/>
          <w:lang w:eastAsia="he-IL"/>
        </w:rPr>
        <w:t xml:space="preserve">דוח של ועדת מומחים בלתי תלויה בנושא ההוצאות הישירות, בראשות </w:t>
      </w:r>
      <w:bookmarkStart w:id="396" w:name="_ETM_Q1_970798"/>
      <w:bookmarkEnd w:id="396"/>
      <w:r>
        <w:rPr>
          <w:rtl/>
          <w:lang w:eastAsia="he-IL"/>
        </w:rPr>
        <w:t xml:space="preserve">פרופ' ישי יפה, שנמצא </w:t>
      </w:r>
      <w:proofErr w:type="spellStart"/>
      <w:r>
        <w:rPr>
          <w:rtl/>
          <w:lang w:eastAsia="he-IL"/>
        </w:rPr>
        <w:t>איתנו</w:t>
      </w:r>
      <w:proofErr w:type="spellEnd"/>
      <w:r>
        <w:rPr>
          <w:rtl/>
          <w:lang w:eastAsia="he-IL"/>
        </w:rPr>
        <w:t xml:space="preserve"> גם כאן. יחד עם עבודת </w:t>
      </w:r>
      <w:bookmarkStart w:id="397" w:name="_ETM_Q1_977746"/>
      <w:bookmarkEnd w:id="397"/>
      <w:r>
        <w:rPr>
          <w:rtl/>
          <w:lang w:eastAsia="he-IL"/>
        </w:rPr>
        <w:t xml:space="preserve">מטה שלנו גיבשנו את הצעדים שנציג לפניכם. </w:t>
      </w:r>
      <w:bookmarkStart w:id="398" w:name="_ETM_Q1_981690"/>
      <w:bookmarkStart w:id="399" w:name="_ETM_Q1_981785"/>
      <w:bookmarkStart w:id="400" w:name="_ETM_Q1_981842"/>
      <w:bookmarkStart w:id="401" w:name="_ETM_Q1_981913"/>
      <w:bookmarkEnd w:id="398"/>
      <w:bookmarkEnd w:id="399"/>
      <w:bookmarkEnd w:id="400"/>
      <w:bookmarkEnd w:id="401"/>
      <w:r>
        <w:rPr>
          <w:rtl/>
          <w:lang w:eastAsia="he-IL"/>
        </w:rPr>
        <w:t xml:space="preserve">שימו לב, </w:t>
      </w:r>
      <w:bookmarkStart w:id="402" w:name="_ETM_Q1_983730"/>
      <w:bookmarkEnd w:id="402"/>
      <w:r>
        <w:rPr>
          <w:rtl/>
          <w:lang w:eastAsia="he-IL"/>
        </w:rPr>
        <w:t xml:space="preserve">מבחינת לוחות הזמנים אנחנו בסיפור הזה כשלוש שנים של עבודה. </w:t>
      </w:r>
      <w:bookmarkStart w:id="403" w:name="_ETM_Q1_990242"/>
      <w:bookmarkEnd w:id="403"/>
    </w:p>
    <w:p w:rsidR="00FB0844" w:rsidRDefault="00FB0844" w:rsidP="00FB0844">
      <w:pPr>
        <w:rPr>
          <w:rtl/>
          <w:lang w:eastAsia="he-IL"/>
        </w:rPr>
      </w:pPr>
      <w:bookmarkStart w:id="404" w:name="_ETM_Q1_992186"/>
      <w:bookmarkStart w:id="405" w:name="_ETM_Q1_992269"/>
      <w:bookmarkEnd w:id="404"/>
      <w:bookmarkEnd w:id="405"/>
    </w:p>
    <w:p w:rsidR="00FB0844" w:rsidRDefault="00FB0844" w:rsidP="00FB0844">
      <w:pPr>
        <w:rPr>
          <w:rtl/>
          <w:lang w:eastAsia="he-IL"/>
        </w:rPr>
      </w:pPr>
      <w:bookmarkStart w:id="406" w:name="_ETM_Q1_992546"/>
      <w:bookmarkStart w:id="407" w:name="_ETM_Q1_992631"/>
      <w:bookmarkEnd w:id="406"/>
      <w:bookmarkEnd w:id="407"/>
      <w:r>
        <w:rPr>
          <w:rtl/>
          <w:lang w:eastAsia="he-IL"/>
        </w:rPr>
        <w:t xml:space="preserve">מה המטרות של תקנות הוצאות ישירות שאנחנו מציגים בפניכם, </w:t>
      </w:r>
      <w:bookmarkStart w:id="408" w:name="_ETM_Q1_996684"/>
      <w:bookmarkEnd w:id="408"/>
      <w:r>
        <w:rPr>
          <w:rtl/>
          <w:lang w:eastAsia="he-IL"/>
        </w:rPr>
        <w:t xml:space="preserve">וצעדים משלימים שרשות שוק ההון תפרסם בהקדם? את כל הטיוטות </w:t>
      </w:r>
      <w:bookmarkStart w:id="409" w:name="_ETM_Q1_1003764"/>
      <w:bookmarkEnd w:id="409"/>
      <w:r>
        <w:rPr>
          <w:rtl/>
          <w:lang w:eastAsia="he-IL"/>
        </w:rPr>
        <w:t xml:space="preserve">היא כבר פרסמה, ומתכוונת לעקוב ולבצע את הצעדים המשלימים בהתאם </w:t>
      </w:r>
      <w:bookmarkStart w:id="410" w:name="_ETM_Q1_1008903"/>
      <w:bookmarkEnd w:id="410"/>
      <w:r>
        <w:rPr>
          <w:rtl/>
          <w:lang w:eastAsia="he-IL"/>
        </w:rPr>
        <w:t xml:space="preserve">לטיוטות שפרסמנו. המטרה הראשונה היא הגברת השקיפות לגבי כל הנושא של השתת הוצאות ניהול חיצוני על החוסכים, ושיפור </w:t>
      </w:r>
      <w:bookmarkStart w:id="411" w:name="_ETM_Q1_1023265"/>
      <w:bookmarkEnd w:id="411"/>
      <w:r>
        <w:rPr>
          <w:rtl/>
          <w:lang w:eastAsia="he-IL"/>
        </w:rPr>
        <w:t xml:space="preserve">יכולת ההשוואה לציבור החוסכים. אנחנו גם משפרים ומשכללים את היכולת </w:t>
      </w:r>
      <w:bookmarkStart w:id="412" w:name="_ETM_Q1_1028345"/>
      <w:bookmarkEnd w:id="412"/>
      <w:r>
        <w:rPr>
          <w:rtl/>
          <w:lang w:eastAsia="he-IL"/>
        </w:rPr>
        <w:t xml:space="preserve">של ניהול ההשקעות של הגופים המוסדיים, על ידי הסרת מגבלה </w:t>
      </w:r>
      <w:bookmarkStart w:id="413" w:name="_ETM_Q1_1032581"/>
      <w:bookmarkEnd w:id="413"/>
      <w:r>
        <w:rPr>
          <w:rtl/>
          <w:lang w:eastAsia="he-IL"/>
        </w:rPr>
        <w:t xml:space="preserve">שרירותית, ואנחנו מאפשרים לגופים המוסדיים להשיא תשואה טובה יותר לחוסכים. </w:t>
      </w:r>
      <w:bookmarkStart w:id="414" w:name="_ETM_Q1_1038391"/>
      <w:bookmarkStart w:id="415" w:name="_ETM_Q1_1039209"/>
      <w:bookmarkStart w:id="416" w:name="_ETM_Q1_1039748"/>
      <w:bookmarkStart w:id="417" w:name="_ETM_Q1_1040319"/>
      <w:bookmarkStart w:id="418" w:name="_ETM_Q1_1040401"/>
      <w:bookmarkEnd w:id="414"/>
      <w:bookmarkEnd w:id="415"/>
      <w:bookmarkEnd w:id="416"/>
      <w:bookmarkEnd w:id="417"/>
      <w:bookmarkEnd w:id="418"/>
      <w:r>
        <w:rPr>
          <w:rtl/>
          <w:lang w:eastAsia="he-IL"/>
        </w:rPr>
        <w:t xml:space="preserve">בנוסף, אנחנו מגבירים את ההתאמה לטעמי החוסכים, מגבירים את יכולת </w:t>
      </w:r>
      <w:bookmarkStart w:id="419" w:name="_ETM_Q1_1044013"/>
      <w:bookmarkEnd w:id="419"/>
      <w:r>
        <w:rPr>
          <w:rtl/>
          <w:lang w:eastAsia="he-IL"/>
        </w:rPr>
        <w:t xml:space="preserve">המיקוח של החוסך. </w:t>
      </w:r>
    </w:p>
    <w:p w:rsidR="00FB0844" w:rsidRDefault="00FB0844" w:rsidP="00FB0844">
      <w:pPr>
        <w:rPr>
          <w:rtl/>
          <w:lang w:eastAsia="he-IL"/>
        </w:rPr>
      </w:pPr>
      <w:bookmarkStart w:id="420" w:name="_ETM_Q1_1043103"/>
      <w:bookmarkStart w:id="421" w:name="_ETM_Q1_1043199"/>
      <w:bookmarkEnd w:id="420"/>
      <w:bookmarkEnd w:id="421"/>
    </w:p>
    <w:p w:rsidR="009B2FC4" w:rsidRDefault="009B2FC4" w:rsidP="00157E4C">
      <w:pPr>
        <w:pStyle w:val="af7"/>
        <w:rPr>
          <w:rStyle w:val="TagStyle"/>
          <w:vanish w:val="0"/>
          <w:rtl/>
        </w:rPr>
      </w:pPr>
      <w:bookmarkStart w:id="422" w:name="ET_interruption_5694_44"/>
      <w:r>
        <w:rPr>
          <w:rStyle w:val="TagStyle"/>
          <w:vanish w:val="0"/>
          <w:rtl/>
        </w:rPr>
        <w:br w:type="page"/>
      </w:r>
    </w:p>
    <w:p w:rsidR="00FB0844" w:rsidRDefault="00FB0844" w:rsidP="00157E4C">
      <w:pPr>
        <w:pStyle w:val="af7"/>
        <w:rPr>
          <w:rtl/>
        </w:rPr>
      </w:pPr>
      <w:r w:rsidRPr="00157E4C">
        <w:rPr>
          <w:rStyle w:val="TagStyle"/>
          <w:rFonts w:hint="cs"/>
          <w:rtl/>
        </w:rPr>
        <w:t xml:space="preserve"> &lt;&lt; קריאה &gt;&gt;</w:t>
      </w:r>
      <w:r>
        <w:rPr>
          <w:rStyle w:val="TagStyle"/>
          <w:rFonts w:hint="cs"/>
          <w:rtl/>
        </w:rPr>
        <w:t xml:space="preserve"> </w:t>
      </w:r>
      <w:proofErr w:type="spellStart"/>
      <w:r>
        <w:rPr>
          <w:rFonts w:hint="cs"/>
          <w:rtl/>
        </w:rPr>
        <w:t>מוסי</w:t>
      </w:r>
      <w:proofErr w:type="spellEnd"/>
      <w:r>
        <w:rPr>
          <w:rFonts w:hint="cs"/>
          <w:rtl/>
        </w:rPr>
        <w:t xml:space="preserve"> רז (מרצ):</w:t>
      </w:r>
      <w:r>
        <w:rPr>
          <w:rStyle w:val="TagStyle"/>
          <w:rFonts w:hint="cs"/>
          <w:rtl/>
        </w:rPr>
        <w:t xml:space="preserve"> </w:t>
      </w:r>
      <w:r w:rsidRPr="00157E4C">
        <w:rPr>
          <w:rStyle w:val="TagStyle"/>
          <w:rFonts w:hint="cs"/>
          <w:rtl/>
        </w:rPr>
        <w:t>&lt;&lt; קריאה &gt;&gt;</w:t>
      </w:r>
      <w:r>
        <w:rPr>
          <w:rFonts w:hint="cs"/>
          <w:rtl/>
        </w:rPr>
        <w:t xml:space="preserve">   </w:t>
      </w:r>
      <w:bookmarkEnd w:id="422"/>
    </w:p>
    <w:p w:rsidR="00FB0844" w:rsidRDefault="00FB0844" w:rsidP="00FB0844">
      <w:pPr>
        <w:pStyle w:val="KeepWithNext"/>
        <w:rPr>
          <w:rtl/>
          <w:lang w:eastAsia="he-IL"/>
        </w:rPr>
      </w:pPr>
    </w:p>
    <w:p w:rsidR="00FB0844" w:rsidRDefault="00FB0844" w:rsidP="00FB0844">
      <w:pPr>
        <w:rPr>
          <w:rtl/>
          <w:lang w:eastAsia="he-IL"/>
        </w:rPr>
      </w:pPr>
      <w:bookmarkStart w:id="423" w:name="_ETM_Q1_1048271"/>
      <w:bookmarkStart w:id="424" w:name="_ETM_Q1_1048518"/>
      <w:bookmarkStart w:id="425" w:name="_ETM_Q1_1048612"/>
      <w:bookmarkEnd w:id="423"/>
      <w:bookmarkEnd w:id="424"/>
      <w:bookmarkEnd w:id="425"/>
      <w:r>
        <w:rPr>
          <w:rtl/>
          <w:lang w:eastAsia="he-IL"/>
        </w:rPr>
        <w:t xml:space="preserve">מי אמר שזה ישיא להם תשואה טובה יותר? כשהם משקיעים הם לא יודעים אם זה ישיא </w:t>
      </w:r>
      <w:bookmarkStart w:id="426" w:name="_ETM_Q1_1048037"/>
      <w:bookmarkEnd w:id="426"/>
      <w:r>
        <w:rPr>
          <w:rtl/>
          <w:lang w:eastAsia="he-IL"/>
        </w:rPr>
        <w:t xml:space="preserve">תשואה טובה יותר או לא. </w:t>
      </w:r>
    </w:p>
    <w:p w:rsidR="00FB0844" w:rsidRDefault="00FB0844" w:rsidP="00FB0844">
      <w:pPr>
        <w:rPr>
          <w:lang w:eastAsia="he-IL"/>
        </w:rPr>
      </w:pPr>
      <w:bookmarkStart w:id="427" w:name="_ETM_Q1_1051213"/>
      <w:bookmarkStart w:id="428" w:name="_ETM_Q1_1051308"/>
      <w:bookmarkEnd w:id="427"/>
      <w:bookmarkEnd w:id="428"/>
    </w:p>
    <w:p w:rsidR="00FB0844" w:rsidRDefault="00FB0844" w:rsidP="00157E4C">
      <w:pPr>
        <w:pStyle w:val="-"/>
        <w:rPr>
          <w:rtl/>
        </w:rPr>
      </w:pPr>
      <w:bookmarkStart w:id="429" w:name="ET_speakercontinue_564032_45"/>
      <w:r w:rsidRPr="00157E4C">
        <w:rPr>
          <w:rStyle w:val="TagStyle"/>
          <w:rFonts w:hint="cs"/>
          <w:rtl/>
        </w:rPr>
        <w:t xml:space="preserve"> &lt;&lt; דובר_המשך &gt;&gt;</w:t>
      </w:r>
      <w:r>
        <w:rPr>
          <w:rStyle w:val="TagStyle"/>
          <w:rFonts w:hint="cs"/>
          <w:rtl/>
        </w:rPr>
        <w:t xml:space="preserve"> </w:t>
      </w:r>
      <w:r>
        <w:rPr>
          <w:rFonts w:hint="cs"/>
          <w:rtl/>
        </w:rPr>
        <w:t>משה ברקת:</w:t>
      </w:r>
      <w:r>
        <w:rPr>
          <w:rStyle w:val="TagStyle"/>
          <w:rFonts w:hint="cs"/>
          <w:rtl/>
        </w:rPr>
        <w:t xml:space="preserve"> </w:t>
      </w:r>
      <w:r w:rsidRPr="00157E4C">
        <w:rPr>
          <w:rStyle w:val="TagStyle"/>
          <w:rFonts w:hint="cs"/>
          <w:rtl/>
        </w:rPr>
        <w:t>&lt;&lt; דובר_המשך &gt;&gt;</w:t>
      </w:r>
      <w:r>
        <w:rPr>
          <w:rFonts w:hint="cs"/>
          <w:rtl/>
        </w:rPr>
        <w:t xml:space="preserve">   </w:t>
      </w:r>
      <w:bookmarkEnd w:id="429"/>
    </w:p>
    <w:p w:rsidR="00FB0844" w:rsidRDefault="00FB0844" w:rsidP="00FB0844">
      <w:pPr>
        <w:pStyle w:val="KeepWithNext"/>
        <w:rPr>
          <w:rtl/>
          <w:lang w:eastAsia="he-IL"/>
        </w:rPr>
      </w:pPr>
    </w:p>
    <w:p w:rsidR="00FB0844" w:rsidRDefault="00FB0844" w:rsidP="00FB0844">
      <w:pPr>
        <w:rPr>
          <w:rtl/>
          <w:lang w:eastAsia="he-IL"/>
        </w:rPr>
      </w:pPr>
      <w:bookmarkStart w:id="430" w:name="_ETM_Q1_1052239"/>
      <w:bookmarkEnd w:id="430"/>
      <w:r>
        <w:rPr>
          <w:rtl/>
          <w:lang w:eastAsia="he-IL"/>
        </w:rPr>
        <w:t xml:space="preserve">יש הנחה שאם האפיקים האלה לא היו תורמים לתיק, ולא יכולים פוטנציאלית להשיא תשואה, </w:t>
      </w:r>
      <w:bookmarkStart w:id="431" w:name="_ETM_Q1_1061847"/>
      <w:bookmarkEnd w:id="431"/>
      <w:r>
        <w:rPr>
          <w:rtl/>
          <w:lang w:eastAsia="he-IL"/>
        </w:rPr>
        <w:t xml:space="preserve">היינו אוסרים על הכול, ואומרים: בוא תנהל אתה מה </w:t>
      </w:r>
      <w:bookmarkStart w:id="432" w:name="_ETM_Q1_1065443"/>
      <w:bookmarkEnd w:id="432"/>
      <w:r>
        <w:rPr>
          <w:rtl/>
          <w:lang w:eastAsia="he-IL"/>
        </w:rPr>
        <w:t xml:space="preserve">שאתה יודע. מכיוון שאנחנו יודעים שהגופים מוגבלים גם מבחינת הידע </w:t>
      </w:r>
      <w:bookmarkStart w:id="433" w:name="_ETM_Q1_1071430"/>
      <w:bookmarkEnd w:id="433"/>
      <w:r>
        <w:rPr>
          <w:rtl/>
          <w:lang w:eastAsia="he-IL"/>
        </w:rPr>
        <w:t xml:space="preserve">והנגישות שלהם, לפעמים צריך להשתמש בגורמים שלישיים שיעשו לנו </w:t>
      </w:r>
      <w:bookmarkStart w:id="434" w:name="_ETM_Q1_1074450"/>
      <w:bookmarkEnd w:id="434"/>
      <w:r>
        <w:rPr>
          <w:rtl/>
          <w:lang w:eastAsia="he-IL"/>
        </w:rPr>
        <w:t xml:space="preserve">את העבודה טוב יותר. זאת המטרה המרכזית. אם היינו משוכנעים שאין פה פוטנציאל להשאת תשואה נוספת, היינו עוצרים </w:t>
      </w:r>
      <w:bookmarkStart w:id="435" w:name="_ETM_Q1_1084230"/>
      <w:bookmarkEnd w:id="435"/>
      <w:r>
        <w:rPr>
          <w:rtl/>
          <w:lang w:eastAsia="he-IL"/>
        </w:rPr>
        <w:t xml:space="preserve">ואומרים: אל תיקחו את כל העלויות האלה. </w:t>
      </w:r>
    </w:p>
    <w:p w:rsidR="00FB0844" w:rsidRDefault="00FB0844" w:rsidP="00FB0844">
      <w:pPr>
        <w:rPr>
          <w:lang w:eastAsia="he-IL"/>
        </w:rPr>
      </w:pPr>
      <w:bookmarkStart w:id="436" w:name="_ETM_Q1_1085760"/>
      <w:bookmarkStart w:id="437" w:name="_ETM_Q1_1085864"/>
      <w:bookmarkEnd w:id="436"/>
      <w:bookmarkEnd w:id="437"/>
    </w:p>
    <w:p w:rsidR="00FB0844" w:rsidRDefault="00FB0844" w:rsidP="00157E4C">
      <w:pPr>
        <w:pStyle w:val="af7"/>
        <w:rPr>
          <w:rtl/>
        </w:rPr>
      </w:pPr>
      <w:bookmarkStart w:id="438" w:name="ET_interruption_5694_46"/>
      <w:r w:rsidRPr="00157E4C">
        <w:rPr>
          <w:rStyle w:val="TagStyle"/>
          <w:rFonts w:hint="cs"/>
          <w:rtl/>
        </w:rPr>
        <w:t xml:space="preserve"> &lt;&lt; קריאה &gt;&gt;</w:t>
      </w:r>
      <w:r>
        <w:rPr>
          <w:rStyle w:val="TagStyle"/>
          <w:rFonts w:hint="cs"/>
          <w:rtl/>
        </w:rPr>
        <w:t xml:space="preserve"> </w:t>
      </w:r>
      <w:proofErr w:type="spellStart"/>
      <w:r>
        <w:rPr>
          <w:rFonts w:hint="cs"/>
          <w:rtl/>
        </w:rPr>
        <w:t>מוסי</w:t>
      </w:r>
      <w:proofErr w:type="spellEnd"/>
      <w:r>
        <w:rPr>
          <w:rFonts w:hint="cs"/>
          <w:rtl/>
        </w:rPr>
        <w:t xml:space="preserve"> רז (מרצ):</w:t>
      </w:r>
      <w:r>
        <w:rPr>
          <w:rStyle w:val="TagStyle"/>
          <w:rFonts w:hint="cs"/>
          <w:rtl/>
        </w:rPr>
        <w:t xml:space="preserve"> </w:t>
      </w:r>
      <w:r w:rsidRPr="00157E4C">
        <w:rPr>
          <w:rStyle w:val="TagStyle"/>
          <w:rFonts w:hint="cs"/>
          <w:rtl/>
        </w:rPr>
        <w:t>&lt;&lt; קריאה &gt;&gt;</w:t>
      </w:r>
      <w:r>
        <w:rPr>
          <w:rFonts w:hint="cs"/>
          <w:rtl/>
        </w:rPr>
        <w:t xml:space="preserve">   </w:t>
      </w:r>
      <w:bookmarkEnd w:id="438"/>
    </w:p>
    <w:p w:rsidR="00FB0844" w:rsidRDefault="00FB0844" w:rsidP="00FB0844">
      <w:pPr>
        <w:pStyle w:val="KeepWithNext"/>
        <w:rPr>
          <w:rtl/>
          <w:lang w:eastAsia="he-IL"/>
        </w:rPr>
      </w:pPr>
    </w:p>
    <w:p w:rsidR="00FB0844" w:rsidRDefault="00FB0844" w:rsidP="00FB0844">
      <w:pPr>
        <w:rPr>
          <w:rtl/>
          <w:lang w:eastAsia="he-IL"/>
        </w:rPr>
      </w:pPr>
      <w:bookmarkStart w:id="439" w:name="_ETM_Q1_1088666"/>
      <w:bookmarkEnd w:id="439"/>
      <w:r>
        <w:rPr>
          <w:rtl/>
          <w:lang w:eastAsia="he-IL"/>
        </w:rPr>
        <w:t>בו</w:t>
      </w:r>
      <w:bookmarkStart w:id="440" w:name="_ETM_Q1_1088918"/>
      <w:bookmarkStart w:id="441" w:name="_ETM_Q1_1089021"/>
      <w:bookmarkEnd w:id="440"/>
      <w:bookmarkEnd w:id="441"/>
      <w:r>
        <w:rPr>
          <w:rtl/>
          <w:lang w:eastAsia="he-IL"/>
        </w:rPr>
        <w:t xml:space="preserve">ודאי יש </w:t>
      </w:r>
      <w:bookmarkStart w:id="442" w:name="_ETM_Q1_1088386"/>
      <w:bookmarkEnd w:id="442"/>
      <w:r>
        <w:rPr>
          <w:rtl/>
          <w:lang w:eastAsia="he-IL"/>
        </w:rPr>
        <w:t xml:space="preserve">פוטנציאל. אין מחלוקת. </w:t>
      </w:r>
    </w:p>
    <w:p w:rsidR="00FB0844" w:rsidRDefault="00FB0844" w:rsidP="00FB0844">
      <w:pPr>
        <w:rPr>
          <w:lang w:eastAsia="he-IL"/>
        </w:rPr>
      </w:pPr>
      <w:bookmarkStart w:id="443" w:name="_ETM_Q1_1090130"/>
      <w:bookmarkStart w:id="444" w:name="_ETM_Q1_1090212"/>
      <w:bookmarkEnd w:id="443"/>
      <w:bookmarkEnd w:id="444"/>
    </w:p>
    <w:p w:rsidR="00FB0844" w:rsidRDefault="00FB0844" w:rsidP="00157E4C">
      <w:pPr>
        <w:pStyle w:val="-"/>
        <w:rPr>
          <w:rtl/>
        </w:rPr>
      </w:pPr>
      <w:bookmarkStart w:id="445" w:name="ET_speakercontinue_564032_47"/>
      <w:r w:rsidRPr="00157E4C">
        <w:rPr>
          <w:rStyle w:val="TagStyle"/>
          <w:rFonts w:hint="cs"/>
          <w:rtl/>
        </w:rPr>
        <w:t xml:space="preserve"> &lt;&lt; דובר_המשך &gt;&gt;</w:t>
      </w:r>
      <w:r>
        <w:rPr>
          <w:rStyle w:val="TagStyle"/>
          <w:rFonts w:hint="cs"/>
          <w:rtl/>
        </w:rPr>
        <w:t xml:space="preserve"> </w:t>
      </w:r>
      <w:r>
        <w:rPr>
          <w:rFonts w:hint="cs"/>
          <w:rtl/>
        </w:rPr>
        <w:t>משה ברקת:</w:t>
      </w:r>
      <w:r>
        <w:rPr>
          <w:rStyle w:val="TagStyle"/>
          <w:rFonts w:hint="cs"/>
          <w:rtl/>
        </w:rPr>
        <w:t xml:space="preserve"> </w:t>
      </w:r>
      <w:r w:rsidRPr="00157E4C">
        <w:rPr>
          <w:rStyle w:val="TagStyle"/>
          <w:rFonts w:hint="cs"/>
          <w:rtl/>
        </w:rPr>
        <w:t>&lt;&lt; דובר_המשך &gt;&gt;</w:t>
      </w:r>
      <w:r>
        <w:rPr>
          <w:rFonts w:hint="cs"/>
          <w:rtl/>
        </w:rPr>
        <w:t xml:space="preserve">   </w:t>
      </w:r>
      <w:bookmarkEnd w:id="445"/>
    </w:p>
    <w:p w:rsidR="00FB0844" w:rsidRDefault="00FB0844" w:rsidP="00FB0844">
      <w:pPr>
        <w:pStyle w:val="KeepWithNext"/>
        <w:rPr>
          <w:rtl/>
          <w:lang w:eastAsia="he-IL"/>
        </w:rPr>
      </w:pPr>
    </w:p>
    <w:p w:rsidR="00FB0844" w:rsidRDefault="00FB0844" w:rsidP="00FB0844">
      <w:pPr>
        <w:rPr>
          <w:rtl/>
          <w:lang w:eastAsia="he-IL"/>
        </w:rPr>
      </w:pPr>
      <w:bookmarkStart w:id="446" w:name="_ETM_Q1_1091039"/>
      <w:bookmarkEnd w:id="446"/>
      <w:r>
        <w:rPr>
          <w:rtl/>
          <w:lang w:eastAsia="he-IL"/>
        </w:rPr>
        <w:t xml:space="preserve">מה שבפועל זה בדיוק הדבר שאנחנו רוצים לחדד. בנושא של הגברת ההתאמה לטעמי החוסכים, זאת פעם ראשונה שבה אנחנו נותנים לחוסך את האפשרות לבחור שלא ישיתו </w:t>
      </w:r>
      <w:bookmarkStart w:id="447" w:name="_ETM_Q1_1101640"/>
      <w:bookmarkEnd w:id="447"/>
      <w:r>
        <w:rPr>
          <w:rtl/>
          <w:lang w:eastAsia="he-IL"/>
        </w:rPr>
        <w:t xml:space="preserve">עליו בכלל את ההוצאות האלה כלל. עד היום, </w:t>
      </w:r>
      <w:bookmarkStart w:id="448" w:name="_ETM_Q1_1108115"/>
      <w:bookmarkEnd w:id="448"/>
      <w:r>
        <w:rPr>
          <w:rtl/>
          <w:lang w:eastAsia="he-IL"/>
        </w:rPr>
        <w:t xml:space="preserve">אומנם הייתה תקרה של 0.25%, אבל היא לא באמת מנעה אפקטיבית גבייה של הוצאות ישירות, מכיוון שלא הגיעו </w:t>
      </w:r>
      <w:bookmarkStart w:id="449" w:name="_ETM_Q1_1121182"/>
      <w:bookmarkEnd w:id="449"/>
      <w:r>
        <w:rPr>
          <w:rtl/>
          <w:lang w:eastAsia="he-IL"/>
        </w:rPr>
        <w:t xml:space="preserve">למגבלה הזאת. באף גוף היא לא הייתה מגבלה אפקטיבית, ונמצאים </w:t>
      </w:r>
      <w:bookmarkStart w:id="450" w:name="_ETM_Q1_1127632"/>
      <w:bookmarkEnd w:id="450"/>
      <w:r>
        <w:rPr>
          <w:rtl/>
          <w:lang w:eastAsia="he-IL"/>
        </w:rPr>
        <w:t xml:space="preserve">לכל היותר ב-0.18%-0.19%. זה גם היה הצפי בשנים האחרונות. היום </w:t>
      </w:r>
      <w:bookmarkStart w:id="451" w:name="_ETM_Q1_1131436"/>
      <w:bookmarkEnd w:id="451"/>
      <w:r>
        <w:rPr>
          <w:rtl/>
          <w:lang w:eastAsia="he-IL"/>
        </w:rPr>
        <w:t xml:space="preserve">אנחנו כבר מתקרבים למגבלה אפקטיבית, ולכן, המגבלה השרירותית הזאת לא </w:t>
      </w:r>
      <w:bookmarkStart w:id="452" w:name="_ETM_Q1_1139781"/>
      <w:bookmarkEnd w:id="452"/>
      <w:r>
        <w:rPr>
          <w:rtl/>
          <w:lang w:eastAsia="he-IL"/>
        </w:rPr>
        <w:t xml:space="preserve">אפשרה לאף חוסך שהיה אומר: אני לא רוצה שתגבו </w:t>
      </w:r>
      <w:bookmarkStart w:id="453" w:name="_ETM_Q1_1143921"/>
      <w:bookmarkEnd w:id="453"/>
      <w:r>
        <w:rPr>
          <w:rtl/>
          <w:lang w:eastAsia="he-IL"/>
        </w:rPr>
        <w:t xml:space="preserve">ממני כלום. אנחנו מאפשרים לחוסך לומר: אני בוחר במסלול </w:t>
      </w:r>
      <w:bookmarkStart w:id="454" w:name="_ETM_Q1_1151687"/>
      <w:bookmarkEnd w:id="454"/>
      <w:r>
        <w:rPr>
          <w:rtl/>
          <w:lang w:eastAsia="he-IL"/>
        </w:rPr>
        <w:t xml:space="preserve">חיסכון, ואני לא רוצה שתגבו ממני את ההוצאות הנוספות </w:t>
      </w:r>
      <w:bookmarkStart w:id="455" w:name="_ETM_Q1_1154397"/>
      <w:bookmarkEnd w:id="455"/>
      <w:r>
        <w:rPr>
          <w:rtl/>
          <w:lang w:eastAsia="he-IL"/>
        </w:rPr>
        <w:t xml:space="preserve">האלה. זאת אפשרות שאנחנו נותנים כאן. </w:t>
      </w:r>
    </w:p>
    <w:p w:rsidR="00FB0844" w:rsidRDefault="00FB0844" w:rsidP="00FB0844">
      <w:pPr>
        <w:rPr>
          <w:lang w:eastAsia="he-IL"/>
        </w:rPr>
      </w:pPr>
      <w:bookmarkStart w:id="456" w:name="_ETM_Q1_1157557"/>
      <w:bookmarkStart w:id="457" w:name="_ETM_Q1_1157660"/>
      <w:bookmarkStart w:id="458" w:name="_ETM_Q1_1157683"/>
      <w:bookmarkEnd w:id="456"/>
      <w:bookmarkEnd w:id="457"/>
      <w:bookmarkEnd w:id="458"/>
    </w:p>
    <w:p w:rsidR="00FB0844" w:rsidRDefault="00FB0844" w:rsidP="00FB0844">
      <w:pPr>
        <w:rPr>
          <w:rtl/>
          <w:lang w:eastAsia="he-IL"/>
        </w:rPr>
      </w:pPr>
      <w:bookmarkStart w:id="459" w:name="_ETM_Q1_1157775"/>
      <w:bookmarkEnd w:id="459"/>
      <w:r>
        <w:rPr>
          <w:rtl/>
          <w:lang w:eastAsia="he-IL"/>
        </w:rPr>
        <w:t xml:space="preserve">אנחנו חושבים שיש </w:t>
      </w:r>
      <w:bookmarkStart w:id="460" w:name="_ETM_Q1_1160101"/>
      <w:bookmarkEnd w:id="460"/>
      <w:r>
        <w:rPr>
          <w:rtl/>
          <w:lang w:eastAsia="he-IL"/>
        </w:rPr>
        <w:t xml:space="preserve">לכך השפעה חיובית לחיזוק התחרות בענף חיסכון ארוך טווח, גם </w:t>
      </w:r>
      <w:bookmarkStart w:id="461" w:name="_ETM_Q1_1165073"/>
      <w:bookmarkEnd w:id="461"/>
      <w:r>
        <w:rPr>
          <w:rtl/>
          <w:lang w:eastAsia="he-IL"/>
        </w:rPr>
        <w:t xml:space="preserve">להוסיף שחקנים. כשאני אדבר על המסלולים אני אגיד איפה צפויים אולי להיכנס מתחרים חדשים, או מודלים חדשים של </w:t>
      </w:r>
      <w:bookmarkStart w:id="462" w:name="_ETM_Q1_1174857"/>
      <w:bookmarkEnd w:id="462"/>
      <w:r>
        <w:rPr>
          <w:rtl/>
          <w:lang w:eastAsia="he-IL"/>
        </w:rPr>
        <w:t xml:space="preserve">חיסכון. שוב, לטובת החוסך, ועם אפשרות בחירה הרבה יותר </w:t>
      </w:r>
      <w:bookmarkStart w:id="463" w:name="_ETM_Q1_1176338"/>
      <w:bookmarkEnd w:id="463"/>
      <w:r>
        <w:rPr>
          <w:rtl/>
          <w:lang w:eastAsia="he-IL"/>
        </w:rPr>
        <w:t xml:space="preserve">רחבה של החוסך. </w:t>
      </w:r>
    </w:p>
    <w:p w:rsidR="00FB0844" w:rsidRDefault="00FB0844" w:rsidP="00FB0844">
      <w:pPr>
        <w:rPr>
          <w:rtl/>
          <w:lang w:eastAsia="he-IL"/>
        </w:rPr>
      </w:pPr>
      <w:bookmarkStart w:id="464" w:name="_ETM_Q1_1183075"/>
      <w:bookmarkStart w:id="465" w:name="_ETM_Q1_1183142"/>
      <w:bookmarkEnd w:id="464"/>
      <w:bookmarkEnd w:id="465"/>
    </w:p>
    <w:p w:rsidR="00FB0844" w:rsidRDefault="00FB0844" w:rsidP="00FB0844">
      <w:pPr>
        <w:rPr>
          <w:rtl/>
          <w:lang w:eastAsia="he-IL"/>
        </w:rPr>
      </w:pPr>
      <w:bookmarkStart w:id="466" w:name="_ETM_Q1_1183226"/>
      <w:bookmarkStart w:id="467" w:name="_ETM_Q1_1183299"/>
      <w:bookmarkEnd w:id="466"/>
      <w:bookmarkEnd w:id="467"/>
      <w:r>
        <w:rPr>
          <w:rtl/>
          <w:lang w:eastAsia="he-IL"/>
        </w:rPr>
        <w:t xml:space="preserve">מה הם עיקרי הדברים של הסדר הקבע? </w:t>
      </w:r>
      <w:bookmarkStart w:id="468" w:name="_ETM_Q1_1184619"/>
      <w:bookmarkEnd w:id="468"/>
      <w:r>
        <w:rPr>
          <w:rtl/>
          <w:lang w:eastAsia="he-IL"/>
        </w:rPr>
        <w:t xml:space="preserve">עלויות הניהול החיצוני, במקום תקרה שרירותית בגובה 0.25%, תהיה תקרה שתיקבע על ידי הגוף המוסדי לכל מסלול השקעה </w:t>
      </w:r>
      <w:bookmarkStart w:id="469" w:name="_ETM_Q1_1192037"/>
      <w:bookmarkEnd w:id="469"/>
      <w:r>
        <w:rPr>
          <w:rtl/>
          <w:lang w:eastAsia="he-IL"/>
        </w:rPr>
        <w:t xml:space="preserve">בנפרד, ופעם בשנה. הגוף המוסדי יצטרך לפרסם מראש מה התקרה, </w:t>
      </w:r>
      <w:bookmarkStart w:id="470" w:name="_ETM_Q1_1197769"/>
      <w:bookmarkEnd w:id="470"/>
      <w:r>
        <w:rPr>
          <w:rtl/>
          <w:lang w:eastAsia="he-IL"/>
        </w:rPr>
        <w:t xml:space="preserve">וכאשר חוסך מצטרף למסלול חיסכון, חייבים להגיד לו מה התקרה. </w:t>
      </w:r>
      <w:bookmarkStart w:id="471" w:name="_ETM_Q1_1204524"/>
      <w:bookmarkEnd w:id="471"/>
      <w:r>
        <w:rPr>
          <w:rtl/>
          <w:lang w:eastAsia="he-IL"/>
        </w:rPr>
        <w:t xml:space="preserve">כל גוף יקבע לעצמו, במקום שרירותית, ואנחנו מצפים שתהיה תחרות </w:t>
      </w:r>
      <w:bookmarkStart w:id="472" w:name="_ETM_Q1_1210783"/>
      <w:bookmarkEnd w:id="472"/>
      <w:r>
        <w:rPr>
          <w:rtl/>
          <w:lang w:eastAsia="he-IL"/>
        </w:rPr>
        <w:t xml:space="preserve">גם על האלמנט הזה. יכול להיות שבמקומות מסוימים נמצא תקרה </w:t>
      </w:r>
      <w:bookmarkStart w:id="473" w:name="_ETM_Q1_1214135"/>
      <w:bookmarkEnd w:id="473"/>
      <w:r>
        <w:rPr>
          <w:rtl/>
          <w:lang w:eastAsia="he-IL"/>
        </w:rPr>
        <w:t xml:space="preserve">שהיא הרבה מתחת ל-0.25%, ויכול להיות שבמקומות אחרים נראה תקרה </w:t>
      </w:r>
      <w:bookmarkStart w:id="474" w:name="_ETM_Q1_1219963"/>
      <w:bookmarkEnd w:id="474"/>
      <w:r>
        <w:rPr>
          <w:rtl/>
          <w:lang w:eastAsia="he-IL"/>
        </w:rPr>
        <w:t xml:space="preserve">שהיא מעבר ל-0.25%. זה מה שיאפשר את הגמישות, ובסופו </w:t>
      </w:r>
      <w:bookmarkStart w:id="475" w:name="_ETM_Q1_1225222"/>
      <w:bookmarkEnd w:id="475"/>
      <w:r>
        <w:rPr>
          <w:rtl/>
          <w:lang w:eastAsia="he-IL"/>
        </w:rPr>
        <w:t xml:space="preserve">של דבר החוסך יקבע לאן הוא הולך – </w:t>
      </w:r>
      <w:bookmarkStart w:id="476" w:name="_ETM_Q1_1225914"/>
      <w:bookmarkEnd w:id="476"/>
      <w:r>
        <w:rPr>
          <w:rtl/>
          <w:lang w:eastAsia="he-IL"/>
        </w:rPr>
        <w:t xml:space="preserve">כך אנחנו מקווים – לפי התשואה נטו שהוא מקבל. </w:t>
      </w:r>
      <w:bookmarkStart w:id="477" w:name="_ETM_Q1_1231784"/>
      <w:bookmarkEnd w:id="477"/>
      <w:r>
        <w:rPr>
          <w:rtl/>
          <w:lang w:eastAsia="he-IL"/>
        </w:rPr>
        <w:t xml:space="preserve">כלומר, זה לא חייב להיות המחיר שישלם, שיכתיב איך הוא בוחר, כי בסופו של דבר הוא רוצה לקבל. הוא </w:t>
      </w:r>
      <w:bookmarkStart w:id="478" w:name="_ETM_Q1_1241528"/>
      <w:bookmarkEnd w:id="478"/>
      <w:r>
        <w:rPr>
          <w:rtl/>
          <w:lang w:eastAsia="he-IL"/>
        </w:rPr>
        <w:t xml:space="preserve">יחליט האם הוא מקבל תמורה על מה שהוא משלם. </w:t>
      </w:r>
      <w:bookmarkStart w:id="479" w:name="_ETM_Q1_1242050"/>
      <w:bookmarkStart w:id="480" w:name="_ETM_Q1_1242141"/>
      <w:bookmarkStart w:id="481" w:name="_ETM_Q1_1242186"/>
      <w:bookmarkStart w:id="482" w:name="_ETM_Q1_1242273"/>
      <w:bookmarkEnd w:id="479"/>
      <w:bookmarkEnd w:id="480"/>
      <w:bookmarkEnd w:id="481"/>
      <w:bookmarkEnd w:id="482"/>
      <w:r>
        <w:rPr>
          <w:rtl/>
          <w:lang w:eastAsia="he-IL"/>
        </w:rPr>
        <w:t xml:space="preserve">אנחנו מחייבים את הגופים בהצעת מסלולים </w:t>
      </w:r>
      <w:bookmarkStart w:id="483" w:name="_ETM_Q1_1247012"/>
      <w:bookmarkEnd w:id="483"/>
      <w:r>
        <w:rPr>
          <w:rtl/>
          <w:lang w:eastAsia="he-IL"/>
        </w:rPr>
        <w:t xml:space="preserve">ללא עלויות ניהול חיצוני אקטיבי, ואני אפרט על זה בשקף הבא. </w:t>
      </w:r>
    </w:p>
    <w:p w:rsidR="00FB0844" w:rsidRDefault="00FB0844" w:rsidP="00FB0844">
      <w:pPr>
        <w:rPr>
          <w:rtl/>
          <w:lang w:eastAsia="he-IL"/>
        </w:rPr>
      </w:pPr>
    </w:p>
    <w:p w:rsidR="00FB0844" w:rsidRDefault="00FB0844" w:rsidP="00FB0844">
      <w:pPr>
        <w:rPr>
          <w:rtl/>
          <w:lang w:eastAsia="he-IL"/>
        </w:rPr>
      </w:pPr>
      <w:bookmarkStart w:id="484" w:name="_ETM_Q1_1250472"/>
      <w:bookmarkEnd w:id="484"/>
      <w:r>
        <w:rPr>
          <w:rtl/>
          <w:lang w:eastAsia="he-IL"/>
        </w:rPr>
        <w:t>א</w:t>
      </w:r>
      <w:bookmarkStart w:id="485" w:name="_ETM_Q1_1250566"/>
      <w:bookmarkStart w:id="486" w:name="_ETM_Q1_1250581"/>
      <w:bookmarkStart w:id="487" w:name="_ETM_Q1_1250636"/>
      <w:bookmarkEnd w:id="485"/>
      <w:bookmarkEnd w:id="486"/>
      <w:bookmarkEnd w:id="487"/>
      <w:r>
        <w:rPr>
          <w:rtl/>
          <w:lang w:eastAsia="he-IL"/>
        </w:rPr>
        <w:t xml:space="preserve">נחנו מגבירים את השקיפות על ידי פרסום מראש </w:t>
      </w:r>
      <w:bookmarkStart w:id="488" w:name="_ETM_Q1_1253971"/>
      <w:bookmarkEnd w:id="488"/>
      <w:r>
        <w:rPr>
          <w:rtl/>
          <w:lang w:eastAsia="he-IL"/>
        </w:rPr>
        <w:t xml:space="preserve">של תקרת עלויות הניהול החיצוני. יש לדווח בדיווחים האישיים לחוסכים, </w:t>
      </w:r>
      <w:bookmarkStart w:id="489" w:name="_ETM_Q1_1257938"/>
      <w:bookmarkEnd w:id="489"/>
      <w:r>
        <w:rPr>
          <w:rtl/>
          <w:lang w:eastAsia="he-IL"/>
        </w:rPr>
        <w:t xml:space="preserve">במספר אחד קל להשוואה, את אחוז העלות הכוללת, דמי </w:t>
      </w:r>
      <w:bookmarkStart w:id="490" w:name="_ETM_Q1_1266642"/>
      <w:bookmarkEnd w:id="490"/>
      <w:r>
        <w:rPr>
          <w:rtl/>
          <w:lang w:eastAsia="he-IL"/>
        </w:rPr>
        <w:t xml:space="preserve">ניהול והוצאות ישירות, כך שהחוסך יודע כמה בסך הכול הוא </w:t>
      </w:r>
      <w:bookmarkStart w:id="491" w:name="_ETM_Q1_1273545"/>
      <w:bookmarkEnd w:id="491"/>
      <w:r>
        <w:rPr>
          <w:rtl/>
          <w:lang w:eastAsia="he-IL"/>
        </w:rPr>
        <w:t xml:space="preserve">צפוי לשלם. </w:t>
      </w:r>
    </w:p>
    <w:p w:rsidR="00FB0844" w:rsidRDefault="00FB0844" w:rsidP="00FB0844">
      <w:pPr>
        <w:rPr>
          <w:rtl/>
          <w:lang w:eastAsia="he-IL"/>
        </w:rPr>
      </w:pPr>
      <w:bookmarkStart w:id="492" w:name="_ETM_Q1_1276692"/>
      <w:bookmarkStart w:id="493" w:name="_ETM_Q1_1276769"/>
      <w:bookmarkEnd w:id="492"/>
      <w:bookmarkEnd w:id="493"/>
    </w:p>
    <w:p w:rsidR="00FB0844" w:rsidRDefault="00FB0844" w:rsidP="00157E4C">
      <w:pPr>
        <w:pStyle w:val="af8"/>
        <w:rPr>
          <w:rtl/>
        </w:rPr>
      </w:pPr>
      <w:bookmarkStart w:id="494" w:name="ET_yor_5857_49"/>
      <w:r w:rsidRPr="00157E4C">
        <w:rPr>
          <w:rStyle w:val="TagStyle"/>
          <w:rFonts w:hint="cs"/>
          <w:rtl/>
        </w:rPr>
        <w:t xml:space="preserve"> &lt;&lt; יור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r>
        <w:rPr>
          <w:rFonts w:hint="cs"/>
          <w:rtl/>
        </w:rPr>
        <w:t xml:space="preserve">   </w:t>
      </w:r>
      <w:bookmarkEnd w:id="494"/>
    </w:p>
    <w:p w:rsidR="00FB0844" w:rsidRDefault="00FB0844" w:rsidP="00FB0844">
      <w:pPr>
        <w:pStyle w:val="KeepWithNext"/>
        <w:rPr>
          <w:rtl/>
          <w:lang w:eastAsia="he-IL"/>
        </w:rPr>
      </w:pPr>
    </w:p>
    <w:p w:rsidR="00FB0844" w:rsidRDefault="00FB0844" w:rsidP="00FB0844">
      <w:pPr>
        <w:rPr>
          <w:rtl/>
          <w:lang w:eastAsia="he-IL"/>
        </w:rPr>
      </w:pPr>
      <w:bookmarkStart w:id="495" w:name="_ETM_Q1_1278044"/>
      <w:bookmarkEnd w:id="495"/>
      <w:r>
        <w:rPr>
          <w:rtl/>
          <w:lang w:eastAsia="he-IL"/>
        </w:rPr>
        <w:t xml:space="preserve">זה כולל גם דמי ניהול לצבירה, דמי ניהול </w:t>
      </w:r>
      <w:bookmarkStart w:id="496" w:name="_ETM_Q1_1279399"/>
      <w:bookmarkEnd w:id="496"/>
      <w:r>
        <w:rPr>
          <w:rtl/>
          <w:lang w:eastAsia="he-IL"/>
        </w:rPr>
        <w:t>להפקדה והוצאות ישירות?</w:t>
      </w:r>
    </w:p>
    <w:p w:rsidR="00FB0844" w:rsidRDefault="00FB0844" w:rsidP="00FB0844">
      <w:pPr>
        <w:rPr>
          <w:rtl/>
          <w:lang w:eastAsia="he-IL"/>
        </w:rPr>
      </w:pPr>
      <w:bookmarkStart w:id="497" w:name="_ETM_Q1_1282744"/>
      <w:bookmarkStart w:id="498" w:name="_ETM_Q1_1282839"/>
      <w:bookmarkEnd w:id="497"/>
      <w:bookmarkEnd w:id="498"/>
    </w:p>
    <w:p w:rsidR="00FB0844" w:rsidRDefault="00FB0844" w:rsidP="00157E4C">
      <w:pPr>
        <w:pStyle w:val="-"/>
        <w:rPr>
          <w:rtl/>
        </w:rPr>
      </w:pPr>
      <w:bookmarkStart w:id="499" w:name="ET_speakercontinue_564032_50"/>
      <w:r w:rsidRPr="00157E4C">
        <w:rPr>
          <w:rStyle w:val="TagStyle"/>
          <w:rFonts w:hint="cs"/>
          <w:rtl/>
        </w:rPr>
        <w:t xml:space="preserve"> &lt;&lt; דובר_המשך &gt;&gt;</w:t>
      </w:r>
      <w:r>
        <w:rPr>
          <w:rStyle w:val="TagStyle"/>
          <w:rFonts w:hint="cs"/>
          <w:rtl/>
        </w:rPr>
        <w:t xml:space="preserve"> </w:t>
      </w:r>
      <w:r>
        <w:rPr>
          <w:rFonts w:hint="cs"/>
          <w:rtl/>
        </w:rPr>
        <w:t>משה ברקת:</w:t>
      </w:r>
      <w:r>
        <w:rPr>
          <w:rStyle w:val="TagStyle"/>
          <w:rFonts w:hint="cs"/>
          <w:rtl/>
        </w:rPr>
        <w:t xml:space="preserve"> </w:t>
      </w:r>
      <w:r w:rsidRPr="00157E4C">
        <w:rPr>
          <w:rStyle w:val="TagStyle"/>
          <w:rFonts w:hint="cs"/>
          <w:rtl/>
        </w:rPr>
        <w:t>&lt;&lt; דובר_המשך &gt;&gt;</w:t>
      </w:r>
      <w:r>
        <w:rPr>
          <w:rFonts w:hint="cs"/>
          <w:rtl/>
        </w:rPr>
        <w:t xml:space="preserve">   </w:t>
      </w:r>
      <w:bookmarkEnd w:id="499"/>
    </w:p>
    <w:p w:rsidR="00FB0844" w:rsidRDefault="00FB0844" w:rsidP="00FB0844">
      <w:pPr>
        <w:pStyle w:val="KeepWithNext"/>
        <w:rPr>
          <w:rtl/>
          <w:lang w:eastAsia="he-IL"/>
        </w:rPr>
      </w:pPr>
    </w:p>
    <w:p w:rsidR="00FB0844" w:rsidRDefault="00FB0844" w:rsidP="00FB0844">
      <w:pPr>
        <w:rPr>
          <w:rtl/>
          <w:lang w:eastAsia="he-IL"/>
        </w:rPr>
      </w:pPr>
      <w:bookmarkStart w:id="500" w:name="_ETM_Q1_1283526"/>
      <w:bookmarkEnd w:id="500"/>
      <w:r>
        <w:rPr>
          <w:rtl/>
          <w:lang w:eastAsia="he-IL"/>
        </w:rPr>
        <w:t xml:space="preserve">בדיוק כך. היום יש לנו מבנה של דמי </w:t>
      </w:r>
      <w:bookmarkStart w:id="501" w:name="_ETM_Q1_1283738"/>
      <w:bookmarkEnd w:id="501"/>
      <w:r>
        <w:rPr>
          <w:rtl/>
          <w:lang w:eastAsia="he-IL"/>
        </w:rPr>
        <w:t xml:space="preserve">ניהול להפקדה, דמי ניהול לצבירה. עשינו מהלך מאוד חשוב בקרנות </w:t>
      </w:r>
      <w:bookmarkStart w:id="502" w:name="_ETM_Q1_1290112"/>
      <w:bookmarkEnd w:id="502"/>
      <w:r>
        <w:rPr>
          <w:rtl/>
          <w:lang w:eastAsia="he-IL"/>
        </w:rPr>
        <w:t xml:space="preserve">הפנסיה בררת המחדל, והגבלנו גם את דמי הניהול להפקדה </w:t>
      </w:r>
      <w:bookmarkStart w:id="503" w:name="_ETM_Q1_1294605"/>
      <w:bookmarkEnd w:id="503"/>
      <w:r>
        <w:rPr>
          <w:rtl/>
          <w:lang w:eastAsia="he-IL"/>
        </w:rPr>
        <w:t xml:space="preserve">ל-1%. זה מאפשר היום לחוסכים, שהם מעוטי הכנסה או </w:t>
      </w:r>
      <w:bookmarkStart w:id="504" w:name="_ETM_Q1_1300379"/>
      <w:bookmarkEnd w:id="504"/>
      <w:r>
        <w:rPr>
          <w:rtl/>
          <w:lang w:eastAsia="he-IL"/>
        </w:rPr>
        <w:t xml:space="preserve">צעירים, לשלם דמי ניהול מההפקדה שלא הוגבלו. אפילו </w:t>
      </w:r>
      <w:bookmarkStart w:id="505" w:name="_ETM_Q1_1303230"/>
      <w:bookmarkEnd w:id="505"/>
      <w:r>
        <w:rPr>
          <w:rtl/>
          <w:lang w:eastAsia="he-IL"/>
        </w:rPr>
        <w:t xml:space="preserve">בקרנות בררות המחדל זה היה ברמה של 2.5%. </w:t>
      </w:r>
    </w:p>
    <w:p w:rsidR="00FB0844" w:rsidRDefault="00FB0844" w:rsidP="00FB0844">
      <w:pPr>
        <w:rPr>
          <w:rtl/>
          <w:lang w:eastAsia="he-IL"/>
        </w:rPr>
      </w:pPr>
      <w:r>
        <w:rPr>
          <w:rtl/>
          <w:lang w:eastAsia="he-IL"/>
        </w:rPr>
        <w:lastRenderedPageBreak/>
        <w:t xml:space="preserve">כאשר אני </w:t>
      </w:r>
      <w:bookmarkStart w:id="506" w:name="_ETM_Q1_1306616"/>
      <w:bookmarkEnd w:id="506"/>
      <w:r>
        <w:rPr>
          <w:rtl/>
          <w:lang w:eastAsia="he-IL"/>
        </w:rPr>
        <w:t xml:space="preserve">משווה את זה לצבירה, דמי ניהול לא כל כך זולים, </w:t>
      </w:r>
      <w:bookmarkStart w:id="507" w:name="_ETM_Q1_1311012"/>
      <w:bookmarkEnd w:id="507"/>
      <w:r>
        <w:rPr>
          <w:rtl/>
          <w:lang w:eastAsia="he-IL"/>
        </w:rPr>
        <w:t xml:space="preserve">למרות שאלה קרנות בררת מחדל. במכרז האחרון הגבלנו את זה </w:t>
      </w:r>
      <w:bookmarkStart w:id="508" w:name="_ETM_Q1_1317638"/>
      <w:bookmarkEnd w:id="508"/>
      <w:r>
        <w:rPr>
          <w:rtl/>
          <w:lang w:eastAsia="he-IL"/>
        </w:rPr>
        <w:t xml:space="preserve">ל-1%, והקלנו גם על האוכלוסיות האלה. אנחנו מקווים שבסופו של </w:t>
      </w:r>
      <w:bookmarkStart w:id="509" w:name="_ETM_Q1_1322942"/>
      <w:bookmarkEnd w:id="509"/>
      <w:r>
        <w:rPr>
          <w:rtl/>
          <w:lang w:eastAsia="he-IL"/>
        </w:rPr>
        <w:t xml:space="preserve">דבר, בעתיד – זה לא משהו שאנחנו מכניסים היום – רוב </w:t>
      </w:r>
      <w:bookmarkStart w:id="510" w:name="_ETM_Q1_1327448"/>
      <w:bookmarkEnd w:id="510"/>
      <w:r>
        <w:rPr>
          <w:rtl/>
          <w:lang w:eastAsia="he-IL"/>
        </w:rPr>
        <w:t xml:space="preserve">האנשים שיש להם מעל סכום מסוים ישלמו רק דמי ניהול </w:t>
      </w:r>
      <w:bookmarkStart w:id="511" w:name="_ETM_Q1_1329937"/>
      <w:bookmarkEnd w:id="511"/>
      <w:r>
        <w:rPr>
          <w:rtl/>
          <w:lang w:eastAsia="he-IL"/>
        </w:rPr>
        <w:t xml:space="preserve">מצבירה, ואחרים ישלמו דמי ניהול מהפקדה בלבד עד </w:t>
      </w:r>
      <w:bookmarkStart w:id="512" w:name="_ETM_Q1_1333475"/>
      <w:bookmarkEnd w:id="512"/>
      <w:r>
        <w:rPr>
          <w:rtl/>
          <w:lang w:eastAsia="he-IL"/>
        </w:rPr>
        <w:t xml:space="preserve">רף מסוים. זאת לא הרפורמה שאנחנו </w:t>
      </w:r>
      <w:bookmarkStart w:id="513" w:name="_ETM_Q1_1338530"/>
      <w:bookmarkEnd w:id="513"/>
      <w:r>
        <w:rPr>
          <w:rtl/>
          <w:lang w:eastAsia="he-IL"/>
        </w:rPr>
        <w:t xml:space="preserve">מביאים לפניכם, ואני מקדים את המאוחר. </w:t>
      </w:r>
    </w:p>
    <w:p w:rsidR="00FB0844" w:rsidRDefault="00FB0844" w:rsidP="00FB0844">
      <w:pPr>
        <w:rPr>
          <w:rtl/>
          <w:lang w:eastAsia="he-IL"/>
        </w:rPr>
      </w:pPr>
      <w:bookmarkStart w:id="514" w:name="_ETM_Q1_1343069"/>
      <w:bookmarkStart w:id="515" w:name="_ETM_Q1_1343166"/>
      <w:bookmarkEnd w:id="514"/>
      <w:bookmarkEnd w:id="515"/>
    </w:p>
    <w:p w:rsidR="00FB0844" w:rsidRDefault="00FB0844" w:rsidP="00FB0844">
      <w:pPr>
        <w:rPr>
          <w:rtl/>
          <w:lang w:eastAsia="he-IL"/>
        </w:rPr>
      </w:pPr>
      <w:bookmarkStart w:id="516" w:name="_ETM_Q1_1343196"/>
      <w:bookmarkStart w:id="517" w:name="_ETM_Q1_1343282"/>
      <w:bookmarkEnd w:id="516"/>
      <w:bookmarkEnd w:id="517"/>
      <w:r>
        <w:rPr>
          <w:rtl/>
          <w:lang w:eastAsia="he-IL"/>
        </w:rPr>
        <w:t xml:space="preserve">פרסום </w:t>
      </w:r>
      <w:bookmarkStart w:id="518" w:name="_ETM_Q1_1345857"/>
      <w:bookmarkEnd w:id="518"/>
      <w:r>
        <w:rPr>
          <w:rtl/>
          <w:lang w:eastAsia="he-IL"/>
        </w:rPr>
        <w:t xml:space="preserve">התשואה לעמית נטו מדמי ניהול והוצאות ישירות – זה דבר </w:t>
      </w:r>
      <w:bookmarkStart w:id="519" w:name="_ETM_Q1_1348684"/>
      <w:bookmarkEnd w:id="519"/>
      <w:r>
        <w:rPr>
          <w:rtl/>
          <w:lang w:eastAsia="he-IL"/>
        </w:rPr>
        <w:t xml:space="preserve">חשוב. מה שאנחנו רוצים שידריך את החוסך, זה מה נכנס </w:t>
      </w:r>
      <w:bookmarkStart w:id="520" w:name="_ETM_Q1_1353222"/>
      <w:bookmarkEnd w:id="520"/>
      <w:r>
        <w:rPr>
          <w:rtl/>
          <w:lang w:eastAsia="he-IL"/>
        </w:rPr>
        <w:t xml:space="preserve">לו בסופו של דבר נטו לכיס. זה מה שצריך לעניין </w:t>
      </w:r>
      <w:bookmarkStart w:id="521" w:name="_ETM_Q1_1356798"/>
      <w:bookmarkEnd w:id="521"/>
      <w:r>
        <w:rPr>
          <w:rtl/>
          <w:lang w:eastAsia="he-IL"/>
        </w:rPr>
        <w:t xml:space="preserve">אותו. איך אנחנו מחלקים את זה? מה ההוצאות? מה </w:t>
      </w:r>
      <w:bookmarkStart w:id="522" w:name="_ETM_Q1_1361037"/>
      <w:bookmarkEnd w:id="522"/>
      <w:r>
        <w:rPr>
          <w:rtl/>
          <w:lang w:eastAsia="he-IL"/>
        </w:rPr>
        <w:t xml:space="preserve">התשואות? הוא צריך לדעת מה נכנס לו לכיס, ומה ישמש </w:t>
      </w:r>
      <w:bookmarkStart w:id="523" w:name="_ETM_Q1_1365850"/>
      <w:bookmarkEnd w:id="523"/>
      <w:r>
        <w:rPr>
          <w:rtl/>
          <w:lang w:eastAsia="he-IL"/>
        </w:rPr>
        <w:t xml:space="preserve">אותו לצורך הפרישה שלו. זה הפרמטר החשוב ביותר, ואותו נרצה </w:t>
      </w:r>
      <w:bookmarkStart w:id="524" w:name="_ETM_Q1_1371492"/>
      <w:bookmarkEnd w:id="524"/>
      <w:r>
        <w:rPr>
          <w:rtl/>
          <w:lang w:eastAsia="he-IL"/>
        </w:rPr>
        <w:t xml:space="preserve">להציג בכל מקום ומקום. בנוסף, אנחנו מרחיבים את הדיווחים אודות </w:t>
      </w:r>
      <w:bookmarkStart w:id="525" w:name="_ETM_Q1_1375920"/>
      <w:bookmarkEnd w:id="525"/>
      <w:r>
        <w:rPr>
          <w:rtl/>
          <w:lang w:eastAsia="he-IL"/>
        </w:rPr>
        <w:t xml:space="preserve">הנכסים וההוצאות הישירות, כדי לקבל שקיפות הרבה יותר גדולה, שתאפשר </w:t>
      </w:r>
      <w:bookmarkStart w:id="526" w:name="_ETM_Q1_1381736"/>
      <w:bookmarkEnd w:id="526"/>
      <w:r>
        <w:rPr>
          <w:rtl/>
          <w:lang w:eastAsia="he-IL"/>
        </w:rPr>
        <w:t xml:space="preserve">בקרה. זה לא רק של החוסך הקטן, כי הוא בדרך </w:t>
      </w:r>
      <w:bookmarkStart w:id="527" w:name="_ETM_Q1_1387600"/>
      <w:bookmarkEnd w:id="527"/>
      <w:r>
        <w:rPr>
          <w:rtl/>
          <w:lang w:eastAsia="he-IL"/>
        </w:rPr>
        <w:t xml:space="preserve">כלל לא מבין את הדברים עד הסוף. יהיו סוכנים, יהיו </w:t>
      </w:r>
      <w:bookmarkStart w:id="528" w:name="_ETM_Q1_1390909"/>
      <w:bookmarkEnd w:id="528"/>
      <w:r>
        <w:rPr>
          <w:rtl/>
          <w:lang w:eastAsia="he-IL"/>
        </w:rPr>
        <w:t xml:space="preserve">מתווכים אחרים שיציגו את המידע, ישוו את המידע, תקשורת וכך </w:t>
      </w:r>
      <w:bookmarkStart w:id="529" w:name="_ETM_Q1_1396508"/>
      <w:bookmarkEnd w:id="529"/>
      <w:r>
        <w:rPr>
          <w:rtl/>
          <w:lang w:eastAsia="he-IL"/>
        </w:rPr>
        <w:t xml:space="preserve">הלאה שתוכל לבצע בקרה איך מנוהלים הדברים, למי הולכות ההצעות, </w:t>
      </w:r>
      <w:bookmarkStart w:id="530" w:name="_ETM_Q1_1401988"/>
      <w:bookmarkEnd w:id="530"/>
      <w:r>
        <w:rPr>
          <w:rtl/>
          <w:lang w:eastAsia="he-IL"/>
        </w:rPr>
        <w:t xml:space="preserve">והאם יש תמורה לאגרה. אפשר יהיה לעשות את זה </w:t>
      </w:r>
      <w:bookmarkStart w:id="531" w:name="_ETM_Q1_1405722"/>
      <w:bookmarkEnd w:id="531"/>
      <w:r>
        <w:rPr>
          <w:rtl/>
          <w:lang w:eastAsia="he-IL"/>
        </w:rPr>
        <w:t xml:space="preserve">ביתר שקיפות. </w:t>
      </w:r>
    </w:p>
    <w:p w:rsidR="00FB0844" w:rsidRDefault="00FB0844" w:rsidP="00FB0844">
      <w:pPr>
        <w:rPr>
          <w:rtl/>
          <w:lang w:eastAsia="he-IL"/>
        </w:rPr>
      </w:pPr>
      <w:bookmarkStart w:id="532" w:name="_ETM_Q1_1407642"/>
      <w:bookmarkStart w:id="533" w:name="_ETM_Q1_1407744"/>
      <w:bookmarkEnd w:id="532"/>
      <w:bookmarkEnd w:id="533"/>
    </w:p>
    <w:p w:rsidR="00FB0844" w:rsidRDefault="00FB0844" w:rsidP="00157E4C">
      <w:pPr>
        <w:pStyle w:val="af7"/>
        <w:rPr>
          <w:rtl/>
        </w:rPr>
      </w:pPr>
      <w:bookmarkStart w:id="534" w:name="ET_interruption_5694_51"/>
      <w:r w:rsidRPr="00157E4C">
        <w:rPr>
          <w:rStyle w:val="TagStyle"/>
          <w:rFonts w:hint="cs"/>
          <w:rtl/>
        </w:rPr>
        <w:t xml:space="preserve"> &lt;&lt; קריאה &gt;&gt;</w:t>
      </w:r>
      <w:r>
        <w:rPr>
          <w:rStyle w:val="TagStyle"/>
          <w:rFonts w:hint="cs"/>
          <w:rtl/>
        </w:rPr>
        <w:t xml:space="preserve"> </w:t>
      </w:r>
      <w:proofErr w:type="spellStart"/>
      <w:r>
        <w:rPr>
          <w:rFonts w:hint="cs"/>
          <w:rtl/>
        </w:rPr>
        <w:t>מוסי</w:t>
      </w:r>
      <w:proofErr w:type="spellEnd"/>
      <w:r>
        <w:rPr>
          <w:rFonts w:hint="cs"/>
          <w:rtl/>
        </w:rPr>
        <w:t xml:space="preserve"> רז (מרצ):</w:t>
      </w:r>
      <w:r>
        <w:rPr>
          <w:rStyle w:val="TagStyle"/>
          <w:rFonts w:hint="cs"/>
          <w:rtl/>
        </w:rPr>
        <w:t xml:space="preserve"> </w:t>
      </w:r>
      <w:r w:rsidRPr="00157E4C">
        <w:rPr>
          <w:rStyle w:val="TagStyle"/>
          <w:rFonts w:hint="cs"/>
          <w:rtl/>
        </w:rPr>
        <w:t>&lt;&lt; קריאה &gt;&gt;</w:t>
      </w:r>
      <w:r>
        <w:rPr>
          <w:rFonts w:hint="cs"/>
          <w:rtl/>
        </w:rPr>
        <w:t xml:space="preserve">   </w:t>
      </w:r>
      <w:bookmarkEnd w:id="534"/>
    </w:p>
    <w:p w:rsidR="00FB0844" w:rsidRDefault="00FB0844" w:rsidP="00FB0844">
      <w:pPr>
        <w:pStyle w:val="KeepWithNext"/>
        <w:rPr>
          <w:rtl/>
          <w:lang w:eastAsia="he-IL"/>
        </w:rPr>
      </w:pPr>
    </w:p>
    <w:p w:rsidR="00FB0844" w:rsidRDefault="00FB0844" w:rsidP="00FB0844">
      <w:pPr>
        <w:rPr>
          <w:rtl/>
          <w:lang w:eastAsia="he-IL"/>
        </w:rPr>
      </w:pPr>
      <w:bookmarkStart w:id="535" w:name="_ETM_Q1_1409848"/>
      <w:bookmarkEnd w:id="535"/>
      <w:r>
        <w:rPr>
          <w:rtl/>
          <w:lang w:eastAsia="he-IL"/>
        </w:rPr>
        <w:t>ב</w:t>
      </w:r>
      <w:bookmarkStart w:id="536" w:name="_ETM_Q1_1410107"/>
      <w:bookmarkEnd w:id="536"/>
      <w:r>
        <w:rPr>
          <w:rtl/>
          <w:lang w:eastAsia="he-IL"/>
        </w:rPr>
        <w:t>כל</w:t>
      </w:r>
      <w:bookmarkStart w:id="537" w:name="_ETM_Q1_1410257"/>
      <w:bookmarkEnd w:id="537"/>
      <w:r>
        <w:rPr>
          <w:rtl/>
          <w:lang w:eastAsia="he-IL"/>
        </w:rPr>
        <w:t xml:space="preserve"> סוף שנה, בדוח השנתי יימסרו ההוצאות </w:t>
      </w:r>
      <w:bookmarkStart w:id="538" w:name="_ETM_Q1_1411380"/>
      <w:bookmarkEnd w:id="538"/>
      <w:r>
        <w:rPr>
          <w:rtl/>
          <w:lang w:eastAsia="he-IL"/>
        </w:rPr>
        <w:t>הישירות בפועל באותה שנה?</w:t>
      </w:r>
    </w:p>
    <w:p w:rsidR="00FB0844" w:rsidRDefault="00FB0844" w:rsidP="00FB0844">
      <w:pPr>
        <w:rPr>
          <w:rtl/>
          <w:lang w:eastAsia="he-IL"/>
        </w:rPr>
      </w:pPr>
    </w:p>
    <w:p w:rsidR="00FB0844" w:rsidRDefault="00FB0844" w:rsidP="00157E4C">
      <w:pPr>
        <w:pStyle w:val="-"/>
        <w:rPr>
          <w:rtl/>
        </w:rPr>
      </w:pPr>
      <w:bookmarkStart w:id="539" w:name="ET_speakercontinue_564032_52"/>
      <w:r w:rsidRPr="00157E4C">
        <w:rPr>
          <w:rStyle w:val="TagStyle"/>
          <w:rFonts w:hint="cs"/>
          <w:rtl/>
        </w:rPr>
        <w:t xml:space="preserve"> &lt;&lt; דובר_המשך &gt;&gt;</w:t>
      </w:r>
      <w:r>
        <w:rPr>
          <w:rStyle w:val="TagStyle"/>
          <w:rFonts w:hint="cs"/>
          <w:rtl/>
        </w:rPr>
        <w:t xml:space="preserve"> </w:t>
      </w:r>
      <w:r>
        <w:rPr>
          <w:rFonts w:hint="cs"/>
          <w:rtl/>
        </w:rPr>
        <w:t>משה ברקת:</w:t>
      </w:r>
      <w:r>
        <w:rPr>
          <w:rStyle w:val="TagStyle"/>
          <w:rFonts w:hint="cs"/>
          <w:rtl/>
        </w:rPr>
        <w:t xml:space="preserve"> </w:t>
      </w:r>
      <w:r w:rsidRPr="00157E4C">
        <w:rPr>
          <w:rStyle w:val="TagStyle"/>
          <w:rFonts w:hint="cs"/>
          <w:rtl/>
        </w:rPr>
        <w:t>&lt;&lt; דובר_המשך &gt;&gt;</w:t>
      </w:r>
      <w:r>
        <w:rPr>
          <w:rFonts w:hint="cs"/>
          <w:rtl/>
        </w:rPr>
        <w:t xml:space="preserve">   </w:t>
      </w:r>
      <w:bookmarkEnd w:id="539"/>
    </w:p>
    <w:p w:rsidR="00FB0844" w:rsidRDefault="00FB0844" w:rsidP="00FB0844">
      <w:pPr>
        <w:pStyle w:val="KeepWithNext"/>
        <w:rPr>
          <w:rtl/>
          <w:lang w:eastAsia="he-IL"/>
        </w:rPr>
      </w:pPr>
    </w:p>
    <w:p w:rsidR="00FB0844" w:rsidRDefault="00FB0844" w:rsidP="00FB0844">
      <w:pPr>
        <w:rPr>
          <w:rtl/>
          <w:lang w:eastAsia="he-IL"/>
        </w:rPr>
      </w:pPr>
      <w:r>
        <w:rPr>
          <w:rtl/>
          <w:lang w:eastAsia="he-IL"/>
        </w:rPr>
        <w:t>ל</w:t>
      </w:r>
      <w:bookmarkStart w:id="540" w:name="_ETM_Q1_1413038"/>
      <w:bookmarkEnd w:id="540"/>
      <w:r>
        <w:rPr>
          <w:rtl/>
          <w:lang w:eastAsia="he-IL"/>
        </w:rPr>
        <w:t xml:space="preserve">פי פילוח הרבה יותר רחב מכפי שקיים </w:t>
      </w:r>
      <w:bookmarkStart w:id="541" w:name="_ETM_Q1_1417054"/>
      <w:bookmarkEnd w:id="541"/>
      <w:r>
        <w:rPr>
          <w:rtl/>
          <w:lang w:eastAsia="he-IL"/>
        </w:rPr>
        <w:t xml:space="preserve">היום. כמו שאמרתי, אנחנו נותנים גם דיווחים יותר רחבים </w:t>
      </w:r>
      <w:bookmarkStart w:id="542" w:name="_ETM_Q1_1419447"/>
      <w:bookmarkEnd w:id="542"/>
      <w:r>
        <w:rPr>
          <w:rtl/>
          <w:lang w:eastAsia="he-IL"/>
        </w:rPr>
        <w:t xml:space="preserve">כבר בדוחות הרבעוניים. בדוח השנתי יהיה מידע מפורט. </w:t>
      </w:r>
    </w:p>
    <w:p w:rsidR="00FB0844" w:rsidRDefault="00FB0844" w:rsidP="00FB0844">
      <w:pPr>
        <w:rPr>
          <w:rtl/>
          <w:lang w:eastAsia="he-IL"/>
        </w:rPr>
      </w:pPr>
      <w:bookmarkStart w:id="543" w:name="_ETM_Q1_1426261"/>
      <w:bookmarkStart w:id="544" w:name="_ETM_Q1_1426381"/>
      <w:bookmarkEnd w:id="543"/>
      <w:bookmarkEnd w:id="544"/>
    </w:p>
    <w:p w:rsidR="00FB0844" w:rsidRDefault="00FB0844" w:rsidP="00157E4C">
      <w:pPr>
        <w:pStyle w:val="af7"/>
        <w:rPr>
          <w:rtl/>
        </w:rPr>
      </w:pPr>
      <w:bookmarkStart w:id="545" w:name="ET_interruption_5694_53"/>
      <w:r w:rsidRPr="00157E4C">
        <w:rPr>
          <w:rStyle w:val="TagStyle"/>
          <w:rFonts w:hint="cs"/>
          <w:rtl/>
        </w:rPr>
        <w:t xml:space="preserve"> &lt;&lt; קריאה &gt;&gt;</w:t>
      </w:r>
      <w:r>
        <w:rPr>
          <w:rStyle w:val="TagStyle"/>
          <w:rFonts w:hint="cs"/>
          <w:rtl/>
        </w:rPr>
        <w:t xml:space="preserve"> </w:t>
      </w:r>
      <w:proofErr w:type="spellStart"/>
      <w:r>
        <w:rPr>
          <w:rFonts w:hint="cs"/>
          <w:rtl/>
        </w:rPr>
        <w:t>מוסי</w:t>
      </w:r>
      <w:proofErr w:type="spellEnd"/>
      <w:r>
        <w:rPr>
          <w:rFonts w:hint="cs"/>
          <w:rtl/>
        </w:rPr>
        <w:t xml:space="preserve"> רז (מרצ):</w:t>
      </w:r>
      <w:r>
        <w:rPr>
          <w:rStyle w:val="TagStyle"/>
          <w:rFonts w:hint="cs"/>
          <w:rtl/>
        </w:rPr>
        <w:t xml:space="preserve"> </w:t>
      </w:r>
      <w:r w:rsidRPr="00157E4C">
        <w:rPr>
          <w:rStyle w:val="TagStyle"/>
          <w:rFonts w:hint="cs"/>
          <w:rtl/>
        </w:rPr>
        <w:t>&lt;&lt; קריאה &gt;&gt;</w:t>
      </w:r>
      <w:r>
        <w:rPr>
          <w:rFonts w:hint="cs"/>
          <w:rtl/>
        </w:rPr>
        <w:t xml:space="preserve">   </w:t>
      </w:r>
      <w:bookmarkEnd w:id="545"/>
    </w:p>
    <w:p w:rsidR="00FB0844" w:rsidRDefault="00FB0844" w:rsidP="00FB0844">
      <w:pPr>
        <w:pStyle w:val="KeepWithNext"/>
        <w:rPr>
          <w:rtl/>
          <w:lang w:eastAsia="he-IL"/>
        </w:rPr>
      </w:pPr>
    </w:p>
    <w:p w:rsidR="00FB0844" w:rsidRDefault="00FB0844" w:rsidP="00FB0844">
      <w:pPr>
        <w:rPr>
          <w:rtl/>
          <w:lang w:eastAsia="he-IL"/>
        </w:rPr>
      </w:pPr>
      <w:bookmarkStart w:id="546" w:name="_ETM_Q1_1425437"/>
      <w:bookmarkEnd w:id="546"/>
      <w:r>
        <w:rPr>
          <w:rtl/>
          <w:lang w:eastAsia="he-IL"/>
        </w:rPr>
        <w:t>המ</w:t>
      </w:r>
      <w:bookmarkStart w:id="547" w:name="_ETM_Q1_1425695"/>
      <w:bookmarkEnd w:id="547"/>
      <w:r>
        <w:rPr>
          <w:rtl/>
          <w:lang w:eastAsia="he-IL"/>
        </w:rPr>
        <w:t>ס</w:t>
      </w:r>
      <w:bookmarkStart w:id="548" w:name="_ETM_Q1_1425796"/>
      <w:bookmarkEnd w:id="548"/>
      <w:r>
        <w:rPr>
          <w:rtl/>
          <w:lang w:eastAsia="he-IL"/>
        </w:rPr>
        <w:t xml:space="preserve">פר עצמו, </w:t>
      </w:r>
      <w:bookmarkStart w:id="549" w:name="_ETM_Q1_1424459"/>
      <w:bookmarkEnd w:id="549"/>
      <w:r>
        <w:rPr>
          <w:rtl/>
          <w:lang w:eastAsia="he-IL"/>
        </w:rPr>
        <w:t>האחוז בפועל יופיע?</w:t>
      </w:r>
    </w:p>
    <w:p w:rsidR="00FB0844" w:rsidRDefault="00FB0844" w:rsidP="00FB0844">
      <w:pPr>
        <w:rPr>
          <w:rtl/>
          <w:lang w:eastAsia="he-IL"/>
        </w:rPr>
      </w:pPr>
    </w:p>
    <w:p w:rsidR="00FB0844" w:rsidRDefault="00FB0844" w:rsidP="00157E4C">
      <w:pPr>
        <w:pStyle w:val="-"/>
        <w:rPr>
          <w:rtl/>
        </w:rPr>
      </w:pPr>
      <w:bookmarkStart w:id="550" w:name="ET_speakercontinue_564032_54"/>
      <w:r w:rsidRPr="00157E4C">
        <w:rPr>
          <w:rStyle w:val="TagStyle"/>
          <w:rFonts w:hint="cs"/>
          <w:rtl/>
        </w:rPr>
        <w:t xml:space="preserve"> &lt;&lt; דובר_המשך &gt;&gt;</w:t>
      </w:r>
      <w:r>
        <w:rPr>
          <w:rStyle w:val="TagStyle"/>
          <w:rFonts w:hint="cs"/>
          <w:rtl/>
        </w:rPr>
        <w:t xml:space="preserve"> </w:t>
      </w:r>
      <w:r>
        <w:rPr>
          <w:rFonts w:hint="cs"/>
          <w:rtl/>
        </w:rPr>
        <w:t>משה ברקת:</w:t>
      </w:r>
      <w:r>
        <w:rPr>
          <w:rStyle w:val="TagStyle"/>
          <w:rFonts w:hint="cs"/>
          <w:rtl/>
        </w:rPr>
        <w:t xml:space="preserve"> </w:t>
      </w:r>
      <w:r w:rsidRPr="00157E4C">
        <w:rPr>
          <w:rStyle w:val="TagStyle"/>
          <w:rFonts w:hint="cs"/>
          <w:rtl/>
        </w:rPr>
        <w:t>&lt;&lt; דובר_המשך &gt;&gt;</w:t>
      </w:r>
      <w:r>
        <w:rPr>
          <w:rFonts w:hint="cs"/>
          <w:rtl/>
        </w:rPr>
        <w:t xml:space="preserve">   </w:t>
      </w:r>
      <w:bookmarkEnd w:id="550"/>
    </w:p>
    <w:p w:rsidR="00FB0844" w:rsidRDefault="00FB0844" w:rsidP="00FB0844">
      <w:pPr>
        <w:pStyle w:val="KeepWithNext"/>
        <w:rPr>
          <w:rtl/>
          <w:lang w:eastAsia="he-IL"/>
        </w:rPr>
      </w:pPr>
    </w:p>
    <w:p w:rsidR="00FB0844" w:rsidRDefault="00FB0844" w:rsidP="00FB0844">
      <w:pPr>
        <w:rPr>
          <w:rtl/>
          <w:lang w:eastAsia="he-IL"/>
        </w:rPr>
      </w:pPr>
      <w:bookmarkStart w:id="551" w:name="_ETM_Q1_1426847"/>
      <w:bookmarkEnd w:id="551"/>
      <w:r>
        <w:rPr>
          <w:rtl/>
          <w:lang w:eastAsia="he-IL"/>
        </w:rPr>
        <w:t xml:space="preserve">גם בדוח הרבעוני לחוסך, יופיע המספר. </w:t>
      </w:r>
    </w:p>
    <w:p w:rsidR="00FB0844" w:rsidRDefault="00FB0844" w:rsidP="00FB0844">
      <w:pPr>
        <w:rPr>
          <w:rtl/>
          <w:lang w:eastAsia="he-IL"/>
        </w:rPr>
      </w:pPr>
      <w:bookmarkStart w:id="552" w:name="_ETM_Q1_1433515"/>
      <w:bookmarkStart w:id="553" w:name="_ETM_Q1_1433620"/>
      <w:bookmarkEnd w:id="552"/>
      <w:bookmarkEnd w:id="553"/>
    </w:p>
    <w:p w:rsidR="00FB0844" w:rsidRDefault="00FB0844" w:rsidP="00157E4C">
      <w:pPr>
        <w:pStyle w:val="af7"/>
        <w:rPr>
          <w:rtl/>
        </w:rPr>
      </w:pPr>
      <w:bookmarkStart w:id="554" w:name="ET_interruption_5694_55"/>
      <w:r w:rsidRPr="00157E4C">
        <w:rPr>
          <w:rStyle w:val="TagStyle"/>
          <w:rFonts w:hint="cs"/>
          <w:rtl/>
        </w:rPr>
        <w:t xml:space="preserve"> &lt;&lt; קריאה &gt;&gt;</w:t>
      </w:r>
      <w:r>
        <w:rPr>
          <w:rStyle w:val="TagStyle"/>
          <w:rFonts w:hint="cs"/>
          <w:rtl/>
        </w:rPr>
        <w:t xml:space="preserve"> </w:t>
      </w:r>
      <w:proofErr w:type="spellStart"/>
      <w:r>
        <w:rPr>
          <w:rFonts w:hint="cs"/>
          <w:rtl/>
        </w:rPr>
        <w:t>מוסי</w:t>
      </w:r>
      <w:proofErr w:type="spellEnd"/>
      <w:r>
        <w:rPr>
          <w:rFonts w:hint="cs"/>
          <w:rtl/>
        </w:rPr>
        <w:t xml:space="preserve"> רז (מרצ):</w:t>
      </w:r>
      <w:r>
        <w:rPr>
          <w:rStyle w:val="TagStyle"/>
          <w:rFonts w:hint="cs"/>
          <w:rtl/>
        </w:rPr>
        <w:t xml:space="preserve"> </w:t>
      </w:r>
      <w:r w:rsidRPr="00157E4C">
        <w:rPr>
          <w:rStyle w:val="TagStyle"/>
          <w:rFonts w:hint="cs"/>
          <w:rtl/>
        </w:rPr>
        <w:t>&lt;&lt; קריאה &gt;&gt;</w:t>
      </w:r>
      <w:r>
        <w:rPr>
          <w:rFonts w:hint="cs"/>
          <w:rtl/>
        </w:rPr>
        <w:t xml:space="preserve">   </w:t>
      </w:r>
      <w:bookmarkEnd w:id="554"/>
    </w:p>
    <w:p w:rsidR="00FB0844" w:rsidRDefault="00FB0844" w:rsidP="00FB0844">
      <w:pPr>
        <w:pStyle w:val="KeepWithNext"/>
        <w:rPr>
          <w:rtl/>
          <w:lang w:eastAsia="he-IL"/>
        </w:rPr>
      </w:pPr>
    </w:p>
    <w:p w:rsidR="00FB0844" w:rsidRDefault="00FB0844" w:rsidP="00FB0844">
      <w:pPr>
        <w:rPr>
          <w:rtl/>
          <w:lang w:eastAsia="he-IL"/>
        </w:rPr>
      </w:pPr>
      <w:bookmarkStart w:id="555" w:name="_ETM_Q1_1434147"/>
      <w:bookmarkStart w:id="556" w:name="_ETM_Q1_1434398"/>
      <w:bookmarkStart w:id="557" w:name="_ETM_Q1_1434486"/>
      <w:bookmarkEnd w:id="555"/>
      <w:bookmarkEnd w:id="556"/>
      <w:bookmarkEnd w:id="557"/>
      <w:r>
        <w:rPr>
          <w:rtl/>
          <w:lang w:eastAsia="he-IL"/>
        </w:rPr>
        <w:t xml:space="preserve">האחוז הוא </w:t>
      </w:r>
      <w:bookmarkStart w:id="558" w:name="_ETM_Q1_1433690"/>
      <w:bookmarkEnd w:id="558"/>
      <w:r>
        <w:rPr>
          <w:rtl/>
          <w:lang w:eastAsia="he-IL"/>
        </w:rPr>
        <w:t>שנתי? רבעוני?</w:t>
      </w:r>
    </w:p>
    <w:p w:rsidR="00FB0844" w:rsidRDefault="00FB0844" w:rsidP="00FB0844">
      <w:pPr>
        <w:rPr>
          <w:rtl/>
          <w:lang w:eastAsia="he-IL"/>
        </w:rPr>
      </w:pPr>
      <w:bookmarkStart w:id="559" w:name="_ETM_Q1_1435627"/>
      <w:bookmarkStart w:id="560" w:name="_ETM_Q1_1435708"/>
      <w:bookmarkEnd w:id="559"/>
      <w:bookmarkEnd w:id="560"/>
    </w:p>
    <w:p w:rsidR="00FB0844" w:rsidRDefault="00FB0844" w:rsidP="00157E4C">
      <w:pPr>
        <w:pStyle w:val="-"/>
        <w:rPr>
          <w:rtl/>
        </w:rPr>
      </w:pPr>
      <w:bookmarkStart w:id="561" w:name="ET_speakercontinue_564032_56"/>
      <w:r w:rsidRPr="00157E4C">
        <w:rPr>
          <w:rStyle w:val="TagStyle"/>
          <w:rFonts w:hint="cs"/>
          <w:rtl/>
        </w:rPr>
        <w:t xml:space="preserve"> &lt;&lt; דובר_המשך &gt;&gt;</w:t>
      </w:r>
      <w:r>
        <w:rPr>
          <w:rStyle w:val="TagStyle"/>
          <w:rFonts w:hint="cs"/>
          <w:rtl/>
        </w:rPr>
        <w:t xml:space="preserve"> </w:t>
      </w:r>
      <w:r>
        <w:rPr>
          <w:rFonts w:hint="cs"/>
          <w:rtl/>
        </w:rPr>
        <w:t>משה ברקת:</w:t>
      </w:r>
      <w:r>
        <w:rPr>
          <w:rStyle w:val="TagStyle"/>
          <w:rFonts w:hint="cs"/>
          <w:rtl/>
        </w:rPr>
        <w:t xml:space="preserve"> </w:t>
      </w:r>
      <w:r w:rsidRPr="00157E4C">
        <w:rPr>
          <w:rStyle w:val="TagStyle"/>
          <w:rFonts w:hint="cs"/>
          <w:rtl/>
        </w:rPr>
        <w:t>&lt;&lt; דובר_המשך &gt;&gt;</w:t>
      </w:r>
      <w:r>
        <w:rPr>
          <w:rFonts w:hint="cs"/>
          <w:rtl/>
        </w:rPr>
        <w:t xml:space="preserve">   </w:t>
      </w:r>
      <w:bookmarkEnd w:id="561"/>
    </w:p>
    <w:p w:rsidR="00FB0844" w:rsidRDefault="00FB0844" w:rsidP="00FB0844">
      <w:pPr>
        <w:pStyle w:val="KeepWithNext"/>
        <w:rPr>
          <w:rtl/>
          <w:lang w:eastAsia="he-IL"/>
        </w:rPr>
      </w:pPr>
    </w:p>
    <w:p w:rsidR="00FB0844" w:rsidRDefault="00FB0844" w:rsidP="00FB0844">
      <w:pPr>
        <w:rPr>
          <w:rtl/>
          <w:lang w:eastAsia="he-IL"/>
        </w:rPr>
      </w:pPr>
      <w:bookmarkStart w:id="562" w:name="_ETM_Q1_1436683"/>
      <w:bookmarkEnd w:id="562"/>
      <w:r>
        <w:rPr>
          <w:rtl/>
          <w:lang w:eastAsia="he-IL"/>
        </w:rPr>
        <w:t xml:space="preserve">שנתי. הכול על בסיס שנתי. </w:t>
      </w:r>
    </w:p>
    <w:p w:rsidR="009B2FC4" w:rsidRDefault="009B2FC4" w:rsidP="00FB0844">
      <w:pPr>
        <w:rPr>
          <w:rtl/>
          <w:lang w:eastAsia="he-IL"/>
        </w:rPr>
      </w:pPr>
    </w:p>
    <w:p w:rsidR="00FB0844" w:rsidRDefault="00FB0844" w:rsidP="00FB0844">
      <w:pPr>
        <w:pStyle w:val="KeepWithNext"/>
        <w:rPr>
          <w:rStyle w:val="TagStyle"/>
          <w:rFonts w:ascii="David" w:hAnsi="David"/>
          <w:u w:val="single"/>
          <w:rtl/>
        </w:rPr>
      </w:pPr>
      <w:bookmarkStart w:id="563" w:name="_ETM_Q1_1435498"/>
      <w:bookmarkStart w:id="564" w:name="_ETM_Q1_1435575"/>
      <w:bookmarkEnd w:id="563"/>
      <w:bookmarkEnd w:id="564"/>
    </w:p>
    <w:p w:rsidR="00FB0844" w:rsidRDefault="00FB0844" w:rsidP="00157E4C">
      <w:pPr>
        <w:pStyle w:val="af7"/>
        <w:rPr>
          <w:rtl/>
        </w:rPr>
      </w:pPr>
      <w:bookmarkStart w:id="565" w:name="ET_interruption_5694_58"/>
      <w:r w:rsidRPr="00157E4C">
        <w:rPr>
          <w:rStyle w:val="TagStyle"/>
          <w:rFonts w:hint="cs"/>
          <w:rtl/>
        </w:rPr>
        <w:t xml:space="preserve"> &lt;&lt; קריאה &gt;&gt;</w:t>
      </w:r>
      <w:r>
        <w:rPr>
          <w:rStyle w:val="TagStyle"/>
          <w:rFonts w:hint="cs"/>
          <w:rtl/>
        </w:rPr>
        <w:t xml:space="preserve"> </w:t>
      </w:r>
      <w:proofErr w:type="spellStart"/>
      <w:r>
        <w:rPr>
          <w:rFonts w:hint="cs"/>
          <w:rtl/>
        </w:rPr>
        <w:t>מוסי</w:t>
      </w:r>
      <w:proofErr w:type="spellEnd"/>
      <w:r>
        <w:rPr>
          <w:rFonts w:hint="cs"/>
          <w:rtl/>
        </w:rPr>
        <w:t xml:space="preserve"> רז (מרצ):</w:t>
      </w:r>
      <w:r>
        <w:rPr>
          <w:rStyle w:val="TagStyle"/>
          <w:rFonts w:hint="cs"/>
          <w:rtl/>
        </w:rPr>
        <w:t xml:space="preserve"> </w:t>
      </w:r>
      <w:r w:rsidRPr="00157E4C">
        <w:rPr>
          <w:rStyle w:val="TagStyle"/>
          <w:rFonts w:hint="cs"/>
          <w:rtl/>
        </w:rPr>
        <w:t>&lt;&lt; קריאה &gt;&gt;</w:t>
      </w:r>
      <w:r>
        <w:rPr>
          <w:rFonts w:hint="cs"/>
          <w:rtl/>
        </w:rPr>
        <w:t xml:space="preserve">   </w:t>
      </w:r>
      <w:bookmarkEnd w:id="565"/>
    </w:p>
    <w:p w:rsidR="00FB0844" w:rsidRDefault="00FB0844" w:rsidP="00FB0844">
      <w:pPr>
        <w:pStyle w:val="KeepWithNext"/>
        <w:rPr>
          <w:rtl/>
          <w:lang w:eastAsia="he-IL"/>
        </w:rPr>
      </w:pPr>
    </w:p>
    <w:p w:rsidR="00FB0844" w:rsidRDefault="00FB0844" w:rsidP="00FB0844">
      <w:pPr>
        <w:rPr>
          <w:rtl/>
          <w:lang w:eastAsia="he-IL"/>
        </w:rPr>
      </w:pPr>
      <w:r>
        <w:rPr>
          <w:rtl/>
          <w:lang w:eastAsia="he-IL"/>
        </w:rPr>
        <w:t xml:space="preserve">בדוח הרבעוני אתה לא </w:t>
      </w:r>
      <w:bookmarkStart w:id="566" w:name="_ETM_Q1_1436537"/>
      <w:bookmarkEnd w:id="566"/>
      <w:r>
        <w:rPr>
          <w:rtl/>
          <w:lang w:eastAsia="he-IL"/>
        </w:rPr>
        <w:t xml:space="preserve">באמת יכול לדווח. </w:t>
      </w:r>
    </w:p>
    <w:p w:rsidR="00FB0844" w:rsidRDefault="00FB0844" w:rsidP="00FB0844">
      <w:pPr>
        <w:rPr>
          <w:rtl/>
          <w:lang w:eastAsia="he-IL"/>
        </w:rPr>
      </w:pPr>
      <w:bookmarkStart w:id="567" w:name="_ETM_Q1_1441122"/>
      <w:bookmarkStart w:id="568" w:name="_ETM_Q1_1441220"/>
      <w:bookmarkEnd w:id="567"/>
      <w:bookmarkEnd w:id="568"/>
    </w:p>
    <w:p w:rsidR="00FB0844" w:rsidRDefault="00FB0844" w:rsidP="00157E4C">
      <w:pPr>
        <w:pStyle w:val="-"/>
        <w:rPr>
          <w:rtl/>
        </w:rPr>
      </w:pPr>
      <w:bookmarkStart w:id="569" w:name="ET_speakercontinue_564032_59"/>
      <w:r w:rsidRPr="00157E4C">
        <w:rPr>
          <w:rStyle w:val="TagStyle"/>
          <w:rFonts w:hint="cs"/>
          <w:rtl/>
        </w:rPr>
        <w:t xml:space="preserve"> &lt;&lt; דובר_המשך &gt;&gt;</w:t>
      </w:r>
      <w:r>
        <w:rPr>
          <w:rStyle w:val="TagStyle"/>
          <w:rFonts w:hint="cs"/>
          <w:rtl/>
        </w:rPr>
        <w:t xml:space="preserve"> </w:t>
      </w:r>
      <w:r>
        <w:rPr>
          <w:rFonts w:hint="cs"/>
          <w:rtl/>
        </w:rPr>
        <w:t>משה ברקת:</w:t>
      </w:r>
      <w:r>
        <w:rPr>
          <w:rStyle w:val="TagStyle"/>
          <w:rFonts w:hint="cs"/>
          <w:rtl/>
        </w:rPr>
        <w:t xml:space="preserve"> </w:t>
      </w:r>
      <w:r w:rsidRPr="00157E4C">
        <w:rPr>
          <w:rStyle w:val="TagStyle"/>
          <w:rFonts w:hint="cs"/>
          <w:rtl/>
        </w:rPr>
        <w:t>&lt;&lt; דובר_המשך &gt;&gt;</w:t>
      </w:r>
      <w:r>
        <w:rPr>
          <w:rFonts w:hint="cs"/>
          <w:rtl/>
        </w:rPr>
        <w:t xml:space="preserve">   </w:t>
      </w:r>
      <w:bookmarkEnd w:id="569"/>
    </w:p>
    <w:p w:rsidR="00FB0844" w:rsidRDefault="00FB0844" w:rsidP="00FB0844">
      <w:pPr>
        <w:pStyle w:val="KeepWithNext"/>
        <w:rPr>
          <w:rtl/>
          <w:lang w:eastAsia="he-IL"/>
        </w:rPr>
      </w:pPr>
    </w:p>
    <w:p w:rsidR="00FB0844" w:rsidRDefault="00FB0844" w:rsidP="00FB0844">
      <w:pPr>
        <w:rPr>
          <w:rtl/>
          <w:lang w:eastAsia="he-IL"/>
        </w:rPr>
      </w:pPr>
      <w:bookmarkStart w:id="570" w:name="_ETM_Q1_1442589"/>
      <w:bookmarkEnd w:id="570"/>
      <w:r>
        <w:rPr>
          <w:rtl/>
          <w:lang w:eastAsia="he-IL"/>
        </w:rPr>
        <w:t xml:space="preserve">נכון, נכון. </w:t>
      </w:r>
    </w:p>
    <w:p w:rsidR="00FB0844" w:rsidRDefault="00FB0844" w:rsidP="00FB0844">
      <w:pPr>
        <w:rPr>
          <w:rtl/>
          <w:lang w:eastAsia="he-IL"/>
        </w:rPr>
      </w:pPr>
      <w:bookmarkStart w:id="571" w:name="_ETM_Q1_1440122"/>
      <w:bookmarkStart w:id="572" w:name="_ETM_Q1_1440215"/>
      <w:bookmarkEnd w:id="571"/>
      <w:bookmarkEnd w:id="572"/>
    </w:p>
    <w:p w:rsidR="00FB0844" w:rsidRDefault="00FB0844" w:rsidP="00157E4C">
      <w:pPr>
        <w:pStyle w:val="af7"/>
        <w:rPr>
          <w:rtl/>
        </w:rPr>
      </w:pPr>
      <w:bookmarkStart w:id="573" w:name="ET_interruption_5726_60"/>
      <w:r w:rsidRPr="00157E4C">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157E4C">
        <w:rPr>
          <w:rStyle w:val="TagStyle"/>
          <w:rFonts w:hint="cs"/>
          <w:rtl/>
        </w:rPr>
        <w:t>&lt;&lt; קריאה &gt;&gt;</w:t>
      </w:r>
      <w:r>
        <w:rPr>
          <w:rFonts w:hint="cs"/>
          <w:rtl/>
        </w:rPr>
        <w:t xml:space="preserve">   </w:t>
      </w:r>
      <w:bookmarkEnd w:id="573"/>
    </w:p>
    <w:p w:rsidR="00FB0844" w:rsidRDefault="00FB0844" w:rsidP="00FB0844">
      <w:pPr>
        <w:pStyle w:val="KeepWithNext"/>
        <w:rPr>
          <w:rtl/>
          <w:lang w:eastAsia="he-IL"/>
        </w:rPr>
      </w:pPr>
    </w:p>
    <w:p w:rsidR="00FB0844" w:rsidRDefault="00FB0844" w:rsidP="00FB0844">
      <w:pPr>
        <w:rPr>
          <w:rtl/>
          <w:lang w:eastAsia="he-IL"/>
        </w:rPr>
      </w:pPr>
      <w:bookmarkStart w:id="574" w:name="_ETM_Q1_1443905"/>
      <w:bookmarkStart w:id="575" w:name="_ETM_Q1_1444157"/>
      <w:bookmarkStart w:id="576" w:name="_ETM_Q1_1444239"/>
      <w:bookmarkEnd w:id="574"/>
      <w:bookmarkEnd w:id="575"/>
      <w:bookmarkEnd w:id="576"/>
      <w:r>
        <w:rPr>
          <w:rtl/>
          <w:lang w:eastAsia="he-IL"/>
        </w:rPr>
        <w:t>ברבעון אני יכול לעבור?</w:t>
      </w:r>
    </w:p>
    <w:p w:rsidR="00FB0844" w:rsidRDefault="00FB0844" w:rsidP="00FB0844">
      <w:pPr>
        <w:rPr>
          <w:rtl/>
          <w:lang w:eastAsia="he-IL"/>
        </w:rPr>
      </w:pPr>
    </w:p>
    <w:p w:rsidR="00FB0844" w:rsidRDefault="00FB0844" w:rsidP="00157E4C">
      <w:pPr>
        <w:pStyle w:val="-"/>
        <w:rPr>
          <w:rtl/>
        </w:rPr>
      </w:pPr>
      <w:bookmarkStart w:id="577" w:name="ET_speakercontinue_564032_61"/>
      <w:r w:rsidRPr="00157E4C">
        <w:rPr>
          <w:rStyle w:val="TagStyle"/>
          <w:rFonts w:hint="cs"/>
          <w:rtl/>
        </w:rPr>
        <w:t xml:space="preserve"> &lt;&lt; דובר_המשך &gt;&gt;</w:t>
      </w:r>
      <w:r>
        <w:rPr>
          <w:rStyle w:val="TagStyle"/>
          <w:rFonts w:hint="cs"/>
          <w:rtl/>
        </w:rPr>
        <w:t xml:space="preserve"> </w:t>
      </w:r>
      <w:r>
        <w:rPr>
          <w:rFonts w:hint="cs"/>
          <w:rtl/>
        </w:rPr>
        <w:t>משה ברקת:</w:t>
      </w:r>
      <w:r>
        <w:rPr>
          <w:rStyle w:val="TagStyle"/>
          <w:rFonts w:hint="cs"/>
          <w:rtl/>
        </w:rPr>
        <w:t xml:space="preserve"> </w:t>
      </w:r>
      <w:r w:rsidRPr="00157E4C">
        <w:rPr>
          <w:rStyle w:val="TagStyle"/>
          <w:rFonts w:hint="cs"/>
          <w:rtl/>
        </w:rPr>
        <w:t>&lt;&lt; דובר_המשך &gt;&gt;</w:t>
      </w:r>
      <w:r>
        <w:rPr>
          <w:rFonts w:hint="cs"/>
          <w:rtl/>
        </w:rPr>
        <w:t xml:space="preserve">   </w:t>
      </w:r>
      <w:bookmarkEnd w:id="577"/>
    </w:p>
    <w:p w:rsidR="00FB0844" w:rsidRDefault="00FB0844" w:rsidP="00FB0844">
      <w:pPr>
        <w:pStyle w:val="KeepWithNext"/>
        <w:rPr>
          <w:rtl/>
          <w:lang w:eastAsia="he-IL"/>
        </w:rPr>
      </w:pPr>
    </w:p>
    <w:p w:rsidR="00FB0844" w:rsidRDefault="00FB0844" w:rsidP="00FB0844">
      <w:pPr>
        <w:rPr>
          <w:rtl/>
          <w:lang w:eastAsia="he-IL"/>
        </w:rPr>
      </w:pPr>
      <w:bookmarkStart w:id="578" w:name="_ETM_Q1_1445252"/>
      <w:bookmarkEnd w:id="578"/>
      <w:r>
        <w:rPr>
          <w:rtl/>
          <w:lang w:eastAsia="he-IL"/>
        </w:rPr>
        <w:t xml:space="preserve">אתה יכול לעבור </w:t>
      </w:r>
      <w:bookmarkStart w:id="579" w:name="_ETM_Q1_1444716"/>
      <w:bookmarkEnd w:id="579"/>
      <w:r>
        <w:rPr>
          <w:rtl/>
          <w:lang w:eastAsia="he-IL"/>
        </w:rPr>
        <w:t xml:space="preserve">בכל רגע ורגע, וזה מה שטוב. אחד </w:t>
      </w:r>
      <w:bookmarkStart w:id="580" w:name="_ETM_Q1_1448332"/>
      <w:bookmarkEnd w:id="580"/>
      <w:r>
        <w:rPr>
          <w:rtl/>
          <w:lang w:eastAsia="he-IL"/>
        </w:rPr>
        <w:t xml:space="preserve">הדברים שעשינו הוא ניוד מאוד משמעותי. לא מחליטים על בסיס </w:t>
      </w:r>
      <w:bookmarkStart w:id="581" w:name="_ETM_Q1_1461105"/>
      <w:bookmarkEnd w:id="581"/>
      <w:r>
        <w:rPr>
          <w:rtl/>
          <w:lang w:eastAsia="he-IL"/>
        </w:rPr>
        <w:t xml:space="preserve">רבעון, וזה דבר שאנחנו גם אומרים לסוכנים שמנסים להעביר אנשים </w:t>
      </w:r>
      <w:bookmarkStart w:id="582" w:name="_ETM_Q1_1466645"/>
      <w:bookmarkEnd w:id="582"/>
      <w:r>
        <w:rPr>
          <w:rtl/>
          <w:lang w:eastAsia="he-IL"/>
        </w:rPr>
        <w:t>על בסיס תשואות קצרות טווח. זה לא טוב לחוסכים</w:t>
      </w:r>
      <w:bookmarkStart w:id="583" w:name="_ETM_Q1_1470077"/>
      <w:bookmarkEnd w:id="583"/>
      <w:r>
        <w:rPr>
          <w:rtl/>
          <w:lang w:eastAsia="he-IL"/>
        </w:rPr>
        <w:t xml:space="preserve">. זה אולי טוב למישהו אחר, אבל לא לחוסכים. </w:t>
      </w:r>
    </w:p>
    <w:p w:rsidR="00FB0844" w:rsidRDefault="00FB0844" w:rsidP="00FB0844">
      <w:pPr>
        <w:rPr>
          <w:rtl/>
          <w:lang w:eastAsia="he-IL"/>
        </w:rPr>
      </w:pPr>
      <w:bookmarkStart w:id="584" w:name="_ETM_Q1_1474596"/>
      <w:bookmarkStart w:id="585" w:name="_ETM_Q1_1474697"/>
      <w:bookmarkEnd w:id="584"/>
      <w:bookmarkEnd w:id="585"/>
    </w:p>
    <w:p w:rsidR="00FB0844" w:rsidRDefault="00FB0844" w:rsidP="00FB0844">
      <w:pPr>
        <w:rPr>
          <w:rtl/>
          <w:lang w:eastAsia="he-IL"/>
        </w:rPr>
      </w:pPr>
      <w:bookmarkStart w:id="586" w:name="_ETM_Q1_1474731"/>
      <w:bookmarkStart w:id="587" w:name="_ETM_Q1_1474843"/>
      <w:bookmarkEnd w:id="586"/>
      <w:bookmarkEnd w:id="587"/>
      <w:r>
        <w:rPr>
          <w:rtl/>
          <w:lang w:eastAsia="he-IL"/>
        </w:rPr>
        <w:t xml:space="preserve">מהם </w:t>
      </w:r>
      <w:bookmarkStart w:id="588" w:name="_ETM_Q1_1476228"/>
      <w:bookmarkEnd w:id="588"/>
      <w:r>
        <w:rPr>
          <w:rtl/>
          <w:lang w:eastAsia="he-IL"/>
        </w:rPr>
        <w:t xml:space="preserve">המסלולים לאחר עדכון המסלולים החדשים? קודם כול, יש מסלול בררת </w:t>
      </w:r>
      <w:bookmarkStart w:id="589" w:name="_ETM_Q1_1479805"/>
      <w:bookmarkEnd w:id="589"/>
      <w:r>
        <w:rPr>
          <w:rtl/>
          <w:lang w:eastAsia="he-IL"/>
        </w:rPr>
        <w:t xml:space="preserve">מחדל תלוי גיל, ושם זה בכפוף לתקרה שיקבע הגוף, כפי </w:t>
      </w:r>
      <w:bookmarkStart w:id="590" w:name="_ETM_Q1_1483584"/>
      <w:bookmarkEnd w:id="590"/>
      <w:r>
        <w:rPr>
          <w:rtl/>
          <w:lang w:eastAsia="he-IL"/>
        </w:rPr>
        <w:t xml:space="preserve">שקיים היום. מסלול פסיבי בדמי ניהול מוזלים – זה חדש. </w:t>
      </w:r>
      <w:bookmarkStart w:id="591" w:name="_ETM_Q1_1489681"/>
      <w:bookmarkEnd w:id="591"/>
    </w:p>
    <w:p w:rsidR="00FB0844" w:rsidRDefault="00FB0844" w:rsidP="00FB0844">
      <w:pPr>
        <w:rPr>
          <w:rtl/>
          <w:lang w:eastAsia="he-IL"/>
        </w:rPr>
      </w:pPr>
      <w:bookmarkStart w:id="592" w:name="_ETM_Q1_1487822"/>
      <w:bookmarkStart w:id="593" w:name="_ETM_Q1_1487899"/>
      <w:bookmarkEnd w:id="592"/>
      <w:bookmarkEnd w:id="593"/>
    </w:p>
    <w:p w:rsidR="00FB0844" w:rsidRDefault="00FB0844" w:rsidP="00157E4C">
      <w:pPr>
        <w:pStyle w:val="af8"/>
        <w:rPr>
          <w:rtl/>
        </w:rPr>
      </w:pPr>
      <w:bookmarkStart w:id="594" w:name="ET_yor_5857_62"/>
      <w:r w:rsidRPr="00157E4C">
        <w:rPr>
          <w:rStyle w:val="TagStyle"/>
          <w:rFonts w:hint="cs"/>
          <w:rtl/>
        </w:rPr>
        <w:t xml:space="preserve"> &lt;&lt; יור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r>
        <w:rPr>
          <w:rFonts w:hint="cs"/>
          <w:rtl/>
        </w:rPr>
        <w:t xml:space="preserve">   </w:t>
      </w:r>
      <w:bookmarkEnd w:id="594"/>
    </w:p>
    <w:p w:rsidR="00FB0844" w:rsidRDefault="00FB0844" w:rsidP="00FB0844">
      <w:pPr>
        <w:pStyle w:val="KeepWithNext"/>
        <w:rPr>
          <w:rtl/>
          <w:lang w:eastAsia="he-IL"/>
        </w:rPr>
      </w:pPr>
    </w:p>
    <w:p w:rsidR="00FB0844" w:rsidRDefault="00FB0844" w:rsidP="00FB0844">
      <w:pPr>
        <w:rPr>
          <w:rtl/>
          <w:lang w:eastAsia="he-IL"/>
        </w:rPr>
      </w:pPr>
      <w:bookmarkStart w:id="595" w:name="_ETM_Q1_1489515"/>
      <w:bookmarkEnd w:id="595"/>
      <w:r>
        <w:rPr>
          <w:rtl/>
          <w:lang w:eastAsia="he-IL"/>
        </w:rPr>
        <w:t>לא כפי שקיים היום,</w:t>
      </w:r>
      <w:r>
        <w:rPr>
          <w:rFonts w:hint="cs"/>
          <w:lang w:eastAsia="he-IL"/>
        </w:rPr>
        <w:t xml:space="preserve"> </w:t>
      </w:r>
      <w:r>
        <w:rPr>
          <w:rtl/>
          <w:lang w:eastAsia="he-IL"/>
        </w:rPr>
        <w:t xml:space="preserve">כי אתם מורידים את התקרה. חשוב </w:t>
      </w:r>
      <w:bookmarkStart w:id="596" w:name="_ETM_Q1_1491107"/>
      <w:bookmarkEnd w:id="596"/>
      <w:r>
        <w:rPr>
          <w:rtl/>
          <w:lang w:eastAsia="he-IL"/>
        </w:rPr>
        <w:t xml:space="preserve">להדגיש את זה. </w:t>
      </w:r>
    </w:p>
    <w:p w:rsidR="00FB0844" w:rsidRDefault="00FB0844" w:rsidP="00FB0844">
      <w:pPr>
        <w:rPr>
          <w:rtl/>
          <w:lang w:eastAsia="he-IL"/>
        </w:rPr>
      </w:pPr>
      <w:bookmarkStart w:id="597" w:name="_ETM_Q1_1493411"/>
      <w:bookmarkStart w:id="598" w:name="_ETM_Q1_1493516"/>
      <w:bookmarkEnd w:id="597"/>
      <w:bookmarkEnd w:id="598"/>
    </w:p>
    <w:p w:rsidR="00FB0844" w:rsidRDefault="00FB0844" w:rsidP="00157E4C">
      <w:pPr>
        <w:pStyle w:val="-"/>
        <w:rPr>
          <w:rtl/>
        </w:rPr>
      </w:pPr>
      <w:bookmarkStart w:id="599" w:name="ET_speakercontinue_564032_63"/>
      <w:r w:rsidRPr="00157E4C">
        <w:rPr>
          <w:rStyle w:val="TagStyle"/>
          <w:rFonts w:hint="cs"/>
          <w:rtl/>
        </w:rPr>
        <w:t xml:space="preserve"> &lt;&lt; דובר_המשך &gt;&gt;</w:t>
      </w:r>
      <w:r>
        <w:rPr>
          <w:rStyle w:val="TagStyle"/>
          <w:rFonts w:hint="cs"/>
          <w:rtl/>
        </w:rPr>
        <w:t xml:space="preserve"> </w:t>
      </w:r>
      <w:r>
        <w:rPr>
          <w:rFonts w:hint="cs"/>
          <w:rtl/>
        </w:rPr>
        <w:t>משה ברקת:</w:t>
      </w:r>
      <w:r>
        <w:rPr>
          <w:rStyle w:val="TagStyle"/>
          <w:rFonts w:hint="cs"/>
          <w:rtl/>
        </w:rPr>
        <w:t xml:space="preserve"> </w:t>
      </w:r>
      <w:r w:rsidRPr="00157E4C">
        <w:rPr>
          <w:rStyle w:val="TagStyle"/>
          <w:rFonts w:hint="cs"/>
          <w:rtl/>
        </w:rPr>
        <w:t>&lt;&lt; דובר_המשך &gt;&gt;</w:t>
      </w:r>
      <w:r>
        <w:rPr>
          <w:rFonts w:hint="cs"/>
          <w:rtl/>
        </w:rPr>
        <w:t xml:space="preserve">   </w:t>
      </w:r>
      <w:bookmarkEnd w:id="599"/>
    </w:p>
    <w:p w:rsidR="00FB0844" w:rsidRDefault="00FB0844" w:rsidP="00FB0844">
      <w:pPr>
        <w:pStyle w:val="KeepWithNext"/>
        <w:rPr>
          <w:rtl/>
          <w:lang w:eastAsia="he-IL"/>
        </w:rPr>
      </w:pPr>
    </w:p>
    <w:p w:rsidR="00FB0844" w:rsidRDefault="00FB0844" w:rsidP="00FB0844">
      <w:pPr>
        <w:rPr>
          <w:rtl/>
          <w:lang w:eastAsia="he-IL"/>
        </w:rPr>
      </w:pPr>
      <w:bookmarkStart w:id="600" w:name="_ETM_Q1_1494345"/>
      <w:bookmarkEnd w:id="600"/>
      <w:r>
        <w:rPr>
          <w:rtl/>
          <w:lang w:eastAsia="he-IL"/>
        </w:rPr>
        <w:t xml:space="preserve">מסלול בררת המחדל קיים היום, והתקרה תיקבע </w:t>
      </w:r>
      <w:bookmarkStart w:id="601" w:name="_ETM_Q1_1503909"/>
      <w:bookmarkEnd w:id="601"/>
      <w:r>
        <w:rPr>
          <w:rtl/>
          <w:lang w:eastAsia="he-IL"/>
        </w:rPr>
        <w:t xml:space="preserve">על ידי כל גוף בפני עצמו. כאשר אני מתייחס לתקרה, </w:t>
      </w:r>
      <w:bookmarkStart w:id="602" w:name="_ETM_Q1_1506027"/>
      <w:bookmarkEnd w:id="602"/>
      <w:r>
        <w:rPr>
          <w:rtl/>
          <w:lang w:eastAsia="he-IL"/>
        </w:rPr>
        <w:t xml:space="preserve">זאת תקרה שיקבע הגוף. בכל מקום שכתוב תקרה, הכוונה לתקרה </w:t>
      </w:r>
      <w:bookmarkStart w:id="603" w:name="_ETM_Q1_1510562"/>
      <w:bookmarkEnd w:id="603"/>
      <w:r>
        <w:rPr>
          <w:rtl/>
          <w:lang w:eastAsia="he-IL"/>
        </w:rPr>
        <w:t xml:space="preserve">שקובע הגוף. </w:t>
      </w:r>
    </w:p>
    <w:p w:rsidR="00FB0844" w:rsidRDefault="00FB0844" w:rsidP="00FB0844">
      <w:pPr>
        <w:rPr>
          <w:rtl/>
          <w:lang w:eastAsia="he-IL"/>
        </w:rPr>
      </w:pPr>
      <w:bookmarkStart w:id="604" w:name="_ETM_Q1_1513385"/>
      <w:bookmarkStart w:id="605" w:name="_ETM_Q1_1513492"/>
      <w:bookmarkEnd w:id="604"/>
      <w:bookmarkEnd w:id="605"/>
    </w:p>
    <w:p w:rsidR="00FB0844" w:rsidRDefault="00FB0844" w:rsidP="00FB0844">
      <w:pPr>
        <w:rPr>
          <w:rtl/>
          <w:lang w:eastAsia="he-IL"/>
        </w:rPr>
      </w:pPr>
      <w:bookmarkStart w:id="606" w:name="_ETM_Q1_1513545"/>
      <w:bookmarkStart w:id="607" w:name="_ETM_Q1_1513644"/>
      <w:bookmarkEnd w:id="606"/>
      <w:bookmarkEnd w:id="607"/>
      <w:r>
        <w:rPr>
          <w:rtl/>
          <w:lang w:eastAsia="he-IL"/>
        </w:rPr>
        <w:t xml:space="preserve">יהיו שני מסלולים שאנחנו מחייבים לראשונה. האחד, מסלול </w:t>
      </w:r>
      <w:bookmarkStart w:id="608" w:name="_ETM_Q1_1518781"/>
      <w:bookmarkEnd w:id="608"/>
      <w:r>
        <w:rPr>
          <w:rtl/>
          <w:lang w:eastAsia="he-IL"/>
        </w:rPr>
        <w:t xml:space="preserve">פסיבי בדמי ניהול מוזלים, וזה רק </w:t>
      </w:r>
      <w:proofErr w:type="spellStart"/>
      <w:r>
        <w:rPr>
          <w:rtl/>
          <w:lang w:eastAsia="he-IL"/>
        </w:rPr>
        <w:t>עוקבי</w:t>
      </w:r>
      <w:proofErr w:type="spellEnd"/>
      <w:r>
        <w:rPr>
          <w:rtl/>
          <w:lang w:eastAsia="he-IL"/>
        </w:rPr>
        <w:t xml:space="preserve"> מדד. אנחנו מצפים </w:t>
      </w:r>
      <w:bookmarkStart w:id="609" w:name="_ETM_Q1_1521947"/>
      <w:bookmarkEnd w:id="609"/>
      <w:r>
        <w:rPr>
          <w:rtl/>
          <w:lang w:eastAsia="he-IL"/>
        </w:rPr>
        <w:t>שדמי הניהול שם יהיו זולים יותר, ויש לנו דוגמה מהעולם</w:t>
      </w:r>
      <w:bookmarkStart w:id="610" w:name="_ETM_Q1_1527665"/>
      <w:bookmarkEnd w:id="610"/>
      <w:r>
        <w:rPr>
          <w:rtl/>
          <w:lang w:eastAsia="he-IL"/>
        </w:rPr>
        <w:t xml:space="preserve">. מי שהיה פורץ דרך בעניין הזה זה ואן </w:t>
      </w:r>
      <w:proofErr w:type="spellStart"/>
      <w:r>
        <w:rPr>
          <w:rtl/>
          <w:lang w:eastAsia="he-IL"/>
        </w:rPr>
        <w:t>גארד</w:t>
      </w:r>
      <w:proofErr w:type="spellEnd"/>
      <w:r>
        <w:rPr>
          <w:rtl/>
          <w:lang w:eastAsia="he-IL"/>
        </w:rPr>
        <w:t xml:space="preserve">, שם הקרנות עוקבות מדד, ודמי הניהול מאוד נמוכים. יכול </w:t>
      </w:r>
      <w:bookmarkStart w:id="611" w:name="_ETM_Q1_1536996"/>
      <w:bookmarkEnd w:id="611"/>
      <w:r>
        <w:rPr>
          <w:rtl/>
          <w:lang w:eastAsia="he-IL"/>
        </w:rPr>
        <w:t xml:space="preserve">להיות שחסרים שם כמה אלמנטים של חיסכון, כמו, למשל, </w:t>
      </w:r>
      <w:bookmarkStart w:id="612" w:name="_ETM_Q1_1539325"/>
      <w:bookmarkEnd w:id="612"/>
      <w:r>
        <w:rPr>
          <w:rtl/>
          <w:lang w:eastAsia="he-IL"/>
        </w:rPr>
        <w:t xml:space="preserve">השקעות בלא סחיר, כמו השקעות אקטיביות יותר. יש אפשרות לחוסך </w:t>
      </w:r>
      <w:bookmarkStart w:id="613" w:name="_ETM_Q1_1546331"/>
      <w:bookmarkEnd w:id="613"/>
      <w:r>
        <w:rPr>
          <w:rtl/>
          <w:lang w:eastAsia="he-IL"/>
        </w:rPr>
        <w:t xml:space="preserve">לבחור האם הוא רוצה ניהול אקטיבי או ניהול פסיבי. </w:t>
      </w:r>
    </w:p>
    <w:p w:rsidR="00FB0844" w:rsidRDefault="00FB0844" w:rsidP="00FB0844">
      <w:pPr>
        <w:rPr>
          <w:rtl/>
          <w:lang w:eastAsia="he-IL"/>
        </w:rPr>
      </w:pPr>
      <w:bookmarkStart w:id="614" w:name="_ETM_Q1_1548632"/>
      <w:bookmarkStart w:id="615" w:name="_ETM_Q1_1548709"/>
      <w:bookmarkEnd w:id="614"/>
      <w:bookmarkEnd w:id="615"/>
    </w:p>
    <w:p w:rsidR="00FB0844" w:rsidRDefault="00FB0844" w:rsidP="00FB0844">
      <w:pPr>
        <w:rPr>
          <w:rtl/>
          <w:lang w:eastAsia="he-IL"/>
        </w:rPr>
      </w:pPr>
      <w:bookmarkStart w:id="616" w:name="_ETM_Q1_1548727"/>
      <w:bookmarkEnd w:id="616"/>
      <w:r>
        <w:rPr>
          <w:rtl/>
          <w:lang w:eastAsia="he-IL"/>
        </w:rPr>
        <w:t>ב</w:t>
      </w:r>
      <w:bookmarkStart w:id="617" w:name="_ETM_Q1_1548834"/>
      <w:bookmarkEnd w:id="617"/>
      <w:r>
        <w:rPr>
          <w:rtl/>
          <w:lang w:eastAsia="he-IL"/>
        </w:rPr>
        <w:t xml:space="preserve">נוסף, </w:t>
      </w:r>
      <w:bookmarkStart w:id="618" w:name="_ETM_Q1_1549783"/>
      <w:bookmarkEnd w:id="618"/>
      <w:r>
        <w:rPr>
          <w:rtl/>
          <w:lang w:eastAsia="he-IL"/>
        </w:rPr>
        <w:t xml:space="preserve">יש מסלול שמחייב, שהוא מסלול סחיר ללא הוצאות ישירות בגין </w:t>
      </w:r>
      <w:bookmarkStart w:id="619" w:name="_ETM_Q1_1555199"/>
      <w:bookmarkEnd w:id="619"/>
      <w:r>
        <w:rPr>
          <w:rtl/>
          <w:lang w:eastAsia="he-IL"/>
        </w:rPr>
        <w:t xml:space="preserve">ניהול חיצוני אקטיבי. שוב, זה מסלול שבו אומר החוסך: אני </w:t>
      </w:r>
      <w:bookmarkStart w:id="620" w:name="_ETM_Q1_1560131"/>
      <w:bookmarkEnd w:id="620"/>
      <w:r>
        <w:rPr>
          <w:rtl/>
          <w:lang w:eastAsia="he-IL"/>
        </w:rPr>
        <w:t xml:space="preserve">רוצה שינהלו לי אקטיבי, אבל אני לא רוצה שישלמו הוצאות </w:t>
      </w:r>
      <w:bookmarkStart w:id="621" w:name="_ETM_Q1_1563623"/>
      <w:bookmarkEnd w:id="621"/>
      <w:r>
        <w:rPr>
          <w:rtl/>
          <w:lang w:eastAsia="he-IL"/>
        </w:rPr>
        <w:t xml:space="preserve">ישירות לגורמים שלישיים. אני לא רוצה עלויות נוספות, רק דמי </w:t>
      </w:r>
      <w:bookmarkStart w:id="622" w:name="_ETM_Q1_1568659"/>
      <w:bookmarkEnd w:id="622"/>
      <w:r>
        <w:rPr>
          <w:rtl/>
          <w:lang w:eastAsia="he-IL"/>
        </w:rPr>
        <w:t xml:space="preserve">הניהול שאני משלם לך ועלויות של העסקאות, כמו שאמרתי קודם. </w:t>
      </w:r>
      <w:bookmarkStart w:id="623" w:name="_ETM_Q1_1573966"/>
      <w:bookmarkEnd w:id="623"/>
    </w:p>
    <w:p w:rsidR="00FB0844" w:rsidRDefault="00FB0844" w:rsidP="00FB0844">
      <w:pPr>
        <w:rPr>
          <w:rtl/>
          <w:lang w:eastAsia="he-IL"/>
        </w:rPr>
      </w:pPr>
      <w:bookmarkStart w:id="624" w:name="_ETM_Q1_1574199"/>
      <w:bookmarkStart w:id="625" w:name="_ETM_Q1_1574297"/>
      <w:bookmarkEnd w:id="624"/>
      <w:bookmarkEnd w:id="625"/>
    </w:p>
    <w:p w:rsidR="00FB0844" w:rsidRDefault="00FB0844" w:rsidP="00FB0844">
      <w:pPr>
        <w:rPr>
          <w:rtl/>
          <w:lang w:eastAsia="he-IL"/>
        </w:rPr>
      </w:pPr>
      <w:bookmarkStart w:id="626" w:name="_ETM_Q1_1574326"/>
      <w:bookmarkStart w:id="627" w:name="_ETM_Q1_1574417"/>
      <w:bookmarkEnd w:id="626"/>
      <w:bookmarkEnd w:id="627"/>
      <w:r>
        <w:rPr>
          <w:rtl/>
          <w:lang w:eastAsia="he-IL"/>
        </w:rPr>
        <w:t xml:space="preserve">יש שני מסלולים נוספים: מסלול מתמחה בדמי ניהול </w:t>
      </w:r>
      <w:bookmarkStart w:id="628" w:name="_ETM_Q1_1577520"/>
      <w:bookmarkEnd w:id="628"/>
      <w:r>
        <w:rPr>
          <w:rtl/>
          <w:lang w:eastAsia="he-IL"/>
        </w:rPr>
        <w:t xml:space="preserve">קבועים, דבר שיש גם היום. עלויות ניהול חיצוני, שוב בכפוף </w:t>
      </w:r>
      <w:bookmarkStart w:id="629" w:name="_ETM_Q1_1583072"/>
      <w:bookmarkEnd w:id="629"/>
      <w:r>
        <w:rPr>
          <w:rtl/>
          <w:lang w:eastAsia="he-IL"/>
        </w:rPr>
        <w:t xml:space="preserve">לתקרה שיקבע הגוף. הכנסנו גם מסלול מתמחה בדמי ניהול משתנים. </w:t>
      </w:r>
      <w:bookmarkStart w:id="630" w:name="_ETM_Q1_1587300"/>
      <w:bookmarkEnd w:id="630"/>
      <w:r>
        <w:rPr>
          <w:rtl/>
          <w:lang w:eastAsia="he-IL"/>
        </w:rPr>
        <w:t xml:space="preserve">זה מסלול חדש, שיאפשר הלימה טובה יותר בין האינטרסים של </w:t>
      </w:r>
      <w:bookmarkStart w:id="631" w:name="_ETM_Q1_1593928"/>
      <w:bookmarkEnd w:id="631"/>
      <w:r>
        <w:rPr>
          <w:rtl/>
          <w:lang w:eastAsia="he-IL"/>
        </w:rPr>
        <w:t xml:space="preserve">החוסך לאינטרסים של החברה המנהלת. היום, אם החוסך </w:t>
      </w:r>
      <w:bookmarkStart w:id="632" w:name="_ETM_Q1_1597571"/>
      <w:bookmarkEnd w:id="632"/>
      <w:r>
        <w:rPr>
          <w:rtl/>
          <w:lang w:eastAsia="he-IL"/>
        </w:rPr>
        <w:t xml:space="preserve">מפסיד, החברה המנהלת בדמי ניהול קבועים, ממשיכה לקבל את דמי </w:t>
      </w:r>
      <w:bookmarkStart w:id="633" w:name="_ETM_Q1_1602493"/>
      <w:bookmarkEnd w:id="633"/>
      <w:r>
        <w:rPr>
          <w:rtl/>
          <w:lang w:eastAsia="he-IL"/>
        </w:rPr>
        <w:t xml:space="preserve">הניהול הקבועים. לעומת זאת, במסלול שהוא בדמי ניהול משתנים, אם </w:t>
      </w:r>
      <w:bookmarkStart w:id="634" w:name="_ETM_Q1_1607572"/>
      <w:bookmarkEnd w:id="634"/>
      <w:r>
        <w:rPr>
          <w:rtl/>
          <w:lang w:eastAsia="he-IL"/>
        </w:rPr>
        <w:t xml:space="preserve">אין רווחים, החברה המנהלת לא תגבה אלא שיעור מינימלי של </w:t>
      </w:r>
      <w:bookmarkStart w:id="635" w:name="_ETM_Q1_1612365"/>
      <w:bookmarkEnd w:id="635"/>
      <w:r>
        <w:rPr>
          <w:rtl/>
          <w:lang w:eastAsia="he-IL"/>
        </w:rPr>
        <w:t xml:space="preserve">דמי ניהול. לכן, יש הלימה טובה יותר בין החוסך למנהל </w:t>
      </w:r>
      <w:bookmarkStart w:id="636" w:name="_ETM_Q1_1617964"/>
      <w:bookmarkEnd w:id="636"/>
      <w:r>
        <w:rPr>
          <w:rtl/>
          <w:lang w:eastAsia="he-IL"/>
        </w:rPr>
        <w:t xml:space="preserve">ההשקעות. </w:t>
      </w:r>
    </w:p>
    <w:p w:rsidR="00FB0844" w:rsidRDefault="00FB0844" w:rsidP="00FB0844">
      <w:pPr>
        <w:rPr>
          <w:rtl/>
          <w:lang w:eastAsia="he-IL"/>
        </w:rPr>
      </w:pPr>
    </w:p>
    <w:p w:rsidR="00FB0844" w:rsidRDefault="00FB0844" w:rsidP="00FB0844">
      <w:pPr>
        <w:rPr>
          <w:rtl/>
          <w:lang w:eastAsia="he-IL"/>
        </w:rPr>
      </w:pPr>
      <w:r>
        <w:rPr>
          <w:rtl/>
          <w:lang w:eastAsia="he-IL"/>
        </w:rPr>
        <w:t xml:space="preserve">שימו לב, גם במסלול הזה אין גביית הוצאות </w:t>
      </w:r>
      <w:bookmarkStart w:id="637" w:name="_ETM_Q1_1626464"/>
      <w:bookmarkEnd w:id="637"/>
      <w:r>
        <w:rPr>
          <w:rtl/>
          <w:lang w:eastAsia="he-IL"/>
        </w:rPr>
        <w:t xml:space="preserve">ישירות. ההוצאות הישירות מסוג עלויות ניהול חיצוניות אקטיביות. העלויות האלה </w:t>
      </w:r>
      <w:bookmarkStart w:id="638" w:name="_ETM_Q1_1635256"/>
      <w:bookmarkEnd w:id="638"/>
      <w:r>
        <w:rPr>
          <w:rtl/>
          <w:lang w:eastAsia="he-IL"/>
        </w:rPr>
        <w:t xml:space="preserve">גלומות במחיר אחד, שבו הכול כלול. כלומר, אם הולכים לקרנות </w:t>
      </w:r>
      <w:bookmarkStart w:id="639" w:name="_ETM_Q1_1641668"/>
      <w:bookmarkEnd w:id="639"/>
      <w:r>
        <w:rPr>
          <w:rtl/>
          <w:lang w:eastAsia="he-IL"/>
        </w:rPr>
        <w:t xml:space="preserve">חיצוניות וכן הלאה, מי שסופג את העלות זה המנהל. </w:t>
      </w:r>
      <w:bookmarkStart w:id="640" w:name="_ETM_Q1_1644276"/>
      <w:bookmarkEnd w:id="640"/>
      <w:r>
        <w:rPr>
          <w:rtl/>
          <w:lang w:eastAsia="he-IL"/>
        </w:rPr>
        <w:t xml:space="preserve">מדוע פה אנחנו מרשים לעצמנו שהוא יספוג את העלות? מכיוון </w:t>
      </w:r>
      <w:bookmarkStart w:id="641" w:name="_ETM_Q1_1649504"/>
      <w:bookmarkEnd w:id="641"/>
      <w:r>
        <w:rPr>
          <w:rtl/>
          <w:lang w:eastAsia="he-IL"/>
        </w:rPr>
        <w:t xml:space="preserve">שיש לו תמריץ שזהה לחוסך, ולא קורה מצב שעלול להיות </w:t>
      </w:r>
      <w:bookmarkStart w:id="642" w:name="_ETM_Q1_1655387"/>
      <w:bookmarkEnd w:id="642"/>
      <w:r>
        <w:rPr>
          <w:rtl/>
          <w:lang w:eastAsia="he-IL"/>
        </w:rPr>
        <w:t xml:space="preserve">בדמי ניהול קבועים, שבו יסכמו עם החוסך. אם </w:t>
      </w:r>
      <w:bookmarkStart w:id="643" w:name="_ETM_Q1_1662270"/>
      <w:bookmarkEnd w:id="643"/>
      <w:r>
        <w:rPr>
          <w:rtl/>
          <w:lang w:eastAsia="he-IL"/>
        </w:rPr>
        <w:t xml:space="preserve">היינו מאפשרים הכול כלול בדמי ניהול קבועים, היו מגלמים לחוסך </w:t>
      </w:r>
      <w:bookmarkStart w:id="644" w:name="_ETM_Q1_1667002"/>
      <w:bookmarkEnd w:id="644"/>
      <w:r>
        <w:rPr>
          <w:rtl/>
          <w:lang w:eastAsia="he-IL"/>
        </w:rPr>
        <w:t xml:space="preserve">שיעור גבוה יותר, דמי הניהול שלו היו עולים, ובסופו של </w:t>
      </w:r>
      <w:bookmarkStart w:id="645" w:name="_ETM_Q1_1671092"/>
      <w:bookmarkEnd w:id="645"/>
      <w:r>
        <w:rPr>
          <w:rtl/>
          <w:lang w:eastAsia="he-IL"/>
        </w:rPr>
        <w:t xml:space="preserve">דבר אף אחד לא מחויב להשקיע בקרנות חיצוניות. בעצם, הגוף </w:t>
      </w:r>
      <w:bookmarkStart w:id="646" w:name="_ETM_Q1_1674106"/>
      <w:bookmarkEnd w:id="646"/>
      <w:r>
        <w:rPr>
          <w:rtl/>
          <w:lang w:eastAsia="he-IL"/>
        </w:rPr>
        <w:t xml:space="preserve">יכול לגרוף את זה לכיסו. </w:t>
      </w:r>
      <w:bookmarkStart w:id="647" w:name="_ETM_Q1_1620092"/>
      <w:bookmarkStart w:id="648" w:name="_ETM_Q1_1620198"/>
      <w:bookmarkStart w:id="649" w:name="_ETM_Q1_1620244"/>
      <w:bookmarkStart w:id="650" w:name="_ETM_Q1_1453329"/>
      <w:bookmarkStart w:id="651" w:name="_ETM_Q1_1453419"/>
      <w:bookmarkEnd w:id="647"/>
      <w:bookmarkEnd w:id="648"/>
      <w:bookmarkEnd w:id="649"/>
      <w:bookmarkEnd w:id="650"/>
      <w:bookmarkEnd w:id="651"/>
      <w:r>
        <w:rPr>
          <w:rtl/>
          <w:lang w:eastAsia="he-IL"/>
        </w:rPr>
        <w:t xml:space="preserve">יש פה בעיה </w:t>
      </w:r>
      <w:bookmarkStart w:id="652" w:name="_ETM_Q1_1678139"/>
      <w:bookmarkEnd w:id="652"/>
      <w:r>
        <w:rPr>
          <w:rtl/>
          <w:lang w:eastAsia="he-IL"/>
        </w:rPr>
        <w:t xml:space="preserve">של ניגוד אינטרסים. </w:t>
      </w:r>
    </w:p>
    <w:p w:rsidR="00FB0844" w:rsidRDefault="00FB0844" w:rsidP="00FB0844">
      <w:pPr>
        <w:rPr>
          <w:rtl/>
          <w:lang w:eastAsia="he-IL"/>
        </w:rPr>
      </w:pPr>
      <w:bookmarkStart w:id="653" w:name="_ETM_Q1_1437866"/>
      <w:bookmarkStart w:id="654" w:name="_ETM_Q1_1438138"/>
      <w:bookmarkStart w:id="655" w:name="_ETM_Q1_1438246"/>
      <w:bookmarkEnd w:id="653"/>
      <w:bookmarkEnd w:id="654"/>
      <w:bookmarkEnd w:id="655"/>
    </w:p>
    <w:p w:rsidR="00FB0844" w:rsidRDefault="00FB0844" w:rsidP="00157E4C">
      <w:pPr>
        <w:pStyle w:val="af7"/>
        <w:rPr>
          <w:rtl/>
        </w:rPr>
      </w:pPr>
      <w:bookmarkStart w:id="656" w:name="ET_interruption_5726_64"/>
      <w:r w:rsidRPr="00157E4C">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157E4C">
        <w:rPr>
          <w:rStyle w:val="TagStyle"/>
          <w:rFonts w:hint="cs"/>
          <w:rtl/>
        </w:rPr>
        <w:t>&lt;&lt; קריאה &gt;&gt;</w:t>
      </w:r>
      <w:r>
        <w:rPr>
          <w:rFonts w:hint="cs"/>
          <w:rtl/>
        </w:rPr>
        <w:t xml:space="preserve">   </w:t>
      </w:r>
      <w:bookmarkEnd w:id="656"/>
    </w:p>
    <w:p w:rsidR="00FB0844" w:rsidRDefault="00FB0844" w:rsidP="00FB0844">
      <w:pPr>
        <w:pStyle w:val="KeepWithNext"/>
        <w:rPr>
          <w:rtl/>
          <w:lang w:eastAsia="he-IL"/>
        </w:rPr>
      </w:pPr>
    </w:p>
    <w:p w:rsidR="00FB0844" w:rsidRDefault="00FB0844" w:rsidP="00FB0844">
      <w:pPr>
        <w:rPr>
          <w:rtl/>
          <w:lang w:eastAsia="he-IL"/>
        </w:rPr>
      </w:pPr>
      <w:bookmarkStart w:id="657" w:name="_ETM_Q1_1680648"/>
      <w:bookmarkStart w:id="658" w:name="_ETM_Q1_1680898"/>
      <w:bookmarkStart w:id="659" w:name="_ETM_Q1_1680990"/>
      <w:bookmarkEnd w:id="657"/>
      <w:bookmarkEnd w:id="658"/>
      <w:bookmarkEnd w:id="659"/>
      <w:r>
        <w:rPr>
          <w:rtl/>
          <w:lang w:eastAsia="he-IL"/>
        </w:rPr>
        <w:t>לא הבנתי איך אתה מונע מהגוף לקחת.</w:t>
      </w:r>
    </w:p>
    <w:p w:rsidR="00FB0844" w:rsidRDefault="00FB0844" w:rsidP="00FB0844">
      <w:pPr>
        <w:rPr>
          <w:rtl/>
          <w:lang w:eastAsia="he-IL"/>
        </w:rPr>
      </w:pPr>
      <w:bookmarkStart w:id="660" w:name="_ETM_Q1_1683091"/>
      <w:bookmarkStart w:id="661" w:name="_ETM_Q1_1683185"/>
      <w:bookmarkEnd w:id="660"/>
      <w:bookmarkEnd w:id="661"/>
    </w:p>
    <w:p w:rsidR="00FB0844" w:rsidRDefault="00FB0844" w:rsidP="00157E4C">
      <w:pPr>
        <w:pStyle w:val="-"/>
        <w:rPr>
          <w:rtl/>
        </w:rPr>
      </w:pPr>
      <w:bookmarkStart w:id="662" w:name="ET_speakercontinue_564032_65"/>
      <w:r w:rsidRPr="00157E4C">
        <w:rPr>
          <w:rStyle w:val="TagStyle"/>
          <w:rFonts w:hint="cs"/>
          <w:rtl/>
        </w:rPr>
        <w:t xml:space="preserve"> &lt;&lt; דובר_המשך &gt;&gt;</w:t>
      </w:r>
      <w:r>
        <w:rPr>
          <w:rStyle w:val="TagStyle"/>
          <w:rFonts w:hint="cs"/>
          <w:rtl/>
        </w:rPr>
        <w:t xml:space="preserve"> </w:t>
      </w:r>
      <w:r>
        <w:rPr>
          <w:rFonts w:hint="cs"/>
          <w:rtl/>
        </w:rPr>
        <w:t>משה ברקת:</w:t>
      </w:r>
      <w:r>
        <w:rPr>
          <w:rStyle w:val="TagStyle"/>
          <w:rFonts w:hint="cs"/>
          <w:rtl/>
        </w:rPr>
        <w:t xml:space="preserve"> </w:t>
      </w:r>
      <w:r w:rsidRPr="00157E4C">
        <w:rPr>
          <w:rStyle w:val="TagStyle"/>
          <w:rFonts w:hint="cs"/>
          <w:rtl/>
        </w:rPr>
        <w:t>&lt;&lt; דובר_המשך &gt;&gt;</w:t>
      </w:r>
      <w:r>
        <w:rPr>
          <w:rFonts w:hint="cs"/>
          <w:rtl/>
        </w:rPr>
        <w:t xml:space="preserve">   </w:t>
      </w:r>
      <w:bookmarkEnd w:id="662"/>
    </w:p>
    <w:p w:rsidR="00FB0844" w:rsidRDefault="00FB0844" w:rsidP="00FB0844">
      <w:pPr>
        <w:pStyle w:val="KeepWithNext"/>
        <w:rPr>
          <w:rtl/>
          <w:lang w:eastAsia="he-IL"/>
        </w:rPr>
      </w:pPr>
    </w:p>
    <w:p w:rsidR="00FB0844" w:rsidRDefault="00FB0844" w:rsidP="00FB0844">
      <w:pPr>
        <w:rPr>
          <w:rtl/>
          <w:lang w:eastAsia="he-IL"/>
        </w:rPr>
      </w:pPr>
      <w:bookmarkStart w:id="663" w:name="_ETM_Q1_1684132"/>
      <w:bookmarkEnd w:id="663"/>
      <w:r>
        <w:rPr>
          <w:rtl/>
          <w:lang w:eastAsia="he-IL"/>
        </w:rPr>
        <w:t xml:space="preserve">בדמי </w:t>
      </w:r>
      <w:bookmarkStart w:id="664" w:name="_ETM_Q1_1683223"/>
      <w:bookmarkEnd w:id="664"/>
      <w:r>
        <w:rPr>
          <w:rtl/>
          <w:lang w:eastAsia="he-IL"/>
        </w:rPr>
        <w:t xml:space="preserve">ניהול משתנים, הכול כלול. אומרים לך מספר, מנגנון, אני </w:t>
      </w:r>
      <w:bookmarkStart w:id="665" w:name="_ETM_Q1_1690293"/>
      <w:bookmarkEnd w:id="665"/>
      <w:r>
        <w:rPr>
          <w:rtl/>
          <w:lang w:eastAsia="he-IL"/>
        </w:rPr>
        <w:t xml:space="preserve">גובה ממך שיעור קבוע מינימלי, וזה מה </w:t>
      </w:r>
      <w:bookmarkStart w:id="666" w:name="_ETM_Q1_1695374"/>
      <w:bookmarkEnd w:id="666"/>
      <w:r>
        <w:rPr>
          <w:rtl/>
          <w:lang w:eastAsia="he-IL"/>
        </w:rPr>
        <w:t xml:space="preserve">שאני גובה ממך כדמי הצלחה. </w:t>
      </w:r>
      <w:bookmarkStart w:id="667" w:name="_ETM_Q1_1697090"/>
      <w:bookmarkEnd w:id="667"/>
      <w:r>
        <w:rPr>
          <w:rtl/>
          <w:lang w:eastAsia="he-IL"/>
        </w:rPr>
        <w:t xml:space="preserve">אין הוצאות נוספות שאני משית עליך, למעט עלויות עסקה. </w:t>
      </w:r>
      <w:bookmarkStart w:id="668" w:name="_ETM_Q1_1700681"/>
      <w:bookmarkEnd w:id="668"/>
      <w:r>
        <w:rPr>
          <w:rtl/>
          <w:lang w:eastAsia="he-IL"/>
        </w:rPr>
        <w:t xml:space="preserve">כמו שאמרתי, בכל מצב טבע אנחנו מאפשרים גבייה של </w:t>
      </w:r>
      <w:bookmarkStart w:id="669" w:name="_ETM_Q1_1703929"/>
      <w:bookmarkEnd w:id="669"/>
      <w:r>
        <w:rPr>
          <w:rtl/>
          <w:lang w:eastAsia="he-IL"/>
        </w:rPr>
        <w:t xml:space="preserve">עלויות עסקה, וזה דבר שקיים בכל עולם ההשקעות. </w:t>
      </w:r>
    </w:p>
    <w:p w:rsidR="00FB0844" w:rsidRDefault="00FB0844" w:rsidP="00FB0844">
      <w:pPr>
        <w:rPr>
          <w:rtl/>
          <w:lang w:eastAsia="he-IL"/>
        </w:rPr>
      </w:pPr>
      <w:bookmarkStart w:id="670" w:name="_ETM_Q1_1699942"/>
      <w:bookmarkStart w:id="671" w:name="_ETM_Q1_1700029"/>
      <w:bookmarkEnd w:id="670"/>
      <w:bookmarkEnd w:id="671"/>
    </w:p>
    <w:p w:rsidR="00FB0844" w:rsidRDefault="00FB0844" w:rsidP="00FB0844">
      <w:pPr>
        <w:rPr>
          <w:rtl/>
          <w:lang w:eastAsia="he-IL"/>
        </w:rPr>
      </w:pPr>
      <w:bookmarkStart w:id="672" w:name="_ETM_Q1_1700094"/>
      <w:bookmarkStart w:id="673" w:name="_ETM_Q1_1700174"/>
      <w:bookmarkEnd w:id="672"/>
      <w:bookmarkEnd w:id="673"/>
      <w:r>
        <w:rPr>
          <w:rtl/>
          <w:lang w:eastAsia="he-IL"/>
        </w:rPr>
        <w:t xml:space="preserve">זה הלב של העסק. אנחנו מגבירים שקיפות ואנחנו מגבירים </w:t>
      </w:r>
      <w:bookmarkStart w:id="674" w:name="_ETM_Q1_1722750"/>
      <w:bookmarkEnd w:id="674"/>
      <w:r>
        <w:rPr>
          <w:rtl/>
          <w:lang w:eastAsia="he-IL"/>
        </w:rPr>
        <w:t xml:space="preserve">את האפשרות של הציבור לבוא, לבחור. בסך הכול, הסכמות </w:t>
      </w:r>
      <w:bookmarkStart w:id="675" w:name="_ETM_Q1_1726180"/>
      <w:bookmarkEnd w:id="675"/>
      <w:r>
        <w:rPr>
          <w:rtl/>
          <w:lang w:eastAsia="he-IL"/>
        </w:rPr>
        <w:t xml:space="preserve">פשוטות, והציבור יכול לבחור האם הוא רוצה או לא </w:t>
      </w:r>
      <w:bookmarkStart w:id="676" w:name="_ETM_Q1_1730043"/>
      <w:bookmarkEnd w:id="676"/>
      <w:r>
        <w:rPr>
          <w:rtl/>
          <w:lang w:eastAsia="he-IL"/>
        </w:rPr>
        <w:t xml:space="preserve">רוצה הוצאות ישירות; באיזה מסלול הוא בוחר – פסיבי, </w:t>
      </w:r>
      <w:bookmarkStart w:id="677" w:name="_ETM_Q1_1734444"/>
      <w:bookmarkEnd w:id="677"/>
      <w:r>
        <w:rPr>
          <w:rtl/>
          <w:lang w:eastAsia="he-IL"/>
        </w:rPr>
        <w:t xml:space="preserve">אקטיבי; מסלול שמשתף את החברה המנהלת ברווחים, ובמקרה של הפסדים הוא חוסך </w:t>
      </w:r>
      <w:bookmarkStart w:id="678" w:name="_ETM_Q1_1741068"/>
      <w:bookmarkEnd w:id="678"/>
      <w:r>
        <w:rPr>
          <w:rtl/>
          <w:lang w:eastAsia="he-IL"/>
        </w:rPr>
        <w:t xml:space="preserve">לעצמו את דמי הניהול הקבועים. אנחנו באמת </w:t>
      </w:r>
      <w:bookmarkStart w:id="679" w:name="_ETM_Q1_1744444"/>
      <w:bookmarkEnd w:id="679"/>
      <w:r>
        <w:rPr>
          <w:rtl/>
          <w:lang w:eastAsia="he-IL"/>
        </w:rPr>
        <w:t xml:space="preserve">שמים פה תפריט, ואנחנו מצפים שהציבור יבחר לפי הטעמים שלו. </w:t>
      </w:r>
      <w:bookmarkStart w:id="680" w:name="_ETM_Q1_1748951"/>
      <w:bookmarkStart w:id="681" w:name="_ETM_Q1_1749294"/>
      <w:bookmarkEnd w:id="680"/>
      <w:bookmarkEnd w:id="681"/>
    </w:p>
    <w:p w:rsidR="00FB0844" w:rsidRDefault="00FB0844" w:rsidP="00FB0844">
      <w:pPr>
        <w:rPr>
          <w:rtl/>
          <w:lang w:eastAsia="he-IL"/>
        </w:rPr>
      </w:pPr>
      <w:bookmarkStart w:id="682" w:name="_ETM_Q1_1749390"/>
      <w:bookmarkEnd w:id="682"/>
    </w:p>
    <w:p w:rsidR="009B2FC4" w:rsidRDefault="009B2FC4" w:rsidP="00157E4C">
      <w:pPr>
        <w:pStyle w:val="af7"/>
        <w:rPr>
          <w:rStyle w:val="TagStyle"/>
          <w:vanish w:val="0"/>
          <w:rtl/>
        </w:rPr>
      </w:pPr>
      <w:bookmarkStart w:id="683" w:name="ET_interruption_6161_66"/>
      <w:r>
        <w:rPr>
          <w:rStyle w:val="TagStyle"/>
          <w:vanish w:val="0"/>
          <w:rtl/>
        </w:rPr>
        <w:br w:type="page"/>
      </w:r>
    </w:p>
    <w:p w:rsidR="00FB0844" w:rsidRDefault="00FB0844" w:rsidP="00157E4C">
      <w:pPr>
        <w:pStyle w:val="af7"/>
        <w:rPr>
          <w:rtl/>
        </w:rPr>
      </w:pPr>
      <w:r w:rsidRPr="00157E4C">
        <w:rPr>
          <w:rStyle w:val="TagStyle"/>
          <w:rFonts w:hint="cs"/>
          <w:rtl/>
        </w:rPr>
        <w:t xml:space="preserve"> &lt;&lt; קריאה &gt;&gt;</w:t>
      </w:r>
      <w:r>
        <w:rPr>
          <w:rStyle w:val="TagStyle"/>
          <w:rFonts w:hint="cs"/>
          <w:rtl/>
        </w:rPr>
        <w:t xml:space="preserve"> </w:t>
      </w:r>
      <w:r>
        <w:rPr>
          <w:rFonts w:hint="cs"/>
          <w:rtl/>
        </w:rPr>
        <w:t>נירה שפק (יש עתיד):</w:t>
      </w:r>
      <w:r>
        <w:rPr>
          <w:rStyle w:val="TagStyle"/>
          <w:rFonts w:hint="cs"/>
          <w:rtl/>
        </w:rPr>
        <w:t xml:space="preserve"> </w:t>
      </w:r>
      <w:r w:rsidRPr="00157E4C">
        <w:rPr>
          <w:rStyle w:val="TagStyle"/>
          <w:rFonts w:hint="cs"/>
          <w:rtl/>
        </w:rPr>
        <w:t>&lt;&lt; קריאה &gt;&gt;</w:t>
      </w:r>
      <w:r>
        <w:rPr>
          <w:rFonts w:hint="cs"/>
          <w:rtl/>
        </w:rPr>
        <w:t xml:space="preserve">   </w:t>
      </w:r>
      <w:bookmarkEnd w:id="683"/>
    </w:p>
    <w:p w:rsidR="00FB0844" w:rsidRDefault="00FB0844" w:rsidP="00FB0844">
      <w:pPr>
        <w:pStyle w:val="KeepWithNext"/>
        <w:rPr>
          <w:rtl/>
          <w:lang w:eastAsia="he-IL"/>
        </w:rPr>
      </w:pPr>
    </w:p>
    <w:p w:rsidR="00FB0844" w:rsidRDefault="00FB0844" w:rsidP="00FB0844">
      <w:pPr>
        <w:rPr>
          <w:rtl/>
          <w:lang w:eastAsia="he-IL"/>
        </w:rPr>
      </w:pPr>
      <w:bookmarkStart w:id="684" w:name="_ETM_Q1_1760115"/>
      <w:bookmarkStart w:id="685" w:name="_ETM_Q1_1760369"/>
      <w:bookmarkStart w:id="686" w:name="_ETM_Q1_1760463"/>
      <w:bookmarkEnd w:id="684"/>
      <w:bookmarkEnd w:id="685"/>
      <w:bookmarkEnd w:id="686"/>
      <w:r>
        <w:rPr>
          <w:rtl/>
          <w:lang w:eastAsia="he-IL"/>
        </w:rPr>
        <w:t xml:space="preserve">תגיד את זה שוב, בבקשה. אני מדמיינת אפילו את הילדים </w:t>
      </w:r>
      <w:bookmarkStart w:id="687" w:name="_ETM_Q1_1766984"/>
      <w:bookmarkEnd w:id="687"/>
      <w:r>
        <w:rPr>
          <w:rtl/>
          <w:lang w:eastAsia="he-IL"/>
        </w:rPr>
        <w:t xml:space="preserve">שלי – פסיבי, אקטיבי, מעלה בריבוע, מוריד. איבדנו אותם. </w:t>
      </w:r>
      <w:bookmarkStart w:id="688" w:name="_ETM_Q1_1771498"/>
      <w:bookmarkEnd w:id="688"/>
      <w:r>
        <w:rPr>
          <w:rtl/>
          <w:lang w:eastAsia="he-IL"/>
        </w:rPr>
        <w:t xml:space="preserve">תנסה להגיד את כל הדברים האלה, אם אתה יכול, כך </w:t>
      </w:r>
      <w:bookmarkStart w:id="689" w:name="_ETM_Q1_1776180"/>
      <w:bookmarkEnd w:id="689"/>
      <w:r>
        <w:rPr>
          <w:rtl/>
          <w:lang w:eastAsia="he-IL"/>
        </w:rPr>
        <w:t xml:space="preserve">שכל אחד יבין את מה שאמרת. איך זה עושה טוב </w:t>
      </w:r>
      <w:bookmarkStart w:id="690" w:name="_ETM_Q1_1782492"/>
      <w:bookmarkEnd w:id="690"/>
      <w:r>
        <w:rPr>
          <w:rtl/>
          <w:lang w:eastAsia="he-IL"/>
        </w:rPr>
        <w:t xml:space="preserve">לעם ישראל. </w:t>
      </w:r>
    </w:p>
    <w:p w:rsidR="00FB0844" w:rsidRDefault="00FB0844" w:rsidP="00FB0844">
      <w:pPr>
        <w:rPr>
          <w:rtl/>
          <w:lang w:eastAsia="he-IL"/>
        </w:rPr>
      </w:pPr>
      <w:bookmarkStart w:id="691" w:name="_ETM_Q1_1782128"/>
      <w:bookmarkStart w:id="692" w:name="_ETM_Q1_1782228"/>
      <w:bookmarkEnd w:id="691"/>
      <w:bookmarkEnd w:id="692"/>
    </w:p>
    <w:p w:rsidR="00FB0844" w:rsidRDefault="00FB0844" w:rsidP="00157E4C">
      <w:pPr>
        <w:pStyle w:val="-"/>
        <w:rPr>
          <w:rtl/>
        </w:rPr>
      </w:pPr>
      <w:bookmarkStart w:id="693" w:name="ET_speakercontinue_564032_67"/>
      <w:r w:rsidRPr="00157E4C">
        <w:rPr>
          <w:rStyle w:val="TagStyle"/>
          <w:rFonts w:hint="cs"/>
          <w:rtl/>
        </w:rPr>
        <w:t xml:space="preserve"> &lt;&lt; דובר_המשך &gt;&gt;</w:t>
      </w:r>
      <w:r>
        <w:rPr>
          <w:rStyle w:val="TagStyle"/>
          <w:rFonts w:hint="cs"/>
          <w:rtl/>
        </w:rPr>
        <w:t xml:space="preserve"> </w:t>
      </w:r>
      <w:r>
        <w:rPr>
          <w:rFonts w:hint="cs"/>
          <w:rtl/>
        </w:rPr>
        <w:t>משה ברקת:</w:t>
      </w:r>
      <w:r>
        <w:rPr>
          <w:rStyle w:val="TagStyle"/>
          <w:rFonts w:hint="cs"/>
          <w:rtl/>
        </w:rPr>
        <w:t xml:space="preserve"> </w:t>
      </w:r>
      <w:r w:rsidRPr="00157E4C">
        <w:rPr>
          <w:rStyle w:val="TagStyle"/>
          <w:rFonts w:hint="cs"/>
          <w:rtl/>
        </w:rPr>
        <w:t>&lt;&lt; דובר_המשך &gt;&gt;</w:t>
      </w:r>
      <w:r>
        <w:rPr>
          <w:rFonts w:hint="cs"/>
          <w:rtl/>
        </w:rPr>
        <w:t xml:space="preserve">   </w:t>
      </w:r>
      <w:bookmarkEnd w:id="693"/>
    </w:p>
    <w:p w:rsidR="00FB0844" w:rsidRDefault="00FB0844" w:rsidP="00FB0844">
      <w:pPr>
        <w:pStyle w:val="KeepWithNext"/>
        <w:rPr>
          <w:rtl/>
          <w:lang w:eastAsia="he-IL"/>
        </w:rPr>
      </w:pPr>
    </w:p>
    <w:p w:rsidR="00FB0844" w:rsidRDefault="00FB0844" w:rsidP="00FB0844">
      <w:pPr>
        <w:rPr>
          <w:rtl/>
          <w:lang w:eastAsia="he-IL"/>
        </w:rPr>
      </w:pPr>
      <w:r>
        <w:rPr>
          <w:rtl/>
          <w:lang w:eastAsia="he-IL"/>
        </w:rPr>
        <w:t>א</w:t>
      </w:r>
      <w:bookmarkStart w:id="694" w:name="_ETM_Q1_1783067"/>
      <w:bookmarkEnd w:id="694"/>
      <w:r>
        <w:rPr>
          <w:rtl/>
          <w:lang w:eastAsia="he-IL"/>
        </w:rPr>
        <w:t xml:space="preserve">ני אסביר מה זה פסיבי ואקטיבי. יש קרנות </w:t>
      </w:r>
      <w:bookmarkStart w:id="695" w:name="_ETM_Q1_1786530"/>
      <w:bookmarkEnd w:id="695"/>
      <w:r>
        <w:rPr>
          <w:rtl/>
          <w:lang w:eastAsia="he-IL"/>
        </w:rPr>
        <w:t xml:space="preserve">שמחקות מדדים. אני יכול לשים שם את הכסף, והוא עוקב אחרי מדדים, נניח מדד תל אביב, מדד </w:t>
      </w:r>
      <w:proofErr w:type="spellStart"/>
      <w:r>
        <w:rPr>
          <w:lang w:eastAsia="he-IL"/>
        </w:rPr>
        <w:t>s&amp;p</w:t>
      </w:r>
      <w:proofErr w:type="spellEnd"/>
      <w:r>
        <w:rPr>
          <w:rtl/>
          <w:lang w:eastAsia="he-IL"/>
        </w:rPr>
        <w:t xml:space="preserve"> וכך הלא</w:t>
      </w:r>
      <w:bookmarkStart w:id="696" w:name="_ETM_Q1_1794931"/>
      <w:bookmarkEnd w:id="696"/>
      <w:r>
        <w:rPr>
          <w:rtl/>
          <w:lang w:eastAsia="he-IL"/>
        </w:rPr>
        <w:t xml:space="preserve">ה. ואף אחד לא יושב ובוחר לי מניות או בוחר </w:t>
      </w:r>
      <w:bookmarkStart w:id="697" w:name="_ETM_Q1_1797416"/>
      <w:bookmarkEnd w:id="697"/>
      <w:r>
        <w:rPr>
          <w:rtl/>
          <w:lang w:eastAsia="he-IL"/>
        </w:rPr>
        <w:t xml:space="preserve">את ההשקעות הטובות יותר. </w:t>
      </w:r>
    </w:p>
    <w:p w:rsidR="00FB0844" w:rsidRDefault="00FB0844" w:rsidP="00FB0844">
      <w:pPr>
        <w:rPr>
          <w:rtl/>
          <w:lang w:eastAsia="he-IL"/>
        </w:rPr>
      </w:pPr>
      <w:bookmarkStart w:id="698" w:name="_ETM_Q1_1801864"/>
      <w:bookmarkStart w:id="699" w:name="_ETM_Q1_1801950"/>
      <w:bookmarkEnd w:id="698"/>
      <w:bookmarkEnd w:id="699"/>
    </w:p>
    <w:p w:rsidR="00FB0844" w:rsidRDefault="00FB0844" w:rsidP="00157E4C">
      <w:pPr>
        <w:pStyle w:val="af7"/>
        <w:rPr>
          <w:rtl/>
        </w:rPr>
      </w:pPr>
      <w:bookmarkStart w:id="700" w:name="ET_interruption_6161_68"/>
      <w:r w:rsidRPr="00157E4C">
        <w:rPr>
          <w:rStyle w:val="TagStyle"/>
          <w:rFonts w:hint="cs"/>
          <w:rtl/>
        </w:rPr>
        <w:t xml:space="preserve"> &lt;&lt; קריאה &gt;&gt;</w:t>
      </w:r>
      <w:r>
        <w:rPr>
          <w:rStyle w:val="TagStyle"/>
          <w:rFonts w:hint="cs"/>
          <w:rtl/>
        </w:rPr>
        <w:t xml:space="preserve"> </w:t>
      </w:r>
      <w:r>
        <w:rPr>
          <w:rFonts w:hint="cs"/>
          <w:rtl/>
        </w:rPr>
        <w:t>נירה שפק (יש עתיד):</w:t>
      </w:r>
      <w:r>
        <w:rPr>
          <w:rStyle w:val="TagStyle"/>
          <w:rFonts w:hint="cs"/>
          <w:rtl/>
        </w:rPr>
        <w:t xml:space="preserve"> </w:t>
      </w:r>
      <w:r w:rsidRPr="00157E4C">
        <w:rPr>
          <w:rStyle w:val="TagStyle"/>
          <w:rFonts w:hint="cs"/>
          <w:rtl/>
        </w:rPr>
        <w:t>&lt;&lt; קריאה &gt;&gt;</w:t>
      </w:r>
      <w:r>
        <w:rPr>
          <w:rFonts w:hint="cs"/>
          <w:rtl/>
        </w:rPr>
        <w:t xml:space="preserve">   </w:t>
      </w:r>
      <w:bookmarkEnd w:id="700"/>
    </w:p>
    <w:p w:rsidR="00FB0844" w:rsidRDefault="00FB0844" w:rsidP="00FB0844">
      <w:pPr>
        <w:pStyle w:val="KeepWithNext"/>
        <w:rPr>
          <w:rtl/>
          <w:lang w:eastAsia="he-IL"/>
        </w:rPr>
      </w:pPr>
    </w:p>
    <w:p w:rsidR="00FB0844" w:rsidRDefault="00FB0844" w:rsidP="00FB0844">
      <w:pPr>
        <w:rPr>
          <w:rtl/>
          <w:lang w:eastAsia="he-IL"/>
        </w:rPr>
      </w:pPr>
      <w:bookmarkStart w:id="701" w:name="_ETM_Q1_1803125"/>
      <w:bookmarkStart w:id="702" w:name="_ETM_Q1_1803378"/>
      <w:bookmarkStart w:id="703" w:name="_ETM_Q1_1803467"/>
      <w:bookmarkEnd w:id="701"/>
      <w:bookmarkEnd w:id="702"/>
      <w:bookmarkEnd w:id="703"/>
      <w:r>
        <w:rPr>
          <w:rtl/>
          <w:lang w:eastAsia="he-IL"/>
        </w:rPr>
        <w:t xml:space="preserve">מצמידים למישהו, הוא עוקב אחרי אותו </w:t>
      </w:r>
      <w:bookmarkStart w:id="704" w:name="_ETM_Q1_1804046"/>
      <w:bookmarkEnd w:id="704"/>
      <w:r>
        <w:rPr>
          <w:rtl/>
          <w:lang w:eastAsia="he-IL"/>
        </w:rPr>
        <w:t xml:space="preserve">דבר, ואין אברהם שבא ובודק ואומר שאולי צריך להזיז. </w:t>
      </w:r>
    </w:p>
    <w:p w:rsidR="00FB0844" w:rsidRDefault="00FB0844" w:rsidP="00FB0844">
      <w:pPr>
        <w:rPr>
          <w:rtl/>
          <w:lang w:eastAsia="he-IL"/>
        </w:rPr>
      </w:pPr>
      <w:bookmarkStart w:id="705" w:name="_ETM_Q1_1807662"/>
      <w:bookmarkStart w:id="706" w:name="_ETM_Q1_1807753"/>
      <w:bookmarkEnd w:id="705"/>
      <w:bookmarkEnd w:id="706"/>
    </w:p>
    <w:p w:rsidR="00FB0844" w:rsidRDefault="00FB0844" w:rsidP="00157E4C">
      <w:pPr>
        <w:pStyle w:val="-"/>
        <w:rPr>
          <w:rtl/>
        </w:rPr>
      </w:pPr>
      <w:bookmarkStart w:id="707" w:name="ET_speakercontinue_564032_69"/>
      <w:r w:rsidRPr="00157E4C">
        <w:rPr>
          <w:rStyle w:val="TagStyle"/>
          <w:rFonts w:hint="cs"/>
          <w:rtl/>
        </w:rPr>
        <w:t xml:space="preserve"> &lt;&lt; דובר_המשך &gt;&gt;</w:t>
      </w:r>
      <w:r>
        <w:rPr>
          <w:rStyle w:val="TagStyle"/>
          <w:rFonts w:hint="cs"/>
          <w:rtl/>
        </w:rPr>
        <w:t xml:space="preserve"> </w:t>
      </w:r>
      <w:r>
        <w:rPr>
          <w:rFonts w:hint="cs"/>
          <w:rtl/>
        </w:rPr>
        <w:t>משה ברקת:</w:t>
      </w:r>
      <w:r>
        <w:rPr>
          <w:rStyle w:val="TagStyle"/>
          <w:rFonts w:hint="cs"/>
          <w:rtl/>
        </w:rPr>
        <w:t xml:space="preserve"> </w:t>
      </w:r>
      <w:r w:rsidRPr="00157E4C">
        <w:rPr>
          <w:rStyle w:val="TagStyle"/>
          <w:rFonts w:hint="cs"/>
          <w:rtl/>
        </w:rPr>
        <w:t>&lt;&lt; דובר_המשך &gt;&gt;</w:t>
      </w:r>
      <w:r>
        <w:rPr>
          <w:rFonts w:hint="cs"/>
          <w:rtl/>
        </w:rPr>
        <w:t xml:space="preserve">   </w:t>
      </w:r>
      <w:bookmarkEnd w:id="707"/>
    </w:p>
    <w:p w:rsidR="00FB0844" w:rsidRDefault="00FB0844" w:rsidP="00FB0844">
      <w:pPr>
        <w:pStyle w:val="KeepWithNext"/>
        <w:rPr>
          <w:rtl/>
          <w:lang w:eastAsia="he-IL"/>
        </w:rPr>
      </w:pPr>
    </w:p>
    <w:p w:rsidR="00FB0844" w:rsidRDefault="00FB0844" w:rsidP="00FB0844">
      <w:pPr>
        <w:rPr>
          <w:rtl/>
          <w:lang w:eastAsia="he-IL"/>
        </w:rPr>
      </w:pPr>
      <w:r>
        <w:rPr>
          <w:rtl/>
          <w:lang w:eastAsia="he-IL"/>
        </w:rPr>
        <w:t>ה</w:t>
      </w:r>
      <w:bookmarkStart w:id="708" w:name="_ETM_Q1_1808775"/>
      <w:bookmarkEnd w:id="708"/>
      <w:r>
        <w:rPr>
          <w:rtl/>
          <w:lang w:eastAsia="he-IL"/>
        </w:rPr>
        <w:t xml:space="preserve">רעיון </w:t>
      </w:r>
      <w:bookmarkStart w:id="709" w:name="_ETM_Q1_1807414"/>
      <w:bookmarkEnd w:id="709"/>
      <w:r>
        <w:rPr>
          <w:rtl/>
          <w:lang w:eastAsia="he-IL"/>
        </w:rPr>
        <w:t xml:space="preserve">הוא שאלה הכלים, וזה לא אומר שלא נעשה פה </w:t>
      </w:r>
      <w:bookmarkStart w:id="710" w:name="_ETM_Q1_1811144"/>
      <w:bookmarkEnd w:id="710"/>
      <w:r>
        <w:rPr>
          <w:rtl/>
          <w:lang w:eastAsia="he-IL"/>
        </w:rPr>
        <w:t xml:space="preserve">ניהול. גם במחקי מדדים צריך לדעת את התמהיל של ההשקעות </w:t>
      </w:r>
      <w:bookmarkStart w:id="711" w:name="_ETM_Q1_1817120"/>
      <w:bookmarkEnd w:id="711"/>
      <w:r>
        <w:rPr>
          <w:rtl/>
          <w:lang w:eastAsia="he-IL"/>
        </w:rPr>
        <w:t xml:space="preserve">במדדים </w:t>
      </w:r>
      <w:proofErr w:type="spellStart"/>
      <w:r>
        <w:rPr>
          <w:rtl/>
          <w:lang w:eastAsia="he-IL"/>
        </w:rPr>
        <w:t>מנייתיים</w:t>
      </w:r>
      <w:proofErr w:type="spellEnd"/>
      <w:r>
        <w:rPr>
          <w:rtl/>
          <w:lang w:eastAsia="he-IL"/>
        </w:rPr>
        <w:t xml:space="preserve">, במדדי אג"ח וכך הלאה. או לתת את הכסף </w:t>
      </w:r>
      <w:bookmarkStart w:id="712" w:name="_ETM_Q1_1823066"/>
      <w:bookmarkEnd w:id="712"/>
      <w:r>
        <w:rPr>
          <w:rtl/>
          <w:lang w:eastAsia="he-IL"/>
        </w:rPr>
        <w:t xml:space="preserve">למנהל השקעות, ואתה אומר לו: תנהל את ההשקעות לפי ההבנה </w:t>
      </w:r>
      <w:bookmarkStart w:id="713" w:name="_ETM_Q1_1827064"/>
      <w:bookmarkEnd w:id="713"/>
      <w:r>
        <w:rPr>
          <w:rtl/>
          <w:lang w:eastAsia="he-IL"/>
        </w:rPr>
        <w:t xml:space="preserve">שלך. תבחר מניות, תבחר אגרות חוב, תבחר השקעות אחרות. זה </w:t>
      </w:r>
      <w:bookmarkStart w:id="714" w:name="_ETM_Q1_1832780"/>
      <w:bookmarkEnd w:id="714"/>
      <w:r>
        <w:rPr>
          <w:rtl/>
          <w:lang w:eastAsia="he-IL"/>
        </w:rPr>
        <w:t xml:space="preserve">אקטיבי ופסיבי, ואני חושב שהציבור מסוגל להבין את הדבר הזה. הציבור </w:t>
      </w:r>
      <w:bookmarkStart w:id="715" w:name="_ETM_Q1_1839732"/>
      <w:bookmarkEnd w:id="715"/>
      <w:r>
        <w:rPr>
          <w:rtl/>
          <w:lang w:eastAsia="he-IL"/>
        </w:rPr>
        <w:t xml:space="preserve">מבין, כי אנחנו רואים שהציבור עושה את זה גם היום. </w:t>
      </w:r>
    </w:p>
    <w:p w:rsidR="00FB0844" w:rsidRDefault="00FB0844" w:rsidP="00FB0844">
      <w:pPr>
        <w:rPr>
          <w:rtl/>
          <w:lang w:eastAsia="he-IL"/>
        </w:rPr>
      </w:pPr>
      <w:bookmarkStart w:id="716" w:name="_ETM_Q1_1838814"/>
      <w:bookmarkStart w:id="717" w:name="_ETM_Q1_1838914"/>
      <w:bookmarkEnd w:id="716"/>
      <w:bookmarkEnd w:id="717"/>
    </w:p>
    <w:p w:rsidR="00FB0844" w:rsidRDefault="00FB0844" w:rsidP="00157E4C">
      <w:pPr>
        <w:pStyle w:val="af7"/>
        <w:rPr>
          <w:rtl/>
        </w:rPr>
      </w:pPr>
      <w:bookmarkStart w:id="718" w:name="ET_interruption_6161_70"/>
      <w:r w:rsidRPr="00157E4C">
        <w:rPr>
          <w:rStyle w:val="TagStyle"/>
          <w:rFonts w:hint="cs"/>
          <w:rtl/>
        </w:rPr>
        <w:t xml:space="preserve"> &lt;&lt; קריאה &gt;&gt;</w:t>
      </w:r>
      <w:r>
        <w:rPr>
          <w:rStyle w:val="TagStyle"/>
          <w:rFonts w:hint="cs"/>
          <w:rtl/>
        </w:rPr>
        <w:t xml:space="preserve"> </w:t>
      </w:r>
      <w:r>
        <w:rPr>
          <w:rFonts w:hint="cs"/>
          <w:rtl/>
        </w:rPr>
        <w:t>נירה שפק (יש עתיד):</w:t>
      </w:r>
      <w:r>
        <w:rPr>
          <w:rStyle w:val="TagStyle"/>
          <w:rFonts w:hint="cs"/>
          <w:rtl/>
        </w:rPr>
        <w:t xml:space="preserve"> </w:t>
      </w:r>
      <w:r w:rsidRPr="00157E4C">
        <w:rPr>
          <w:rStyle w:val="TagStyle"/>
          <w:rFonts w:hint="cs"/>
          <w:rtl/>
        </w:rPr>
        <w:t>&lt;&lt; קריאה &gt;&gt;</w:t>
      </w:r>
      <w:r>
        <w:rPr>
          <w:rFonts w:hint="cs"/>
          <w:rtl/>
        </w:rPr>
        <w:t xml:space="preserve">   </w:t>
      </w:r>
      <w:bookmarkEnd w:id="718"/>
    </w:p>
    <w:p w:rsidR="00FB0844" w:rsidRDefault="00FB0844" w:rsidP="00FB0844">
      <w:pPr>
        <w:pStyle w:val="KeepWithNext"/>
        <w:rPr>
          <w:rtl/>
          <w:lang w:eastAsia="he-IL"/>
        </w:rPr>
      </w:pPr>
    </w:p>
    <w:p w:rsidR="00FB0844" w:rsidRDefault="00FB0844" w:rsidP="00FB0844">
      <w:pPr>
        <w:rPr>
          <w:rtl/>
          <w:lang w:eastAsia="he-IL"/>
        </w:rPr>
      </w:pPr>
      <w:bookmarkStart w:id="719" w:name="_ETM_Q1_1842069"/>
      <w:bookmarkStart w:id="720" w:name="_ETM_Q1_1842331"/>
      <w:bookmarkStart w:id="721" w:name="_ETM_Q1_1842442"/>
      <w:bookmarkEnd w:id="719"/>
      <w:bookmarkEnd w:id="720"/>
      <w:bookmarkEnd w:id="721"/>
      <w:r>
        <w:rPr>
          <w:rtl/>
          <w:lang w:eastAsia="he-IL"/>
        </w:rPr>
        <w:t xml:space="preserve">זה </w:t>
      </w:r>
      <w:bookmarkStart w:id="722" w:name="_ETM_Q1_1840496"/>
      <w:bookmarkEnd w:id="722"/>
      <w:r>
        <w:rPr>
          <w:rtl/>
          <w:lang w:eastAsia="he-IL"/>
        </w:rPr>
        <w:t xml:space="preserve">מונגש? </w:t>
      </w:r>
    </w:p>
    <w:p w:rsidR="00FB0844" w:rsidRDefault="00FB0844" w:rsidP="00FB0844">
      <w:pPr>
        <w:rPr>
          <w:rtl/>
          <w:lang w:eastAsia="he-IL"/>
        </w:rPr>
      </w:pPr>
    </w:p>
    <w:p w:rsidR="00FB0844" w:rsidRDefault="00FB0844" w:rsidP="00157E4C">
      <w:pPr>
        <w:pStyle w:val="-"/>
        <w:rPr>
          <w:rtl/>
        </w:rPr>
      </w:pPr>
      <w:bookmarkStart w:id="723" w:name="ET_speakercontinue_564032_71"/>
      <w:r w:rsidRPr="00157E4C">
        <w:rPr>
          <w:rStyle w:val="TagStyle"/>
          <w:rFonts w:hint="cs"/>
          <w:rtl/>
        </w:rPr>
        <w:t xml:space="preserve"> &lt;&lt; דובר_המשך &gt;&gt;</w:t>
      </w:r>
      <w:r>
        <w:rPr>
          <w:rStyle w:val="TagStyle"/>
          <w:rFonts w:hint="cs"/>
          <w:rtl/>
        </w:rPr>
        <w:t xml:space="preserve"> </w:t>
      </w:r>
      <w:r>
        <w:rPr>
          <w:rFonts w:hint="cs"/>
          <w:rtl/>
        </w:rPr>
        <w:t>משה ברקת:</w:t>
      </w:r>
      <w:r>
        <w:rPr>
          <w:rStyle w:val="TagStyle"/>
          <w:rFonts w:hint="cs"/>
          <w:rtl/>
        </w:rPr>
        <w:t xml:space="preserve"> </w:t>
      </w:r>
      <w:r w:rsidRPr="00157E4C">
        <w:rPr>
          <w:rStyle w:val="TagStyle"/>
          <w:rFonts w:hint="cs"/>
          <w:rtl/>
        </w:rPr>
        <w:t>&lt;&lt; דובר_המשך &gt;&gt;</w:t>
      </w:r>
      <w:r>
        <w:rPr>
          <w:rFonts w:hint="cs"/>
          <w:rtl/>
        </w:rPr>
        <w:t xml:space="preserve">   </w:t>
      </w:r>
      <w:bookmarkEnd w:id="723"/>
    </w:p>
    <w:p w:rsidR="00FB0844" w:rsidRDefault="00FB0844" w:rsidP="00FB0844">
      <w:pPr>
        <w:pStyle w:val="KeepWithNext"/>
        <w:rPr>
          <w:rtl/>
          <w:lang w:eastAsia="he-IL"/>
        </w:rPr>
      </w:pPr>
    </w:p>
    <w:p w:rsidR="00FB0844" w:rsidRDefault="00FB0844" w:rsidP="00FB0844">
      <w:pPr>
        <w:rPr>
          <w:rtl/>
          <w:lang w:eastAsia="he-IL"/>
        </w:rPr>
      </w:pPr>
      <w:bookmarkStart w:id="724" w:name="_ETM_Q1_1841715"/>
      <w:bookmarkEnd w:id="724"/>
      <w:r>
        <w:rPr>
          <w:rtl/>
          <w:lang w:eastAsia="he-IL"/>
        </w:rPr>
        <w:t xml:space="preserve">בוודאי. </w:t>
      </w:r>
    </w:p>
    <w:p w:rsidR="00FB0844" w:rsidRDefault="00FB0844" w:rsidP="00FB0844">
      <w:pPr>
        <w:rPr>
          <w:rtl/>
          <w:lang w:eastAsia="he-IL"/>
        </w:rPr>
      </w:pPr>
      <w:bookmarkStart w:id="725" w:name="_ETM_Q1_1840813"/>
      <w:bookmarkStart w:id="726" w:name="_ETM_Q1_1840899"/>
      <w:bookmarkEnd w:id="725"/>
      <w:bookmarkEnd w:id="726"/>
    </w:p>
    <w:p w:rsidR="00FB0844" w:rsidRDefault="00FB0844" w:rsidP="00157E4C">
      <w:pPr>
        <w:pStyle w:val="af7"/>
        <w:rPr>
          <w:rtl/>
        </w:rPr>
      </w:pPr>
      <w:bookmarkStart w:id="727" w:name="ET_interruption_6161_73"/>
      <w:r w:rsidRPr="00157E4C">
        <w:rPr>
          <w:rStyle w:val="TagStyle"/>
          <w:rFonts w:hint="cs"/>
          <w:rtl/>
        </w:rPr>
        <w:t xml:space="preserve"> &lt;&lt; קריאה &gt;&gt;</w:t>
      </w:r>
      <w:r>
        <w:rPr>
          <w:rStyle w:val="TagStyle"/>
          <w:rFonts w:hint="cs"/>
          <w:rtl/>
        </w:rPr>
        <w:t xml:space="preserve"> </w:t>
      </w:r>
      <w:r>
        <w:rPr>
          <w:rFonts w:hint="cs"/>
          <w:rtl/>
        </w:rPr>
        <w:t>נירה שפק (יש עתיד):</w:t>
      </w:r>
      <w:r>
        <w:rPr>
          <w:rStyle w:val="TagStyle"/>
          <w:rFonts w:hint="cs"/>
          <w:rtl/>
        </w:rPr>
        <w:t xml:space="preserve"> </w:t>
      </w:r>
      <w:r w:rsidRPr="00157E4C">
        <w:rPr>
          <w:rStyle w:val="TagStyle"/>
          <w:rFonts w:hint="cs"/>
          <w:rtl/>
        </w:rPr>
        <w:t>&lt;&lt; קריאה &gt;&gt;</w:t>
      </w:r>
      <w:r>
        <w:rPr>
          <w:rFonts w:hint="cs"/>
          <w:rtl/>
        </w:rPr>
        <w:t xml:space="preserve">   </w:t>
      </w:r>
      <w:bookmarkEnd w:id="727"/>
    </w:p>
    <w:p w:rsidR="00FB0844" w:rsidRDefault="00FB0844" w:rsidP="00FB0844">
      <w:pPr>
        <w:pStyle w:val="KeepWithNext"/>
        <w:rPr>
          <w:rtl/>
          <w:lang w:eastAsia="he-IL"/>
        </w:rPr>
      </w:pPr>
    </w:p>
    <w:p w:rsidR="00FB0844" w:rsidRDefault="00FB0844" w:rsidP="00FB0844">
      <w:pPr>
        <w:rPr>
          <w:rtl/>
          <w:lang w:eastAsia="he-IL"/>
        </w:rPr>
      </w:pPr>
      <w:bookmarkStart w:id="728" w:name="_ETM_Q1_1843199"/>
      <w:bookmarkStart w:id="729" w:name="_ETM_Q1_1843458"/>
      <w:bookmarkEnd w:id="728"/>
      <w:bookmarkEnd w:id="729"/>
      <w:r>
        <w:rPr>
          <w:rtl/>
          <w:lang w:eastAsia="he-IL"/>
        </w:rPr>
        <w:t>ב</w:t>
      </w:r>
      <w:bookmarkStart w:id="730" w:name="_ETM_Q1_1843567"/>
      <w:bookmarkEnd w:id="730"/>
      <w:r>
        <w:rPr>
          <w:rtl/>
          <w:lang w:eastAsia="he-IL"/>
        </w:rPr>
        <w:t>שפה הזאת, ולא בשפה הראשונה?</w:t>
      </w:r>
    </w:p>
    <w:p w:rsidR="00FB0844" w:rsidRDefault="00FB0844" w:rsidP="00FB0844">
      <w:pPr>
        <w:rPr>
          <w:rtl/>
          <w:lang w:eastAsia="he-IL"/>
        </w:rPr>
      </w:pPr>
      <w:bookmarkStart w:id="731" w:name="_ETM_Q1_1843705"/>
      <w:bookmarkStart w:id="732" w:name="_ETM_Q1_1843806"/>
      <w:bookmarkEnd w:id="731"/>
      <w:bookmarkEnd w:id="732"/>
    </w:p>
    <w:p w:rsidR="00FB0844" w:rsidRDefault="00FB0844" w:rsidP="00157E4C">
      <w:pPr>
        <w:pStyle w:val="-"/>
        <w:rPr>
          <w:rtl/>
        </w:rPr>
      </w:pPr>
      <w:bookmarkStart w:id="733" w:name="ET_speakercontinue_564032_72"/>
      <w:r w:rsidRPr="00157E4C">
        <w:rPr>
          <w:rStyle w:val="TagStyle"/>
          <w:rFonts w:hint="cs"/>
          <w:rtl/>
        </w:rPr>
        <w:t xml:space="preserve"> &lt;&lt; דובר_המשך &gt;&gt;</w:t>
      </w:r>
      <w:r>
        <w:rPr>
          <w:rStyle w:val="TagStyle"/>
          <w:rFonts w:hint="cs"/>
          <w:rtl/>
        </w:rPr>
        <w:t xml:space="preserve"> </w:t>
      </w:r>
      <w:r>
        <w:rPr>
          <w:rFonts w:hint="cs"/>
          <w:rtl/>
        </w:rPr>
        <w:t>משה ברקת:</w:t>
      </w:r>
      <w:r>
        <w:rPr>
          <w:rStyle w:val="TagStyle"/>
          <w:rFonts w:hint="cs"/>
          <w:rtl/>
        </w:rPr>
        <w:t xml:space="preserve"> </w:t>
      </w:r>
      <w:r w:rsidRPr="00157E4C">
        <w:rPr>
          <w:rStyle w:val="TagStyle"/>
          <w:rFonts w:hint="cs"/>
          <w:rtl/>
        </w:rPr>
        <w:t>&lt;&lt; דובר_המשך &gt;&gt;</w:t>
      </w:r>
      <w:r>
        <w:rPr>
          <w:rFonts w:hint="cs"/>
          <w:rtl/>
        </w:rPr>
        <w:t xml:space="preserve">   </w:t>
      </w:r>
      <w:bookmarkEnd w:id="733"/>
    </w:p>
    <w:p w:rsidR="00FB0844" w:rsidRDefault="00FB0844" w:rsidP="00FB0844">
      <w:pPr>
        <w:rPr>
          <w:rtl/>
          <w:lang w:eastAsia="he-IL"/>
        </w:rPr>
      </w:pPr>
      <w:bookmarkStart w:id="734" w:name="_ETM_Q1_1848025"/>
      <w:bookmarkStart w:id="735" w:name="_ETM_Q1_1848117"/>
      <w:bookmarkEnd w:id="734"/>
      <w:bookmarkEnd w:id="735"/>
    </w:p>
    <w:p w:rsidR="00FB0844" w:rsidRDefault="00FB0844" w:rsidP="00FB0844">
      <w:pPr>
        <w:rPr>
          <w:rtl/>
          <w:lang w:eastAsia="he-IL"/>
        </w:rPr>
      </w:pPr>
      <w:bookmarkStart w:id="736" w:name="_ETM_Q1_1848169"/>
      <w:bookmarkStart w:id="737" w:name="_ETM_Q1_1848266"/>
      <w:bookmarkEnd w:id="736"/>
      <w:bookmarkEnd w:id="737"/>
      <w:r>
        <w:rPr>
          <w:rtl/>
          <w:lang w:eastAsia="he-IL"/>
        </w:rPr>
        <w:t>בדרך כלל אנחנו</w:t>
      </w:r>
      <w:bookmarkStart w:id="738" w:name="_ETM_Q1_1850075"/>
      <w:bookmarkEnd w:id="738"/>
      <w:r>
        <w:rPr>
          <w:rtl/>
          <w:lang w:eastAsia="he-IL"/>
        </w:rPr>
        <w:t xml:space="preserve"> מנסים, וזה אינטרס גם של הגופים, להגיע לכך שהציבור יבין את האפשרויות. אנחנו מחדדים את זה. אם צריך, </w:t>
      </w:r>
      <w:bookmarkStart w:id="739" w:name="_ETM_Q1_1856962"/>
      <w:bookmarkEnd w:id="739"/>
      <w:r>
        <w:rPr>
          <w:rtl/>
          <w:lang w:eastAsia="he-IL"/>
        </w:rPr>
        <w:t xml:space="preserve">אנחנו דורשים גילוי שיפרט את כל הדברים, וגם בודקים שבאמת </w:t>
      </w:r>
      <w:bookmarkStart w:id="740" w:name="_ETM_Q1_1861739"/>
      <w:bookmarkEnd w:id="740"/>
      <w:r>
        <w:rPr>
          <w:rtl/>
          <w:lang w:eastAsia="he-IL"/>
        </w:rPr>
        <w:t xml:space="preserve">הדברים נהירים לציבור. יש גבול מסוים, ולכן יש לנו בעולם </w:t>
      </w:r>
      <w:bookmarkStart w:id="741" w:name="_ETM_Q1_1866006"/>
      <w:bookmarkEnd w:id="741"/>
      <w:r>
        <w:rPr>
          <w:rtl/>
          <w:lang w:eastAsia="he-IL"/>
        </w:rPr>
        <w:t>הזה מתווכים פיננסיים, שתפקידם לשפר את הנגישות, להסביר ואפילו לעזו</w:t>
      </w:r>
      <w:bookmarkStart w:id="742" w:name="_ETM_Q1_1877397"/>
      <w:bookmarkEnd w:id="742"/>
      <w:r>
        <w:rPr>
          <w:rtl/>
          <w:lang w:eastAsia="he-IL"/>
        </w:rPr>
        <w:t xml:space="preserve">ר בייעוץ של בחירת המוצרים השונים. </w:t>
      </w:r>
    </w:p>
    <w:p w:rsidR="00FB0844" w:rsidRDefault="00FB0844" w:rsidP="00FB0844">
      <w:pPr>
        <w:rPr>
          <w:rtl/>
          <w:lang w:eastAsia="he-IL"/>
        </w:rPr>
      </w:pPr>
      <w:bookmarkStart w:id="743" w:name="_ETM_Q1_1881135"/>
      <w:bookmarkStart w:id="744" w:name="_ETM_Q1_1881240"/>
      <w:bookmarkEnd w:id="743"/>
      <w:bookmarkEnd w:id="744"/>
    </w:p>
    <w:p w:rsidR="00FB0844" w:rsidRDefault="00FB0844" w:rsidP="00157E4C">
      <w:pPr>
        <w:pStyle w:val="af8"/>
        <w:rPr>
          <w:rtl/>
        </w:rPr>
      </w:pPr>
      <w:bookmarkStart w:id="745" w:name="ET_yor_5857_74"/>
      <w:r w:rsidRPr="00157E4C">
        <w:rPr>
          <w:rStyle w:val="TagStyle"/>
          <w:rFonts w:hint="cs"/>
          <w:rtl/>
        </w:rPr>
        <w:t xml:space="preserve"> &lt;&lt; יור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r>
        <w:rPr>
          <w:rFonts w:hint="cs"/>
          <w:rtl/>
        </w:rPr>
        <w:t xml:space="preserve">   </w:t>
      </w:r>
      <w:bookmarkEnd w:id="745"/>
    </w:p>
    <w:p w:rsidR="00FB0844" w:rsidRDefault="00FB0844" w:rsidP="00FB0844">
      <w:pPr>
        <w:pStyle w:val="KeepWithNext"/>
        <w:rPr>
          <w:rtl/>
          <w:lang w:eastAsia="he-IL"/>
        </w:rPr>
      </w:pPr>
    </w:p>
    <w:p w:rsidR="00FB0844" w:rsidRDefault="00FB0844" w:rsidP="00FB0844">
      <w:pPr>
        <w:rPr>
          <w:rtl/>
          <w:lang w:eastAsia="he-IL"/>
        </w:rPr>
      </w:pPr>
      <w:r>
        <w:rPr>
          <w:rtl/>
          <w:lang w:eastAsia="he-IL"/>
        </w:rPr>
        <w:t>א</w:t>
      </w:r>
      <w:bookmarkStart w:id="746" w:name="_ETM_Q1_1882154"/>
      <w:bookmarkEnd w:id="746"/>
      <w:r>
        <w:rPr>
          <w:rtl/>
          <w:lang w:eastAsia="he-IL"/>
        </w:rPr>
        <w:t xml:space="preserve">נחנו נפתח את הנושא </w:t>
      </w:r>
      <w:bookmarkStart w:id="747" w:name="_ETM_Q1_1882165"/>
      <w:bookmarkEnd w:id="747"/>
      <w:r>
        <w:rPr>
          <w:rtl/>
          <w:lang w:eastAsia="he-IL"/>
        </w:rPr>
        <w:t xml:space="preserve">לחברי הכנסת. דיברת על חוזרים, והתחושה היא שאנחנו בעצם מאשרים </w:t>
      </w:r>
      <w:bookmarkStart w:id="748" w:name="_ETM_Q1_1889903"/>
      <w:bookmarkEnd w:id="748"/>
      <w:r>
        <w:rPr>
          <w:rtl/>
          <w:lang w:eastAsia="he-IL"/>
        </w:rPr>
        <w:t xml:space="preserve">סוג של קו מנחה, ובתוכו לרשות תהיה הרבה מאוד גמישות </w:t>
      </w:r>
      <w:bookmarkStart w:id="749" w:name="_ETM_Q1_1895809"/>
      <w:bookmarkEnd w:id="749"/>
      <w:r>
        <w:rPr>
          <w:rtl/>
          <w:lang w:eastAsia="he-IL"/>
        </w:rPr>
        <w:t xml:space="preserve">ויכולת לעשות חוזרים כאלה ואחרים, כדי לדייק את ההוראות. </w:t>
      </w:r>
      <w:bookmarkStart w:id="750" w:name="_ETM_Q1_1900125"/>
      <w:bookmarkEnd w:id="750"/>
      <w:r>
        <w:rPr>
          <w:rtl/>
          <w:lang w:eastAsia="he-IL"/>
        </w:rPr>
        <w:t xml:space="preserve">כרגולטור, זה תפקידכם, והוועדה מבקשת להביא את זה </w:t>
      </w:r>
      <w:bookmarkStart w:id="751" w:name="_ETM_Q1_1902678"/>
      <w:bookmarkEnd w:id="751"/>
      <w:r>
        <w:rPr>
          <w:rtl/>
          <w:lang w:eastAsia="he-IL"/>
        </w:rPr>
        <w:t xml:space="preserve">לדיון כאן, בוועדת הכספים. ליידוע, כמובן, ולא לאישור כי אתם </w:t>
      </w:r>
      <w:bookmarkStart w:id="752" w:name="_ETM_Q1_1907319"/>
      <w:bookmarkEnd w:id="752"/>
      <w:r>
        <w:rPr>
          <w:rtl/>
          <w:lang w:eastAsia="he-IL"/>
        </w:rPr>
        <w:t xml:space="preserve">לא מחויבים. אנחנו מבקשים לקיים כאן דיון על החוזרים, כדי </w:t>
      </w:r>
      <w:bookmarkStart w:id="753" w:name="_ETM_Q1_1911715"/>
      <w:bookmarkEnd w:id="753"/>
      <w:r>
        <w:rPr>
          <w:rtl/>
          <w:lang w:eastAsia="he-IL"/>
        </w:rPr>
        <w:t xml:space="preserve">שגם אנחנו וגם הציבור נדע על מה מדובר. זה </w:t>
      </w:r>
      <w:bookmarkStart w:id="754" w:name="_ETM_Q1_1917144"/>
      <w:bookmarkEnd w:id="754"/>
      <w:r>
        <w:rPr>
          <w:rtl/>
          <w:lang w:eastAsia="he-IL"/>
        </w:rPr>
        <w:t>לא קשור לאישור התקנות.</w:t>
      </w:r>
    </w:p>
    <w:p w:rsidR="00FB0844" w:rsidRDefault="00FB0844" w:rsidP="00FB0844">
      <w:pPr>
        <w:rPr>
          <w:rtl/>
          <w:lang w:eastAsia="he-IL"/>
        </w:rPr>
      </w:pPr>
      <w:bookmarkStart w:id="755" w:name="_ETM_Q1_1919565"/>
      <w:bookmarkStart w:id="756" w:name="_ETM_Q1_1919672"/>
      <w:bookmarkEnd w:id="755"/>
      <w:bookmarkEnd w:id="756"/>
    </w:p>
    <w:p w:rsidR="00FB0844" w:rsidRDefault="00FB0844" w:rsidP="00157E4C">
      <w:pPr>
        <w:pStyle w:val="-"/>
        <w:rPr>
          <w:rtl/>
        </w:rPr>
      </w:pPr>
      <w:bookmarkStart w:id="757" w:name="ET_speakercontinue_564032_75"/>
      <w:r w:rsidRPr="00157E4C">
        <w:rPr>
          <w:rStyle w:val="TagStyle"/>
          <w:rFonts w:hint="cs"/>
          <w:rtl/>
        </w:rPr>
        <w:t xml:space="preserve"> &lt;&lt; דובר_המשך &gt;&gt;</w:t>
      </w:r>
      <w:r>
        <w:rPr>
          <w:rStyle w:val="TagStyle"/>
          <w:rFonts w:hint="cs"/>
          <w:rtl/>
        </w:rPr>
        <w:t xml:space="preserve"> </w:t>
      </w:r>
      <w:r>
        <w:rPr>
          <w:rFonts w:hint="cs"/>
          <w:rtl/>
        </w:rPr>
        <w:t>משה ברקת:</w:t>
      </w:r>
      <w:r>
        <w:rPr>
          <w:rStyle w:val="TagStyle"/>
          <w:rFonts w:hint="cs"/>
          <w:rtl/>
        </w:rPr>
        <w:t xml:space="preserve"> </w:t>
      </w:r>
      <w:r w:rsidRPr="00157E4C">
        <w:rPr>
          <w:rStyle w:val="TagStyle"/>
          <w:rFonts w:hint="cs"/>
          <w:rtl/>
        </w:rPr>
        <w:t>&lt;&lt; דובר_המשך &gt;&gt;</w:t>
      </w:r>
      <w:r>
        <w:rPr>
          <w:rFonts w:hint="cs"/>
          <w:rtl/>
        </w:rPr>
        <w:t xml:space="preserve">   </w:t>
      </w:r>
      <w:bookmarkEnd w:id="757"/>
    </w:p>
    <w:p w:rsidR="00FB0844" w:rsidRDefault="00FB0844" w:rsidP="00FB0844">
      <w:pPr>
        <w:pStyle w:val="KeepWithNext"/>
        <w:rPr>
          <w:rtl/>
          <w:lang w:eastAsia="he-IL"/>
        </w:rPr>
      </w:pPr>
    </w:p>
    <w:p w:rsidR="00FB0844" w:rsidRDefault="00FB0844" w:rsidP="00FB0844">
      <w:pPr>
        <w:rPr>
          <w:rtl/>
          <w:lang w:eastAsia="he-IL"/>
        </w:rPr>
      </w:pPr>
      <w:bookmarkStart w:id="758" w:name="_ETM_Q1_1920644"/>
      <w:bookmarkEnd w:id="758"/>
      <w:r>
        <w:rPr>
          <w:rtl/>
          <w:lang w:eastAsia="he-IL"/>
        </w:rPr>
        <w:t xml:space="preserve">בדיוק. התוכנית רחבה, ואנחנו </w:t>
      </w:r>
      <w:bookmarkStart w:id="759" w:name="_ETM_Q1_1926165"/>
      <w:bookmarkEnd w:id="759"/>
      <w:r>
        <w:rPr>
          <w:rtl/>
          <w:lang w:eastAsia="he-IL"/>
        </w:rPr>
        <w:t xml:space="preserve">מאשרים כאן את התקנות, שהן נדבך אחד. הרשות תומכת אותו </w:t>
      </w:r>
      <w:bookmarkStart w:id="760" w:name="_ETM_Q1_1931081"/>
      <w:bookmarkEnd w:id="760"/>
      <w:r>
        <w:rPr>
          <w:rtl/>
          <w:lang w:eastAsia="he-IL"/>
        </w:rPr>
        <w:t xml:space="preserve">בנדבכים נוספים, שהם חלק מכל הרגולציה. </w:t>
      </w:r>
    </w:p>
    <w:p w:rsidR="00FB0844" w:rsidRDefault="00FB0844" w:rsidP="00FB0844">
      <w:pPr>
        <w:rPr>
          <w:rtl/>
          <w:lang w:eastAsia="he-IL"/>
        </w:rPr>
      </w:pPr>
      <w:bookmarkStart w:id="761" w:name="_ETM_Q1_1933565"/>
      <w:bookmarkStart w:id="762" w:name="_ETM_Q1_1933663"/>
      <w:bookmarkEnd w:id="761"/>
      <w:bookmarkEnd w:id="762"/>
    </w:p>
    <w:p w:rsidR="009B2FC4" w:rsidRDefault="009B2FC4" w:rsidP="00157E4C">
      <w:pPr>
        <w:pStyle w:val="af8"/>
        <w:rPr>
          <w:rStyle w:val="TagStyle"/>
          <w:vanish w:val="0"/>
          <w:rtl/>
        </w:rPr>
      </w:pPr>
      <w:bookmarkStart w:id="763" w:name="ET_yor_5857_76"/>
      <w:r>
        <w:rPr>
          <w:rStyle w:val="TagStyle"/>
          <w:vanish w:val="0"/>
          <w:rtl/>
        </w:rPr>
        <w:br w:type="page"/>
      </w:r>
    </w:p>
    <w:p w:rsidR="00FB0844" w:rsidRDefault="00FB0844" w:rsidP="00157E4C">
      <w:pPr>
        <w:pStyle w:val="af8"/>
        <w:rPr>
          <w:rtl/>
        </w:rPr>
      </w:pPr>
      <w:r w:rsidRPr="00157E4C">
        <w:rPr>
          <w:rStyle w:val="TagStyle"/>
          <w:rFonts w:hint="cs"/>
          <w:rtl/>
        </w:rPr>
        <w:t xml:space="preserve"> &lt;&lt; יור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r>
        <w:rPr>
          <w:rFonts w:hint="cs"/>
          <w:rtl/>
        </w:rPr>
        <w:t xml:space="preserve">   </w:t>
      </w:r>
      <w:bookmarkEnd w:id="763"/>
    </w:p>
    <w:p w:rsidR="00FB0844" w:rsidRDefault="00FB0844" w:rsidP="00FB0844">
      <w:pPr>
        <w:pStyle w:val="KeepWithNext"/>
        <w:rPr>
          <w:rtl/>
          <w:lang w:eastAsia="he-IL"/>
        </w:rPr>
      </w:pPr>
    </w:p>
    <w:p w:rsidR="00FB0844" w:rsidRDefault="00FB0844" w:rsidP="00FB0844">
      <w:pPr>
        <w:rPr>
          <w:rtl/>
          <w:lang w:eastAsia="he-IL"/>
        </w:rPr>
      </w:pPr>
      <w:bookmarkStart w:id="764" w:name="_ETM_Q1_1934890"/>
      <w:bookmarkEnd w:id="764"/>
      <w:r>
        <w:rPr>
          <w:rtl/>
          <w:lang w:eastAsia="he-IL"/>
        </w:rPr>
        <w:t>אנחנו, כוועדה, נשמח לקבל הסבר על הנדבכים הנוספים.</w:t>
      </w:r>
    </w:p>
    <w:p w:rsidR="00FB0844" w:rsidRDefault="00FB0844" w:rsidP="00FB0844">
      <w:pPr>
        <w:rPr>
          <w:rtl/>
          <w:lang w:eastAsia="he-IL"/>
        </w:rPr>
      </w:pPr>
      <w:bookmarkStart w:id="765" w:name="_ETM_Q1_1938220"/>
      <w:bookmarkStart w:id="766" w:name="_ETM_Q1_1938329"/>
      <w:bookmarkEnd w:id="765"/>
      <w:bookmarkEnd w:id="766"/>
    </w:p>
    <w:p w:rsidR="00FB0844" w:rsidRDefault="00FB0844" w:rsidP="00157E4C">
      <w:pPr>
        <w:pStyle w:val="af7"/>
        <w:rPr>
          <w:rtl/>
        </w:rPr>
      </w:pPr>
      <w:bookmarkStart w:id="767" w:name="ET_interruption_6236_77"/>
      <w:r w:rsidRPr="00157E4C">
        <w:rPr>
          <w:rStyle w:val="TagStyle"/>
          <w:rFonts w:hint="cs"/>
          <w:rtl/>
        </w:rPr>
        <w:t xml:space="preserve"> &lt;&lt; קריאה &gt;&gt;</w:t>
      </w:r>
      <w:r>
        <w:rPr>
          <w:rStyle w:val="TagStyle"/>
          <w:rFonts w:hint="cs"/>
          <w:rtl/>
        </w:rPr>
        <w:t xml:space="preserve"> </w:t>
      </w:r>
      <w:r>
        <w:rPr>
          <w:rFonts w:hint="cs"/>
          <w:rtl/>
        </w:rPr>
        <w:t>נעמה לזימי (העבודה):</w:t>
      </w:r>
      <w:r>
        <w:rPr>
          <w:rStyle w:val="TagStyle"/>
          <w:rFonts w:hint="cs"/>
          <w:rtl/>
        </w:rPr>
        <w:t xml:space="preserve"> </w:t>
      </w:r>
      <w:r w:rsidRPr="00157E4C">
        <w:rPr>
          <w:rStyle w:val="TagStyle"/>
          <w:rFonts w:hint="cs"/>
          <w:rtl/>
        </w:rPr>
        <w:t>&lt;&lt; קריאה &gt;&gt;</w:t>
      </w:r>
      <w:r>
        <w:rPr>
          <w:rFonts w:hint="cs"/>
          <w:rtl/>
        </w:rPr>
        <w:t xml:space="preserve">   </w:t>
      </w:r>
      <w:bookmarkEnd w:id="767"/>
    </w:p>
    <w:p w:rsidR="00FB0844" w:rsidRDefault="00FB0844" w:rsidP="00FB0844">
      <w:pPr>
        <w:pStyle w:val="KeepWithNext"/>
        <w:rPr>
          <w:rtl/>
          <w:lang w:eastAsia="he-IL"/>
        </w:rPr>
      </w:pPr>
    </w:p>
    <w:p w:rsidR="00FB0844" w:rsidRDefault="00FB0844" w:rsidP="00FB0844">
      <w:pPr>
        <w:rPr>
          <w:rtl/>
          <w:lang w:eastAsia="he-IL"/>
        </w:rPr>
      </w:pPr>
      <w:r>
        <w:rPr>
          <w:rtl/>
          <w:lang w:eastAsia="he-IL"/>
        </w:rPr>
        <w:t xml:space="preserve">לגבי המחיר </w:t>
      </w:r>
      <w:proofErr w:type="spellStart"/>
      <w:r>
        <w:rPr>
          <w:rtl/>
          <w:lang w:eastAsia="he-IL"/>
        </w:rPr>
        <w:t>ההצגתי</w:t>
      </w:r>
      <w:proofErr w:type="spellEnd"/>
      <w:r>
        <w:rPr>
          <w:rtl/>
          <w:lang w:eastAsia="he-IL"/>
        </w:rPr>
        <w:t xml:space="preserve">, אם כל הכוונה </w:t>
      </w:r>
      <w:bookmarkStart w:id="768" w:name="_ETM_Q1_1941528"/>
      <w:bookmarkEnd w:id="768"/>
      <w:r>
        <w:rPr>
          <w:rtl/>
          <w:lang w:eastAsia="he-IL"/>
        </w:rPr>
        <w:t xml:space="preserve">היא </w:t>
      </w:r>
      <w:proofErr w:type="spellStart"/>
      <w:r>
        <w:rPr>
          <w:rtl/>
          <w:lang w:eastAsia="he-IL"/>
        </w:rPr>
        <w:t>להנגיש</w:t>
      </w:r>
      <w:proofErr w:type="spellEnd"/>
      <w:r>
        <w:rPr>
          <w:rtl/>
          <w:lang w:eastAsia="he-IL"/>
        </w:rPr>
        <w:t xml:space="preserve">, למה זה לא כמו בוועדת יפה, והמחיר יוצג תמיד? </w:t>
      </w:r>
      <w:bookmarkStart w:id="769" w:name="_ETM_Q1_1965412"/>
      <w:bookmarkEnd w:id="769"/>
      <w:r>
        <w:rPr>
          <w:rtl/>
          <w:lang w:eastAsia="he-IL"/>
        </w:rPr>
        <w:t xml:space="preserve">למה ההצגה רק בכניסה להסדר? </w:t>
      </w:r>
    </w:p>
    <w:p w:rsidR="00FB0844" w:rsidRDefault="00FB0844" w:rsidP="00FB0844">
      <w:pPr>
        <w:rPr>
          <w:rtl/>
          <w:lang w:eastAsia="he-IL"/>
        </w:rPr>
      </w:pPr>
      <w:bookmarkStart w:id="770" w:name="_ETM_Q1_1970729"/>
      <w:bookmarkStart w:id="771" w:name="_ETM_Q1_1970817"/>
      <w:bookmarkEnd w:id="770"/>
      <w:bookmarkEnd w:id="771"/>
    </w:p>
    <w:p w:rsidR="00FB0844" w:rsidRDefault="00FB0844" w:rsidP="00157E4C">
      <w:pPr>
        <w:pStyle w:val="-"/>
        <w:rPr>
          <w:rtl/>
        </w:rPr>
      </w:pPr>
      <w:bookmarkStart w:id="772" w:name="ET_speakercontinue_564032_78"/>
      <w:r w:rsidRPr="00157E4C">
        <w:rPr>
          <w:rStyle w:val="TagStyle"/>
          <w:rFonts w:hint="cs"/>
          <w:rtl/>
        </w:rPr>
        <w:t xml:space="preserve"> &lt;&lt; דובר_המשך &gt;&gt;</w:t>
      </w:r>
      <w:r>
        <w:rPr>
          <w:rStyle w:val="TagStyle"/>
          <w:rFonts w:hint="cs"/>
          <w:rtl/>
        </w:rPr>
        <w:t xml:space="preserve"> </w:t>
      </w:r>
      <w:r>
        <w:rPr>
          <w:rFonts w:hint="cs"/>
          <w:rtl/>
        </w:rPr>
        <w:t>משה ברקת:</w:t>
      </w:r>
      <w:r>
        <w:rPr>
          <w:rStyle w:val="TagStyle"/>
          <w:rFonts w:hint="cs"/>
          <w:rtl/>
        </w:rPr>
        <w:t xml:space="preserve"> </w:t>
      </w:r>
      <w:r w:rsidRPr="00157E4C">
        <w:rPr>
          <w:rStyle w:val="TagStyle"/>
          <w:rFonts w:hint="cs"/>
          <w:rtl/>
        </w:rPr>
        <w:t>&lt;&lt; דובר_המשך &gt;&gt;</w:t>
      </w:r>
      <w:r>
        <w:rPr>
          <w:rFonts w:hint="cs"/>
          <w:rtl/>
        </w:rPr>
        <w:t xml:space="preserve">   </w:t>
      </w:r>
      <w:bookmarkEnd w:id="772"/>
    </w:p>
    <w:p w:rsidR="00FB0844" w:rsidRDefault="00FB0844" w:rsidP="00FB0844">
      <w:pPr>
        <w:pStyle w:val="KeepWithNext"/>
        <w:rPr>
          <w:rtl/>
          <w:lang w:eastAsia="he-IL"/>
        </w:rPr>
      </w:pPr>
    </w:p>
    <w:p w:rsidR="00FB0844" w:rsidRDefault="00FB0844" w:rsidP="00FB0844">
      <w:pPr>
        <w:rPr>
          <w:rtl/>
          <w:lang w:eastAsia="he-IL"/>
        </w:rPr>
      </w:pPr>
      <w:bookmarkStart w:id="773" w:name="_ETM_Q1_1971631"/>
      <w:bookmarkEnd w:id="773"/>
      <w:r>
        <w:rPr>
          <w:rtl/>
          <w:lang w:eastAsia="he-IL"/>
        </w:rPr>
        <w:t xml:space="preserve">כמוכם, גם </w:t>
      </w:r>
      <w:bookmarkStart w:id="774" w:name="_ETM_Q1_1974361"/>
      <w:bookmarkEnd w:id="774"/>
      <w:r>
        <w:rPr>
          <w:rtl/>
          <w:lang w:eastAsia="he-IL"/>
        </w:rPr>
        <w:t xml:space="preserve">אני ראיתי את המכתב של חבריי מלובי 99. אני </w:t>
      </w:r>
      <w:bookmarkStart w:id="775" w:name="_ETM_Q1_1978014"/>
      <w:bookmarkEnd w:id="775"/>
      <w:r>
        <w:rPr>
          <w:rtl/>
          <w:lang w:eastAsia="he-IL"/>
        </w:rPr>
        <w:t xml:space="preserve">חייב לומר שאנחנו מאוד מעריכים אותם ומכבדים אותם. </w:t>
      </w:r>
      <w:bookmarkStart w:id="776" w:name="_ETM_Q1_1979934"/>
      <w:bookmarkEnd w:id="776"/>
      <w:r>
        <w:rPr>
          <w:rtl/>
          <w:lang w:eastAsia="he-IL"/>
        </w:rPr>
        <w:t xml:space="preserve">ראיתי גם מכתב שהופנה, ואנחנו הצגנו את הדברים לציבור. יושב-ראש </w:t>
      </w:r>
      <w:bookmarkStart w:id="777" w:name="_ETM_Q1_1995039"/>
      <w:bookmarkEnd w:id="777"/>
      <w:r>
        <w:rPr>
          <w:rtl/>
          <w:lang w:eastAsia="he-IL"/>
        </w:rPr>
        <w:t xml:space="preserve">צדק פיננסי, הראל </w:t>
      </w:r>
      <w:proofErr w:type="spellStart"/>
      <w:r>
        <w:rPr>
          <w:rtl/>
          <w:lang w:eastAsia="he-IL"/>
        </w:rPr>
        <w:t>פרימק</w:t>
      </w:r>
      <w:proofErr w:type="spellEnd"/>
      <w:r>
        <w:rPr>
          <w:rtl/>
          <w:lang w:eastAsia="he-IL"/>
        </w:rPr>
        <w:t xml:space="preserve">, שגם נמצא כאן, היה בוועדה. </w:t>
      </w:r>
      <w:bookmarkStart w:id="778" w:name="_ETM_Q1_1998296"/>
      <w:bookmarkEnd w:id="778"/>
      <w:r>
        <w:rPr>
          <w:rtl/>
          <w:lang w:eastAsia="he-IL"/>
        </w:rPr>
        <w:t xml:space="preserve">דיברנו עם לובי 99, ואנחנו לא במחלוקת בעניין הזה. אנחנו </w:t>
      </w:r>
      <w:bookmarkStart w:id="779" w:name="_ETM_Q1_2003364"/>
      <w:bookmarkEnd w:id="779"/>
      <w:r>
        <w:rPr>
          <w:rtl/>
          <w:lang w:eastAsia="he-IL"/>
        </w:rPr>
        <w:t xml:space="preserve">רואים עין בעין, והכוונה שלנו היא שהדבר הזה באמת יוצג בכל צומת קריטי. </w:t>
      </w:r>
    </w:p>
    <w:p w:rsidR="00FB0844" w:rsidRDefault="00FB0844" w:rsidP="00FB0844">
      <w:pPr>
        <w:rPr>
          <w:rtl/>
          <w:lang w:eastAsia="he-IL"/>
        </w:rPr>
      </w:pPr>
      <w:bookmarkStart w:id="780" w:name="_ETM_Q1_2010606"/>
      <w:bookmarkStart w:id="781" w:name="_ETM_Q1_2010712"/>
      <w:bookmarkEnd w:id="780"/>
      <w:bookmarkEnd w:id="781"/>
    </w:p>
    <w:p w:rsidR="00FB0844" w:rsidRDefault="00FB0844" w:rsidP="00FB0844">
      <w:pPr>
        <w:rPr>
          <w:rtl/>
          <w:lang w:eastAsia="he-IL"/>
        </w:rPr>
      </w:pPr>
      <w:bookmarkStart w:id="782" w:name="_ETM_Q1_2010742"/>
      <w:bookmarkStart w:id="783" w:name="_ETM_Q1_2010843"/>
      <w:bookmarkEnd w:id="782"/>
      <w:bookmarkEnd w:id="783"/>
      <w:r>
        <w:rPr>
          <w:rtl/>
          <w:lang w:eastAsia="he-IL"/>
        </w:rPr>
        <w:t xml:space="preserve">בואו נדבר על הצמתים הקריטיים. צומת קריטי </w:t>
      </w:r>
      <w:bookmarkStart w:id="784" w:name="_ETM_Q1_2012512"/>
      <w:bookmarkEnd w:id="784"/>
      <w:r>
        <w:rPr>
          <w:rtl/>
          <w:lang w:eastAsia="he-IL"/>
        </w:rPr>
        <w:t xml:space="preserve">אחד הוא כשאתה מצטרף, או כשמניידים אותך, ואתה </w:t>
      </w:r>
      <w:bookmarkStart w:id="785" w:name="_ETM_Q1_2018604"/>
      <w:bookmarkEnd w:id="785"/>
      <w:r>
        <w:rPr>
          <w:rtl/>
          <w:lang w:eastAsia="he-IL"/>
        </w:rPr>
        <w:t xml:space="preserve">עובר למקום אחר. שם חייבים להציג את זה. צומת שני, </w:t>
      </w:r>
      <w:bookmarkStart w:id="786" w:name="_ETM_Q1_2022078"/>
      <w:bookmarkEnd w:id="786"/>
      <w:r>
        <w:rPr>
          <w:rtl/>
          <w:lang w:eastAsia="he-IL"/>
        </w:rPr>
        <w:t xml:space="preserve">זה כאשר אתה מקבל דוח לביתך. </w:t>
      </w:r>
    </w:p>
    <w:p w:rsidR="00FB0844" w:rsidRDefault="00FB0844" w:rsidP="00FB0844">
      <w:pPr>
        <w:rPr>
          <w:rtl/>
          <w:lang w:eastAsia="he-IL"/>
        </w:rPr>
      </w:pPr>
      <w:bookmarkStart w:id="787" w:name="_ETM_Q1_2027538"/>
      <w:bookmarkStart w:id="788" w:name="_ETM_Q1_2027643"/>
      <w:bookmarkEnd w:id="787"/>
      <w:bookmarkEnd w:id="788"/>
    </w:p>
    <w:p w:rsidR="00FB0844" w:rsidRDefault="00FB0844" w:rsidP="00157E4C">
      <w:pPr>
        <w:pStyle w:val="af7"/>
        <w:rPr>
          <w:rtl/>
        </w:rPr>
      </w:pPr>
      <w:bookmarkStart w:id="789" w:name="ET_interruption_6236_79"/>
      <w:r w:rsidRPr="00157E4C">
        <w:rPr>
          <w:rStyle w:val="TagStyle"/>
          <w:rFonts w:hint="cs"/>
          <w:rtl/>
        </w:rPr>
        <w:t xml:space="preserve"> &lt;&lt; קריאה &gt;&gt;</w:t>
      </w:r>
      <w:r>
        <w:rPr>
          <w:rStyle w:val="TagStyle"/>
          <w:rFonts w:hint="cs"/>
          <w:rtl/>
        </w:rPr>
        <w:t xml:space="preserve"> </w:t>
      </w:r>
      <w:r>
        <w:rPr>
          <w:rFonts w:hint="cs"/>
          <w:rtl/>
        </w:rPr>
        <w:t>נעמה לזימי (העבודה):</w:t>
      </w:r>
      <w:r>
        <w:rPr>
          <w:rStyle w:val="TagStyle"/>
          <w:rFonts w:hint="cs"/>
          <w:rtl/>
        </w:rPr>
        <w:t xml:space="preserve"> </w:t>
      </w:r>
      <w:r w:rsidRPr="00157E4C">
        <w:rPr>
          <w:rStyle w:val="TagStyle"/>
          <w:rFonts w:hint="cs"/>
          <w:rtl/>
        </w:rPr>
        <w:t>&lt;&lt; קריאה &gt;&gt;</w:t>
      </w:r>
      <w:r>
        <w:rPr>
          <w:rFonts w:hint="cs"/>
          <w:rtl/>
        </w:rPr>
        <w:t xml:space="preserve">   </w:t>
      </w:r>
      <w:bookmarkEnd w:id="789"/>
    </w:p>
    <w:p w:rsidR="00FB0844" w:rsidRDefault="00FB0844" w:rsidP="00FB0844">
      <w:pPr>
        <w:pStyle w:val="KeepWithNext"/>
        <w:rPr>
          <w:rtl/>
          <w:lang w:eastAsia="he-IL"/>
        </w:rPr>
      </w:pPr>
    </w:p>
    <w:p w:rsidR="00FB0844" w:rsidRDefault="00FB0844" w:rsidP="00FB0844">
      <w:pPr>
        <w:rPr>
          <w:rtl/>
          <w:lang w:eastAsia="he-IL"/>
        </w:rPr>
      </w:pPr>
      <w:bookmarkStart w:id="790" w:name="_ETM_Q1_2030079"/>
      <w:bookmarkEnd w:id="790"/>
      <w:r>
        <w:rPr>
          <w:rtl/>
          <w:lang w:eastAsia="he-IL"/>
        </w:rPr>
        <w:t xml:space="preserve">בדוח הביתה </w:t>
      </w:r>
      <w:bookmarkStart w:id="791" w:name="_ETM_Q1_2029418"/>
      <w:bookmarkEnd w:id="791"/>
      <w:r>
        <w:rPr>
          <w:rtl/>
          <w:lang w:eastAsia="he-IL"/>
        </w:rPr>
        <w:t>זה כן יופיע?</w:t>
      </w:r>
    </w:p>
    <w:p w:rsidR="00FB0844" w:rsidRDefault="00FB0844" w:rsidP="00FB0844">
      <w:pPr>
        <w:rPr>
          <w:rtl/>
          <w:lang w:eastAsia="he-IL"/>
        </w:rPr>
      </w:pPr>
      <w:bookmarkStart w:id="792" w:name="_ETM_Q1_2031458"/>
      <w:bookmarkStart w:id="793" w:name="_ETM_Q1_2031543"/>
      <w:bookmarkEnd w:id="792"/>
      <w:bookmarkEnd w:id="793"/>
    </w:p>
    <w:p w:rsidR="00FB0844" w:rsidRDefault="00FB0844" w:rsidP="00157E4C">
      <w:pPr>
        <w:pStyle w:val="-"/>
        <w:rPr>
          <w:rtl/>
        </w:rPr>
      </w:pPr>
      <w:bookmarkStart w:id="794" w:name="ET_speakercontinue_564032_80"/>
      <w:r w:rsidRPr="00157E4C">
        <w:rPr>
          <w:rStyle w:val="TagStyle"/>
          <w:rFonts w:hint="cs"/>
          <w:rtl/>
        </w:rPr>
        <w:t xml:space="preserve"> &lt;&lt; דובר_המשך &gt;&gt;</w:t>
      </w:r>
      <w:r>
        <w:rPr>
          <w:rStyle w:val="TagStyle"/>
          <w:rFonts w:hint="cs"/>
          <w:rtl/>
        </w:rPr>
        <w:t xml:space="preserve"> </w:t>
      </w:r>
      <w:r>
        <w:rPr>
          <w:rFonts w:hint="cs"/>
          <w:rtl/>
        </w:rPr>
        <w:t>משה ברקת:</w:t>
      </w:r>
      <w:r>
        <w:rPr>
          <w:rStyle w:val="TagStyle"/>
          <w:rFonts w:hint="cs"/>
          <w:rtl/>
        </w:rPr>
        <w:t xml:space="preserve"> </w:t>
      </w:r>
      <w:r w:rsidRPr="00157E4C">
        <w:rPr>
          <w:rStyle w:val="TagStyle"/>
          <w:rFonts w:hint="cs"/>
          <w:rtl/>
        </w:rPr>
        <w:t>&lt;&lt; דובר_המשך &gt;&gt;</w:t>
      </w:r>
      <w:r>
        <w:rPr>
          <w:rFonts w:hint="cs"/>
          <w:rtl/>
        </w:rPr>
        <w:t xml:space="preserve">   </w:t>
      </w:r>
      <w:bookmarkEnd w:id="794"/>
    </w:p>
    <w:p w:rsidR="00FB0844" w:rsidRDefault="00FB0844" w:rsidP="00FB0844">
      <w:pPr>
        <w:pStyle w:val="KeepWithNext"/>
        <w:rPr>
          <w:rtl/>
          <w:lang w:eastAsia="he-IL"/>
        </w:rPr>
      </w:pPr>
    </w:p>
    <w:p w:rsidR="00FB0844" w:rsidRDefault="00FB0844" w:rsidP="00FB0844">
      <w:pPr>
        <w:rPr>
          <w:rtl/>
          <w:lang w:eastAsia="he-IL"/>
        </w:rPr>
      </w:pPr>
      <w:bookmarkStart w:id="795" w:name="_ETM_Q1_2032408"/>
      <w:bookmarkEnd w:id="795"/>
      <w:r>
        <w:rPr>
          <w:rtl/>
          <w:lang w:eastAsia="he-IL"/>
        </w:rPr>
        <w:t xml:space="preserve">בכל מצב שבו אתה מצטרף – אם אתה </w:t>
      </w:r>
      <w:bookmarkStart w:id="796" w:name="_ETM_Q1_2032444"/>
      <w:bookmarkEnd w:id="796"/>
      <w:r>
        <w:rPr>
          <w:rtl/>
          <w:lang w:eastAsia="he-IL"/>
        </w:rPr>
        <w:t xml:space="preserve">מצטרף מחדש, או מניידים אותך ולמעשה אתה עוזב מקום אחד. </w:t>
      </w:r>
      <w:bookmarkStart w:id="797" w:name="_ETM_Q1_2043702"/>
      <w:bookmarkEnd w:id="797"/>
    </w:p>
    <w:p w:rsidR="00FB0844" w:rsidRDefault="00FB0844" w:rsidP="00FB0844">
      <w:pPr>
        <w:rPr>
          <w:rtl/>
          <w:lang w:eastAsia="he-IL"/>
        </w:rPr>
      </w:pPr>
    </w:p>
    <w:p w:rsidR="00FB0844" w:rsidRDefault="00FB0844" w:rsidP="00157E4C">
      <w:pPr>
        <w:pStyle w:val="af7"/>
        <w:rPr>
          <w:rtl/>
        </w:rPr>
      </w:pPr>
      <w:bookmarkStart w:id="798" w:name="ET_interruption_6236_81"/>
      <w:r w:rsidRPr="00157E4C">
        <w:rPr>
          <w:rStyle w:val="TagStyle"/>
          <w:rFonts w:hint="cs"/>
          <w:rtl/>
        </w:rPr>
        <w:t xml:space="preserve"> &lt;&lt; קריאה &gt;&gt;</w:t>
      </w:r>
      <w:r>
        <w:rPr>
          <w:rStyle w:val="TagStyle"/>
          <w:rFonts w:hint="cs"/>
          <w:rtl/>
        </w:rPr>
        <w:t xml:space="preserve"> </w:t>
      </w:r>
      <w:r>
        <w:rPr>
          <w:rFonts w:hint="cs"/>
          <w:rtl/>
        </w:rPr>
        <w:t>נעמה לזימי (העבודה):</w:t>
      </w:r>
      <w:r>
        <w:rPr>
          <w:rStyle w:val="TagStyle"/>
          <w:rFonts w:hint="cs"/>
          <w:rtl/>
        </w:rPr>
        <w:t xml:space="preserve"> </w:t>
      </w:r>
      <w:r w:rsidRPr="00157E4C">
        <w:rPr>
          <w:rStyle w:val="TagStyle"/>
          <w:rFonts w:hint="cs"/>
          <w:rtl/>
        </w:rPr>
        <w:t>&lt;&lt; קריאה &gt;&gt;</w:t>
      </w:r>
      <w:r>
        <w:rPr>
          <w:rFonts w:hint="cs"/>
          <w:rtl/>
        </w:rPr>
        <w:t xml:space="preserve">   </w:t>
      </w:r>
      <w:bookmarkEnd w:id="798"/>
    </w:p>
    <w:p w:rsidR="00FB0844" w:rsidRDefault="00FB0844" w:rsidP="00FB0844">
      <w:pPr>
        <w:pStyle w:val="KeepWithNext"/>
        <w:rPr>
          <w:rtl/>
          <w:lang w:eastAsia="he-IL"/>
        </w:rPr>
      </w:pPr>
    </w:p>
    <w:p w:rsidR="00FB0844" w:rsidRDefault="00FB0844" w:rsidP="00FB0844">
      <w:pPr>
        <w:rPr>
          <w:rtl/>
          <w:lang w:eastAsia="he-IL"/>
        </w:rPr>
      </w:pPr>
      <w:bookmarkStart w:id="799" w:name="_ETM_Q1_2044567"/>
      <w:bookmarkStart w:id="800" w:name="_ETM_Q1_2044816"/>
      <w:bookmarkStart w:id="801" w:name="_ETM_Q1_2044898"/>
      <w:bookmarkEnd w:id="799"/>
      <w:bookmarkEnd w:id="800"/>
      <w:bookmarkEnd w:id="801"/>
      <w:r>
        <w:rPr>
          <w:rtl/>
          <w:lang w:eastAsia="he-IL"/>
        </w:rPr>
        <w:t xml:space="preserve">בדוח התקופתי לא. </w:t>
      </w:r>
    </w:p>
    <w:p w:rsidR="00FB0844" w:rsidRDefault="00FB0844" w:rsidP="00FB0844">
      <w:pPr>
        <w:rPr>
          <w:rtl/>
          <w:lang w:eastAsia="he-IL"/>
        </w:rPr>
      </w:pPr>
      <w:bookmarkStart w:id="802" w:name="_ETM_Q1_2040223"/>
      <w:bookmarkStart w:id="803" w:name="_ETM_Q1_2040316"/>
      <w:bookmarkEnd w:id="802"/>
      <w:bookmarkEnd w:id="803"/>
    </w:p>
    <w:p w:rsidR="00FB0844" w:rsidRDefault="00FB0844" w:rsidP="00157E4C">
      <w:pPr>
        <w:pStyle w:val="-"/>
        <w:rPr>
          <w:rtl/>
        </w:rPr>
      </w:pPr>
      <w:bookmarkStart w:id="804" w:name="ET_speakercontinue_564032_82"/>
      <w:r w:rsidRPr="00157E4C">
        <w:rPr>
          <w:rStyle w:val="TagStyle"/>
          <w:rFonts w:hint="cs"/>
          <w:rtl/>
        </w:rPr>
        <w:t xml:space="preserve"> &lt;&lt; דובר_המשך &gt;&gt;</w:t>
      </w:r>
      <w:r>
        <w:rPr>
          <w:rStyle w:val="TagStyle"/>
          <w:rFonts w:hint="cs"/>
          <w:rtl/>
        </w:rPr>
        <w:t xml:space="preserve"> </w:t>
      </w:r>
      <w:r>
        <w:rPr>
          <w:rFonts w:hint="cs"/>
          <w:rtl/>
        </w:rPr>
        <w:t>משה ברקת:</w:t>
      </w:r>
      <w:r>
        <w:rPr>
          <w:rStyle w:val="TagStyle"/>
          <w:rFonts w:hint="cs"/>
          <w:rtl/>
        </w:rPr>
        <w:t xml:space="preserve"> </w:t>
      </w:r>
      <w:r w:rsidRPr="00157E4C">
        <w:rPr>
          <w:rStyle w:val="TagStyle"/>
          <w:rFonts w:hint="cs"/>
          <w:rtl/>
        </w:rPr>
        <w:t>&lt;&lt; דובר_המשך &gt;&gt;</w:t>
      </w:r>
      <w:r>
        <w:rPr>
          <w:rFonts w:hint="cs"/>
          <w:rtl/>
        </w:rPr>
        <w:t xml:space="preserve">   </w:t>
      </w:r>
      <w:bookmarkEnd w:id="804"/>
    </w:p>
    <w:p w:rsidR="00FB0844" w:rsidRDefault="00FB0844" w:rsidP="00FB0844">
      <w:pPr>
        <w:pStyle w:val="KeepWithNext"/>
        <w:rPr>
          <w:rtl/>
          <w:lang w:eastAsia="he-IL"/>
        </w:rPr>
      </w:pPr>
    </w:p>
    <w:p w:rsidR="00FB0844" w:rsidRDefault="00FB0844" w:rsidP="00FB0844">
      <w:pPr>
        <w:rPr>
          <w:rtl/>
          <w:lang w:eastAsia="he-IL"/>
        </w:rPr>
      </w:pPr>
      <w:bookmarkStart w:id="805" w:name="_ETM_Q1_2041551"/>
      <w:bookmarkEnd w:id="805"/>
      <w:r>
        <w:rPr>
          <w:rtl/>
          <w:lang w:eastAsia="he-IL"/>
        </w:rPr>
        <w:t xml:space="preserve">אני מסביר. האחד, בכל אירוע של </w:t>
      </w:r>
      <w:bookmarkStart w:id="806" w:name="_ETM_Q1_2042512"/>
      <w:bookmarkEnd w:id="806"/>
      <w:r>
        <w:rPr>
          <w:rtl/>
          <w:lang w:eastAsia="he-IL"/>
        </w:rPr>
        <w:t xml:space="preserve">צירוף חייבים; בכל אירוע של דיווח אישי – רבעוני ושנתי – חייבים. יש כלי נוסף, שרשות שוק </w:t>
      </w:r>
      <w:bookmarkStart w:id="807" w:name="_ETM_Q1_2054922"/>
      <w:bookmarkEnd w:id="807"/>
      <w:r>
        <w:rPr>
          <w:rtl/>
          <w:lang w:eastAsia="he-IL"/>
        </w:rPr>
        <w:t xml:space="preserve">ההון מעמידה לטובת הציבור. יש כמה כלים כאלה, ואנחנו מרחיבים </w:t>
      </w:r>
      <w:bookmarkStart w:id="808" w:name="_ETM_Q1_2058564"/>
      <w:bookmarkEnd w:id="808"/>
      <w:r>
        <w:rPr>
          <w:rtl/>
          <w:lang w:eastAsia="he-IL"/>
        </w:rPr>
        <w:t xml:space="preserve">אותם – הר הביטוח והר הכסף. אנחנו עושים </w:t>
      </w:r>
      <w:bookmarkStart w:id="809" w:name="_ETM_Q1_2062210"/>
      <w:bookmarkEnd w:id="809"/>
      <w:r>
        <w:rPr>
          <w:rtl/>
          <w:lang w:eastAsia="he-IL"/>
        </w:rPr>
        <w:t xml:space="preserve">עכשיו כלי מסביר ביטוח בבריאות וכך הלאה. חלק מזה, זה </w:t>
      </w:r>
      <w:bookmarkStart w:id="810" w:name="_ETM_Q1_2066661"/>
      <w:bookmarkEnd w:id="810"/>
      <w:r>
        <w:rPr>
          <w:rtl/>
          <w:lang w:eastAsia="he-IL"/>
        </w:rPr>
        <w:t xml:space="preserve">למעשה הגמל-נט והפנסיה-נט שבעצם נותנים את המספרים של התשואות. זה </w:t>
      </w:r>
      <w:bookmarkStart w:id="811" w:name="_ETM_Q1_2072625"/>
      <w:bookmarkEnd w:id="811"/>
      <w:r>
        <w:rPr>
          <w:rtl/>
          <w:lang w:eastAsia="he-IL"/>
        </w:rPr>
        <w:t xml:space="preserve">דבר שעובר עכשיו </w:t>
      </w:r>
      <w:proofErr w:type="spellStart"/>
      <w:r>
        <w:rPr>
          <w:rtl/>
          <w:lang w:eastAsia="he-IL"/>
        </w:rPr>
        <w:t>רוויזיה</w:t>
      </w:r>
      <w:proofErr w:type="spellEnd"/>
      <w:r>
        <w:rPr>
          <w:rtl/>
          <w:lang w:eastAsia="he-IL"/>
        </w:rPr>
        <w:t xml:space="preserve">, גם טכנולוגית וגם מבחינת הנושאים שיוצגו </w:t>
      </w:r>
      <w:bookmarkStart w:id="812" w:name="_ETM_Q1_2078101"/>
      <w:bookmarkEnd w:id="812"/>
      <w:r>
        <w:rPr>
          <w:rtl/>
          <w:lang w:eastAsia="he-IL"/>
        </w:rPr>
        <w:t xml:space="preserve">שם. יש קושי טכני לפעמים בהצגת מספר אחד, כפונקציה של </w:t>
      </w:r>
      <w:bookmarkStart w:id="813" w:name="_ETM_Q1_2085493"/>
      <w:bookmarkEnd w:id="813"/>
      <w:r>
        <w:rPr>
          <w:rtl/>
          <w:lang w:eastAsia="he-IL"/>
        </w:rPr>
        <w:t xml:space="preserve">הפקדות. היום אני לא יודע בדיוק מה יהיו ההפקדות שלך, </w:t>
      </w:r>
      <w:bookmarkStart w:id="814" w:name="_ETM_Q1_2087781"/>
      <w:bookmarkEnd w:id="814"/>
      <w:r>
        <w:rPr>
          <w:rtl/>
          <w:lang w:eastAsia="he-IL"/>
        </w:rPr>
        <w:t xml:space="preserve">ופתאום שמת הפקדות במספר אחר, ויש דמי ניהול מההפקדות. בוודאי </w:t>
      </w:r>
      <w:bookmarkStart w:id="815" w:name="_ETM_Q1_2092087"/>
      <w:bookmarkEnd w:id="815"/>
      <w:r>
        <w:rPr>
          <w:rtl/>
          <w:lang w:eastAsia="he-IL"/>
        </w:rPr>
        <w:t xml:space="preserve">המספר הזה יעלה, אבל זה רק בגלל שהייתה הפקדה אחת. </w:t>
      </w:r>
      <w:bookmarkStart w:id="816" w:name="_ETM_Q1_2095795"/>
      <w:bookmarkEnd w:id="816"/>
      <w:r>
        <w:rPr>
          <w:rtl/>
          <w:lang w:eastAsia="he-IL"/>
        </w:rPr>
        <w:t xml:space="preserve">זה לא מאפיין. התשואות שמוצגות שם, הן תשואות ברמת מסלול ולא ברמת חוסך. יש הבדל בין תשואה ברמת חוסך לבין </w:t>
      </w:r>
      <w:bookmarkStart w:id="817" w:name="_ETM_Q1_2106429"/>
      <w:bookmarkEnd w:id="817"/>
      <w:r>
        <w:rPr>
          <w:rtl/>
          <w:lang w:eastAsia="he-IL"/>
        </w:rPr>
        <w:t xml:space="preserve">רמת מסלול. </w:t>
      </w:r>
      <w:bookmarkStart w:id="818" w:name="_ETM_Q1_2108221"/>
      <w:bookmarkEnd w:id="818"/>
    </w:p>
    <w:p w:rsidR="00FB0844" w:rsidRDefault="00FB0844" w:rsidP="00FB0844">
      <w:pPr>
        <w:rPr>
          <w:rtl/>
          <w:lang w:eastAsia="he-IL"/>
        </w:rPr>
      </w:pPr>
      <w:bookmarkStart w:id="819" w:name="_ETM_Q1_2108308"/>
      <w:bookmarkEnd w:id="819"/>
    </w:p>
    <w:p w:rsidR="00FB0844" w:rsidRDefault="00FB0844" w:rsidP="00FB0844">
      <w:pPr>
        <w:rPr>
          <w:rtl/>
          <w:lang w:eastAsia="he-IL"/>
        </w:rPr>
      </w:pPr>
      <w:bookmarkStart w:id="820" w:name="_ETM_Q1_2108357"/>
      <w:bookmarkStart w:id="821" w:name="_ETM_Q1_2108433"/>
      <w:bookmarkEnd w:id="820"/>
      <w:bookmarkEnd w:id="821"/>
      <w:r>
        <w:rPr>
          <w:rtl/>
          <w:lang w:eastAsia="he-IL"/>
        </w:rPr>
        <w:t xml:space="preserve">לכן, אנחנו בהחלט ננסה לשאוף לכך שהדבר </w:t>
      </w:r>
      <w:bookmarkStart w:id="822" w:name="_ETM_Q1_2112839"/>
      <w:bookmarkEnd w:id="822"/>
      <w:r>
        <w:rPr>
          <w:rtl/>
          <w:lang w:eastAsia="he-IL"/>
        </w:rPr>
        <w:t xml:space="preserve">הזה ישוקף גם בגמל-נט – זה אותו כלי שלנו </w:t>
      </w:r>
      <w:bookmarkStart w:id="823" w:name="_ETM_Q1_2118020"/>
      <w:bookmarkEnd w:id="823"/>
      <w:r>
        <w:rPr>
          <w:rtl/>
          <w:lang w:eastAsia="he-IL"/>
        </w:rPr>
        <w:t xml:space="preserve">– אבל את החידוד של הדבר הזה, איך זה יוצג </w:t>
      </w:r>
      <w:bookmarkStart w:id="824" w:name="_ETM_Q1_2119393"/>
      <w:bookmarkEnd w:id="824"/>
      <w:r>
        <w:rPr>
          <w:rtl/>
          <w:lang w:eastAsia="he-IL"/>
        </w:rPr>
        <w:t xml:space="preserve">וכולי, אנחנו ננסה לעשות אופטימיזציה של זה. בסופו </w:t>
      </w:r>
      <w:bookmarkStart w:id="825" w:name="_ETM_Q1_2124663"/>
      <w:bookmarkEnd w:id="825"/>
      <w:r>
        <w:rPr>
          <w:rtl/>
          <w:lang w:eastAsia="he-IL"/>
        </w:rPr>
        <w:t>של דבר, האינטרס שלנו הוא אותו אינטרס, אבל אני ל</w:t>
      </w:r>
      <w:bookmarkStart w:id="826" w:name="_ETM_Q1_2130509"/>
      <w:bookmarkEnd w:id="826"/>
      <w:r>
        <w:rPr>
          <w:rtl/>
          <w:lang w:eastAsia="he-IL"/>
        </w:rPr>
        <w:t xml:space="preserve">א חושב שזה דבר שהוא חלק מהתקנות. כפי שאמרנו, התקנות </w:t>
      </w:r>
      <w:bookmarkStart w:id="827" w:name="_ETM_Q1_2134452"/>
      <w:bookmarkEnd w:id="827"/>
      <w:r>
        <w:rPr>
          <w:rtl/>
          <w:lang w:eastAsia="he-IL"/>
        </w:rPr>
        <w:t>הן כרגע בצמתי האינטראקציה הרלוונטית, ולא מה שמנגישה רשות שו</w:t>
      </w:r>
      <w:bookmarkStart w:id="828" w:name="_ETM_Q1_2138913"/>
      <w:bookmarkEnd w:id="828"/>
      <w:r>
        <w:rPr>
          <w:rtl/>
          <w:lang w:eastAsia="he-IL"/>
        </w:rPr>
        <w:t xml:space="preserve">ק ההון לציבור. </w:t>
      </w:r>
    </w:p>
    <w:p w:rsidR="00FB0844" w:rsidRDefault="00FB0844" w:rsidP="00FB0844">
      <w:pPr>
        <w:rPr>
          <w:rtl/>
          <w:lang w:eastAsia="he-IL"/>
        </w:rPr>
      </w:pPr>
    </w:p>
    <w:p w:rsidR="00FB0844" w:rsidRDefault="00FB0844" w:rsidP="00157E4C">
      <w:pPr>
        <w:pStyle w:val="af8"/>
        <w:rPr>
          <w:rtl/>
        </w:rPr>
      </w:pPr>
      <w:bookmarkStart w:id="829" w:name="ET_yor_5857_83"/>
      <w:r w:rsidRPr="00157E4C">
        <w:rPr>
          <w:rStyle w:val="TagStyle"/>
          <w:rFonts w:hint="cs"/>
          <w:rtl/>
        </w:rPr>
        <w:t xml:space="preserve"> &lt;&lt; יור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r>
        <w:rPr>
          <w:rFonts w:hint="cs"/>
          <w:rtl/>
        </w:rPr>
        <w:t xml:space="preserve">   </w:t>
      </w:r>
      <w:bookmarkEnd w:id="829"/>
    </w:p>
    <w:p w:rsidR="00FB0844" w:rsidRDefault="00FB0844" w:rsidP="00FB0844">
      <w:pPr>
        <w:pStyle w:val="KeepWithNext"/>
        <w:rPr>
          <w:rtl/>
          <w:lang w:eastAsia="he-IL"/>
        </w:rPr>
      </w:pPr>
    </w:p>
    <w:p w:rsidR="00FB0844" w:rsidRDefault="00FB0844" w:rsidP="00FB0844">
      <w:pPr>
        <w:rPr>
          <w:rtl/>
          <w:lang w:eastAsia="he-IL"/>
        </w:rPr>
      </w:pPr>
      <w:bookmarkStart w:id="830" w:name="_ETM_Q1_2147625"/>
      <w:bookmarkEnd w:id="830"/>
      <w:r>
        <w:rPr>
          <w:rtl/>
          <w:lang w:eastAsia="he-IL"/>
        </w:rPr>
        <w:t xml:space="preserve">אני חוזר למצגת שלך. הצגת מסלולים, </w:t>
      </w:r>
      <w:bookmarkStart w:id="831" w:name="_ETM_Q1_2150399"/>
      <w:bookmarkEnd w:id="831"/>
      <w:r>
        <w:rPr>
          <w:rtl/>
          <w:lang w:eastAsia="he-IL"/>
        </w:rPr>
        <w:t xml:space="preserve">ושני מסלולים מתמחים הם המסלולים היחידים שמאפשרים השקעה </w:t>
      </w:r>
      <w:bookmarkStart w:id="832" w:name="_ETM_Q1_2156492"/>
      <w:bookmarkEnd w:id="832"/>
      <w:r>
        <w:rPr>
          <w:rtl/>
          <w:lang w:eastAsia="he-IL"/>
        </w:rPr>
        <w:t>בנכסים לא סחירים, נכון?</w:t>
      </w:r>
    </w:p>
    <w:p w:rsidR="00FB0844" w:rsidRDefault="00FB0844" w:rsidP="00FB0844">
      <w:pPr>
        <w:rPr>
          <w:rtl/>
          <w:lang w:eastAsia="he-IL"/>
        </w:rPr>
      </w:pPr>
    </w:p>
    <w:p w:rsidR="00FB0844" w:rsidRDefault="00FB0844" w:rsidP="00157E4C">
      <w:pPr>
        <w:pStyle w:val="-"/>
        <w:rPr>
          <w:rtl/>
        </w:rPr>
      </w:pPr>
      <w:bookmarkStart w:id="833" w:name="ET_speakercontinue_564032_84"/>
      <w:r w:rsidRPr="00157E4C">
        <w:rPr>
          <w:rStyle w:val="TagStyle"/>
          <w:rFonts w:hint="cs"/>
          <w:rtl/>
        </w:rPr>
        <w:t xml:space="preserve"> &lt;&lt; דובר_המשך &gt;&gt;</w:t>
      </w:r>
      <w:r>
        <w:rPr>
          <w:rStyle w:val="TagStyle"/>
          <w:rFonts w:hint="cs"/>
          <w:rtl/>
        </w:rPr>
        <w:t xml:space="preserve"> </w:t>
      </w:r>
      <w:r>
        <w:rPr>
          <w:rFonts w:hint="cs"/>
          <w:rtl/>
        </w:rPr>
        <w:t>משה ברקת:</w:t>
      </w:r>
      <w:r>
        <w:rPr>
          <w:rStyle w:val="TagStyle"/>
          <w:rFonts w:hint="cs"/>
          <w:rtl/>
        </w:rPr>
        <w:t xml:space="preserve"> </w:t>
      </w:r>
      <w:r w:rsidRPr="00157E4C">
        <w:rPr>
          <w:rStyle w:val="TagStyle"/>
          <w:rFonts w:hint="cs"/>
          <w:rtl/>
        </w:rPr>
        <w:t>&lt;&lt; דובר_המשך &gt;&gt;</w:t>
      </w:r>
      <w:r>
        <w:rPr>
          <w:rFonts w:hint="cs"/>
          <w:rtl/>
        </w:rPr>
        <w:t xml:space="preserve">   </w:t>
      </w:r>
      <w:bookmarkEnd w:id="833"/>
    </w:p>
    <w:p w:rsidR="00FB0844" w:rsidRDefault="00FB0844" w:rsidP="00FB0844">
      <w:pPr>
        <w:pStyle w:val="KeepWithNext"/>
        <w:rPr>
          <w:rtl/>
          <w:lang w:eastAsia="he-IL"/>
        </w:rPr>
      </w:pPr>
    </w:p>
    <w:p w:rsidR="00FB0844" w:rsidRDefault="00FB0844" w:rsidP="00FB0844">
      <w:pPr>
        <w:rPr>
          <w:rtl/>
          <w:lang w:eastAsia="he-IL"/>
        </w:rPr>
      </w:pPr>
      <w:r>
        <w:rPr>
          <w:rtl/>
          <w:lang w:eastAsia="he-IL"/>
        </w:rPr>
        <w:t xml:space="preserve">כן. גם המסלול בררת מחדל הוא למעשה </w:t>
      </w:r>
      <w:bookmarkStart w:id="834" w:name="_ETM_Q1_2163591"/>
      <w:bookmarkEnd w:id="834"/>
      <w:r>
        <w:rPr>
          <w:rtl/>
          <w:lang w:eastAsia="he-IL"/>
        </w:rPr>
        <w:t xml:space="preserve">מסלול שמאפשר השקעות כאלה. </w:t>
      </w:r>
    </w:p>
    <w:p w:rsidR="00FB0844" w:rsidRDefault="00FB0844" w:rsidP="00FB0844">
      <w:pPr>
        <w:rPr>
          <w:rtl/>
          <w:lang w:eastAsia="he-IL"/>
        </w:rPr>
      </w:pPr>
      <w:bookmarkStart w:id="835" w:name="_ETM_Q1_2164563"/>
      <w:bookmarkStart w:id="836" w:name="_ETM_Q1_2164661"/>
      <w:bookmarkEnd w:id="835"/>
      <w:bookmarkEnd w:id="836"/>
    </w:p>
    <w:p w:rsidR="00FB0844" w:rsidRDefault="00FB0844" w:rsidP="00157E4C">
      <w:pPr>
        <w:pStyle w:val="af8"/>
        <w:rPr>
          <w:rtl/>
        </w:rPr>
      </w:pPr>
      <w:bookmarkStart w:id="837" w:name="ET_yor_5857_85"/>
      <w:r w:rsidRPr="00157E4C">
        <w:rPr>
          <w:rStyle w:val="TagStyle"/>
          <w:rFonts w:hint="cs"/>
          <w:rtl/>
        </w:rPr>
        <w:t>&lt;&lt; יור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r>
        <w:rPr>
          <w:rFonts w:hint="cs"/>
          <w:rtl/>
        </w:rPr>
        <w:t xml:space="preserve">  </w:t>
      </w:r>
    </w:p>
    <w:p w:rsidR="00FB0844" w:rsidRDefault="00FB0844" w:rsidP="00FB0844">
      <w:pPr>
        <w:pStyle w:val="KeepWithNext"/>
        <w:rPr>
          <w:rtl/>
        </w:rPr>
      </w:pPr>
    </w:p>
    <w:p w:rsidR="00FB0844" w:rsidRDefault="00FB0844" w:rsidP="00FB0844">
      <w:pPr>
        <w:ind w:firstLine="0"/>
        <w:rPr>
          <w:rtl/>
        </w:rPr>
      </w:pPr>
      <w:bookmarkStart w:id="838" w:name="_ETM_Q1_2165533"/>
      <w:bookmarkEnd w:id="838"/>
      <w:r>
        <w:rPr>
          <w:rtl/>
        </w:rPr>
        <w:tab/>
        <w:t xml:space="preserve">כמובן, חוץ מבררת מחדל. </w:t>
      </w:r>
      <w:bookmarkEnd w:id="837"/>
      <w:r>
        <w:rPr>
          <w:rtl/>
        </w:rPr>
        <w:t xml:space="preserve">המסלול האחרון, </w:t>
      </w:r>
      <w:bookmarkStart w:id="839" w:name="_ETM_Q1_2167625"/>
      <w:bookmarkEnd w:id="839"/>
      <w:r>
        <w:rPr>
          <w:rtl/>
        </w:rPr>
        <w:t xml:space="preserve">שקראת לו מסלול דמי ניהול משתנים, למה החלטתם שהוא </w:t>
      </w:r>
      <w:bookmarkStart w:id="840" w:name="_ETM_Q1_2174007"/>
      <w:bookmarkEnd w:id="840"/>
      <w:r>
        <w:rPr>
          <w:rtl/>
        </w:rPr>
        <w:t>לא חובה?</w:t>
      </w:r>
    </w:p>
    <w:p w:rsidR="00FB0844" w:rsidRDefault="00FB0844" w:rsidP="00FB0844">
      <w:pPr>
        <w:ind w:firstLine="0"/>
        <w:rPr>
          <w:rtl/>
        </w:rPr>
      </w:pPr>
      <w:bookmarkStart w:id="841" w:name="_ETM_Q1_2175631"/>
      <w:bookmarkStart w:id="842" w:name="_ETM_Q1_2175730"/>
      <w:bookmarkEnd w:id="841"/>
      <w:bookmarkEnd w:id="842"/>
    </w:p>
    <w:p w:rsidR="00FB0844" w:rsidRDefault="00FB0844" w:rsidP="00157E4C">
      <w:pPr>
        <w:pStyle w:val="-"/>
        <w:rPr>
          <w:rtl/>
        </w:rPr>
      </w:pPr>
      <w:bookmarkStart w:id="843" w:name="ET_speakercontinue_564032_86"/>
      <w:r w:rsidRPr="00157E4C">
        <w:rPr>
          <w:rStyle w:val="TagStyle"/>
          <w:rFonts w:hint="cs"/>
          <w:rtl/>
        </w:rPr>
        <w:t xml:space="preserve"> &lt;&lt; דובר_המשך &gt;&gt;</w:t>
      </w:r>
      <w:r>
        <w:rPr>
          <w:rStyle w:val="TagStyle"/>
          <w:rFonts w:hint="cs"/>
          <w:rtl/>
        </w:rPr>
        <w:t xml:space="preserve"> </w:t>
      </w:r>
      <w:r>
        <w:rPr>
          <w:rFonts w:hint="cs"/>
          <w:rtl/>
        </w:rPr>
        <w:t>משה ברקת:</w:t>
      </w:r>
      <w:r>
        <w:rPr>
          <w:rStyle w:val="TagStyle"/>
          <w:rFonts w:hint="cs"/>
          <w:rtl/>
        </w:rPr>
        <w:t xml:space="preserve"> </w:t>
      </w:r>
      <w:r w:rsidRPr="00157E4C">
        <w:rPr>
          <w:rStyle w:val="TagStyle"/>
          <w:rFonts w:hint="cs"/>
          <w:rtl/>
        </w:rPr>
        <w:t>&lt;&lt; דובר_המשך &gt;&gt;</w:t>
      </w:r>
      <w:r>
        <w:rPr>
          <w:rFonts w:hint="cs"/>
          <w:rtl/>
        </w:rPr>
        <w:t xml:space="preserve">   </w:t>
      </w:r>
      <w:bookmarkEnd w:id="843"/>
    </w:p>
    <w:p w:rsidR="00FB0844" w:rsidRDefault="00FB0844" w:rsidP="00FB0844">
      <w:pPr>
        <w:pStyle w:val="KeepWithNext"/>
        <w:rPr>
          <w:rtl/>
          <w:lang w:eastAsia="he-IL"/>
        </w:rPr>
      </w:pPr>
    </w:p>
    <w:p w:rsidR="00FB0844" w:rsidRDefault="00FB0844" w:rsidP="00FB0844">
      <w:pPr>
        <w:rPr>
          <w:rtl/>
          <w:lang w:eastAsia="he-IL"/>
        </w:rPr>
      </w:pPr>
      <w:bookmarkStart w:id="844" w:name="_ETM_Q1_2177037"/>
      <w:bookmarkEnd w:id="844"/>
      <w:r>
        <w:rPr>
          <w:rtl/>
          <w:lang w:eastAsia="he-IL"/>
        </w:rPr>
        <w:t xml:space="preserve">זה מסלול שבו הגוף המוסדי מחליט שהוא רוצה </w:t>
      </w:r>
      <w:bookmarkStart w:id="845" w:name="_ETM_Q1_2184209"/>
      <w:bookmarkEnd w:id="845"/>
      <w:r>
        <w:rPr>
          <w:rtl/>
          <w:lang w:eastAsia="he-IL"/>
        </w:rPr>
        <w:t xml:space="preserve">לקבל את דמי הניהול שלו בצורה של דמי הצלחה. </w:t>
      </w:r>
    </w:p>
    <w:p w:rsidR="00FB0844" w:rsidRDefault="00FB0844" w:rsidP="00FB0844">
      <w:pPr>
        <w:rPr>
          <w:rtl/>
          <w:lang w:eastAsia="he-IL"/>
        </w:rPr>
      </w:pPr>
      <w:bookmarkStart w:id="846" w:name="_ETM_Q1_2187372"/>
      <w:bookmarkStart w:id="847" w:name="_ETM_Q1_2187470"/>
      <w:bookmarkEnd w:id="846"/>
      <w:bookmarkEnd w:id="847"/>
    </w:p>
    <w:p w:rsidR="00FB0844" w:rsidRDefault="00FB0844" w:rsidP="00157E4C">
      <w:pPr>
        <w:pStyle w:val="af8"/>
        <w:rPr>
          <w:rtl/>
        </w:rPr>
      </w:pPr>
      <w:bookmarkStart w:id="848" w:name="ET_yor_5857_87"/>
      <w:r w:rsidRPr="00157E4C">
        <w:rPr>
          <w:rStyle w:val="TagStyle"/>
          <w:rFonts w:hint="cs"/>
          <w:rtl/>
        </w:rPr>
        <w:t xml:space="preserve"> &lt;&lt; יור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r>
        <w:rPr>
          <w:rFonts w:hint="cs"/>
          <w:rtl/>
        </w:rPr>
        <w:t xml:space="preserve">   </w:t>
      </w:r>
      <w:bookmarkEnd w:id="848"/>
    </w:p>
    <w:p w:rsidR="00FB0844" w:rsidRDefault="00FB0844" w:rsidP="00FB0844">
      <w:pPr>
        <w:pStyle w:val="KeepWithNext"/>
        <w:rPr>
          <w:rtl/>
          <w:lang w:eastAsia="he-IL"/>
        </w:rPr>
      </w:pPr>
    </w:p>
    <w:p w:rsidR="00FB0844" w:rsidRDefault="00FB0844" w:rsidP="00FB0844">
      <w:pPr>
        <w:rPr>
          <w:rtl/>
          <w:lang w:eastAsia="he-IL"/>
        </w:rPr>
      </w:pPr>
      <w:bookmarkStart w:id="849" w:name="_ETM_Q1_2188279"/>
      <w:bookmarkEnd w:id="849"/>
      <w:r>
        <w:rPr>
          <w:rtl/>
          <w:lang w:eastAsia="he-IL"/>
        </w:rPr>
        <w:t xml:space="preserve">אני </w:t>
      </w:r>
      <w:bookmarkStart w:id="850" w:name="_ETM_Q1_2188667"/>
      <w:bookmarkEnd w:id="850"/>
      <w:r>
        <w:rPr>
          <w:rtl/>
          <w:lang w:eastAsia="he-IL"/>
        </w:rPr>
        <w:t>מבין, אבל את המסלולים החדשים האחרים הגדרתם כחובה. את המסלול הזה בחרתם שלא להגדיר כחובה. למה?</w:t>
      </w:r>
    </w:p>
    <w:p w:rsidR="00FB0844" w:rsidRDefault="00FB0844" w:rsidP="00FB0844">
      <w:pPr>
        <w:rPr>
          <w:rtl/>
          <w:lang w:eastAsia="he-IL"/>
        </w:rPr>
      </w:pPr>
      <w:bookmarkStart w:id="851" w:name="_ETM_Q1_2195412"/>
      <w:bookmarkStart w:id="852" w:name="_ETM_Q1_2195495"/>
      <w:bookmarkEnd w:id="851"/>
      <w:bookmarkEnd w:id="852"/>
    </w:p>
    <w:p w:rsidR="00FB0844" w:rsidRDefault="00FB0844" w:rsidP="00157E4C">
      <w:pPr>
        <w:pStyle w:val="-"/>
        <w:rPr>
          <w:rtl/>
        </w:rPr>
      </w:pPr>
      <w:bookmarkStart w:id="853" w:name="ET_speakercontinue_564032_88"/>
      <w:r w:rsidRPr="00157E4C">
        <w:rPr>
          <w:rStyle w:val="TagStyle"/>
          <w:rFonts w:hint="cs"/>
          <w:rtl/>
        </w:rPr>
        <w:t xml:space="preserve"> &lt;&lt; דובר_המשך &gt;&gt;</w:t>
      </w:r>
      <w:r>
        <w:rPr>
          <w:rStyle w:val="TagStyle"/>
          <w:rFonts w:hint="cs"/>
          <w:rtl/>
        </w:rPr>
        <w:t xml:space="preserve"> </w:t>
      </w:r>
      <w:r>
        <w:rPr>
          <w:rFonts w:hint="cs"/>
          <w:rtl/>
        </w:rPr>
        <w:t>משה ברקת:</w:t>
      </w:r>
      <w:r>
        <w:rPr>
          <w:rStyle w:val="TagStyle"/>
          <w:rFonts w:hint="cs"/>
          <w:rtl/>
        </w:rPr>
        <w:t xml:space="preserve"> </w:t>
      </w:r>
      <w:r w:rsidRPr="00157E4C">
        <w:rPr>
          <w:rStyle w:val="TagStyle"/>
          <w:rFonts w:hint="cs"/>
          <w:rtl/>
        </w:rPr>
        <w:t>&lt;&lt; דובר_המשך &gt;&gt;</w:t>
      </w:r>
      <w:r>
        <w:rPr>
          <w:rFonts w:hint="cs"/>
          <w:rtl/>
        </w:rPr>
        <w:t xml:space="preserve">   </w:t>
      </w:r>
      <w:bookmarkEnd w:id="853"/>
    </w:p>
    <w:p w:rsidR="00FB0844" w:rsidRDefault="00FB0844" w:rsidP="00FB0844">
      <w:pPr>
        <w:pStyle w:val="KeepWithNext"/>
        <w:rPr>
          <w:rtl/>
          <w:lang w:eastAsia="he-IL"/>
        </w:rPr>
      </w:pPr>
    </w:p>
    <w:p w:rsidR="00FB0844" w:rsidRDefault="00FB0844" w:rsidP="00FB0844">
      <w:pPr>
        <w:rPr>
          <w:rtl/>
          <w:lang w:eastAsia="he-IL"/>
        </w:rPr>
      </w:pPr>
      <w:r>
        <w:rPr>
          <w:rtl/>
          <w:lang w:eastAsia="he-IL"/>
        </w:rPr>
        <w:t>מ</w:t>
      </w:r>
      <w:bookmarkStart w:id="854" w:name="_ETM_Q1_2196406"/>
      <w:bookmarkEnd w:id="854"/>
      <w:r>
        <w:rPr>
          <w:rtl/>
          <w:lang w:eastAsia="he-IL"/>
        </w:rPr>
        <w:t xml:space="preserve">כיוון שפה שאני כופה </w:t>
      </w:r>
      <w:bookmarkStart w:id="855" w:name="_ETM_Q1_2196743"/>
      <w:bookmarkEnd w:id="855"/>
      <w:r>
        <w:rPr>
          <w:rtl/>
          <w:lang w:eastAsia="he-IL"/>
        </w:rPr>
        <w:t xml:space="preserve">מודל עסקי על גוף שמנהל כספים. תלך למנהל השקעות, והוא </w:t>
      </w:r>
      <w:bookmarkStart w:id="856" w:name="_ETM_Q1_2201859"/>
      <w:bookmarkEnd w:id="856"/>
      <w:r>
        <w:rPr>
          <w:rtl/>
          <w:lang w:eastAsia="he-IL"/>
        </w:rPr>
        <w:t xml:space="preserve">יגיד לך: אני אנהל לך את ההשקעות, ויש לך דמי </w:t>
      </w:r>
      <w:bookmarkStart w:id="857" w:name="_ETM_Q1_2204943"/>
      <w:bookmarkEnd w:id="857"/>
      <w:r>
        <w:rPr>
          <w:rtl/>
          <w:lang w:eastAsia="he-IL"/>
        </w:rPr>
        <w:t xml:space="preserve">ניהול כאלה וכאלה. אתה אומר לו: אל תיקח ממני דמי </w:t>
      </w:r>
      <w:bookmarkStart w:id="858" w:name="_ETM_Q1_2207992"/>
      <w:bookmarkEnd w:id="858"/>
      <w:r>
        <w:rPr>
          <w:rtl/>
          <w:lang w:eastAsia="he-IL"/>
        </w:rPr>
        <w:t xml:space="preserve">ניהול קבועים, אלא קח ממני דמי ניהול על בסיס הצלחה. </w:t>
      </w:r>
      <w:bookmarkStart w:id="859" w:name="_ETM_Q1_2212647"/>
      <w:bookmarkEnd w:id="859"/>
      <w:r>
        <w:rPr>
          <w:rtl/>
          <w:lang w:eastAsia="he-IL"/>
        </w:rPr>
        <w:t xml:space="preserve">לא בטוח שהוא יסכים. </w:t>
      </w:r>
    </w:p>
    <w:p w:rsidR="00FB0844" w:rsidRDefault="00FB0844" w:rsidP="00FB0844">
      <w:pPr>
        <w:rPr>
          <w:rtl/>
          <w:lang w:eastAsia="he-IL"/>
        </w:rPr>
      </w:pPr>
      <w:bookmarkStart w:id="860" w:name="_ETM_Q1_2214819"/>
      <w:bookmarkStart w:id="861" w:name="_ETM_Q1_2214907"/>
      <w:bookmarkEnd w:id="860"/>
      <w:bookmarkEnd w:id="861"/>
    </w:p>
    <w:p w:rsidR="00FB0844" w:rsidRDefault="00FB0844" w:rsidP="00157E4C">
      <w:pPr>
        <w:pStyle w:val="af8"/>
        <w:rPr>
          <w:rtl/>
        </w:rPr>
      </w:pPr>
      <w:bookmarkStart w:id="862" w:name="ET_yor_5857_89"/>
      <w:r w:rsidRPr="00157E4C">
        <w:rPr>
          <w:rStyle w:val="TagStyle"/>
          <w:rFonts w:hint="cs"/>
          <w:rtl/>
        </w:rPr>
        <w:t xml:space="preserve"> &lt;&lt; יור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r>
        <w:rPr>
          <w:rFonts w:hint="cs"/>
          <w:rtl/>
        </w:rPr>
        <w:t xml:space="preserve">   </w:t>
      </w:r>
      <w:bookmarkEnd w:id="862"/>
    </w:p>
    <w:p w:rsidR="00FB0844" w:rsidRDefault="00FB0844" w:rsidP="00FB0844">
      <w:pPr>
        <w:pStyle w:val="KeepWithNext"/>
        <w:rPr>
          <w:rtl/>
          <w:lang w:eastAsia="he-IL"/>
        </w:rPr>
      </w:pPr>
    </w:p>
    <w:p w:rsidR="00FB0844" w:rsidRDefault="00FB0844" w:rsidP="00FB0844">
      <w:pPr>
        <w:rPr>
          <w:rtl/>
          <w:lang w:eastAsia="he-IL"/>
        </w:rPr>
      </w:pPr>
      <w:bookmarkStart w:id="863" w:name="_ETM_Q1_2215739"/>
      <w:bookmarkEnd w:id="863"/>
      <w:r>
        <w:rPr>
          <w:rtl/>
          <w:lang w:eastAsia="he-IL"/>
        </w:rPr>
        <w:t xml:space="preserve">הבנתי אותך. כן, </w:t>
      </w:r>
      <w:proofErr w:type="spellStart"/>
      <w:r>
        <w:rPr>
          <w:rtl/>
          <w:lang w:eastAsia="he-IL"/>
        </w:rPr>
        <w:t>מוסי</w:t>
      </w:r>
      <w:proofErr w:type="spellEnd"/>
      <w:r>
        <w:rPr>
          <w:rtl/>
          <w:lang w:eastAsia="he-IL"/>
        </w:rPr>
        <w:t xml:space="preserve">. </w:t>
      </w:r>
    </w:p>
    <w:p w:rsidR="00FB0844" w:rsidRDefault="00FB0844" w:rsidP="00FB0844">
      <w:pPr>
        <w:rPr>
          <w:rtl/>
          <w:lang w:eastAsia="he-IL"/>
        </w:rPr>
      </w:pPr>
      <w:bookmarkStart w:id="864" w:name="_ETM_Q1_2216556"/>
      <w:bookmarkStart w:id="865" w:name="_ETM_Q1_2216657"/>
      <w:bookmarkEnd w:id="864"/>
      <w:bookmarkEnd w:id="865"/>
    </w:p>
    <w:p w:rsidR="00FB0844" w:rsidRDefault="00FB0844" w:rsidP="00157E4C">
      <w:pPr>
        <w:pStyle w:val="af7"/>
        <w:rPr>
          <w:rtl/>
        </w:rPr>
      </w:pPr>
      <w:bookmarkStart w:id="866" w:name="ET_interruption_5694_90"/>
      <w:r w:rsidRPr="00157E4C">
        <w:rPr>
          <w:rStyle w:val="TagStyle"/>
          <w:rFonts w:hint="cs"/>
          <w:rtl/>
        </w:rPr>
        <w:t xml:space="preserve"> &lt;&lt; קריאה &gt;&gt;</w:t>
      </w:r>
      <w:r>
        <w:rPr>
          <w:rStyle w:val="TagStyle"/>
          <w:rFonts w:hint="cs"/>
          <w:rtl/>
        </w:rPr>
        <w:t xml:space="preserve"> </w:t>
      </w:r>
      <w:proofErr w:type="spellStart"/>
      <w:r>
        <w:rPr>
          <w:rFonts w:hint="cs"/>
          <w:rtl/>
        </w:rPr>
        <w:t>מוסי</w:t>
      </w:r>
      <w:proofErr w:type="spellEnd"/>
      <w:r>
        <w:rPr>
          <w:rFonts w:hint="cs"/>
          <w:rtl/>
        </w:rPr>
        <w:t xml:space="preserve"> רז (מרצ):</w:t>
      </w:r>
      <w:r>
        <w:rPr>
          <w:rStyle w:val="TagStyle"/>
          <w:rFonts w:hint="cs"/>
          <w:rtl/>
        </w:rPr>
        <w:t xml:space="preserve"> </w:t>
      </w:r>
      <w:r w:rsidRPr="00157E4C">
        <w:rPr>
          <w:rStyle w:val="TagStyle"/>
          <w:rFonts w:hint="cs"/>
          <w:rtl/>
        </w:rPr>
        <w:t>&lt;&lt; קריאה &gt;&gt;</w:t>
      </w:r>
      <w:r>
        <w:rPr>
          <w:rFonts w:hint="cs"/>
          <w:rtl/>
        </w:rPr>
        <w:t xml:space="preserve">   </w:t>
      </w:r>
      <w:bookmarkEnd w:id="866"/>
    </w:p>
    <w:p w:rsidR="00FB0844" w:rsidRDefault="00FB0844" w:rsidP="00FB0844">
      <w:pPr>
        <w:pStyle w:val="KeepWithNext"/>
        <w:rPr>
          <w:rtl/>
          <w:lang w:eastAsia="he-IL"/>
        </w:rPr>
      </w:pPr>
    </w:p>
    <w:p w:rsidR="00FB0844" w:rsidRDefault="00FB0844" w:rsidP="00FB0844">
      <w:pPr>
        <w:rPr>
          <w:rtl/>
          <w:lang w:eastAsia="he-IL"/>
        </w:rPr>
      </w:pPr>
      <w:bookmarkStart w:id="867" w:name="_ETM_Q1_2219394"/>
      <w:bookmarkEnd w:id="867"/>
      <w:r>
        <w:rPr>
          <w:rtl/>
          <w:lang w:eastAsia="he-IL"/>
        </w:rPr>
        <w:t>ה</w:t>
      </w:r>
      <w:bookmarkStart w:id="868" w:name="_ETM_Q1_2219652"/>
      <w:bookmarkStart w:id="869" w:name="_ETM_Q1_2219746"/>
      <w:bookmarkEnd w:id="868"/>
      <w:bookmarkEnd w:id="869"/>
      <w:r>
        <w:rPr>
          <w:rtl/>
          <w:lang w:eastAsia="he-IL"/>
        </w:rPr>
        <w:t xml:space="preserve">אם יש </w:t>
      </w:r>
      <w:bookmarkStart w:id="870" w:name="_ETM_Q1_2216027"/>
      <w:bookmarkEnd w:id="870"/>
      <w:r>
        <w:rPr>
          <w:rtl/>
          <w:lang w:eastAsia="he-IL"/>
        </w:rPr>
        <w:t>נתונים על ההוצאות הישירות היום?</w:t>
      </w:r>
    </w:p>
    <w:p w:rsidR="00FB0844" w:rsidRDefault="00FB0844" w:rsidP="00FB0844">
      <w:pPr>
        <w:rPr>
          <w:rtl/>
          <w:lang w:eastAsia="he-IL"/>
        </w:rPr>
      </w:pPr>
      <w:bookmarkStart w:id="871" w:name="_ETM_Q1_2215072"/>
      <w:bookmarkStart w:id="872" w:name="_ETM_Q1_2215193"/>
      <w:bookmarkEnd w:id="871"/>
      <w:bookmarkEnd w:id="872"/>
    </w:p>
    <w:p w:rsidR="00FB0844" w:rsidRDefault="00FB0844" w:rsidP="00157E4C">
      <w:pPr>
        <w:pStyle w:val="-"/>
        <w:rPr>
          <w:rtl/>
        </w:rPr>
      </w:pPr>
      <w:bookmarkStart w:id="873" w:name="ET_speakercontinue_564032_91"/>
      <w:r w:rsidRPr="00157E4C">
        <w:rPr>
          <w:rStyle w:val="TagStyle"/>
          <w:rFonts w:hint="cs"/>
          <w:rtl/>
        </w:rPr>
        <w:t xml:space="preserve"> &lt;&lt; דובר_המשך &gt;&gt;</w:t>
      </w:r>
      <w:r>
        <w:rPr>
          <w:rStyle w:val="TagStyle"/>
          <w:rFonts w:hint="cs"/>
          <w:rtl/>
        </w:rPr>
        <w:t xml:space="preserve"> </w:t>
      </w:r>
      <w:r>
        <w:rPr>
          <w:rFonts w:hint="cs"/>
          <w:rtl/>
        </w:rPr>
        <w:t>משה ברקת:</w:t>
      </w:r>
      <w:r>
        <w:rPr>
          <w:rStyle w:val="TagStyle"/>
          <w:rFonts w:hint="cs"/>
          <w:rtl/>
        </w:rPr>
        <w:t xml:space="preserve"> </w:t>
      </w:r>
      <w:r w:rsidRPr="00157E4C">
        <w:rPr>
          <w:rStyle w:val="TagStyle"/>
          <w:rFonts w:hint="cs"/>
          <w:rtl/>
        </w:rPr>
        <w:t>&lt;&lt; דובר_המשך &gt;&gt;</w:t>
      </w:r>
      <w:r>
        <w:rPr>
          <w:rFonts w:hint="cs"/>
          <w:rtl/>
        </w:rPr>
        <w:t xml:space="preserve">   </w:t>
      </w:r>
      <w:bookmarkEnd w:id="873"/>
    </w:p>
    <w:p w:rsidR="00FB0844" w:rsidRDefault="00FB0844" w:rsidP="00FB0844">
      <w:pPr>
        <w:pStyle w:val="KeepWithNext"/>
        <w:rPr>
          <w:rtl/>
          <w:lang w:eastAsia="he-IL"/>
        </w:rPr>
      </w:pPr>
    </w:p>
    <w:p w:rsidR="00FB0844" w:rsidRDefault="00FB0844" w:rsidP="00FB0844">
      <w:pPr>
        <w:rPr>
          <w:rtl/>
          <w:lang w:eastAsia="he-IL"/>
        </w:rPr>
      </w:pPr>
      <w:bookmarkStart w:id="874" w:name="_ETM_Q1_2215909"/>
      <w:bookmarkEnd w:id="874"/>
      <w:r>
        <w:rPr>
          <w:rtl/>
          <w:lang w:eastAsia="he-IL"/>
        </w:rPr>
        <w:t xml:space="preserve">כן. יש נתונים </w:t>
      </w:r>
      <w:proofErr w:type="spellStart"/>
      <w:r>
        <w:rPr>
          <w:rtl/>
          <w:lang w:eastAsia="he-IL"/>
        </w:rPr>
        <w:t>אגריגטיביים</w:t>
      </w:r>
      <w:proofErr w:type="spellEnd"/>
      <w:r>
        <w:rPr>
          <w:rtl/>
          <w:lang w:eastAsia="he-IL"/>
        </w:rPr>
        <w:t xml:space="preserve">, אבל לא </w:t>
      </w:r>
      <w:bookmarkStart w:id="875" w:name="_ETM_Q1_2222961"/>
      <w:bookmarkEnd w:id="875"/>
      <w:r>
        <w:rPr>
          <w:rtl/>
          <w:lang w:eastAsia="he-IL"/>
        </w:rPr>
        <w:t xml:space="preserve">בפילוח שאנחנו מבקשים היום. </w:t>
      </w:r>
    </w:p>
    <w:p w:rsidR="00FB0844" w:rsidRDefault="00FB0844" w:rsidP="00FB0844">
      <w:pPr>
        <w:rPr>
          <w:rtl/>
          <w:lang w:eastAsia="he-IL"/>
        </w:rPr>
      </w:pPr>
      <w:bookmarkStart w:id="876" w:name="_ETM_Q1_2228153"/>
      <w:bookmarkStart w:id="877" w:name="_ETM_Q1_2228252"/>
      <w:bookmarkEnd w:id="876"/>
      <w:bookmarkEnd w:id="877"/>
    </w:p>
    <w:p w:rsidR="00FB0844" w:rsidRDefault="00FB0844" w:rsidP="00157E4C">
      <w:pPr>
        <w:pStyle w:val="af7"/>
        <w:rPr>
          <w:rtl/>
        </w:rPr>
      </w:pPr>
      <w:bookmarkStart w:id="878" w:name="ET_interruption_5694_92"/>
      <w:r w:rsidRPr="00157E4C">
        <w:rPr>
          <w:rStyle w:val="TagStyle"/>
          <w:rFonts w:hint="cs"/>
          <w:rtl/>
        </w:rPr>
        <w:t xml:space="preserve"> &lt;&lt; קריאה &gt;&gt;</w:t>
      </w:r>
      <w:r>
        <w:rPr>
          <w:rStyle w:val="TagStyle"/>
          <w:rFonts w:hint="cs"/>
          <w:rtl/>
        </w:rPr>
        <w:t xml:space="preserve"> </w:t>
      </w:r>
      <w:proofErr w:type="spellStart"/>
      <w:r>
        <w:rPr>
          <w:rFonts w:hint="cs"/>
          <w:rtl/>
        </w:rPr>
        <w:t>מוסי</w:t>
      </w:r>
      <w:proofErr w:type="spellEnd"/>
      <w:r>
        <w:rPr>
          <w:rFonts w:hint="cs"/>
          <w:rtl/>
        </w:rPr>
        <w:t xml:space="preserve"> רז (מרצ):</w:t>
      </w:r>
      <w:r>
        <w:rPr>
          <w:rStyle w:val="TagStyle"/>
          <w:rFonts w:hint="cs"/>
          <w:rtl/>
        </w:rPr>
        <w:t xml:space="preserve"> </w:t>
      </w:r>
      <w:r w:rsidRPr="00157E4C">
        <w:rPr>
          <w:rStyle w:val="TagStyle"/>
          <w:rFonts w:hint="cs"/>
          <w:rtl/>
        </w:rPr>
        <w:t>&lt;&lt; קריאה &gt;&gt;</w:t>
      </w:r>
      <w:r>
        <w:rPr>
          <w:rFonts w:hint="cs"/>
          <w:rtl/>
        </w:rPr>
        <w:t xml:space="preserve">   </w:t>
      </w:r>
      <w:bookmarkEnd w:id="878"/>
    </w:p>
    <w:p w:rsidR="00FB0844" w:rsidRDefault="00FB0844" w:rsidP="00FB0844">
      <w:pPr>
        <w:pStyle w:val="KeepWithNext"/>
        <w:rPr>
          <w:rtl/>
          <w:lang w:eastAsia="he-IL"/>
        </w:rPr>
      </w:pPr>
    </w:p>
    <w:p w:rsidR="00FB0844" w:rsidRDefault="00FB0844" w:rsidP="00FB0844">
      <w:pPr>
        <w:rPr>
          <w:rtl/>
          <w:lang w:eastAsia="he-IL"/>
        </w:rPr>
      </w:pPr>
      <w:bookmarkStart w:id="879" w:name="_ETM_Q1_2230085"/>
      <w:bookmarkEnd w:id="879"/>
      <w:r>
        <w:rPr>
          <w:rtl/>
          <w:lang w:eastAsia="he-IL"/>
        </w:rPr>
        <w:t>מה</w:t>
      </w:r>
      <w:bookmarkStart w:id="880" w:name="_ETM_Q1_2230345"/>
      <w:bookmarkEnd w:id="880"/>
      <w:r>
        <w:rPr>
          <w:rtl/>
          <w:lang w:eastAsia="he-IL"/>
        </w:rPr>
        <w:t xml:space="preserve"> </w:t>
      </w:r>
      <w:bookmarkStart w:id="881" w:name="_ETM_Q1_2230463"/>
      <w:bookmarkEnd w:id="881"/>
      <w:r>
        <w:rPr>
          <w:rtl/>
          <w:lang w:eastAsia="he-IL"/>
        </w:rPr>
        <w:t xml:space="preserve">הנתונים </w:t>
      </w:r>
      <w:proofErr w:type="spellStart"/>
      <w:r>
        <w:rPr>
          <w:rtl/>
          <w:lang w:eastAsia="he-IL"/>
        </w:rPr>
        <w:t>האגריגטיביים</w:t>
      </w:r>
      <w:proofErr w:type="spellEnd"/>
      <w:r>
        <w:rPr>
          <w:rtl/>
          <w:lang w:eastAsia="he-IL"/>
        </w:rPr>
        <w:t>?</w:t>
      </w:r>
    </w:p>
    <w:p w:rsidR="00FB0844" w:rsidRDefault="00FB0844" w:rsidP="00FB0844">
      <w:pPr>
        <w:rPr>
          <w:rtl/>
          <w:lang w:eastAsia="he-IL"/>
        </w:rPr>
      </w:pPr>
      <w:bookmarkStart w:id="882" w:name="_ETM_Q1_2231019"/>
      <w:bookmarkStart w:id="883" w:name="_ETM_Q1_2231115"/>
      <w:bookmarkEnd w:id="882"/>
      <w:bookmarkEnd w:id="883"/>
    </w:p>
    <w:p w:rsidR="00FB0844" w:rsidRDefault="00FB0844" w:rsidP="00157E4C">
      <w:pPr>
        <w:pStyle w:val="-"/>
        <w:rPr>
          <w:rtl/>
        </w:rPr>
      </w:pPr>
      <w:bookmarkStart w:id="884" w:name="ET_speakercontinue_564032_93"/>
      <w:r w:rsidRPr="00157E4C">
        <w:rPr>
          <w:rStyle w:val="TagStyle"/>
          <w:rFonts w:hint="cs"/>
          <w:rtl/>
        </w:rPr>
        <w:t xml:space="preserve"> &lt;&lt; דובר_המשך &gt;&gt;</w:t>
      </w:r>
      <w:r>
        <w:rPr>
          <w:rStyle w:val="TagStyle"/>
          <w:rFonts w:hint="cs"/>
          <w:rtl/>
        </w:rPr>
        <w:t xml:space="preserve"> </w:t>
      </w:r>
      <w:r>
        <w:rPr>
          <w:rFonts w:hint="cs"/>
          <w:rtl/>
        </w:rPr>
        <w:t>משה ברקת:</w:t>
      </w:r>
      <w:r>
        <w:rPr>
          <w:rStyle w:val="TagStyle"/>
          <w:rFonts w:hint="cs"/>
          <w:rtl/>
        </w:rPr>
        <w:t xml:space="preserve"> </w:t>
      </w:r>
      <w:r w:rsidRPr="00157E4C">
        <w:rPr>
          <w:rStyle w:val="TagStyle"/>
          <w:rFonts w:hint="cs"/>
          <w:rtl/>
        </w:rPr>
        <w:t>&lt;&lt; דובר_המשך &gt;&gt;</w:t>
      </w:r>
      <w:r>
        <w:rPr>
          <w:rFonts w:hint="cs"/>
          <w:rtl/>
        </w:rPr>
        <w:t xml:space="preserve">   </w:t>
      </w:r>
      <w:bookmarkEnd w:id="884"/>
    </w:p>
    <w:p w:rsidR="00FB0844" w:rsidRDefault="00FB0844" w:rsidP="00FB0844">
      <w:pPr>
        <w:pStyle w:val="KeepWithNext"/>
        <w:rPr>
          <w:rtl/>
          <w:lang w:eastAsia="he-IL"/>
        </w:rPr>
      </w:pPr>
    </w:p>
    <w:p w:rsidR="00FB0844" w:rsidRDefault="00FB0844" w:rsidP="00FB0844">
      <w:pPr>
        <w:rPr>
          <w:rtl/>
          <w:lang w:eastAsia="he-IL"/>
        </w:rPr>
      </w:pPr>
      <w:bookmarkStart w:id="885" w:name="_ETM_Q1_2231840"/>
      <w:bookmarkEnd w:id="885"/>
      <w:r>
        <w:rPr>
          <w:rtl/>
          <w:lang w:eastAsia="he-IL"/>
        </w:rPr>
        <w:t xml:space="preserve">בארי כספי הוא מנהל </w:t>
      </w:r>
      <w:bookmarkStart w:id="886" w:name="_ETM_Q1_2232173"/>
      <w:bookmarkEnd w:id="886"/>
      <w:r>
        <w:rPr>
          <w:rtl/>
          <w:lang w:eastAsia="he-IL"/>
        </w:rPr>
        <w:t xml:space="preserve">תחום ההשקעות, סגן בכיר שלי. הוא הוביל יחד עם </w:t>
      </w:r>
      <w:bookmarkStart w:id="887" w:name="_ETM_Q1_2240081"/>
      <w:bookmarkEnd w:id="887"/>
      <w:r>
        <w:rPr>
          <w:rtl/>
          <w:lang w:eastAsia="he-IL"/>
        </w:rPr>
        <w:t xml:space="preserve">מיכל היימן והמשפטית שלנו את הרפורמה. </w:t>
      </w:r>
    </w:p>
    <w:p w:rsidR="00FB0844" w:rsidRDefault="00FB0844" w:rsidP="00FB0844">
      <w:pPr>
        <w:rPr>
          <w:rtl/>
          <w:lang w:eastAsia="he-IL"/>
        </w:rPr>
      </w:pPr>
      <w:bookmarkStart w:id="888" w:name="_ETM_Q1_2244650"/>
      <w:bookmarkStart w:id="889" w:name="_ETM_Q1_2244740"/>
      <w:bookmarkEnd w:id="888"/>
      <w:bookmarkEnd w:id="889"/>
    </w:p>
    <w:p w:rsidR="00FB0844" w:rsidRDefault="00FB0844" w:rsidP="00157E4C">
      <w:pPr>
        <w:pStyle w:val="afb"/>
        <w:rPr>
          <w:rtl/>
          <w:lang w:eastAsia="he-IL"/>
        </w:rPr>
      </w:pPr>
      <w:bookmarkStart w:id="890" w:name="ET_guest_865527_94"/>
      <w:r w:rsidRPr="00157E4C">
        <w:rPr>
          <w:rStyle w:val="TagStyle"/>
          <w:rFonts w:hint="cs"/>
          <w:rtl/>
        </w:rPr>
        <w:t xml:space="preserve"> &lt;&lt; אורח &gt;&gt;</w:t>
      </w:r>
      <w:r>
        <w:rPr>
          <w:rStyle w:val="TagStyle"/>
          <w:rFonts w:hint="cs"/>
          <w:rtl/>
        </w:rPr>
        <w:t xml:space="preserve"> </w:t>
      </w:r>
      <w:r>
        <w:rPr>
          <w:rFonts w:hint="cs"/>
          <w:rtl/>
          <w:lang w:eastAsia="he-IL"/>
        </w:rPr>
        <w:t>בארי כספי:</w:t>
      </w:r>
      <w:r>
        <w:rPr>
          <w:rStyle w:val="TagStyle"/>
          <w:rFonts w:hint="cs"/>
          <w:rtl/>
        </w:rPr>
        <w:t xml:space="preserve"> </w:t>
      </w:r>
      <w:r w:rsidRPr="00157E4C">
        <w:rPr>
          <w:rStyle w:val="TagStyle"/>
          <w:rFonts w:hint="cs"/>
          <w:rtl/>
        </w:rPr>
        <w:t>&lt;&lt; אורח &gt;&gt;</w:t>
      </w:r>
      <w:r>
        <w:rPr>
          <w:rFonts w:hint="cs"/>
          <w:rtl/>
          <w:lang w:eastAsia="he-IL"/>
        </w:rPr>
        <w:t xml:space="preserve">   </w:t>
      </w:r>
      <w:bookmarkEnd w:id="890"/>
    </w:p>
    <w:p w:rsidR="00FB0844" w:rsidRDefault="00FB0844" w:rsidP="00FB0844">
      <w:pPr>
        <w:pStyle w:val="KeepWithNext"/>
        <w:rPr>
          <w:rtl/>
          <w:lang w:eastAsia="he-IL"/>
        </w:rPr>
      </w:pPr>
    </w:p>
    <w:p w:rsidR="00FB0844" w:rsidRDefault="00FB0844" w:rsidP="00FB0844">
      <w:pPr>
        <w:rPr>
          <w:rtl/>
          <w:lang w:eastAsia="he-IL"/>
        </w:rPr>
      </w:pPr>
      <w:bookmarkStart w:id="891" w:name="_ETM_Q1_2246777"/>
      <w:bookmarkStart w:id="892" w:name="_ETM_Q1_2247077"/>
      <w:bookmarkStart w:id="893" w:name="_ETM_Q1_2247160"/>
      <w:bookmarkEnd w:id="891"/>
      <w:bookmarkEnd w:id="892"/>
      <w:bookmarkEnd w:id="893"/>
      <w:r>
        <w:rPr>
          <w:rtl/>
          <w:lang w:eastAsia="he-IL"/>
        </w:rPr>
        <w:t xml:space="preserve">שלום, בוקר טוב, </w:t>
      </w:r>
      <w:bookmarkStart w:id="894" w:name="_ETM_Q1_2246991"/>
      <w:bookmarkEnd w:id="894"/>
      <w:r>
        <w:rPr>
          <w:rtl/>
          <w:lang w:eastAsia="he-IL"/>
        </w:rPr>
        <w:t xml:space="preserve">כמו שאמר משה בתחילת דבריו, להוצאות ישירות יש שני חלקים </w:t>
      </w:r>
      <w:bookmarkStart w:id="895" w:name="_ETM_Q1_2249657"/>
      <w:bookmarkEnd w:id="895"/>
      <w:r>
        <w:rPr>
          <w:rtl/>
          <w:lang w:eastAsia="he-IL"/>
        </w:rPr>
        <w:t xml:space="preserve">עיקריים: החלק שכפוף למגבלה, ל-0.25%, שהוא גם יותר משמעותי וגם </w:t>
      </w:r>
      <w:bookmarkStart w:id="896" w:name="_ETM_Q1_2255387"/>
      <w:bookmarkEnd w:id="896"/>
      <w:r>
        <w:rPr>
          <w:rtl/>
          <w:lang w:eastAsia="he-IL"/>
        </w:rPr>
        <w:t xml:space="preserve">יותר מעניין; חלק אחר הוא יותר זניח. כדי להשלים את </w:t>
      </w:r>
      <w:bookmarkStart w:id="897" w:name="_ETM_Q1_2259121"/>
      <w:bookmarkEnd w:id="897"/>
      <w:r>
        <w:rPr>
          <w:rtl/>
          <w:lang w:eastAsia="he-IL"/>
        </w:rPr>
        <w:t xml:space="preserve">התמונה, רק לגביו אני אומר שהוא מהווה בין 15% ל-20% </w:t>
      </w:r>
      <w:bookmarkStart w:id="898" w:name="_ETM_Q1_2265163"/>
      <w:bookmarkEnd w:id="898"/>
      <w:r>
        <w:rPr>
          <w:rtl/>
          <w:lang w:eastAsia="he-IL"/>
        </w:rPr>
        <w:t>מסך כל ההוצאות הישירות. נזניח אותו לצורך העניין, ונתמקד במג</w:t>
      </w:r>
      <w:bookmarkStart w:id="899" w:name="_ETM_Q1_2270411"/>
      <w:bookmarkEnd w:id="899"/>
      <w:r>
        <w:rPr>
          <w:rtl/>
          <w:lang w:eastAsia="he-IL"/>
        </w:rPr>
        <w:t xml:space="preserve">בלה. </w:t>
      </w:r>
    </w:p>
    <w:p w:rsidR="00FB0844" w:rsidRDefault="00FB0844" w:rsidP="00FB0844">
      <w:pPr>
        <w:rPr>
          <w:rtl/>
          <w:lang w:eastAsia="he-IL"/>
        </w:rPr>
      </w:pPr>
      <w:bookmarkStart w:id="900" w:name="_ETM_Q1_2269961"/>
      <w:bookmarkStart w:id="901" w:name="_ETM_Q1_2270060"/>
      <w:bookmarkEnd w:id="900"/>
      <w:bookmarkEnd w:id="901"/>
    </w:p>
    <w:p w:rsidR="00FB0844" w:rsidRDefault="00FB0844" w:rsidP="00FB0844">
      <w:pPr>
        <w:rPr>
          <w:rtl/>
          <w:lang w:eastAsia="he-IL"/>
        </w:rPr>
      </w:pPr>
      <w:bookmarkStart w:id="902" w:name="_ETM_Q1_2270105"/>
      <w:bookmarkStart w:id="903" w:name="_ETM_Q1_2270190"/>
      <w:bookmarkEnd w:id="902"/>
      <w:bookmarkEnd w:id="903"/>
      <w:r>
        <w:rPr>
          <w:rtl/>
          <w:lang w:eastAsia="he-IL"/>
        </w:rPr>
        <w:t xml:space="preserve">יש לנו נתונים רק על בסיס דוחות של 2021, </w:t>
      </w:r>
      <w:bookmarkStart w:id="904" w:name="_ETM_Q1_2274033"/>
      <w:bookmarkEnd w:id="904"/>
      <w:r>
        <w:rPr>
          <w:rtl/>
          <w:lang w:eastAsia="he-IL"/>
        </w:rPr>
        <w:t>כי 2022 עדיין בעיצומה, ואין דרך להעריך צפי לסוף שנה</w:t>
      </w:r>
      <w:bookmarkStart w:id="905" w:name="_ETM_Q1_2280167"/>
      <w:bookmarkEnd w:id="905"/>
      <w:r>
        <w:rPr>
          <w:rtl/>
          <w:lang w:eastAsia="he-IL"/>
        </w:rPr>
        <w:t xml:space="preserve">. ב-2021, בגדול, ממוצע חוצה מוצרים הוא סביב ה-0.16%-0.17%, וראינו </w:t>
      </w:r>
      <w:bookmarkStart w:id="906" w:name="_ETM_Q1_2288168"/>
      <w:bookmarkEnd w:id="906"/>
      <w:r>
        <w:rPr>
          <w:rtl/>
          <w:lang w:eastAsia="he-IL"/>
        </w:rPr>
        <w:t xml:space="preserve">גופים מסוימים, במסלולים שהם לא מבוטלים, לא קטנים ולא </w:t>
      </w:r>
      <w:proofErr w:type="spellStart"/>
      <w:r>
        <w:rPr>
          <w:rtl/>
          <w:lang w:eastAsia="he-IL"/>
        </w:rPr>
        <w:t>איזוטריים</w:t>
      </w:r>
      <w:proofErr w:type="spellEnd"/>
      <w:r>
        <w:rPr>
          <w:rtl/>
          <w:lang w:eastAsia="he-IL"/>
        </w:rPr>
        <w:t xml:space="preserve">, </w:t>
      </w:r>
      <w:bookmarkStart w:id="907" w:name="_ETM_Q1_2291745"/>
      <w:bookmarkEnd w:id="907"/>
      <w:r>
        <w:rPr>
          <w:rtl/>
          <w:lang w:eastAsia="he-IL"/>
        </w:rPr>
        <w:t xml:space="preserve">בהם השיעור עצמו כבר מתקרב ל-0.22%-0.23%. זה לפי </w:t>
      </w:r>
      <w:bookmarkStart w:id="908" w:name="_ETM_Q1_2297997"/>
      <w:bookmarkEnd w:id="908"/>
      <w:r>
        <w:rPr>
          <w:rtl/>
          <w:lang w:eastAsia="he-IL"/>
        </w:rPr>
        <w:t xml:space="preserve">המידע שהם דיווחו פומבית, כמובן. מסלולים גדולים וכלליים </w:t>
      </w:r>
      <w:bookmarkStart w:id="909" w:name="_ETM_Q1_2300617"/>
      <w:bookmarkEnd w:id="909"/>
      <w:r>
        <w:rPr>
          <w:rtl/>
          <w:lang w:eastAsia="he-IL"/>
        </w:rPr>
        <w:t xml:space="preserve">של גופים מוסדיים מובילים. </w:t>
      </w:r>
    </w:p>
    <w:p w:rsidR="00FB0844" w:rsidRDefault="00FB0844" w:rsidP="00FB0844">
      <w:pPr>
        <w:rPr>
          <w:rtl/>
          <w:lang w:eastAsia="he-IL"/>
        </w:rPr>
      </w:pPr>
      <w:bookmarkStart w:id="910" w:name="_ETM_Q1_2305254"/>
      <w:bookmarkStart w:id="911" w:name="_ETM_Q1_2305343"/>
      <w:bookmarkEnd w:id="910"/>
      <w:bookmarkEnd w:id="911"/>
    </w:p>
    <w:p w:rsidR="00FB0844" w:rsidRDefault="00FB0844" w:rsidP="00157E4C">
      <w:pPr>
        <w:pStyle w:val="af7"/>
        <w:rPr>
          <w:rtl/>
        </w:rPr>
      </w:pPr>
      <w:bookmarkStart w:id="912" w:name="ET_interruption_5694_95"/>
      <w:r w:rsidRPr="00157E4C">
        <w:rPr>
          <w:rStyle w:val="TagStyle"/>
          <w:rFonts w:hint="cs"/>
          <w:rtl/>
        </w:rPr>
        <w:t xml:space="preserve"> &lt;&lt; קריאה &gt;&gt;</w:t>
      </w:r>
      <w:r>
        <w:rPr>
          <w:rStyle w:val="TagStyle"/>
          <w:rFonts w:hint="cs"/>
          <w:rtl/>
        </w:rPr>
        <w:t xml:space="preserve"> </w:t>
      </w:r>
      <w:proofErr w:type="spellStart"/>
      <w:r>
        <w:rPr>
          <w:rFonts w:hint="cs"/>
          <w:rtl/>
        </w:rPr>
        <w:t>מוסי</w:t>
      </w:r>
      <w:proofErr w:type="spellEnd"/>
      <w:r>
        <w:rPr>
          <w:rFonts w:hint="cs"/>
          <w:rtl/>
        </w:rPr>
        <w:t xml:space="preserve"> רז (מרצ):</w:t>
      </w:r>
      <w:r>
        <w:rPr>
          <w:rStyle w:val="TagStyle"/>
          <w:rFonts w:hint="cs"/>
          <w:rtl/>
        </w:rPr>
        <w:t xml:space="preserve"> </w:t>
      </w:r>
      <w:r w:rsidRPr="00157E4C">
        <w:rPr>
          <w:rStyle w:val="TagStyle"/>
          <w:rFonts w:hint="cs"/>
          <w:rtl/>
        </w:rPr>
        <w:t>&lt;&lt; קריאה &gt;&gt;</w:t>
      </w:r>
      <w:r>
        <w:rPr>
          <w:rFonts w:hint="cs"/>
          <w:rtl/>
        </w:rPr>
        <w:t xml:space="preserve">   </w:t>
      </w:r>
      <w:bookmarkEnd w:id="912"/>
    </w:p>
    <w:p w:rsidR="00FB0844" w:rsidRDefault="00FB0844" w:rsidP="00FB0844">
      <w:pPr>
        <w:pStyle w:val="KeepWithNext"/>
        <w:rPr>
          <w:rtl/>
          <w:lang w:eastAsia="he-IL"/>
        </w:rPr>
      </w:pPr>
    </w:p>
    <w:p w:rsidR="00FB0844" w:rsidRDefault="00FB0844" w:rsidP="00FB0844">
      <w:pPr>
        <w:rPr>
          <w:rtl/>
          <w:lang w:eastAsia="he-IL"/>
        </w:rPr>
      </w:pPr>
      <w:bookmarkStart w:id="913" w:name="_ETM_Q1_2305948"/>
      <w:bookmarkEnd w:id="913"/>
      <w:r>
        <w:rPr>
          <w:rtl/>
          <w:lang w:eastAsia="he-IL"/>
        </w:rPr>
        <w:t>ל</w:t>
      </w:r>
      <w:bookmarkStart w:id="914" w:name="_ETM_Q1_2306201"/>
      <w:bookmarkStart w:id="915" w:name="_ETM_Q1_2306290"/>
      <w:bookmarkEnd w:id="914"/>
      <w:bookmarkEnd w:id="915"/>
      <w:r>
        <w:rPr>
          <w:rtl/>
          <w:lang w:eastAsia="he-IL"/>
        </w:rPr>
        <w:t>א ראינו 0.24% ו-0.25%.</w:t>
      </w:r>
    </w:p>
    <w:p w:rsidR="00FB0844" w:rsidRDefault="00FB0844" w:rsidP="00FB0844">
      <w:pPr>
        <w:rPr>
          <w:rtl/>
          <w:lang w:eastAsia="he-IL"/>
        </w:rPr>
      </w:pPr>
      <w:bookmarkStart w:id="916" w:name="_ETM_Q1_2305375"/>
      <w:bookmarkStart w:id="917" w:name="_ETM_Q1_2305459"/>
      <w:bookmarkEnd w:id="916"/>
      <w:bookmarkEnd w:id="917"/>
    </w:p>
    <w:p w:rsidR="009B2FC4" w:rsidRDefault="009B2FC4" w:rsidP="00157E4C">
      <w:pPr>
        <w:pStyle w:val="-"/>
        <w:rPr>
          <w:rStyle w:val="TagStyle"/>
          <w:vanish w:val="0"/>
          <w:rtl/>
        </w:rPr>
      </w:pPr>
      <w:bookmarkStart w:id="918" w:name="ET_speakercontinue_865527_96"/>
      <w:r>
        <w:rPr>
          <w:rStyle w:val="TagStyle"/>
          <w:vanish w:val="0"/>
          <w:rtl/>
        </w:rPr>
        <w:br w:type="page"/>
      </w:r>
    </w:p>
    <w:p w:rsidR="00FB0844" w:rsidRDefault="00FB0844" w:rsidP="00157E4C">
      <w:pPr>
        <w:pStyle w:val="-"/>
        <w:rPr>
          <w:rtl/>
        </w:rPr>
      </w:pPr>
      <w:r w:rsidRPr="00157E4C">
        <w:rPr>
          <w:rStyle w:val="TagStyle"/>
          <w:rFonts w:hint="cs"/>
          <w:rtl/>
        </w:rPr>
        <w:t xml:space="preserve"> &lt;&lt; דובר_המשך &gt;&gt;</w:t>
      </w:r>
      <w:r>
        <w:rPr>
          <w:rStyle w:val="TagStyle"/>
          <w:rFonts w:hint="cs"/>
          <w:rtl/>
        </w:rPr>
        <w:t xml:space="preserve"> </w:t>
      </w:r>
      <w:r>
        <w:rPr>
          <w:rFonts w:hint="cs"/>
          <w:rtl/>
        </w:rPr>
        <w:t>בארי כספי:</w:t>
      </w:r>
      <w:r>
        <w:rPr>
          <w:rStyle w:val="TagStyle"/>
          <w:rFonts w:hint="cs"/>
          <w:rtl/>
        </w:rPr>
        <w:t xml:space="preserve"> </w:t>
      </w:r>
      <w:r w:rsidRPr="00157E4C">
        <w:rPr>
          <w:rStyle w:val="TagStyle"/>
          <w:rFonts w:hint="cs"/>
          <w:rtl/>
        </w:rPr>
        <w:t>&lt;&lt; דובר_המשך &gt;&gt;</w:t>
      </w:r>
      <w:r>
        <w:rPr>
          <w:rFonts w:hint="cs"/>
          <w:rtl/>
        </w:rPr>
        <w:t xml:space="preserve">   </w:t>
      </w:r>
      <w:bookmarkEnd w:id="918"/>
    </w:p>
    <w:p w:rsidR="00FB0844" w:rsidRDefault="00FB0844" w:rsidP="00FB0844">
      <w:pPr>
        <w:pStyle w:val="KeepWithNext"/>
        <w:rPr>
          <w:rtl/>
          <w:lang w:eastAsia="he-IL"/>
        </w:rPr>
      </w:pPr>
    </w:p>
    <w:p w:rsidR="00FB0844" w:rsidRDefault="00FB0844" w:rsidP="00FB0844">
      <w:pPr>
        <w:rPr>
          <w:rtl/>
          <w:lang w:eastAsia="he-IL"/>
        </w:rPr>
      </w:pPr>
      <w:bookmarkStart w:id="919" w:name="_ETM_Q1_2306409"/>
      <w:bookmarkStart w:id="920" w:name="_ETM_Q1_2305964"/>
      <w:bookmarkEnd w:id="919"/>
      <w:bookmarkEnd w:id="920"/>
      <w:r>
        <w:rPr>
          <w:rtl/>
          <w:lang w:eastAsia="he-IL"/>
        </w:rPr>
        <w:t xml:space="preserve">לא ראינו. אני גם אגיד שבדרך כלל, גופים מוסדיים נוקטים </w:t>
      </w:r>
      <w:bookmarkStart w:id="921" w:name="_ETM_Q1_2313906"/>
      <w:bookmarkEnd w:id="921"/>
      <w:r>
        <w:rPr>
          <w:rtl/>
          <w:lang w:eastAsia="he-IL"/>
        </w:rPr>
        <w:t xml:space="preserve">במשנה זהירות. </w:t>
      </w:r>
    </w:p>
    <w:p w:rsidR="00FB0844" w:rsidRDefault="00FB0844" w:rsidP="00FB0844">
      <w:pPr>
        <w:rPr>
          <w:rtl/>
          <w:lang w:eastAsia="he-IL"/>
        </w:rPr>
      </w:pPr>
      <w:bookmarkStart w:id="922" w:name="_ETM_Q1_2318618"/>
      <w:bookmarkStart w:id="923" w:name="_ETM_Q1_2318717"/>
      <w:bookmarkEnd w:id="922"/>
      <w:bookmarkEnd w:id="923"/>
    </w:p>
    <w:p w:rsidR="00FB0844" w:rsidRDefault="00FB0844" w:rsidP="00157E4C">
      <w:pPr>
        <w:pStyle w:val="afb"/>
        <w:rPr>
          <w:rtl/>
          <w:lang w:eastAsia="he-IL"/>
        </w:rPr>
      </w:pPr>
      <w:bookmarkStart w:id="924" w:name="ET_guest_564032_97"/>
      <w:r w:rsidRPr="00157E4C">
        <w:rPr>
          <w:rStyle w:val="TagStyle"/>
          <w:rFonts w:hint="cs"/>
          <w:rtl/>
        </w:rPr>
        <w:t xml:space="preserve"> &lt;&lt; אורח &gt;&gt;</w:t>
      </w:r>
      <w:r>
        <w:rPr>
          <w:rStyle w:val="TagStyle"/>
          <w:rFonts w:hint="cs"/>
          <w:rtl/>
        </w:rPr>
        <w:t xml:space="preserve"> </w:t>
      </w:r>
      <w:r>
        <w:rPr>
          <w:rFonts w:hint="cs"/>
          <w:rtl/>
          <w:lang w:eastAsia="he-IL"/>
        </w:rPr>
        <w:t>משה ברקת:</w:t>
      </w:r>
      <w:r>
        <w:rPr>
          <w:rStyle w:val="TagStyle"/>
          <w:rFonts w:hint="cs"/>
          <w:rtl/>
        </w:rPr>
        <w:t xml:space="preserve"> </w:t>
      </w:r>
      <w:r w:rsidRPr="00157E4C">
        <w:rPr>
          <w:rStyle w:val="TagStyle"/>
          <w:rFonts w:hint="cs"/>
          <w:rtl/>
        </w:rPr>
        <w:t>&lt;&lt; אורח &gt;&gt;</w:t>
      </w:r>
      <w:r>
        <w:rPr>
          <w:rFonts w:hint="cs"/>
          <w:rtl/>
          <w:lang w:eastAsia="he-IL"/>
        </w:rPr>
        <w:t xml:space="preserve">   </w:t>
      </w:r>
      <w:bookmarkEnd w:id="924"/>
    </w:p>
    <w:p w:rsidR="00FB0844" w:rsidRDefault="00FB0844" w:rsidP="00FB0844">
      <w:pPr>
        <w:pStyle w:val="KeepWithNext"/>
        <w:rPr>
          <w:rtl/>
          <w:lang w:eastAsia="he-IL"/>
        </w:rPr>
      </w:pPr>
    </w:p>
    <w:p w:rsidR="00FB0844" w:rsidRDefault="00FB0844" w:rsidP="00FB0844">
      <w:pPr>
        <w:rPr>
          <w:rtl/>
          <w:lang w:eastAsia="he-IL"/>
        </w:rPr>
      </w:pPr>
      <w:bookmarkStart w:id="925" w:name="_ETM_Q1_2319686"/>
      <w:bookmarkEnd w:id="925"/>
      <w:r>
        <w:rPr>
          <w:rtl/>
          <w:lang w:eastAsia="he-IL"/>
        </w:rPr>
        <w:t>המ</w:t>
      </w:r>
      <w:bookmarkStart w:id="926" w:name="_ETM_Q1_2319984"/>
      <w:bookmarkStart w:id="927" w:name="_ETM_Q1_2320074"/>
      <w:bookmarkEnd w:id="926"/>
      <w:bookmarkEnd w:id="927"/>
      <w:r>
        <w:rPr>
          <w:rtl/>
          <w:lang w:eastAsia="he-IL"/>
        </w:rPr>
        <w:t xml:space="preserve">טרה שלנו היא לא שרשות שוק ההון תספר </w:t>
      </w:r>
      <w:bookmarkStart w:id="928" w:name="_ETM_Q1_2321868"/>
      <w:bookmarkEnd w:id="928"/>
      <w:r>
        <w:rPr>
          <w:rtl/>
          <w:lang w:eastAsia="he-IL"/>
        </w:rPr>
        <w:t xml:space="preserve">לכולם כמה זה יצא וכולי, אלא שכל הציבור יראה את </w:t>
      </w:r>
      <w:bookmarkStart w:id="929" w:name="_ETM_Q1_2325927"/>
      <w:bookmarkEnd w:id="929"/>
      <w:r>
        <w:rPr>
          <w:rtl/>
          <w:lang w:eastAsia="he-IL"/>
        </w:rPr>
        <w:t xml:space="preserve">זה. </w:t>
      </w:r>
    </w:p>
    <w:p w:rsidR="00FB0844" w:rsidRDefault="00FB0844" w:rsidP="00FB0844">
      <w:pPr>
        <w:rPr>
          <w:rtl/>
          <w:lang w:eastAsia="he-IL"/>
        </w:rPr>
      </w:pPr>
      <w:bookmarkStart w:id="930" w:name="_ETM_Q1_2324283"/>
      <w:bookmarkStart w:id="931" w:name="_ETM_Q1_2324388"/>
      <w:bookmarkEnd w:id="930"/>
      <w:bookmarkEnd w:id="931"/>
    </w:p>
    <w:p w:rsidR="00FB0844" w:rsidRDefault="00FB0844" w:rsidP="00157E4C">
      <w:pPr>
        <w:pStyle w:val="af7"/>
        <w:rPr>
          <w:rtl/>
        </w:rPr>
      </w:pPr>
      <w:bookmarkStart w:id="932" w:name="ET_interruption_5694_98"/>
      <w:r w:rsidRPr="00157E4C">
        <w:rPr>
          <w:rStyle w:val="TagStyle"/>
          <w:rFonts w:hint="cs"/>
          <w:rtl/>
        </w:rPr>
        <w:t xml:space="preserve"> &lt;&lt; קריאה &gt;&gt;</w:t>
      </w:r>
      <w:r>
        <w:rPr>
          <w:rStyle w:val="TagStyle"/>
          <w:rFonts w:hint="cs"/>
          <w:rtl/>
        </w:rPr>
        <w:t xml:space="preserve"> </w:t>
      </w:r>
      <w:proofErr w:type="spellStart"/>
      <w:r>
        <w:rPr>
          <w:rFonts w:hint="cs"/>
          <w:rtl/>
        </w:rPr>
        <w:t>מוסי</w:t>
      </w:r>
      <w:proofErr w:type="spellEnd"/>
      <w:r>
        <w:rPr>
          <w:rFonts w:hint="cs"/>
          <w:rtl/>
        </w:rPr>
        <w:t xml:space="preserve"> רז (מרצ):</w:t>
      </w:r>
      <w:r>
        <w:rPr>
          <w:rStyle w:val="TagStyle"/>
          <w:rFonts w:hint="cs"/>
          <w:rtl/>
        </w:rPr>
        <w:t xml:space="preserve"> </w:t>
      </w:r>
      <w:r w:rsidRPr="00157E4C">
        <w:rPr>
          <w:rStyle w:val="TagStyle"/>
          <w:rFonts w:hint="cs"/>
          <w:rtl/>
        </w:rPr>
        <w:t>&lt;&lt; קריאה &gt;&gt;</w:t>
      </w:r>
      <w:r>
        <w:rPr>
          <w:rFonts w:hint="cs"/>
          <w:rtl/>
        </w:rPr>
        <w:t xml:space="preserve">   </w:t>
      </w:r>
      <w:bookmarkEnd w:id="932"/>
    </w:p>
    <w:p w:rsidR="00FB0844" w:rsidRDefault="00FB0844" w:rsidP="00FB0844">
      <w:pPr>
        <w:pStyle w:val="KeepWithNext"/>
        <w:rPr>
          <w:rtl/>
          <w:lang w:eastAsia="he-IL"/>
        </w:rPr>
      </w:pPr>
    </w:p>
    <w:p w:rsidR="00FB0844" w:rsidRDefault="00FB0844" w:rsidP="00FB0844">
      <w:pPr>
        <w:rPr>
          <w:rtl/>
          <w:lang w:eastAsia="he-IL"/>
        </w:rPr>
      </w:pPr>
      <w:bookmarkStart w:id="933" w:name="_ETM_Q1_2326347"/>
      <w:bookmarkEnd w:id="933"/>
      <w:r>
        <w:rPr>
          <w:rtl/>
          <w:lang w:eastAsia="he-IL"/>
        </w:rPr>
        <w:t>אתה צודק, אבל א</w:t>
      </w:r>
      <w:bookmarkStart w:id="934" w:name="_ETM_Q1_2326602"/>
      <w:bookmarkEnd w:id="934"/>
      <w:r>
        <w:rPr>
          <w:rtl/>
          <w:lang w:eastAsia="he-IL"/>
        </w:rPr>
        <w:t>נ</w:t>
      </w:r>
      <w:bookmarkStart w:id="935" w:name="_ETM_Q1_2326700"/>
      <w:bookmarkEnd w:id="935"/>
      <w:r>
        <w:rPr>
          <w:rtl/>
          <w:lang w:eastAsia="he-IL"/>
        </w:rPr>
        <w:t xml:space="preserve">י חושב שיש חשיבות גם לנתונים המצרפיים, וגם לנתון בהשקעה הפרטית שלי, מה יצא לי </w:t>
      </w:r>
      <w:bookmarkStart w:id="936" w:name="_ETM_Q1_2334281"/>
      <w:bookmarkEnd w:id="936"/>
      <w:r>
        <w:rPr>
          <w:rtl/>
          <w:lang w:eastAsia="he-IL"/>
        </w:rPr>
        <w:t xml:space="preserve">מזה. גם זה חשוב וגם זה. </w:t>
      </w:r>
    </w:p>
    <w:p w:rsidR="00FB0844" w:rsidRDefault="00FB0844" w:rsidP="00FB0844">
      <w:pPr>
        <w:rPr>
          <w:rtl/>
          <w:lang w:eastAsia="he-IL"/>
        </w:rPr>
      </w:pPr>
    </w:p>
    <w:p w:rsidR="00FB0844" w:rsidRDefault="00FB0844" w:rsidP="00157E4C">
      <w:pPr>
        <w:pStyle w:val="af8"/>
        <w:rPr>
          <w:rtl/>
        </w:rPr>
      </w:pPr>
      <w:bookmarkStart w:id="937" w:name="ET_yor_5857_99"/>
      <w:r w:rsidRPr="00157E4C">
        <w:rPr>
          <w:rStyle w:val="TagStyle"/>
          <w:rFonts w:hint="cs"/>
          <w:rtl/>
        </w:rPr>
        <w:t xml:space="preserve"> &lt;&lt; </w:t>
      </w:r>
      <w:proofErr w:type="spellStart"/>
      <w:r w:rsidRPr="00157E4C">
        <w:rPr>
          <w:rStyle w:val="TagStyle"/>
          <w:rFonts w:hint="cs"/>
          <w:rtl/>
        </w:rPr>
        <w:t>יור</w:t>
      </w:r>
      <w:proofErr w:type="spellEnd"/>
      <w:r w:rsidRPr="00157E4C">
        <w:rPr>
          <w:rStyle w:val="TagStyle"/>
          <w:rFonts w:hint="cs"/>
          <w:rtl/>
        </w:rPr>
        <w:t xml:space="preserve">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r>
        <w:rPr>
          <w:rFonts w:hint="cs"/>
          <w:rtl/>
        </w:rPr>
        <w:t xml:space="preserve">   </w:t>
      </w:r>
      <w:bookmarkEnd w:id="937"/>
    </w:p>
    <w:p w:rsidR="00FB0844" w:rsidRDefault="00FB0844" w:rsidP="00FB0844">
      <w:pPr>
        <w:pStyle w:val="KeepWithNext"/>
        <w:rPr>
          <w:rtl/>
          <w:lang w:eastAsia="he-IL"/>
        </w:rPr>
      </w:pPr>
    </w:p>
    <w:p w:rsidR="00FB0844" w:rsidRDefault="00FB0844" w:rsidP="00FB0844">
      <w:pPr>
        <w:rPr>
          <w:rtl/>
          <w:lang w:eastAsia="he-IL"/>
        </w:rPr>
      </w:pPr>
      <w:bookmarkStart w:id="938" w:name="_ETM_Q1_2336051"/>
      <w:bookmarkEnd w:id="938"/>
      <w:r>
        <w:rPr>
          <w:rtl/>
          <w:lang w:eastAsia="he-IL"/>
        </w:rPr>
        <w:t xml:space="preserve">ולדימיר, בבקשה. </w:t>
      </w:r>
    </w:p>
    <w:p w:rsidR="00FB0844" w:rsidRDefault="00FB0844" w:rsidP="00FB0844">
      <w:pPr>
        <w:rPr>
          <w:rtl/>
          <w:lang w:eastAsia="he-IL"/>
        </w:rPr>
      </w:pPr>
      <w:bookmarkStart w:id="939" w:name="_ETM_Q1_2338941"/>
      <w:bookmarkStart w:id="940" w:name="_ETM_Q1_2339032"/>
      <w:bookmarkEnd w:id="939"/>
      <w:bookmarkEnd w:id="940"/>
    </w:p>
    <w:p w:rsidR="00FB0844" w:rsidRDefault="00FB0844" w:rsidP="00157E4C">
      <w:pPr>
        <w:pStyle w:val="a5"/>
        <w:rPr>
          <w:rtl/>
        </w:rPr>
      </w:pPr>
      <w:bookmarkStart w:id="941" w:name="ET_speaker_6127_100"/>
      <w:r w:rsidRPr="00157E4C">
        <w:rPr>
          <w:rStyle w:val="TagStyle"/>
          <w:rFonts w:hint="cs"/>
          <w:rtl/>
        </w:rPr>
        <w:t xml:space="preserve"> &lt;&lt; דובר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57E4C">
        <w:rPr>
          <w:rStyle w:val="TagStyle"/>
          <w:rFonts w:hint="cs"/>
          <w:rtl/>
        </w:rPr>
        <w:t>&lt;&lt; דובר &gt;&gt;</w:t>
      </w:r>
      <w:r>
        <w:rPr>
          <w:rFonts w:hint="cs"/>
          <w:rtl/>
        </w:rPr>
        <w:t xml:space="preserve">   </w:t>
      </w:r>
      <w:bookmarkEnd w:id="941"/>
    </w:p>
    <w:p w:rsidR="00FB0844" w:rsidRDefault="00FB0844" w:rsidP="00FB0844">
      <w:pPr>
        <w:pStyle w:val="KeepWithNext"/>
        <w:rPr>
          <w:rtl/>
          <w:lang w:eastAsia="he-IL"/>
        </w:rPr>
      </w:pPr>
    </w:p>
    <w:p w:rsidR="00FB0844" w:rsidRDefault="00FB0844" w:rsidP="00FB0844">
      <w:pPr>
        <w:rPr>
          <w:rtl/>
          <w:lang w:eastAsia="he-IL"/>
        </w:rPr>
      </w:pPr>
      <w:bookmarkStart w:id="942" w:name="_ETM_Q1_2342566"/>
      <w:bookmarkEnd w:id="942"/>
      <w:r>
        <w:rPr>
          <w:rtl/>
          <w:lang w:eastAsia="he-IL"/>
        </w:rPr>
        <w:t>אנ</w:t>
      </w:r>
      <w:bookmarkStart w:id="943" w:name="_ETM_Q1_2342863"/>
      <w:bookmarkEnd w:id="943"/>
      <w:r>
        <w:rPr>
          <w:rtl/>
          <w:lang w:eastAsia="he-IL"/>
        </w:rPr>
        <w:t xml:space="preserve">י </w:t>
      </w:r>
      <w:bookmarkStart w:id="944" w:name="_ETM_Q1_2342997"/>
      <w:bookmarkEnd w:id="944"/>
      <w:r>
        <w:rPr>
          <w:rtl/>
          <w:lang w:eastAsia="he-IL"/>
        </w:rPr>
        <w:t xml:space="preserve">לא יודע אם תהיה לי עוד הזדמנות, ואני רוצה להודות לך </w:t>
      </w:r>
      <w:bookmarkStart w:id="945" w:name="_ETM_Q1_2342084"/>
      <w:bookmarkEnd w:id="945"/>
      <w:r>
        <w:rPr>
          <w:rtl/>
          <w:lang w:eastAsia="he-IL"/>
        </w:rPr>
        <w:t xml:space="preserve">על שירותך הנאמן בראש הרשות. </w:t>
      </w:r>
    </w:p>
    <w:p w:rsidR="00FB0844" w:rsidRDefault="00FB0844" w:rsidP="00FB0844">
      <w:pPr>
        <w:rPr>
          <w:rtl/>
          <w:lang w:eastAsia="he-IL"/>
        </w:rPr>
      </w:pPr>
      <w:bookmarkStart w:id="946" w:name="_ETM_Q1_2345434"/>
      <w:bookmarkStart w:id="947" w:name="_ETM_Q1_2345539"/>
      <w:bookmarkEnd w:id="946"/>
      <w:bookmarkEnd w:id="947"/>
    </w:p>
    <w:p w:rsidR="00FB0844" w:rsidRDefault="00FB0844" w:rsidP="00157E4C">
      <w:pPr>
        <w:pStyle w:val="af8"/>
        <w:rPr>
          <w:rtl/>
        </w:rPr>
      </w:pPr>
      <w:bookmarkStart w:id="948" w:name="ET_yor_5857_101"/>
      <w:r w:rsidRPr="00157E4C">
        <w:rPr>
          <w:rStyle w:val="TagStyle"/>
          <w:rFonts w:hint="cs"/>
          <w:rtl/>
        </w:rPr>
        <w:t xml:space="preserve"> &lt;&lt; </w:t>
      </w:r>
      <w:proofErr w:type="spellStart"/>
      <w:r w:rsidRPr="00157E4C">
        <w:rPr>
          <w:rStyle w:val="TagStyle"/>
          <w:rFonts w:hint="cs"/>
          <w:rtl/>
        </w:rPr>
        <w:t>יור</w:t>
      </w:r>
      <w:proofErr w:type="spellEnd"/>
      <w:r w:rsidRPr="00157E4C">
        <w:rPr>
          <w:rStyle w:val="TagStyle"/>
          <w:rFonts w:hint="cs"/>
          <w:rtl/>
        </w:rPr>
        <w:t xml:space="preserve">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r>
        <w:rPr>
          <w:rFonts w:hint="cs"/>
          <w:rtl/>
        </w:rPr>
        <w:t xml:space="preserve">   </w:t>
      </w:r>
      <w:bookmarkEnd w:id="948"/>
    </w:p>
    <w:p w:rsidR="00FB0844" w:rsidRDefault="00FB0844" w:rsidP="00FB0844">
      <w:pPr>
        <w:pStyle w:val="KeepWithNext"/>
        <w:rPr>
          <w:rtl/>
          <w:lang w:eastAsia="he-IL"/>
        </w:rPr>
      </w:pPr>
    </w:p>
    <w:p w:rsidR="00FB0844" w:rsidRDefault="00FB0844" w:rsidP="00FB0844">
      <w:pPr>
        <w:rPr>
          <w:rtl/>
          <w:lang w:eastAsia="he-IL"/>
        </w:rPr>
      </w:pPr>
      <w:bookmarkStart w:id="949" w:name="_ETM_Q1_2344977"/>
      <w:bookmarkEnd w:id="949"/>
      <w:r>
        <w:rPr>
          <w:rtl/>
          <w:lang w:eastAsia="he-IL"/>
        </w:rPr>
        <w:t xml:space="preserve">תהיה לך הזדמנות. בספטמבר </w:t>
      </w:r>
      <w:bookmarkStart w:id="950" w:name="_ETM_Q1_2346121"/>
      <w:bookmarkEnd w:id="950"/>
      <w:r>
        <w:rPr>
          <w:rtl/>
          <w:lang w:eastAsia="he-IL"/>
        </w:rPr>
        <w:t>- - -</w:t>
      </w:r>
    </w:p>
    <w:p w:rsidR="00FB0844" w:rsidRDefault="00FB0844" w:rsidP="00FB0844">
      <w:pPr>
        <w:rPr>
          <w:rtl/>
          <w:lang w:eastAsia="he-IL"/>
        </w:rPr>
      </w:pPr>
      <w:bookmarkStart w:id="951" w:name="_ETM_Q1_2345058"/>
      <w:bookmarkStart w:id="952" w:name="_ETM_Q1_2345159"/>
      <w:bookmarkEnd w:id="951"/>
      <w:bookmarkEnd w:id="952"/>
    </w:p>
    <w:p w:rsidR="00FB0844" w:rsidRDefault="00FB0844" w:rsidP="00157E4C">
      <w:pPr>
        <w:pStyle w:val="-"/>
        <w:rPr>
          <w:rtl/>
        </w:rPr>
      </w:pPr>
      <w:bookmarkStart w:id="953" w:name="ET_speakercontinue_6127_102"/>
      <w:r w:rsidRPr="00157E4C">
        <w:rPr>
          <w:rStyle w:val="TagStyle"/>
          <w:rFonts w:hint="cs"/>
          <w:rtl/>
        </w:rPr>
        <w:t xml:space="preserve"> &lt;&lt; </w:t>
      </w:r>
      <w:proofErr w:type="spellStart"/>
      <w:r w:rsidRPr="00157E4C">
        <w:rPr>
          <w:rStyle w:val="TagStyle"/>
          <w:rFonts w:hint="cs"/>
          <w:rtl/>
        </w:rPr>
        <w:t>דובר_המשך</w:t>
      </w:r>
      <w:proofErr w:type="spellEnd"/>
      <w:r w:rsidRPr="00157E4C">
        <w:rPr>
          <w:rStyle w:val="TagStyle"/>
          <w:rFonts w:hint="cs"/>
          <w:rtl/>
        </w:rPr>
        <w:t xml:space="preserve">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57E4C">
        <w:rPr>
          <w:rStyle w:val="TagStyle"/>
          <w:rFonts w:hint="cs"/>
          <w:rtl/>
        </w:rPr>
        <w:t>&lt;&lt; דובר_המשך &gt;&gt;</w:t>
      </w:r>
      <w:r>
        <w:rPr>
          <w:rFonts w:hint="cs"/>
          <w:rtl/>
        </w:rPr>
        <w:t xml:space="preserve">   </w:t>
      </w:r>
      <w:bookmarkEnd w:id="953"/>
    </w:p>
    <w:p w:rsidR="00FB0844" w:rsidRDefault="00FB0844" w:rsidP="00FB0844">
      <w:pPr>
        <w:pStyle w:val="KeepWithNext"/>
        <w:rPr>
          <w:rtl/>
          <w:lang w:eastAsia="he-IL"/>
        </w:rPr>
      </w:pPr>
    </w:p>
    <w:p w:rsidR="00FB0844" w:rsidRDefault="00FB0844" w:rsidP="00FB0844">
      <w:pPr>
        <w:rPr>
          <w:rtl/>
          <w:lang w:eastAsia="he-IL"/>
        </w:rPr>
      </w:pPr>
      <w:bookmarkStart w:id="954" w:name="_ETM_Q1_2346457"/>
      <w:bookmarkEnd w:id="954"/>
      <w:r>
        <w:rPr>
          <w:rtl/>
          <w:lang w:eastAsia="he-IL"/>
        </w:rPr>
        <w:t xml:space="preserve">אני מצטרף לדעתו של היושב-ראש לגבי החוזרים שהטיוטה </w:t>
      </w:r>
      <w:bookmarkStart w:id="955" w:name="_ETM_Q1_2359823"/>
      <w:bookmarkEnd w:id="955"/>
      <w:r>
        <w:rPr>
          <w:rtl/>
          <w:lang w:eastAsia="he-IL"/>
        </w:rPr>
        <w:t xml:space="preserve">פורסמה, לגבי הרפורמה במסלולי ההשקעה. אני מאוד אשמח אם זה </w:t>
      </w:r>
      <w:bookmarkStart w:id="956" w:name="_ETM_Q1_2363303"/>
      <w:bookmarkEnd w:id="956"/>
      <w:r>
        <w:rPr>
          <w:rtl/>
          <w:lang w:eastAsia="he-IL"/>
        </w:rPr>
        <w:t xml:space="preserve">יבוא לדיון בוועדת הכספים. </w:t>
      </w:r>
    </w:p>
    <w:p w:rsidR="00FB0844" w:rsidRDefault="00FB0844" w:rsidP="00FB0844">
      <w:pPr>
        <w:rPr>
          <w:rStyle w:val="TagStyle"/>
          <w:rFonts w:ascii="David" w:hAnsi="David"/>
          <w:u w:val="single"/>
          <w:rtl/>
        </w:rPr>
      </w:pPr>
      <w:bookmarkStart w:id="957" w:name="_ETM_Q1_2365551"/>
      <w:bookmarkStart w:id="958" w:name="_ETM_Q1_2365656"/>
      <w:bookmarkStart w:id="959" w:name="_ETM_Q1_2366744"/>
      <w:bookmarkEnd w:id="957"/>
      <w:bookmarkEnd w:id="958"/>
      <w:bookmarkEnd w:id="959"/>
    </w:p>
    <w:p w:rsidR="00FB0844" w:rsidRDefault="00FB0844" w:rsidP="00157E4C">
      <w:pPr>
        <w:pStyle w:val="afb"/>
        <w:rPr>
          <w:rtl/>
        </w:rPr>
      </w:pPr>
      <w:bookmarkStart w:id="960" w:name="ET_guest_564032_104"/>
      <w:r w:rsidRPr="00157E4C">
        <w:rPr>
          <w:rStyle w:val="TagStyle"/>
          <w:rFonts w:hint="cs"/>
          <w:rtl/>
        </w:rPr>
        <w:t xml:space="preserve"> &lt;&lt; אורח &gt;&gt;</w:t>
      </w:r>
      <w:r>
        <w:rPr>
          <w:rStyle w:val="TagStyle"/>
          <w:rFonts w:hint="cs"/>
          <w:rtl/>
        </w:rPr>
        <w:t xml:space="preserve"> </w:t>
      </w:r>
      <w:r>
        <w:rPr>
          <w:rFonts w:hint="cs"/>
          <w:rtl/>
          <w:lang w:eastAsia="he-IL"/>
        </w:rPr>
        <w:t>משה ברקת:</w:t>
      </w:r>
      <w:r>
        <w:rPr>
          <w:rStyle w:val="TagStyle"/>
          <w:rFonts w:hint="cs"/>
          <w:rtl/>
        </w:rPr>
        <w:t xml:space="preserve"> </w:t>
      </w:r>
      <w:r w:rsidRPr="00157E4C">
        <w:rPr>
          <w:rStyle w:val="TagStyle"/>
          <w:rFonts w:hint="cs"/>
          <w:rtl/>
        </w:rPr>
        <w:t>&lt;&lt; אורח &gt;&gt;</w:t>
      </w:r>
      <w:r>
        <w:rPr>
          <w:rFonts w:hint="cs"/>
          <w:rtl/>
          <w:lang w:eastAsia="he-IL"/>
        </w:rPr>
        <w:t xml:space="preserve">   </w:t>
      </w:r>
      <w:bookmarkEnd w:id="960"/>
    </w:p>
    <w:p w:rsidR="00FB0844" w:rsidRDefault="00FB0844" w:rsidP="00FB0844">
      <w:pPr>
        <w:pStyle w:val="KeepWithNext"/>
        <w:rPr>
          <w:rtl/>
          <w:lang w:eastAsia="he-IL"/>
        </w:rPr>
      </w:pPr>
    </w:p>
    <w:p w:rsidR="00FB0844" w:rsidRDefault="00FB0844" w:rsidP="00FB0844">
      <w:pPr>
        <w:rPr>
          <w:rtl/>
          <w:lang w:eastAsia="he-IL"/>
        </w:rPr>
      </w:pPr>
      <w:r>
        <w:rPr>
          <w:rtl/>
          <w:lang w:eastAsia="he-IL"/>
        </w:rPr>
        <w:t xml:space="preserve">להצגה. </w:t>
      </w:r>
    </w:p>
    <w:p w:rsidR="00FB0844" w:rsidRDefault="00FB0844" w:rsidP="00FB0844">
      <w:pPr>
        <w:rPr>
          <w:rtl/>
          <w:lang w:eastAsia="he-IL"/>
        </w:rPr>
      </w:pPr>
      <w:bookmarkStart w:id="961" w:name="_ETM_Q1_2367804"/>
      <w:bookmarkStart w:id="962" w:name="_ETM_Q1_2367884"/>
      <w:bookmarkEnd w:id="961"/>
      <w:bookmarkEnd w:id="962"/>
    </w:p>
    <w:p w:rsidR="00FB0844" w:rsidRDefault="00FB0844" w:rsidP="00157E4C">
      <w:pPr>
        <w:pStyle w:val="af7"/>
        <w:rPr>
          <w:rtl/>
        </w:rPr>
      </w:pPr>
      <w:bookmarkStart w:id="963" w:name="ET_interruption_6127_105"/>
      <w:r w:rsidRPr="00157E4C">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57E4C">
        <w:rPr>
          <w:rStyle w:val="TagStyle"/>
          <w:rFonts w:hint="cs"/>
          <w:rtl/>
        </w:rPr>
        <w:t>&lt;&lt; קריאה &gt;&gt;</w:t>
      </w:r>
      <w:r>
        <w:rPr>
          <w:rFonts w:hint="cs"/>
          <w:rtl/>
        </w:rPr>
        <w:t xml:space="preserve">   </w:t>
      </w:r>
      <w:bookmarkEnd w:id="963"/>
    </w:p>
    <w:p w:rsidR="00FB0844" w:rsidRDefault="00FB0844" w:rsidP="00FB0844">
      <w:pPr>
        <w:pStyle w:val="KeepWithNext"/>
        <w:rPr>
          <w:rtl/>
          <w:lang w:eastAsia="he-IL"/>
        </w:rPr>
      </w:pPr>
    </w:p>
    <w:p w:rsidR="00FB0844" w:rsidRDefault="00FB0844" w:rsidP="00FB0844">
      <w:pPr>
        <w:rPr>
          <w:rtl/>
          <w:lang w:eastAsia="he-IL"/>
        </w:rPr>
      </w:pPr>
      <w:bookmarkStart w:id="964" w:name="_ETM_Q1_2368387"/>
      <w:bookmarkStart w:id="965" w:name="_ETM_Q1_2368641"/>
      <w:bookmarkStart w:id="966" w:name="_ETM_Q1_2368723"/>
      <w:bookmarkEnd w:id="964"/>
      <w:bookmarkEnd w:id="965"/>
      <w:bookmarkEnd w:id="966"/>
      <w:r>
        <w:rPr>
          <w:rtl/>
          <w:lang w:eastAsia="he-IL"/>
        </w:rPr>
        <w:t xml:space="preserve">כן, כן. זאת הסמכות שלכם </w:t>
      </w:r>
      <w:bookmarkStart w:id="967" w:name="_ETM_Q1_2368965"/>
      <w:bookmarkEnd w:id="967"/>
      <w:r>
        <w:rPr>
          <w:rtl/>
          <w:lang w:eastAsia="he-IL"/>
        </w:rPr>
        <w:t xml:space="preserve">ואנחנו לא מערערים על כך. </w:t>
      </w:r>
    </w:p>
    <w:p w:rsidR="00FB0844" w:rsidRDefault="00FB0844" w:rsidP="00FB0844">
      <w:pPr>
        <w:rPr>
          <w:rtl/>
          <w:lang w:eastAsia="he-IL"/>
        </w:rPr>
      </w:pPr>
      <w:bookmarkStart w:id="968" w:name="_ETM_Q1_2370966"/>
      <w:bookmarkStart w:id="969" w:name="_ETM_Q1_2371069"/>
      <w:bookmarkEnd w:id="968"/>
      <w:bookmarkEnd w:id="969"/>
    </w:p>
    <w:p w:rsidR="00FB0844" w:rsidRDefault="00FB0844" w:rsidP="00FB0844">
      <w:pPr>
        <w:rPr>
          <w:rtl/>
          <w:lang w:eastAsia="he-IL"/>
        </w:rPr>
      </w:pPr>
      <w:bookmarkStart w:id="970" w:name="_ETM_Q1_2371102"/>
      <w:bookmarkStart w:id="971" w:name="_ETM_Q1_2371198"/>
      <w:bookmarkEnd w:id="970"/>
      <w:bookmarkEnd w:id="971"/>
      <w:r>
        <w:rPr>
          <w:rtl/>
          <w:lang w:eastAsia="he-IL"/>
        </w:rPr>
        <w:t xml:space="preserve">לגבי השקיפות, אני חושב שהמלצת </w:t>
      </w:r>
      <w:bookmarkStart w:id="972" w:name="_ETM_Q1_2372960"/>
      <w:bookmarkEnd w:id="972"/>
      <w:r>
        <w:rPr>
          <w:rtl/>
          <w:lang w:eastAsia="he-IL"/>
        </w:rPr>
        <w:t xml:space="preserve">ועדת יפה לגבי הצגת דמי הניהול המשולמים – אני </w:t>
      </w:r>
      <w:bookmarkStart w:id="973" w:name="_ETM_Q1_2379162"/>
      <w:bookmarkEnd w:id="973"/>
      <w:r>
        <w:rPr>
          <w:rtl/>
          <w:lang w:eastAsia="he-IL"/>
        </w:rPr>
        <w:t xml:space="preserve">שמח שאנחנו רואים את זה עין בעין, ואני אשמח אם </w:t>
      </w:r>
      <w:bookmarkStart w:id="974" w:name="_ETM_Q1_2380408"/>
      <w:bookmarkEnd w:id="974"/>
      <w:r>
        <w:rPr>
          <w:rtl/>
          <w:lang w:eastAsia="he-IL"/>
        </w:rPr>
        <w:t xml:space="preserve">ניישם את זה. </w:t>
      </w:r>
    </w:p>
    <w:p w:rsidR="00FB0844" w:rsidRDefault="00FB0844" w:rsidP="00FB0844">
      <w:pPr>
        <w:rPr>
          <w:rtl/>
          <w:lang w:eastAsia="he-IL"/>
        </w:rPr>
      </w:pPr>
      <w:bookmarkStart w:id="975" w:name="_ETM_Q1_2385344"/>
      <w:bookmarkStart w:id="976" w:name="_ETM_Q1_2385439"/>
      <w:bookmarkEnd w:id="975"/>
      <w:bookmarkEnd w:id="976"/>
    </w:p>
    <w:p w:rsidR="00FB0844" w:rsidRDefault="00FB0844" w:rsidP="00FB0844">
      <w:pPr>
        <w:rPr>
          <w:rtl/>
          <w:lang w:eastAsia="he-IL"/>
        </w:rPr>
      </w:pPr>
      <w:bookmarkStart w:id="977" w:name="_ETM_Q1_2385495"/>
      <w:bookmarkStart w:id="978" w:name="_ETM_Q1_2385587"/>
      <w:bookmarkEnd w:id="977"/>
      <w:bookmarkEnd w:id="978"/>
      <w:r>
        <w:rPr>
          <w:rtl/>
          <w:lang w:eastAsia="he-IL"/>
        </w:rPr>
        <w:t xml:space="preserve">לגבי שיעור ההוצאות הישירות. </w:t>
      </w:r>
      <w:bookmarkStart w:id="979" w:name="_ETM_Q1_2388418"/>
      <w:bookmarkEnd w:id="979"/>
      <w:r>
        <w:rPr>
          <w:rtl/>
          <w:lang w:eastAsia="he-IL"/>
        </w:rPr>
        <w:t xml:space="preserve">הגוף אמור לגבות שיעור על בסיס נכסים לסוף השנה הקודמת. </w:t>
      </w:r>
      <w:bookmarkStart w:id="980" w:name="_ETM_Q1_2396962"/>
      <w:bookmarkEnd w:id="980"/>
      <w:r>
        <w:rPr>
          <w:rtl/>
          <w:lang w:eastAsia="he-IL"/>
        </w:rPr>
        <w:t xml:space="preserve">אם אנחנו מדברים על 2023, אנחנו מדברים על סך הנכסים </w:t>
      </w:r>
      <w:bookmarkStart w:id="981" w:name="_ETM_Q1_2399513"/>
      <w:bookmarkEnd w:id="981"/>
      <w:r>
        <w:rPr>
          <w:rtl/>
          <w:lang w:eastAsia="he-IL"/>
        </w:rPr>
        <w:t xml:space="preserve">ל-31 בדצמבר 2022. מה קורה אם סך הנכסים עולה או </w:t>
      </w:r>
      <w:bookmarkStart w:id="982" w:name="_ETM_Q1_2406933"/>
      <w:bookmarkEnd w:id="982"/>
      <w:r>
        <w:rPr>
          <w:rtl/>
          <w:lang w:eastAsia="he-IL"/>
        </w:rPr>
        <w:t>יורד, חלילה, במהלך השנה? האם לא יכול להיווצר עיוות?</w:t>
      </w:r>
    </w:p>
    <w:p w:rsidR="00FB0844" w:rsidRDefault="00FB0844" w:rsidP="00FB0844">
      <w:pPr>
        <w:rPr>
          <w:rtl/>
          <w:lang w:eastAsia="he-IL"/>
        </w:rPr>
      </w:pPr>
      <w:bookmarkStart w:id="983" w:name="_ETM_Q1_2410941"/>
      <w:bookmarkStart w:id="984" w:name="_ETM_Q1_2411031"/>
      <w:bookmarkEnd w:id="983"/>
      <w:bookmarkEnd w:id="984"/>
    </w:p>
    <w:p w:rsidR="00FB0844" w:rsidRDefault="00FB0844" w:rsidP="00157E4C">
      <w:pPr>
        <w:pStyle w:val="-"/>
        <w:rPr>
          <w:rtl/>
        </w:rPr>
      </w:pPr>
      <w:bookmarkStart w:id="985" w:name="ET_speakercontinue_564032_106"/>
      <w:r w:rsidRPr="00157E4C">
        <w:rPr>
          <w:rStyle w:val="TagStyle"/>
          <w:rFonts w:hint="cs"/>
          <w:rtl/>
        </w:rPr>
        <w:t xml:space="preserve"> &lt;&lt; </w:t>
      </w:r>
      <w:proofErr w:type="spellStart"/>
      <w:r w:rsidRPr="00157E4C">
        <w:rPr>
          <w:rStyle w:val="TagStyle"/>
          <w:rFonts w:hint="cs"/>
          <w:rtl/>
        </w:rPr>
        <w:t>דובר_המשך</w:t>
      </w:r>
      <w:proofErr w:type="spellEnd"/>
      <w:r w:rsidRPr="00157E4C">
        <w:rPr>
          <w:rStyle w:val="TagStyle"/>
          <w:rFonts w:hint="cs"/>
          <w:rtl/>
        </w:rPr>
        <w:t xml:space="preserve"> &gt;&gt;</w:t>
      </w:r>
      <w:r>
        <w:rPr>
          <w:rStyle w:val="TagStyle"/>
          <w:rFonts w:hint="cs"/>
          <w:rtl/>
        </w:rPr>
        <w:t xml:space="preserve"> </w:t>
      </w:r>
      <w:r>
        <w:rPr>
          <w:rFonts w:hint="cs"/>
          <w:rtl/>
        </w:rPr>
        <w:t>משה ברקת:</w:t>
      </w:r>
      <w:r>
        <w:rPr>
          <w:rStyle w:val="TagStyle"/>
          <w:rFonts w:hint="cs"/>
          <w:rtl/>
        </w:rPr>
        <w:t xml:space="preserve"> </w:t>
      </w:r>
      <w:r w:rsidRPr="00157E4C">
        <w:rPr>
          <w:rStyle w:val="TagStyle"/>
          <w:rFonts w:hint="cs"/>
          <w:rtl/>
        </w:rPr>
        <w:t>&lt;&lt; דובר_המשך &gt;&gt;</w:t>
      </w:r>
      <w:r>
        <w:rPr>
          <w:rFonts w:hint="cs"/>
          <w:rtl/>
        </w:rPr>
        <w:t xml:space="preserve">   </w:t>
      </w:r>
      <w:bookmarkEnd w:id="985"/>
    </w:p>
    <w:p w:rsidR="00FB0844" w:rsidRDefault="00FB0844" w:rsidP="00FB0844">
      <w:pPr>
        <w:pStyle w:val="KeepWithNext"/>
        <w:rPr>
          <w:rtl/>
          <w:lang w:eastAsia="he-IL"/>
        </w:rPr>
      </w:pPr>
    </w:p>
    <w:p w:rsidR="00FB0844" w:rsidRDefault="00FB0844" w:rsidP="00FB0844">
      <w:pPr>
        <w:rPr>
          <w:rtl/>
          <w:lang w:eastAsia="he-IL"/>
        </w:rPr>
      </w:pPr>
      <w:bookmarkStart w:id="986" w:name="_ETM_Q1_2411799"/>
      <w:bookmarkEnd w:id="986"/>
      <w:r>
        <w:rPr>
          <w:rtl/>
          <w:lang w:eastAsia="he-IL"/>
        </w:rPr>
        <w:t xml:space="preserve">זה קיים </w:t>
      </w:r>
      <w:bookmarkStart w:id="987" w:name="_ETM_Q1_2412853"/>
      <w:bookmarkEnd w:id="987"/>
      <w:r>
        <w:rPr>
          <w:rtl/>
          <w:lang w:eastAsia="he-IL"/>
        </w:rPr>
        <w:t xml:space="preserve">גם במצב היום. לכן אמר בארי שקצת נזהרים כדי </w:t>
      </w:r>
      <w:bookmarkStart w:id="988" w:name="_ETM_Q1_2418849"/>
      <w:bookmarkEnd w:id="988"/>
      <w:r>
        <w:rPr>
          <w:rtl/>
          <w:lang w:eastAsia="he-IL"/>
        </w:rPr>
        <w:t xml:space="preserve">לא להיות בחריגה מה-0.25%. אותו כלל יחול לגבי המגבלה שמטיל הגוף על עצמו. הכללים הם אותם כללים. במקום 0.25%, </w:t>
      </w:r>
      <w:bookmarkStart w:id="989" w:name="_ETM_Q1_2431286"/>
      <w:bookmarkEnd w:id="989"/>
      <w:r>
        <w:rPr>
          <w:rtl/>
          <w:lang w:eastAsia="he-IL"/>
        </w:rPr>
        <w:t xml:space="preserve">יהיה אותו רף שיקבע הגוף לעצמו, והוא לא יוכל לעבור </w:t>
      </w:r>
      <w:bookmarkStart w:id="990" w:name="_ETM_Q1_2433757"/>
      <w:bookmarkEnd w:id="990"/>
      <w:r>
        <w:rPr>
          <w:rtl/>
          <w:lang w:eastAsia="he-IL"/>
        </w:rPr>
        <w:t xml:space="preserve">אותו באותה מידה. </w:t>
      </w:r>
    </w:p>
    <w:p w:rsidR="00FB0844" w:rsidRDefault="00FB0844" w:rsidP="00FB0844">
      <w:pPr>
        <w:rPr>
          <w:rtl/>
          <w:lang w:eastAsia="he-IL"/>
        </w:rPr>
      </w:pPr>
      <w:bookmarkStart w:id="991" w:name="_ETM_Q1_2433783"/>
      <w:bookmarkStart w:id="992" w:name="_ETM_Q1_2433883"/>
      <w:bookmarkEnd w:id="991"/>
      <w:bookmarkEnd w:id="992"/>
    </w:p>
    <w:p w:rsidR="00FB0844" w:rsidRDefault="00FB0844" w:rsidP="00157E4C">
      <w:pPr>
        <w:pStyle w:val="af7"/>
        <w:rPr>
          <w:rtl/>
        </w:rPr>
      </w:pPr>
      <w:bookmarkStart w:id="993" w:name="ET_interruption_6127_107"/>
      <w:r w:rsidRPr="00157E4C">
        <w:rPr>
          <w:rStyle w:val="TagStyle"/>
          <w:rFonts w:hint="cs"/>
          <w:rtl/>
        </w:rPr>
        <w:t xml:space="preserve"> &lt;&lt; קריאה &gt;&gt;</w:t>
      </w:r>
      <w:r>
        <w:rPr>
          <w:rStyle w:val="TagStyle"/>
          <w:rFonts w:hint="cs"/>
          <w:rtl/>
        </w:rPr>
        <w:t xml:space="preserve">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w:t>
      </w:r>
      <w:r w:rsidRPr="00157E4C">
        <w:rPr>
          <w:rStyle w:val="TagStyle"/>
          <w:rFonts w:hint="cs"/>
          <w:rtl/>
        </w:rPr>
        <w:t>&lt;&lt; קריאה &gt;&gt;</w:t>
      </w:r>
      <w:r>
        <w:rPr>
          <w:rFonts w:hint="cs"/>
          <w:rtl/>
        </w:rPr>
        <w:t xml:space="preserve">   </w:t>
      </w:r>
      <w:bookmarkEnd w:id="993"/>
    </w:p>
    <w:p w:rsidR="00FB0844" w:rsidRDefault="00FB0844" w:rsidP="00FB0844">
      <w:pPr>
        <w:pStyle w:val="KeepWithNext"/>
        <w:rPr>
          <w:rtl/>
          <w:lang w:eastAsia="he-IL"/>
        </w:rPr>
      </w:pPr>
    </w:p>
    <w:p w:rsidR="00FB0844" w:rsidRDefault="00FB0844" w:rsidP="00FB0844">
      <w:pPr>
        <w:rPr>
          <w:rtl/>
          <w:lang w:eastAsia="he-IL"/>
        </w:rPr>
      </w:pPr>
      <w:bookmarkStart w:id="994" w:name="_ETM_Q1_2435123"/>
      <w:bookmarkEnd w:id="994"/>
      <w:r>
        <w:rPr>
          <w:rtl/>
          <w:lang w:eastAsia="he-IL"/>
        </w:rPr>
        <w:t xml:space="preserve">תודה רבה. </w:t>
      </w:r>
    </w:p>
    <w:p w:rsidR="00FB0844" w:rsidRDefault="00FB0844" w:rsidP="00FB0844">
      <w:pPr>
        <w:rPr>
          <w:rtl/>
          <w:lang w:eastAsia="he-IL"/>
        </w:rPr>
      </w:pPr>
      <w:bookmarkStart w:id="995" w:name="_ETM_Q1_2436551"/>
      <w:bookmarkStart w:id="996" w:name="_ETM_Q1_2436644"/>
      <w:bookmarkEnd w:id="995"/>
      <w:bookmarkEnd w:id="996"/>
    </w:p>
    <w:p w:rsidR="00FB0844" w:rsidRDefault="00FB0844" w:rsidP="00157E4C">
      <w:pPr>
        <w:pStyle w:val="af8"/>
        <w:rPr>
          <w:rtl/>
        </w:rPr>
      </w:pPr>
      <w:bookmarkStart w:id="997" w:name="ET_yor_5857_108"/>
      <w:r w:rsidRPr="00157E4C">
        <w:rPr>
          <w:rStyle w:val="TagStyle"/>
          <w:rFonts w:hint="cs"/>
          <w:rtl/>
        </w:rPr>
        <w:t xml:space="preserve"> &lt;&lt; </w:t>
      </w:r>
      <w:proofErr w:type="spellStart"/>
      <w:r w:rsidRPr="00157E4C">
        <w:rPr>
          <w:rStyle w:val="TagStyle"/>
          <w:rFonts w:hint="cs"/>
          <w:rtl/>
        </w:rPr>
        <w:t>יור</w:t>
      </w:r>
      <w:proofErr w:type="spellEnd"/>
      <w:r w:rsidRPr="00157E4C">
        <w:rPr>
          <w:rStyle w:val="TagStyle"/>
          <w:rFonts w:hint="cs"/>
          <w:rtl/>
        </w:rPr>
        <w:t xml:space="preserve">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r>
        <w:rPr>
          <w:rFonts w:hint="cs"/>
          <w:rtl/>
        </w:rPr>
        <w:t xml:space="preserve">   </w:t>
      </w:r>
      <w:bookmarkEnd w:id="997"/>
    </w:p>
    <w:p w:rsidR="00FB0844" w:rsidRDefault="00FB0844" w:rsidP="00FB0844">
      <w:pPr>
        <w:pStyle w:val="KeepWithNext"/>
        <w:rPr>
          <w:rtl/>
          <w:lang w:eastAsia="he-IL"/>
        </w:rPr>
      </w:pPr>
    </w:p>
    <w:p w:rsidR="00FB0844" w:rsidRDefault="00FB0844" w:rsidP="00FB0844">
      <w:pPr>
        <w:rPr>
          <w:rtl/>
          <w:lang w:eastAsia="he-IL"/>
        </w:rPr>
      </w:pPr>
      <w:bookmarkStart w:id="998" w:name="_ETM_Q1_2437521"/>
      <w:bookmarkEnd w:id="998"/>
      <w:r>
        <w:rPr>
          <w:rtl/>
          <w:lang w:eastAsia="he-IL"/>
        </w:rPr>
        <w:t xml:space="preserve">נירה, בבקשה. </w:t>
      </w:r>
    </w:p>
    <w:p w:rsidR="00FB0844" w:rsidRDefault="00FB0844" w:rsidP="00FB0844">
      <w:pPr>
        <w:rPr>
          <w:rtl/>
          <w:lang w:eastAsia="he-IL"/>
        </w:rPr>
      </w:pPr>
      <w:bookmarkStart w:id="999" w:name="_ETM_Q1_2440264"/>
      <w:bookmarkStart w:id="1000" w:name="_ETM_Q1_2440376"/>
      <w:bookmarkEnd w:id="999"/>
      <w:bookmarkEnd w:id="1000"/>
    </w:p>
    <w:p w:rsidR="00FB0844" w:rsidRDefault="00FB0844" w:rsidP="00157E4C">
      <w:pPr>
        <w:pStyle w:val="af7"/>
        <w:rPr>
          <w:rtl/>
        </w:rPr>
      </w:pPr>
      <w:bookmarkStart w:id="1001" w:name="ET_interruption_6161_109"/>
      <w:r w:rsidRPr="00157E4C">
        <w:rPr>
          <w:rStyle w:val="TagStyle"/>
          <w:rFonts w:hint="cs"/>
          <w:rtl/>
        </w:rPr>
        <w:t xml:space="preserve"> &lt;&lt; קריאה &gt;&gt;</w:t>
      </w:r>
      <w:r>
        <w:rPr>
          <w:rStyle w:val="TagStyle"/>
          <w:rFonts w:hint="cs"/>
          <w:rtl/>
        </w:rPr>
        <w:t xml:space="preserve"> </w:t>
      </w:r>
      <w:r>
        <w:rPr>
          <w:rFonts w:hint="cs"/>
          <w:rtl/>
        </w:rPr>
        <w:t>נירה שפק (יש עתיד):</w:t>
      </w:r>
      <w:r>
        <w:rPr>
          <w:rStyle w:val="TagStyle"/>
          <w:rFonts w:hint="cs"/>
          <w:rtl/>
        </w:rPr>
        <w:t xml:space="preserve"> </w:t>
      </w:r>
      <w:r w:rsidRPr="00157E4C">
        <w:rPr>
          <w:rStyle w:val="TagStyle"/>
          <w:rFonts w:hint="cs"/>
          <w:rtl/>
        </w:rPr>
        <w:t>&lt;&lt; קריאה &gt;&gt;</w:t>
      </w:r>
      <w:r>
        <w:rPr>
          <w:rFonts w:hint="cs"/>
          <w:rtl/>
        </w:rPr>
        <w:t xml:space="preserve">   </w:t>
      </w:r>
      <w:bookmarkEnd w:id="1001"/>
    </w:p>
    <w:p w:rsidR="00FB0844" w:rsidRDefault="00FB0844" w:rsidP="00FB0844">
      <w:pPr>
        <w:pStyle w:val="KeepWithNext"/>
        <w:rPr>
          <w:rtl/>
          <w:lang w:eastAsia="he-IL"/>
        </w:rPr>
      </w:pPr>
    </w:p>
    <w:p w:rsidR="00FB0844" w:rsidRDefault="00FB0844" w:rsidP="00FB0844">
      <w:pPr>
        <w:rPr>
          <w:rtl/>
          <w:lang w:eastAsia="he-IL"/>
        </w:rPr>
      </w:pPr>
      <w:bookmarkStart w:id="1002" w:name="_ETM_Q1_2443689"/>
      <w:bookmarkEnd w:id="1002"/>
      <w:r>
        <w:rPr>
          <w:rtl/>
          <w:lang w:eastAsia="he-IL"/>
        </w:rPr>
        <w:t>קו</w:t>
      </w:r>
      <w:bookmarkStart w:id="1003" w:name="_ETM_Q1_2443943"/>
      <w:bookmarkStart w:id="1004" w:name="_ETM_Q1_2444036"/>
      <w:bookmarkEnd w:id="1003"/>
      <w:bookmarkEnd w:id="1004"/>
      <w:r>
        <w:rPr>
          <w:rtl/>
          <w:lang w:eastAsia="he-IL"/>
        </w:rPr>
        <w:t xml:space="preserve">דם כול, אני </w:t>
      </w:r>
      <w:bookmarkStart w:id="1005" w:name="_ETM_Q1_2442517"/>
      <w:bookmarkEnd w:id="1005"/>
      <w:r>
        <w:rPr>
          <w:rtl/>
          <w:lang w:eastAsia="he-IL"/>
        </w:rPr>
        <w:t>מצטרפת למה שאמר ולדימיר בנושא השקיפות</w:t>
      </w:r>
      <w:bookmarkStart w:id="1006" w:name="_ETM_Q1_2445914"/>
      <w:bookmarkEnd w:id="1006"/>
      <w:r>
        <w:rPr>
          <w:rtl/>
          <w:lang w:eastAsia="he-IL"/>
        </w:rPr>
        <w:t xml:space="preserve">, ולא רק השקיפות. אפשר לפרסם משהו, והוא לא </w:t>
      </w:r>
      <w:bookmarkStart w:id="1007" w:name="_ETM_Q1_2450587"/>
      <w:bookmarkEnd w:id="1007"/>
      <w:r>
        <w:rPr>
          <w:rtl/>
          <w:lang w:eastAsia="he-IL"/>
        </w:rPr>
        <w:t xml:space="preserve">מונגש לציבור. אם לא מבינים, זה לא עוזר שזה מונגש. </w:t>
      </w:r>
      <w:bookmarkStart w:id="1008" w:name="_ETM_Q1_2455236"/>
      <w:bookmarkEnd w:id="1008"/>
      <w:r>
        <w:rPr>
          <w:rtl/>
          <w:lang w:eastAsia="he-IL"/>
        </w:rPr>
        <w:t xml:space="preserve">כשפיקוד העורף רצה לספר שצריך להיכנס למרחבים, הוא גם </w:t>
      </w:r>
      <w:bookmarkStart w:id="1009" w:name="_ETM_Q1_2459816"/>
      <w:bookmarkEnd w:id="1009"/>
      <w:r>
        <w:rPr>
          <w:rtl/>
          <w:lang w:eastAsia="he-IL"/>
        </w:rPr>
        <w:t>טרח להביא סלב עם סרטון. כשרוצים לעשות מחזור, הביא</w:t>
      </w:r>
      <w:bookmarkStart w:id="1010" w:name="_ETM_Q1_2466259"/>
      <w:bookmarkEnd w:id="1010"/>
      <w:r>
        <w:rPr>
          <w:rtl/>
          <w:lang w:eastAsia="he-IL"/>
        </w:rPr>
        <w:t xml:space="preserve">ו את החתול שאני לא זוכרת את שמו. </w:t>
      </w:r>
    </w:p>
    <w:p w:rsidR="00FB0844" w:rsidRDefault="00FB0844" w:rsidP="00FB0844">
      <w:pPr>
        <w:rPr>
          <w:rtl/>
          <w:lang w:eastAsia="he-IL"/>
        </w:rPr>
      </w:pPr>
      <w:bookmarkStart w:id="1011" w:name="_ETM_Q1_2466891"/>
      <w:bookmarkStart w:id="1012" w:name="_ETM_Q1_2466983"/>
      <w:bookmarkEnd w:id="1011"/>
      <w:bookmarkEnd w:id="1012"/>
    </w:p>
    <w:p w:rsidR="00FB0844" w:rsidRDefault="00FB0844" w:rsidP="00157E4C">
      <w:pPr>
        <w:pStyle w:val="-"/>
        <w:rPr>
          <w:rtl/>
        </w:rPr>
      </w:pPr>
      <w:bookmarkStart w:id="1013" w:name="ET_speakercontinue_564032_110"/>
      <w:r w:rsidRPr="00157E4C">
        <w:rPr>
          <w:rStyle w:val="TagStyle"/>
          <w:rFonts w:hint="cs"/>
          <w:rtl/>
        </w:rPr>
        <w:t xml:space="preserve"> &lt;&lt; </w:t>
      </w:r>
      <w:proofErr w:type="spellStart"/>
      <w:r w:rsidRPr="00157E4C">
        <w:rPr>
          <w:rStyle w:val="TagStyle"/>
          <w:rFonts w:hint="cs"/>
          <w:rtl/>
        </w:rPr>
        <w:t>דובר_המשך</w:t>
      </w:r>
      <w:proofErr w:type="spellEnd"/>
      <w:r w:rsidRPr="00157E4C">
        <w:rPr>
          <w:rStyle w:val="TagStyle"/>
          <w:rFonts w:hint="cs"/>
          <w:rtl/>
        </w:rPr>
        <w:t xml:space="preserve"> &gt;&gt;</w:t>
      </w:r>
      <w:r>
        <w:rPr>
          <w:rStyle w:val="TagStyle"/>
          <w:rFonts w:hint="cs"/>
          <w:rtl/>
        </w:rPr>
        <w:t xml:space="preserve"> </w:t>
      </w:r>
      <w:r>
        <w:rPr>
          <w:rFonts w:hint="cs"/>
          <w:rtl/>
        </w:rPr>
        <w:t>משה ברקת:</w:t>
      </w:r>
      <w:r>
        <w:rPr>
          <w:rStyle w:val="TagStyle"/>
          <w:rFonts w:hint="cs"/>
          <w:rtl/>
        </w:rPr>
        <w:t xml:space="preserve"> </w:t>
      </w:r>
      <w:r w:rsidRPr="00157E4C">
        <w:rPr>
          <w:rStyle w:val="TagStyle"/>
          <w:rFonts w:hint="cs"/>
          <w:rtl/>
        </w:rPr>
        <w:t>&lt;&lt; דובר_המשך &gt;&gt;</w:t>
      </w:r>
      <w:r>
        <w:rPr>
          <w:rFonts w:hint="cs"/>
          <w:rtl/>
        </w:rPr>
        <w:t xml:space="preserve">   </w:t>
      </w:r>
      <w:bookmarkEnd w:id="1013"/>
    </w:p>
    <w:p w:rsidR="00FB0844" w:rsidRDefault="00FB0844" w:rsidP="00FB0844">
      <w:pPr>
        <w:pStyle w:val="KeepWithNext"/>
        <w:rPr>
          <w:rtl/>
          <w:lang w:eastAsia="he-IL"/>
        </w:rPr>
      </w:pPr>
    </w:p>
    <w:p w:rsidR="00FB0844" w:rsidRDefault="00FB0844" w:rsidP="00FB0844">
      <w:pPr>
        <w:rPr>
          <w:rtl/>
          <w:lang w:eastAsia="he-IL"/>
        </w:rPr>
      </w:pPr>
      <w:r>
        <w:rPr>
          <w:rtl/>
          <w:lang w:eastAsia="he-IL"/>
        </w:rPr>
        <w:t>א</w:t>
      </w:r>
      <w:bookmarkStart w:id="1014" w:name="_ETM_Q1_2467974"/>
      <w:bookmarkEnd w:id="1014"/>
      <w:r>
        <w:rPr>
          <w:rtl/>
          <w:lang w:eastAsia="he-IL"/>
        </w:rPr>
        <w:t xml:space="preserve">ין לנו </w:t>
      </w:r>
      <w:bookmarkStart w:id="1015" w:name="_ETM_Q1_2468635"/>
      <w:bookmarkEnd w:id="1015"/>
      <w:r>
        <w:rPr>
          <w:rtl/>
          <w:lang w:eastAsia="he-IL"/>
        </w:rPr>
        <w:t xml:space="preserve">כסף לסלב. </w:t>
      </w:r>
    </w:p>
    <w:p w:rsidR="00FB0844" w:rsidRDefault="00FB0844" w:rsidP="00FB0844">
      <w:pPr>
        <w:rPr>
          <w:rtl/>
          <w:lang w:eastAsia="he-IL"/>
        </w:rPr>
      </w:pPr>
      <w:bookmarkStart w:id="1016" w:name="_ETM_Q1_2471027"/>
      <w:bookmarkStart w:id="1017" w:name="_ETM_Q1_2471118"/>
      <w:bookmarkEnd w:id="1016"/>
      <w:bookmarkEnd w:id="1017"/>
    </w:p>
    <w:p w:rsidR="00FB0844" w:rsidRDefault="00FB0844" w:rsidP="00157E4C">
      <w:pPr>
        <w:pStyle w:val="af7"/>
        <w:rPr>
          <w:rtl/>
        </w:rPr>
      </w:pPr>
      <w:bookmarkStart w:id="1018" w:name="ET_interruption_6161_111"/>
      <w:r w:rsidRPr="00157E4C">
        <w:rPr>
          <w:rStyle w:val="TagStyle"/>
          <w:rFonts w:hint="cs"/>
          <w:rtl/>
        </w:rPr>
        <w:t xml:space="preserve"> &lt;&lt; קריאה &gt;&gt;</w:t>
      </w:r>
      <w:r>
        <w:rPr>
          <w:rStyle w:val="TagStyle"/>
          <w:rFonts w:hint="cs"/>
          <w:rtl/>
        </w:rPr>
        <w:t xml:space="preserve"> </w:t>
      </w:r>
      <w:r>
        <w:rPr>
          <w:rFonts w:hint="cs"/>
          <w:rtl/>
        </w:rPr>
        <w:t>נירה שפק (יש עתיד):</w:t>
      </w:r>
      <w:r>
        <w:rPr>
          <w:rStyle w:val="TagStyle"/>
          <w:rFonts w:hint="cs"/>
          <w:rtl/>
        </w:rPr>
        <w:t xml:space="preserve"> </w:t>
      </w:r>
      <w:r w:rsidRPr="00157E4C">
        <w:rPr>
          <w:rStyle w:val="TagStyle"/>
          <w:rFonts w:hint="cs"/>
          <w:rtl/>
        </w:rPr>
        <w:t>&lt;&lt; קריאה &gt;&gt;</w:t>
      </w:r>
      <w:r>
        <w:rPr>
          <w:rFonts w:hint="cs"/>
          <w:rtl/>
        </w:rPr>
        <w:t xml:space="preserve">   </w:t>
      </w:r>
      <w:bookmarkEnd w:id="1018"/>
    </w:p>
    <w:p w:rsidR="00FB0844" w:rsidRDefault="00FB0844" w:rsidP="00FB0844">
      <w:pPr>
        <w:pStyle w:val="KeepWithNext"/>
        <w:rPr>
          <w:rtl/>
          <w:lang w:eastAsia="he-IL"/>
        </w:rPr>
      </w:pPr>
    </w:p>
    <w:p w:rsidR="00FB0844" w:rsidRDefault="00FB0844" w:rsidP="00FB0844">
      <w:pPr>
        <w:rPr>
          <w:rtl/>
          <w:lang w:eastAsia="he-IL"/>
        </w:rPr>
      </w:pPr>
      <w:bookmarkStart w:id="1019" w:name="_ETM_Q1_2474104"/>
      <w:bookmarkEnd w:id="1019"/>
      <w:r>
        <w:rPr>
          <w:rtl/>
          <w:lang w:eastAsia="he-IL"/>
        </w:rPr>
        <w:t>נת</w:t>
      </w:r>
      <w:bookmarkStart w:id="1020" w:name="_ETM_Q1_2474365"/>
      <w:bookmarkStart w:id="1021" w:name="_ETM_Q1_2474465"/>
      <w:bookmarkEnd w:id="1020"/>
      <w:bookmarkEnd w:id="1021"/>
      <w:r>
        <w:rPr>
          <w:rtl/>
          <w:lang w:eastAsia="he-IL"/>
        </w:rPr>
        <w:t xml:space="preserve">תי דוגמה גם של סרט מצויר. </w:t>
      </w:r>
      <w:bookmarkStart w:id="1022" w:name="_ETM_Q1_2478390"/>
      <w:bookmarkEnd w:id="1022"/>
    </w:p>
    <w:p w:rsidR="00FB0844" w:rsidRDefault="00FB0844" w:rsidP="00FB0844">
      <w:pPr>
        <w:rPr>
          <w:rtl/>
          <w:lang w:eastAsia="he-IL"/>
        </w:rPr>
      </w:pPr>
      <w:bookmarkStart w:id="1023" w:name="_ETM_Q1_2476085"/>
      <w:bookmarkStart w:id="1024" w:name="_ETM_Q1_2476172"/>
      <w:bookmarkEnd w:id="1023"/>
      <w:bookmarkEnd w:id="1024"/>
    </w:p>
    <w:p w:rsidR="00FB0844" w:rsidRDefault="00FB0844" w:rsidP="00157E4C">
      <w:pPr>
        <w:pStyle w:val="-"/>
        <w:rPr>
          <w:rtl/>
        </w:rPr>
      </w:pPr>
      <w:bookmarkStart w:id="1025" w:name="ET_speakercontinue_564032_112"/>
      <w:r w:rsidRPr="00157E4C">
        <w:rPr>
          <w:rStyle w:val="TagStyle"/>
          <w:rFonts w:hint="cs"/>
          <w:rtl/>
        </w:rPr>
        <w:t xml:space="preserve"> &lt;&lt; </w:t>
      </w:r>
      <w:proofErr w:type="spellStart"/>
      <w:r w:rsidRPr="00157E4C">
        <w:rPr>
          <w:rStyle w:val="TagStyle"/>
          <w:rFonts w:hint="cs"/>
          <w:rtl/>
        </w:rPr>
        <w:t>דובר_המשך</w:t>
      </w:r>
      <w:proofErr w:type="spellEnd"/>
      <w:r w:rsidRPr="00157E4C">
        <w:rPr>
          <w:rStyle w:val="TagStyle"/>
          <w:rFonts w:hint="cs"/>
          <w:rtl/>
        </w:rPr>
        <w:t xml:space="preserve"> &gt;&gt;</w:t>
      </w:r>
      <w:r>
        <w:rPr>
          <w:rStyle w:val="TagStyle"/>
          <w:rFonts w:hint="cs"/>
          <w:rtl/>
        </w:rPr>
        <w:t xml:space="preserve"> </w:t>
      </w:r>
      <w:r>
        <w:rPr>
          <w:rFonts w:hint="cs"/>
          <w:rtl/>
        </w:rPr>
        <w:t>משה ברקת:</w:t>
      </w:r>
      <w:r>
        <w:rPr>
          <w:rStyle w:val="TagStyle"/>
          <w:rFonts w:hint="cs"/>
          <w:rtl/>
        </w:rPr>
        <w:t xml:space="preserve"> </w:t>
      </w:r>
      <w:r w:rsidRPr="00157E4C">
        <w:rPr>
          <w:rStyle w:val="TagStyle"/>
          <w:rFonts w:hint="cs"/>
          <w:rtl/>
        </w:rPr>
        <w:t>&lt;&lt; דובר_המשך &gt;&gt;</w:t>
      </w:r>
      <w:r>
        <w:rPr>
          <w:rFonts w:hint="cs"/>
          <w:rtl/>
        </w:rPr>
        <w:t xml:space="preserve">   </w:t>
      </w:r>
      <w:bookmarkEnd w:id="1025"/>
    </w:p>
    <w:p w:rsidR="00FB0844" w:rsidRDefault="00FB0844" w:rsidP="00FB0844">
      <w:pPr>
        <w:pStyle w:val="KeepWithNext"/>
        <w:rPr>
          <w:rtl/>
          <w:lang w:eastAsia="he-IL"/>
        </w:rPr>
      </w:pPr>
    </w:p>
    <w:p w:rsidR="00FB0844" w:rsidRDefault="00FB0844" w:rsidP="00FB0844">
      <w:pPr>
        <w:rPr>
          <w:rtl/>
          <w:lang w:eastAsia="he-IL"/>
        </w:rPr>
      </w:pPr>
      <w:bookmarkStart w:id="1026" w:name="_ETM_Q1_2477722"/>
      <w:bookmarkEnd w:id="1026"/>
      <w:r>
        <w:rPr>
          <w:rtl/>
          <w:lang w:eastAsia="he-IL"/>
        </w:rPr>
        <w:t xml:space="preserve">אין לנו כסף אבסולוטית, אבל לסלב על אחת כמה וכמה. </w:t>
      </w:r>
    </w:p>
    <w:p w:rsidR="00FB0844" w:rsidRDefault="00FB0844" w:rsidP="00FB0844">
      <w:pPr>
        <w:rPr>
          <w:rtl/>
          <w:lang w:eastAsia="he-IL"/>
        </w:rPr>
      </w:pPr>
      <w:bookmarkStart w:id="1027" w:name="_ETM_Q1_2482630"/>
      <w:bookmarkStart w:id="1028" w:name="_ETM_Q1_2482723"/>
      <w:bookmarkEnd w:id="1027"/>
      <w:bookmarkEnd w:id="1028"/>
    </w:p>
    <w:p w:rsidR="00FB0844" w:rsidRDefault="00FB0844" w:rsidP="00157E4C">
      <w:pPr>
        <w:pStyle w:val="af7"/>
        <w:rPr>
          <w:rtl/>
        </w:rPr>
      </w:pPr>
      <w:bookmarkStart w:id="1029" w:name="ET_interruption_6161_113"/>
      <w:r w:rsidRPr="00157E4C">
        <w:rPr>
          <w:rStyle w:val="TagStyle"/>
          <w:rFonts w:hint="cs"/>
          <w:rtl/>
        </w:rPr>
        <w:t xml:space="preserve"> &lt;&lt; קריאה &gt;&gt;</w:t>
      </w:r>
      <w:r>
        <w:rPr>
          <w:rStyle w:val="TagStyle"/>
          <w:rFonts w:hint="cs"/>
          <w:rtl/>
        </w:rPr>
        <w:t xml:space="preserve"> </w:t>
      </w:r>
      <w:r>
        <w:rPr>
          <w:rFonts w:hint="cs"/>
          <w:rtl/>
        </w:rPr>
        <w:t>נירה שפק (יש עתיד):</w:t>
      </w:r>
      <w:r>
        <w:rPr>
          <w:rStyle w:val="TagStyle"/>
          <w:rFonts w:hint="cs"/>
          <w:rtl/>
        </w:rPr>
        <w:t xml:space="preserve"> </w:t>
      </w:r>
      <w:r w:rsidRPr="00157E4C">
        <w:rPr>
          <w:rStyle w:val="TagStyle"/>
          <w:rFonts w:hint="cs"/>
          <w:rtl/>
        </w:rPr>
        <w:t>&lt;&lt; קריאה &gt;&gt;</w:t>
      </w:r>
      <w:r>
        <w:rPr>
          <w:rFonts w:hint="cs"/>
          <w:rtl/>
        </w:rPr>
        <w:t xml:space="preserve">   </w:t>
      </w:r>
      <w:bookmarkEnd w:id="1029"/>
    </w:p>
    <w:p w:rsidR="00FB0844" w:rsidRDefault="00FB0844" w:rsidP="00FB0844">
      <w:pPr>
        <w:pStyle w:val="KeepWithNext"/>
        <w:rPr>
          <w:rtl/>
          <w:lang w:eastAsia="he-IL"/>
        </w:rPr>
      </w:pPr>
    </w:p>
    <w:p w:rsidR="00FB0844" w:rsidRDefault="00FB0844" w:rsidP="00FB0844">
      <w:pPr>
        <w:rPr>
          <w:rtl/>
          <w:lang w:eastAsia="he-IL"/>
        </w:rPr>
      </w:pPr>
      <w:bookmarkStart w:id="1030" w:name="_ETM_Q1_2487396"/>
      <w:bookmarkStart w:id="1031" w:name="_ETM_Q1_2487658"/>
      <w:bookmarkStart w:id="1032" w:name="_ETM_Q1_2487745"/>
      <w:bookmarkEnd w:id="1030"/>
      <w:bookmarkEnd w:id="1031"/>
      <w:bookmarkEnd w:id="1032"/>
      <w:r>
        <w:rPr>
          <w:rtl/>
          <w:lang w:eastAsia="he-IL"/>
        </w:rPr>
        <w:t xml:space="preserve">אנחנו לא יכולים </w:t>
      </w:r>
      <w:bookmarkStart w:id="1033" w:name="_ETM_Q1_2484036"/>
      <w:bookmarkEnd w:id="1033"/>
      <w:r>
        <w:rPr>
          <w:rtl/>
          <w:lang w:eastAsia="he-IL"/>
        </w:rPr>
        <w:t xml:space="preserve">להרשות לעצמנו שהציבור יאבד את הכסף. יש לנו חובה לעשות </w:t>
      </w:r>
      <w:bookmarkStart w:id="1034" w:name="_ETM_Q1_2490684"/>
      <w:bookmarkEnd w:id="1034"/>
      <w:r>
        <w:rPr>
          <w:rtl/>
          <w:lang w:eastAsia="he-IL"/>
        </w:rPr>
        <w:t>את זה. אני חוזרת על מה שביקשתי בדיונ</w:t>
      </w:r>
      <w:bookmarkStart w:id="1035" w:name="_ETM_Q1_2496390"/>
      <w:bookmarkEnd w:id="1035"/>
      <w:r>
        <w:rPr>
          <w:rtl/>
          <w:lang w:eastAsia="he-IL"/>
        </w:rPr>
        <w:t xml:space="preserve">ים קודמים וגם בפגישה </w:t>
      </w:r>
      <w:proofErr w:type="spellStart"/>
      <w:r>
        <w:rPr>
          <w:rtl/>
          <w:lang w:eastAsia="he-IL"/>
        </w:rPr>
        <w:t>איתך</w:t>
      </w:r>
      <w:proofErr w:type="spellEnd"/>
      <w:r>
        <w:rPr>
          <w:rtl/>
          <w:lang w:eastAsia="he-IL"/>
        </w:rPr>
        <w:t xml:space="preserve">, וזה לפשט את זה לציבור. </w:t>
      </w:r>
      <w:bookmarkStart w:id="1036" w:name="_ETM_Q1_2498712"/>
      <w:bookmarkEnd w:id="1036"/>
      <w:r>
        <w:rPr>
          <w:rtl/>
          <w:lang w:eastAsia="he-IL"/>
        </w:rPr>
        <w:t xml:space="preserve">ממש, שיבינו. ההתנתקות שקורית, אנחנו רואים אותה לאורך כל הדרך. </w:t>
      </w:r>
      <w:bookmarkStart w:id="1037" w:name="_ETM_Q1_2506970"/>
      <w:bookmarkEnd w:id="1037"/>
      <w:r>
        <w:rPr>
          <w:rtl/>
          <w:lang w:eastAsia="he-IL"/>
        </w:rPr>
        <w:t xml:space="preserve">בסוף אנחנו מאבדים את הצעירים, לא בטוח שאת </w:t>
      </w:r>
      <w:bookmarkStart w:id="1038" w:name="_ETM_Q1_2507788"/>
      <w:bookmarkEnd w:id="1038"/>
      <w:r>
        <w:rPr>
          <w:rtl/>
          <w:lang w:eastAsia="he-IL"/>
        </w:rPr>
        <w:t xml:space="preserve">המבוגרים מצליחים להכניס, ואנחנו רוצים שתהיה תקווה במדינה הזאת. </w:t>
      </w:r>
      <w:bookmarkStart w:id="1039" w:name="_ETM_Q1_2511701"/>
      <w:bookmarkEnd w:id="1039"/>
      <w:r>
        <w:rPr>
          <w:rtl/>
          <w:lang w:eastAsia="he-IL"/>
        </w:rPr>
        <w:t xml:space="preserve">שהם יישארו פה, ויבינו שאפשרי. </w:t>
      </w:r>
      <w:bookmarkStart w:id="1040" w:name="_ETM_Q1_2513312"/>
      <w:bookmarkStart w:id="1041" w:name="_ETM_Q1_2513419"/>
      <w:bookmarkStart w:id="1042" w:name="_ETM_Q1_2513456"/>
      <w:bookmarkStart w:id="1043" w:name="_ETM_Q1_2513556"/>
      <w:bookmarkEnd w:id="1040"/>
      <w:bookmarkEnd w:id="1041"/>
      <w:bookmarkEnd w:id="1042"/>
      <w:bookmarkEnd w:id="1043"/>
      <w:r>
        <w:rPr>
          <w:rtl/>
          <w:lang w:eastAsia="he-IL"/>
        </w:rPr>
        <w:t xml:space="preserve">באותו הקשר, את פישוט המסלולים. </w:t>
      </w:r>
      <w:bookmarkStart w:id="1044" w:name="_ETM_Q1_2518483"/>
      <w:bookmarkEnd w:id="1044"/>
      <w:r>
        <w:rPr>
          <w:rtl/>
          <w:lang w:eastAsia="he-IL"/>
        </w:rPr>
        <w:t xml:space="preserve">לפשט כל מסלול ברמה כזאת שכולם יבינו אותו. </w:t>
      </w:r>
    </w:p>
    <w:p w:rsidR="00FB0844" w:rsidRDefault="00FB0844" w:rsidP="00FB0844">
      <w:pPr>
        <w:rPr>
          <w:rtl/>
          <w:lang w:eastAsia="he-IL"/>
        </w:rPr>
      </w:pPr>
      <w:bookmarkStart w:id="1045" w:name="_ETM_Q1_2526382"/>
      <w:bookmarkStart w:id="1046" w:name="_ETM_Q1_2526474"/>
      <w:bookmarkEnd w:id="1045"/>
      <w:bookmarkEnd w:id="1046"/>
    </w:p>
    <w:p w:rsidR="00FB0844" w:rsidRDefault="00FB0844" w:rsidP="00FB0844">
      <w:pPr>
        <w:rPr>
          <w:rtl/>
          <w:lang w:eastAsia="he-IL"/>
        </w:rPr>
      </w:pPr>
      <w:bookmarkStart w:id="1047" w:name="_ETM_Q1_2526862"/>
      <w:bookmarkStart w:id="1048" w:name="_ETM_Q1_2526946"/>
      <w:bookmarkEnd w:id="1047"/>
      <w:bookmarkEnd w:id="1048"/>
      <w:r>
        <w:rPr>
          <w:rtl/>
          <w:lang w:eastAsia="he-IL"/>
        </w:rPr>
        <w:t xml:space="preserve">כולנו מדברים </w:t>
      </w:r>
      <w:bookmarkStart w:id="1049" w:name="_ETM_Q1_2529838"/>
      <w:bookmarkEnd w:id="1049"/>
      <w:r>
        <w:rPr>
          <w:rtl/>
          <w:lang w:eastAsia="he-IL"/>
        </w:rPr>
        <w:t xml:space="preserve">על עצם ההוויה, ואני שואלת איפה החינוך? איפה החינוך הפיננסי? </w:t>
      </w:r>
      <w:bookmarkStart w:id="1050" w:name="_ETM_Q1_2538492"/>
      <w:bookmarkEnd w:id="1050"/>
      <w:r>
        <w:rPr>
          <w:rtl/>
          <w:lang w:eastAsia="he-IL"/>
        </w:rPr>
        <w:t xml:space="preserve">אנחנו מלמדים בבתי הספר, ואנחנו לא מגיעים לזה שהחבר'ה מסיימים </w:t>
      </w:r>
      <w:bookmarkStart w:id="1051" w:name="_ETM_Q1_2541321"/>
      <w:bookmarkEnd w:id="1051"/>
      <w:r>
        <w:rPr>
          <w:rtl/>
          <w:lang w:eastAsia="he-IL"/>
        </w:rPr>
        <w:t xml:space="preserve">י"ב, מסיימים צבא, יוצאים לחיים והם צריכים להחליט על הדברים </w:t>
      </w:r>
      <w:bookmarkStart w:id="1052" w:name="_ETM_Q1_2548367"/>
      <w:bookmarkEnd w:id="1052"/>
      <w:r>
        <w:rPr>
          <w:rtl/>
          <w:lang w:eastAsia="he-IL"/>
        </w:rPr>
        <w:t xml:space="preserve">האלה. אנחנו שואלים מה קורה עם זה. </w:t>
      </w:r>
    </w:p>
    <w:p w:rsidR="00FB0844" w:rsidRDefault="00FB0844" w:rsidP="00FB0844">
      <w:pPr>
        <w:rPr>
          <w:rtl/>
          <w:lang w:eastAsia="he-IL"/>
        </w:rPr>
      </w:pPr>
      <w:bookmarkStart w:id="1053" w:name="_ETM_Q1_2555831"/>
      <w:bookmarkStart w:id="1054" w:name="_ETM_Q1_2555927"/>
      <w:bookmarkEnd w:id="1053"/>
      <w:bookmarkEnd w:id="1054"/>
    </w:p>
    <w:p w:rsidR="00FB0844" w:rsidRDefault="00FB0844" w:rsidP="00157E4C">
      <w:pPr>
        <w:pStyle w:val="-"/>
        <w:rPr>
          <w:rtl/>
        </w:rPr>
      </w:pPr>
      <w:bookmarkStart w:id="1055" w:name="ET_speakercontinue_564032_114"/>
      <w:r w:rsidRPr="00157E4C">
        <w:rPr>
          <w:rStyle w:val="TagStyle"/>
          <w:rFonts w:hint="cs"/>
          <w:rtl/>
        </w:rPr>
        <w:t xml:space="preserve"> &lt;&lt; </w:t>
      </w:r>
      <w:proofErr w:type="spellStart"/>
      <w:r w:rsidRPr="00157E4C">
        <w:rPr>
          <w:rStyle w:val="TagStyle"/>
          <w:rFonts w:hint="cs"/>
          <w:rtl/>
        </w:rPr>
        <w:t>דובר_המשך</w:t>
      </w:r>
      <w:proofErr w:type="spellEnd"/>
      <w:r w:rsidRPr="00157E4C">
        <w:rPr>
          <w:rStyle w:val="TagStyle"/>
          <w:rFonts w:hint="cs"/>
          <w:rtl/>
        </w:rPr>
        <w:t xml:space="preserve"> &gt;&gt;</w:t>
      </w:r>
      <w:r>
        <w:rPr>
          <w:rStyle w:val="TagStyle"/>
          <w:rFonts w:hint="cs"/>
          <w:rtl/>
        </w:rPr>
        <w:t xml:space="preserve"> </w:t>
      </w:r>
      <w:r>
        <w:rPr>
          <w:rFonts w:hint="cs"/>
          <w:rtl/>
        </w:rPr>
        <w:t>משה ברקת:</w:t>
      </w:r>
      <w:r>
        <w:rPr>
          <w:rStyle w:val="TagStyle"/>
          <w:rFonts w:hint="cs"/>
          <w:rtl/>
        </w:rPr>
        <w:t xml:space="preserve"> </w:t>
      </w:r>
      <w:r w:rsidRPr="00157E4C">
        <w:rPr>
          <w:rStyle w:val="TagStyle"/>
          <w:rFonts w:hint="cs"/>
          <w:rtl/>
        </w:rPr>
        <w:t>&lt;&lt; דובר_המשך &gt;&gt;</w:t>
      </w:r>
      <w:r>
        <w:rPr>
          <w:rFonts w:hint="cs"/>
          <w:rtl/>
        </w:rPr>
        <w:t xml:space="preserve">   </w:t>
      </w:r>
      <w:bookmarkEnd w:id="1055"/>
    </w:p>
    <w:p w:rsidR="00FB0844" w:rsidRDefault="00FB0844" w:rsidP="00FB0844">
      <w:pPr>
        <w:pStyle w:val="KeepWithNext"/>
        <w:rPr>
          <w:rtl/>
          <w:lang w:eastAsia="he-IL"/>
        </w:rPr>
      </w:pPr>
    </w:p>
    <w:p w:rsidR="00FB0844" w:rsidRDefault="00FB0844" w:rsidP="00FB0844">
      <w:pPr>
        <w:rPr>
          <w:rtl/>
          <w:lang w:eastAsia="he-IL"/>
        </w:rPr>
      </w:pPr>
      <w:bookmarkStart w:id="1056" w:name="_ETM_Q1_2564280"/>
      <w:bookmarkEnd w:id="1056"/>
      <w:r>
        <w:rPr>
          <w:rtl/>
          <w:lang w:eastAsia="he-IL"/>
        </w:rPr>
        <w:t xml:space="preserve">את </w:t>
      </w:r>
      <w:bookmarkStart w:id="1057" w:name="_ETM_Q1_2566192"/>
      <w:bookmarkEnd w:id="1057"/>
      <w:r>
        <w:rPr>
          <w:rtl/>
          <w:lang w:eastAsia="he-IL"/>
        </w:rPr>
        <w:t xml:space="preserve">שואלת איפה החינוך הפיננסי, ואני עונה לך: איפה הכסף? הייתה </w:t>
      </w:r>
      <w:bookmarkStart w:id="1058" w:name="_ETM_Q1_2571651"/>
      <w:bookmarkEnd w:id="1058"/>
      <w:r>
        <w:rPr>
          <w:rtl/>
          <w:lang w:eastAsia="he-IL"/>
        </w:rPr>
        <w:t xml:space="preserve">החלטת ממשלה ש-20 מיליון יגיעו לרשות שוק ההון לצורך תקצוב </w:t>
      </w:r>
      <w:bookmarkStart w:id="1059" w:name="_ETM_Q1_2575817"/>
      <w:bookmarkEnd w:id="1059"/>
      <w:r>
        <w:rPr>
          <w:rtl/>
          <w:lang w:eastAsia="he-IL"/>
        </w:rPr>
        <w:t xml:space="preserve">של חינוך פיננסי, והם לא הגיעו לרשות שוק ההון. יהיה </w:t>
      </w:r>
      <w:bookmarkStart w:id="1060" w:name="_ETM_Q1_2579408"/>
      <w:bookmarkEnd w:id="1060"/>
      <w:r>
        <w:rPr>
          <w:rtl/>
          <w:lang w:eastAsia="he-IL"/>
        </w:rPr>
        <w:t xml:space="preserve">חינוך פיננסי כאשר יהיה תקציב לחינוך פיננסי. </w:t>
      </w:r>
    </w:p>
    <w:p w:rsidR="00FB0844" w:rsidRDefault="00FB0844" w:rsidP="00FB0844">
      <w:pPr>
        <w:rPr>
          <w:rtl/>
          <w:lang w:eastAsia="he-IL"/>
        </w:rPr>
      </w:pPr>
      <w:bookmarkStart w:id="1061" w:name="_ETM_Q1_2583672"/>
      <w:bookmarkStart w:id="1062" w:name="_ETM_Q1_2583765"/>
      <w:bookmarkEnd w:id="1061"/>
      <w:bookmarkEnd w:id="1062"/>
    </w:p>
    <w:p w:rsidR="00FB0844" w:rsidRDefault="00FB0844" w:rsidP="00157E4C">
      <w:pPr>
        <w:pStyle w:val="af7"/>
        <w:rPr>
          <w:rtl/>
        </w:rPr>
      </w:pPr>
      <w:bookmarkStart w:id="1063" w:name="ET_interruption_5726_115"/>
      <w:r w:rsidRPr="00157E4C">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157E4C">
        <w:rPr>
          <w:rStyle w:val="TagStyle"/>
          <w:rFonts w:hint="cs"/>
          <w:rtl/>
        </w:rPr>
        <w:t>&lt;&lt; קריאה &gt;&gt;</w:t>
      </w:r>
      <w:r>
        <w:rPr>
          <w:rFonts w:hint="cs"/>
          <w:rtl/>
        </w:rPr>
        <w:t xml:space="preserve">   </w:t>
      </w:r>
      <w:bookmarkEnd w:id="1063"/>
    </w:p>
    <w:p w:rsidR="00FB0844" w:rsidRDefault="00FB0844" w:rsidP="00FB0844">
      <w:pPr>
        <w:pStyle w:val="KeepWithNext"/>
        <w:rPr>
          <w:rtl/>
          <w:lang w:eastAsia="he-IL"/>
        </w:rPr>
      </w:pPr>
    </w:p>
    <w:p w:rsidR="00FB0844" w:rsidRDefault="00FB0844" w:rsidP="00FB0844">
      <w:pPr>
        <w:rPr>
          <w:rtl/>
          <w:lang w:eastAsia="he-IL"/>
        </w:rPr>
      </w:pPr>
      <w:bookmarkStart w:id="1064" w:name="_ETM_Q1_2586134"/>
      <w:bookmarkEnd w:id="1064"/>
      <w:r>
        <w:rPr>
          <w:rtl/>
          <w:lang w:eastAsia="he-IL"/>
        </w:rPr>
        <w:t>ל</w:t>
      </w:r>
      <w:bookmarkStart w:id="1065" w:name="_ETM_Q1_2586380"/>
      <w:bookmarkEnd w:id="1065"/>
      <w:r>
        <w:rPr>
          <w:rtl/>
          <w:lang w:eastAsia="he-IL"/>
        </w:rPr>
        <w:t>מ</w:t>
      </w:r>
      <w:bookmarkStart w:id="1066" w:name="_ETM_Q1_2586479"/>
      <w:bookmarkEnd w:id="1066"/>
      <w:r>
        <w:rPr>
          <w:rtl/>
          <w:lang w:eastAsia="he-IL"/>
        </w:rPr>
        <w:t xml:space="preserve">ה זה לא </w:t>
      </w:r>
      <w:bookmarkStart w:id="1067" w:name="_ETM_Q1_2586243"/>
      <w:bookmarkEnd w:id="1067"/>
      <w:r>
        <w:rPr>
          <w:rtl/>
          <w:lang w:eastAsia="he-IL"/>
        </w:rPr>
        <w:t xml:space="preserve">הגיע? ביקשתם ולא קיבלתם? תספר לנו. </w:t>
      </w:r>
    </w:p>
    <w:p w:rsidR="00FB0844" w:rsidRDefault="00FB0844" w:rsidP="00FB0844">
      <w:pPr>
        <w:rPr>
          <w:rtl/>
          <w:lang w:eastAsia="he-IL"/>
        </w:rPr>
      </w:pPr>
    </w:p>
    <w:p w:rsidR="00FB0844" w:rsidRDefault="00FB0844" w:rsidP="00157E4C">
      <w:pPr>
        <w:pStyle w:val="af8"/>
        <w:rPr>
          <w:rtl/>
        </w:rPr>
      </w:pPr>
      <w:bookmarkStart w:id="1068" w:name="ET_yor_5857_116"/>
      <w:r w:rsidRPr="00157E4C">
        <w:rPr>
          <w:rStyle w:val="TagStyle"/>
          <w:rFonts w:hint="cs"/>
          <w:rtl/>
        </w:rPr>
        <w:t xml:space="preserve"> &lt;&lt; </w:t>
      </w:r>
      <w:proofErr w:type="spellStart"/>
      <w:r w:rsidRPr="00157E4C">
        <w:rPr>
          <w:rStyle w:val="TagStyle"/>
          <w:rFonts w:hint="cs"/>
          <w:rtl/>
        </w:rPr>
        <w:t>יור</w:t>
      </w:r>
      <w:proofErr w:type="spellEnd"/>
      <w:r w:rsidRPr="00157E4C">
        <w:rPr>
          <w:rStyle w:val="TagStyle"/>
          <w:rFonts w:hint="cs"/>
          <w:rtl/>
        </w:rPr>
        <w:t xml:space="preserve">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r>
        <w:rPr>
          <w:rFonts w:hint="cs"/>
          <w:rtl/>
        </w:rPr>
        <w:t xml:space="preserve">   </w:t>
      </w:r>
      <w:bookmarkEnd w:id="1068"/>
    </w:p>
    <w:p w:rsidR="00FB0844" w:rsidRDefault="00FB0844" w:rsidP="00FB0844">
      <w:pPr>
        <w:pStyle w:val="KeepWithNext"/>
        <w:rPr>
          <w:rtl/>
          <w:lang w:eastAsia="he-IL"/>
        </w:rPr>
      </w:pPr>
    </w:p>
    <w:p w:rsidR="00FB0844" w:rsidRDefault="00FB0844" w:rsidP="00FB0844">
      <w:pPr>
        <w:rPr>
          <w:rtl/>
          <w:lang w:eastAsia="he-IL"/>
        </w:rPr>
      </w:pPr>
      <w:r>
        <w:rPr>
          <w:rtl/>
          <w:lang w:eastAsia="he-IL"/>
        </w:rPr>
        <w:t>ממתי החלטת הממשלה?</w:t>
      </w:r>
    </w:p>
    <w:p w:rsidR="00FB0844" w:rsidRDefault="00FB0844" w:rsidP="00FB0844">
      <w:pPr>
        <w:rPr>
          <w:rtl/>
          <w:lang w:eastAsia="he-IL"/>
        </w:rPr>
      </w:pPr>
      <w:bookmarkStart w:id="1069" w:name="_ETM_Q1_2589840"/>
      <w:bookmarkStart w:id="1070" w:name="_ETM_Q1_2589929"/>
      <w:bookmarkEnd w:id="1069"/>
      <w:bookmarkEnd w:id="1070"/>
    </w:p>
    <w:p w:rsidR="00FB0844" w:rsidRDefault="00FB0844" w:rsidP="00157E4C">
      <w:pPr>
        <w:pStyle w:val="-"/>
        <w:rPr>
          <w:rtl/>
        </w:rPr>
      </w:pPr>
      <w:bookmarkStart w:id="1071" w:name="ET_speakercontinue_564032_117"/>
      <w:r w:rsidRPr="00157E4C">
        <w:rPr>
          <w:rStyle w:val="TagStyle"/>
          <w:rFonts w:hint="cs"/>
          <w:rtl/>
        </w:rPr>
        <w:t xml:space="preserve"> &lt;&lt; </w:t>
      </w:r>
      <w:proofErr w:type="spellStart"/>
      <w:r w:rsidRPr="00157E4C">
        <w:rPr>
          <w:rStyle w:val="TagStyle"/>
          <w:rFonts w:hint="cs"/>
          <w:rtl/>
        </w:rPr>
        <w:t>דובר_המשך</w:t>
      </w:r>
      <w:proofErr w:type="spellEnd"/>
      <w:r w:rsidRPr="00157E4C">
        <w:rPr>
          <w:rStyle w:val="TagStyle"/>
          <w:rFonts w:hint="cs"/>
          <w:rtl/>
        </w:rPr>
        <w:t xml:space="preserve"> &gt;&gt;</w:t>
      </w:r>
      <w:r>
        <w:rPr>
          <w:rStyle w:val="TagStyle"/>
          <w:rFonts w:hint="cs"/>
          <w:rtl/>
        </w:rPr>
        <w:t xml:space="preserve"> </w:t>
      </w:r>
      <w:r>
        <w:rPr>
          <w:rFonts w:hint="cs"/>
          <w:rtl/>
        </w:rPr>
        <w:t>משה ברקת:</w:t>
      </w:r>
      <w:r>
        <w:rPr>
          <w:rStyle w:val="TagStyle"/>
          <w:rFonts w:hint="cs"/>
          <w:rtl/>
        </w:rPr>
        <w:t xml:space="preserve"> </w:t>
      </w:r>
      <w:r w:rsidRPr="00157E4C">
        <w:rPr>
          <w:rStyle w:val="TagStyle"/>
          <w:rFonts w:hint="cs"/>
          <w:rtl/>
        </w:rPr>
        <w:t>&lt;&lt; דובר_המשך &gt;&gt;</w:t>
      </w:r>
      <w:r>
        <w:rPr>
          <w:rFonts w:hint="cs"/>
          <w:rtl/>
        </w:rPr>
        <w:t xml:space="preserve">   </w:t>
      </w:r>
      <w:bookmarkEnd w:id="1071"/>
    </w:p>
    <w:p w:rsidR="00FB0844" w:rsidRDefault="00FB0844" w:rsidP="00FB0844">
      <w:pPr>
        <w:pStyle w:val="KeepWithNext"/>
        <w:rPr>
          <w:rtl/>
          <w:lang w:eastAsia="he-IL"/>
        </w:rPr>
      </w:pPr>
    </w:p>
    <w:p w:rsidR="00FB0844" w:rsidRDefault="00FB0844" w:rsidP="00FB0844">
      <w:pPr>
        <w:rPr>
          <w:rtl/>
          <w:lang w:eastAsia="he-IL"/>
        </w:rPr>
      </w:pPr>
      <w:bookmarkStart w:id="1072" w:name="_ETM_Q1_2591137"/>
      <w:bookmarkEnd w:id="1072"/>
      <w:r>
        <w:rPr>
          <w:rtl/>
          <w:lang w:eastAsia="he-IL"/>
        </w:rPr>
        <w:t xml:space="preserve">לפני </w:t>
      </w:r>
      <w:bookmarkStart w:id="1073" w:name="_ETM_Q1_2594568"/>
      <w:bookmarkEnd w:id="1073"/>
      <w:r>
        <w:rPr>
          <w:rtl/>
          <w:lang w:eastAsia="he-IL"/>
        </w:rPr>
        <w:t xml:space="preserve">כחמש שנים. </w:t>
      </w:r>
    </w:p>
    <w:p w:rsidR="00FB0844" w:rsidRDefault="00FB0844" w:rsidP="00FB0844">
      <w:pPr>
        <w:rPr>
          <w:rtl/>
          <w:lang w:eastAsia="he-IL"/>
        </w:rPr>
      </w:pPr>
      <w:bookmarkStart w:id="1074" w:name="_ETM_Q1_2605630"/>
      <w:bookmarkStart w:id="1075" w:name="_ETM_Q1_2605710"/>
      <w:bookmarkEnd w:id="1074"/>
      <w:bookmarkEnd w:id="1075"/>
    </w:p>
    <w:p w:rsidR="00FB0844" w:rsidRDefault="00FB0844" w:rsidP="00157E4C">
      <w:pPr>
        <w:pStyle w:val="-"/>
        <w:rPr>
          <w:rtl/>
        </w:rPr>
      </w:pPr>
      <w:bookmarkStart w:id="1076" w:name="ET_speakercontinue_564032_118"/>
      <w:r w:rsidRPr="00157E4C">
        <w:rPr>
          <w:rStyle w:val="TagStyle"/>
          <w:rFonts w:hint="cs"/>
          <w:rtl/>
        </w:rPr>
        <w:t xml:space="preserve"> &lt;&lt; </w:t>
      </w:r>
      <w:proofErr w:type="spellStart"/>
      <w:r w:rsidRPr="00157E4C">
        <w:rPr>
          <w:rStyle w:val="TagStyle"/>
          <w:rFonts w:hint="cs"/>
          <w:rtl/>
        </w:rPr>
        <w:t>דובר_המשך</w:t>
      </w:r>
      <w:proofErr w:type="spellEnd"/>
      <w:r w:rsidRPr="00157E4C">
        <w:rPr>
          <w:rStyle w:val="TagStyle"/>
          <w:rFonts w:hint="cs"/>
          <w:rtl/>
        </w:rPr>
        <w:t xml:space="preserve"> &gt;&gt;</w:t>
      </w:r>
      <w:r>
        <w:rPr>
          <w:rStyle w:val="TagStyle"/>
          <w:rFonts w:hint="cs"/>
          <w:rtl/>
        </w:rPr>
        <w:t xml:space="preserve"> </w:t>
      </w:r>
      <w:r>
        <w:rPr>
          <w:rFonts w:hint="cs"/>
          <w:rtl/>
        </w:rPr>
        <w:t>משה ברקת:</w:t>
      </w:r>
      <w:r>
        <w:rPr>
          <w:rStyle w:val="TagStyle"/>
          <w:rFonts w:hint="cs"/>
          <w:rtl/>
        </w:rPr>
        <w:t xml:space="preserve"> </w:t>
      </w:r>
      <w:r w:rsidRPr="00157E4C">
        <w:rPr>
          <w:rStyle w:val="TagStyle"/>
          <w:rFonts w:hint="cs"/>
          <w:rtl/>
        </w:rPr>
        <w:t>&lt;&lt; דובר_המשך &gt;&gt;</w:t>
      </w:r>
      <w:r>
        <w:rPr>
          <w:rFonts w:hint="cs"/>
          <w:rtl/>
        </w:rPr>
        <w:t xml:space="preserve">   </w:t>
      </w:r>
      <w:bookmarkEnd w:id="1076"/>
    </w:p>
    <w:p w:rsidR="00FB0844" w:rsidRDefault="00FB0844" w:rsidP="00FB0844">
      <w:pPr>
        <w:pStyle w:val="KeepWithNext"/>
        <w:rPr>
          <w:rtl/>
          <w:lang w:eastAsia="he-IL"/>
        </w:rPr>
      </w:pPr>
    </w:p>
    <w:p w:rsidR="00FB0844" w:rsidRDefault="00FB0844" w:rsidP="00FB0844">
      <w:pPr>
        <w:rPr>
          <w:rtl/>
          <w:lang w:eastAsia="he-IL"/>
        </w:rPr>
      </w:pPr>
      <w:bookmarkStart w:id="1077" w:name="_ETM_Q1_2607133"/>
      <w:bookmarkEnd w:id="1077"/>
      <w:r>
        <w:rPr>
          <w:rtl/>
          <w:lang w:eastAsia="he-IL"/>
        </w:rPr>
        <w:t xml:space="preserve">באתי לוועדת הכספים עם הנושא של תקציב </w:t>
      </w:r>
      <w:bookmarkStart w:id="1078" w:name="_ETM_Q1_2606052"/>
      <w:bookmarkEnd w:id="1078"/>
      <w:r>
        <w:rPr>
          <w:rtl/>
          <w:lang w:eastAsia="he-IL"/>
        </w:rPr>
        <w:t xml:space="preserve">רשות שוק ההון. יש עכשיו ועדה שמטפלת בנושא </w:t>
      </w:r>
      <w:bookmarkStart w:id="1079" w:name="_ETM_Q1_2610575"/>
      <w:bookmarkEnd w:id="1079"/>
      <w:r>
        <w:rPr>
          <w:rtl/>
          <w:lang w:eastAsia="he-IL"/>
        </w:rPr>
        <w:t xml:space="preserve">של מבנה הפיקוח וכולי, ואני מקווה שהיא תתייחס גם </w:t>
      </w:r>
      <w:bookmarkStart w:id="1080" w:name="_ETM_Q1_2613691"/>
      <w:bookmarkEnd w:id="1080"/>
      <w:r>
        <w:rPr>
          <w:rtl/>
          <w:lang w:eastAsia="he-IL"/>
        </w:rPr>
        <w:t xml:space="preserve">לנושא של תקציב רשות שוק ההון. הצגנו את זה יותר </w:t>
      </w:r>
      <w:bookmarkStart w:id="1081" w:name="_ETM_Q1_2618795"/>
      <w:bookmarkEnd w:id="1081"/>
      <w:r>
        <w:rPr>
          <w:rtl/>
          <w:lang w:eastAsia="he-IL"/>
        </w:rPr>
        <w:t xml:space="preserve">מפעם אחת, וזה הוצג גם במחקרים ובוועדות שונות של הכנסת. </w:t>
      </w:r>
      <w:bookmarkStart w:id="1082" w:name="_ETM_Q1_2622621"/>
      <w:bookmarkEnd w:id="1082"/>
    </w:p>
    <w:p w:rsidR="00FB0844" w:rsidRDefault="00FB0844" w:rsidP="00FB0844">
      <w:pPr>
        <w:rPr>
          <w:rtl/>
          <w:lang w:eastAsia="he-IL"/>
        </w:rPr>
      </w:pPr>
      <w:bookmarkStart w:id="1083" w:name="_ETM_Q1_2652202"/>
      <w:bookmarkStart w:id="1084" w:name="_ETM_Q1_2652283"/>
      <w:bookmarkEnd w:id="1083"/>
      <w:bookmarkEnd w:id="1084"/>
      <w:r>
        <w:rPr>
          <w:rtl/>
          <w:lang w:eastAsia="he-IL"/>
        </w:rPr>
        <w:t xml:space="preserve">גם הוועדה של פרופ' ישי יפה אומרת את זה בדוח </w:t>
      </w:r>
      <w:bookmarkStart w:id="1085" w:name="_ETM_Q1_2629893"/>
      <w:bookmarkEnd w:id="1085"/>
      <w:r>
        <w:rPr>
          <w:rtl/>
          <w:lang w:eastAsia="he-IL"/>
        </w:rPr>
        <w:t xml:space="preserve">הוועדה, לגבי הנושא של הצורך בחיזוק תקציבי של רשות שוק </w:t>
      </w:r>
      <w:bookmarkStart w:id="1086" w:name="_ETM_Q1_2632165"/>
      <w:bookmarkEnd w:id="1086"/>
      <w:r>
        <w:rPr>
          <w:rtl/>
          <w:lang w:eastAsia="he-IL"/>
        </w:rPr>
        <w:t xml:space="preserve">ההון. במסגרת התקציב, אם אני צריך לעשות ביקורת על ההשקעות </w:t>
      </w:r>
      <w:bookmarkStart w:id="1087" w:name="_ETM_Q1_2642557"/>
      <w:bookmarkEnd w:id="1087"/>
      <w:r>
        <w:rPr>
          <w:rtl/>
          <w:lang w:eastAsia="he-IL"/>
        </w:rPr>
        <w:t xml:space="preserve">של הציבור מול תקציב לחינוך פיננסי, ברור מה סדרי העדיפויות </w:t>
      </w:r>
      <w:bookmarkStart w:id="1088" w:name="_ETM_Q1_2650733"/>
      <w:bookmarkEnd w:id="1088"/>
      <w:r>
        <w:rPr>
          <w:rtl/>
          <w:lang w:eastAsia="he-IL"/>
        </w:rPr>
        <w:t xml:space="preserve">שלי. אבל אם היו נותנים, כפי שהובטח, תקציב מיועד לחינוך </w:t>
      </w:r>
      <w:bookmarkStart w:id="1089" w:name="_ETM_Q1_2653437"/>
      <w:bookmarkEnd w:id="1089"/>
      <w:r>
        <w:rPr>
          <w:rtl/>
          <w:lang w:eastAsia="he-IL"/>
        </w:rPr>
        <w:t xml:space="preserve">פיננסי, אז היה חינוך פיננסי. </w:t>
      </w:r>
    </w:p>
    <w:p w:rsidR="00FB0844" w:rsidRDefault="00FB0844" w:rsidP="00FB0844">
      <w:pPr>
        <w:rPr>
          <w:rtl/>
          <w:lang w:eastAsia="he-IL"/>
        </w:rPr>
      </w:pPr>
      <w:bookmarkStart w:id="1090" w:name="_ETM_Q1_2655450"/>
      <w:bookmarkStart w:id="1091" w:name="_ETM_Q1_2655528"/>
      <w:bookmarkEnd w:id="1090"/>
      <w:bookmarkEnd w:id="1091"/>
    </w:p>
    <w:p w:rsidR="00FB0844" w:rsidRDefault="00FB0844" w:rsidP="00157E4C">
      <w:pPr>
        <w:pStyle w:val="af7"/>
        <w:rPr>
          <w:rtl/>
        </w:rPr>
      </w:pPr>
      <w:bookmarkStart w:id="1092" w:name="ET_interruption_5726_119"/>
      <w:r w:rsidRPr="00157E4C">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157E4C">
        <w:rPr>
          <w:rStyle w:val="TagStyle"/>
          <w:rFonts w:hint="cs"/>
          <w:rtl/>
        </w:rPr>
        <w:t>&lt;&lt; קריאה &gt;&gt;</w:t>
      </w:r>
      <w:r>
        <w:rPr>
          <w:rFonts w:hint="cs"/>
          <w:rtl/>
        </w:rPr>
        <w:t xml:space="preserve">   </w:t>
      </w:r>
      <w:bookmarkEnd w:id="1092"/>
    </w:p>
    <w:p w:rsidR="00FB0844" w:rsidRDefault="00FB0844" w:rsidP="00FB0844">
      <w:pPr>
        <w:pStyle w:val="KeepWithNext"/>
        <w:rPr>
          <w:rtl/>
          <w:lang w:eastAsia="he-IL"/>
        </w:rPr>
      </w:pPr>
    </w:p>
    <w:p w:rsidR="00FB0844" w:rsidRDefault="00FB0844" w:rsidP="00FB0844">
      <w:pPr>
        <w:rPr>
          <w:rtl/>
          <w:lang w:eastAsia="he-IL"/>
        </w:rPr>
      </w:pPr>
      <w:bookmarkStart w:id="1093" w:name="_ETM_Q1_2659457"/>
      <w:bookmarkStart w:id="1094" w:name="_ETM_Q1_2659709"/>
      <w:bookmarkStart w:id="1095" w:name="_ETM_Q1_2659805"/>
      <w:bookmarkEnd w:id="1093"/>
      <w:bookmarkEnd w:id="1094"/>
      <w:bookmarkEnd w:id="1095"/>
      <w:r>
        <w:rPr>
          <w:rtl/>
          <w:lang w:eastAsia="he-IL"/>
        </w:rPr>
        <w:t xml:space="preserve">אני רוצה להבין, ולא משנה </w:t>
      </w:r>
      <w:bookmarkStart w:id="1096" w:name="_ETM_Q1_2656041"/>
      <w:bookmarkEnd w:id="1096"/>
      <w:r>
        <w:rPr>
          <w:rtl/>
          <w:lang w:eastAsia="he-IL"/>
        </w:rPr>
        <w:t xml:space="preserve">לי באיזו ממשלה זה היה. גם אם תיתן ביקורת על </w:t>
      </w:r>
      <w:bookmarkStart w:id="1097" w:name="_ETM_Q1_2660088"/>
      <w:bookmarkEnd w:id="1097"/>
      <w:r>
        <w:rPr>
          <w:rtl/>
          <w:lang w:eastAsia="he-IL"/>
        </w:rPr>
        <w:t xml:space="preserve">ממשלות שאנחנו ישבנו בהן, זה בסדר. כשהייתי בממשלה גם אני </w:t>
      </w:r>
      <w:bookmarkStart w:id="1098" w:name="_ETM_Q1_2663076"/>
      <w:bookmarkEnd w:id="1098"/>
      <w:r>
        <w:rPr>
          <w:rtl/>
          <w:lang w:eastAsia="he-IL"/>
        </w:rPr>
        <w:t xml:space="preserve">נתתי ביקורת לעצמנו על זה, והם יודעים את זה. כשאתם </w:t>
      </w:r>
      <w:bookmarkStart w:id="1099" w:name="_ETM_Q1_2668050"/>
      <w:bookmarkEnd w:id="1099"/>
      <w:r>
        <w:rPr>
          <w:rtl/>
          <w:lang w:eastAsia="he-IL"/>
        </w:rPr>
        <w:t xml:space="preserve">מבקשים, מה התשובה שאתם מקבלים? הרי זאת החלטת ממשלה, ומידי </w:t>
      </w:r>
      <w:bookmarkStart w:id="1100" w:name="_ETM_Q1_2670755"/>
      <w:bookmarkEnd w:id="1100"/>
      <w:r>
        <w:rPr>
          <w:rtl/>
          <w:lang w:eastAsia="he-IL"/>
        </w:rPr>
        <w:t>פעם גם אתה מתעורר כיושב-ראש הרשות.</w:t>
      </w:r>
    </w:p>
    <w:p w:rsidR="00FB0844" w:rsidRDefault="00FB0844" w:rsidP="00FB0844">
      <w:pPr>
        <w:rPr>
          <w:rtl/>
          <w:lang w:eastAsia="he-IL"/>
        </w:rPr>
      </w:pPr>
      <w:bookmarkStart w:id="1101" w:name="_ETM_Q1_2689019"/>
      <w:bookmarkStart w:id="1102" w:name="_ETM_Q1_2689123"/>
      <w:bookmarkEnd w:id="1101"/>
      <w:bookmarkEnd w:id="1102"/>
    </w:p>
    <w:p w:rsidR="00FB0844" w:rsidRDefault="00FB0844" w:rsidP="00157E4C">
      <w:pPr>
        <w:pStyle w:val="-"/>
        <w:rPr>
          <w:rtl/>
        </w:rPr>
      </w:pPr>
      <w:bookmarkStart w:id="1103" w:name="ET_speakercontinue_564032_120"/>
      <w:r w:rsidRPr="00157E4C">
        <w:rPr>
          <w:rStyle w:val="TagStyle"/>
          <w:rFonts w:hint="cs"/>
          <w:rtl/>
        </w:rPr>
        <w:t xml:space="preserve"> &lt;&lt; </w:t>
      </w:r>
      <w:proofErr w:type="spellStart"/>
      <w:r w:rsidRPr="00157E4C">
        <w:rPr>
          <w:rStyle w:val="TagStyle"/>
          <w:rFonts w:hint="cs"/>
          <w:rtl/>
        </w:rPr>
        <w:t>דובר_המשך</w:t>
      </w:r>
      <w:proofErr w:type="spellEnd"/>
      <w:r w:rsidRPr="00157E4C">
        <w:rPr>
          <w:rStyle w:val="TagStyle"/>
          <w:rFonts w:hint="cs"/>
          <w:rtl/>
        </w:rPr>
        <w:t xml:space="preserve"> &gt;&gt;</w:t>
      </w:r>
      <w:r>
        <w:rPr>
          <w:rStyle w:val="TagStyle"/>
          <w:rFonts w:hint="cs"/>
          <w:rtl/>
        </w:rPr>
        <w:t xml:space="preserve"> </w:t>
      </w:r>
      <w:r>
        <w:rPr>
          <w:rFonts w:hint="cs"/>
          <w:rtl/>
        </w:rPr>
        <w:t>משה ברקת:</w:t>
      </w:r>
      <w:r>
        <w:rPr>
          <w:rStyle w:val="TagStyle"/>
          <w:rFonts w:hint="cs"/>
          <w:rtl/>
        </w:rPr>
        <w:t xml:space="preserve"> </w:t>
      </w:r>
      <w:r w:rsidRPr="00157E4C">
        <w:rPr>
          <w:rStyle w:val="TagStyle"/>
          <w:rFonts w:hint="cs"/>
          <w:rtl/>
        </w:rPr>
        <w:t>&lt;&lt; דובר_המשך &gt;&gt;</w:t>
      </w:r>
      <w:r>
        <w:rPr>
          <w:rFonts w:hint="cs"/>
          <w:rtl/>
        </w:rPr>
        <w:t xml:space="preserve">   </w:t>
      </w:r>
      <w:bookmarkEnd w:id="1103"/>
    </w:p>
    <w:p w:rsidR="00FB0844" w:rsidRDefault="00FB0844" w:rsidP="00FB0844">
      <w:pPr>
        <w:pStyle w:val="KeepWithNext"/>
        <w:rPr>
          <w:rtl/>
          <w:lang w:eastAsia="he-IL"/>
        </w:rPr>
      </w:pPr>
    </w:p>
    <w:p w:rsidR="00FB0844" w:rsidRDefault="00FB0844" w:rsidP="00FB0844">
      <w:pPr>
        <w:rPr>
          <w:rtl/>
          <w:lang w:eastAsia="he-IL"/>
        </w:rPr>
      </w:pPr>
      <w:bookmarkStart w:id="1104" w:name="_ETM_Q1_2690001"/>
      <w:bookmarkEnd w:id="1104"/>
      <w:r>
        <w:rPr>
          <w:rtl/>
          <w:lang w:eastAsia="he-IL"/>
        </w:rPr>
        <w:t xml:space="preserve">קיבלתי </w:t>
      </w:r>
      <w:bookmarkStart w:id="1105" w:name="_ETM_Q1_2688743"/>
      <w:bookmarkEnd w:id="1105"/>
      <w:r>
        <w:rPr>
          <w:rtl/>
          <w:lang w:eastAsia="he-IL"/>
        </w:rPr>
        <w:t xml:space="preserve">תוספת של 21.5 תקנים השנה, ועוד כ-30 מיליון. זה עדיין </w:t>
      </w:r>
      <w:bookmarkStart w:id="1106" w:name="_ETM_Q1_2692924"/>
      <w:bookmarkEnd w:id="1106"/>
      <w:r>
        <w:rPr>
          <w:rtl/>
          <w:lang w:eastAsia="he-IL"/>
        </w:rPr>
        <w:t xml:space="preserve">לא מספיק. </w:t>
      </w:r>
    </w:p>
    <w:p w:rsidR="00FB0844" w:rsidRDefault="00FB0844" w:rsidP="00FB0844">
      <w:pPr>
        <w:rPr>
          <w:rtl/>
          <w:lang w:eastAsia="he-IL"/>
        </w:rPr>
      </w:pPr>
      <w:bookmarkStart w:id="1107" w:name="_ETM_Q1_2695332"/>
      <w:bookmarkStart w:id="1108" w:name="_ETM_Q1_2695428"/>
      <w:bookmarkEnd w:id="1107"/>
      <w:bookmarkEnd w:id="1108"/>
    </w:p>
    <w:p w:rsidR="00FB0844" w:rsidRDefault="00FB0844" w:rsidP="00157E4C">
      <w:pPr>
        <w:pStyle w:val="af7"/>
        <w:rPr>
          <w:rtl/>
        </w:rPr>
      </w:pPr>
      <w:bookmarkStart w:id="1109" w:name="ET_interruption_5726_121"/>
      <w:r w:rsidRPr="00157E4C">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157E4C">
        <w:rPr>
          <w:rStyle w:val="TagStyle"/>
          <w:rFonts w:hint="cs"/>
          <w:rtl/>
        </w:rPr>
        <w:t>&lt;&lt; קריאה &gt;&gt;</w:t>
      </w:r>
      <w:r>
        <w:rPr>
          <w:rFonts w:hint="cs"/>
          <w:rtl/>
        </w:rPr>
        <w:t xml:space="preserve">   </w:t>
      </w:r>
      <w:bookmarkEnd w:id="1109"/>
    </w:p>
    <w:p w:rsidR="00FB0844" w:rsidRDefault="00FB0844" w:rsidP="00FB0844">
      <w:pPr>
        <w:pStyle w:val="KeepWithNext"/>
        <w:rPr>
          <w:rtl/>
          <w:lang w:eastAsia="he-IL"/>
        </w:rPr>
      </w:pPr>
    </w:p>
    <w:p w:rsidR="00FB0844" w:rsidRDefault="00FB0844" w:rsidP="00FB0844">
      <w:pPr>
        <w:rPr>
          <w:rtl/>
          <w:lang w:eastAsia="he-IL"/>
        </w:rPr>
      </w:pPr>
      <w:bookmarkStart w:id="1110" w:name="_ETM_Q1_2699254"/>
      <w:bookmarkEnd w:id="1110"/>
      <w:r>
        <w:rPr>
          <w:rtl/>
          <w:lang w:eastAsia="he-IL"/>
        </w:rPr>
        <w:t>א</w:t>
      </w:r>
      <w:bookmarkStart w:id="1111" w:name="_ETM_Q1_2699511"/>
      <w:bookmarkStart w:id="1112" w:name="_ETM_Q1_2699600"/>
      <w:bookmarkEnd w:id="1111"/>
      <w:bookmarkEnd w:id="1112"/>
      <w:r>
        <w:rPr>
          <w:rtl/>
          <w:lang w:eastAsia="he-IL"/>
        </w:rPr>
        <w:t>בל לא צבעו את ה-20 מיליון.</w:t>
      </w:r>
    </w:p>
    <w:p w:rsidR="00FB0844" w:rsidRDefault="00FB0844" w:rsidP="00FB0844">
      <w:pPr>
        <w:rPr>
          <w:rtl/>
          <w:lang w:eastAsia="he-IL"/>
        </w:rPr>
      </w:pPr>
      <w:bookmarkStart w:id="1113" w:name="_ETM_Q1_2698059"/>
      <w:bookmarkStart w:id="1114" w:name="_ETM_Q1_2698157"/>
      <w:bookmarkEnd w:id="1113"/>
      <w:bookmarkEnd w:id="1114"/>
    </w:p>
    <w:p w:rsidR="00FB0844" w:rsidRDefault="00FB0844" w:rsidP="00157E4C">
      <w:pPr>
        <w:pStyle w:val="-"/>
        <w:rPr>
          <w:rtl/>
        </w:rPr>
      </w:pPr>
      <w:bookmarkStart w:id="1115" w:name="ET_speakercontinue_564032_122"/>
      <w:r w:rsidRPr="00157E4C">
        <w:rPr>
          <w:rStyle w:val="TagStyle"/>
          <w:rFonts w:hint="cs"/>
          <w:rtl/>
        </w:rPr>
        <w:t xml:space="preserve"> &lt;&lt; </w:t>
      </w:r>
      <w:proofErr w:type="spellStart"/>
      <w:r w:rsidRPr="00157E4C">
        <w:rPr>
          <w:rStyle w:val="TagStyle"/>
          <w:rFonts w:hint="cs"/>
          <w:rtl/>
        </w:rPr>
        <w:t>דובר_המשך</w:t>
      </w:r>
      <w:proofErr w:type="spellEnd"/>
      <w:r w:rsidRPr="00157E4C">
        <w:rPr>
          <w:rStyle w:val="TagStyle"/>
          <w:rFonts w:hint="cs"/>
          <w:rtl/>
        </w:rPr>
        <w:t xml:space="preserve"> &gt;&gt;</w:t>
      </w:r>
      <w:r>
        <w:rPr>
          <w:rStyle w:val="TagStyle"/>
          <w:rFonts w:hint="cs"/>
          <w:rtl/>
        </w:rPr>
        <w:t xml:space="preserve"> </w:t>
      </w:r>
      <w:r>
        <w:rPr>
          <w:rFonts w:hint="cs"/>
          <w:rtl/>
        </w:rPr>
        <w:t>משה ברקת:</w:t>
      </w:r>
      <w:r>
        <w:rPr>
          <w:rStyle w:val="TagStyle"/>
          <w:rFonts w:hint="cs"/>
          <w:rtl/>
        </w:rPr>
        <w:t xml:space="preserve"> </w:t>
      </w:r>
      <w:r w:rsidRPr="00157E4C">
        <w:rPr>
          <w:rStyle w:val="TagStyle"/>
          <w:rFonts w:hint="cs"/>
          <w:rtl/>
        </w:rPr>
        <w:t>&lt;&lt; דובר_המשך &gt;&gt;</w:t>
      </w:r>
      <w:r>
        <w:rPr>
          <w:rFonts w:hint="cs"/>
          <w:rtl/>
        </w:rPr>
        <w:t xml:space="preserve">   </w:t>
      </w:r>
      <w:bookmarkEnd w:id="1115"/>
    </w:p>
    <w:p w:rsidR="00FB0844" w:rsidRDefault="00FB0844" w:rsidP="00FB0844">
      <w:pPr>
        <w:pStyle w:val="KeepWithNext"/>
        <w:rPr>
          <w:rtl/>
          <w:lang w:eastAsia="he-IL"/>
        </w:rPr>
      </w:pPr>
    </w:p>
    <w:p w:rsidR="00FB0844" w:rsidRDefault="00FB0844" w:rsidP="00FB0844">
      <w:pPr>
        <w:rPr>
          <w:rtl/>
          <w:lang w:eastAsia="he-IL"/>
        </w:rPr>
      </w:pPr>
      <w:bookmarkStart w:id="1116" w:name="_ETM_Q1_2699025"/>
      <w:bookmarkEnd w:id="1116"/>
      <w:r>
        <w:rPr>
          <w:rtl/>
          <w:lang w:eastAsia="he-IL"/>
        </w:rPr>
        <w:t xml:space="preserve">לא צבעו. כל </w:t>
      </w:r>
      <w:bookmarkStart w:id="1117" w:name="_ETM_Q1_2700355"/>
      <w:bookmarkEnd w:id="1117"/>
      <w:r>
        <w:rPr>
          <w:rtl/>
          <w:lang w:eastAsia="he-IL"/>
        </w:rPr>
        <w:t xml:space="preserve">הכסף הזה להרבה מאוד מערכות </w:t>
      </w:r>
      <w:r>
        <w:rPr>
          <w:lang w:eastAsia="he-IL"/>
        </w:rPr>
        <w:t>IT</w:t>
      </w:r>
      <w:r>
        <w:rPr>
          <w:rtl/>
          <w:lang w:eastAsia="he-IL"/>
        </w:rPr>
        <w:t xml:space="preserve"> וכולי. </w:t>
      </w:r>
    </w:p>
    <w:p w:rsidR="00FB0844" w:rsidRDefault="00FB0844" w:rsidP="00FB0844">
      <w:pPr>
        <w:rPr>
          <w:rtl/>
          <w:lang w:eastAsia="he-IL"/>
        </w:rPr>
      </w:pPr>
      <w:bookmarkStart w:id="1118" w:name="_ETM_Q1_2704064"/>
      <w:bookmarkStart w:id="1119" w:name="_ETM_Q1_2704179"/>
      <w:bookmarkEnd w:id="1118"/>
      <w:bookmarkEnd w:id="1119"/>
    </w:p>
    <w:p w:rsidR="00FB0844" w:rsidRDefault="00FB0844" w:rsidP="00157E4C">
      <w:pPr>
        <w:pStyle w:val="af8"/>
        <w:rPr>
          <w:rtl/>
        </w:rPr>
      </w:pPr>
      <w:bookmarkStart w:id="1120" w:name="ET_yor_5857_123"/>
      <w:r w:rsidRPr="00157E4C">
        <w:rPr>
          <w:rStyle w:val="TagStyle"/>
          <w:rFonts w:hint="cs"/>
          <w:rtl/>
        </w:rPr>
        <w:t xml:space="preserve"> &lt;&lt; </w:t>
      </w:r>
      <w:proofErr w:type="spellStart"/>
      <w:r w:rsidRPr="00157E4C">
        <w:rPr>
          <w:rStyle w:val="TagStyle"/>
          <w:rFonts w:hint="cs"/>
          <w:rtl/>
        </w:rPr>
        <w:t>יור</w:t>
      </w:r>
      <w:proofErr w:type="spellEnd"/>
      <w:r w:rsidRPr="00157E4C">
        <w:rPr>
          <w:rStyle w:val="TagStyle"/>
          <w:rFonts w:hint="cs"/>
          <w:rtl/>
        </w:rPr>
        <w:t xml:space="preserve">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r>
        <w:rPr>
          <w:rFonts w:hint="cs"/>
          <w:rtl/>
        </w:rPr>
        <w:t xml:space="preserve">   </w:t>
      </w:r>
      <w:bookmarkEnd w:id="1120"/>
    </w:p>
    <w:p w:rsidR="00FB0844" w:rsidRDefault="00FB0844" w:rsidP="00FB0844">
      <w:pPr>
        <w:pStyle w:val="KeepWithNext"/>
        <w:rPr>
          <w:rtl/>
          <w:lang w:eastAsia="he-IL"/>
        </w:rPr>
      </w:pPr>
    </w:p>
    <w:p w:rsidR="00FB0844" w:rsidRDefault="00FB0844" w:rsidP="00FB0844">
      <w:pPr>
        <w:rPr>
          <w:rtl/>
          <w:lang w:eastAsia="he-IL"/>
        </w:rPr>
      </w:pPr>
      <w:bookmarkStart w:id="1121" w:name="_ETM_Q1_2705738"/>
      <w:bookmarkEnd w:id="1121"/>
      <w:r>
        <w:rPr>
          <w:rtl/>
          <w:lang w:eastAsia="he-IL"/>
        </w:rPr>
        <w:t xml:space="preserve">יש מה </w:t>
      </w:r>
      <w:bookmarkStart w:id="1122" w:name="_ETM_Q1_2704238"/>
      <w:bookmarkEnd w:id="1122"/>
      <w:r>
        <w:rPr>
          <w:rtl/>
          <w:lang w:eastAsia="he-IL"/>
        </w:rPr>
        <w:t xml:space="preserve">לעשות עם התקציב. </w:t>
      </w:r>
    </w:p>
    <w:p w:rsidR="00FB0844" w:rsidRDefault="00FB0844" w:rsidP="00FB0844">
      <w:pPr>
        <w:rPr>
          <w:rtl/>
          <w:lang w:eastAsia="he-IL"/>
        </w:rPr>
      </w:pPr>
      <w:bookmarkStart w:id="1123" w:name="_ETM_Q1_2702204"/>
      <w:bookmarkStart w:id="1124" w:name="_ETM_Q1_2702312"/>
      <w:bookmarkEnd w:id="1123"/>
      <w:bookmarkEnd w:id="1124"/>
    </w:p>
    <w:p w:rsidR="00FB0844" w:rsidRDefault="00FB0844" w:rsidP="00157E4C">
      <w:pPr>
        <w:pStyle w:val="-"/>
        <w:rPr>
          <w:rtl/>
        </w:rPr>
      </w:pPr>
      <w:bookmarkStart w:id="1125" w:name="ET_speakercontinue_564032_124"/>
      <w:r w:rsidRPr="00157E4C">
        <w:rPr>
          <w:rStyle w:val="TagStyle"/>
          <w:rFonts w:hint="cs"/>
          <w:rtl/>
        </w:rPr>
        <w:t xml:space="preserve"> &lt;&lt; </w:t>
      </w:r>
      <w:proofErr w:type="spellStart"/>
      <w:r w:rsidRPr="00157E4C">
        <w:rPr>
          <w:rStyle w:val="TagStyle"/>
          <w:rFonts w:hint="cs"/>
          <w:rtl/>
        </w:rPr>
        <w:t>דובר_המשך</w:t>
      </w:r>
      <w:proofErr w:type="spellEnd"/>
      <w:r w:rsidRPr="00157E4C">
        <w:rPr>
          <w:rStyle w:val="TagStyle"/>
          <w:rFonts w:hint="cs"/>
          <w:rtl/>
        </w:rPr>
        <w:t xml:space="preserve"> &gt;&gt;</w:t>
      </w:r>
      <w:r>
        <w:rPr>
          <w:rStyle w:val="TagStyle"/>
          <w:rFonts w:hint="cs"/>
          <w:rtl/>
        </w:rPr>
        <w:t xml:space="preserve"> </w:t>
      </w:r>
      <w:r>
        <w:rPr>
          <w:rFonts w:hint="cs"/>
          <w:rtl/>
        </w:rPr>
        <w:t>משה ברקת:</w:t>
      </w:r>
      <w:r>
        <w:rPr>
          <w:rStyle w:val="TagStyle"/>
          <w:rFonts w:hint="cs"/>
          <w:rtl/>
        </w:rPr>
        <w:t xml:space="preserve"> </w:t>
      </w:r>
      <w:r w:rsidRPr="00157E4C">
        <w:rPr>
          <w:rStyle w:val="TagStyle"/>
          <w:rFonts w:hint="cs"/>
          <w:rtl/>
        </w:rPr>
        <w:t>&lt;&lt; דובר_המשך &gt;&gt;</w:t>
      </w:r>
      <w:r>
        <w:rPr>
          <w:rFonts w:hint="cs"/>
          <w:rtl/>
        </w:rPr>
        <w:t xml:space="preserve">   </w:t>
      </w:r>
      <w:bookmarkEnd w:id="1125"/>
    </w:p>
    <w:p w:rsidR="00FB0844" w:rsidRDefault="00FB0844" w:rsidP="00FB0844">
      <w:pPr>
        <w:pStyle w:val="KeepWithNext"/>
        <w:rPr>
          <w:rtl/>
          <w:lang w:eastAsia="he-IL"/>
        </w:rPr>
      </w:pPr>
    </w:p>
    <w:p w:rsidR="00FB0844" w:rsidRDefault="00FB0844" w:rsidP="00FB0844">
      <w:pPr>
        <w:rPr>
          <w:rtl/>
          <w:lang w:eastAsia="he-IL"/>
        </w:rPr>
      </w:pPr>
      <w:bookmarkStart w:id="1126" w:name="_ETM_Q1_2702995"/>
      <w:bookmarkEnd w:id="1126"/>
      <w:r>
        <w:rPr>
          <w:rtl/>
          <w:lang w:eastAsia="he-IL"/>
        </w:rPr>
        <w:t xml:space="preserve">יש מה לעשות עם תקציב רשות שוק ההון. </w:t>
      </w:r>
    </w:p>
    <w:p w:rsidR="00FB0844" w:rsidRDefault="00FB0844" w:rsidP="00FB0844">
      <w:pPr>
        <w:rPr>
          <w:rtl/>
          <w:lang w:eastAsia="he-IL"/>
        </w:rPr>
      </w:pPr>
      <w:bookmarkStart w:id="1127" w:name="_ETM_Q1_2706960"/>
      <w:bookmarkStart w:id="1128" w:name="_ETM_Q1_2707056"/>
      <w:bookmarkEnd w:id="1127"/>
      <w:bookmarkEnd w:id="1128"/>
    </w:p>
    <w:p w:rsidR="00FB0844" w:rsidRDefault="00FB0844" w:rsidP="00157E4C">
      <w:pPr>
        <w:pStyle w:val="af7"/>
        <w:rPr>
          <w:rtl/>
        </w:rPr>
      </w:pPr>
      <w:bookmarkStart w:id="1129" w:name="ET_interruption_6161_125"/>
      <w:r w:rsidRPr="00157E4C">
        <w:rPr>
          <w:rStyle w:val="TagStyle"/>
          <w:rFonts w:hint="cs"/>
          <w:rtl/>
        </w:rPr>
        <w:t xml:space="preserve"> &lt;&lt; קריאה &gt;&gt;</w:t>
      </w:r>
      <w:r>
        <w:rPr>
          <w:rStyle w:val="TagStyle"/>
          <w:rFonts w:hint="cs"/>
          <w:rtl/>
        </w:rPr>
        <w:t xml:space="preserve"> </w:t>
      </w:r>
      <w:r>
        <w:rPr>
          <w:rFonts w:hint="cs"/>
          <w:rtl/>
        </w:rPr>
        <w:t>נירה שפק (יש עתיד):</w:t>
      </w:r>
      <w:r>
        <w:rPr>
          <w:rStyle w:val="TagStyle"/>
          <w:rFonts w:hint="cs"/>
          <w:rtl/>
        </w:rPr>
        <w:t xml:space="preserve"> </w:t>
      </w:r>
      <w:r w:rsidRPr="00157E4C">
        <w:rPr>
          <w:rStyle w:val="TagStyle"/>
          <w:rFonts w:hint="cs"/>
          <w:rtl/>
        </w:rPr>
        <w:t>&lt;&lt; קריאה &gt;&gt;</w:t>
      </w:r>
      <w:r>
        <w:rPr>
          <w:rFonts w:hint="cs"/>
          <w:rtl/>
        </w:rPr>
        <w:t xml:space="preserve">   </w:t>
      </w:r>
      <w:bookmarkEnd w:id="1129"/>
    </w:p>
    <w:p w:rsidR="00FB0844" w:rsidRDefault="00FB0844" w:rsidP="00FB0844">
      <w:pPr>
        <w:pStyle w:val="KeepWithNext"/>
        <w:rPr>
          <w:rtl/>
          <w:lang w:eastAsia="he-IL"/>
        </w:rPr>
      </w:pPr>
    </w:p>
    <w:p w:rsidR="00FB0844" w:rsidRDefault="00FB0844" w:rsidP="00FB0844">
      <w:pPr>
        <w:rPr>
          <w:rtl/>
          <w:lang w:eastAsia="he-IL"/>
        </w:rPr>
      </w:pPr>
      <w:r>
        <w:rPr>
          <w:rtl/>
          <w:lang w:eastAsia="he-IL"/>
        </w:rPr>
        <w:t xml:space="preserve">כל הנושא של תוספת התקנים הוצג </w:t>
      </w:r>
      <w:bookmarkStart w:id="1130" w:name="_ETM_Q1_2708580"/>
      <w:bookmarkEnd w:id="1130"/>
      <w:r>
        <w:rPr>
          <w:rtl/>
          <w:lang w:eastAsia="he-IL"/>
        </w:rPr>
        <w:t xml:space="preserve">לי בפגישת עבודה. יש התקדמות, אבל אני מאוד מוטרדת </w:t>
      </w:r>
      <w:bookmarkStart w:id="1131" w:name="_ETM_Q1_2712538"/>
      <w:bookmarkEnd w:id="1131"/>
      <w:r>
        <w:rPr>
          <w:rtl/>
          <w:lang w:eastAsia="he-IL"/>
        </w:rPr>
        <w:t xml:space="preserve">מהקטע של החינוך. </w:t>
      </w:r>
    </w:p>
    <w:p w:rsidR="00FB0844" w:rsidRDefault="00FB0844" w:rsidP="00FB0844">
      <w:pPr>
        <w:rPr>
          <w:rtl/>
          <w:lang w:eastAsia="he-IL"/>
        </w:rPr>
      </w:pPr>
      <w:bookmarkStart w:id="1132" w:name="_ETM_Q1_2715706"/>
      <w:bookmarkStart w:id="1133" w:name="_ETM_Q1_2715800"/>
      <w:bookmarkEnd w:id="1132"/>
      <w:bookmarkEnd w:id="1133"/>
    </w:p>
    <w:p w:rsidR="00FB0844" w:rsidRDefault="00FB0844" w:rsidP="00157E4C">
      <w:pPr>
        <w:pStyle w:val="af7"/>
        <w:rPr>
          <w:rtl/>
        </w:rPr>
      </w:pPr>
      <w:bookmarkStart w:id="1134" w:name="ET_interruption_5726_126"/>
      <w:r w:rsidRPr="00157E4C">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157E4C">
        <w:rPr>
          <w:rStyle w:val="TagStyle"/>
          <w:rFonts w:hint="cs"/>
          <w:rtl/>
        </w:rPr>
        <w:t>&lt;&lt; קריאה &gt;&gt;</w:t>
      </w:r>
      <w:r>
        <w:rPr>
          <w:rFonts w:hint="cs"/>
          <w:rtl/>
        </w:rPr>
        <w:t xml:space="preserve">   </w:t>
      </w:r>
      <w:bookmarkEnd w:id="1134"/>
    </w:p>
    <w:p w:rsidR="00FB0844" w:rsidRDefault="00FB0844" w:rsidP="00FB0844">
      <w:pPr>
        <w:pStyle w:val="KeepWithNext"/>
        <w:rPr>
          <w:rtl/>
          <w:lang w:eastAsia="he-IL"/>
        </w:rPr>
      </w:pPr>
    </w:p>
    <w:p w:rsidR="00FB0844" w:rsidRDefault="00FB0844" w:rsidP="00FB0844">
      <w:pPr>
        <w:rPr>
          <w:rtl/>
          <w:lang w:eastAsia="he-IL"/>
        </w:rPr>
      </w:pPr>
      <w:bookmarkStart w:id="1135" w:name="_ETM_Q1_2717254"/>
      <w:bookmarkEnd w:id="1135"/>
      <w:r>
        <w:rPr>
          <w:rtl/>
          <w:lang w:eastAsia="he-IL"/>
        </w:rPr>
        <w:t>א</w:t>
      </w:r>
      <w:bookmarkStart w:id="1136" w:name="_ETM_Q1_2717497"/>
      <w:bookmarkStart w:id="1137" w:name="_ETM_Q1_2717585"/>
      <w:bookmarkEnd w:id="1136"/>
      <w:bookmarkEnd w:id="1137"/>
      <w:r>
        <w:rPr>
          <w:rtl/>
          <w:lang w:eastAsia="he-IL"/>
        </w:rPr>
        <w:t xml:space="preserve">לכס, אני מקווה שבתקציב הבא תצביעו </w:t>
      </w:r>
      <w:proofErr w:type="spellStart"/>
      <w:r>
        <w:rPr>
          <w:rtl/>
          <w:lang w:eastAsia="he-IL"/>
        </w:rPr>
        <w:t>איתנו</w:t>
      </w:r>
      <w:proofErr w:type="spellEnd"/>
      <w:r>
        <w:rPr>
          <w:rtl/>
          <w:lang w:eastAsia="he-IL"/>
        </w:rPr>
        <w:t xml:space="preserve"> בעד. </w:t>
      </w:r>
    </w:p>
    <w:p w:rsidR="00FB0844" w:rsidRDefault="00FB0844" w:rsidP="00FB0844">
      <w:pPr>
        <w:rPr>
          <w:rtl/>
          <w:lang w:eastAsia="he-IL"/>
        </w:rPr>
      </w:pPr>
      <w:bookmarkStart w:id="1138" w:name="_ETM_Q1_2716740"/>
      <w:bookmarkStart w:id="1139" w:name="_ETM_Q1_2716863"/>
      <w:bookmarkEnd w:id="1138"/>
      <w:bookmarkEnd w:id="1139"/>
    </w:p>
    <w:p w:rsidR="00FB0844" w:rsidRDefault="00FB0844" w:rsidP="00157E4C">
      <w:pPr>
        <w:pStyle w:val="af8"/>
        <w:rPr>
          <w:rtl/>
        </w:rPr>
      </w:pPr>
      <w:bookmarkStart w:id="1140" w:name="ET_yor_5857_124"/>
      <w:r w:rsidRPr="00157E4C">
        <w:rPr>
          <w:rStyle w:val="TagStyle"/>
          <w:rFonts w:hint="cs"/>
          <w:rtl/>
        </w:rPr>
        <w:t xml:space="preserve"> &lt;&lt; </w:t>
      </w:r>
      <w:proofErr w:type="spellStart"/>
      <w:r w:rsidRPr="00157E4C">
        <w:rPr>
          <w:rStyle w:val="TagStyle"/>
          <w:rFonts w:hint="cs"/>
          <w:rtl/>
        </w:rPr>
        <w:t>יור</w:t>
      </w:r>
      <w:proofErr w:type="spellEnd"/>
      <w:r w:rsidRPr="00157E4C">
        <w:rPr>
          <w:rStyle w:val="TagStyle"/>
          <w:rFonts w:hint="cs"/>
          <w:rtl/>
        </w:rPr>
        <w:t xml:space="preserve">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r>
        <w:rPr>
          <w:rFonts w:hint="cs"/>
          <w:rtl/>
        </w:rPr>
        <w:t xml:space="preserve">   </w:t>
      </w:r>
      <w:bookmarkEnd w:id="1140"/>
    </w:p>
    <w:p w:rsidR="00FB0844" w:rsidRDefault="00FB0844" w:rsidP="00FB0844">
      <w:pPr>
        <w:pStyle w:val="KeepWithNext"/>
        <w:rPr>
          <w:rtl/>
        </w:rPr>
      </w:pPr>
    </w:p>
    <w:p w:rsidR="00FB0844" w:rsidRDefault="00FB0844" w:rsidP="00FB0844">
      <w:pPr>
        <w:rPr>
          <w:rtl/>
        </w:rPr>
      </w:pPr>
      <w:bookmarkStart w:id="1141" w:name="_ETM_Q1_2722693"/>
      <w:bookmarkEnd w:id="1141"/>
      <w:r>
        <w:rPr>
          <w:rtl/>
        </w:rPr>
        <w:t xml:space="preserve">ברור שנצביע, כי זה יהיה תקציב שלנו. </w:t>
      </w:r>
    </w:p>
    <w:p w:rsidR="00FB0844" w:rsidRDefault="00FB0844" w:rsidP="00FB0844">
      <w:pPr>
        <w:rPr>
          <w:rtl/>
        </w:rPr>
      </w:pPr>
      <w:bookmarkStart w:id="1142" w:name="_ETM_Q1_2725002"/>
      <w:bookmarkStart w:id="1143" w:name="_ETM_Q1_2725082"/>
      <w:bookmarkEnd w:id="1142"/>
      <w:bookmarkEnd w:id="1143"/>
    </w:p>
    <w:p w:rsidR="00FB0844" w:rsidRDefault="00FB0844" w:rsidP="00157E4C">
      <w:pPr>
        <w:pStyle w:val="-"/>
        <w:rPr>
          <w:rtl/>
        </w:rPr>
      </w:pPr>
      <w:bookmarkStart w:id="1144" w:name="ET_speakercontinue_564032_125"/>
      <w:r w:rsidRPr="00157E4C">
        <w:rPr>
          <w:rStyle w:val="TagStyle"/>
          <w:rFonts w:hint="cs"/>
          <w:rtl/>
        </w:rPr>
        <w:t xml:space="preserve"> &lt;&lt; </w:t>
      </w:r>
      <w:proofErr w:type="spellStart"/>
      <w:r w:rsidRPr="00157E4C">
        <w:rPr>
          <w:rStyle w:val="TagStyle"/>
          <w:rFonts w:hint="cs"/>
          <w:rtl/>
        </w:rPr>
        <w:t>דובר_המשך</w:t>
      </w:r>
      <w:proofErr w:type="spellEnd"/>
      <w:r w:rsidRPr="00157E4C">
        <w:rPr>
          <w:rStyle w:val="TagStyle"/>
          <w:rFonts w:hint="cs"/>
          <w:rtl/>
        </w:rPr>
        <w:t xml:space="preserve"> &gt;&gt;</w:t>
      </w:r>
      <w:r>
        <w:rPr>
          <w:rStyle w:val="TagStyle"/>
          <w:rFonts w:hint="cs"/>
          <w:rtl/>
        </w:rPr>
        <w:t xml:space="preserve"> </w:t>
      </w:r>
      <w:r>
        <w:rPr>
          <w:rFonts w:hint="cs"/>
          <w:rtl/>
        </w:rPr>
        <w:t>משה ברקת:</w:t>
      </w:r>
      <w:r>
        <w:rPr>
          <w:rStyle w:val="TagStyle"/>
          <w:rFonts w:hint="cs"/>
          <w:rtl/>
        </w:rPr>
        <w:t xml:space="preserve"> </w:t>
      </w:r>
      <w:r w:rsidRPr="00157E4C">
        <w:rPr>
          <w:rStyle w:val="TagStyle"/>
          <w:rFonts w:hint="cs"/>
          <w:rtl/>
        </w:rPr>
        <w:t>&lt;&lt; דובר_המשך &gt;&gt;</w:t>
      </w:r>
      <w:r>
        <w:rPr>
          <w:rFonts w:hint="cs"/>
          <w:rtl/>
        </w:rPr>
        <w:t xml:space="preserve">   </w:t>
      </w:r>
      <w:bookmarkEnd w:id="1144"/>
    </w:p>
    <w:p w:rsidR="00FB0844" w:rsidRDefault="00FB0844" w:rsidP="00FB0844">
      <w:pPr>
        <w:pStyle w:val="KeepWithNext"/>
        <w:rPr>
          <w:rtl/>
          <w:lang w:eastAsia="he-IL"/>
        </w:rPr>
      </w:pPr>
    </w:p>
    <w:p w:rsidR="00FB0844" w:rsidRDefault="00FB0844" w:rsidP="00FB0844">
      <w:pPr>
        <w:rPr>
          <w:rtl/>
          <w:lang w:eastAsia="he-IL"/>
        </w:rPr>
      </w:pPr>
      <w:bookmarkStart w:id="1145" w:name="_ETM_Q1_2723969"/>
      <w:bookmarkEnd w:id="1145"/>
      <w:r>
        <w:rPr>
          <w:rtl/>
          <w:lang w:eastAsia="he-IL"/>
        </w:rPr>
        <w:t xml:space="preserve">היועץ המשפטי </w:t>
      </w:r>
      <w:bookmarkStart w:id="1146" w:name="_ETM_Q1_2724033"/>
      <w:bookmarkEnd w:id="1146"/>
      <w:r>
        <w:rPr>
          <w:rtl/>
          <w:lang w:eastAsia="he-IL"/>
        </w:rPr>
        <w:t xml:space="preserve">של הרשות, ברוך </w:t>
      </w:r>
      <w:proofErr w:type="spellStart"/>
      <w:r>
        <w:rPr>
          <w:rtl/>
          <w:lang w:eastAsia="he-IL"/>
        </w:rPr>
        <w:t>לוברט</w:t>
      </w:r>
      <w:proofErr w:type="spellEnd"/>
      <w:r>
        <w:rPr>
          <w:rtl/>
          <w:lang w:eastAsia="he-IL"/>
        </w:rPr>
        <w:t xml:space="preserve">, מעדכן שהחלטת הממשלה היא מ-2011. </w:t>
      </w:r>
    </w:p>
    <w:p w:rsidR="00FB0844" w:rsidRDefault="00FB0844" w:rsidP="00FB0844">
      <w:pPr>
        <w:rPr>
          <w:rtl/>
          <w:lang w:eastAsia="he-IL"/>
        </w:rPr>
      </w:pPr>
      <w:bookmarkStart w:id="1147" w:name="_ETM_Q1_2734459"/>
      <w:bookmarkStart w:id="1148" w:name="_ETM_Q1_2734544"/>
      <w:bookmarkEnd w:id="1147"/>
      <w:bookmarkEnd w:id="1148"/>
    </w:p>
    <w:p w:rsidR="00FB0844" w:rsidRDefault="00FB0844" w:rsidP="00157E4C">
      <w:pPr>
        <w:pStyle w:val="af7"/>
        <w:rPr>
          <w:rtl/>
        </w:rPr>
      </w:pPr>
      <w:bookmarkStart w:id="1149" w:name="ET_interruption_6161_126"/>
      <w:r w:rsidRPr="00157E4C">
        <w:rPr>
          <w:rStyle w:val="TagStyle"/>
          <w:rFonts w:hint="cs"/>
          <w:rtl/>
        </w:rPr>
        <w:t xml:space="preserve"> &lt;&lt; קריאה &gt;&gt;</w:t>
      </w:r>
      <w:r>
        <w:rPr>
          <w:rStyle w:val="TagStyle"/>
          <w:rFonts w:hint="cs"/>
          <w:rtl/>
        </w:rPr>
        <w:t xml:space="preserve"> </w:t>
      </w:r>
      <w:r>
        <w:rPr>
          <w:rFonts w:hint="cs"/>
          <w:rtl/>
        </w:rPr>
        <w:t>נירה שפק (יש עתיד):</w:t>
      </w:r>
      <w:r>
        <w:rPr>
          <w:rStyle w:val="TagStyle"/>
          <w:rFonts w:hint="cs"/>
          <w:rtl/>
        </w:rPr>
        <w:t xml:space="preserve"> </w:t>
      </w:r>
      <w:r w:rsidRPr="00157E4C">
        <w:rPr>
          <w:rStyle w:val="TagStyle"/>
          <w:rFonts w:hint="cs"/>
          <w:rtl/>
        </w:rPr>
        <w:t>&lt;&lt; קריאה &gt;&gt;</w:t>
      </w:r>
      <w:r>
        <w:rPr>
          <w:rFonts w:hint="cs"/>
          <w:rtl/>
        </w:rPr>
        <w:t xml:space="preserve">   </w:t>
      </w:r>
      <w:bookmarkEnd w:id="1149"/>
    </w:p>
    <w:p w:rsidR="00FB0844" w:rsidRDefault="00FB0844" w:rsidP="00FB0844">
      <w:pPr>
        <w:pStyle w:val="KeepWithNext"/>
        <w:rPr>
          <w:rtl/>
          <w:lang w:eastAsia="he-IL"/>
        </w:rPr>
      </w:pPr>
    </w:p>
    <w:p w:rsidR="00FB0844" w:rsidRDefault="00FB0844" w:rsidP="00FB0844">
      <w:pPr>
        <w:rPr>
          <w:rtl/>
          <w:lang w:eastAsia="he-IL"/>
        </w:rPr>
      </w:pPr>
      <w:bookmarkStart w:id="1150" w:name="_ETM_Q1_2735456"/>
      <w:bookmarkStart w:id="1151" w:name="_ETM_Q1_2735704"/>
      <w:bookmarkStart w:id="1152" w:name="_ETM_Q1_2735787"/>
      <w:bookmarkEnd w:id="1150"/>
      <w:bookmarkEnd w:id="1151"/>
      <w:bookmarkEnd w:id="1152"/>
      <w:r>
        <w:rPr>
          <w:rtl/>
          <w:lang w:eastAsia="he-IL"/>
        </w:rPr>
        <w:t xml:space="preserve">כמה אנשים שיושבים פה, יכלו להיות עם החינוך הזה. </w:t>
      </w:r>
    </w:p>
    <w:p w:rsidR="00FB0844" w:rsidRDefault="00FB0844" w:rsidP="00FB0844">
      <w:pPr>
        <w:rPr>
          <w:rtl/>
          <w:lang w:eastAsia="he-IL"/>
        </w:rPr>
      </w:pPr>
      <w:bookmarkStart w:id="1153" w:name="_ETM_Q1_2738996"/>
      <w:bookmarkStart w:id="1154" w:name="_ETM_Q1_2739085"/>
      <w:bookmarkEnd w:id="1153"/>
      <w:bookmarkEnd w:id="1154"/>
    </w:p>
    <w:p w:rsidR="00FB0844" w:rsidRDefault="00FB0844" w:rsidP="00157E4C">
      <w:pPr>
        <w:pStyle w:val="af8"/>
        <w:rPr>
          <w:rtl/>
        </w:rPr>
      </w:pPr>
      <w:bookmarkStart w:id="1155" w:name="ET_yor_5857_127"/>
      <w:r w:rsidRPr="00157E4C">
        <w:rPr>
          <w:rStyle w:val="TagStyle"/>
          <w:rFonts w:hint="cs"/>
          <w:rtl/>
        </w:rPr>
        <w:t xml:space="preserve"> &lt;&lt; </w:t>
      </w:r>
      <w:proofErr w:type="spellStart"/>
      <w:r w:rsidRPr="00157E4C">
        <w:rPr>
          <w:rStyle w:val="TagStyle"/>
          <w:rFonts w:hint="cs"/>
          <w:rtl/>
        </w:rPr>
        <w:t>יור</w:t>
      </w:r>
      <w:proofErr w:type="spellEnd"/>
      <w:r w:rsidRPr="00157E4C">
        <w:rPr>
          <w:rStyle w:val="TagStyle"/>
          <w:rFonts w:hint="cs"/>
          <w:rtl/>
        </w:rPr>
        <w:t xml:space="preserve">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r>
        <w:rPr>
          <w:rFonts w:hint="cs"/>
          <w:rtl/>
        </w:rPr>
        <w:t xml:space="preserve">   </w:t>
      </w:r>
      <w:bookmarkEnd w:id="1155"/>
    </w:p>
    <w:p w:rsidR="00FB0844" w:rsidRDefault="00FB0844" w:rsidP="00FB0844">
      <w:pPr>
        <w:pStyle w:val="KeepWithNext"/>
        <w:rPr>
          <w:rtl/>
          <w:lang w:eastAsia="he-IL"/>
        </w:rPr>
      </w:pPr>
    </w:p>
    <w:p w:rsidR="00FB0844" w:rsidRDefault="00FB0844" w:rsidP="00FB0844">
      <w:pPr>
        <w:rPr>
          <w:rtl/>
          <w:lang w:eastAsia="he-IL"/>
        </w:rPr>
      </w:pPr>
      <w:bookmarkStart w:id="1156" w:name="_ETM_Q1_2740356"/>
      <w:bookmarkEnd w:id="1156"/>
      <w:r>
        <w:rPr>
          <w:rtl/>
          <w:lang w:eastAsia="he-IL"/>
        </w:rPr>
        <w:t xml:space="preserve">נירה, יש </w:t>
      </w:r>
      <w:bookmarkStart w:id="1157" w:name="_ETM_Q1_2739242"/>
      <w:bookmarkEnd w:id="1157"/>
      <w:r>
        <w:rPr>
          <w:rtl/>
          <w:lang w:eastAsia="he-IL"/>
        </w:rPr>
        <w:t>עוד שאלות?</w:t>
      </w:r>
    </w:p>
    <w:p w:rsidR="00FB0844" w:rsidRDefault="00FB0844" w:rsidP="00FB0844">
      <w:pPr>
        <w:rPr>
          <w:rtl/>
          <w:lang w:eastAsia="he-IL"/>
        </w:rPr>
      </w:pPr>
      <w:bookmarkStart w:id="1158" w:name="_ETM_Q1_2738849"/>
      <w:bookmarkStart w:id="1159" w:name="_ETM_Q1_2738932"/>
      <w:bookmarkEnd w:id="1158"/>
      <w:bookmarkEnd w:id="1159"/>
    </w:p>
    <w:p w:rsidR="009B2FC4" w:rsidRDefault="009B2FC4" w:rsidP="00157E4C">
      <w:pPr>
        <w:pStyle w:val="af7"/>
        <w:rPr>
          <w:rStyle w:val="TagStyle"/>
          <w:vanish w:val="0"/>
          <w:rtl/>
        </w:rPr>
      </w:pPr>
      <w:bookmarkStart w:id="1160" w:name="ET_interruption_6161_128"/>
      <w:r>
        <w:rPr>
          <w:rStyle w:val="TagStyle"/>
          <w:vanish w:val="0"/>
          <w:rtl/>
        </w:rPr>
        <w:br w:type="page"/>
      </w:r>
    </w:p>
    <w:p w:rsidR="00FB0844" w:rsidRDefault="00FB0844" w:rsidP="00157E4C">
      <w:pPr>
        <w:pStyle w:val="af7"/>
        <w:rPr>
          <w:rtl/>
        </w:rPr>
      </w:pPr>
      <w:r w:rsidRPr="00157E4C">
        <w:rPr>
          <w:rStyle w:val="TagStyle"/>
          <w:rFonts w:hint="cs"/>
          <w:rtl/>
        </w:rPr>
        <w:t xml:space="preserve"> &lt;&lt; קריאה &gt;&gt;</w:t>
      </w:r>
      <w:r>
        <w:rPr>
          <w:rStyle w:val="TagStyle"/>
          <w:rFonts w:hint="cs"/>
          <w:rtl/>
        </w:rPr>
        <w:t xml:space="preserve"> </w:t>
      </w:r>
      <w:r>
        <w:rPr>
          <w:rFonts w:hint="cs"/>
          <w:rtl/>
        </w:rPr>
        <w:t>נירה שפק (יש עתיד):</w:t>
      </w:r>
      <w:r>
        <w:rPr>
          <w:rStyle w:val="TagStyle"/>
          <w:rFonts w:hint="cs"/>
          <w:rtl/>
        </w:rPr>
        <w:t xml:space="preserve"> </w:t>
      </w:r>
      <w:r w:rsidRPr="00157E4C">
        <w:rPr>
          <w:rStyle w:val="TagStyle"/>
          <w:rFonts w:hint="cs"/>
          <w:rtl/>
        </w:rPr>
        <w:t>&lt;&lt; קריאה &gt;&gt;</w:t>
      </w:r>
      <w:r>
        <w:rPr>
          <w:rFonts w:hint="cs"/>
          <w:rtl/>
        </w:rPr>
        <w:t xml:space="preserve">   </w:t>
      </w:r>
      <w:bookmarkEnd w:id="1160"/>
    </w:p>
    <w:p w:rsidR="00FB0844" w:rsidRDefault="00FB0844" w:rsidP="00FB0844">
      <w:pPr>
        <w:pStyle w:val="KeepWithNext"/>
        <w:rPr>
          <w:rtl/>
          <w:lang w:eastAsia="he-IL"/>
        </w:rPr>
      </w:pPr>
    </w:p>
    <w:p w:rsidR="00FB0844" w:rsidRDefault="00FB0844" w:rsidP="00FB0844">
      <w:pPr>
        <w:rPr>
          <w:rtl/>
          <w:lang w:eastAsia="he-IL"/>
        </w:rPr>
      </w:pPr>
      <w:bookmarkStart w:id="1161" w:name="_ETM_Q1_2743194"/>
      <w:bookmarkEnd w:id="1161"/>
      <w:r>
        <w:rPr>
          <w:rtl/>
          <w:lang w:eastAsia="he-IL"/>
        </w:rPr>
        <w:t>לא</w:t>
      </w:r>
      <w:bookmarkStart w:id="1162" w:name="_ETM_Q1_2743465"/>
      <w:bookmarkStart w:id="1163" w:name="_ETM_Q1_2743558"/>
      <w:bookmarkEnd w:id="1162"/>
      <w:bookmarkEnd w:id="1163"/>
      <w:r>
        <w:rPr>
          <w:rtl/>
          <w:lang w:eastAsia="he-IL"/>
        </w:rPr>
        <w:t xml:space="preserve">, אני מחכה לשמוע את לובי 99. אני </w:t>
      </w:r>
      <w:bookmarkStart w:id="1164" w:name="_ETM_Q1_2744644"/>
      <w:bookmarkEnd w:id="1164"/>
      <w:r>
        <w:rPr>
          <w:rtl/>
          <w:lang w:eastAsia="he-IL"/>
        </w:rPr>
        <w:t xml:space="preserve">רוצה להגיד אמירה אישית, שכל הארגונים החברתיים, שבאים לייצג את </w:t>
      </w:r>
      <w:bookmarkStart w:id="1165" w:name="_ETM_Q1_2751492"/>
      <w:bookmarkEnd w:id="1165"/>
      <w:r>
        <w:rPr>
          <w:rtl/>
          <w:lang w:eastAsia="he-IL"/>
        </w:rPr>
        <w:t xml:space="preserve">אלה שאין להם לובינג שיכול לבוא, חשוב לי לקרוא את </w:t>
      </w:r>
      <w:bookmarkStart w:id="1166" w:name="_ETM_Q1_2754430"/>
      <w:bookmarkEnd w:id="1166"/>
      <w:r>
        <w:rPr>
          <w:rtl/>
          <w:lang w:eastAsia="he-IL"/>
        </w:rPr>
        <w:t xml:space="preserve">הדברים שלהם. אני מאוד אשמח שתרחיבי. </w:t>
      </w:r>
    </w:p>
    <w:p w:rsidR="00FB0844" w:rsidRDefault="00FB0844" w:rsidP="00FB0844">
      <w:pPr>
        <w:rPr>
          <w:rtl/>
          <w:lang w:eastAsia="he-IL"/>
        </w:rPr>
      </w:pPr>
    </w:p>
    <w:p w:rsidR="00FB0844" w:rsidRDefault="00FB0844" w:rsidP="00157E4C">
      <w:pPr>
        <w:pStyle w:val="af8"/>
        <w:rPr>
          <w:rtl/>
        </w:rPr>
      </w:pPr>
      <w:bookmarkStart w:id="1167" w:name="ET_yor_5857_129"/>
      <w:r w:rsidRPr="00157E4C">
        <w:rPr>
          <w:rStyle w:val="TagStyle"/>
          <w:rFonts w:hint="cs"/>
          <w:rtl/>
        </w:rPr>
        <w:t xml:space="preserve"> &lt;&lt; </w:t>
      </w:r>
      <w:proofErr w:type="spellStart"/>
      <w:r w:rsidRPr="00157E4C">
        <w:rPr>
          <w:rStyle w:val="TagStyle"/>
          <w:rFonts w:hint="cs"/>
          <w:rtl/>
        </w:rPr>
        <w:t>יור</w:t>
      </w:r>
      <w:proofErr w:type="spellEnd"/>
      <w:r w:rsidRPr="00157E4C">
        <w:rPr>
          <w:rStyle w:val="TagStyle"/>
          <w:rFonts w:hint="cs"/>
          <w:rtl/>
        </w:rPr>
        <w:t xml:space="preserve">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r>
        <w:rPr>
          <w:rFonts w:hint="cs"/>
          <w:rtl/>
        </w:rPr>
        <w:t xml:space="preserve">   </w:t>
      </w:r>
      <w:bookmarkEnd w:id="1167"/>
    </w:p>
    <w:p w:rsidR="00FB0844" w:rsidRDefault="00FB0844" w:rsidP="00FB0844">
      <w:pPr>
        <w:pStyle w:val="KeepWithNext"/>
        <w:rPr>
          <w:rtl/>
          <w:lang w:eastAsia="he-IL"/>
        </w:rPr>
      </w:pPr>
    </w:p>
    <w:p w:rsidR="00FB0844" w:rsidRDefault="00FB0844" w:rsidP="00FB0844">
      <w:pPr>
        <w:rPr>
          <w:rtl/>
          <w:lang w:eastAsia="he-IL"/>
        </w:rPr>
      </w:pPr>
      <w:bookmarkStart w:id="1168" w:name="_ETM_Q1_2764705"/>
      <w:bookmarkEnd w:id="1168"/>
      <w:r>
        <w:rPr>
          <w:rtl/>
          <w:lang w:eastAsia="he-IL"/>
        </w:rPr>
        <w:t xml:space="preserve">פרופ' יפה, בבקשה. </w:t>
      </w:r>
    </w:p>
    <w:p w:rsidR="00FB0844" w:rsidRDefault="00FB0844" w:rsidP="00FB0844">
      <w:pPr>
        <w:rPr>
          <w:rtl/>
          <w:lang w:eastAsia="he-IL"/>
        </w:rPr>
      </w:pPr>
      <w:bookmarkStart w:id="1169" w:name="_ETM_Q1_2764401"/>
      <w:bookmarkStart w:id="1170" w:name="_ETM_Q1_2764494"/>
      <w:bookmarkEnd w:id="1169"/>
      <w:bookmarkEnd w:id="1170"/>
    </w:p>
    <w:p w:rsidR="00FB0844" w:rsidRDefault="00FB0844" w:rsidP="00157E4C">
      <w:pPr>
        <w:pStyle w:val="afb"/>
        <w:rPr>
          <w:rtl/>
          <w:lang w:eastAsia="he-IL"/>
        </w:rPr>
      </w:pPr>
      <w:bookmarkStart w:id="1171" w:name="ET_guest_899036_130"/>
      <w:r w:rsidRPr="00157E4C">
        <w:rPr>
          <w:rStyle w:val="TagStyle"/>
          <w:rFonts w:hint="cs"/>
          <w:rtl/>
        </w:rPr>
        <w:t xml:space="preserve"> &lt;&lt; אורח &gt;&gt;</w:t>
      </w:r>
      <w:r>
        <w:rPr>
          <w:rStyle w:val="TagStyle"/>
          <w:rFonts w:hint="cs"/>
          <w:rtl/>
        </w:rPr>
        <w:t xml:space="preserve"> </w:t>
      </w:r>
      <w:r>
        <w:rPr>
          <w:rFonts w:hint="cs"/>
          <w:rtl/>
          <w:lang w:eastAsia="he-IL"/>
        </w:rPr>
        <w:t>ישי יפה:</w:t>
      </w:r>
      <w:r>
        <w:rPr>
          <w:rStyle w:val="TagStyle"/>
          <w:rFonts w:hint="cs"/>
          <w:rtl/>
        </w:rPr>
        <w:t xml:space="preserve"> </w:t>
      </w:r>
      <w:r w:rsidRPr="00157E4C">
        <w:rPr>
          <w:rStyle w:val="TagStyle"/>
          <w:rFonts w:hint="cs"/>
          <w:rtl/>
        </w:rPr>
        <w:t>&lt;&lt; אורח &gt;&gt;</w:t>
      </w:r>
      <w:r>
        <w:rPr>
          <w:rFonts w:hint="cs"/>
          <w:rtl/>
          <w:lang w:eastAsia="he-IL"/>
        </w:rPr>
        <w:t xml:space="preserve">   </w:t>
      </w:r>
      <w:bookmarkEnd w:id="1171"/>
    </w:p>
    <w:p w:rsidR="00FB0844" w:rsidRDefault="00FB0844" w:rsidP="00FB0844">
      <w:pPr>
        <w:pStyle w:val="KeepWithNext"/>
        <w:rPr>
          <w:rtl/>
          <w:lang w:eastAsia="he-IL"/>
        </w:rPr>
      </w:pPr>
    </w:p>
    <w:p w:rsidR="00FB0844" w:rsidRDefault="00FB0844" w:rsidP="00FB0844">
      <w:pPr>
        <w:rPr>
          <w:rtl/>
          <w:lang w:eastAsia="he-IL"/>
        </w:rPr>
      </w:pPr>
      <w:bookmarkStart w:id="1172" w:name="_ETM_Q1_2768115"/>
      <w:bookmarkStart w:id="1173" w:name="_ETM_Q1_2768414"/>
      <w:bookmarkStart w:id="1174" w:name="_ETM_Q1_2768509"/>
      <w:bookmarkEnd w:id="1172"/>
      <w:bookmarkEnd w:id="1173"/>
      <w:bookmarkEnd w:id="1174"/>
      <w:r>
        <w:rPr>
          <w:rtl/>
          <w:lang w:eastAsia="he-IL"/>
        </w:rPr>
        <w:t xml:space="preserve">קודם </w:t>
      </w:r>
      <w:bookmarkStart w:id="1175" w:name="_ETM_Q1_2772792"/>
      <w:bookmarkEnd w:id="1175"/>
      <w:r>
        <w:rPr>
          <w:rtl/>
          <w:lang w:eastAsia="he-IL"/>
        </w:rPr>
        <w:t xml:space="preserve">כול, תודה רבה. היו שלוש המלצות מרכזיות, </w:t>
      </w:r>
      <w:bookmarkStart w:id="1176" w:name="_ETM_Q1_2785364"/>
      <w:bookmarkEnd w:id="1176"/>
      <w:r>
        <w:rPr>
          <w:rtl/>
          <w:lang w:eastAsia="he-IL"/>
        </w:rPr>
        <w:t xml:space="preserve">שמשתקפות פה לא בדיוק בדרך שלנו, אבל זה די קרוב. </w:t>
      </w:r>
      <w:bookmarkStart w:id="1177" w:name="_ETM_Q1_2790816"/>
      <w:bookmarkEnd w:id="1177"/>
      <w:r>
        <w:rPr>
          <w:rtl/>
          <w:lang w:eastAsia="he-IL"/>
        </w:rPr>
        <w:t xml:space="preserve">האחת היא שלאדם הסביר יהיה פשוט להבין מה מוכרים לו, </w:t>
      </w:r>
      <w:bookmarkStart w:id="1178" w:name="_ETM_Q1_2795866"/>
      <w:bookmarkEnd w:id="1178"/>
      <w:r>
        <w:rPr>
          <w:rtl/>
          <w:lang w:eastAsia="he-IL"/>
        </w:rPr>
        <w:t xml:space="preserve">וכמה זה עולה. </w:t>
      </w:r>
    </w:p>
    <w:p w:rsidR="00FB0844" w:rsidRDefault="00FB0844" w:rsidP="00FB0844">
      <w:pPr>
        <w:rPr>
          <w:rtl/>
          <w:lang w:eastAsia="he-IL"/>
        </w:rPr>
      </w:pPr>
      <w:bookmarkStart w:id="1179" w:name="_ETM_Q1_2797905"/>
      <w:bookmarkStart w:id="1180" w:name="_ETM_Q1_2798003"/>
      <w:bookmarkEnd w:id="1179"/>
      <w:bookmarkEnd w:id="1180"/>
    </w:p>
    <w:p w:rsidR="00FB0844" w:rsidRDefault="00FB0844" w:rsidP="00157E4C">
      <w:pPr>
        <w:pStyle w:val="af7"/>
        <w:rPr>
          <w:rtl/>
        </w:rPr>
      </w:pPr>
      <w:bookmarkStart w:id="1181" w:name="ET_interruption_5726_131"/>
      <w:r w:rsidRPr="00157E4C">
        <w:rPr>
          <w:rStyle w:val="TagStyle"/>
          <w:rFonts w:hint="cs"/>
          <w:rtl/>
        </w:rPr>
        <w:t xml:space="preserve"> &lt;&lt; קריאה &gt;&gt;</w:t>
      </w:r>
      <w:r>
        <w:rPr>
          <w:rStyle w:val="TagStyle"/>
          <w:rFonts w:hint="cs"/>
          <w:rtl/>
        </w:rPr>
        <w:t xml:space="preserve"> </w:t>
      </w:r>
      <w:r>
        <w:rPr>
          <w:rFonts w:hint="cs"/>
          <w:rtl/>
        </w:rPr>
        <w:t>ינון אזולאי (ש"ס):</w:t>
      </w:r>
      <w:r>
        <w:rPr>
          <w:rStyle w:val="TagStyle"/>
          <w:rFonts w:hint="cs"/>
          <w:rtl/>
        </w:rPr>
        <w:t xml:space="preserve"> </w:t>
      </w:r>
      <w:r w:rsidRPr="00157E4C">
        <w:rPr>
          <w:rStyle w:val="TagStyle"/>
          <w:rFonts w:hint="cs"/>
          <w:rtl/>
        </w:rPr>
        <w:t>&lt;&lt; קריאה &gt;&gt;</w:t>
      </w:r>
      <w:r>
        <w:rPr>
          <w:rFonts w:hint="cs"/>
          <w:rtl/>
        </w:rPr>
        <w:t xml:space="preserve">   </w:t>
      </w:r>
      <w:bookmarkEnd w:id="1181"/>
    </w:p>
    <w:p w:rsidR="00FB0844" w:rsidRDefault="00FB0844" w:rsidP="00FB0844">
      <w:pPr>
        <w:pStyle w:val="KeepWithNext"/>
        <w:rPr>
          <w:rtl/>
          <w:lang w:eastAsia="he-IL"/>
        </w:rPr>
      </w:pPr>
    </w:p>
    <w:p w:rsidR="00FB0844" w:rsidRDefault="00FB0844" w:rsidP="00FB0844">
      <w:pPr>
        <w:rPr>
          <w:rtl/>
          <w:lang w:eastAsia="he-IL"/>
        </w:rPr>
      </w:pPr>
      <w:bookmarkStart w:id="1182" w:name="_ETM_Q1_2797200"/>
      <w:bookmarkEnd w:id="1182"/>
      <w:r>
        <w:rPr>
          <w:rtl/>
          <w:lang w:eastAsia="he-IL"/>
        </w:rPr>
        <w:t>כ</w:t>
      </w:r>
      <w:bookmarkStart w:id="1183" w:name="_ETM_Q1_2797447"/>
      <w:bookmarkEnd w:id="1183"/>
      <w:r>
        <w:rPr>
          <w:rtl/>
          <w:lang w:eastAsia="he-IL"/>
        </w:rPr>
        <w:t>ב</w:t>
      </w:r>
      <w:bookmarkStart w:id="1184" w:name="_ETM_Q1_2797556"/>
      <w:bookmarkEnd w:id="1184"/>
      <w:r>
        <w:rPr>
          <w:rtl/>
          <w:lang w:eastAsia="he-IL"/>
        </w:rPr>
        <w:t>ודו יציג את עצמו. פרופ' יפה, מאיפה?</w:t>
      </w:r>
    </w:p>
    <w:p w:rsidR="00FB0844" w:rsidRDefault="00FB0844" w:rsidP="00FB0844">
      <w:pPr>
        <w:rPr>
          <w:rtl/>
          <w:lang w:eastAsia="he-IL"/>
        </w:rPr>
      </w:pPr>
    </w:p>
    <w:p w:rsidR="00FB0844" w:rsidRDefault="00FB0844" w:rsidP="00157E4C">
      <w:pPr>
        <w:pStyle w:val="-"/>
        <w:rPr>
          <w:rtl/>
        </w:rPr>
      </w:pPr>
      <w:bookmarkStart w:id="1185" w:name="ET_speakercontinue_899036_132"/>
      <w:r w:rsidRPr="00157E4C">
        <w:rPr>
          <w:rStyle w:val="TagStyle"/>
          <w:rFonts w:hint="cs"/>
          <w:rtl/>
        </w:rPr>
        <w:t xml:space="preserve"> &lt;&lt; </w:t>
      </w:r>
      <w:proofErr w:type="spellStart"/>
      <w:r w:rsidRPr="00157E4C">
        <w:rPr>
          <w:rStyle w:val="TagStyle"/>
          <w:rFonts w:hint="cs"/>
          <w:rtl/>
        </w:rPr>
        <w:t>דובר_המשך</w:t>
      </w:r>
      <w:proofErr w:type="spellEnd"/>
      <w:r w:rsidRPr="00157E4C">
        <w:rPr>
          <w:rStyle w:val="TagStyle"/>
          <w:rFonts w:hint="cs"/>
          <w:rtl/>
        </w:rPr>
        <w:t xml:space="preserve"> &gt;&gt;</w:t>
      </w:r>
      <w:r>
        <w:rPr>
          <w:rStyle w:val="TagStyle"/>
          <w:rFonts w:hint="cs"/>
          <w:rtl/>
        </w:rPr>
        <w:t xml:space="preserve"> </w:t>
      </w:r>
      <w:r>
        <w:rPr>
          <w:rFonts w:hint="cs"/>
          <w:rtl/>
        </w:rPr>
        <w:t>ישי יפה:</w:t>
      </w:r>
      <w:r>
        <w:rPr>
          <w:rStyle w:val="TagStyle"/>
          <w:rFonts w:hint="cs"/>
          <w:rtl/>
        </w:rPr>
        <w:t xml:space="preserve"> </w:t>
      </w:r>
      <w:r w:rsidRPr="00157E4C">
        <w:rPr>
          <w:rStyle w:val="TagStyle"/>
          <w:rFonts w:hint="cs"/>
          <w:rtl/>
        </w:rPr>
        <w:t>&lt;&lt; דובר_המשך &gt;&gt;</w:t>
      </w:r>
      <w:r>
        <w:rPr>
          <w:rFonts w:hint="cs"/>
          <w:rtl/>
        </w:rPr>
        <w:t xml:space="preserve">   </w:t>
      </w:r>
      <w:bookmarkEnd w:id="1185"/>
    </w:p>
    <w:p w:rsidR="00FB0844" w:rsidRDefault="00FB0844" w:rsidP="00FB0844">
      <w:pPr>
        <w:pStyle w:val="KeepWithNext"/>
        <w:rPr>
          <w:rtl/>
          <w:lang w:eastAsia="he-IL"/>
        </w:rPr>
      </w:pPr>
    </w:p>
    <w:p w:rsidR="00FB0844" w:rsidRDefault="00FB0844" w:rsidP="00FB0844">
      <w:pPr>
        <w:rPr>
          <w:rtl/>
          <w:lang w:eastAsia="he-IL"/>
        </w:rPr>
      </w:pPr>
      <w:r>
        <w:rPr>
          <w:rtl/>
          <w:lang w:eastAsia="he-IL"/>
        </w:rPr>
        <w:t xml:space="preserve">מהאוניברסיטה </w:t>
      </w:r>
      <w:bookmarkStart w:id="1186" w:name="_ETM_Q1_2802167"/>
      <w:bookmarkEnd w:id="1186"/>
      <w:r>
        <w:rPr>
          <w:rtl/>
          <w:lang w:eastAsia="he-IL"/>
        </w:rPr>
        <w:t xml:space="preserve">העברית. הייתי יושב-ראש הוועדה שדנה בסוגיה הזאת במשך אין סוף </w:t>
      </w:r>
      <w:bookmarkStart w:id="1187" w:name="_ETM_Q1_2809046"/>
      <w:bookmarkEnd w:id="1187"/>
      <w:r>
        <w:rPr>
          <w:rtl/>
          <w:lang w:eastAsia="he-IL"/>
        </w:rPr>
        <w:t xml:space="preserve">זמן, שנה וחצי. </w:t>
      </w:r>
    </w:p>
    <w:p w:rsidR="00FB0844" w:rsidRDefault="00FB0844" w:rsidP="00FB0844">
      <w:pPr>
        <w:rPr>
          <w:rStyle w:val="TagStyle"/>
          <w:rFonts w:ascii="David" w:hAnsi="David"/>
          <w:u w:val="single"/>
          <w:rtl/>
        </w:rPr>
      </w:pPr>
      <w:bookmarkStart w:id="1188" w:name="_ETM_Q1_2808505"/>
      <w:bookmarkStart w:id="1189" w:name="_ETM_Q1_2808587"/>
      <w:bookmarkStart w:id="1190" w:name="_ETM_Q1_2811988"/>
      <w:bookmarkStart w:id="1191" w:name="_ETM_Q1_2812247"/>
      <w:bookmarkStart w:id="1192" w:name="_ETM_Q1_2812332"/>
      <w:bookmarkStart w:id="1193" w:name="_ETM_Q1_2812351"/>
      <w:bookmarkStart w:id="1194" w:name="_ETM_Q1_2812408"/>
      <w:bookmarkEnd w:id="1188"/>
      <w:bookmarkEnd w:id="1189"/>
      <w:bookmarkEnd w:id="1190"/>
      <w:bookmarkEnd w:id="1191"/>
      <w:bookmarkEnd w:id="1192"/>
      <w:bookmarkEnd w:id="1193"/>
      <w:bookmarkEnd w:id="1194"/>
    </w:p>
    <w:p w:rsidR="00FB0844" w:rsidRDefault="00FB0844" w:rsidP="00157E4C">
      <w:pPr>
        <w:pStyle w:val="af7"/>
        <w:rPr>
          <w:rtl/>
        </w:rPr>
      </w:pPr>
      <w:bookmarkStart w:id="1195" w:name="ET_interruption_6236_134"/>
      <w:r w:rsidRPr="00157E4C">
        <w:rPr>
          <w:rStyle w:val="TagStyle"/>
          <w:rFonts w:hint="cs"/>
          <w:rtl/>
        </w:rPr>
        <w:t xml:space="preserve"> &lt;&lt; קריאה &gt;&gt;</w:t>
      </w:r>
      <w:r>
        <w:rPr>
          <w:rStyle w:val="TagStyle"/>
          <w:rFonts w:hint="cs"/>
          <w:rtl/>
        </w:rPr>
        <w:t xml:space="preserve"> </w:t>
      </w:r>
      <w:r>
        <w:rPr>
          <w:rFonts w:hint="cs"/>
          <w:rtl/>
        </w:rPr>
        <w:t>נעמה לזימי (העבודה):</w:t>
      </w:r>
      <w:r>
        <w:rPr>
          <w:rStyle w:val="TagStyle"/>
          <w:rFonts w:hint="cs"/>
          <w:rtl/>
        </w:rPr>
        <w:t xml:space="preserve"> </w:t>
      </w:r>
      <w:r w:rsidRPr="00157E4C">
        <w:rPr>
          <w:rStyle w:val="TagStyle"/>
          <w:rFonts w:hint="cs"/>
          <w:rtl/>
        </w:rPr>
        <w:t>&lt;&lt; קריאה &gt;&gt;</w:t>
      </w:r>
      <w:r>
        <w:rPr>
          <w:rFonts w:hint="cs"/>
          <w:rtl/>
        </w:rPr>
        <w:t xml:space="preserve">   </w:t>
      </w:r>
      <w:bookmarkEnd w:id="1195"/>
    </w:p>
    <w:p w:rsidR="00FB0844" w:rsidRDefault="00FB0844" w:rsidP="00FB0844">
      <w:pPr>
        <w:pStyle w:val="KeepWithNext"/>
        <w:rPr>
          <w:rtl/>
        </w:rPr>
      </w:pPr>
    </w:p>
    <w:p w:rsidR="00FB0844" w:rsidRDefault="00FB0844" w:rsidP="00FB0844">
      <w:pPr>
        <w:rPr>
          <w:rtl/>
        </w:rPr>
      </w:pPr>
      <w:bookmarkStart w:id="1196" w:name="_ETM_Q1_2810377"/>
      <w:bookmarkStart w:id="1197" w:name="_ETM_Q1_2810636"/>
      <w:bookmarkStart w:id="1198" w:name="_ETM_Q1_2810705"/>
      <w:bookmarkEnd w:id="1196"/>
      <w:bookmarkEnd w:id="1197"/>
      <w:bookmarkEnd w:id="1198"/>
      <w:r>
        <w:rPr>
          <w:rtl/>
        </w:rPr>
        <w:t xml:space="preserve">כל הכבוד על העבודה. </w:t>
      </w:r>
    </w:p>
    <w:p w:rsidR="00FB0844" w:rsidRDefault="00FB0844" w:rsidP="00FB0844">
      <w:pPr>
        <w:rPr>
          <w:rtl/>
        </w:rPr>
      </w:pPr>
      <w:bookmarkStart w:id="1199" w:name="_ETM_Q1_2815642"/>
      <w:bookmarkStart w:id="1200" w:name="_ETM_Q1_2815753"/>
      <w:bookmarkEnd w:id="1199"/>
      <w:bookmarkEnd w:id="1200"/>
    </w:p>
    <w:p w:rsidR="00FB0844" w:rsidRDefault="00FB0844" w:rsidP="00157E4C">
      <w:pPr>
        <w:pStyle w:val="-"/>
        <w:rPr>
          <w:rtl/>
        </w:rPr>
      </w:pPr>
      <w:bookmarkStart w:id="1201" w:name="ET_speakercontinue_899036_135"/>
      <w:r w:rsidRPr="00157E4C">
        <w:rPr>
          <w:rStyle w:val="TagStyle"/>
          <w:rFonts w:hint="cs"/>
          <w:rtl/>
        </w:rPr>
        <w:t xml:space="preserve"> &lt;&lt; </w:t>
      </w:r>
      <w:proofErr w:type="spellStart"/>
      <w:r w:rsidRPr="00157E4C">
        <w:rPr>
          <w:rStyle w:val="TagStyle"/>
          <w:rFonts w:hint="cs"/>
          <w:rtl/>
        </w:rPr>
        <w:t>דובר_המשך</w:t>
      </w:r>
      <w:proofErr w:type="spellEnd"/>
      <w:r w:rsidRPr="00157E4C">
        <w:rPr>
          <w:rStyle w:val="TagStyle"/>
          <w:rFonts w:hint="cs"/>
          <w:rtl/>
        </w:rPr>
        <w:t xml:space="preserve"> &gt;&gt;</w:t>
      </w:r>
      <w:r>
        <w:rPr>
          <w:rStyle w:val="TagStyle"/>
          <w:rFonts w:hint="cs"/>
          <w:rtl/>
        </w:rPr>
        <w:t xml:space="preserve"> </w:t>
      </w:r>
      <w:r>
        <w:rPr>
          <w:rFonts w:hint="cs"/>
          <w:rtl/>
        </w:rPr>
        <w:t>ישי יפה:</w:t>
      </w:r>
      <w:r>
        <w:rPr>
          <w:rStyle w:val="TagStyle"/>
          <w:rFonts w:hint="cs"/>
          <w:rtl/>
        </w:rPr>
        <w:t xml:space="preserve"> </w:t>
      </w:r>
      <w:r w:rsidRPr="00157E4C">
        <w:rPr>
          <w:rStyle w:val="TagStyle"/>
          <w:rFonts w:hint="cs"/>
          <w:rtl/>
        </w:rPr>
        <w:t>&lt;&lt; דובר_המשך &gt;&gt;</w:t>
      </w:r>
      <w:r>
        <w:rPr>
          <w:rFonts w:hint="cs"/>
          <w:rtl/>
        </w:rPr>
        <w:t xml:space="preserve">   </w:t>
      </w:r>
      <w:bookmarkEnd w:id="1201"/>
    </w:p>
    <w:p w:rsidR="00FB0844" w:rsidRDefault="00FB0844" w:rsidP="00FB0844">
      <w:pPr>
        <w:pStyle w:val="KeepWithNext"/>
        <w:rPr>
          <w:rtl/>
          <w:lang w:eastAsia="he-IL"/>
        </w:rPr>
      </w:pPr>
    </w:p>
    <w:p w:rsidR="00FB0844" w:rsidRDefault="00FB0844" w:rsidP="00FB0844">
      <w:pPr>
        <w:rPr>
          <w:rtl/>
          <w:lang w:eastAsia="he-IL"/>
        </w:rPr>
      </w:pPr>
      <w:bookmarkStart w:id="1202" w:name="_ETM_Q1_2815948"/>
      <w:bookmarkEnd w:id="1202"/>
      <w:r>
        <w:rPr>
          <w:rtl/>
          <w:lang w:eastAsia="he-IL"/>
        </w:rPr>
        <w:t xml:space="preserve">מתחילת 2020 ועד </w:t>
      </w:r>
      <w:bookmarkStart w:id="1203" w:name="_ETM_Q1_2816924"/>
      <w:bookmarkEnd w:id="1203"/>
      <w:r>
        <w:rPr>
          <w:rtl/>
          <w:lang w:eastAsia="he-IL"/>
        </w:rPr>
        <w:t xml:space="preserve">סוף 2021. </w:t>
      </w:r>
    </w:p>
    <w:p w:rsidR="00FB0844" w:rsidRDefault="00FB0844" w:rsidP="00FB0844">
      <w:pPr>
        <w:rPr>
          <w:rtl/>
          <w:lang w:eastAsia="he-IL"/>
        </w:rPr>
      </w:pPr>
      <w:bookmarkStart w:id="1204" w:name="_ETM_Q1_2819100"/>
      <w:bookmarkStart w:id="1205" w:name="_ETM_Q1_2819194"/>
      <w:bookmarkEnd w:id="1204"/>
      <w:bookmarkEnd w:id="1205"/>
    </w:p>
    <w:p w:rsidR="00FB0844" w:rsidRDefault="00FB0844" w:rsidP="00157E4C">
      <w:pPr>
        <w:pStyle w:val="af8"/>
        <w:rPr>
          <w:rtl/>
        </w:rPr>
      </w:pPr>
      <w:bookmarkStart w:id="1206" w:name="ET_yor_5857_136"/>
      <w:r w:rsidRPr="00157E4C">
        <w:rPr>
          <w:rStyle w:val="TagStyle"/>
          <w:rFonts w:hint="cs"/>
          <w:rtl/>
        </w:rPr>
        <w:t xml:space="preserve"> &lt;&lt; </w:t>
      </w:r>
      <w:proofErr w:type="spellStart"/>
      <w:r w:rsidRPr="00157E4C">
        <w:rPr>
          <w:rStyle w:val="TagStyle"/>
          <w:rFonts w:hint="cs"/>
          <w:rtl/>
        </w:rPr>
        <w:t>יור</w:t>
      </w:r>
      <w:proofErr w:type="spellEnd"/>
      <w:r w:rsidRPr="00157E4C">
        <w:rPr>
          <w:rStyle w:val="TagStyle"/>
          <w:rFonts w:hint="cs"/>
          <w:rtl/>
        </w:rPr>
        <w:t xml:space="preserve">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r>
        <w:rPr>
          <w:rFonts w:hint="cs"/>
          <w:rtl/>
        </w:rPr>
        <w:t xml:space="preserve">   </w:t>
      </w:r>
      <w:bookmarkEnd w:id="1206"/>
    </w:p>
    <w:p w:rsidR="00FB0844" w:rsidRDefault="00FB0844" w:rsidP="00FB0844">
      <w:pPr>
        <w:pStyle w:val="KeepWithNext"/>
        <w:rPr>
          <w:rtl/>
          <w:lang w:eastAsia="he-IL"/>
        </w:rPr>
      </w:pPr>
    </w:p>
    <w:p w:rsidR="00FB0844" w:rsidRDefault="00FB0844" w:rsidP="00FB0844">
      <w:pPr>
        <w:rPr>
          <w:rtl/>
          <w:lang w:eastAsia="he-IL"/>
        </w:rPr>
      </w:pPr>
      <w:r>
        <w:rPr>
          <w:rtl/>
          <w:lang w:eastAsia="he-IL"/>
        </w:rPr>
        <w:t>ל</w:t>
      </w:r>
      <w:bookmarkStart w:id="1207" w:name="_ETM_Q1_2817806"/>
      <w:bookmarkEnd w:id="1207"/>
      <w:r>
        <w:rPr>
          <w:rtl/>
          <w:lang w:eastAsia="he-IL"/>
        </w:rPr>
        <w:t xml:space="preserve">פחות יש ועדה שהתחילה, סיימה את העבודה, קיבלו </w:t>
      </w:r>
      <w:bookmarkStart w:id="1208" w:name="_ETM_Q1_2820130"/>
      <w:bookmarkEnd w:id="1208"/>
      <w:r>
        <w:rPr>
          <w:rtl/>
          <w:lang w:eastAsia="he-IL"/>
        </w:rPr>
        <w:t xml:space="preserve">את ההמלצות שלה והינה. </w:t>
      </w:r>
    </w:p>
    <w:p w:rsidR="00FB0844" w:rsidRDefault="00FB0844" w:rsidP="00FB0844">
      <w:pPr>
        <w:rPr>
          <w:rtl/>
          <w:lang w:eastAsia="he-IL"/>
        </w:rPr>
      </w:pPr>
      <w:bookmarkStart w:id="1209" w:name="_ETM_Q1_2822114"/>
      <w:bookmarkStart w:id="1210" w:name="_ETM_Q1_2822205"/>
      <w:bookmarkEnd w:id="1209"/>
      <w:bookmarkEnd w:id="1210"/>
    </w:p>
    <w:p w:rsidR="00FB0844" w:rsidRDefault="00FB0844" w:rsidP="00157E4C">
      <w:pPr>
        <w:pStyle w:val="af7"/>
        <w:rPr>
          <w:rtl/>
        </w:rPr>
      </w:pPr>
      <w:bookmarkStart w:id="1211" w:name="ET_interruption_6236_137"/>
      <w:r w:rsidRPr="00157E4C">
        <w:rPr>
          <w:rStyle w:val="TagStyle"/>
          <w:rFonts w:hint="cs"/>
          <w:rtl/>
        </w:rPr>
        <w:t xml:space="preserve"> &lt;&lt; קריאה &gt;&gt;</w:t>
      </w:r>
      <w:r>
        <w:rPr>
          <w:rStyle w:val="TagStyle"/>
          <w:rFonts w:hint="cs"/>
          <w:rtl/>
        </w:rPr>
        <w:t xml:space="preserve"> </w:t>
      </w:r>
      <w:r>
        <w:rPr>
          <w:rFonts w:hint="cs"/>
          <w:rtl/>
        </w:rPr>
        <w:t>נעמה לזימי (העבודה):</w:t>
      </w:r>
      <w:r>
        <w:rPr>
          <w:rStyle w:val="TagStyle"/>
          <w:rFonts w:hint="cs"/>
          <w:rtl/>
        </w:rPr>
        <w:t xml:space="preserve"> </w:t>
      </w:r>
      <w:r w:rsidRPr="00157E4C">
        <w:rPr>
          <w:rStyle w:val="TagStyle"/>
          <w:rFonts w:hint="cs"/>
          <w:rtl/>
        </w:rPr>
        <w:t>&lt;&lt; קריאה &gt;&gt;</w:t>
      </w:r>
      <w:r>
        <w:rPr>
          <w:rFonts w:hint="cs"/>
          <w:rtl/>
        </w:rPr>
        <w:t xml:space="preserve">   </w:t>
      </w:r>
      <w:bookmarkEnd w:id="1211"/>
    </w:p>
    <w:p w:rsidR="00FB0844" w:rsidRDefault="00FB0844" w:rsidP="00FB0844">
      <w:pPr>
        <w:pStyle w:val="KeepWithNext"/>
        <w:rPr>
          <w:rtl/>
          <w:lang w:eastAsia="he-IL"/>
        </w:rPr>
      </w:pPr>
    </w:p>
    <w:p w:rsidR="00FB0844" w:rsidRDefault="00FB0844" w:rsidP="00FB0844">
      <w:pPr>
        <w:rPr>
          <w:rtl/>
          <w:lang w:eastAsia="he-IL"/>
        </w:rPr>
      </w:pPr>
      <w:bookmarkStart w:id="1212" w:name="_ETM_Q1_2823577"/>
      <w:bookmarkEnd w:id="1212"/>
      <w:r>
        <w:rPr>
          <w:rtl/>
          <w:lang w:eastAsia="he-IL"/>
        </w:rPr>
        <w:t>נדיר, הא?</w:t>
      </w:r>
    </w:p>
    <w:p w:rsidR="00FB0844" w:rsidRDefault="00FB0844" w:rsidP="00FB0844">
      <w:pPr>
        <w:rPr>
          <w:rtl/>
          <w:lang w:eastAsia="he-IL"/>
        </w:rPr>
      </w:pPr>
      <w:bookmarkStart w:id="1213" w:name="_ETM_Q1_2825732"/>
      <w:bookmarkStart w:id="1214" w:name="_ETM_Q1_2825826"/>
      <w:bookmarkEnd w:id="1213"/>
      <w:bookmarkEnd w:id="1214"/>
    </w:p>
    <w:p w:rsidR="00FB0844" w:rsidRDefault="00FB0844" w:rsidP="00157E4C">
      <w:pPr>
        <w:pStyle w:val="af8"/>
        <w:rPr>
          <w:rtl/>
        </w:rPr>
      </w:pPr>
      <w:bookmarkStart w:id="1215" w:name="ET_yor_5857_138"/>
      <w:r w:rsidRPr="00157E4C">
        <w:rPr>
          <w:rStyle w:val="TagStyle"/>
          <w:rFonts w:hint="cs"/>
          <w:rtl/>
        </w:rPr>
        <w:t xml:space="preserve"> &lt;&lt; </w:t>
      </w:r>
      <w:proofErr w:type="spellStart"/>
      <w:r w:rsidRPr="00157E4C">
        <w:rPr>
          <w:rStyle w:val="TagStyle"/>
          <w:rFonts w:hint="cs"/>
          <w:rtl/>
        </w:rPr>
        <w:t>יור</w:t>
      </w:r>
      <w:proofErr w:type="spellEnd"/>
      <w:r w:rsidRPr="00157E4C">
        <w:rPr>
          <w:rStyle w:val="TagStyle"/>
          <w:rFonts w:hint="cs"/>
          <w:rtl/>
        </w:rPr>
        <w:t xml:space="preserve">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r>
        <w:rPr>
          <w:rFonts w:hint="cs"/>
          <w:rtl/>
        </w:rPr>
        <w:t xml:space="preserve">   </w:t>
      </w:r>
      <w:bookmarkEnd w:id="1215"/>
    </w:p>
    <w:p w:rsidR="00FB0844" w:rsidRDefault="00FB0844" w:rsidP="00FB0844">
      <w:pPr>
        <w:pStyle w:val="KeepWithNext"/>
        <w:rPr>
          <w:rtl/>
          <w:lang w:eastAsia="he-IL"/>
        </w:rPr>
      </w:pPr>
    </w:p>
    <w:p w:rsidR="00FB0844" w:rsidRDefault="00FB0844" w:rsidP="00FB0844">
      <w:pPr>
        <w:rPr>
          <w:rtl/>
          <w:lang w:eastAsia="he-IL"/>
        </w:rPr>
      </w:pPr>
      <w:bookmarkStart w:id="1216" w:name="_ETM_Q1_2826713"/>
      <w:bookmarkEnd w:id="1216"/>
      <w:r>
        <w:rPr>
          <w:rtl/>
          <w:lang w:eastAsia="he-IL"/>
        </w:rPr>
        <w:t xml:space="preserve">כן. </w:t>
      </w:r>
    </w:p>
    <w:p w:rsidR="00FB0844" w:rsidRDefault="00FB0844" w:rsidP="00FB0844">
      <w:pPr>
        <w:rPr>
          <w:rtl/>
          <w:lang w:eastAsia="he-IL"/>
        </w:rPr>
      </w:pPr>
      <w:bookmarkStart w:id="1217" w:name="_ETM_Q1_2827444"/>
      <w:bookmarkStart w:id="1218" w:name="_ETM_Q1_2827527"/>
      <w:bookmarkEnd w:id="1217"/>
      <w:bookmarkEnd w:id="1218"/>
    </w:p>
    <w:p w:rsidR="00FB0844" w:rsidRDefault="00FB0844" w:rsidP="00157E4C">
      <w:pPr>
        <w:pStyle w:val="-"/>
        <w:rPr>
          <w:rtl/>
        </w:rPr>
      </w:pPr>
      <w:bookmarkStart w:id="1219" w:name="ET_speakercontinue_899036_139"/>
      <w:r w:rsidRPr="00157E4C">
        <w:rPr>
          <w:rStyle w:val="TagStyle"/>
          <w:rFonts w:hint="cs"/>
          <w:rtl/>
        </w:rPr>
        <w:t xml:space="preserve"> &lt;&lt; </w:t>
      </w:r>
      <w:proofErr w:type="spellStart"/>
      <w:r w:rsidRPr="00157E4C">
        <w:rPr>
          <w:rStyle w:val="TagStyle"/>
          <w:rFonts w:hint="cs"/>
          <w:rtl/>
        </w:rPr>
        <w:t>דובר_המשך</w:t>
      </w:r>
      <w:proofErr w:type="spellEnd"/>
      <w:r w:rsidRPr="00157E4C">
        <w:rPr>
          <w:rStyle w:val="TagStyle"/>
          <w:rFonts w:hint="cs"/>
          <w:rtl/>
        </w:rPr>
        <w:t xml:space="preserve"> &gt;&gt;</w:t>
      </w:r>
      <w:r>
        <w:rPr>
          <w:rStyle w:val="TagStyle"/>
          <w:rFonts w:hint="cs"/>
          <w:rtl/>
        </w:rPr>
        <w:t xml:space="preserve"> </w:t>
      </w:r>
      <w:r>
        <w:rPr>
          <w:rFonts w:hint="cs"/>
          <w:rtl/>
        </w:rPr>
        <w:t>ישי יפה:</w:t>
      </w:r>
      <w:r>
        <w:rPr>
          <w:rStyle w:val="TagStyle"/>
          <w:rFonts w:hint="cs"/>
          <w:rtl/>
        </w:rPr>
        <w:t xml:space="preserve"> </w:t>
      </w:r>
      <w:r w:rsidRPr="00157E4C">
        <w:rPr>
          <w:rStyle w:val="TagStyle"/>
          <w:rFonts w:hint="cs"/>
          <w:rtl/>
        </w:rPr>
        <w:t>&lt;&lt; דובר_המשך &gt;&gt;</w:t>
      </w:r>
      <w:r>
        <w:rPr>
          <w:rFonts w:hint="cs"/>
          <w:rtl/>
        </w:rPr>
        <w:t xml:space="preserve">   </w:t>
      </w:r>
      <w:bookmarkEnd w:id="1219"/>
    </w:p>
    <w:p w:rsidR="00FB0844" w:rsidRDefault="00FB0844" w:rsidP="00FB0844">
      <w:pPr>
        <w:pStyle w:val="KeepWithNext"/>
        <w:rPr>
          <w:rtl/>
          <w:lang w:eastAsia="he-IL"/>
        </w:rPr>
      </w:pPr>
    </w:p>
    <w:p w:rsidR="00FB0844" w:rsidRDefault="00FB0844" w:rsidP="00FB0844">
      <w:pPr>
        <w:rPr>
          <w:rtl/>
          <w:lang w:eastAsia="he-IL"/>
        </w:rPr>
      </w:pPr>
      <w:bookmarkStart w:id="1220" w:name="_ETM_Q1_2828331"/>
      <w:bookmarkEnd w:id="1220"/>
      <w:r>
        <w:rPr>
          <w:rtl/>
          <w:lang w:eastAsia="he-IL"/>
        </w:rPr>
        <w:t>רציתי לדבר על שלושה עקרונות. האחד, שהמחיר יהיה פשוט יותר וקרוב יותר למשהו,</w:t>
      </w:r>
      <w:r>
        <w:rPr>
          <w:rFonts w:hint="cs"/>
          <w:lang w:eastAsia="he-IL"/>
        </w:rPr>
        <w:t xml:space="preserve"> </w:t>
      </w:r>
      <w:r>
        <w:rPr>
          <w:rtl/>
          <w:lang w:eastAsia="he-IL"/>
        </w:rPr>
        <w:t xml:space="preserve">שהחוסך </w:t>
      </w:r>
      <w:bookmarkStart w:id="1221" w:name="_ETM_Q1_2835198"/>
      <w:bookmarkEnd w:id="1221"/>
      <w:r>
        <w:rPr>
          <w:rtl/>
          <w:lang w:eastAsia="he-IL"/>
        </w:rPr>
        <w:t xml:space="preserve">יידע מראש. לשאלתך, היום אדם משלם שלוש פעמים – </w:t>
      </w:r>
      <w:bookmarkStart w:id="1222" w:name="_ETM_Q1_2854655"/>
      <w:bookmarkEnd w:id="1222"/>
      <w:r>
        <w:rPr>
          <w:rtl/>
          <w:lang w:eastAsia="he-IL"/>
        </w:rPr>
        <w:t>פעם אחת בהפקדה, פעם אחת מהצבירה ואחרי כן את ההוצאות</w:t>
      </w:r>
      <w:bookmarkStart w:id="1223" w:name="_ETM_Q1_2855786"/>
      <w:bookmarkEnd w:id="1223"/>
      <w:r>
        <w:rPr>
          <w:rtl/>
          <w:lang w:eastAsia="he-IL"/>
        </w:rPr>
        <w:t xml:space="preserve"> שהוא לא יודע מראש. האידאל היה להתקרב למחיר </w:t>
      </w:r>
      <w:bookmarkStart w:id="1224" w:name="_ETM_Q1_2862348"/>
      <w:bookmarkEnd w:id="1224"/>
      <w:r>
        <w:rPr>
          <w:rtl/>
          <w:lang w:eastAsia="he-IL"/>
        </w:rPr>
        <w:t xml:space="preserve">אחד, שידוע מראש פחות או יותר. כשאת או ילדייך עושים </w:t>
      </w:r>
      <w:bookmarkStart w:id="1225" w:name="_ETM_Q1_2866722"/>
      <w:bookmarkEnd w:id="1225"/>
      <w:r>
        <w:rPr>
          <w:rtl/>
          <w:lang w:eastAsia="he-IL"/>
        </w:rPr>
        <w:t xml:space="preserve">שופינג, הם יכולים לשאול: כמה זה </w:t>
      </w:r>
      <w:bookmarkStart w:id="1226" w:name="_ETM_Q1_2870489"/>
      <w:bookmarkEnd w:id="1226"/>
      <w:r>
        <w:rPr>
          <w:rtl/>
          <w:lang w:eastAsia="he-IL"/>
        </w:rPr>
        <w:t xml:space="preserve">עולה לי לנהל מיליון שקלים בגוף אחד וכמה בגוף </w:t>
      </w:r>
      <w:bookmarkStart w:id="1227" w:name="_ETM_Q1_2872786"/>
      <w:bookmarkEnd w:id="1227"/>
      <w:r>
        <w:rPr>
          <w:rtl/>
          <w:lang w:eastAsia="he-IL"/>
        </w:rPr>
        <w:t xml:space="preserve">אחר. זה עיקרון אחד. </w:t>
      </w:r>
    </w:p>
    <w:p w:rsidR="00FB0844" w:rsidRDefault="00FB0844" w:rsidP="00FB0844">
      <w:pPr>
        <w:rPr>
          <w:rtl/>
          <w:lang w:eastAsia="he-IL"/>
        </w:rPr>
      </w:pPr>
      <w:bookmarkStart w:id="1228" w:name="_ETM_Q1_2874537"/>
      <w:bookmarkEnd w:id="1228"/>
    </w:p>
    <w:p w:rsidR="00FB0844" w:rsidRDefault="00FB0844" w:rsidP="00FB0844">
      <w:pPr>
        <w:rPr>
          <w:rtl/>
          <w:lang w:eastAsia="he-IL"/>
        </w:rPr>
      </w:pPr>
      <w:bookmarkStart w:id="1229" w:name="_ETM_Q1_2874650"/>
      <w:bookmarkStart w:id="1230" w:name="_ETM_Q1_2874691"/>
      <w:bookmarkStart w:id="1231" w:name="_ETM_Q1_2874753"/>
      <w:bookmarkEnd w:id="1229"/>
      <w:bookmarkEnd w:id="1230"/>
      <w:bookmarkEnd w:id="1231"/>
      <w:r>
        <w:rPr>
          <w:rtl/>
          <w:lang w:eastAsia="he-IL"/>
        </w:rPr>
        <w:t xml:space="preserve">העיקרון השני הוא מה שמשה תיאר </w:t>
      </w:r>
      <w:bookmarkStart w:id="1232" w:name="_ETM_Q1_2879622"/>
      <w:bookmarkEnd w:id="1232"/>
      <w:r>
        <w:rPr>
          <w:rtl/>
          <w:lang w:eastAsia="he-IL"/>
        </w:rPr>
        <w:t xml:space="preserve">כקרנות פסיביות. אלה מנגנונים ממוחשבים, שעוקבים אחרי מוצרים פיננסיים </w:t>
      </w:r>
      <w:bookmarkStart w:id="1233" w:name="_ETM_Q1_2889154"/>
      <w:bookmarkEnd w:id="1233"/>
      <w:r>
        <w:rPr>
          <w:rtl/>
          <w:lang w:eastAsia="he-IL"/>
        </w:rPr>
        <w:t xml:space="preserve">או בורסות. למשל, הבורסה בארצות הברית. יש די הרבה עדויות </w:t>
      </w:r>
      <w:bookmarkStart w:id="1234" w:name="_ETM_Q1_2894152"/>
      <w:bookmarkEnd w:id="1234"/>
      <w:r>
        <w:rPr>
          <w:rtl/>
          <w:lang w:eastAsia="he-IL"/>
        </w:rPr>
        <w:t xml:space="preserve">לכך, שהמוצרים האלה זולים מאוד ואפקטיביים מאוד כדרך חיסכון. </w:t>
      </w:r>
      <w:bookmarkStart w:id="1235" w:name="_ETM_Q1_2898944"/>
      <w:bookmarkEnd w:id="1235"/>
      <w:r>
        <w:rPr>
          <w:rtl/>
          <w:lang w:eastAsia="he-IL"/>
        </w:rPr>
        <w:t xml:space="preserve">הרעיון הוא גם שתהיה לגברת כהן האופציה הזאת, וגם שיהיה </w:t>
      </w:r>
      <w:bookmarkStart w:id="1236" w:name="_ETM_Q1_2905304"/>
      <w:bookmarkEnd w:id="1236"/>
      <w:r>
        <w:rPr>
          <w:rtl/>
          <w:lang w:eastAsia="he-IL"/>
        </w:rPr>
        <w:t xml:space="preserve">ראי למנהלים האקטיביים, במובן זה שהינה חיסכון מאוד זול, </w:t>
      </w:r>
      <w:bookmarkStart w:id="1237" w:name="_ETM_Q1_2909060"/>
      <w:bookmarkEnd w:id="1237"/>
      <w:r>
        <w:rPr>
          <w:rtl/>
          <w:lang w:eastAsia="he-IL"/>
        </w:rPr>
        <w:t xml:space="preserve">שאפשר לעשות באמצעות קרנות כאלה. אם אתם רוצים משהו יותר </w:t>
      </w:r>
      <w:bookmarkStart w:id="1238" w:name="_ETM_Q1_2914130"/>
      <w:bookmarkEnd w:id="1238"/>
      <w:r>
        <w:rPr>
          <w:rtl/>
          <w:lang w:eastAsia="he-IL"/>
        </w:rPr>
        <w:t xml:space="preserve">יקר, תצטרכו לפחות להציע משהו שעולה על הקרנות האלה. </w:t>
      </w:r>
    </w:p>
    <w:p w:rsidR="00FB0844" w:rsidRDefault="00FB0844" w:rsidP="00FB0844">
      <w:pPr>
        <w:rPr>
          <w:rtl/>
          <w:lang w:eastAsia="he-IL"/>
        </w:rPr>
      </w:pPr>
      <w:bookmarkStart w:id="1239" w:name="_ETM_Q1_2919935"/>
      <w:bookmarkStart w:id="1240" w:name="_ETM_Q1_2920032"/>
      <w:bookmarkEnd w:id="1239"/>
      <w:bookmarkEnd w:id="1240"/>
    </w:p>
    <w:p w:rsidR="00FB0844" w:rsidRDefault="00FB0844" w:rsidP="00FB0844">
      <w:pPr>
        <w:rPr>
          <w:rtl/>
          <w:lang w:eastAsia="he-IL"/>
        </w:rPr>
      </w:pPr>
      <w:bookmarkStart w:id="1241" w:name="_ETM_Q1_2920103"/>
      <w:bookmarkStart w:id="1242" w:name="_ETM_Q1_2920186"/>
      <w:bookmarkEnd w:id="1241"/>
      <w:bookmarkEnd w:id="1242"/>
      <w:r>
        <w:rPr>
          <w:rtl/>
          <w:lang w:eastAsia="he-IL"/>
        </w:rPr>
        <w:t xml:space="preserve">הדבר </w:t>
      </w:r>
      <w:bookmarkStart w:id="1243" w:name="_ETM_Q1_2921711"/>
      <w:bookmarkEnd w:id="1243"/>
      <w:r>
        <w:rPr>
          <w:rtl/>
          <w:lang w:eastAsia="he-IL"/>
        </w:rPr>
        <w:t xml:space="preserve">השלישי שמשה התייחס אליו הוא קרנות שבהם דמי הניהול מבוססים </w:t>
      </w:r>
      <w:bookmarkStart w:id="1244" w:name="_ETM_Q1_2928312"/>
      <w:bookmarkEnd w:id="1244"/>
      <w:r>
        <w:rPr>
          <w:rtl/>
          <w:lang w:eastAsia="he-IL"/>
        </w:rPr>
        <w:t xml:space="preserve">ביצועים. כלומר, גברת כהן ומנהל החיסכון הפנסיוני שלה שותפים בעליות </w:t>
      </w:r>
      <w:bookmarkStart w:id="1245" w:name="_ETM_Q1_2931988"/>
      <w:bookmarkEnd w:id="1245"/>
      <w:r>
        <w:rPr>
          <w:rtl/>
          <w:lang w:eastAsia="he-IL"/>
        </w:rPr>
        <w:t xml:space="preserve">ושותפים בירידות. זה מחושב בדרך קצת מורכבת, שמופיעה בדוח. </w:t>
      </w:r>
      <w:bookmarkStart w:id="1246" w:name="_ETM_Q1_2938288"/>
      <w:bookmarkEnd w:id="1246"/>
      <w:r>
        <w:rPr>
          <w:rtl/>
          <w:lang w:eastAsia="he-IL"/>
        </w:rPr>
        <w:t xml:space="preserve">העיקרון הוא שזה רב שנתי – זה לא </w:t>
      </w:r>
      <w:bookmarkStart w:id="1247" w:name="_ETM_Q1_2943454"/>
      <w:bookmarkEnd w:id="1247"/>
      <w:r>
        <w:rPr>
          <w:rtl/>
          <w:lang w:eastAsia="he-IL"/>
        </w:rPr>
        <w:t xml:space="preserve">מחושב על סמך שנה אחת. שנית, זה מחושב יחסית לכל </w:t>
      </w:r>
      <w:bookmarkStart w:id="1248" w:name="_ETM_Q1_2946658"/>
      <w:bookmarkEnd w:id="1248"/>
      <w:r>
        <w:rPr>
          <w:rtl/>
          <w:lang w:eastAsia="he-IL"/>
        </w:rPr>
        <w:t xml:space="preserve">מיני מדדי ייחוס. שלישית, זה סימטרי. אם הלך טוב, המנהל </w:t>
      </w:r>
      <w:bookmarkStart w:id="1249" w:name="_ETM_Q1_2952232"/>
      <w:bookmarkEnd w:id="1249"/>
      <w:r>
        <w:rPr>
          <w:rtl/>
          <w:lang w:eastAsia="he-IL"/>
        </w:rPr>
        <w:t xml:space="preserve">מתחלק עם גברת כהן ברווחים; אם הלך רע, המנהל מתחלק </w:t>
      </w:r>
      <w:bookmarkStart w:id="1250" w:name="_ETM_Q1_2956236"/>
      <w:bookmarkEnd w:id="1250"/>
      <w:r>
        <w:rPr>
          <w:rtl/>
          <w:lang w:eastAsia="he-IL"/>
        </w:rPr>
        <w:t xml:space="preserve">עם גברת כהן בהפסדים. </w:t>
      </w:r>
    </w:p>
    <w:p w:rsidR="00FB0844" w:rsidRDefault="00FB0844" w:rsidP="00FB0844">
      <w:pPr>
        <w:rPr>
          <w:rtl/>
          <w:lang w:eastAsia="he-IL"/>
        </w:rPr>
      </w:pPr>
    </w:p>
    <w:p w:rsidR="00FB0844" w:rsidRDefault="00FB0844" w:rsidP="00FB0844">
      <w:pPr>
        <w:rPr>
          <w:rtl/>
          <w:lang w:eastAsia="he-IL"/>
        </w:rPr>
      </w:pPr>
      <w:bookmarkStart w:id="1251" w:name="_ETM_Q1_2986889"/>
      <w:bookmarkStart w:id="1252" w:name="_ETM_Q1_2986954"/>
      <w:bookmarkEnd w:id="1251"/>
      <w:bookmarkEnd w:id="1252"/>
      <w:r>
        <w:rPr>
          <w:rtl/>
          <w:lang w:eastAsia="he-IL"/>
        </w:rPr>
        <w:t xml:space="preserve">אלה שלוש ההמלצות המרכזיות, שמשתקפות במה </w:t>
      </w:r>
      <w:bookmarkStart w:id="1253" w:name="_ETM_Q1_2963564"/>
      <w:bookmarkEnd w:id="1253"/>
      <w:r>
        <w:rPr>
          <w:rtl/>
          <w:lang w:eastAsia="he-IL"/>
        </w:rPr>
        <w:t xml:space="preserve">שאמר משה. יש עוד כמה המלצות שקשורות לדברים של שקיפות, </w:t>
      </w:r>
      <w:bookmarkStart w:id="1254" w:name="_ETM_Q1_2973308"/>
      <w:bookmarkEnd w:id="1254"/>
      <w:r>
        <w:rPr>
          <w:rtl/>
          <w:lang w:eastAsia="he-IL"/>
        </w:rPr>
        <w:t xml:space="preserve">במיוחד בהשקעות באפיקים היקרים, שמשה הזכיר. כיום זה נעשה באופן </w:t>
      </w:r>
      <w:bookmarkStart w:id="1255" w:name="_ETM_Q1_2980364"/>
      <w:bookmarkEnd w:id="1255"/>
      <w:r>
        <w:rPr>
          <w:rtl/>
          <w:lang w:eastAsia="he-IL"/>
        </w:rPr>
        <w:t xml:space="preserve">שלפעמים קשה להעריך האם זה היה כדאי לי, האם היה </w:t>
      </w:r>
      <w:bookmarkStart w:id="1256" w:name="_ETM_Q1_2982830"/>
      <w:bookmarkEnd w:id="1256"/>
      <w:r>
        <w:rPr>
          <w:rtl/>
          <w:lang w:eastAsia="he-IL"/>
        </w:rPr>
        <w:t xml:space="preserve">שווה לי לשלם את זה. תשאלו, אם יש לכם עוד </w:t>
      </w:r>
      <w:bookmarkStart w:id="1257" w:name="_ETM_Q1_2987606"/>
      <w:bookmarkEnd w:id="1257"/>
      <w:r>
        <w:rPr>
          <w:rtl/>
          <w:lang w:eastAsia="he-IL"/>
        </w:rPr>
        <w:t xml:space="preserve">שאלות. אני אעצור פה. </w:t>
      </w:r>
    </w:p>
    <w:p w:rsidR="00FB0844" w:rsidRDefault="00FB0844" w:rsidP="00FB0844">
      <w:pPr>
        <w:rPr>
          <w:rtl/>
        </w:rPr>
      </w:pPr>
      <w:bookmarkStart w:id="1258" w:name="_ETM_Q1_2815778"/>
      <w:bookmarkStart w:id="1259" w:name="_ETM_Q1_2815873"/>
      <w:bookmarkEnd w:id="1258"/>
      <w:bookmarkEnd w:id="1259"/>
    </w:p>
    <w:p w:rsidR="00FB0844" w:rsidRDefault="00FB0844" w:rsidP="00157E4C">
      <w:pPr>
        <w:pStyle w:val="af7"/>
        <w:rPr>
          <w:rtl/>
        </w:rPr>
      </w:pPr>
      <w:bookmarkStart w:id="1260" w:name="ET_interruption_6161_140"/>
      <w:r w:rsidRPr="00157E4C">
        <w:rPr>
          <w:rStyle w:val="TagStyle"/>
          <w:rFonts w:hint="cs"/>
          <w:rtl/>
        </w:rPr>
        <w:t xml:space="preserve"> &lt;&lt; קריאה &gt;&gt;</w:t>
      </w:r>
      <w:r>
        <w:rPr>
          <w:rStyle w:val="TagStyle"/>
          <w:rFonts w:hint="cs"/>
          <w:rtl/>
        </w:rPr>
        <w:t xml:space="preserve"> </w:t>
      </w:r>
      <w:r>
        <w:rPr>
          <w:rFonts w:hint="cs"/>
          <w:rtl/>
        </w:rPr>
        <w:t>נירה שפק (יש עתיד):</w:t>
      </w:r>
      <w:r>
        <w:rPr>
          <w:rStyle w:val="TagStyle"/>
          <w:rFonts w:hint="cs"/>
          <w:rtl/>
        </w:rPr>
        <w:t xml:space="preserve"> </w:t>
      </w:r>
      <w:r w:rsidRPr="00157E4C">
        <w:rPr>
          <w:rStyle w:val="TagStyle"/>
          <w:rFonts w:hint="cs"/>
          <w:rtl/>
        </w:rPr>
        <w:t>&lt;&lt; קריאה &gt;&gt;</w:t>
      </w:r>
      <w:r>
        <w:rPr>
          <w:rFonts w:hint="cs"/>
          <w:rtl/>
        </w:rPr>
        <w:t xml:space="preserve">   </w:t>
      </w:r>
      <w:bookmarkEnd w:id="1260"/>
    </w:p>
    <w:p w:rsidR="00FB0844" w:rsidRDefault="00FB0844" w:rsidP="00FB0844">
      <w:pPr>
        <w:pStyle w:val="KeepWithNext"/>
        <w:rPr>
          <w:rtl/>
          <w:lang w:eastAsia="he-IL"/>
        </w:rPr>
      </w:pPr>
    </w:p>
    <w:p w:rsidR="00FB0844" w:rsidRDefault="00FB0844" w:rsidP="00FB0844">
      <w:pPr>
        <w:rPr>
          <w:rtl/>
          <w:lang w:eastAsia="he-IL"/>
        </w:rPr>
      </w:pPr>
      <w:bookmarkStart w:id="1261" w:name="_ETM_Q1_2992850"/>
      <w:bookmarkEnd w:id="1261"/>
      <w:r>
        <w:rPr>
          <w:rtl/>
          <w:lang w:eastAsia="he-IL"/>
        </w:rPr>
        <w:t>כש</w:t>
      </w:r>
      <w:bookmarkStart w:id="1262" w:name="_ETM_Q1_2993105"/>
      <w:bookmarkStart w:id="1263" w:name="_ETM_Q1_2993209"/>
      <w:bookmarkEnd w:id="1262"/>
      <w:bookmarkEnd w:id="1263"/>
      <w:r>
        <w:rPr>
          <w:rtl/>
          <w:lang w:eastAsia="he-IL"/>
        </w:rPr>
        <w:t xml:space="preserve">אנחנו מקבלים את הדוח הרבעוני של </w:t>
      </w:r>
      <w:bookmarkStart w:id="1264" w:name="_ETM_Q1_2996231"/>
      <w:bookmarkEnd w:id="1264"/>
      <w:r>
        <w:rPr>
          <w:rtl/>
          <w:lang w:eastAsia="he-IL"/>
        </w:rPr>
        <w:t xml:space="preserve">קופת גמל, ורשום בריבוע בצד שאלה דמי הניהול שגבו, וזה </w:t>
      </w:r>
      <w:bookmarkStart w:id="1265" w:name="_ETM_Q1_3008344"/>
      <w:bookmarkEnd w:id="1265"/>
      <w:r>
        <w:rPr>
          <w:rtl/>
          <w:lang w:eastAsia="he-IL"/>
        </w:rPr>
        <w:t xml:space="preserve">הממוצע. אין הקשר כמה זה נכון אל מול הרווח שלך. </w:t>
      </w:r>
      <w:bookmarkStart w:id="1266" w:name="_ETM_Q1_3012918"/>
      <w:bookmarkEnd w:id="1266"/>
      <w:r>
        <w:rPr>
          <w:rtl/>
          <w:lang w:eastAsia="he-IL"/>
        </w:rPr>
        <w:t xml:space="preserve">יכול להיות שמישהו לקח לך מעט, אבל לא עלית, ומישהו אחר שלקח ממוצע. יש דרך להתייחס גם לזה? יש </w:t>
      </w:r>
      <w:bookmarkStart w:id="1267" w:name="_ETM_Q1_3020603"/>
      <w:bookmarkEnd w:id="1267"/>
      <w:r>
        <w:rPr>
          <w:rtl/>
          <w:lang w:eastAsia="he-IL"/>
        </w:rPr>
        <w:t>לך המלצה?</w:t>
      </w:r>
    </w:p>
    <w:p w:rsidR="00FB0844" w:rsidRDefault="00FB0844" w:rsidP="00FB0844">
      <w:pPr>
        <w:rPr>
          <w:rtl/>
          <w:lang w:eastAsia="he-IL"/>
        </w:rPr>
      </w:pPr>
      <w:bookmarkStart w:id="1268" w:name="_ETM_Q1_3020798"/>
      <w:bookmarkStart w:id="1269" w:name="_ETM_Q1_3020898"/>
      <w:bookmarkEnd w:id="1268"/>
      <w:bookmarkEnd w:id="1269"/>
    </w:p>
    <w:p w:rsidR="00FB0844" w:rsidRDefault="00FB0844" w:rsidP="00157E4C">
      <w:pPr>
        <w:pStyle w:val="-"/>
        <w:rPr>
          <w:rtl/>
        </w:rPr>
      </w:pPr>
      <w:bookmarkStart w:id="1270" w:name="ET_speakercontinue_899036_141"/>
      <w:r w:rsidRPr="00157E4C">
        <w:rPr>
          <w:rStyle w:val="TagStyle"/>
          <w:rFonts w:hint="cs"/>
          <w:rtl/>
        </w:rPr>
        <w:t xml:space="preserve"> &lt;&lt; </w:t>
      </w:r>
      <w:proofErr w:type="spellStart"/>
      <w:r w:rsidRPr="00157E4C">
        <w:rPr>
          <w:rStyle w:val="TagStyle"/>
          <w:rFonts w:hint="cs"/>
          <w:rtl/>
        </w:rPr>
        <w:t>דובר_המשך</w:t>
      </w:r>
      <w:proofErr w:type="spellEnd"/>
      <w:r w:rsidRPr="00157E4C">
        <w:rPr>
          <w:rStyle w:val="TagStyle"/>
          <w:rFonts w:hint="cs"/>
          <w:rtl/>
        </w:rPr>
        <w:t xml:space="preserve"> &gt;&gt;</w:t>
      </w:r>
      <w:r>
        <w:rPr>
          <w:rStyle w:val="TagStyle"/>
          <w:rFonts w:hint="cs"/>
          <w:rtl/>
        </w:rPr>
        <w:t xml:space="preserve"> </w:t>
      </w:r>
      <w:r>
        <w:rPr>
          <w:rFonts w:hint="cs"/>
          <w:rtl/>
        </w:rPr>
        <w:t>ישי יפה:</w:t>
      </w:r>
      <w:r>
        <w:rPr>
          <w:rStyle w:val="TagStyle"/>
          <w:rFonts w:hint="cs"/>
          <w:rtl/>
        </w:rPr>
        <w:t xml:space="preserve"> </w:t>
      </w:r>
      <w:r w:rsidRPr="00157E4C">
        <w:rPr>
          <w:rStyle w:val="TagStyle"/>
          <w:rFonts w:hint="cs"/>
          <w:rtl/>
        </w:rPr>
        <w:t>&lt;&lt; דובר_המשך &gt;&gt;</w:t>
      </w:r>
      <w:r>
        <w:rPr>
          <w:rFonts w:hint="cs"/>
          <w:rtl/>
        </w:rPr>
        <w:t xml:space="preserve">   </w:t>
      </w:r>
      <w:bookmarkEnd w:id="1270"/>
    </w:p>
    <w:p w:rsidR="00FB0844" w:rsidRDefault="00FB0844" w:rsidP="00FB0844">
      <w:pPr>
        <w:pStyle w:val="KeepWithNext"/>
        <w:rPr>
          <w:rtl/>
          <w:lang w:eastAsia="he-IL"/>
        </w:rPr>
      </w:pPr>
    </w:p>
    <w:p w:rsidR="00FB0844" w:rsidRDefault="00FB0844" w:rsidP="00FB0844">
      <w:pPr>
        <w:rPr>
          <w:rtl/>
          <w:lang w:eastAsia="he-IL"/>
        </w:rPr>
      </w:pPr>
      <w:r>
        <w:rPr>
          <w:rtl/>
          <w:lang w:eastAsia="he-IL"/>
        </w:rPr>
        <w:t>ה</w:t>
      </w:r>
      <w:bookmarkStart w:id="1271" w:name="_ETM_Q1_3021937"/>
      <w:bookmarkEnd w:id="1271"/>
      <w:r>
        <w:rPr>
          <w:rtl/>
          <w:lang w:eastAsia="he-IL"/>
        </w:rPr>
        <w:t xml:space="preserve">רעיון הוא שככל שהמחיר יהיה פשוט יותר להשוואה </w:t>
      </w:r>
      <w:bookmarkStart w:id="1272" w:name="_ETM_Q1_3026666"/>
      <w:bookmarkEnd w:id="1272"/>
      <w:r>
        <w:rPr>
          <w:rtl/>
          <w:lang w:eastAsia="he-IL"/>
        </w:rPr>
        <w:t xml:space="preserve">וקרוב יותר למצב שבו הוא כולל הכול, את תוכלי להגיד: </w:t>
      </w:r>
      <w:bookmarkStart w:id="1273" w:name="_ETM_Q1_3033336"/>
      <w:bookmarkEnd w:id="1273"/>
      <w:r>
        <w:rPr>
          <w:rtl/>
          <w:lang w:eastAsia="he-IL"/>
        </w:rPr>
        <w:t xml:space="preserve">חבר הכנסת קושניר מציע לי לנהל מיליון שקל תמורת כך </w:t>
      </w:r>
      <w:bookmarkStart w:id="1274" w:name="_ETM_Q1_3036071"/>
      <w:bookmarkEnd w:id="1274"/>
      <w:r>
        <w:rPr>
          <w:rtl/>
          <w:lang w:eastAsia="he-IL"/>
        </w:rPr>
        <w:t xml:space="preserve">וכך. </w:t>
      </w:r>
    </w:p>
    <w:p w:rsidR="00FB0844" w:rsidRDefault="00FB0844" w:rsidP="00FB0844">
      <w:pPr>
        <w:rPr>
          <w:rtl/>
          <w:lang w:eastAsia="he-IL"/>
        </w:rPr>
      </w:pPr>
      <w:bookmarkStart w:id="1275" w:name="_ETM_Q1_3038636"/>
      <w:bookmarkStart w:id="1276" w:name="_ETM_Q1_3038729"/>
      <w:bookmarkEnd w:id="1275"/>
      <w:bookmarkEnd w:id="1276"/>
    </w:p>
    <w:p w:rsidR="00FB0844" w:rsidRDefault="00FB0844" w:rsidP="00157E4C">
      <w:pPr>
        <w:pStyle w:val="af8"/>
        <w:rPr>
          <w:rtl/>
        </w:rPr>
      </w:pPr>
      <w:bookmarkStart w:id="1277" w:name="ET_yor_5857_142"/>
      <w:r w:rsidRPr="00157E4C">
        <w:rPr>
          <w:rStyle w:val="TagStyle"/>
          <w:rFonts w:hint="cs"/>
          <w:rtl/>
        </w:rPr>
        <w:t xml:space="preserve"> &lt;&lt; </w:t>
      </w:r>
      <w:proofErr w:type="spellStart"/>
      <w:r w:rsidRPr="00157E4C">
        <w:rPr>
          <w:rStyle w:val="TagStyle"/>
          <w:rFonts w:hint="cs"/>
          <w:rtl/>
        </w:rPr>
        <w:t>יור</w:t>
      </w:r>
      <w:proofErr w:type="spellEnd"/>
      <w:r w:rsidRPr="00157E4C">
        <w:rPr>
          <w:rStyle w:val="TagStyle"/>
          <w:rFonts w:hint="cs"/>
          <w:rtl/>
        </w:rPr>
        <w:t xml:space="preserve">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r>
        <w:rPr>
          <w:rFonts w:hint="cs"/>
          <w:rtl/>
        </w:rPr>
        <w:t xml:space="preserve">   </w:t>
      </w:r>
      <w:bookmarkEnd w:id="1277"/>
    </w:p>
    <w:p w:rsidR="00FB0844" w:rsidRDefault="00FB0844" w:rsidP="00FB0844">
      <w:pPr>
        <w:pStyle w:val="KeepWithNext"/>
        <w:rPr>
          <w:rtl/>
          <w:lang w:eastAsia="he-IL"/>
        </w:rPr>
      </w:pPr>
    </w:p>
    <w:p w:rsidR="00FB0844" w:rsidRDefault="00FB0844" w:rsidP="00FB0844">
      <w:pPr>
        <w:rPr>
          <w:rtl/>
          <w:lang w:eastAsia="he-IL"/>
        </w:rPr>
      </w:pPr>
      <w:bookmarkStart w:id="1278" w:name="_ETM_Q1_3039625"/>
      <w:bookmarkEnd w:id="1278"/>
      <w:r>
        <w:rPr>
          <w:rtl/>
          <w:lang w:eastAsia="he-IL"/>
        </w:rPr>
        <w:t xml:space="preserve">חבר הכנסת קושניר לא מציע לה לנהל שום דבר. </w:t>
      </w:r>
    </w:p>
    <w:p w:rsidR="00FB0844" w:rsidRDefault="00FB0844" w:rsidP="00FB0844">
      <w:pPr>
        <w:rPr>
          <w:rtl/>
          <w:lang w:eastAsia="he-IL"/>
        </w:rPr>
      </w:pPr>
      <w:bookmarkStart w:id="1279" w:name="_ETM_Q1_3038199"/>
      <w:bookmarkStart w:id="1280" w:name="_ETM_Q1_3038260"/>
      <w:bookmarkEnd w:id="1279"/>
      <w:bookmarkEnd w:id="1280"/>
    </w:p>
    <w:p w:rsidR="00FB0844" w:rsidRDefault="00FB0844" w:rsidP="00157E4C">
      <w:pPr>
        <w:pStyle w:val="-"/>
        <w:rPr>
          <w:rtl/>
        </w:rPr>
      </w:pPr>
      <w:bookmarkStart w:id="1281" w:name="ET_speakercontinue_899036_144"/>
      <w:r w:rsidRPr="00157E4C">
        <w:rPr>
          <w:rStyle w:val="TagStyle"/>
          <w:rFonts w:hint="cs"/>
          <w:rtl/>
        </w:rPr>
        <w:t xml:space="preserve"> &lt;&lt; </w:t>
      </w:r>
      <w:proofErr w:type="spellStart"/>
      <w:r w:rsidRPr="00157E4C">
        <w:rPr>
          <w:rStyle w:val="TagStyle"/>
          <w:rFonts w:hint="cs"/>
          <w:rtl/>
        </w:rPr>
        <w:t>דובר_המשך</w:t>
      </w:r>
      <w:proofErr w:type="spellEnd"/>
      <w:r w:rsidRPr="00157E4C">
        <w:rPr>
          <w:rStyle w:val="TagStyle"/>
          <w:rFonts w:hint="cs"/>
          <w:rtl/>
        </w:rPr>
        <w:t xml:space="preserve"> &gt;&gt;</w:t>
      </w:r>
      <w:r>
        <w:rPr>
          <w:rStyle w:val="TagStyle"/>
          <w:rFonts w:hint="cs"/>
          <w:rtl/>
        </w:rPr>
        <w:t xml:space="preserve"> </w:t>
      </w:r>
      <w:r>
        <w:rPr>
          <w:rFonts w:hint="cs"/>
          <w:rtl/>
        </w:rPr>
        <w:t>ישי יפה:</w:t>
      </w:r>
      <w:r>
        <w:rPr>
          <w:rStyle w:val="TagStyle"/>
          <w:rFonts w:hint="cs"/>
          <w:rtl/>
        </w:rPr>
        <w:t xml:space="preserve"> </w:t>
      </w:r>
      <w:r w:rsidRPr="00157E4C">
        <w:rPr>
          <w:rStyle w:val="TagStyle"/>
          <w:rFonts w:hint="cs"/>
          <w:rtl/>
        </w:rPr>
        <w:t>&lt;&lt; דובר_המשך &gt;&gt;</w:t>
      </w:r>
      <w:r>
        <w:rPr>
          <w:rFonts w:hint="cs"/>
          <w:rtl/>
        </w:rPr>
        <w:t xml:space="preserve">   </w:t>
      </w:r>
      <w:bookmarkEnd w:id="1281"/>
    </w:p>
    <w:p w:rsidR="00FB0844" w:rsidRDefault="00FB0844" w:rsidP="00FB0844">
      <w:pPr>
        <w:pStyle w:val="KeepWithNext"/>
        <w:rPr>
          <w:rtl/>
          <w:lang w:eastAsia="he-IL"/>
        </w:rPr>
      </w:pPr>
    </w:p>
    <w:p w:rsidR="00FB0844" w:rsidRDefault="00FB0844" w:rsidP="00FB0844">
      <w:pPr>
        <w:rPr>
          <w:rtl/>
          <w:lang w:eastAsia="he-IL"/>
        </w:rPr>
      </w:pPr>
      <w:bookmarkStart w:id="1282" w:name="_ETM_Q1_3044343"/>
      <w:bookmarkEnd w:id="1282"/>
      <w:r>
        <w:rPr>
          <w:rtl/>
          <w:lang w:eastAsia="he-IL"/>
        </w:rPr>
        <w:t xml:space="preserve">הכוונה היא שיהיה קל להשוות. </w:t>
      </w:r>
      <w:bookmarkStart w:id="1283" w:name="_ETM_Q1_3045726"/>
      <w:bookmarkEnd w:id="1283"/>
      <w:r>
        <w:rPr>
          <w:rtl/>
          <w:lang w:eastAsia="he-IL"/>
        </w:rPr>
        <w:t xml:space="preserve">המחיר הוא הקריטריון המרכזי שאת יכולה להשתמש בו, ויש לך </w:t>
      </w:r>
      <w:bookmarkStart w:id="1284" w:name="_ETM_Q1_3053478"/>
      <w:bookmarkEnd w:id="1284"/>
      <w:r>
        <w:rPr>
          <w:rtl/>
          <w:lang w:eastAsia="he-IL"/>
        </w:rPr>
        <w:t xml:space="preserve">גם מעקב היסטורי מה עשה המנהל הזה. את יכולה לדעת </w:t>
      </w:r>
      <w:bookmarkStart w:id="1285" w:name="_ETM_Q1_3058057"/>
      <w:bookmarkEnd w:id="1285"/>
      <w:r>
        <w:rPr>
          <w:rtl/>
          <w:lang w:eastAsia="he-IL"/>
        </w:rPr>
        <w:t xml:space="preserve">– אצלו עולה לי ככה, היסטורית הוא השיג ככה. </w:t>
      </w:r>
      <w:bookmarkStart w:id="1286" w:name="_ETM_Q1_3061563"/>
      <w:bookmarkEnd w:id="1286"/>
      <w:r>
        <w:rPr>
          <w:rtl/>
          <w:lang w:eastAsia="he-IL"/>
        </w:rPr>
        <w:t xml:space="preserve">אני רוצה שהוא ינהל לי, או אני רוצה ללכת למישהו </w:t>
      </w:r>
      <w:bookmarkStart w:id="1287" w:name="_ETM_Q1_3064867"/>
      <w:bookmarkEnd w:id="1287"/>
      <w:r>
        <w:rPr>
          <w:rtl/>
          <w:lang w:eastAsia="he-IL"/>
        </w:rPr>
        <w:t xml:space="preserve">אחר. </w:t>
      </w:r>
    </w:p>
    <w:p w:rsidR="00FB0844" w:rsidRDefault="00FB0844" w:rsidP="00FB0844">
      <w:pPr>
        <w:rPr>
          <w:rtl/>
          <w:lang w:eastAsia="he-IL"/>
        </w:rPr>
      </w:pPr>
      <w:bookmarkStart w:id="1288" w:name="_ETM_Q1_3065659"/>
      <w:bookmarkStart w:id="1289" w:name="_ETM_Q1_3065783"/>
      <w:bookmarkEnd w:id="1288"/>
      <w:bookmarkEnd w:id="1289"/>
    </w:p>
    <w:p w:rsidR="00FB0844" w:rsidRDefault="00FB0844" w:rsidP="00157E4C">
      <w:pPr>
        <w:pStyle w:val="af7"/>
        <w:rPr>
          <w:rtl/>
        </w:rPr>
      </w:pPr>
      <w:bookmarkStart w:id="1290" w:name="ET_interruption_6161_145"/>
      <w:r w:rsidRPr="00157E4C">
        <w:rPr>
          <w:rStyle w:val="TagStyle"/>
          <w:rFonts w:hint="cs"/>
          <w:rtl/>
        </w:rPr>
        <w:t xml:space="preserve"> &lt;&lt; קריאה &gt;&gt;</w:t>
      </w:r>
      <w:r>
        <w:rPr>
          <w:rStyle w:val="TagStyle"/>
          <w:rFonts w:hint="cs"/>
          <w:rtl/>
        </w:rPr>
        <w:t xml:space="preserve"> </w:t>
      </w:r>
      <w:r>
        <w:rPr>
          <w:rFonts w:hint="cs"/>
          <w:rtl/>
        </w:rPr>
        <w:t>נירה שפק (יש עתיד):</w:t>
      </w:r>
      <w:r>
        <w:rPr>
          <w:rStyle w:val="TagStyle"/>
          <w:rFonts w:hint="cs"/>
          <w:rtl/>
        </w:rPr>
        <w:t xml:space="preserve"> </w:t>
      </w:r>
      <w:r w:rsidRPr="00157E4C">
        <w:rPr>
          <w:rStyle w:val="TagStyle"/>
          <w:rFonts w:hint="cs"/>
          <w:rtl/>
        </w:rPr>
        <w:t>&lt;&lt; קריאה &gt;&gt;</w:t>
      </w:r>
      <w:r>
        <w:rPr>
          <w:rFonts w:hint="cs"/>
          <w:rtl/>
        </w:rPr>
        <w:t xml:space="preserve">   </w:t>
      </w:r>
      <w:bookmarkEnd w:id="1290"/>
    </w:p>
    <w:p w:rsidR="00FB0844" w:rsidRDefault="00FB0844" w:rsidP="00FB0844">
      <w:pPr>
        <w:pStyle w:val="KeepWithNext"/>
        <w:rPr>
          <w:rtl/>
          <w:lang w:eastAsia="he-IL"/>
        </w:rPr>
      </w:pPr>
    </w:p>
    <w:p w:rsidR="00FB0844" w:rsidRDefault="00FB0844" w:rsidP="00FB0844">
      <w:pPr>
        <w:rPr>
          <w:rtl/>
          <w:lang w:eastAsia="he-IL"/>
        </w:rPr>
      </w:pPr>
      <w:bookmarkStart w:id="1291" w:name="_ETM_Q1_3068893"/>
      <w:bookmarkEnd w:id="1291"/>
      <w:r>
        <w:rPr>
          <w:rtl/>
          <w:lang w:eastAsia="he-IL"/>
        </w:rPr>
        <w:t>ה</w:t>
      </w:r>
      <w:bookmarkStart w:id="1292" w:name="_ETM_Q1_3069152"/>
      <w:bookmarkEnd w:id="1292"/>
      <w:r>
        <w:rPr>
          <w:rtl/>
          <w:lang w:eastAsia="he-IL"/>
        </w:rPr>
        <w:t>א</w:t>
      </w:r>
      <w:bookmarkStart w:id="1293" w:name="_ETM_Q1_3069244"/>
      <w:bookmarkEnd w:id="1293"/>
      <w:r>
        <w:rPr>
          <w:rtl/>
          <w:lang w:eastAsia="he-IL"/>
        </w:rPr>
        <w:t xml:space="preserve">ם אפשרי לדעת אחוז לשקל או אחוז לרווח? </w:t>
      </w:r>
      <w:bookmarkStart w:id="1294" w:name="_ETM_Q1_3073353"/>
      <w:bookmarkEnd w:id="1294"/>
      <w:r>
        <w:rPr>
          <w:rtl/>
          <w:lang w:eastAsia="he-IL"/>
        </w:rPr>
        <w:t xml:space="preserve">לתת פירוט. להגיד ששילמת על כל שקל רווח שתי אגורות, </w:t>
      </w:r>
      <w:bookmarkStart w:id="1295" w:name="_ETM_Q1_3079941"/>
      <w:bookmarkEnd w:id="1295"/>
      <w:r>
        <w:rPr>
          <w:rtl/>
          <w:lang w:eastAsia="he-IL"/>
        </w:rPr>
        <w:t>או על כל 100 שקל רווח. אפשר לעשות דבר כזה?</w:t>
      </w:r>
    </w:p>
    <w:p w:rsidR="00FB0844" w:rsidRDefault="00FB0844" w:rsidP="00FB0844">
      <w:pPr>
        <w:rPr>
          <w:rtl/>
          <w:lang w:eastAsia="he-IL"/>
        </w:rPr>
      </w:pPr>
    </w:p>
    <w:p w:rsidR="00FB0844" w:rsidRDefault="00FB0844" w:rsidP="00157E4C">
      <w:pPr>
        <w:pStyle w:val="-"/>
        <w:rPr>
          <w:rtl/>
        </w:rPr>
      </w:pPr>
      <w:bookmarkStart w:id="1296" w:name="ET_speakercontinue_899036_146"/>
      <w:r w:rsidRPr="00157E4C">
        <w:rPr>
          <w:rStyle w:val="TagStyle"/>
          <w:rFonts w:hint="cs"/>
          <w:rtl/>
        </w:rPr>
        <w:t xml:space="preserve"> &lt;&lt; </w:t>
      </w:r>
      <w:proofErr w:type="spellStart"/>
      <w:r w:rsidRPr="00157E4C">
        <w:rPr>
          <w:rStyle w:val="TagStyle"/>
          <w:rFonts w:hint="cs"/>
          <w:rtl/>
        </w:rPr>
        <w:t>דובר_המשך</w:t>
      </w:r>
      <w:proofErr w:type="spellEnd"/>
      <w:r w:rsidRPr="00157E4C">
        <w:rPr>
          <w:rStyle w:val="TagStyle"/>
          <w:rFonts w:hint="cs"/>
          <w:rtl/>
        </w:rPr>
        <w:t xml:space="preserve"> &gt;&gt;</w:t>
      </w:r>
      <w:r>
        <w:rPr>
          <w:rStyle w:val="TagStyle"/>
          <w:rFonts w:hint="cs"/>
          <w:rtl/>
        </w:rPr>
        <w:t xml:space="preserve"> </w:t>
      </w:r>
      <w:r>
        <w:rPr>
          <w:rFonts w:hint="cs"/>
          <w:rtl/>
        </w:rPr>
        <w:t>ישי יפה:</w:t>
      </w:r>
      <w:r>
        <w:rPr>
          <w:rStyle w:val="TagStyle"/>
          <w:rFonts w:hint="cs"/>
          <w:rtl/>
        </w:rPr>
        <w:t xml:space="preserve"> </w:t>
      </w:r>
      <w:r w:rsidRPr="00157E4C">
        <w:rPr>
          <w:rStyle w:val="TagStyle"/>
          <w:rFonts w:hint="cs"/>
          <w:rtl/>
        </w:rPr>
        <w:t>&lt;&lt; דובר_המשך &gt;&gt;</w:t>
      </w:r>
      <w:r>
        <w:rPr>
          <w:rFonts w:hint="cs"/>
          <w:rtl/>
        </w:rPr>
        <w:t xml:space="preserve">   </w:t>
      </w:r>
      <w:bookmarkEnd w:id="1296"/>
    </w:p>
    <w:p w:rsidR="00FB0844" w:rsidRDefault="00FB0844" w:rsidP="00FB0844">
      <w:pPr>
        <w:pStyle w:val="KeepWithNext"/>
        <w:rPr>
          <w:rtl/>
          <w:lang w:eastAsia="he-IL"/>
        </w:rPr>
      </w:pPr>
    </w:p>
    <w:p w:rsidR="00FB0844" w:rsidRDefault="00FB0844" w:rsidP="00FB0844">
      <w:pPr>
        <w:rPr>
          <w:rtl/>
          <w:lang w:eastAsia="he-IL"/>
        </w:rPr>
      </w:pPr>
      <w:r>
        <w:rPr>
          <w:rtl/>
          <w:lang w:eastAsia="he-IL"/>
        </w:rPr>
        <w:t>א</w:t>
      </w:r>
      <w:bookmarkStart w:id="1297" w:name="_ETM_Q1_3083399"/>
      <w:bookmarkEnd w:id="1297"/>
      <w:r>
        <w:rPr>
          <w:rtl/>
          <w:lang w:eastAsia="he-IL"/>
        </w:rPr>
        <w:t xml:space="preserve">ת יכולה להגיד דברים כאלה בדיעבד. </w:t>
      </w:r>
    </w:p>
    <w:p w:rsidR="00FB0844" w:rsidRDefault="00FB0844" w:rsidP="00FB0844">
      <w:pPr>
        <w:rPr>
          <w:rtl/>
          <w:lang w:eastAsia="he-IL"/>
        </w:rPr>
      </w:pPr>
      <w:bookmarkStart w:id="1298" w:name="_ETM_Q1_3087247"/>
      <w:bookmarkStart w:id="1299" w:name="_ETM_Q1_3087370"/>
      <w:bookmarkEnd w:id="1298"/>
      <w:bookmarkEnd w:id="1299"/>
    </w:p>
    <w:p w:rsidR="00FB0844" w:rsidRDefault="00FB0844" w:rsidP="00157E4C">
      <w:pPr>
        <w:pStyle w:val="af7"/>
        <w:rPr>
          <w:rtl/>
        </w:rPr>
      </w:pPr>
      <w:bookmarkStart w:id="1300" w:name="ET_interruption_6161_147"/>
      <w:r w:rsidRPr="00157E4C">
        <w:rPr>
          <w:rStyle w:val="TagStyle"/>
          <w:rFonts w:hint="cs"/>
          <w:rtl/>
        </w:rPr>
        <w:t xml:space="preserve"> &lt;&lt; קריאה &gt;&gt;</w:t>
      </w:r>
      <w:r>
        <w:rPr>
          <w:rStyle w:val="TagStyle"/>
          <w:rFonts w:hint="cs"/>
          <w:rtl/>
        </w:rPr>
        <w:t xml:space="preserve"> </w:t>
      </w:r>
      <w:r>
        <w:rPr>
          <w:rFonts w:hint="cs"/>
          <w:rtl/>
        </w:rPr>
        <w:t>נירה שפק (יש עתיד):</w:t>
      </w:r>
      <w:r>
        <w:rPr>
          <w:rStyle w:val="TagStyle"/>
          <w:rFonts w:hint="cs"/>
          <w:rtl/>
        </w:rPr>
        <w:t xml:space="preserve"> </w:t>
      </w:r>
      <w:r w:rsidRPr="00157E4C">
        <w:rPr>
          <w:rStyle w:val="TagStyle"/>
          <w:rFonts w:hint="cs"/>
          <w:rtl/>
        </w:rPr>
        <w:t>&lt;&lt; קריאה &gt;&gt;</w:t>
      </w:r>
      <w:r>
        <w:rPr>
          <w:rFonts w:hint="cs"/>
          <w:rtl/>
        </w:rPr>
        <w:t xml:space="preserve">   </w:t>
      </w:r>
      <w:bookmarkEnd w:id="1300"/>
    </w:p>
    <w:p w:rsidR="00FB0844" w:rsidRDefault="00FB0844" w:rsidP="00FB0844">
      <w:pPr>
        <w:pStyle w:val="KeepWithNext"/>
        <w:rPr>
          <w:rtl/>
          <w:lang w:eastAsia="he-IL"/>
        </w:rPr>
      </w:pPr>
    </w:p>
    <w:p w:rsidR="00FB0844" w:rsidRDefault="00FB0844" w:rsidP="00FB0844">
      <w:pPr>
        <w:rPr>
          <w:rtl/>
          <w:lang w:eastAsia="he-IL"/>
        </w:rPr>
      </w:pPr>
      <w:bookmarkStart w:id="1301" w:name="_ETM_Q1_3087969"/>
      <w:bookmarkEnd w:id="1301"/>
      <w:r>
        <w:rPr>
          <w:rtl/>
          <w:lang w:eastAsia="he-IL"/>
        </w:rPr>
        <w:t>כן</w:t>
      </w:r>
      <w:bookmarkStart w:id="1302" w:name="_ETM_Q1_3088218"/>
      <w:bookmarkStart w:id="1303" w:name="_ETM_Q1_3088316"/>
      <w:bookmarkEnd w:id="1302"/>
      <w:bookmarkEnd w:id="1303"/>
      <w:r>
        <w:rPr>
          <w:rtl/>
          <w:lang w:eastAsia="he-IL"/>
        </w:rPr>
        <w:t xml:space="preserve">. אני מדברת על דוחות </w:t>
      </w:r>
      <w:bookmarkStart w:id="1304" w:name="_ETM_Q1_3088758"/>
      <w:bookmarkEnd w:id="1304"/>
      <w:r>
        <w:rPr>
          <w:rtl/>
          <w:lang w:eastAsia="he-IL"/>
        </w:rPr>
        <w:t xml:space="preserve">רבעוניים, חציוניים או שנתיים. אני יכולה להתפתות לשלם למישהו </w:t>
      </w:r>
      <w:bookmarkStart w:id="1305" w:name="_ETM_Q1_3095207"/>
      <w:bookmarkEnd w:id="1305"/>
      <w:r>
        <w:rPr>
          <w:rtl/>
          <w:lang w:eastAsia="he-IL"/>
        </w:rPr>
        <w:t xml:space="preserve">שאצלו דמי הניהול הם 0,04%, ולא קיבלתי כלום, או להגיד </w:t>
      </w:r>
      <w:bookmarkStart w:id="1306" w:name="_ETM_Q1_3101230"/>
      <w:bookmarkEnd w:id="1306"/>
      <w:r>
        <w:rPr>
          <w:rtl/>
          <w:lang w:eastAsia="he-IL"/>
        </w:rPr>
        <w:t xml:space="preserve">שיש יחידה שנקראת אחוז ניהול אל מול רווח. כך יותר </w:t>
      </w:r>
      <w:bookmarkStart w:id="1307" w:name="_ETM_Q1_3105600"/>
      <w:bookmarkEnd w:id="1307"/>
      <w:r>
        <w:rPr>
          <w:rtl/>
          <w:lang w:eastAsia="he-IL"/>
        </w:rPr>
        <w:t>קל לי.</w:t>
      </w:r>
    </w:p>
    <w:p w:rsidR="00FB0844" w:rsidRDefault="00FB0844" w:rsidP="00FB0844">
      <w:pPr>
        <w:rPr>
          <w:rtl/>
          <w:lang w:eastAsia="he-IL"/>
        </w:rPr>
      </w:pPr>
      <w:bookmarkStart w:id="1308" w:name="_ETM_Q1_3112774"/>
      <w:bookmarkStart w:id="1309" w:name="_ETM_Q1_3112883"/>
      <w:bookmarkEnd w:id="1308"/>
      <w:bookmarkEnd w:id="1309"/>
    </w:p>
    <w:p w:rsidR="00FB0844" w:rsidRDefault="00FB0844" w:rsidP="00157E4C">
      <w:pPr>
        <w:pStyle w:val="-"/>
        <w:rPr>
          <w:rtl/>
        </w:rPr>
      </w:pPr>
      <w:bookmarkStart w:id="1310" w:name="ET_speakercontinue_899036_148"/>
      <w:r w:rsidRPr="00157E4C">
        <w:rPr>
          <w:rStyle w:val="TagStyle"/>
          <w:rFonts w:hint="cs"/>
          <w:rtl/>
        </w:rPr>
        <w:t xml:space="preserve"> &lt;&lt; </w:t>
      </w:r>
      <w:proofErr w:type="spellStart"/>
      <w:r w:rsidRPr="00157E4C">
        <w:rPr>
          <w:rStyle w:val="TagStyle"/>
          <w:rFonts w:hint="cs"/>
          <w:rtl/>
        </w:rPr>
        <w:t>דובר_המשך</w:t>
      </w:r>
      <w:proofErr w:type="spellEnd"/>
      <w:r w:rsidRPr="00157E4C">
        <w:rPr>
          <w:rStyle w:val="TagStyle"/>
          <w:rFonts w:hint="cs"/>
          <w:rtl/>
        </w:rPr>
        <w:t xml:space="preserve"> &gt;&gt;</w:t>
      </w:r>
      <w:r>
        <w:rPr>
          <w:rStyle w:val="TagStyle"/>
          <w:rFonts w:hint="cs"/>
          <w:rtl/>
        </w:rPr>
        <w:t xml:space="preserve"> </w:t>
      </w:r>
      <w:r>
        <w:rPr>
          <w:rFonts w:hint="cs"/>
          <w:rtl/>
        </w:rPr>
        <w:t>ישי יפה:</w:t>
      </w:r>
      <w:r>
        <w:rPr>
          <w:rStyle w:val="TagStyle"/>
          <w:rFonts w:hint="cs"/>
          <w:rtl/>
        </w:rPr>
        <w:t xml:space="preserve"> </w:t>
      </w:r>
      <w:r w:rsidRPr="00157E4C">
        <w:rPr>
          <w:rStyle w:val="TagStyle"/>
          <w:rFonts w:hint="cs"/>
          <w:rtl/>
        </w:rPr>
        <w:t>&lt;&lt; דובר_המשך &gt;&gt;</w:t>
      </w:r>
      <w:r>
        <w:rPr>
          <w:rFonts w:hint="cs"/>
          <w:rtl/>
        </w:rPr>
        <w:t xml:space="preserve">   </w:t>
      </w:r>
      <w:bookmarkEnd w:id="1310"/>
    </w:p>
    <w:p w:rsidR="00FB0844" w:rsidRDefault="00FB0844" w:rsidP="00FB0844">
      <w:pPr>
        <w:pStyle w:val="KeepWithNext"/>
        <w:rPr>
          <w:rtl/>
          <w:lang w:eastAsia="he-IL"/>
        </w:rPr>
      </w:pPr>
    </w:p>
    <w:p w:rsidR="00FB0844" w:rsidRDefault="00FB0844" w:rsidP="00FB0844">
      <w:pPr>
        <w:rPr>
          <w:rtl/>
          <w:lang w:eastAsia="he-IL"/>
        </w:rPr>
      </w:pPr>
      <w:bookmarkStart w:id="1311" w:name="_ETM_Q1_3113885"/>
      <w:bookmarkEnd w:id="1311"/>
      <w:r>
        <w:rPr>
          <w:rtl/>
          <w:lang w:eastAsia="he-IL"/>
        </w:rPr>
        <w:t xml:space="preserve">כן, ובהסתייגות שמה שגוף השיג </w:t>
      </w:r>
      <w:bookmarkStart w:id="1312" w:name="_ETM_Q1_3116510"/>
      <w:bookmarkEnd w:id="1312"/>
      <w:r>
        <w:rPr>
          <w:rtl/>
          <w:lang w:eastAsia="he-IL"/>
        </w:rPr>
        <w:t xml:space="preserve">בשנה שעברה או בשנים שעברו, לא מעיד שום דבר על </w:t>
      </w:r>
      <w:bookmarkStart w:id="1313" w:name="_ETM_Q1_3119175"/>
      <w:bookmarkEnd w:id="1313"/>
      <w:r>
        <w:rPr>
          <w:rtl/>
          <w:lang w:eastAsia="he-IL"/>
        </w:rPr>
        <w:t xml:space="preserve">העתיד. אפילו להפך, מבחינה מסוימת. </w:t>
      </w:r>
    </w:p>
    <w:p w:rsidR="00FB0844" w:rsidRDefault="00FB0844" w:rsidP="00FB0844">
      <w:pPr>
        <w:rPr>
          <w:rtl/>
          <w:lang w:eastAsia="he-IL"/>
        </w:rPr>
      </w:pPr>
      <w:bookmarkStart w:id="1314" w:name="_ETM_Q1_3125478"/>
      <w:bookmarkStart w:id="1315" w:name="_ETM_Q1_3125589"/>
      <w:bookmarkEnd w:id="1314"/>
      <w:bookmarkEnd w:id="1315"/>
    </w:p>
    <w:p w:rsidR="00FB0844" w:rsidRDefault="00FB0844" w:rsidP="00157E4C">
      <w:pPr>
        <w:pStyle w:val="af7"/>
        <w:rPr>
          <w:rtl/>
        </w:rPr>
      </w:pPr>
      <w:bookmarkStart w:id="1316" w:name="ET_interruption_5694_143"/>
      <w:r w:rsidRPr="00157E4C">
        <w:rPr>
          <w:rStyle w:val="TagStyle"/>
          <w:rFonts w:hint="cs"/>
          <w:rtl/>
        </w:rPr>
        <w:t xml:space="preserve"> &lt;&lt; קריאה &gt;&gt;</w:t>
      </w:r>
      <w:r>
        <w:rPr>
          <w:rStyle w:val="TagStyle"/>
          <w:rFonts w:hint="cs"/>
          <w:rtl/>
        </w:rPr>
        <w:t xml:space="preserve"> </w:t>
      </w:r>
      <w:proofErr w:type="spellStart"/>
      <w:r>
        <w:rPr>
          <w:rFonts w:hint="cs"/>
          <w:rtl/>
        </w:rPr>
        <w:t>מוסי</w:t>
      </w:r>
      <w:proofErr w:type="spellEnd"/>
      <w:r>
        <w:rPr>
          <w:rFonts w:hint="cs"/>
          <w:rtl/>
        </w:rPr>
        <w:t xml:space="preserve"> רז (מרצ):</w:t>
      </w:r>
      <w:r>
        <w:rPr>
          <w:rStyle w:val="TagStyle"/>
          <w:rFonts w:hint="cs"/>
          <w:rtl/>
        </w:rPr>
        <w:t xml:space="preserve"> </w:t>
      </w:r>
      <w:r w:rsidRPr="00157E4C">
        <w:rPr>
          <w:rStyle w:val="TagStyle"/>
          <w:rFonts w:hint="cs"/>
          <w:rtl/>
        </w:rPr>
        <w:t>&lt;&lt; קריאה &gt;&gt;</w:t>
      </w:r>
      <w:r>
        <w:rPr>
          <w:rFonts w:hint="cs"/>
          <w:rtl/>
        </w:rPr>
        <w:t xml:space="preserve">   </w:t>
      </w:r>
      <w:bookmarkEnd w:id="1316"/>
    </w:p>
    <w:p w:rsidR="00FB0844" w:rsidRDefault="00FB0844" w:rsidP="00FB0844">
      <w:pPr>
        <w:pStyle w:val="KeepWithNext"/>
        <w:rPr>
          <w:rtl/>
          <w:lang w:eastAsia="he-IL"/>
        </w:rPr>
      </w:pPr>
    </w:p>
    <w:p w:rsidR="00FB0844" w:rsidRDefault="00FB0844" w:rsidP="00FB0844">
      <w:pPr>
        <w:rPr>
          <w:rtl/>
          <w:lang w:eastAsia="he-IL"/>
        </w:rPr>
      </w:pPr>
      <w:bookmarkStart w:id="1317" w:name="_ETM_Q1_3041091"/>
      <w:bookmarkEnd w:id="1317"/>
      <w:r>
        <w:rPr>
          <w:rtl/>
          <w:lang w:eastAsia="he-IL"/>
        </w:rPr>
        <w:t>א</w:t>
      </w:r>
      <w:bookmarkStart w:id="1318" w:name="_ETM_Q1_3041345"/>
      <w:bookmarkEnd w:id="1318"/>
      <w:r>
        <w:rPr>
          <w:rtl/>
          <w:lang w:eastAsia="he-IL"/>
        </w:rPr>
        <w:t>ם</w:t>
      </w:r>
      <w:bookmarkStart w:id="1319" w:name="_ETM_Q1_3041445"/>
      <w:bookmarkEnd w:id="1319"/>
      <w:r>
        <w:rPr>
          <w:rtl/>
          <w:lang w:eastAsia="he-IL"/>
        </w:rPr>
        <w:t xml:space="preserve"> אני מבין נכון, מופיע</w:t>
      </w:r>
      <w:bookmarkStart w:id="1320" w:name="_ETM_Q1_3133946"/>
      <w:bookmarkEnd w:id="1320"/>
      <w:r>
        <w:rPr>
          <w:rtl/>
          <w:lang w:eastAsia="he-IL"/>
        </w:rPr>
        <w:t xml:space="preserve">ה שורה ובה נאמר: כך וכך דמי ניהול מהנכסים, </w:t>
      </w:r>
      <w:bookmarkStart w:id="1321" w:name="_ETM_Q1_3137640"/>
      <w:bookmarkEnd w:id="1321"/>
      <w:r>
        <w:rPr>
          <w:rtl/>
          <w:lang w:eastAsia="he-IL"/>
        </w:rPr>
        <w:t xml:space="preserve">מופיעה התשואה, אבל בעצם אין לנו מה אחוז דמי </w:t>
      </w:r>
      <w:bookmarkStart w:id="1322" w:name="_ETM_Q1_3145748"/>
      <w:bookmarkEnd w:id="1322"/>
      <w:r>
        <w:rPr>
          <w:rtl/>
          <w:lang w:eastAsia="he-IL"/>
        </w:rPr>
        <w:t xml:space="preserve">הניהול מהתשואה. זאת אומרת, דמי הניהול היו אחוז מהנכסים, והתשואה </w:t>
      </w:r>
      <w:bookmarkStart w:id="1323" w:name="_ETM_Q1_3153700"/>
      <w:bookmarkEnd w:id="1323"/>
      <w:r>
        <w:rPr>
          <w:rtl/>
          <w:lang w:eastAsia="he-IL"/>
        </w:rPr>
        <w:t xml:space="preserve">הייתה 4%. דמי הניהול הם רבע, והממוצע בשוק היה השנה </w:t>
      </w:r>
      <w:bookmarkStart w:id="1324" w:name="_ETM_Q1_3155670"/>
      <w:bookmarkEnd w:id="1324"/>
      <w:r>
        <w:rPr>
          <w:rtl/>
          <w:lang w:eastAsia="he-IL"/>
        </w:rPr>
        <w:t xml:space="preserve">30% או 20%. זה נתון שאפשר להכניס בקלות, והוא באמת ייתן הרבה מידע. </w:t>
      </w:r>
    </w:p>
    <w:p w:rsidR="00FB0844" w:rsidRDefault="00FB0844" w:rsidP="00157E4C">
      <w:pPr>
        <w:pStyle w:val="af8"/>
        <w:rPr>
          <w:rtl/>
        </w:rPr>
      </w:pPr>
      <w:bookmarkStart w:id="1325" w:name="_ETM_Q1_3163882"/>
      <w:bookmarkStart w:id="1326" w:name="_ETM_Q1_3164010"/>
      <w:bookmarkStart w:id="1327" w:name="ET_yor_5857_149"/>
      <w:bookmarkEnd w:id="1325"/>
      <w:bookmarkEnd w:id="1326"/>
      <w:r w:rsidRPr="00157E4C">
        <w:rPr>
          <w:rStyle w:val="TagStyle"/>
          <w:rFonts w:hint="cs"/>
          <w:rtl/>
        </w:rPr>
        <w:t xml:space="preserve"> &lt;&lt; </w:t>
      </w:r>
      <w:proofErr w:type="spellStart"/>
      <w:r w:rsidRPr="00157E4C">
        <w:rPr>
          <w:rStyle w:val="TagStyle"/>
          <w:rFonts w:hint="cs"/>
          <w:rtl/>
        </w:rPr>
        <w:t>יור</w:t>
      </w:r>
      <w:proofErr w:type="spellEnd"/>
      <w:r w:rsidRPr="00157E4C">
        <w:rPr>
          <w:rStyle w:val="TagStyle"/>
          <w:rFonts w:hint="cs"/>
          <w:rtl/>
        </w:rPr>
        <w:t xml:space="preserve">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r>
        <w:rPr>
          <w:rFonts w:hint="cs"/>
          <w:rtl/>
        </w:rPr>
        <w:t xml:space="preserve">   </w:t>
      </w:r>
      <w:bookmarkEnd w:id="1327"/>
    </w:p>
    <w:p w:rsidR="00FB0844" w:rsidRDefault="00FB0844" w:rsidP="00FB0844">
      <w:pPr>
        <w:pStyle w:val="KeepWithNext"/>
        <w:rPr>
          <w:rtl/>
          <w:lang w:eastAsia="he-IL"/>
        </w:rPr>
      </w:pPr>
    </w:p>
    <w:p w:rsidR="00FB0844" w:rsidRDefault="00FB0844" w:rsidP="00FB0844">
      <w:pPr>
        <w:rPr>
          <w:rtl/>
          <w:lang w:eastAsia="he-IL"/>
        </w:rPr>
      </w:pPr>
      <w:bookmarkStart w:id="1328" w:name="_ETM_Q1_3165076"/>
      <w:bookmarkEnd w:id="1328"/>
      <w:r>
        <w:rPr>
          <w:rtl/>
          <w:lang w:eastAsia="he-IL"/>
        </w:rPr>
        <w:t xml:space="preserve">אתה מציע שהקופות ישימו בדוחות התקופתיים </w:t>
      </w:r>
      <w:bookmarkStart w:id="1329" w:name="_ETM_Q1_3169958"/>
      <w:bookmarkEnd w:id="1329"/>
      <w:r>
        <w:rPr>
          <w:rtl/>
          <w:lang w:eastAsia="he-IL"/>
        </w:rPr>
        <w:t>נתונים ממוצעים, גם מעבר לנתונים שלהם?</w:t>
      </w:r>
    </w:p>
    <w:p w:rsidR="00FB0844" w:rsidRDefault="00FB0844" w:rsidP="00FB0844">
      <w:pPr>
        <w:rPr>
          <w:rtl/>
          <w:lang w:eastAsia="he-IL"/>
        </w:rPr>
      </w:pPr>
      <w:bookmarkStart w:id="1330" w:name="_ETM_Q1_3171576"/>
      <w:bookmarkStart w:id="1331" w:name="_ETM_Q1_3171668"/>
      <w:bookmarkEnd w:id="1330"/>
      <w:bookmarkEnd w:id="1331"/>
    </w:p>
    <w:p w:rsidR="00FB0844" w:rsidRDefault="00FB0844" w:rsidP="00157E4C">
      <w:pPr>
        <w:pStyle w:val="af7"/>
        <w:rPr>
          <w:rtl/>
        </w:rPr>
      </w:pPr>
      <w:bookmarkStart w:id="1332" w:name="ET_interruption_5694_150"/>
      <w:r w:rsidRPr="00157E4C">
        <w:rPr>
          <w:rStyle w:val="TagStyle"/>
          <w:rFonts w:hint="cs"/>
          <w:rtl/>
        </w:rPr>
        <w:t xml:space="preserve"> &lt;&lt; קריאה &gt;&gt;</w:t>
      </w:r>
      <w:r>
        <w:rPr>
          <w:rStyle w:val="TagStyle"/>
          <w:rFonts w:hint="cs"/>
          <w:rtl/>
        </w:rPr>
        <w:t xml:space="preserve"> </w:t>
      </w:r>
      <w:proofErr w:type="spellStart"/>
      <w:r>
        <w:rPr>
          <w:rFonts w:hint="cs"/>
          <w:rtl/>
        </w:rPr>
        <w:t>מוסי</w:t>
      </w:r>
      <w:proofErr w:type="spellEnd"/>
      <w:r>
        <w:rPr>
          <w:rFonts w:hint="cs"/>
          <w:rtl/>
        </w:rPr>
        <w:t xml:space="preserve"> רז (מרצ):</w:t>
      </w:r>
      <w:r>
        <w:rPr>
          <w:rStyle w:val="TagStyle"/>
          <w:rFonts w:hint="cs"/>
          <w:rtl/>
        </w:rPr>
        <w:t xml:space="preserve"> </w:t>
      </w:r>
      <w:r w:rsidRPr="00157E4C">
        <w:rPr>
          <w:rStyle w:val="TagStyle"/>
          <w:rFonts w:hint="cs"/>
          <w:rtl/>
        </w:rPr>
        <w:t>&lt;&lt; קריאה &gt;&gt;</w:t>
      </w:r>
      <w:r>
        <w:rPr>
          <w:rFonts w:hint="cs"/>
          <w:rtl/>
        </w:rPr>
        <w:t xml:space="preserve">   </w:t>
      </w:r>
      <w:bookmarkEnd w:id="1332"/>
    </w:p>
    <w:p w:rsidR="00FB0844" w:rsidRDefault="00FB0844" w:rsidP="00FB0844">
      <w:pPr>
        <w:pStyle w:val="KeepWithNext"/>
        <w:rPr>
          <w:rtl/>
          <w:lang w:eastAsia="he-IL"/>
        </w:rPr>
      </w:pPr>
    </w:p>
    <w:p w:rsidR="00FB0844" w:rsidRDefault="00FB0844" w:rsidP="00FB0844">
      <w:pPr>
        <w:rPr>
          <w:rtl/>
          <w:lang w:eastAsia="he-IL"/>
        </w:rPr>
      </w:pPr>
      <w:bookmarkStart w:id="1333" w:name="_ETM_Q1_3173827"/>
      <w:bookmarkEnd w:id="1333"/>
      <w:r>
        <w:rPr>
          <w:rtl/>
          <w:lang w:eastAsia="he-IL"/>
        </w:rPr>
        <w:t>חש</w:t>
      </w:r>
      <w:bookmarkStart w:id="1334" w:name="_ETM_Q1_3174080"/>
      <w:bookmarkEnd w:id="1334"/>
      <w:r>
        <w:rPr>
          <w:rtl/>
          <w:lang w:eastAsia="he-IL"/>
        </w:rPr>
        <w:t>ב</w:t>
      </w:r>
      <w:bookmarkStart w:id="1335" w:name="_ETM_Q1_3174183"/>
      <w:bookmarkEnd w:id="1335"/>
      <w:r>
        <w:rPr>
          <w:rtl/>
          <w:lang w:eastAsia="he-IL"/>
        </w:rPr>
        <w:t xml:space="preserve">תי שזאת הצעה של נירה, </w:t>
      </w:r>
      <w:bookmarkStart w:id="1336" w:name="_ETM_Q1_3172606"/>
      <w:bookmarkEnd w:id="1336"/>
      <w:r>
        <w:rPr>
          <w:rtl/>
          <w:lang w:eastAsia="he-IL"/>
        </w:rPr>
        <w:t xml:space="preserve">אבל אם היא לא מציעה, אני אציע. </w:t>
      </w:r>
    </w:p>
    <w:p w:rsidR="00FB0844" w:rsidRDefault="00FB0844" w:rsidP="00FB0844">
      <w:pPr>
        <w:rPr>
          <w:rtl/>
          <w:lang w:eastAsia="he-IL"/>
        </w:rPr>
      </w:pPr>
      <w:bookmarkStart w:id="1337" w:name="_ETM_Q1_3176274"/>
      <w:bookmarkStart w:id="1338" w:name="_ETM_Q1_3176365"/>
      <w:bookmarkEnd w:id="1337"/>
      <w:bookmarkEnd w:id="1338"/>
    </w:p>
    <w:p w:rsidR="00FB0844" w:rsidRDefault="00FB0844" w:rsidP="00157E4C">
      <w:pPr>
        <w:pStyle w:val="af8"/>
        <w:rPr>
          <w:rtl/>
        </w:rPr>
      </w:pPr>
      <w:bookmarkStart w:id="1339" w:name="ET_yor_5857_151"/>
      <w:r w:rsidRPr="00157E4C">
        <w:rPr>
          <w:rStyle w:val="TagStyle"/>
          <w:rFonts w:hint="cs"/>
          <w:rtl/>
        </w:rPr>
        <w:t xml:space="preserve"> &lt;&lt; </w:t>
      </w:r>
      <w:proofErr w:type="spellStart"/>
      <w:r w:rsidRPr="00157E4C">
        <w:rPr>
          <w:rStyle w:val="TagStyle"/>
          <w:rFonts w:hint="cs"/>
          <w:rtl/>
        </w:rPr>
        <w:t>יור</w:t>
      </w:r>
      <w:proofErr w:type="spellEnd"/>
      <w:r w:rsidRPr="00157E4C">
        <w:rPr>
          <w:rStyle w:val="TagStyle"/>
          <w:rFonts w:hint="cs"/>
          <w:rtl/>
        </w:rPr>
        <w:t xml:space="preserve">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r>
        <w:rPr>
          <w:rFonts w:hint="cs"/>
          <w:rtl/>
        </w:rPr>
        <w:t xml:space="preserve">   </w:t>
      </w:r>
      <w:bookmarkEnd w:id="1339"/>
    </w:p>
    <w:p w:rsidR="00FB0844" w:rsidRDefault="00FB0844" w:rsidP="00FB0844">
      <w:pPr>
        <w:pStyle w:val="KeepWithNext"/>
        <w:rPr>
          <w:rtl/>
          <w:lang w:eastAsia="he-IL"/>
        </w:rPr>
      </w:pPr>
    </w:p>
    <w:p w:rsidR="00FB0844" w:rsidRDefault="00FB0844" w:rsidP="00FB0844">
      <w:pPr>
        <w:rPr>
          <w:rtl/>
          <w:lang w:eastAsia="he-IL"/>
        </w:rPr>
      </w:pPr>
      <w:r>
        <w:rPr>
          <w:rtl/>
          <w:lang w:eastAsia="he-IL"/>
        </w:rPr>
        <w:t xml:space="preserve">אתה מציע שבשופרסל </w:t>
      </w:r>
      <w:bookmarkStart w:id="1340" w:name="_ETM_Q1_3179312"/>
      <w:bookmarkEnd w:id="1340"/>
      <w:r>
        <w:rPr>
          <w:rtl/>
          <w:lang w:eastAsia="he-IL"/>
        </w:rPr>
        <w:t xml:space="preserve">יפרסמו גם את המחירים של רמי לוי. </w:t>
      </w:r>
    </w:p>
    <w:p w:rsidR="00FB0844" w:rsidRDefault="00FB0844" w:rsidP="00FB0844">
      <w:pPr>
        <w:rPr>
          <w:rtl/>
          <w:lang w:eastAsia="he-IL"/>
        </w:rPr>
      </w:pPr>
      <w:bookmarkStart w:id="1341" w:name="_ETM_Q1_3181369"/>
      <w:bookmarkStart w:id="1342" w:name="_ETM_Q1_3181465"/>
      <w:bookmarkEnd w:id="1341"/>
      <w:bookmarkEnd w:id="1342"/>
    </w:p>
    <w:p w:rsidR="00FB0844" w:rsidRDefault="00FB0844" w:rsidP="00157E4C">
      <w:pPr>
        <w:pStyle w:val="af7"/>
        <w:rPr>
          <w:rtl/>
        </w:rPr>
      </w:pPr>
      <w:bookmarkStart w:id="1343" w:name="ET_interruption_5694_152"/>
      <w:r w:rsidRPr="00157E4C">
        <w:rPr>
          <w:rStyle w:val="TagStyle"/>
          <w:rFonts w:hint="cs"/>
          <w:rtl/>
        </w:rPr>
        <w:t xml:space="preserve"> &lt;&lt; קריאה &gt;&gt;</w:t>
      </w:r>
      <w:r>
        <w:rPr>
          <w:rStyle w:val="TagStyle"/>
          <w:rFonts w:hint="cs"/>
          <w:rtl/>
        </w:rPr>
        <w:t xml:space="preserve"> </w:t>
      </w:r>
      <w:proofErr w:type="spellStart"/>
      <w:r>
        <w:rPr>
          <w:rFonts w:hint="cs"/>
          <w:rtl/>
        </w:rPr>
        <w:t>מוסי</w:t>
      </w:r>
      <w:proofErr w:type="spellEnd"/>
      <w:r>
        <w:rPr>
          <w:rFonts w:hint="cs"/>
          <w:rtl/>
        </w:rPr>
        <w:t xml:space="preserve"> רז (מרצ):</w:t>
      </w:r>
      <w:r>
        <w:rPr>
          <w:rStyle w:val="TagStyle"/>
          <w:rFonts w:hint="cs"/>
          <w:rtl/>
        </w:rPr>
        <w:t xml:space="preserve"> </w:t>
      </w:r>
      <w:r w:rsidRPr="00157E4C">
        <w:rPr>
          <w:rStyle w:val="TagStyle"/>
          <w:rFonts w:hint="cs"/>
          <w:rtl/>
        </w:rPr>
        <w:t>&lt;&lt; קריאה &gt;&gt;</w:t>
      </w:r>
      <w:r>
        <w:rPr>
          <w:rFonts w:hint="cs"/>
          <w:rtl/>
        </w:rPr>
        <w:t xml:space="preserve">   </w:t>
      </w:r>
      <w:bookmarkEnd w:id="1343"/>
    </w:p>
    <w:p w:rsidR="00FB0844" w:rsidRDefault="00FB0844" w:rsidP="00FB0844">
      <w:pPr>
        <w:pStyle w:val="KeepWithNext"/>
        <w:rPr>
          <w:rtl/>
          <w:lang w:eastAsia="he-IL"/>
        </w:rPr>
      </w:pPr>
    </w:p>
    <w:p w:rsidR="00FB0844" w:rsidRDefault="00FB0844" w:rsidP="00FB0844">
      <w:pPr>
        <w:rPr>
          <w:rtl/>
          <w:lang w:eastAsia="he-IL"/>
        </w:rPr>
      </w:pPr>
      <w:bookmarkStart w:id="1344" w:name="_ETM_Q1_3181733"/>
      <w:bookmarkEnd w:id="1344"/>
      <w:r>
        <w:rPr>
          <w:rtl/>
          <w:lang w:eastAsia="he-IL"/>
        </w:rPr>
        <w:t>ל</w:t>
      </w:r>
      <w:bookmarkStart w:id="1345" w:name="_ETM_Q1_3181983"/>
      <w:bookmarkEnd w:id="1345"/>
      <w:r>
        <w:rPr>
          <w:rtl/>
          <w:lang w:eastAsia="he-IL"/>
        </w:rPr>
        <w:t>א</w:t>
      </w:r>
      <w:bookmarkStart w:id="1346" w:name="_ETM_Q1_3182081"/>
      <w:bookmarkEnd w:id="1346"/>
      <w:r>
        <w:rPr>
          <w:rtl/>
          <w:lang w:eastAsia="he-IL"/>
        </w:rPr>
        <w:t xml:space="preserve">, לא. אנחנו מדברים </w:t>
      </w:r>
      <w:bookmarkStart w:id="1347" w:name="_ETM_Q1_3181703"/>
      <w:bookmarkEnd w:id="1347"/>
      <w:r>
        <w:rPr>
          <w:rtl/>
          <w:lang w:eastAsia="he-IL"/>
        </w:rPr>
        <w:t xml:space="preserve">על בתי השקעות. </w:t>
      </w:r>
    </w:p>
    <w:p w:rsidR="00FB0844" w:rsidRDefault="00FB0844" w:rsidP="00FB0844">
      <w:pPr>
        <w:rPr>
          <w:rtl/>
          <w:lang w:eastAsia="he-IL"/>
        </w:rPr>
      </w:pPr>
      <w:bookmarkStart w:id="1348" w:name="_ETM_Q1_3130279"/>
      <w:bookmarkStart w:id="1349" w:name="_ETM_Q1_3130343"/>
      <w:bookmarkEnd w:id="1348"/>
      <w:bookmarkEnd w:id="1349"/>
    </w:p>
    <w:p w:rsidR="00FB0844" w:rsidRDefault="00FB0844" w:rsidP="00157E4C">
      <w:pPr>
        <w:pStyle w:val="af8"/>
        <w:rPr>
          <w:rtl/>
        </w:rPr>
      </w:pPr>
      <w:bookmarkStart w:id="1350" w:name="ET_yor_5857_2"/>
      <w:r w:rsidRPr="00157E4C">
        <w:rPr>
          <w:rStyle w:val="TagStyle"/>
          <w:rFonts w:hint="cs"/>
          <w:rtl/>
        </w:rPr>
        <w:t xml:space="preserve"> &lt;&lt; </w:t>
      </w:r>
      <w:proofErr w:type="spellStart"/>
      <w:r w:rsidRPr="00157E4C">
        <w:rPr>
          <w:rStyle w:val="TagStyle"/>
          <w:rFonts w:hint="cs"/>
          <w:rtl/>
        </w:rPr>
        <w:t>יור</w:t>
      </w:r>
      <w:proofErr w:type="spellEnd"/>
      <w:r w:rsidRPr="00157E4C">
        <w:rPr>
          <w:rStyle w:val="TagStyle"/>
          <w:rFonts w:hint="cs"/>
          <w:rtl/>
        </w:rPr>
        <w:t xml:space="preserve"> &gt;&gt;</w:t>
      </w:r>
      <w:r>
        <w:rPr>
          <w:rFonts w:hint="cs"/>
          <w:rtl/>
        </w:rPr>
        <w:t xml:space="preserve"> היו"ר אלכס קושניר: </w:t>
      </w:r>
      <w:r w:rsidRPr="00157E4C">
        <w:rPr>
          <w:rStyle w:val="TagStyle"/>
          <w:rFonts w:hint="cs"/>
          <w:rtl/>
        </w:rPr>
        <w:t xml:space="preserve">&lt;&lt; </w:t>
      </w:r>
      <w:proofErr w:type="spellStart"/>
      <w:r w:rsidRPr="00157E4C">
        <w:rPr>
          <w:rStyle w:val="TagStyle"/>
          <w:rFonts w:hint="cs"/>
          <w:rtl/>
        </w:rPr>
        <w:t>יור</w:t>
      </w:r>
      <w:proofErr w:type="spellEnd"/>
      <w:r w:rsidRPr="00157E4C">
        <w:rPr>
          <w:rStyle w:val="TagStyle"/>
          <w:rFonts w:hint="cs"/>
          <w:rtl/>
        </w:rPr>
        <w:t xml:space="preserve"> &gt;&gt;</w:t>
      </w:r>
      <w:r>
        <w:rPr>
          <w:rFonts w:hint="cs"/>
          <w:rtl/>
        </w:rPr>
        <w:t xml:space="preserve">   </w:t>
      </w:r>
      <w:bookmarkEnd w:id="1350"/>
    </w:p>
    <w:p w:rsidR="00FB0844" w:rsidRDefault="00FB0844" w:rsidP="00FB0844">
      <w:pPr>
        <w:pStyle w:val="KeepWithNext"/>
        <w:rPr>
          <w:rtl/>
          <w:lang w:eastAsia="he-IL"/>
        </w:rPr>
      </w:pPr>
    </w:p>
    <w:p w:rsidR="00FB0844" w:rsidRDefault="00FB0844" w:rsidP="00FB0844">
      <w:pPr>
        <w:rPr>
          <w:rtl/>
          <w:lang w:eastAsia="he-IL"/>
        </w:rPr>
      </w:pPr>
      <w:bookmarkStart w:id="1351" w:name="_ETM_Q1_3132010"/>
      <w:bookmarkEnd w:id="1351"/>
      <w:r>
        <w:rPr>
          <w:rtl/>
          <w:lang w:eastAsia="he-IL"/>
        </w:rPr>
        <w:t xml:space="preserve">מה זה משנה? אלה מתחרים. הוא יכתוב אצלו בדוח </w:t>
      </w:r>
      <w:bookmarkStart w:id="1352" w:name="_ETM_Q1_3134476"/>
      <w:bookmarkEnd w:id="1352"/>
      <w:r>
        <w:rPr>
          <w:rtl/>
          <w:lang w:eastAsia="he-IL"/>
        </w:rPr>
        <w:t>את המחירים של המתחרים?</w:t>
      </w:r>
    </w:p>
    <w:p w:rsidR="00FB0844" w:rsidRDefault="00FB0844" w:rsidP="00FB0844">
      <w:pPr>
        <w:rPr>
          <w:rtl/>
          <w:lang w:eastAsia="he-IL"/>
        </w:rPr>
      </w:pPr>
      <w:bookmarkStart w:id="1353" w:name="_ETM_Q1_3136515"/>
      <w:bookmarkStart w:id="1354" w:name="_ETM_Q1_3136593"/>
      <w:bookmarkEnd w:id="1353"/>
      <w:bookmarkEnd w:id="1354"/>
    </w:p>
    <w:p w:rsidR="00FB0844" w:rsidRDefault="00FB0844" w:rsidP="00157E4C">
      <w:pPr>
        <w:pStyle w:val="af7"/>
        <w:rPr>
          <w:rtl/>
        </w:rPr>
      </w:pPr>
      <w:bookmarkStart w:id="1355" w:name="ET_interruption_5694_3"/>
      <w:r w:rsidRPr="00157E4C">
        <w:rPr>
          <w:rStyle w:val="TagStyle"/>
          <w:rFonts w:hint="cs"/>
          <w:rtl/>
        </w:rPr>
        <w:t xml:space="preserve"> &lt;&lt; קריאה &gt;&gt;</w:t>
      </w:r>
      <w:r>
        <w:rPr>
          <w:rFonts w:hint="cs"/>
          <w:rtl/>
        </w:rPr>
        <w:t xml:space="preserve"> </w:t>
      </w:r>
      <w:proofErr w:type="spellStart"/>
      <w:r>
        <w:rPr>
          <w:rFonts w:hint="cs"/>
          <w:rtl/>
        </w:rPr>
        <w:t>מוסי</w:t>
      </w:r>
      <w:proofErr w:type="spellEnd"/>
      <w:r>
        <w:rPr>
          <w:rFonts w:hint="cs"/>
          <w:rtl/>
        </w:rPr>
        <w:t xml:space="preserve"> רז (מרצ): </w:t>
      </w:r>
      <w:r w:rsidRPr="00157E4C">
        <w:rPr>
          <w:rStyle w:val="TagStyle"/>
          <w:rFonts w:hint="cs"/>
          <w:rtl/>
        </w:rPr>
        <w:t>&lt;&lt; קריאה &gt;&gt;</w:t>
      </w:r>
      <w:r>
        <w:rPr>
          <w:rFonts w:hint="cs"/>
          <w:rtl/>
        </w:rPr>
        <w:t xml:space="preserve">   </w:t>
      </w:r>
      <w:bookmarkEnd w:id="1355"/>
    </w:p>
    <w:p w:rsidR="00FB0844" w:rsidRDefault="00FB0844" w:rsidP="00FB0844">
      <w:pPr>
        <w:pStyle w:val="KeepWithNext"/>
        <w:rPr>
          <w:rtl/>
          <w:lang w:eastAsia="he-IL"/>
        </w:rPr>
      </w:pPr>
    </w:p>
    <w:p w:rsidR="00FB0844" w:rsidRDefault="00FB0844" w:rsidP="00FB0844">
      <w:pPr>
        <w:rPr>
          <w:rtl/>
          <w:lang w:eastAsia="he-IL"/>
        </w:rPr>
      </w:pPr>
      <w:bookmarkStart w:id="1356" w:name="_ETM_Q1_3139855"/>
      <w:bookmarkEnd w:id="1356"/>
      <w:r>
        <w:rPr>
          <w:rtl/>
          <w:lang w:eastAsia="he-IL"/>
        </w:rPr>
        <w:t xml:space="preserve">את הממוצע. כבר היום מופיעים דמי </w:t>
      </w:r>
      <w:bookmarkStart w:id="1357" w:name="_ETM_Q1_3145979"/>
      <w:bookmarkEnd w:id="1357"/>
      <w:r>
        <w:rPr>
          <w:rtl/>
          <w:lang w:eastAsia="he-IL"/>
        </w:rPr>
        <w:t>הניהול שלי מול הממוצע. נכון?</w:t>
      </w:r>
    </w:p>
    <w:p w:rsidR="00FB0844" w:rsidRDefault="00FB0844" w:rsidP="00FB0844">
      <w:pPr>
        <w:rPr>
          <w:rtl/>
          <w:lang w:eastAsia="he-IL"/>
        </w:rPr>
      </w:pPr>
      <w:bookmarkStart w:id="1358" w:name="_ETM_Q1_3153115"/>
      <w:bookmarkStart w:id="1359" w:name="_ETM_Q1_3153204"/>
      <w:bookmarkEnd w:id="1358"/>
      <w:bookmarkEnd w:id="1359"/>
    </w:p>
    <w:p w:rsidR="00FB0844" w:rsidRDefault="00FB0844" w:rsidP="00157E4C">
      <w:pPr>
        <w:pStyle w:val="a5"/>
        <w:rPr>
          <w:rtl/>
        </w:rPr>
      </w:pPr>
      <w:bookmarkStart w:id="1360" w:name="ET_speaker_משה_ברקת_4"/>
      <w:r w:rsidRPr="00157E4C">
        <w:rPr>
          <w:rStyle w:val="TagStyle"/>
          <w:rFonts w:hint="cs"/>
          <w:rtl/>
        </w:rPr>
        <w:t xml:space="preserve"> &lt;&lt; דובר &gt;&gt;</w:t>
      </w:r>
      <w:r>
        <w:rPr>
          <w:rFonts w:hint="cs"/>
          <w:rtl/>
        </w:rPr>
        <w:t xml:space="preserve"> משה ברקת: </w:t>
      </w:r>
      <w:r w:rsidRPr="00157E4C">
        <w:rPr>
          <w:rStyle w:val="TagStyle"/>
          <w:rFonts w:hint="cs"/>
          <w:rtl/>
        </w:rPr>
        <w:t>&lt;&lt; דובר &gt;&gt;</w:t>
      </w:r>
      <w:r>
        <w:rPr>
          <w:rFonts w:hint="cs"/>
          <w:rtl/>
        </w:rPr>
        <w:t xml:space="preserve">   </w:t>
      </w:r>
      <w:bookmarkEnd w:id="1360"/>
    </w:p>
    <w:p w:rsidR="00FB0844" w:rsidRDefault="00FB0844" w:rsidP="00FB0844">
      <w:pPr>
        <w:pStyle w:val="KeepWithNext"/>
        <w:rPr>
          <w:rtl/>
          <w:lang w:eastAsia="he-IL"/>
        </w:rPr>
      </w:pPr>
    </w:p>
    <w:p w:rsidR="00FB0844" w:rsidRDefault="00FB0844" w:rsidP="00FB0844">
      <w:pPr>
        <w:rPr>
          <w:rtl/>
          <w:lang w:eastAsia="he-IL"/>
        </w:rPr>
      </w:pPr>
      <w:bookmarkStart w:id="1361" w:name="_ETM_Q1_3154259"/>
      <w:bookmarkEnd w:id="1361"/>
      <w:r>
        <w:rPr>
          <w:rtl/>
          <w:lang w:eastAsia="he-IL"/>
        </w:rPr>
        <w:t xml:space="preserve">אנחנו מציעים לעשות ממש פירוט, כך </w:t>
      </w:r>
      <w:bookmarkStart w:id="1362" w:name="_ETM_Q1_3155885"/>
      <w:bookmarkEnd w:id="1362"/>
      <w:r>
        <w:rPr>
          <w:rtl/>
          <w:lang w:eastAsia="he-IL"/>
        </w:rPr>
        <w:t xml:space="preserve">שיופיעו דמי הניהול שאתה משלם, ההוצאות הישירות שגבו ממך, מה </w:t>
      </w:r>
      <w:bookmarkStart w:id="1363" w:name="_ETM_Q1_3160251"/>
      <w:bookmarkEnd w:id="1363"/>
      <w:r>
        <w:rPr>
          <w:rtl/>
          <w:lang w:eastAsia="he-IL"/>
        </w:rPr>
        <w:t xml:space="preserve">התשואה ברוטו ובסופו של דבר תחשב את התשואה בניכוי אלה, </w:t>
      </w:r>
      <w:bookmarkStart w:id="1364" w:name="_ETM_Q1_3166832"/>
      <w:bookmarkEnd w:id="1364"/>
      <w:r>
        <w:rPr>
          <w:rtl/>
          <w:lang w:eastAsia="he-IL"/>
        </w:rPr>
        <w:t xml:space="preserve">כלומר התשואה נטו. זה הנתון הכי חשוב </w:t>
      </w:r>
      <w:bookmarkStart w:id="1365" w:name="_ETM_Q1_3169891"/>
      <w:bookmarkEnd w:id="1365"/>
      <w:r>
        <w:rPr>
          <w:rtl/>
          <w:lang w:eastAsia="he-IL"/>
        </w:rPr>
        <w:t>בכל העניין, כי התשואה נטו זה מה שנכנס לך לכיס</w:t>
      </w:r>
      <w:bookmarkStart w:id="1366" w:name="_ETM_Q1_3174672"/>
      <w:bookmarkEnd w:id="1366"/>
      <w:r>
        <w:rPr>
          <w:rtl/>
          <w:lang w:eastAsia="he-IL"/>
        </w:rPr>
        <w:t xml:space="preserve">, ואתה יכול לחשב את כל היחסים האחרים. </w:t>
      </w:r>
    </w:p>
    <w:p w:rsidR="00FB0844" w:rsidRDefault="00FB0844" w:rsidP="00FB0844">
      <w:pPr>
        <w:rPr>
          <w:rtl/>
          <w:lang w:eastAsia="he-IL"/>
        </w:rPr>
      </w:pPr>
      <w:bookmarkStart w:id="1367" w:name="_ETM_Q1_3175891"/>
      <w:bookmarkStart w:id="1368" w:name="_ETM_Q1_3175983"/>
      <w:bookmarkEnd w:id="1367"/>
      <w:bookmarkEnd w:id="1368"/>
    </w:p>
    <w:p w:rsidR="00FB0844" w:rsidRDefault="00FB0844" w:rsidP="00157E4C">
      <w:pPr>
        <w:pStyle w:val="af7"/>
        <w:rPr>
          <w:rtl/>
        </w:rPr>
      </w:pPr>
      <w:bookmarkStart w:id="1369" w:name="ET_interruption_5694_5"/>
      <w:r w:rsidRPr="00157E4C">
        <w:rPr>
          <w:rStyle w:val="TagStyle"/>
          <w:rFonts w:hint="cs"/>
          <w:rtl/>
        </w:rPr>
        <w:t xml:space="preserve"> &lt;&lt; קריאה &gt;&gt;</w:t>
      </w:r>
      <w:r>
        <w:rPr>
          <w:rFonts w:hint="cs"/>
          <w:rtl/>
        </w:rPr>
        <w:t xml:space="preserve"> </w:t>
      </w:r>
      <w:proofErr w:type="spellStart"/>
      <w:r>
        <w:rPr>
          <w:rFonts w:hint="cs"/>
          <w:rtl/>
        </w:rPr>
        <w:t>מוסי</w:t>
      </w:r>
      <w:proofErr w:type="spellEnd"/>
      <w:r>
        <w:rPr>
          <w:rFonts w:hint="cs"/>
          <w:rtl/>
        </w:rPr>
        <w:t xml:space="preserve"> רז (מרצ): </w:t>
      </w:r>
      <w:r w:rsidRPr="00157E4C">
        <w:rPr>
          <w:rStyle w:val="TagStyle"/>
          <w:rFonts w:hint="cs"/>
          <w:rtl/>
        </w:rPr>
        <w:t>&lt;&lt; קריאה &gt;&gt;</w:t>
      </w:r>
      <w:r>
        <w:rPr>
          <w:rFonts w:hint="cs"/>
          <w:rtl/>
        </w:rPr>
        <w:t xml:space="preserve">   </w:t>
      </w:r>
      <w:bookmarkEnd w:id="1369"/>
    </w:p>
    <w:p w:rsidR="00FB0844" w:rsidRDefault="00FB0844" w:rsidP="00FB0844">
      <w:pPr>
        <w:pStyle w:val="KeepWithNext"/>
        <w:rPr>
          <w:rtl/>
          <w:lang w:eastAsia="he-IL"/>
        </w:rPr>
      </w:pPr>
    </w:p>
    <w:p w:rsidR="00FB0844" w:rsidRDefault="00FB0844" w:rsidP="00FB0844">
      <w:pPr>
        <w:rPr>
          <w:rtl/>
          <w:lang w:eastAsia="he-IL"/>
        </w:rPr>
      </w:pPr>
      <w:bookmarkStart w:id="1370" w:name="_ETM_Q1_3177650"/>
      <w:bookmarkEnd w:id="1370"/>
      <w:r>
        <w:rPr>
          <w:rtl/>
          <w:lang w:eastAsia="he-IL"/>
        </w:rPr>
        <w:t xml:space="preserve">יש </w:t>
      </w:r>
      <w:bookmarkStart w:id="1371" w:name="_ETM_Q1_3181802"/>
      <w:bookmarkEnd w:id="1371"/>
      <w:r>
        <w:rPr>
          <w:rtl/>
          <w:lang w:eastAsia="he-IL"/>
        </w:rPr>
        <w:t xml:space="preserve">לך את זה, וזה גם מתפרסם בעיתון. </w:t>
      </w:r>
    </w:p>
    <w:p w:rsidR="00FB0844" w:rsidRDefault="00FB0844" w:rsidP="00FB0844">
      <w:pPr>
        <w:rPr>
          <w:rtl/>
          <w:lang w:eastAsia="he-IL"/>
        </w:rPr>
      </w:pPr>
      <w:bookmarkStart w:id="1372" w:name="_ETM_Q1_3184723"/>
      <w:bookmarkStart w:id="1373" w:name="_ETM_Q1_3184846"/>
      <w:bookmarkEnd w:id="1372"/>
      <w:bookmarkEnd w:id="1373"/>
    </w:p>
    <w:p w:rsidR="00FB0844" w:rsidRDefault="00FB0844" w:rsidP="00157E4C">
      <w:pPr>
        <w:pStyle w:val="-"/>
        <w:rPr>
          <w:rtl/>
        </w:rPr>
      </w:pPr>
      <w:bookmarkStart w:id="1374" w:name="ET_guest_564032_6"/>
      <w:r w:rsidRPr="00157E4C">
        <w:rPr>
          <w:rStyle w:val="TagStyle"/>
          <w:rFonts w:hint="cs"/>
          <w:rtl/>
        </w:rPr>
        <w:t xml:space="preserve"> &lt;&lt; </w:t>
      </w:r>
      <w:proofErr w:type="spellStart"/>
      <w:r w:rsidRPr="00157E4C">
        <w:rPr>
          <w:rStyle w:val="TagStyle"/>
          <w:rFonts w:hint="cs"/>
          <w:rtl/>
        </w:rPr>
        <w:t>דובר_המשך</w:t>
      </w:r>
      <w:proofErr w:type="spellEnd"/>
      <w:r w:rsidRPr="00157E4C">
        <w:rPr>
          <w:rStyle w:val="TagStyle"/>
          <w:rFonts w:hint="cs"/>
          <w:rtl/>
        </w:rPr>
        <w:t xml:space="preserve"> &gt;&gt;</w:t>
      </w:r>
      <w:r>
        <w:rPr>
          <w:rFonts w:hint="cs"/>
          <w:rtl/>
        </w:rPr>
        <w:t xml:space="preserve"> משה ברקת: </w:t>
      </w:r>
      <w:r w:rsidRPr="00157E4C">
        <w:rPr>
          <w:rStyle w:val="TagStyle"/>
          <w:rFonts w:hint="cs"/>
          <w:rtl/>
        </w:rPr>
        <w:t xml:space="preserve">&lt;&lt; </w:t>
      </w:r>
      <w:proofErr w:type="spellStart"/>
      <w:r w:rsidRPr="00157E4C">
        <w:rPr>
          <w:rStyle w:val="TagStyle"/>
          <w:rFonts w:hint="cs"/>
          <w:rtl/>
        </w:rPr>
        <w:t>דובר_המשך</w:t>
      </w:r>
      <w:proofErr w:type="spellEnd"/>
      <w:r w:rsidRPr="00157E4C">
        <w:rPr>
          <w:rStyle w:val="TagStyle"/>
          <w:rFonts w:hint="cs"/>
          <w:rtl/>
        </w:rPr>
        <w:t xml:space="preserve"> &gt;&gt;</w:t>
      </w:r>
      <w:r>
        <w:rPr>
          <w:rFonts w:hint="cs"/>
          <w:rtl/>
        </w:rPr>
        <w:t xml:space="preserve">   </w:t>
      </w:r>
      <w:bookmarkEnd w:id="1374"/>
    </w:p>
    <w:p w:rsidR="00FB0844" w:rsidRDefault="00FB0844" w:rsidP="00FB0844">
      <w:pPr>
        <w:pStyle w:val="KeepWithNext"/>
        <w:rPr>
          <w:rtl/>
          <w:lang w:eastAsia="he-IL"/>
        </w:rPr>
      </w:pPr>
    </w:p>
    <w:p w:rsidR="00FB0844" w:rsidRDefault="00FB0844" w:rsidP="00FB0844">
      <w:pPr>
        <w:rPr>
          <w:rtl/>
          <w:lang w:eastAsia="he-IL"/>
        </w:rPr>
      </w:pPr>
      <w:bookmarkStart w:id="1375" w:name="_ETM_Q1_3185797"/>
      <w:bookmarkEnd w:id="1375"/>
      <w:r>
        <w:rPr>
          <w:rtl/>
          <w:lang w:eastAsia="he-IL"/>
        </w:rPr>
        <w:t xml:space="preserve">אני אסביר בחצי </w:t>
      </w:r>
      <w:bookmarkStart w:id="1376" w:name="_ETM_Q1_3188755"/>
      <w:bookmarkEnd w:id="1376"/>
      <w:r>
        <w:rPr>
          <w:rtl/>
          <w:lang w:eastAsia="he-IL"/>
        </w:rPr>
        <w:t>דקה כדי לשים מול הציבור תמרור אזהרה לגבי שימוש בעלות</w:t>
      </w:r>
      <w:bookmarkStart w:id="1377" w:name="_ETM_Q1_3194225"/>
      <w:bookmarkEnd w:id="1377"/>
      <w:r>
        <w:rPr>
          <w:rtl/>
          <w:lang w:eastAsia="he-IL"/>
        </w:rPr>
        <w:t xml:space="preserve"> הכוללת. אנחנו באמת מציגים את העלות הכוללת, אבל נניח שיש</w:t>
      </w:r>
      <w:bookmarkStart w:id="1378" w:name="_ETM_Q1_3198419"/>
      <w:bookmarkEnd w:id="1378"/>
      <w:r>
        <w:rPr>
          <w:rtl/>
          <w:lang w:eastAsia="he-IL"/>
        </w:rPr>
        <w:t xml:space="preserve"> גוף אחד, שהעלות הכוללת שלו היא 0.8%, וגוף אחר שהעלות </w:t>
      </w:r>
      <w:bookmarkStart w:id="1379" w:name="_ETM_Q1_3202457"/>
      <w:bookmarkEnd w:id="1379"/>
      <w:r>
        <w:rPr>
          <w:rtl/>
          <w:lang w:eastAsia="he-IL"/>
        </w:rPr>
        <w:t xml:space="preserve">הכוללת שלו היא 0.9%. למי הולכים? לכאורה, לזה שהעלות שלו </w:t>
      </w:r>
      <w:bookmarkStart w:id="1380" w:name="_ETM_Q1_3205705"/>
      <w:bookmarkEnd w:id="1380"/>
      <w:r>
        <w:rPr>
          <w:rtl/>
          <w:lang w:eastAsia="he-IL"/>
        </w:rPr>
        <w:t xml:space="preserve">היא 0.8%. אם אני אומר לכם, שבתוך ה-0.8% הוא לוקח </w:t>
      </w:r>
      <w:bookmarkStart w:id="1381" w:name="_ETM_Q1_3211603"/>
      <w:bookmarkEnd w:id="1381"/>
      <w:r>
        <w:rPr>
          <w:rtl/>
          <w:lang w:eastAsia="he-IL"/>
        </w:rPr>
        <w:t xml:space="preserve">לעצמו 0.7%, ולכל החיצוניים 0.1%. זה מול אחד אחר, שגובה </w:t>
      </w:r>
      <w:bookmarkStart w:id="1382" w:name="_ETM_Q1_3216950"/>
      <w:bookmarkEnd w:id="1382"/>
      <w:r>
        <w:rPr>
          <w:rtl/>
          <w:lang w:eastAsia="he-IL"/>
        </w:rPr>
        <w:t xml:space="preserve">0.9%, אבל הוא לוקח רק 0.5%, ו-0.4% חיצוניים כדי להשביח </w:t>
      </w:r>
      <w:bookmarkStart w:id="1383" w:name="_ETM_Q1_3223088"/>
      <w:bookmarkEnd w:id="1383"/>
      <w:r>
        <w:rPr>
          <w:rtl/>
          <w:lang w:eastAsia="he-IL"/>
        </w:rPr>
        <w:t xml:space="preserve">את התשואה. האם נכון להסתכל על העלות הכוללת? התשובה היא </w:t>
      </w:r>
      <w:bookmarkStart w:id="1384" w:name="_ETM_Q1_3228251"/>
      <w:bookmarkEnd w:id="1384"/>
      <w:r>
        <w:rPr>
          <w:rtl/>
          <w:lang w:eastAsia="he-IL"/>
        </w:rPr>
        <w:t xml:space="preserve">לא. צריך להסתכל בסופו של דבר על מה שאני מקבל </w:t>
      </w:r>
      <w:bookmarkStart w:id="1385" w:name="_ETM_Q1_3230188"/>
      <w:bookmarkEnd w:id="1385"/>
      <w:r>
        <w:rPr>
          <w:rtl/>
          <w:lang w:eastAsia="he-IL"/>
        </w:rPr>
        <w:t xml:space="preserve">תמורת מה שאני משלם. </w:t>
      </w:r>
    </w:p>
    <w:p w:rsidR="00FB0844" w:rsidRDefault="00FB0844" w:rsidP="00FB0844">
      <w:pPr>
        <w:rPr>
          <w:rtl/>
          <w:lang w:eastAsia="he-IL"/>
        </w:rPr>
      </w:pPr>
      <w:bookmarkStart w:id="1386" w:name="_ETM_Q1_3233211"/>
      <w:bookmarkStart w:id="1387" w:name="_ETM_Q1_3233322"/>
      <w:bookmarkEnd w:id="1386"/>
      <w:bookmarkEnd w:id="1387"/>
    </w:p>
    <w:p w:rsidR="00FB0844" w:rsidRDefault="00FB0844" w:rsidP="00157E4C">
      <w:pPr>
        <w:pStyle w:val="af7"/>
        <w:rPr>
          <w:rtl/>
        </w:rPr>
      </w:pPr>
      <w:bookmarkStart w:id="1388" w:name="ET_interruption_6161_7"/>
      <w:r w:rsidRPr="00157E4C">
        <w:rPr>
          <w:rStyle w:val="TagStyle"/>
          <w:rFonts w:hint="cs"/>
          <w:rtl/>
        </w:rPr>
        <w:t xml:space="preserve"> &lt;&lt; קריאה &gt;&gt;</w:t>
      </w:r>
      <w:r>
        <w:rPr>
          <w:rFonts w:hint="cs"/>
          <w:rtl/>
        </w:rPr>
        <w:t xml:space="preserve"> נירה שפק (יש עתיד): </w:t>
      </w:r>
      <w:r w:rsidRPr="00157E4C">
        <w:rPr>
          <w:rStyle w:val="TagStyle"/>
          <w:rFonts w:hint="cs"/>
          <w:rtl/>
        </w:rPr>
        <w:t>&lt;&lt; קריאה &gt;&gt;</w:t>
      </w:r>
      <w:r>
        <w:rPr>
          <w:rFonts w:hint="cs"/>
          <w:rtl/>
        </w:rPr>
        <w:t xml:space="preserve">   </w:t>
      </w:r>
      <w:bookmarkEnd w:id="1388"/>
    </w:p>
    <w:p w:rsidR="00FB0844" w:rsidRDefault="00FB0844" w:rsidP="00FB0844">
      <w:pPr>
        <w:rPr>
          <w:rtl/>
          <w:lang w:eastAsia="he-IL"/>
        </w:rPr>
      </w:pPr>
      <w:bookmarkStart w:id="1389" w:name="_ETM_Q1_3262853"/>
      <w:bookmarkStart w:id="1390" w:name="_ETM_Q1_3262959"/>
      <w:bookmarkEnd w:id="1389"/>
      <w:bookmarkEnd w:id="1390"/>
    </w:p>
    <w:p w:rsidR="00FB0844" w:rsidRDefault="00FB0844" w:rsidP="00FB0844">
      <w:pPr>
        <w:rPr>
          <w:rtl/>
          <w:lang w:eastAsia="he-IL"/>
        </w:rPr>
      </w:pPr>
      <w:bookmarkStart w:id="1391" w:name="_ETM_Q1_3237350"/>
      <w:bookmarkStart w:id="1392" w:name="_ETM_Q1_3237625"/>
      <w:bookmarkEnd w:id="1391"/>
      <w:bookmarkEnd w:id="1392"/>
      <w:r>
        <w:rPr>
          <w:rtl/>
          <w:lang w:eastAsia="he-IL"/>
        </w:rPr>
        <w:t>ש</w:t>
      </w:r>
      <w:bookmarkStart w:id="1393" w:name="_ETM_Q1_3237704"/>
      <w:bookmarkEnd w:id="1393"/>
      <w:r>
        <w:rPr>
          <w:rtl/>
          <w:lang w:eastAsia="he-IL"/>
        </w:rPr>
        <w:t xml:space="preserve">אלתי איך מגיעים לתת למקבלי </w:t>
      </w:r>
      <w:bookmarkStart w:id="1394" w:name="_ETM_Q1_3240305"/>
      <w:bookmarkEnd w:id="1394"/>
      <w:r>
        <w:rPr>
          <w:rtl/>
          <w:lang w:eastAsia="he-IL"/>
        </w:rPr>
        <w:t xml:space="preserve">ההחלטות, כאשר לא כולם אנשים פיננסיים, את היכולת הזאת? </w:t>
      </w:r>
      <w:bookmarkStart w:id="1395" w:name="_ETM_Q1_3244382"/>
      <w:bookmarkEnd w:id="1395"/>
    </w:p>
    <w:p w:rsidR="00FB0844" w:rsidRDefault="00FB0844" w:rsidP="00FB0844">
      <w:pPr>
        <w:rPr>
          <w:rtl/>
          <w:lang w:eastAsia="he-IL"/>
        </w:rPr>
      </w:pPr>
      <w:bookmarkStart w:id="1396" w:name="_ETM_Q1_3246941"/>
      <w:bookmarkStart w:id="1397" w:name="_ETM_Q1_3247034"/>
      <w:bookmarkEnd w:id="1396"/>
      <w:bookmarkEnd w:id="1397"/>
    </w:p>
    <w:p w:rsidR="00FB0844" w:rsidRDefault="00FB0844" w:rsidP="00157E4C">
      <w:pPr>
        <w:pStyle w:val="af8"/>
        <w:rPr>
          <w:rtl/>
        </w:rPr>
      </w:pPr>
      <w:bookmarkStart w:id="1398" w:name="ET_yor_5857_8"/>
      <w:r w:rsidRPr="00157E4C">
        <w:rPr>
          <w:rStyle w:val="TagStyle"/>
          <w:rFonts w:hint="cs"/>
          <w:rtl/>
        </w:rPr>
        <w:t xml:space="preserve"> &lt;&lt; </w:t>
      </w:r>
      <w:proofErr w:type="spellStart"/>
      <w:r w:rsidRPr="00157E4C">
        <w:rPr>
          <w:rStyle w:val="TagStyle"/>
          <w:rFonts w:hint="cs"/>
          <w:rtl/>
        </w:rPr>
        <w:t>יור</w:t>
      </w:r>
      <w:proofErr w:type="spellEnd"/>
      <w:r w:rsidRPr="00157E4C">
        <w:rPr>
          <w:rStyle w:val="TagStyle"/>
          <w:rFonts w:hint="cs"/>
          <w:rtl/>
        </w:rPr>
        <w:t xml:space="preserve"> &gt;&gt;</w:t>
      </w:r>
      <w:r>
        <w:rPr>
          <w:rFonts w:hint="cs"/>
          <w:rtl/>
        </w:rPr>
        <w:t xml:space="preserve"> היו"ר אלכס קושניר: </w:t>
      </w:r>
      <w:r w:rsidRPr="00157E4C">
        <w:rPr>
          <w:rStyle w:val="TagStyle"/>
          <w:rFonts w:hint="cs"/>
          <w:rtl/>
        </w:rPr>
        <w:t xml:space="preserve">&lt;&lt; </w:t>
      </w:r>
      <w:proofErr w:type="spellStart"/>
      <w:r w:rsidRPr="00157E4C">
        <w:rPr>
          <w:rStyle w:val="TagStyle"/>
          <w:rFonts w:hint="cs"/>
          <w:rtl/>
        </w:rPr>
        <w:t>יור</w:t>
      </w:r>
      <w:proofErr w:type="spellEnd"/>
      <w:r w:rsidRPr="00157E4C">
        <w:rPr>
          <w:rStyle w:val="TagStyle"/>
          <w:rFonts w:hint="cs"/>
          <w:rtl/>
        </w:rPr>
        <w:t xml:space="preserve"> &gt;&gt;</w:t>
      </w:r>
      <w:r>
        <w:rPr>
          <w:rFonts w:hint="cs"/>
          <w:rtl/>
        </w:rPr>
        <w:t xml:space="preserve">   </w:t>
      </w:r>
      <w:bookmarkEnd w:id="1398"/>
    </w:p>
    <w:p w:rsidR="00FB0844" w:rsidRDefault="00FB0844" w:rsidP="00FB0844">
      <w:pPr>
        <w:pStyle w:val="KeepWithNext"/>
        <w:rPr>
          <w:rtl/>
          <w:lang w:eastAsia="he-IL"/>
        </w:rPr>
      </w:pPr>
    </w:p>
    <w:p w:rsidR="00FB0844" w:rsidRDefault="00FB0844" w:rsidP="00FB0844">
      <w:pPr>
        <w:rPr>
          <w:rtl/>
          <w:lang w:eastAsia="he-IL"/>
        </w:rPr>
      </w:pPr>
      <w:bookmarkStart w:id="1399" w:name="_ETM_Q1_3245644"/>
      <w:bookmarkEnd w:id="1399"/>
      <w:r>
        <w:rPr>
          <w:rtl/>
          <w:lang w:eastAsia="he-IL"/>
        </w:rPr>
        <w:t xml:space="preserve">יש לך תשואה נטו, וזה הנתון הכי מעניין. זה מה </w:t>
      </w:r>
      <w:bookmarkStart w:id="1400" w:name="_ETM_Q1_3249702"/>
      <w:bookmarkEnd w:id="1400"/>
      <w:r>
        <w:rPr>
          <w:rtl/>
          <w:lang w:eastAsia="he-IL"/>
        </w:rPr>
        <w:t>שמעניין אותך. מה עוד את צריכה?</w:t>
      </w:r>
    </w:p>
    <w:p w:rsidR="00FB0844" w:rsidRDefault="00FB0844" w:rsidP="00FB0844">
      <w:pPr>
        <w:rPr>
          <w:rtl/>
          <w:lang w:eastAsia="he-IL"/>
        </w:rPr>
      </w:pPr>
      <w:bookmarkStart w:id="1401" w:name="_ETM_Q1_3254389"/>
      <w:bookmarkStart w:id="1402" w:name="_ETM_Q1_3254458"/>
      <w:bookmarkEnd w:id="1401"/>
      <w:bookmarkEnd w:id="1402"/>
    </w:p>
    <w:p w:rsidR="00FB0844" w:rsidRDefault="00FB0844" w:rsidP="00157E4C">
      <w:pPr>
        <w:pStyle w:val="af7"/>
        <w:rPr>
          <w:rtl/>
        </w:rPr>
      </w:pPr>
      <w:bookmarkStart w:id="1403" w:name="ET_interruption_5694_9"/>
      <w:r w:rsidRPr="00157E4C">
        <w:rPr>
          <w:rStyle w:val="TagStyle"/>
          <w:rFonts w:hint="cs"/>
          <w:rtl/>
        </w:rPr>
        <w:t xml:space="preserve"> &lt;&lt; קריאה &gt;&gt;</w:t>
      </w:r>
      <w:r>
        <w:rPr>
          <w:rFonts w:hint="cs"/>
          <w:rtl/>
        </w:rPr>
        <w:t xml:space="preserve"> </w:t>
      </w:r>
      <w:proofErr w:type="spellStart"/>
      <w:r>
        <w:rPr>
          <w:rFonts w:hint="cs"/>
          <w:rtl/>
        </w:rPr>
        <w:t>מוסי</w:t>
      </w:r>
      <w:proofErr w:type="spellEnd"/>
      <w:r>
        <w:rPr>
          <w:rFonts w:hint="cs"/>
          <w:rtl/>
        </w:rPr>
        <w:t xml:space="preserve"> רז (מרצ): </w:t>
      </w:r>
      <w:r w:rsidRPr="00157E4C">
        <w:rPr>
          <w:rStyle w:val="TagStyle"/>
          <w:rFonts w:hint="cs"/>
          <w:rtl/>
        </w:rPr>
        <w:t>&lt;&lt; קריאה &gt;&gt;</w:t>
      </w:r>
      <w:r>
        <w:rPr>
          <w:rFonts w:hint="cs"/>
          <w:rtl/>
        </w:rPr>
        <w:t xml:space="preserve">   </w:t>
      </w:r>
      <w:bookmarkEnd w:id="1403"/>
    </w:p>
    <w:p w:rsidR="00FB0844" w:rsidRDefault="00FB0844" w:rsidP="00FB0844">
      <w:pPr>
        <w:pStyle w:val="KeepWithNext"/>
        <w:rPr>
          <w:rtl/>
          <w:lang w:eastAsia="he-IL"/>
        </w:rPr>
      </w:pPr>
    </w:p>
    <w:p w:rsidR="00FB0844" w:rsidRDefault="00FB0844" w:rsidP="00FB0844">
      <w:pPr>
        <w:rPr>
          <w:rtl/>
          <w:lang w:eastAsia="he-IL"/>
        </w:rPr>
      </w:pPr>
      <w:bookmarkStart w:id="1404" w:name="_ETM_Q1_3252114"/>
      <w:bookmarkEnd w:id="1404"/>
      <w:r>
        <w:rPr>
          <w:rtl/>
          <w:lang w:eastAsia="he-IL"/>
        </w:rPr>
        <w:t>א</w:t>
      </w:r>
      <w:bookmarkStart w:id="1405" w:name="_ETM_Q1_3252389"/>
      <w:bookmarkStart w:id="1406" w:name="_ETM_Q1_3252479"/>
      <w:bookmarkEnd w:id="1405"/>
      <w:bookmarkEnd w:id="1406"/>
      <w:r>
        <w:rPr>
          <w:rtl/>
          <w:lang w:eastAsia="he-IL"/>
        </w:rPr>
        <w:t xml:space="preserve">ני רוצה את התשואה - </w:t>
      </w:r>
      <w:bookmarkStart w:id="1407" w:name="_ETM_Q1_3253928"/>
      <w:bookmarkEnd w:id="1407"/>
      <w:r>
        <w:rPr>
          <w:rtl/>
          <w:lang w:eastAsia="he-IL"/>
        </w:rPr>
        <w:t>- -</w:t>
      </w:r>
    </w:p>
    <w:p w:rsidR="00FB0844" w:rsidRDefault="00FB0844" w:rsidP="00FB0844">
      <w:pPr>
        <w:rPr>
          <w:rtl/>
          <w:lang w:eastAsia="he-IL"/>
        </w:rPr>
      </w:pPr>
      <w:bookmarkStart w:id="1408" w:name="_ETM_Q1_3255079"/>
      <w:bookmarkStart w:id="1409" w:name="_ETM_Q1_3255161"/>
      <w:bookmarkEnd w:id="1408"/>
      <w:bookmarkEnd w:id="1409"/>
    </w:p>
    <w:p w:rsidR="00FB0844" w:rsidRDefault="00FB0844" w:rsidP="00157E4C">
      <w:pPr>
        <w:pStyle w:val="af8"/>
        <w:rPr>
          <w:rtl/>
        </w:rPr>
      </w:pPr>
      <w:bookmarkStart w:id="1410" w:name="ET_yor_5857_11"/>
      <w:r w:rsidRPr="00157E4C">
        <w:rPr>
          <w:rStyle w:val="TagStyle"/>
          <w:rFonts w:hint="cs"/>
          <w:rtl/>
        </w:rPr>
        <w:t xml:space="preserve"> &lt;&lt; </w:t>
      </w:r>
      <w:proofErr w:type="spellStart"/>
      <w:r w:rsidRPr="00157E4C">
        <w:rPr>
          <w:rStyle w:val="TagStyle"/>
          <w:rFonts w:hint="cs"/>
          <w:rtl/>
        </w:rPr>
        <w:t>יור</w:t>
      </w:r>
      <w:proofErr w:type="spellEnd"/>
      <w:r w:rsidRPr="00157E4C">
        <w:rPr>
          <w:rStyle w:val="TagStyle"/>
          <w:rFonts w:hint="cs"/>
          <w:rtl/>
        </w:rPr>
        <w:t xml:space="preserve"> &gt;&gt;</w:t>
      </w:r>
      <w:r>
        <w:rPr>
          <w:rFonts w:hint="cs"/>
          <w:rtl/>
        </w:rPr>
        <w:t xml:space="preserve"> היו"ר אלכס קושניר: </w:t>
      </w:r>
      <w:r w:rsidRPr="00157E4C">
        <w:rPr>
          <w:rStyle w:val="TagStyle"/>
          <w:rFonts w:hint="cs"/>
          <w:rtl/>
        </w:rPr>
        <w:t xml:space="preserve">&lt;&lt; </w:t>
      </w:r>
      <w:proofErr w:type="spellStart"/>
      <w:r w:rsidRPr="00157E4C">
        <w:rPr>
          <w:rStyle w:val="TagStyle"/>
          <w:rFonts w:hint="cs"/>
          <w:rtl/>
        </w:rPr>
        <w:t>יור</w:t>
      </w:r>
      <w:proofErr w:type="spellEnd"/>
      <w:r w:rsidRPr="00157E4C">
        <w:rPr>
          <w:rStyle w:val="TagStyle"/>
          <w:rFonts w:hint="cs"/>
          <w:rtl/>
        </w:rPr>
        <w:t xml:space="preserve"> &gt;&gt;</w:t>
      </w:r>
      <w:r>
        <w:rPr>
          <w:rFonts w:hint="cs"/>
          <w:rtl/>
        </w:rPr>
        <w:t xml:space="preserve">   </w:t>
      </w:r>
      <w:bookmarkEnd w:id="1410"/>
    </w:p>
    <w:p w:rsidR="00FB0844" w:rsidRDefault="00FB0844" w:rsidP="00FB0844">
      <w:pPr>
        <w:pStyle w:val="KeepWithNext"/>
        <w:rPr>
          <w:rtl/>
          <w:lang w:eastAsia="he-IL"/>
        </w:rPr>
      </w:pPr>
    </w:p>
    <w:p w:rsidR="00FB0844" w:rsidRDefault="00FB0844" w:rsidP="00FB0844">
      <w:pPr>
        <w:rPr>
          <w:rtl/>
          <w:lang w:eastAsia="he-IL"/>
        </w:rPr>
      </w:pPr>
      <w:bookmarkStart w:id="1411" w:name="_ETM_Q1_3257927"/>
      <w:bookmarkEnd w:id="1411"/>
      <w:r>
        <w:rPr>
          <w:rtl/>
          <w:lang w:eastAsia="he-IL"/>
        </w:rPr>
        <w:t xml:space="preserve">תשואה נטו לפי איזה מסלול? </w:t>
      </w:r>
    </w:p>
    <w:p w:rsidR="00FB0844" w:rsidRDefault="00FB0844" w:rsidP="00FB0844">
      <w:pPr>
        <w:rPr>
          <w:rtl/>
          <w:lang w:eastAsia="he-IL"/>
        </w:rPr>
      </w:pPr>
    </w:p>
    <w:p w:rsidR="00FB0844" w:rsidRDefault="00FB0844" w:rsidP="00157E4C">
      <w:pPr>
        <w:pStyle w:val="af7"/>
        <w:rPr>
          <w:rtl/>
        </w:rPr>
      </w:pPr>
      <w:bookmarkStart w:id="1412" w:name="_ETM_Q1_3261053"/>
      <w:bookmarkStart w:id="1413" w:name="_ETM_Q1_3261150"/>
      <w:bookmarkStart w:id="1414" w:name="ET_interruption_5726_10"/>
      <w:bookmarkEnd w:id="1412"/>
      <w:bookmarkEnd w:id="1413"/>
      <w:r w:rsidRPr="00157E4C">
        <w:rPr>
          <w:rStyle w:val="TagStyle"/>
          <w:rFonts w:hint="cs"/>
          <w:rtl/>
        </w:rPr>
        <w:t xml:space="preserve"> &lt;&lt; קריאה &gt;&gt;</w:t>
      </w:r>
      <w:r>
        <w:rPr>
          <w:rFonts w:hint="cs"/>
          <w:rtl/>
        </w:rPr>
        <w:t xml:space="preserve"> ינון אזולאי (ש"ס): </w:t>
      </w:r>
      <w:r w:rsidRPr="00157E4C">
        <w:rPr>
          <w:rStyle w:val="TagStyle"/>
          <w:rFonts w:hint="cs"/>
          <w:rtl/>
        </w:rPr>
        <w:t>&lt;&lt; קריאה &gt;&gt;</w:t>
      </w:r>
      <w:r>
        <w:rPr>
          <w:rFonts w:hint="cs"/>
          <w:rtl/>
        </w:rPr>
        <w:t xml:space="preserve">   </w:t>
      </w:r>
      <w:bookmarkEnd w:id="1414"/>
    </w:p>
    <w:p w:rsidR="00FB0844" w:rsidRDefault="00FB0844" w:rsidP="00FB0844">
      <w:pPr>
        <w:pStyle w:val="KeepWithNext"/>
        <w:rPr>
          <w:rtl/>
          <w:lang w:eastAsia="he-IL"/>
        </w:rPr>
      </w:pPr>
    </w:p>
    <w:p w:rsidR="00FB0844" w:rsidRDefault="00FB0844" w:rsidP="00FB0844">
      <w:pPr>
        <w:rPr>
          <w:rtl/>
          <w:lang w:eastAsia="he-IL"/>
        </w:rPr>
      </w:pPr>
      <w:bookmarkStart w:id="1415" w:name="_ETM_Q1_3257842"/>
      <w:bookmarkEnd w:id="1415"/>
      <w:r>
        <w:rPr>
          <w:rtl/>
          <w:lang w:eastAsia="he-IL"/>
        </w:rPr>
        <w:t xml:space="preserve">המסלול שמתאים לי הוא </w:t>
      </w:r>
      <w:bookmarkStart w:id="1416" w:name="_ETM_Q1_3261429"/>
      <w:bookmarkEnd w:id="1416"/>
      <w:r>
        <w:rPr>
          <w:rtl/>
          <w:lang w:eastAsia="he-IL"/>
        </w:rPr>
        <w:t xml:space="preserve">לא המסלול שמתאים לך. </w:t>
      </w:r>
    </w:p>
    <w:p w:rsidR="00FB0844" w:rsidRDefault="00FB0844" w:rsidP="00FB0844">
      <w:pPr>
        <w:rPr>
          <w:rtl/>
          <w:lang w:eastAsia="he-IL"/>
        </w:rPr>
      </w:pPr>
      <w:bookmarkStart w:id="1417" w:name="_ETM_Q1_3266466"/>
      <w:bookmarkStart w:id="1418" w:name="_ETM_Q1_3266570"/>
      <w:bookmarkEnd w:id="1417"/>
      <w:bookmarkEnd w:id="1418"/>
    </w:p>
    <w:p w:rsidR="00FB0844" w:rsidRDefault="00FB0844" w:rsidP="00157E4C">
      <w:pPr>
        <w:pStyle w:val="af8"/>
        <w:rPr>
          <w:rtl/>
        </w:rPr>
      </w:pPr>
      <w:bookmarkStart w:id="1419" w:name="ET_yor_5857_12"/>
      <w:r w:rsidRPr="00157E4C">
        <w:rPr>
          <w:rStyle w:val="TagStyle"/>
          <w:rFonts w:hint="cs"/>
          <w:rtl/>
        </w:rPr>
        <w:t xml:space="preserve"> &lt;&lt; </w:t>
      </w:r>
      <w:proofErr w:type="spellStart"/>
      <w:r w:rsidRPr="00157E4C">
        <w:rPr>
          <w:rStyle w:val="TagStyle"/>
          <w:rFonts w:hint="cs"/>
          <w:rtl/>
        </w:rPr>
        <w:t>יור</w:t>
      </w:r>
      <w:proofErr w:type="spellEnd"/>
      <w:r w:rsidRPr="00157E4C">
        <w:rPr>
          <w:rStyle w:val="TagStyle"/>
          <w:rFonts w:hint="cs"/>
          <w:rtl/>
        </w:rPr>
        <w:t xml:space="preserve"> &gt;&gt;</w:t>
      </w:r>
      <w:r>
        <w:rPr>
          <w:rFonts w:hint="cs"/>
          <w:rtl/>
        </w:rPr>
        <w:t xml:space="preserve"> היו"ר אלכס קושניר: </w:t>
      </w:r>
      <w:r w:rsidRPr="00157E4C">
        <w:rPr>
          <w:rStyle w:val="TagStyle"/>
          <w:rFonts w:hint="cs"/>
          <w:rtl/>
        </w:rPr>
        <w:t xml:space="preserve">&lt;&lt; </w:t>
      </w:r>
      <w:proofErr w:type="spellStart"/>
      <w:r w:rsidRPr="00157E4C">
        <w:rPr>
          <w:rStyle w:val="TagStyle"/>
          <w:rFonts w:hint="cs"/>
          <w:rtl/>
        </w:rPr>
        <w:t>יור</w:t>
      </w:r>
      <w:proofErr w:type="spellEnd"/>
      <w:r w:rsidRPr="00157E4C">
        <w:rPr>
          <w:rStyle w:val="TagStyle"/>
          <w:rFonts w:hint="cs"/>
          <w:rtl/>
        </w:rPr>
        <w:t xml:space="preserve"> &gt;&gt;</w:t>
      </w:r>
      <w:r>
        <w:rPr>
          <w:rFonts w:hint="cs"/>
          <w:rtl/>
        </w:rPr>
        <w:t xml:space="preserve">   </w:t>
      </w:r>
      <w:bookmarkEnd w:id="1419"/>
    </w:p>
    <w:p w:rsidR="00FB0844" w:rsidRDefault="00FB0844" w:rsidP="00FB0844">
      <w:pPr>
        <w:pStyle w:val="KeepWithNext"/>
        <w:rPr>
          <w:rtl/>
          <w:lang w:eastAsia="he-IL"/>
        </w:rPr>
      </w:pPr>
    </w:p>
    <w:p w:rsidR="00FB0844" w:rsidRDefault="00FB0844" w:rsidP="00FB0844">
      <w:pPr>
        <w:rPr>
          <w:rtl/>
          <w:lang w:eastAsia="he-IL"/>
        </w:rPr>
      </w:pPr>
      <w:bookmarkStart w:id="1420" w:name="_ETM_Q1_3267804"/>
      <w:bookmarkEnd w:id="1420"/>
      <w:r>
        <w:rPr>
          <w:rtl/>
          <w:lang w:eastAsia="he-IL"/>
        </w:rPr>
        <w:t xml:space="preserve">אתה בן חמישים ויש </w:t>
      </w:r>
      <w:bookmarkStart w:id="1421" w:name="_ETM_Q1_3267896"/>
      <w:bookmarkEnd w:id="1421"/>
      <w:r>
        <w:rPr>
          <w:rtl/>
          <w:lang w:eastAsia="he-IL"/>
        </w:rPr>
        <w:t xml:space="preserve">בחור בן עשרים. אלה מסלולים שונים עם סיכונים שונים. </w:t>
      </w:r>
      <w:bookmarkStart w:id="1422" w:name="_ETM_Q1_3273032"/>
      <w:bookmarkEnd w:id="1422"/>
    </w:p>
    <w:p w:rsidR="00FB0844" w:rsidRDefault="00FB0844" w:rsidP="00FB0844">
      <w:pPr>
        <w:rPr>
          <w:rtl/>
          <w:lang w:eastAsia="he-IL"/>
        </w:rPr>
      </w:pPr>
      <w:bookmarkStart w:id="1423" w:name="_ETM_Q1_3273805"/>
      <w:bookmarkStart w:id="1424" w:name="_ETM_Q1_3273883"/>
      <w:bookmarkEnd w:id="1423"/>
      <w:bookmarkEnd w:id="1424"/>
    </w:p>
    <w:p w:rsidR="00FB0844" w:rsidRDefault="00FB0844" w:rsidP="00157E4C">
      <w:pPr>
        <w:pStyle w:val="af7"/>
        <w:rPr>
          <w:rtl/>
        </w:rPr>
      </w:pPr>
      <w:bookmarkStart w:id="1425" w:name="ET_interruption_6161_13"/>
      <w:r w:rsidRPr="00157E4C">
        <w:rPr>
          <w:rStyle w:val="TagStyle"/>
          <w:rFonts w:hint="cs"/>
          <w:rtl/>
        </w:rPr>
        <w:t xml:space="preserve"> &lt;&lt; קריאה &gt;&gt;</w:t>
      </w:r>
      <w:r>
        <w:rPr>
          <w:rFonts w:hint="cs"/>
          <w:rtl/>
        </w:rPr>
        <w:t xml:space="preserve"> נירה שפק (יש עתיד): </w:t>
      </w:r>
      <w:r w:rsidRPr="00157E4C">
        <w:rPr>
          <w:rStyle w:val="TagStyle"/>
          <w:rFonts w:hint="cs"/>
          <w:rtl/>
        </w:rPr>
        <w:t>&lt;&lt; קריאה &gt;&gt;</w:t>
      </w:r>
      <w:r>
        <w:rPr>
          <w:rFonts w:hint="cs"/>
          <w:rtl/>
        </w:rPr>
        <w:t xml:space="preserve">   </w:t>
      </w:r>
      <w:bookmarkEnd w:id="1425"/>
    </w:p>
    <w:p w:rsidR="00FB0844" w:rsidRDefault="00FB0844" w:rsidP="00FB0844">
      <w:pPr>
        <w:pStyle w:val="KeepWithNext"/>
        <w:rPr>
          <w:rtl/>
          <w:lang w:eastAsia="he-IL"/>
        </w:rPr>
      </w:pPr>
    </w:p>
    <w:p w:rsidR="00FB0844" w:rsidRDefault="00FB0844" w:rsidP="00FB0844">
      <w:pPr>
        <w:rPr>
          <w:rtl/>
          <w:lang w:eastAsia="he-IL"/>
        </w:rPr>
      </w:pPr>
      <w:bookmarkStart w:id="1426" w:name="_ETM_Q1_3276933"/>
      <w:bookmarkEnd w:id="1426"/>
      <w:r>
        <w:rPr>
          <w:rtl/>
          <w:lang w:eastAsia="he-IL"/>
        </w:rPr>
        <w:t>ל</w:t>
      </w:r>
      <w:bookmarkStart w:id="1427" w:name="_ETM_Q1_3277192"/>
      <w:bookmarkStart w:id="1428" w:name="_ETM_Q1_3277270"/>
      <w:bookmarkEnd w:id="1427"/>
      <w:bookmarkEnd w:id="1428"/>
      <w:r>
        <w:rPr>
          <w:rtl/>
          <w:lang w:eastAsia="he-IL"/>
        </w:rPr>
        <w:t xml:space="preserve">מה התערבת בחיסכון לכל ילד? כי </w:t>
      </w:r>
      <w:bookmarkStart w:id="1429" w:name="_ETM_Q1_3280343"/>
      <w:bookmarkEnd w:id="1429"/>
      <w:r>
        <w:rPr>
          <w:rtl/>
          <w:lang w:eastAsia="he-IL"/>
        </w:rPr>
        <w:t>זה לוגיקה.</w:t>
      </w:r>
    </w:p>
    <w:p w:rsidR="00FB0844" w:rsidRDefault="00FB0844" w:rsidP="00FB0844">
      <w:pPr>
        <w:rPr>
          <w:rtl/>
          <w:lang w:eastAsia="he-IL"/>
        </w:rPr>
      </w:pPr>
      <w:bookmarkStart w:id="1430" w:name="_ETM_Q1_3283031"/>
      <w:bookmarkStart w:id="1431" w:name="_ETM_Q1_3283119"/>
      <w:bookmarkEnd w:id="1430"/>
      <w:bookmarkEnd w:id="1431"/>
    </w:p>
    <w:p w:rsidR="00FB0844" w:rsidRDefault="00FB0844" w:rsidP="00157E4C">
      <w:pPr>
        <w:pStyle w:val="af7"/>
        <w:rPr>
          <w:rtl/>
        </w:rPr>
      </w:pPr>
      <w:bookmarkStart w:id="1432" w:name="ET_interruption_5726_14"/>
      <w:r w:rsidRPr="00157E4C">
        <w:rPr>
          <w:rStyle w:val="TagStyle"/>
          <w:rFonts w:hint="cs"/>
          <w:rtl/>
        </w:rPr>
        <w:t xml:space="preserve"> &lt;&lt; קריאה &gt;&gt;</w:t>
      </w:r>
      <w:r>
        <w:rPr>
          <w:rFonts w:hint="cs"/>
          <w:rtl/>
        </w:rPr>
        <w:t xml:space="preserve"> ינון אזולאי (ש"ס): </w:t>
      </w:r>
      <w:r w:rsidRPr="00157E4C">
        <w:rPr>
          <w:rStyle w:val="TagStyle"/>
          <w:rFonts w:hint="cs"/>
          <w:rtl/>
        </w:rPr>
        <w:t>&lt;&lt; קריאה &gt;&gt;</w:t>
      </w:r>
      <w:r>
        <w:rPr>
          <w:rFonts w:hint="cs"/>
          <w:rtl/>
        </w:rPr>
        <w:t xml:space="preserve">   </w:t>
      </w:r>
      <w:bookmarkEnd w:id="1432"/>
    </w:p>
    <w:p w:rsidR="00FB0844" w:rsidRDefault="00FB0844" w:rsidP="00FB0844">
      <w:pPr>
        <w:pStyle w:val="KeepWithNext"/>
        <w:rPr>
          <w:rtl/>
          <w:lang w:eastAsia="he-IL"/>
        </w:rPr>
      </w:pPr>
    </w:p>
    <w:p w:rsidR="00FB0844" w:rsidRDefault="00FB0844" w:rsidP="00FB0844">
      <w:pPr>
        <w:rPr>
          <w:rtl/>
          <w:lang w:eastAsia="he-IL"/>
        </w:rPr>
      </w:pPr>
      <w:bookmarkStart w:id="1433" w:name="_ETM_Q1_3285208"/>
      <w:bookmarkEnd w:id="1433"/>
      <w:r>
        <w:rPr>
          <w:rtl/>
          <w:lang w:eastAsia="he-IL"/>
        </w:rPr>
        <w:t xml:space="preserve">כי כולם מתחילים מאותה נקודת פתיחה, ונקודת היציאה שלהם </w:t>
      </w:r>
      <w:bookmarkStart w:id="1434" w:name="_ETM_Q1_3289695"/>
      <w:bookmarkEnd w:id="1434"/>
      <w:r>
        <w:rPr>
          <w:rtl/>
          <w:lang w:eastAsia="he-IL"/>
        </w:rPr>
        <w:t xml:space="preserve">באותו גיל. כאן את מדברת על בחור בגיל עשרים </w:t>
      </w:r>
      <w:bookmarkStart w:id="1435" w:name="_ETM_Q1_3295281"/>
      <w:bookmarkEnd w:id="1435"/>
      <w:r>
        <w:rPr>
          <w:rtl/>
          <w:lang w:eastAsia="he-IL"/>
        </w:rPr>
        <w:t xml:space="preserve">או בחור בגיל חמישים. </w:t>
      </w:r>
    </w:p>
    <w:p w:rsidR="00FB0844" w:rsidRDefault="00FB0844" w:rsidP="00FB0844">
      <w:pPr>
        <w:rPr>
          <w:rtl/>
          <w:lang w:eastAsia="he-IL"/>
        </w:rPr>
      </w:pPr>
      <w:bookmarkStart w:id="1436" w:name="_ETM_Q1_3294533"/>
      <w:bookmarkStart w:id="1437" w:name="_ETM_Q1_3294618"/>
      <w:bookmarkEnd w:id="1436"/>
      <w:bookmarkEnd w:id="1437"/>
    </w:p>
    <w:p w:rsidR="00FB0844" w:rsidRDefault="00FB0844" w:rsidP="00157E4C">
      <w:pPr>
        <w:pStyle w:val="af7"/>
        <w:rPr>
          <w:rtl/>
        </w:rPr>
      </w:pPr>
      <w:bookmarkStart w:id="1438" w:name="ET_interruption_6161_15"/>
      <w:r w:rsidRPr="00157E4C">
        <w:rPr>
          <w:rStyle w:val="TagStyle"/>
          <w:rFonts w:hint="cs"/>
          <w:rtl/>
        </w:rPr>
        <w:t xml:space="preserve"> &lt;&lt; קריאה &gt;&gt;</w:t>
      </w:r>
      <w:r>
        <w:rPr>
          <w:rFonts w:hint="cs"/>
          <w:rtl/>
        </w:rPr>
        <w:t xml:space="preserve"> נירה שפק (יש עתיד): </w:t>
      </w:r>
      <w:r w:rsidRPr="00157E4C">
        <w:rPr>
          <w:rStyle w:val="TagStyle"/>
          <w:rFonts w:hint="cs"/>
          <w:rtl/>
        </w:rPr>
        <w:t>&lt;&lt; קריאה &gt;&gt;</w:t>
      </w:r>
      <w:r>
        <w:rPr>
          <w:rFonts w:hint="cs"/>
          <w:rtl/>
        </w:rPr>
        <w:t xml:space="preserve">   </w:t>
      </w:r>
      <w:bookmarkEnd w:id="1438"/>
    </w:p>
    <w:p w:rsidR="00FB0844" w:rsidRDefault="00FB0844" w:rsidP="00FB0844">
      <w:pPr>
        <w:pStyle w:val="KeepWithNext"/>
        <w:rPr>
          <w:rtl/>
          <w:lang w:eastAsia="he-IL"/>
        </w:rPr>
      </w:pPr>
    </w:p>
    <w:p w:rsidR="00FB0844" w:rsidRDefault="00FB0844" w:rsidP="00FB0844">
      <w:pPr>
        <w:rPr>
          <w:rtl/>
          <w:lang w:eastAsia="he-IL"/>
        </w:rPr>
      </w:pPr>
      <w:bookmarkStart w:id="1439" w:name="_ETM_Q1_3296370"/>
      <w:bookmarkEnd w:id="1439"/>
      <w:r>
        <w:rPr>
          <w:rtl/>
          <w:lang w:eastAsia="he-IL"/>
        </w:rPr>
        <w:t>ל</w:t>
      </w:r>
      <w:bookmarkStart w:id="1440" w:name="_ETM_Q1_3296653"/>
      <w:bookmarkStart w:id="1441" w:name="_ETM_Q1_3296738"/>
      <w:bookmarkEnd w:id="1440"/>
      <w:bookmarkEnd w:id="1441"/>
      <w:r>
        <w:rPr>
          <w:rtl/>
          <w:lang w:eastAsia="he-IL"/>
        </w:rPr>
        <w:t xml:space="preserve">א התכוונתי להשוות. </w:t>
      </w:r>
      <w:bookmarkStart w:id="1442" w:name="_ETM_Q1_3300117"/>
      <w:bookmarkEnd w:id="1442"/>
      <w:r>
        <w:rPr>
          <w:rtl/>
          <w:lang w:eastAsia="he-IL"/>
        </w:rPr>
        <w:t xml:space="preserve">קודם שאלת אם שופרסל יראה את הנתונים של רמי לוי – כשזה נוח להם, כולנו מקבלים </w:t>
      </w:r>
      <w:bookmarkStart w:id="1443" w:name="_ETM_Q1_3309619"/>
      <w:bookmarkEnd w:id="1443"/>
      <w:r>
        <w:rPr>
          <w:rtl/>
          <w:lang w:eastAsia="he-IL"/>
        </w:rPr>
        <w:t xml:space="preserve">את זה בכניסה לסופר, ואז אנחנו יכולים להבין שכאשר </w:t>
      </w:r>
      <w:bookmarkStart w:id="1444" w:name="_ETM_Q1_3311935"/>
      <w:bookmarkEnd w:id="1444"/>
      <w:r>
        <w:rPr>
          <w:rtl/>
          <w:lang w:eastAsia="he-IL"/>
        </w:rPr>
        <w:t xml:space="preserve">זה לא מפורסם, זה משהו אחר. אתה הבאת את הדוגמה </w:t>
      </w:r>
      <w:bookmarkStart w:id="1445" w:name="_ETM_Q1_3316786"/>
      <w:bookmarkEnd w:id="1445"/>
      <w:r>
        <w:rPr>
          <w:rtl/>
          <w:lang w:eastAsia="he-IL"/>
        </w:rPr>
        <w:t xml:space="preserve">הזאת. </w:t>
      </w:r>
    </w:p>
    <w:p w:rsidR="00FB0844" w:rsidRDefault="00FB0844" w:rsidP="00FB0844">
      <w:pPr>
        <w:rPr>
          <w:rtl/>
          <w:lang w:eastAsia="he-IL"/>
        </w:rPr>
      </w:pPr>
      <w:bookmarkStart w:id="1446" w:name="_ETM_Q1_3317778"/>
      <w:bookmarkStart w:id="1447" w:name="_ETM_Q1_3317868"/>
      <w:bookmarkEnd w:id="1446"/>
      <w:bookmarkEnd w:id="1447"/>
    </w:p>
    <w:p w:rsidR="00FB0844" w:rsidRDefault="00FB0844" w:rsidP="00157E4C">
      <w:pPr>
        <w:pStyle w:val="af7"/>
        <w:rPr>
          <w:rtl/>
        </w:rPr>
      </w:pPr>
      <w:bookmarkStart w:id="1448" w:name="ET_interruption_5726_16"/>
      <w:r w:rsidRPr="00157E4C">
        <w:rPr>
          <w:rStyle w:val="TagStyle"/>
          <w:rFonts w:hint="cs"/>
          <w:rtl/>
        </w:rPr>
        <w:t xml:space="preserve"> &lt;&lt; קריאה &gt;&gt;</w:t>
      </w:r>
      <w:r>
        <w:rPr>
          <w:rFonts w:hint="cs"/>
          <w:rtl/>
        </w:rPr>
        <w:t xml:space="preserve"> ינון אזולאי (ש"ס): </w:t>
      </w:r>
      <w:r w:rsidRPr="00157E4C">
        <w:rPr>
          <w:rStyle w:val="TagStyle"/>
          <w:rFonts w:hint="cs"/>
          <w:rtl/>
        </w:rPr>
        <w:t>&lt;&lt; קריאה &gt;&gt;</w:t>
      </w:r>
      <w:r>
        <w:rPr>
          <w:rFonts w:hint="cs"/>
          <w:rtl/>
        </w:rPr>
        <w:t xml:space="preserve">   </w:t>
      </w:r>
      <w:bookmarkEnd w:id="1448"/>
    </w:p>
    <w:p w:rsidR="00FB0844" w:rsidRDefault="00FB0844" w:rsidP="00FB0844">
      <w:pPr>
        <w:pStyle w:val="KeepWithNext"/>
        <w:rPr>
          <w:rtl/>
          <w:lang w:eastAsia="he-IL"/>
        </w:rPr>
      </w:pPr>
    </w:p>
    <w:p w:rsidR="00FB0844" w:rsidRDefault="00FB0844" w:rsidP="00FB0844">
      <w:pPr>
        <w:rPr>
          <w:rtl/>
          <w:lang w:eastAsia="he-IL"/>
        </w:rPr>
      </w:pPr>
      <w:bookmarkStart w:id="1449" w:name="_ETM_Q1_3316587"/>
      <w:bookmarkEnd w:id="1449"/>
      <w:r>
        <w:rPr>
          <w:rtl/>
          <w:lang w:eastAsia="he-IL"/>
        </w:rPr>
        <w:t xml:space="preserve">אני מסכים </w:t>
      </w:r>
      <w:proofErr w:type="spellStart"/>
      <w:r>
        <w:rPr>
          <w:rtl/>
          <w:lang w:eastAsia="he-IL"/>
        </w:rPr>
        <w:t>איתך</w:t>
      </w:r>
      <w:proofErr w:type="spellEnd"/>
      <w:r>
        <w:rPr>
          <w:rtl/>
          <w:lang w:eastAsia="he-IL"/>
        </w:rPr>
        <w:t xml:space="preserve">, וכשזה יהיה נוח להם, גם הם </w:t>
      </w:r>
      <w:bookmarkStart w:id="1450" w:name="_ETM_Q1_3316314"/>
      <w:bookmarkEnd w:id="1450"/>
      <w:r>
        <w:rPr>
          <w:rtl/>
          <w:lang w:eastAsia="he-IL"/>
        </w:rPr>
        <w:t>יעשו את זה. מה שהם כן יכולים להגיד, הוא שבהשקעה במסלול אחר יכולתי לקבל תשואה יותר טובה</w:t>
      </w:r>
      <w:bookmarkStart w:id="1451" w:name="_ETM_Q1_3331561"/>
      <w:bookmarkEnd w:id="1451"/>
      <w:r>
        <w:rPr>
          <w:rtl/>
          <w:lang w:eastAsia="he-IL"/>
        </w:rPr>
        <w:t xml:space="preserve">. </w:t>
      </w:r>
    </w:p>
    <w:p w:rsidR="00FB0844" w:rsidRDefault="00FB0844" w:rsidP="00FB0844">
      <w:pPr>
        <w:rPr>
          <w:rtl/>
          <w:lang w:eastAsia="he-IL"/>
        </w:rPr>
      </w:pPr>
      <w:bookmarkStart w:id="1452" w:name="_ETM_Q1_3341197"/>
      <w:bookmarkStart w:id="1453" w:name="_ETM_Q1_3341301"/>
      <w:bookmarkEnd w:id="1452"/>
      <w:bookmarkEnd w:id="1453"/>
    </w:p>
    <w:p w:rsidR="00FB0844" w:rsidRDefault="00FB0844" w:rsidP="00157E4C">
      <w:pPr>
        <w:pStyle w:val="a5"/>
        <w:rPr>
          <w:rtl/>
        </w:rPr>
      </w:pPr>
      <w:bookmarkStart w:id="1454" w:name="ET_speaker_6336_18"/>
      <w:r w:rsidRPr="00157E4C">
        <w:rPr>
          <w:rStyle w:val="TagStyle"/>
          <w:rFonts w:hint="cs"/>
          <w:rtl/>
        </w:rPr>
        <w:t xml:space="preserve"> &lt;&lt; דובר &gt;&gt;</w:t>
      </w:r>
      <w:r>
        <w:rPr>
          <w:rFonts w:hint="cs"/>
          <w:rtl/>
        </w:rPr>
        <w:t xml:space="preserve"> מישל בוסקילה (תקווה חדשה): </w:t>
      </w:r>
      <w:r w:rsidRPr="00157E4C">
        <w:rPr>
          <w:rStyle w:val="TagStyle"/>
          <w:rFonts w:hint="cs"/>
          <w:rtl/>
        </w:rPr>
        <w:t>&lt;&lt; דובר &gt;&gt;</w:t>
      </w:r>
      <w:r>
        <w:rPr>
          <w:rFonts w:hint="cs"/>
          <w:rtl/>
        </w:rPr>
        <w:t xml:space="preserve">   </w:t>
      </w:r>
      <w:bookmarkEnd w:id="1454"/>
    </w:p>
    <w:p w:rsidR="00FB0844" w:rsidRDefault="00FB0844" w:rsidP="00FB0844">
      <w:pPr>
        <w:pStyle w:val="KeepWithNext"/>
        <w:rPr>
          <w:rtl/>
          <w:lang w:eastAsia="he-IL"/>
        </w:rPr>
      </w:pPr>
    </w:p>
    <w:p w:rsidR="00FB0844" w:rsidRDefault="00FB0844" w:rsidP="00FB0844">
      <w:pPr>
        <w:rPr>
          <w:rtl/>
          <w:lang w:eastAsia="he-IL"/>
        </w:rPr>
      </w:pPr>
      <w:bookmarkStart w:id="1455" w:name="_ETM_Q1_3379243"/>
      <w:bookmarkStart w:id="1456" w:name="_ETM_Q1_3379555"/>
      <w:bookmarkStart w:id="1457" w:name="_ETM_Q1_3379637"/>
      <w:bookmarkEnd w:id="1455"/>
      <w:bookmarkEnd w:id="1456"/>
      <w:bookmarkEnd w:id="1457"/>
      <w:r>
        <w:rPr>
          <w:rtl/>
          <w:lang w:eastAsia="he-IL"/>
        </w:rPr>
        <w:t xml:space="preserve">חברים, אני חושב שמשה הסביר את זה בצורה מאוד מאוד פשוטה. יש לך </w:t>
      </w:r>
      <w:bookmarkStart w:id="1458" w:name="_ETM_Q1_3348924"/>
      <w:bookmarkEnd w:id="1458"/>
      <w:r>
        <w:rPr>
          <w:rtl/>
          <w:lang w:eastAsia="he-IL"/>
        </w:rPr>
        <w:t>יועץ השקעות.</w:t>
      </w:r>
    </w:p>
    <w:p w:rsidR="00FB0844" w:rsidRDefault="00FB0844" w:rsidP="00FB0844">
      <w:pPr>
        <w:rPr>
          <w:rtl/>
          <w:lang w:eastAsia="he-IL"/>
        </w:rPr>
      </w:pPr>
    </w:p>
    <w:p w:rsidR="00FB0844" w:rsidRDefault="00FB0844" w:rsidP="00157E4C">
      <w:pPr>
        <w:pStyle w:val="-"/>
        <w:rPr>
          <w:rtl/>
        </w:rPr>
      </w:pPr>
      <w:bookmarkStart w:id="1459" w:name="ET_guest_564032_17"/>
      <w:r w:rsidRPr="00157E4C">
        <w:rPr>
          <w:rStyle w:val="TagStyle"/>
          <w:rFonts w:hint="cs"/>
          <w:rtl/>
        </w:rPr>
        <w:t xml:space="preserve"> &lt;&lt; </w:t>
      </w:r>
      <w:proofErr w:type="spellStart"/>
      <w:r w:rsidRPr="00157E4C">
        <w:rPr>
          <w:rStyle w:val="TagStyle"/>
          <w:rFonts w:hint="cs"/>
          <w:rtl/>
        </w:rPr>
        <w:t>דובר_המשך</w:t>
      </w:r>
      <w:proofErr w:type="spellEnd"/>
      <w:r w:rsidRPr="00157E4C">
        <w:rPr>
          <w:rStyle w:val="TagStyle"/>
          <w:rFonts w:hint="cs"/>
          <w:rtl/>
        </w:rPr>
        <w:t xml:space="preserve"> &gt;&gt;</w:t>
      </w:r>
      <w:r>
        <w:rPr>
          <w:rFonts w:hint="cs"/>
          <w:rtl/>
        </w:rPr>
        <w:t xml:space="preserve"> משה ברקת: </w:t>
      </w:r>
      <w:r w:rsidRPr="00157E4C">
        <w:rPr>
          <w:rStyle w:val="TagStyle"/>
          <w:rFonts w:hint="cs"/>
          <w:rtl/>
        </w:rPr>
        <w:t xml:space="preserve">&lt;&lt; </w:t>
      </w:r>
      <w:proofErr w:type="spellStart"/>
      <w:r w:rsidRPr="00157E4C">
        <w:rPr>
          <w:rStyle w:val="TagStyle"/>
          <w:rFonts w:hint="cs"/>
          <w:rtl/>
        </w:rPr>
        <w:t>דובר_המשך</w:t>
      </w:r>
      <w:proofErr w:type="spellEnd"/>
      <w:r w:rsidRPr="00157E4C">
        <w:rPr>
          <w:rStyle w:val="TagStyle"/>
          <w:rFonts w:hint="cs"/>
          <w:rtl/>
        </w:rPr>
        <w:t xml:space="preserve"> &gt;&gt;</w:t>
      </w:r>
      <w:r>
        <w:rPr>
          <w:rFonts w:hint="cs"/>
          <w:rtl/>
        </w:rPr>
        <w:t xml:space="preserve">   </w:t>
      </w:r>
      <w:bookmarkEnd w:id="1459"/>
    </w:p>
    <w:p w:rsidR="00FB0844" w:rsidRDefault="00FB0844" w:rsidP="00FB0844">
      <w:pPr>
        <w:pStyle w:val="KeepWithNext"/>
        <w:rPr>
          <w:rtl/>
          <w:lang w:eastAsia="he-IL"/>
        </w:rPr>
      </w:pPr>
    </w:p>
    <w:p w:rsidR="00FB0844" w:rsidRDefault="00FB0844" w:rsidP="00FB0844">
      <w:pPr>
        <w:rPr>
          <w:rtl/>
          <w:lang w:eastAsia="he-IL"/>
        </w:rPr>
      </w:pPr>
      <w:r>
        <w:rPr>
          <w:rtl/>
          <w:lang w:eastAsia="he-IL"/>
        </w:rPr>
        <w:t xml:space="preserve">יועץ פנסיוני, בעולמות שלנו. </w:t>
      </w:r>
    </w:p>
    <w:p w:rsidR="00FB0844" w:rsidRDefault="00FB0844" w:rsidP="00FB0844">
      <w:pPr>
        <w:rPr>
          <w:rtl/>
          <w:lang w:eastAsia="he-IL"/>
        </w:rPr>
      </w:pPr>
      <w:bookmarkStart w:id="1460" w:name="_ETM_Q1_3354544"/>
      <w:bookmarkStart w:id="1461" w:name="_ETM_Q1_3354651"/>
      <w:bookmarkEnd w:id="1460"/>
      <w:bookmarkEnd w:id="1461"/>
    </w:p>
    <w:p w:rsidR="00FB0844" w:rsidRDefault="00FB0844" w:rsidP="00157E4C">
      <w:pPr>
        <w:pStyle w:val="af7"/>
        <w:rPr>
          <w:rtl/>
        </w:rPr>
      </w:pPr>
      <w:bookmarkStart w:id="1462" w:name="ET_interruption_6336_19"/>
      <w:r w:rsidRPr="00157E4C">
        <w:rPr>
          <w:rStyle w:val="TagStyle"/>
          <w:rFonts w:hint="cs"/>
          <w:rtl/>
        </w:rPr>
        <w:t xml:space="preserve"> &lt;&lt; קריאה &gt;&gt;</w:t>
      </w:r>
      <w:r>
        <w:rPr>
          <w:rFonts w:hint="cs"/>
          <w:rtl/>
        </w:rPr>
        <w:t xml:space="preserve"> מישל בוסקילה (תקווה חדשה): </w:t>
      </w:r>
      <w:r w:rsidRPr="00157E4C">
        <w:rPr>
          <w:rStyle w:val="TagStyle"/>
          <w:rFonts w:hint="cs"/>
          <w:rtl/>
        </w:rPr>
        <w:t>&lt;&lt; קריאה &gt;&gt;</w:t>
      </w:r>
      <w:r>
        <w:rPr>
          <w:rFonts w:hint="cs"/>
          <w:rtl/>
        </w:rPr>
        <w:t xml:space="preserve">   </w:t>
      </w:r>
      <w:bookmarkEnd w:id="1462"/>
    </w:p>
    <w:p w:rsidR="00FB0844" w:rsidRDefault="00FB0844" w:rsidP="00FB0844">
      <w:pPr>
        <w:pStyle w:val="KeepWithNext"/>
        <w:rPr>
          <w:rtl/>
          <w:lang w:eastAsia="he-IL"/>
        </w:rPr>
      </w:pPr>
    </w:p>
    <w:p w:rsidR="00FB0844" w:rsidRDefault="00FB0844" w:rsidP="00FB0844">
      <w:pPr>
        <w:rPr>
          <w:rtl/>
          <w:lang w:eastAsia="he-IL"/>
        </w:rPr>
      </w:pPr>
      <w:bookmarkStart w:id="1463" w:name="_ETM_Q1_3380894"/>
      <w:bookmarkStart w:id="1464" w:name="_ETM_Q1_3354688"/>
      <w:bookmarkStart w:id="1465" w:name="_ETM_Q1_3354774"/>
      <w:bookmarkEnd w:id="1463"/>
      <w:bookmarkEnd w:id="1464"/>
      <w:bookmarkEnd w:id="1465"/>
      <w:r>
        <w:rPr>
          <w:rtl/>
          <w:lang w:eastAsia="he-IL"/>
        </w:rPr>
        <w:t xml:space="preserve">פנסיוני. הוא נותן לך </w:t>
      </w:r>
      <w:bookmarkStart w:id="1466" w:name="_ETM_Q1_3353864"/>
      <w:bookmarkEnd w:id="1466"/>
      <w:r>
        <w:rPr>
          <w:rtl/>
          <w:lang w:eastAsia="he-IL"/>
        </w:rPr>
        <w:t xml:space="preserve">להבין מה נשאר לך בכיס. הדברים הרבה יותר פשוטים ולא </w:t>
      </w:r>
      <w:bookmarkStart w:id="1467" w:name="_ETM_Q1_3360408"/>
      <w:bookmarkEnd w:id="1467"/>
      <w:r>
        <w:rPr>
          <w:rtl/>
          <w:lang w:eastAsia="he-IL"/>
        </w:rPr>
        <w:t>מורכבים. ברגע שאתה הולך ליועץ</w:t>
      </w:r>
      <w:bookmarkStart w:id="1468" w:name="_ETM_Q1_3364930"/>
      <w:bookmarkEnd w:id="1468"/>
      <w:r>
        <w:rPr>
          <w:rtl/>
          <w:lang w:eastAsia="he-IL"/>
        </w:rPr>
        <w:t xml:space="preserve">, הוא מסביר לך איפה כדאי </w:t>
      </w:r>
      <w:bookmarkStart w:id="1469" w:name="_ETM_Q1_3369280"/>
      <w:bookmarkEnd w:id="1469"/>
      <w:r>
        <w:rPr>
          <w:rtl/>
          <w:lang w:eastAsia="he-IL"/>
        </w:rPr>
        <w:t xml:space="preserve">להשקיע. זה הרבה יותר פשוט. מה שאמרת בסוף מסדר את </w:t>
      </w:r>
      <w:bookmarkStart w:id="1470" w:name="_ETM_Q1_3379696"/>
      <w:bookmarkEnd w:id="1470"/>
      <w:r>
        <w:rPr>
          <w:rtl/>
          <w:lang w:eastAsia="he-IL"/>
        </w:rPr>
        <w:t xml:space="preserve">הראש. </w:t>
      </w:r>
    </w:p>
    <w:p w:rsidR="00FB0844" w:rsidRDefault="00FB0844" w:rsidP="00FB0844">
      <w:pPr>
        <w:rPr>
          <w:rtl/>
          <w:lang w:eastAsia="he-IL"/>
        </w:rPr>
      </w:pPr>
      <w:bookmarkStart w:id="1471" w:name="_ETM_Q1_3380928"/>
      <w:bookmarkStart w:id="1472" w:name="_ETM_Q1_3381022"/>
      <w:bookmarkEnd w:id="1471"/>
      <w:bookmarkEnd w:id="1472"/>
    </w:p>
    <w:p w:rsidR="00FB0844" w:rsidRDefault="00FB0844" w:rsidP="00157E4C">
      <w:pPr>
        <w:pStyle w:val="a5"/>
        <w:rPr>
          <w:rtl/>
        </w:rPr>
      </w:pPr>
      <w:bookmarkStart w:id="1473" w:name="ET_speaker_ישי_יפה_20"/>
      <w:r w:rsidRPr="00157E4C">
        <w:rPr>
          <w:rStyle w:val="TagStyle"/>
          <w:rFonts w:hint="cs"/>
          <w:rtl/>
        </w:rPr>
        <w:t xml:space="preserve"> &lt;&lt; דובר &gt;&gt;</w:t>
      </w:r>
      <w:r>
        <w:rPr>
          <w:rFonts w:hint="cs"/>
          <w:rtl/>
        </w:rPr>
        <w:t xml:space="preserve"> ישי יפה: </w:t>
      </w:r>
      <w:r w:rsidRPr="00157E4C">
        <w:rPr>
          <w:rStyle w:val="TagStyle"/>
          <w:rFonts w:hint="cs"/>
          <w:rtl/>
        </w:rPr>
        <w:t>&lt;&lt; דובר &gt;&gt;</w:t>
      </w:r>
      <w:r>
        <w:rPr>
          <w:rFonts w:hint="cs"/>
          <w:rtl/>
        </w:rPr>
        <w:t xml:space="preserve">   </w:t>
      </w:r>
      <w:bookmarkEnd w:id="1473"/>
    </w:p>
    <w:p w:rsidR="00FB0844" w:rsidRDefault="00FB0844" w:rsidP="00FB0844">
      <w:pPr>
        <w:pStyle w:val="KeepWithNext"/>
        <w:rPr>
          <w:rtl/>
          <w:lang w:eastAsia="he-IL"/>
        </w:rPr>
      </w:pPr>
    </w:p>
    <w:p w:rsidR="00FB0844" w:rsidRDefault="00FB0844" w:rsidP="00FB0844">
      <w:pPr>
        <w:rPr>
          <w:rtl/>
          <w:lang w:eastAsia="he-IL"/>
        </w:rPr>
      </w:pPr>
      <w:bookmarkStart w:id="1474" w:name="_ETM_Q1_3382681"/>
      <w:bookmarkEnd w:id="1474"/>
      <w:r>
        <w:rPr>
          <w:rtl/>
          <w:lang w:eastAsia="he-IL"/>
        </w:rPr>
        <w:t xml:space="preserve"> </w:t>
      </w:r>
      <w:bookmarkStart w:id="1475" w:name="_ETM_Q1_3382983"/>
      <w:bookmarkStart w:id="1476" w:name="_ETM_Q1_3383086"/>
      <w:bookmarkEnd w:id="1475"/>
      <w:bookmarkEnd w:id="1476"/>
      <w:r>
        <w:rPr>
          <w:rtl/>
          <w:lang w:eastAsia="he-IL"/>
        </w:rPr>
        <w:t>אם מותר, אני רוצה להתייחס. אחת הבעיות</w:t>
      </w:r>
      <w:bookmarkStart w:id="1477" w:name="_ETM_Q1_3386196"/>
      <w:bookmarkEnd w:id="1477"/>
      <w:r>
        <w:rPr>
          <w:rtl/>
          <w:lang w:eastAsia="he-IL"/>
        </w:rPr>
        <w:t xml:space="preserve"> היא שצריך להיות ייעוץ אובייקטיבי ונגיש לכל אחד. אם </w:t>
      </w:r>
      <w:bookmarkStart w:id="1478" w:name="_ETM_Q1_3391433"/>
      <w:bookmarkEnd w:id="1478"/>
      <w:r>
        <w:rPr>
          <w:rtl/>
          <w:lang w:eastAsia="he-IL"/>
        </w:rPr>
        <w:t xml:space="preserve">את מתלבטת, שיהיה לך אל מי לפנות, ותדעי שהוא </w:t>
      </w:r>
      <w:bookmarkStart w:id="1479" w:name="_ETM_Q1_3395400"/>
      <w:bookmarkEnd w:id="1479"/>
      <w:r>
        <w:rPr>
          <w:rtl/>
          <w:lang w:eastAsia="he-IL"/>
        </w:rPr>
        <w:t xml:space="preserve">חושב רק עלייך. הדבר הזה הוא עוד רפורמה שהרשות חושבת </w:t>
      </w:r>
      <w:bookmarkStart w:id="1480" w:name="_ETM_Q1_3402600"/>
      <w:bookmarkEnd w:id="1480"/>
      <w:r>
        <w:rPr>
          <w:rtl/>
          <w:lang w:eastAsia="he-IL"/>
        </w:rPr>
        <w:t>עליה, כי היועצים הקיימים עכשיו, לפעמים יש להם</w:t>
      </w:r>
      <w:bookmarkStart w:id="1481" w:name="_ETM_Q1_3407377"/>
      <w:bookmarkEnd w:id="1481"/>
      <w:r>
        <w:rPr>
          <w:rtl/>
          <w:lang w:eastAsia="he-IL"/>
        </w:rPr>
        <w:t xml:space="preserve"> אינטרסים נוספים מלבד האינטרס שלך. </w:t>
      </w:r>
    </w:p>
    <w:p w:rsidR="00FB0844" w:rsidRDefault="00FB0844" w:rsidP="00FB0844">
      <w:pPr>
        <w:rPr>
          <w:rtl/>
          <w:lang w:eastAsia="he-IL"/>
        </w:rPr>
      </w:pPr>
      <w:bookmarkStart w:id="1482" w:name="_ETM_Q1_3411053"/>
      <w:bookmarkStart w:id="1483" w:name="_ETM_Q1_3411154"/>
      <w:bookmarkEnd w:id="1482"/>
      <w:bookmarkEnd w:id="1483"/>
    </w:p>
    <w:p w:rsidR="00FB0844" w:rsidRDefault="00FB0844" w:rsidP="00157E4C">
      <w:pPr>
        <w:pStyle w:val="af7"/>
        <w:rPr>
          <w:rtl/>
        </w:rPr>
      </w:pPr>
      <w:bookmarkStart w:id="1484" w:name="ET_interruption_5726_21"/>
      <w:r w:rsidRPr="00157E4C">
        <w:rPr>
          <w:rStyle w:val="TagStyle"/>
          <w:rFonts w:hint="cs"/>
          <w:rtl/>
        </w:rPr>
        <w:t xml:space="preserve"> &lt;&lt; קריאה &gt;&gt;</w:t>
      </w:r>
      <w:r>
        <w:rPr>
          <w:rFonts w:hint="cs"/>
          <w:rtl/>
        </w:rPr>
        <w:t xml:space="preserve"> ינון אזולאי (ש"ס): </w:t>
      </w:r>
      <w:r w:rsidRPr="00157E4C">
        <w:rPr>
          <w:rStyle w:val="TagStyle"/>
          <w:rFonts w:hint="cs"/>
          <w:rtl/>
        </w:rPr>
        <w:t>&lt;&lt; קריאה &gt;&gt;</w:t>
      </w:r>
      <w:r>
        <w:rPr>
          <w:rFonts w:hint="cs"/>
          <w:rtl/>
        </w:rPr>
        <w:t xml:space="preserve">   </w:t>
      </w:r>
      <w:bookmarkEnd w:id="1484"/>
    </w:p>
    <w:p w:rsidR="00FB0844" w:rsidRDefault="00FB0844" w:rsidP="00FB0844">
      <w:pPr>
        <w:pStyle w:val="KeepWithNext"/>
        <w:rPr>
          <w:rtl/>
          <w:lang w:eastAsia="he-IL"/>
        </w:rPr>
      </w:pPr>
    </w:p>
    <w:p w:rsidR="00FB0844" w:rsidRDefault="00FB0844" w:rsidP="00FB0844">
      <w:pPr>
        <w:rPr>
          <w:rtl/>
          <w:lang w:eastAsia="he-IL"/>
        </w:rPr>
      </w:pPr>
      <w:bookmarkStart w:id="1485" w:name="_ETM_Q1_3414069"/>
      <w:bookmarkStart w:id="1486" w:name="_ETM_Q1_3414358"/>
      <w:bookmarkStart w:id="1487" w:name="_ETM_Q1_3414443"/>
      <w:bookmarkEnd w:id="1485"/>
      <w:bookmarkEnd w:id="1486"/>
      <w:bookmarkEnd w:id="1487"/>
      <w:r>
        <w:rPr>
          <w:rtl/>
          <w:lang w:eastAsia="he-IL"/>
        </w:rPr>
        <w:t xml:space="preserve">אתה מתכוון שלפעמים אין להם </w:t>
      </w:r>
      <w:bookmarkStart w:id="1488" w:name="_ETM_Q1_3412033"/>
      <w:bookmarkEnd w:id="1488"/>
      <w:r>
        <w:rPr>
          <w:rtl/>
          <w:lang w:eastAsia="he-IL"/>
        </w:rPr>
        <w:t xml:space="preserve">אינטרסים. </w:t>
      </w:r>
    </w:p>
    <w:p w:rsidR="00FB0844" w:rsidRDefault="00FB0844" w:rsidP="00FB0844">
      <w:pPr>
        <w:rPr>
          <w:rtl/>
          <w:lang w:eastAsia="he-IL"/>
        </w:rPr>
      </w:pPr>
      <w:bookmarkStart w:id="1489" w:name="_ETM_Q1_3414145"/>
      <w:bookmarkStart w:id="1490" w:name="_ETM_Q1_3414239"/>
      <w:bookmarkEnd w:id="1489"/>
      <w:bookmarkEnd w:id="1490"/>
    </w:p>
    <w:p w:rsidR="00FB0844" w:rsidRDefault="00FB0844" w:rsidP="00157E4C">
      <w:pPr>
        <w:pStyle w:val="-"/>
        <w:rPr>
          <w:rtl/>
        </w:rPr>
      </w:pPr>
      <w:bookmarkStart w:id="1491" w:name="ET_guest_899036_22"/>
      <w:r w:rsidRPr="00157E4C">
        <w:rPr>
          <w:rStyle w:val="TagStyle"/>
          <w:rFonts w:hint="cs"/>
          <w:rtl/>
        </w:rPr>
        <w:t xml:space="preserve"> &lt;&lt; </w:t>
      </w:r>
      <w:proofErr w:type="spellStart"/>
      <w:r w:rsidRPr="00157E4C">
        <w:rPr>
          <w:rStyle w:val="TagStyle"/>
          <w:rFonts w:hint="cs"/>
          <w:rtl/>
        </w:rPr>
        <w:t>דובר_המשך</w:t>
      </w:r>
      <w:proofErr w:type="spellEnd"/>
      <w:r w:rsidRPr="00157E4C">
        <w:rPr>
          <w:rStyle w:val="TagStyle"/>
          <w:rFonts w:hint="cs"/>
          <w:rtl/>
        </w:rPr>
        <w:t xml:space="preserve"> &gt;&gt;</w:t>
      </w:r>
      <w:r>
        <w:rPr>
          <w:rFonts w:hint="cs"/>
          <w:rtl/>
        </w:rPr>
        <w:t xml:space="preserve"> ישי יפה: </w:t>
      </w:r>
      <w:r w:rsidRPr="00157E4C">
        <w:rPr>
          <w:rStyle w:val="TagStyle"/>
          <w:rFonts w:hint="cs"/>
          <w:rtl/>
        </w:rPr>
        <w:t xml:space="preserve">&lt;&lt; </w:t>
      </w:r>
      <w:proofErr w:type="spellStart"/>
      <w:r w:rsidRPr="00157E4C">
        <w:rPr>
          <w:rStyle w:val="TagStyle"/>
          <w:rFonts w:hint="cs"/>
          <w:rtl/>
        </w:rPr>
        <w:t>דובר_המשך</w:t>
      </w:r>
      <w:proofErr w:type="spellEnd"/>
      <w:r w:rsidRPr="00157E4C">
        <w:rPr>
          <w:rStyle w:val="TagStyle"/>
          <w:rFonts w:hint="cs"/>
          <w:rtl/>
        </w:rPr>
        <w:t xml:space="preserve"> &gt;&gt;</w:t>
      </w:r>
      <w:r>
        <w:rPr>
          <w:rFonts w:hint="cs"/>
          <w:rtl/>
        </w:rPr>
        <w:t xml:space="preserve">   </w:t>
      </w:r>
      <w:bookmarkEnd w:id="1491"/>
    </w:p>
    <w:p w:rsidR="00FB0844" w:rsidRDefault="00FB0844" w:rsidP="00FB0844">
      <w:pPr>
        <w:pStyle w:val="KeepWithNext"/>
        <w:rPr>
          <w:rtl/>
          <w:lang w:eastAsia="he-IL"/>
        </w:rPr>
      </w:pPr>
    </w:p>
    <w:p w:rsidR="00FB0844" w:rsidRDefault="00FB0844" w:rsidP="00FB0844">
      <w:pPr>
        <w:rPr>
          <w:rtl/>
          <w:lang w:eastAsia="he-IL"/>
        </w:rPr>
      </w:pPr>
      <w:bookmarkStart w:id="1492" w:name="_ETM_Q1_3415046"/>
      <w:bookmarkEnd w:id="1492"/>
      <w:r>
        <w:rPr>
          <w:rtl/>
          <w:lang w:eastAsia="he-IL"/>
        </w:rPr>
        <w:t xml:space="preserve">אני נזהר. </w:t>
      </w:r>
    </w:p>
    <w:p w:rsidR="00FB0844" w:rsidRDefault="00FB0844" w:rsidP="00FB0844">
      <w:pPr>
        <w:rPr>
          <w:rtl/>
          <w:lang w:eastAsia="he-IL"/>
        </w:rPr>
      </w:pPr>
      <w:bookmarkStart w:id="1493" w:name="_ETM_Q1_3416737"/>
      <w:bookmarkStart w:id="1494" w:name="_ETM_Q1_3416837"/>
      <w:bookmarkEnd w:id="1493"/>
      <w:bookmarkEnd w:id="1494"/>
    </w:p>
    <w:p w:rsidR="00FB0844" w:rsidRDefault="00FB0844" w:rsidP="00157E4C">
      <w:pPr>
        <w:pStyle w:val="af8"/>
        <w:rPr>
          <w:rtl/>
        </w:rPr>
      </w:pPr>
      <w:bookmarkStart w:id="1495" w:name="ET_yor_5857_23"/>
      <w:r w:rsidRPr="00157E4C">
        <w:rPr>
          <w:rStyle w:val="TagStyle"/>
          <w:rFonts w:hint="cs"/>
          <w:rtl/>
        </w:rPr>
        <w:t xml:space="preserve"> &lt;&lt; </w:t>
      </w:r>
      <w:proofErr w:type="spellStart"/>
      <w:r w:rsidRPr="00157E4C">
        <w:rPr>
          <w:rStyle w:val="TagStyle"/>
          <w:rFonts w:hint="cs"/>
          <w:rtl/>
        </w:rPr>
        <w:t>יור</w:t>
      </w:r>
      <w:proofErr w:type="spellEnd"/>
      <w:r w:rsidRPr="00157E4C">
        <w:rPr>
          <w:rStyle w:val="TagStyle"/>
          <w:rFonts w:hint="cs"/>
          <w:rtl/>
        </w:rPr>
        <w:t xml:space="preserve"> &gt;&gt;</w:t>
      </w:r>
      <w:r>
        <w:rPr>
          <w:rFonts w:hint="cs"/>
          <w:rtl/>
        </w:rPr>
        <w:t xml:space="preserve"> היו"ר אלכס קושניר: </w:t>
      </w:r>
      <w:r w:rsidRPr="00157E4C">
        <w:rPr>
          <w:rStyle w:val="TagStyle"/>
          <w:rFonts w:hint="cs"/>
          <w:rtl/>
        </w:rPr>
        <w:t xml:space="preserve">&lt;&lt; </w:t>
      </w:r>
      <w:proofErr w:type="spellStart"/>
      <w:r w:rsidRPr="00157E4C">
        <w:rPr>
          <w:rStyle w:val="TagStyle"/>
          <w:rFonts w:hint="cs"/>
          <w:rtl/>
        </w:rPr>
        <w:t>יור</w:t>
      </w:r>
      <w:proofErr w:type="spellEnd"/>
      <w:r w:rsidRPr="00157E4C">
        <w:rPr>
          <w:rStyle w:val="TagStyle"/>
          <w:rFonts w:hint="cs"/>
          <w:rtl/>
        </w:rPr>
        <w:t xml:space="preserve"> &gt;&gt;</w:t>
      </w:r>
      <w:r>
        <w:rPr>
          <w:rFonts w:hint="cs"/>
          <w:rtl/>
        </w:rPr>
        <w:t xml:space="preserve">   </w:t>
      </w:r>
      <w:bookmarkEnd w:id="1495"/>
    </w:p>
    <w:p w:rsidR="00FB0844" w:rsidRDefault="00FB0844" w:rsidP="00FB0844">
      <w:pPr>
        <w:pStyle w:val="KeepWithNext"/>
        <w:rPr>
          <w:rtl/>
          <w:lang w:eastAsia="he-IL"/>
        </w:rPr>
      </w:pPr>
    </w:p>
    <w:p w:rsidR="00FB0844" w:rsidRDefault="00FB0844" w:rsidP="00FB0844">
      <w:pPr>
        <w:rPr>
          <w:rtl/>
          <w:lang w:eastAsia="he-IL"/>
        </w:rPr>
      </w:pPr>
      <w:bookmarkStart w:id="1496" w:name="_ETM_Q1_3421968"/>
      <w:bookmarkEnd w:id="1496"/>
      <w:r>
        <w:rPr>
          <w:rtl/>
          <w:lang w:eastAsia="he-IL"/>
        </w:rPr>
        <w:t xml:space="preserve">גיא </w:t>
      </w:r>
      <w:proofErr w:type="spellStart"/>
      <w:r>
        <w:rPr>
          <w:rtl/>
          <w:lang w:eastAsia="he-IL"/>
        </w:rPr>
        <w:t>רוטקופף</w:t>
      </w:r>
      <w:proofErr w:type="spellEnd"/>
      <w:r>
        <w:rPr>
          <w:rtl/>
          <w:lang w:eastAsia="he-IL"/>
        </w:rPr>
        <w:t xml:space="preserve">, מנכ"ל איגוד חברות הביטוח, בבקשה. </w:t>
      </w:r>
      <w:bookmarkStart w:id="1497" w:name="_ETM_Q1_3428629"/>
      <w:bookmarkStart w:id="1498" w:name="_ETM_Q1_3428901"/>
      <w:bookmarkEnd w:id="1497"/>
      <w:bookmarkEnd w:id="1498"/>
    </w:p>
    <w:p w:rsidR="00FB0844" w:rsidRDefault="00FB0844" w:rsidP="00FB0844">
      <w:pPr>
        <w:rPr>
          <w:rtl/>
          <w:lang w:eastAsia="he-IL"/>
        </w:rPr>
      </w:pPr>
      <w:bookmarkStart w:id="1499" w:name="_ETM_Q1_3429002"/>
      <w:bookmarkEnd w:id="1499"/>
    </w:p>
    <w:p w:rsidR="00FB0844" w:rsidRDefault="00FB0844" w:rsidP="00157E4C">
      <w:pPr>
        <w:pStyle w:val="a5"/>
        <w:rPr>
          <w:rtl/>
        </w:rPr>
      </w:pPr>
      <w:bookmarkStart w:id="1500" w:name="ET_speaker_גיא_רוטקופף_24"/>
      <w:r w:rsidRPr="00157E4C">
        <w:rPr>
          <w:rStyle w:val="TagStyle"/>
          <w:rFonts w:hint="cs"/>
          <w:rtl/>
        </w:rPr>
        <w:t xml:space="preserve"> &lt;&lt; דובר &gt;&gt;</w:t>
      </w:r>
      <w:r>
        <w:rPr>
          <w:rFonts w:hint="cs"/>
          <w:rtl/>
        </w:rPr>
        <w:t xml:space="preserve"> גיא </w:t>
      </w:r>
      <w:proofErr w:type="spellStart"/>
      <w:r>
        <w:rPr>
          <w:rFonts w:hint="cs"/>
          <w:rtl/>
        </w:rPr>
        <w:t>רוטקופף</w:t>
      </w:r>
      <w:proofErr w:type="spellEnd"/>
      <w:r>
        <w:rPr>
          <w:rFonts w:hint="cs"/>
          <w:rtl/>
        </w:rPr>
        <w:t xml:space="preserve">: </w:t>
      </w:r>
      <w:r w:rsidRPr="00157E4C">
        <w:rPr>
          <w:rStyle w:val="TagStyle"/>
          <w:rFonts w:hint="cs"/>
          <w:rtl/>
        </w:rPr>
        <w:t>&lt;&lt; דובר &gt;&gt;</w:t>
      </w:r>
      <w:r>
        <w:rPr>
          <w:rFonts w:hint="cs"/>
          <w:rtl/>
        </w:rPr>
        <w:t xml:space="preserve">   </w:t>
      </w:r>
      <w:bookmarkEnd w:id="1500"/>
    </w:p>
    <w:p w:rsidR="00FB0844" w:rsidRDefault="00FB0844" w:rsidP="00FB0844">
      <w:pPr>
        <w:pStyle w:val="KeepWithNext"/>
        <w:rPr>
          <w:rtl/>
          <w:lang w:eastAsia="he-IL"/>
        </w:rPr>
      </w:pPr>
    </w:p>
    <w:p w:rsidR="00FB0844" w:rsidRDefault="00FB0844" w:rsidP="00FB0844">
      <w:pPr>
        <w:rPr>
          <w:rtl/>
          <w:lang w:eastAsia="he-IL"/>
        </w:rPr>
      </w:pPr>
      <w:bookmarkStart w:id="1501" w:name="_ETM_Q1_3429937"/>
      <w:bookmarkEnd w:id="1501"/>
      <w:r>
        <w:rPr>
          <w:rtl/>
          <w:lang w:eastAsia="he-IL"/>
        </w:rPr>
        <w:t>ר</w:t>
      </w:r>
      <w:bookmarkStart w:id="1502" w:name="_ETM_Q1_3430254"/>
      <w:bookmarkStart w:id="1503" w:name="_ETM_Q1_3430341"/>
      <w:bookmarkEnd w:id="1502"/>
      <w:bookmarkEnd w:id="1503"/>
      <w:r>
        <w:rPr>
          <w:rtl/>
          <w:lang w:eastAsia="he-IL"/>
        </w:rPr>
        <w:t xml:space="preserve">אשית, אני רוצה להודות לכם על הדיון הזה. אנחנו נמצאים </w:t>
      </w:r>
      <w:bookmarkStart w:id="1504" w:name="_ETM_Q1_3440430"/>
      <w:bookmarkEnd w:id="1504"/>
      <w:r>
        <w:rPr>
          <w:rtl/>
          <w:lang w:eastAsia="he-IL"/>
        </w:rPr>
        <w:t xml:space="preserve">אחרי סאגה שנמשכת מ-2014, ואני מאוד שמח שהיא מגיעה לסיומה. </w:t>
      </w:r>
      <w:bookmarkStart w:id="1505" w:name="_ETM_Q1_3446798"/>
      <w:bookmarkEnd w:id="1505"/>
      <w:r>
        <w:rPr>
          <w:rtl/>
          <w:lang w:eastAsia="he-IL"/>
        </w:rPr>
        <w:t xml:space="preserve">היו לנו הרבה הערות, ועדיין יש לנו הערות, אבל אנחנו </w:t>
      </w:r>
      <w:bookmarkStart w:id="1506" w:name="_ETM_Q1_3452368"/>
      <w:bookmarkEnd w:id="1506"/>
      <w:r>
        <w:rPr>
          <w:rtl/>
          <w:lang w:eastAsia="he-IL"/>
        </w:rPr>
        <w:t xml:space="preserve">מעדיפים לא לדון בהן. אנחנו מעדיפים לא להעלות אותן בשלב הזה, ואלה לא הערות קריטיות. אנחנו נוכל לחיות עם </w:t>
      </w:r>
      <w:bookmarkStart w:id="1507" w:name="_ETM_Q1_3460785"/>
      <w:bookmarkEnd w:id="1507"/>
      <w:r>
        <w:rPr>
          <w:rtl/>
          <w:lang w:eastAsia="he-IL"/>
        </w:rPr>
        <w:t xml:space="preserve">זה, ואנחנו מקווים ומאמינים שהדבר הזה יביא באמת לשיפור לחוסך, </w:t>
      </w:r>
      <w:bookmarkStart w:id="1508" w:name="_ETM_Q1_3465319"/>
      <w:bookmarkEnd w:id="1508"/>
      <w:r>
        <w:rPr>
          <w:rtl/>
          <w:lang w:eastAsia="he-IL"/>
        </w:rPr>
        <w:t xml:space="preserve">כי זה מה שמעניין אותנו. כמו שאמר משה, ההוצאות האלה </w:t>
      </w:r>
      <w:bookmarkStart w:id="1509" w:name="_ETM_Q1_3469093"/>
      <w:bookmarkEnd w:id="1509"/>
      <w:r>
        <w:rPr>
          <w:rtl/>
          <w:lang w:eastAsia="he-IL"/>
        </w:rPr>
        <w:t xml:space="preserve">לא הולכות אלינו; ההוצאות הישירות הולכות לגורמים </w:t>
      </w:r>
      <w:bookmarkStart w:id="1510" w:name="_ETM_Q1_3473067"/>
      <w:bookmarkEnd w:id="1510"/>
      <w:r>
        <w:rPr>
          <w:rtl/>
          <w:lang w:eastAsia="he-IL"/>
        </w:rPr>
        <w:t xml:space="preserve">חיצוניים, ואנחנו לא נהנים מהן. כל המטרה שלנו היא להשביח </w:t>
      </w:r>
      <w:bookmarkStart w:id="1511" w:name="_ETM_Q1_3480605"/>
      <w:bookmarkEnd w:id="1511"/>
      <w:r>
        <w:rPr>
          <w:rtl/>
          <w:lang w:eastAsia="he-IL"/>
        </w:rPr>
        <w:t xml:space="preserve">את התשואה לחוסך, כי התשואה נטו, כפי שאמרה חברת הכנסת </w:t>
      </w:r>
      <w:bookmarkStart w:id="1512" w:name="_ETM_Q1_3485439"/>
      <w:bookmarkEnd w:id="1512"/>
      <w:r>
        <w:rPr>
          <w:rtl/>
          <w:lang w:eastAsia="he-IL"/>
        </w:rPr>
        <w:t xml:space="preserve">שפק, היא באמת זו שיוצרת בינינו תחרות, יוצרת בינינו שיפור </w:t>
      </w:r>
      <w:bookmarkStart w:id="1513" w:name="_ETM_Q1_3491023"/>
      <w:bookmarkEnd w:id="1513"/>
      <w:r>
        <w:rPr>
          <w:rtl/>
          <w:lang w:eastAsia="he-IL"/>
        </w:rPr>
        <w:t xml:space="preserve">והשקעה נכונה יותר. </w:t>
      </w:r>
    </w:p>
    <w:p w:rsidR="00FB0844" w:rsidRDefault="00FB0844" w:rsidP="00FB0844">
      <w:pPr>
        <w:rPr>
          <w:rtl/>
          <w:lang w:eastAsia="he-IL"/>
        </w:rPr>
      </w:pPr>
      <w:bookmarkStart w:id="1514" w:name="_ETM_Q1_3494239"/>
      <w:bookmarkStart w:id="1515" w:name="_ETM_Q1_3494325"/>
      <w:bookmarkEnd w:id="1514"/>
      <w:bookmarkEnd w:id="1515"/>
    </w:p>
    <w:p w:rsidR="00FB0844" w:rsidRDefault="00FB0844" w:rsidP="00FB0844">
      <w:pPr>
        <w:rPr>
          <w:rtl/>
          <w:lang w:eastAsia="he-IL"/>
        </w:rPr>
      </w:pPr>
      <w:bookmarkStart w:id="1516" w:name="_ETM_Q1_3498959"/>
      <w:bookmarkStart w:id="1517" w:name="_ETM_Q1_3499035"/>
      <w:bookmarkEnd w:id="1516"/>
      <w:bookmarkEnd w:id="1517"/>
      <w:r>
        <w:rPr>
          <w:rtl/>
          <w:lang w:eastAsia="he-IL"/>
        </w:rPr>
        <w:t xml:space="preserve">אנחנו מודים ומקבלים את התקנות האלה כמות </w:t>
      </w:r>
      <w:bookmarkStart w:id="1518" w:name="_ETM_Q1_3504962"/>
      <w:bookmarkEnd w:id="1518"/>
      <w:r>
        <w:rPr>
          <w:rtl/>
          <w:lang w:eastAsia="he-IL"/>
        </w:rPr>
        <w:t xml:space="preserve">שהן. </w:t>
      </w:r>
      <w:bookmarkStart w:id="1519" w:name="_ETM_Q1_3507281"/>
      <w:bookmarkEnd w:id="1519"/>
    </w:p>
    <w:p w:rsidR="00FB0844" w:rsidRDefault="00FB0844" w:rsidP="00FB0844">
      <w:pPr>
        <w:rPr>
          <w:rtl/>
          <w:lang w:eastAsia="he-IL"/>
        </w:rPr>
      </w:pPr>
      <w:bookmarkStart w:id="1520" w:name="_ETM_Q1_3507367"/>
      <w:bookmarkEnd w:id="1520"/>
    </w:p>
    <w:p w:rsidR="00FB0844" w:rsidRDefault="00FB0844" w:rsidP="00FB0844">
      <w:pPr>
        <w:rPr>
          <w:rtl/>
          <w:lang w:eastAsia="he-IL"/>
        </w:rPr>
      </w:pPr>
      <w:bookmarkStart w:id="1521" w:name="_ETM_Q1_3507425"/>
      <w:bookmarkStart w:id="1522" w:name="_ETM_Q1_3507543"/>
      <w:bookmarkEnd w:id="1521"/>
      <w:bookmarkEnd w:id="1522"/>
      <w:r>
        <w:rPr>
          <w:rtl/>
          <w:lang w:eastAsia="he-IL"/>
        </w:rPr>
        <w:t xml:space="preserve">אני מאוד מודה לאדוני, כי כשאדוני אמר לפני כמה חודשים שהוא יביא את זה לסיום עד סוף הקדנציה, אמרנו </w:t>
      </w:r>
      <w:bookmarkStart w:id="1523" w:name="_ETM_Q1_3516235"/>
      <w:bookmarkEnd w:id="1523"/>
      <w:r>
        <w:rPr>
          <w:rtl/>
          <w:lang w:eastAsia="he-IL"/>
        </w:rPr>
        <w:t xml:space="preserve">לו שזה לא יקרה. אתה אמרת: אתם תראו שזה יקרה, </w:t>
      </w:r>
      <w:bookmarkStart w:id="1524" w:name="_ETM_Q1_3517921"/>
      <w:bookmarkEnd w:id="1524"/>
      <w:r>
        <w:rPr>
          <w:rtl/>
          <w:lang w:eastAsia="he-IL"/>
        </w:rPr>
        <w:t xml:space="preserve">ובעניין הזה באמת מילה זה מילה. אני מאוד מאוד מודה </w:t>
      </w:r>
      <w:bookmarkStart w:id="1525" w:name="_ETM_Q1_3521783"/>
      <w:bookmarkEnd w:id="1525"/>
      <w:r>
        <w:rPr>
          <w:rtl/>
          <w:lang w:eastAsia="he-IL"/>
        </w:rPr>
        <w:t xml:space="preserve">לאדוני שקבע את הדיון הזה. תודה רבה. </w:t>
      </w:r>
    </w:p>
    <w:p w:rsidR="00FB0844" w:rsidRDefault="00FB0844" w:rsidP="00FB0844">
      <w:pPr>
        <w:rPr>
          <w:rtl/>
          <w:lang w:eastAsia="he-IL"/>
        </w:rPr>
      </w:pPr>
      <w:bookmarkStart w:id="1526" w:name="_ETM_Q1_3522819"/>
      <w:bookmarkStart w:id="1527" w:name="_ETM_Q1_3522914"/>
      <w:bookmarkEnd w:id="1526"/>
      <w:bookmarkEnd w:id="1527"/>
    </w:p>
    <w:p w:rsidR="00FB0844" w:rsidRDefault="00FB0844" w:rsidP="00157E4C">
      <w:pPr>
        <w:pStyle w:val="af8"/>
        <w:rPr>
          <w:rtl/>
        </w:rPr>
      </w:pPr>
      <w:bookmarkStart w:id="1528" w:name="ET_yor_5857_25"/>
      <w:r w:rsidRPr="00157E4C">
        <w:rPr>
          <w:rStyle w:val="TagStyle"/>
          <w:rFonts w:hint="cs"/>
          <w:rtl/>
        </w:rPr>
        <w:t xml:space="preserve"> &lt;&lt; </w:t>
      </w:r>
      <w:proofErr w:type="spellStart"/>
      <w:r w:rsidRPr="00157E4C">
        <w:rPr>
          <w:rStyle w:val="TagStyle"/>
          <w:rFonts w:hint="cs"/>
          <w:rtl/>
        </w:rPr>
        <w:t>יור</w:t>
      </w:r>
      <w:proofErr w:type="spellEnd"/>
      <w:r w:rsidRPr="00157E4C">
        <w:rPr>
          <w:rStyle w:val="TagStyle"/>
          <w:rFonts w:hint="cs"/>
          <w:rtl/>
        </w:rPr>
        <w:t xml:space="preserve"> &gt;&gt;</w:t>
      </w:r>
      <w:r>
        <w:rPr>
          <w:rFonts w:hint="cs"/>
          <w:rtl/>
        </w:rPr>
        <w:t xml:space="preserve"> היו"ר אלכס קושניר: </w:t>
      </w:r>
      <w:r w:rsidRPr="00157E4C">
        <w:rPr>
          <w:rStyle w:val="TagStyle"/>
          <w:rFonts w:hint="cs"/>
          <w:rtl/>
        </w:rPr>
        <w:t xml:space="preserve">&lt;&lt; </w:t>
      </w:r>
      <w:proofErr w:type="spellStart"/>
      <w:r w:rsidRPr="00157E4C">
        <w:rPr>
          <w:rStyle w:val="TagStyle"/>
          <w:rFonts w:hint="cs"/>
          <w:rtl/>
        </w:rPr>
        <w:t>יור</w:t>
      </w:r>
      <w:proofErr w:type="spellEnd"/>
      <w:r w:rsidRPr="00157E4C">
        <w:rPr>
          <w:rStyle w:val="TagStyle"/>
          <w:rFonts w:hint="cs"/>
          <w:rtl/>
        </w:rPr>
        <w:t xml:space="preserve"> &gt;&gt;</w:t>
      </w:r>
      <w:r>
        <w:rPr>
          <w:rFonts w:hint="cs"/>
          <w:rtl/>
        </w:rPr>
        <w:t xml:space="preserve">   </w:t>
      </w:r>
      <w:bookmarkEnd w:id="1528"/>
    </w:p>
    <w:p w:rsidR="00FB0844" w:rsidRDefault="00FB0844" w:rsidP="00FB0844">
      <w:pPr>
        <w:pStyle w:val="KeepWithNext"/>
        <w:rPr>
          <w:rtl/>
          <w:lang w:eastAsia="he-IL"/>
        </w:rPr>
      </w:pPr>
    </w:p>
    <w:p w:rsidR="00FB0844" w:rsidRDefault="00FB0844" w:rsidP="00FB0844">
      <w:pPr>
        <w:rPr>
          <w:rtl/>
          <w:lang w:eastAsia="he-IL"/>
        </w:rPr>
      </w:pPr>
      <w:bookmarkStart w:id="1529" w:name="_ETM_Q1_3523712"/>
      <w:bookmarkEnd w:id="1529"/>
      <w:r>
        <w:rPr>
          <w:rtl/>
          <w:lang w:eastAsia="he-IL"/>
        </w:rPr>
        <w:t xml:space="preserve">תודה רבה. </w:t>
      </w:r>
    </w:p>
    <w:p w:rsidR="00FB0844" w:rsidRDefault="00FB0844" w:rsidP="00FB0844">
      <w:pPr>
        <w:rPr>
          <w:rtl/>
          <w:lang w:eastAsia="he-IL"/>
        </w:rPr>
      </w:pPr>
      <w:bookmarkStart w:id="1530" w:name="_ETM_Q1_3526784"/>
      <w:bookmarkStart w:id="1531" w:name="_ETM_Q1_3526868"/>
      <w:bookmarkEnd w:id="1530"/>
      <w:bookmarkEnd w:id="1531"/>
    </w:p>
    <w:p w:rsidR="00FB0844" w:rsidRDefault="00FB0844" w:rsidP="00FB0844">
      <w:pPr>
        <w:rPr>
          <w:rtl/>
          <w:lang w:eastAsia="he-IL"/>
        </w:rPr>
      </w:pPr>
      <w:bookmarkStart w:id="1532" w:name="_ETM_Q1_3526945"/>
      <w:bookmarkStart w:id="1533" w:name="_ETM_Q1_3527021"/>
      <w:bookmarkEnd w:id="1532"/>
      <w:bookmarkEnd w:id="1533"/>
      <w:r>
        <w:rPr>
          <w:rtl/>
          <w:lang w:eastAsia="he-IL"/>
        </w:rPr>
        <w:t xml:space="preserve">לינור </w:t>
      </w:r>
      <w:bookmarkStart w:id="1534" w:name="_ETM_Q1_3525686"/>
      <w:bookmarkEnd w:id="1534"/>
      <w:proofErr w:type="spellStart"/>
      <w:r>
        <w:rPr>
          <w:rtl/>
          <w:lang w:eastAsia="he-IL"/>
        </w:rPr>
        <w:t>דויטש</w:t>
      </w:r>
      <w:proofErr w:type="spellEnd"/>
      <w:r>
        <w:rPr>
          <w:rtl/>
          <w:lang w:eastAsia="he-IL"/>
        </w:rPr>
        <w:t xml:space="preserve">, לובי 99. לבקשתה של נירה תרחיבי, אבל לבקשתי לא </w:t>
      </w:r>
      <w:bookmarkStart w:id="1535" w:name="_ETM_Q1_3533085"/>
      <w:bookmarkEnd w:id="1535"/>
      <w:r>
        <w:rPr>
          <w:rtl/>
          <w:lang w:eastAsia="he-IL"/>
        </w:rPr>
        <w:t xml:space="preserve">יותר מדי. </w:t>
      </w:r>
      <w:bookmarkStart w:id="1536" w:name="_ETM_Q1_3532393"/>
      <w:bookmarkEnd w:id="1536"/>
    </w:p>
    <w:p w:rsidR="00FB0844" w:rsidRDefault="00FB0844" w:rsidP="00FB0844">
      <w:pPr>
        <w:rPr>
          <w:rtl/>
          <w:lang w:eastAsia="he-IL"/>
        </w:rPr>
      </w:pPr>
      <w:bookmarkStart w:id="1537" w:name="_ETM_Q1_3532484"/>
      <w:bookmarkEnd w:id="1537"/>
    </w:p>
    <w:p w:rsidR="00FB0844" w:rsidRDefault="00FB0844" w:rsidP="00157E4C">
      <w:pPr>
        <w:pStyle w:val="a5"/>
        <w:rPr>
          <w:rtl/>
        </w:rPr>
      </w:pPr>
      <w:bookmarkStart w:id="1538" w:name="ET_speaker_לינור_דויטש_26"/>
      <w:r w:rsidRPr="00157E4C">
        <w:rPr>
          <w:rStyle w:val="TagStyle"/>
          <w:rFonts w:hint="cs"/>
          <w:rtl/>
        </w:rPr>
        <w:t xml:space="preserve"> &lt;&lt; דובר &gt;&gt;</w:t>
      </w:r>
      <w:r>
        <w:rPr>
          <w:rFonts w:hint="cs"/>
          <w:rtl/>
        </w:rPr>
        <w:t xml:space="preserve"> לינור </w:t>
      </w:r>
      <w:proofErr w:type="spellStart"/>
      <w:r>
        <w:rPr>
          <w:rFonts w:hint="cs"/>
          <w:rtl/>
        </w:rPr>
        <w:t>דויטש</w:t>
      </w:r>
      <w:proofErr w:type="spellEnd"/>
      <w:r>
        <w:rPr>
          <w:rFonts w:hint="cs"/>
          <w:rtl/>
        </w:rPr>
        <w:t xml:space="preserve">: </w:t>
      </w:r>
      <w:r w:rsidRPr="00157E4C">
        <w:rPr>
          <w:rStyle w:val="TagStyle"/>
          <w:rFonts w:hint="cs"/>
          <w:rtl/>
        </w:rPr>
        <w:t>&lt;&lt; דובר &gt;&gt;</w:t>
      </w:r>
      <w:r>
        <w:rPr>
          <w:rFonts w:hint="cs"/>
          <w:rtl/>
        </w:rPr>
        <w:t xml:space="preserve">   </w:t>
      </w:r>
      <w:bookmarkEnd w:id="1538"/>
    </w:p>
    <w:p w:rsidR="00FB0844" w:rsidRDefault="00FB0844" w:rsidP="00FB0844">
      <w:pPr>
        <w:pStyle w:val="KeepWithNext"/>
        <w:rPr>
          <w:rtl/>
          <w:lang w:eastAsia="he-IL"/>
        </w:rPr>
      </w:pPr>
    </w:p>
    <w:p w:rsidR="00FB0844" w:rsidRDefault="00FB0844" w:rsidP="00FB0844">
      <w:pPr>
        <w:rPr>
          <w:rtl/>
          <w:lang w:eastAsia="he-IL"/>
        </w:rPr>
      </w:pPr>
      <w:bookmarkStart w:id="1539" w:name="_ETM_Q1_3535950"/>
      <w:bookmarkEnd w:id="1539"/>
      <w:r>
        <w:rPr>
          <w:rtl/>
          <w:lang w:eastAsia="he-IL"/>
        </w:rPr>
        <w:t xml:space="preserve">אני מנכ"לית לובי 99. לפני שאני אתחיל, </w:t>
      </w:r>
      <w:bookmarkStart w:id="1540" w:name="_ETM_Q1_3537385"/>
      <w:bookmarkEnd w:id="1540"/>
      <w:r>
        <w:rPr>
          <w:rtl/>
          <w:lang w:eastAsia="he-IL"/>
        </w:rPr>
        <w:t xml:space="preserve">אני רוצה לפתוח במילות תודה לד"ר ברקת, שהפתיע אותנו וביאס </w:t>
      </w:r>
      <w:bookmarkStart w:id="1541" w:name="_ETM_Q1_3542161"/>
      <w:bookmarkEnd w:id="1541"/>
      <w:r>
        <w:rPr>
          <w:rtl/>
          <w:lang w:eastAsia="he-IL"/>
        </w:rPr>
        <w:t xml:space="preserve">אותנו עם ההודעה על עזיבתו המוקדמת. חשוב להגיד שאנחנו עובדים </w:t>
      </w:r>
      <w:bookmarkStart w:id="1542" w:name="_ETM_Q1_3548863"/>
      <w:bookmarkEnd w:id="1542"/>
      <w:r>
        <w:rPr>
          <w:rtl/>
          <w:lang w:eastAsia="he-IL"/>
        </w:rPr>
        <w:t xml:space="preserve">עם משה ברקת כבר מתחילת דרכו, ארבע שנים, בשיתוף </w:t>
      </w:r>
      <w:bookmarkStart w:id="1543" w:name="_ETM_Q1_3551108"/>
      <w:bookmarkEnd w:id="1543"/>
      <w:r>
        <w:rPr>
          <w:rtl/>
          <w:lang w:eastAsia="he-IL"/>
        </w:rPr>
        <w:t xml:space="preserve">פעולה מלא. הרבה פעמים היו בינינו מחלוקות מקצועיות, אבל </w:t>
      </w:r>
      <w:bookmarkStart w:id="1544" w:name="_ETM_Q1_3552985"/>
      <w:bookmarkEnd w:id="1544"/>
      <w:r>
        <w:rPr>
          <w:rtl/>
          <w:lang w:eastAsia="he-IL"/>
        </w:rPr>
        <w:t xml:space="preserve">ייאמר לזכותו שהמחלוקות הן תמיד מקצועיות. זה בסדר להתווכח מקצועית, </w:t>
      </w:r>
      <w:bookmarkStart w:id="1545" w:name="_ETM_Q1_3557030"/>
      <w:bookmarkEnd w:id="1545"/>
      <w:r>
        <w:rPr>
          <w:rtl/>
          <w:lang w:eastAsia="he-IL"/>
        </w:rPr>
        <w:t xml:space="preserve">אבל תמיד השיקול שלו ענייני ולטובת הציבור, ואנחנו </w:t>
      </w:r>
      <w:bookmarkStart w:id="1546" w:name="_ETM_Q1_3560456"/>
      <w:bookmarkEnd w:id="1546"/>
      <w:r>
        <w:rPr>
          <w:rtl/>
          <w:lang w:eastAsia="he-IL"/>
        </w:rPr>
        <w:t xml:space="preserve">מודים לו על כך, כי זה לא מובן </w:t>
      </w:r>
      <w:bookmarkStart w:id="1547" w:name="_ETM_Q1_3561755"/>
      <w:bookmarkEnd w:id="1547"/>
      <w:r>
        <w:rPr>
          <w:rtl/>
          <w:lang w:eastAsia="he-IL"/>
        </w:rPr>
        <w:t xml:space="preserve">מאליו. אנחנו מודים לך על דרכך הארוכה, וחבל לנו שאתה </w:t>
      </w:r>
      <w:bookmarkStart w:id="1548" w:name="_ETM_Q1_3564844"/>
      <w:bookmarkEnd w:id="1548"/>
      <w:r>
        <w:rPr>
          <w:rtl/>
          <w:lang w:eastAsia="he-IL"/>
        </w:rPr>
        <w:t>עוזב, אבל אולי עוד ניפגש בהמשך הדרך.</w:t>
      </w:r>
    </w:p>
    <w:p w:rsidR="00FB0844" w:rsidRDefault="00FB0844" w:rsidP="00FB0844">
      <w:pPr>
        <w:rPr>
          <w:rtl/>
          <w:lang w:eastAsia="he-IL"/>
        </w:rPr>
      </w:pPr>
      <w:bookmarkStart w:id="1549" w:name="_ETM_Q1_3568173"/>
      <w:bookmarkStart w:id="1550" w:name="_ETM_Q1_3568281"/>
      <w:bookmarkStart w:id="1551" w:name="_ETM_Q1_3568301"/>
      <w:bookmarkEnd w:id="1549"/>
      <w:bookmarkEnd w:id="1550"/>
      <w:bookmarkEnd w:id="1551"/>
    </w:p>
    <w:p w:rsidR="00FB0844" w:rsidRDefault="00FB0844" w:rsidP="00FB0844">
      <w:pPr>
        <w:rPr>
          <w:rtl/>
          <w:lang w:eastAsia="he-IL"/>
        </w:rPr>
      </w:pPr>
      <w:bookmarkStart w:id="1552" w:name="_ETM_Q1_3568411"/>
      <w:bookmarkEnd w:id="1552"/>
      <w:r>
        <w:rPr>
          <w:rtl/>
          <w:lang w:eastAsia="he-IL"/>
        </w:rPr>
        <w:t xml:space="preserve">לגבי הדיון הספציפי </w:t>
      </w:r>
      <w:bookmarkStart w:id="1553" w:name="_ETM_Q1_3570043"/>
      <w:bookmarkEnd w:id="1553"/>
      <w:r>
        <w:rPr>
          <w:rtl/>
          <w:lang w:eastAsia="he-IL"/>
        </w:rPr>
        <w:t xml:space="preserve">הזה, בגלל שמרבית חברי הכנסת מאז שהתחילה הסאגה, הייתי שמחה </w:t>
      </w:r>
      <w:bookmarkStart w:id="1554" w:name="_ETM_Q1_3574251"/>
      <w:bookmarkEnd w:id="1554"/>
      <w:r>
        <w:rPr>
          <w:rtl/>
          <w:lang w:eastAsia="he-IL"/>
        </w:rPr>
        <w:t xml:space="preserve">לספר על הרקע, ותבינו </w:t>
      </w:r>
      <w:bookmarkStart w:id="1555" w:name="_ETM_Q1_3577784"/>
      <w:bookmarkEnd w:id="1555"/>
      <w:r>
        <w:rPr>
          <w:rtl/>
          <w:lang w:eastAsia="he-IL"/>
        </w:rPr>
        <w:t xml:space="preserve">בעד מה אנחנו ומה לא. </w:t>
      </w:r>
    </w:p>
    <w:p w:rsidR="00FB0844" w:rsidRDefault="00FB0844" w:rsidP="00FB0844">
      <w:pPr>
        <w:rPr>
          <w:rtl/>
          <w:lang w:eastAsia="he-IL"/>
        </w:rPr>
      </w:pPr>
      <w:bookmarkStart w:id="1556" w:name="_ETM_Q1_3592253"/>
      <w:bookmarkStart w:id="1557" w:name="_ETM_Q1_3592352"/>
      <w:bookmarkEnd w:id="1556"/>
      <w:bookmarkEnd w:id="1557"/>
    </w:p>
    <w:p w:rsidR="00FB0844" w:rsidRDefault="00FB0844" w:rsidP="00FB0844">
      <w:pPr>
        <w:rPr>
          <w:rtl/>
          <w:lang w:eastAsia="he-IL"/>
        </w:rPr>
      </w:pPr>
      <w:bookmarkStart w:id="1558" w:name="_ETM_Q1_3592413"/>
      <w:bookmarkStart w:id="1559" w:name="_ETM_Q1_3592522"/>
      <w:bookmarkEnd w:id="1558"/>
      <w:bookmarkEnd w:id="1559"/>
      <w:r>
        <w:rPr>
          <w:rtl/>
          <w:lang w:eastAsia="he-IL"/>
        </w:rPr>
        <w:t>בגדול, התחלנו להתעסק עם זה</w:t>
      </w:r>
      <w:bookmarkStart w:id="1560" w:name="_ETM_Q1_3594451"/>
      <w:bookmarkEnd w:id="1560"/>
      <w:r>
        <w:rPr>
          <w:rtl/>
          <w:lang w:eastAsia="he-IL"/>
        </w:rPr>
        <w:t xml:space="preserve"> לפני ארבע שנים. הגופים המוסדיים מנהלים אלה שמנהלים </w:t>
      </w:r>
      <w:bookmarkStart w:id="1561" w:name="_ETM_Q1_3596259"/>
      <w:bookmarkEnd w:id="1561"/>
      <w:r>
        <w:rPr>
          <w:rtl/>
          <w:lang w:eastAsia="he-IL"/>
        </w:rPr>
        <w:t xml:space="preserve">לכם. כשאת משלמת, את משלמת מההפקדה החודשית </w:t>
      </w:r>
      <w:bookmarkStart w:id="1562" w:name="_ETM_Q1_3600299"/>
      <w:bookmarkEnd w:id="1562"/>
      <w:r>
        <w:rPr>
          <w:rtl/>
          <w:lang w:eastAsia="he-IL"/>
        </w:rPr>
        <w:t xml:space="preserve">שלך ואת משלמת מהצבירה, מהכסף שיושב. נניח שאת </w:t>
      </w:r>
      <w:bookmarkStart w:id="1563" w:name="_ETM_Q1_3606371"/>
      <w:bookmarkEnd w:id="1563"/>
      <w:r>
        <w:rPr>
          <w:rtl/>
          <w:lang w:eastAsia="he-IL"/>
        </w:rPr>
        <w:t xml:space="preserve">רוצה להשקיע בנדל"ן באוקלהומה, אבל את לא יודעת לנהל </w:t>
      </w:r>
      <w:bookmarkStart w:id="1564" w:name="_ETM_Q1_3610837"/>
      <w:bookmarkEnd w:id="1564"/>
      <w:r>
        <w:rPr>
          <w:rtl/>
          <w:lang w:eastAsia="he-IL"/>
        </w:rPr>
        <w:t xml:space="preserve">נדל"ן באוקלהומה. את תוציאי את זה לקרן חיצונית שתנהל את </w:t>
      </w:r>
      <w:bookmarkStart w:id="1565" w:name="_ETM_Q1_3614545"/>
      <w:bookmarkEnd w:id="1565"/>
      <w:r>
        <w:rPr>
          <w:rtl/>
          <w:lang w:eastAsia="he-IL"/>
        </w:rPr>
        <w:t xml:space="preserve">זה עבורך, את תשלמי לה כסף, היא תנהל עבורך ותביא </w:t>
      </w:r>
      <w:bookmarkStart w:id="1566" w:name="_ETM_Q1_3617483"/>
      <w:bookmarkEnd w:id="1566"/>
      <w:r>
        <w:rPr>
          <w:rtl/>
          <w:lang w:eastAsia="he-IL"/>
        </w:rPr>
        <w:t xml:space="preserve">לך תשואה. ההגבלות של </w:t>
      </w:r>
      <w:proofErr w:type="spellStart"/>
      <w:r>
        <w:rPr>
          <w:rtl/>
          <w:lang w:eastAsia="he-IL"/>
        </w:rPr>
        <w:t>סלינגר</w:t>
      </w:r>
      <w:proofErr w:type="spellEnd"/>
      <w:r>
        <w:rPr>
          <w:rtl/>
          <w:lang w:eastAsia="he-IL"/>
        </w:rPr>
        <w:t xml:space="preserve">, הממונה הקודמת, שמה על זה, </w:t>
      </w:r>
      <w:bookmarkStart w:id="1567" w:name="_ETM_Q1_3620803"/>
      <w:bookmarkEnd w:id="1567"/>
      <w:r>
        <w:rPr>
          <w:rtl/>
          <w:lang w:eastAsia="he-IL"/>
        </w:rPr>
        <w:t xml:space="preserve">היא שאת יכולה לעשות את זה עד 25%. למה הגבילו? </w:t>
      </w:r>
      <w:bookmarkStart w:id="1568" w:name="_ETM_Q1_3624210"/>
      <w:bookmarkEnd w:id="1568"/>
      <w:r>
        <w:rPr>
          <w:rtl/>
          <w:lang w:eastAsia="he-IL"/>
        </w:rPr>
        <w:t xml:space="preserve">כדי שזה לא יהיה אין סופי. </w:t>
      </w:r>
    </w:p>
    <w:p w:rsidR="00FB0844" w:rsidRDefault="00FB0844" w:rsidP="00FB0844">
      <w:pPr>
        <w:rPr>
          <w:rtl/>
          <w:lang w:eastAsia="he-IL"/>
        </w:rPr>
      </w:pPr>
      <w:bookmarkStart w:id="1569" w:name="_ETM_Q1_3627649"/>
      <w:bookmarkStart w:id="1570" w:name="_ETM_Q1_3627751"/>
      <w:bookmarkEnd w:id="1569"/>
      <w:bookmarkEnd w:id="1570"/>
    </w:p>
    <w:p w:rsidR="00FB0844" w:rsidRDefault="00FB0844" w:rsidP="00FB0844">
      <w:pPr>
        <w:rPr>
          <w:rtl/>
          <w:lang w:eastAsia="he-IL"/>
        </w:rPr>
      </w:pPr>
      <w:bookmarkStart w:id="1571" w:name="_ETM_Q1_3627792"/>
      <w:bookmarkStart w:id="1572" w:name="_ETM_Q1_3627865"/>
      <w:bookmarkEnd w:id="1571"/>
      <w:bookmarkEnd w:id="1572"/>
      <w:r>
        <w:rPr>
          <w:rtl/>
          <w:lang w:eastAsia="he-IL"/>
        </w:rPr>
        <w:t xml:space="preserve">מה הבעיה עם זה? </w:t>
      </w:r>
      <w:bookmarkStart w:id="1573" w:name="_ETM_Q1_3628097"/>
      <w:bookmarkEnd w:id="1573"/>
      <w:r>
        <w:rPr>
          <w:rtl/>
          <w:lang w:eastAsia="he-IL"/>
        </w:rPr>
        <w:t xml:space="preserve">אנחנו לא התנגדנו לעצם העובדה שזה יקרה, כל עוד זה </w:t>
      </w:r>
      <w:bookmarkStart w:id="1574" w:name="_ETM_Q1_3630633"/>
      <w:bookmarkEnd w:id="1574"/>
      <w:r>
        <w:rPr>
          <w:rtl/>
          <w:lang w:eastAsia="he-IL"/>
        </w:rPr>
        <w:t xml:space="preserve">אכן מביא את הכסף. אבל הסיבה לכך שדחפנו להקמת ועדת </w:t>
      </w:r>
      <w:bookmarkStart w:id="1575" w:name="_ETM_Q1_3635135"/>
      <w:bookmarkEnd w:id="1575"/>
      <w:r>
        <w:rPr>
          <w:rtl/>
          <w:lang w:eastAsia="he-IL"/>
        </w:rPr>
        <w:t xml:space="preserve">יפה, היא ראשית לבדוק האם ההוצאה הזאת אכן מוצדקת, והאם </w:t>
      </w:r>
      <w:bookmarkStart w:id="1576" w:name="_ETM_Q1_3638507"/>
      <w:bookmarkEnd w:id="1576"/>
      <w:r>
        <w:rPr>
          <w:rtl/>
          <w:lang w:eastAsia="he-IL"/>
        </w:rPr>
        <w:t xml:space="preserve">באמת הם מביאים כסף. שנית, אחת הבעיות עם זה, </w:t>
      </w:r>
      <w:bookmarkStart w:id="1577" w:name="_ETM_Q1_3642373"/>
      <w:bookmarkEnd w:id="1577"/>
      <w:r>
        <w:rPr>
          <w:rtl/>
          <w:lang w:eastAsia="he-IL"/>
        </w:rPr>
        <w:t xml:space="preserve">היא שמדובר בכ-4 מיליארד שקל בשנה. הגופים מוציאים את זה </w:t>
      </w:r>
      <w:bookmarkStart w:id="1578" w:name="_ETM_Q1_3648194"/>
      <w:bookmarkEnd w:id="1578"/>
      <w:r>
        <w:rPr>
          <w:rtl/>
          <w:lang w:eastAsia="he-IL"/>
        </w:rPr>
        <w:t xml:space="preserve">החוצה, והלקוח לא יודע שהוא משלם. כשאת מקבלת את הדוח </w:t>
      </w:r>
      <w:bookmarkStart w:id="1579" w:name="_ETM_Q1_3650401"/>
      <w:bookmarkEnd w:id="1579"/>
      <w:r>
        <w:rPr>
          <w:rtl/>
          <w:lang w:eastAsia="he-IL"/>
        </w:rPr>
        <w:t xml:space="preserve">שלך, את רואה כמה את משלמת מהחודשי, את רואה כמה </w:t>
      </w:r>
      <w:bookmarkStart w:id="1580" w:name="_ETM_Q1_3652389"/>
      <w:bookmarkEnd w:id="1580"/>
      <w:r>
        <w:rPr>
          <w:rtl/>
          <w:lang w:eastAsia="he-IL"/>
        </w:rPr>
        <w:t xml:space="preserve">את משלמת </w:t>
      </w:r>
      <w:proofErr w:type="spellStart"/>
      <w:r>
        <w:rPr>
          <w:rtl/>
          <w:lang w:eastAsia="he-IL"/>
        </w:rPr>
        <w:t>מהצוברת</w:t>
      </w:r>
      <w:proofErr w:type="spellEnd"/>
      <w:r>
        <w:rPr>
          <w:rtl/>
          <w:lang w:eastAsia="he-IL"/>
        </w:rPr>
        <w:t xml:space="preserve">, אבל את לא רואה את ה-0.25% או </w:t>
      </w:r>
      <w:bookmarkStart w:id="1581" w:name="_ETM_Q1_3658882"/>
      <w:bookmarkEnd w:id="1581"/>
      <w:r>
        <w:rPr>
          <w:rtl/>
          <w:lang w:eastAsia="he-IL"/>
        </w:rPr>
        <w:t xml:space="preserve">את ה-19% הנוספים שהם משלמים. זה לא מופיע בשום מקום. אולי </w:t>
      </w:r>
      <w:bookmarkStart w:id="1582" w:name="_ETM_Q1_3660113"/>
      <w:bookmarkEnd w:id="1582"/>
      <w:r>
        <w:rPr>
          <w:rtl/>
          <w:lang w:eastAsia="he-IL"/>
        </w:rPr>
        <w:t xml:space="preserve">בקטן, בדוח השנתי זה היה באיזשהו מקום. אף אחד לא </w:t>
      </w:r>
      <w:bookmarkStart w:id="1583" w:name="_ETM_Q1_3662499"/>
      <w:bookmarkEnd w:id="1583"/>
      <w:r>
        <w:rPr>
          <w:rtl/>
          <w:lang w:eastAsia="he-IL"/>
        </w:rPr>
        <w:t xml:space="preserve">יודע. </w:t>
      </w:r>
    </w:p>
    <w:p w:rsidR="00FB0844" w:rsidRDefault="00FB0844" w:rsidP="00FB0844">
      <w:pPr>
        <w:rPr>
          <w:rtl/>
          <w:lang w:eastAsia="he-IL"/>
        </w:rPr>
      </w:pPr>
      <w:bookmarkStart w:id="1584" w:name="_ETM_Q1_3664206"/>
      <w:bookmarkStart w:id="1585" w:name="_ETM_Q1_3664298"/>
      <w:bookmarkEnd w:id="1584"/>
      <w:bookmarkEnd w:id="1585"/>
    </w:p>
    <w:p w:rsidR="00FB0844" w:rsidRDefault="00FB0844" w:rsidP="00FB0844">
      <w:pPr>
        <w:rPr>
          <w:rtl/>
          <w:lang w:eastAsia="he-IL"/>
        </w:rPr>
      </w:pPr>
      <w:bookmarkStart w:id="1586" w:name="_ETM_Q1_3664366"/>
      <w:bookmarkStart w:id="1587" w:name="_ETM_Q1_3664447"/>
      <w:bookmarkEnd w:id="1586"/>
      <w:bookmarkEnd w:id="1587"/>
      <w:r>
        <w:rPr>
          <w:rtl/>
          <w:lang w:eastAsia="he-IL"/>
        </w:rPr>
        <w:t xml:space="preserve">כך יש 4 </w:t>
      </w:r>
      <w:bookmarkStart w:id="1588" w:name="_ETM_Q1_3663770"/>
      <w:bookmarkEnd w:id="1588"/>
      <w:r>
        <w:rPr>
          <w:rtl/>
          <w:lang w:eastAsia="he-IL"/>
        </w:rPr>
        <w:t xml:space="preserve">מיליארד שקל בשנה, שלא כואבים לאף אחד כי הם </w:t>
      </w:r>
      <w:bookmarkStart w:id="1589" w:name="_ETM_Q1_3667330"/>
      <w:bookmarkEnd w:id="1589"/>
      <w:r>
        <w:rPr>
          <w:rtl/>
          <w:lang w:eastAsia="he-IL"/>
        </w:rPr>
        <w:t xml:space="preserve">לא משלמים, אנחנו לא יודעים ויש מי שגוזר את הקופון. </w:t>
      </w:r>
      <w:bookmarkStart w:id="1590" w:name="_ETM_Q1_3670568"/>
      <w:bookmarkEnd w:id="1590"/>
      <w:r>
        <w:rPr>
          <w:rtl/>
          <w:lang w:eastAsia="he-IL"/>
        </w:rPr>
        <w:t xml:space="preserve">האם זה מוצדק? האם זה שווה? האם זה מצדיק </w:t>
      </w:r>
      <w:bookmarkStart w:id="1591" w:name="_ETM_Q1_3673652"/>
      <w:bookmarkEnd w:id="1591"/>
      <w:r>
        <w:rPr>
          <w:rtl/>
          <w:lang w:eastAsia="he-IL"/>
        </w:rPr>
        <w:t xml:space="preserve">את זה? וואלה, אף אחד לא ידע. הקימו ועדה </w:t>
      </w:r>
      <w:bookmarkStart w:id="1592" w:name="_ETM_Q1_3677384"/>
      <w:bookmarkEnd w:id="1592"/>
      <w:r>
        <w:rPr>
          <w:rtl/>
          <w:lang w:eastAsia="he-IL"/>
        </w:rPr>
        <w:t xml:space="preserve">עם טובי המומחים. היא הייתה אמורה לשבת כמה חודשים, ובסוף </w:t>
      </w:r>
      <w:bookmarkStart w:id="1593" w:name="_ETM_Q1_3680418"/>
      <w:bookmarkEnd w:id="1593"/>
      <w:r>
        <w:rPr>
          <w:rtl/>
          <w:lang w:eastAsia="he-IL"/>
        </w:rPr>
        <w:t xml:space="preserve">היא ישבה תקופה הרבה יותר ארוכה. היא הביאה המלצות, </w:t>
      </w:r>
      <w:bookmarkStart w:id="1594" w:name="_ETM_Q1_3684437"/>
      <w:bookmarkEnd w:id="1594"/>
      <w:r>
        <w:rPr>
          <w:rtl/>
          <w:lang w:eastAsia="he-IL"/>
        </w:rPr>
        <w:t xml:space="preserve">ואחרי שעבדנו צמוד עם הרשות, רוב ההערות שלנו מוטמעות בפנים. </w:t>
      </w:r>
      <w:bookmarkStart w:id="1595" w:name="_ETM_Q1_3691210"/>
      <w:bookmarkEnd w:id="1595"/>
    </w:p>
    <w:p w:rsidR="00FB0844" w:rsidRDefault="00FB0844" w:rsidP="00FB0844">
      <w:pPr>
        <w:rPr>
          <w:rtl/>
          <w:lang w:eastAsia="he-IL"/>
        </w:rPr>
      </w:pPr>
      <w:r>
        <w:rPr>
          <w:rtl/>
          <w:lang w:eastAsia="he-IL"/>
        </w:rPr>
        <w:t xml:space="preserve">נשארה לנו הערה אחת, אבל היא ההערה הכי חשובה. זה </w:t>
      </w:r>
      <w:bookmarkStart w:id="1596" w:name="_ETM_Q1_3693666"/>
      <w:bookmarkEnd w:id="1596"/>
      <w:r>
        <w:rPr>
          <w:rtl/>
          <w:lang w:eastAsia="he-IL"/>
        </w:rPr>
        <w:t>ה-</w:t>
      </w:r>
      <w:r>
        <w:rPr>
          <w:lang w:eastAsia="he-IL"/>
        </w:rPr>
        <w:t>money time</w:t>
      </w:r>
      <w:r>
        <w:rPr>
          <w:rtl/>
          <w:lang w:eastAsia="he-IL"/>
        </w:rPr>
        <w:t xml:space="preserve"> של ההערה הזאת, ומה היא אומרת? אנחנו אומרים </w:t>
      </w:r>
      <w:bookmarkStart w:id="1597" w:name="_ETM_Q1_3697345"/>
      <w:bookmarkEnd w:id="1597"/>
      <w:r>
        <w:rPr>
          <w:rtl/>
          <w:lang w:eastAsia="he-IL"/>
        </w:rPr>
        <w:t xml:space="preserve">שאנחנו מוותרים על התקרה. אתם רוצים לגבות, ואתם אומרים שהתשואה </w:t>
      </w:r>
      <w:bookmarkStart w:id="1598" w:name="_ETM_Q1_3700203"/>
      <w:bookmarkEnd w:id="1598"/>
      <w:r>
        <w:rPr>
          <w:rtl/>
          <w:lang w:eastAsia="he-IL"/>
        </w:rPr>
        <w:t>מוצדקת? תורידו את התקרה. זה חייב לבוא עם שקיפות</w:t>
      </w:r>
      <w:bookmarkStart w:id="1599" w:name="_ETM_Q1_3705888"/>
      <w:bookmarkEnd w:id="1599"/>
      <w:r>
        <w:rPr>
          <w:rtl/>
          <w:lang w:eastAsia="he-IL"/>
        </w:rPr>
        <w:t xml:space="preserve"> מלאה, כדי שהלקוח יידע כמה הוא משלם בכל רגע נתון. </w:t>
      </w:r>
      <w:bookmarkStart w:id="1600" w:name="_ETM_Q1_3708949"/>
      <w:bookmarkEnd w:id="1600"/>
      <w:r>
        <w:rPr>
          <w:rtl/>
          <w:lang w:eastAsia="he-IL"/>
        </w:rPr>
        <w:t xml:space="preserve">מה המחלוקת שלנו עם הרשות? על הנוסח. אנחנו לא מתווכחים </w:t>
      </w:r>
      <w:bookmarkStart w:id="1601" w:name="_ETM_Q1_3711585"/>
      <w:bookmarkEnd w:id="1601"/>
      <w:r>
        <w:rPr>
          <w:rtl/>
          <w:lang w:eastAsia="he-IL"/>
        </w:rPr>
        <w:t xml:space="preserve">על המהות, וברקת מסכים למהות. אנחנו מתווכחים איך זה </w:t>
      </w:r>
      <w:bookmarkStart w:id="1602" w:name="_ETM_Q1_3714532"/>
      <w:bookmarkEnd w:id="1602"/>
      <w:r>
        <w:rPr>
          <w:rtl/>
          <w:lang w:eastAsia="he-IL"/>
        </w:rPr>
        <w:t xml:space="preserve">יהיה כתוב. מה אומר ברקת? הרשות תנסח את זה בנהלים, </w:t>
      </w:r>
      <w:bookmarkStart w:id="1603" w:name="_ETM_Q1_3719884"/>
      <w:bookmarkEnd w:id="1603"/>
      <w:r>
        <w:rPr>
          <w:rtl/>
          <w:lang w:eastAsia="he-IL"/>
        </w:rPr>
        <w:t xml:space="preserve">ואנחנו אומרים: לא, אנחנו מוותרים לכם על התקרה, וזה אומר </w:t>
      </w:r>
      <w:bookmarkStart w:id="1604" w:name="_ETM_Q1_3721428"/>
      <w:bookmarkEnd w:id="1604"/>
      <w:r>
        <w:rPr>
          <w:rtl/>
          <w:lang w:eastAsia="he-IL"/>
        </w:rPr>
        <w:t xml:space="preserve">שאין לכם אפילו תקרה של 0.25%, כך שמחר בבוקר אתם </w:t>
      </w:r>
      <w:bookmarkStart w:id="1605" w:name="_ETM_Q1_3725890"/>
      <w:bookmarkEnd w:id="1605"/>
      <w:r>
        <w:rPr>
          <w:rtl/>
          <w:lang w:eastAsia="he-IL"/>
        </w:rPr>
        <w:t xml:space="preserve">יכולים לקחת גם אחוז או שני אחוזים. מי יודע? מי </w:t>
      </w:r>
      <w:bookmarkStart w:id="1606" w:name="_ETM_Q1_3727708"/>
      <w:bookmarkEnd w:id="1606"/>
      <w:r>
        <w:rPr>
          <w:rtl/>
          <w:lang w:eastAsia="he-IL"/>
        </w:rPr>
        <w:t xml:space="preserve">יידע על זה? אנחנו רוצים שהלקוח יידע בכל שלב ובכל </w:t>
      </w:r>
      <w:bookmarkStart w:id="1607" w:name="_ETM_Q1_3731535"/>
      <w:bookmarkEnd w:id="1607"/>
      <w:r>
        <w:rPr>
          <w:rtl/>
          <w:lang w:eastAsia="he-IL"/>
        </w:rPr>
        <w:t xml:space="preserve">התקשרות. </w:t>
      </w:r>
    </w:p>
    <w:p w:rsidR="00FB0844" w:rsidRDefault="00FB0844" w:rsidP="00FB0844">
      <w:pPr>
        <w:rPr>
          <w:rtl/>
          <w:lang w:eastAsia="he-IL"/>
        </w:rPr>
      </w:pPr>
      <w:bookmarkStart w:id="1608" w:name="_ETM_Q1_3732538"/>
      <w:bookmarkStart w:id="1609" w:name="_ETM_Q1_3732634"/>
      <w:bookmarkEnd w:id="1608"/>
      <w:bookmarkEnd w:id="1609"/>
    </w:p>
    <w:p w:rsidR="00FB0844" w:rsidRDefault="00FB0844" w:rsidP="00FB0844">
      <w:pPr>
        <w:rPr>
          <w:rtl/>
          <w:lang w:eastAsia="he-IL"/>
        </w:rPr>
      </w:pPr>
      <w:bookmarkStart w:id="1610" w:name="_ETM_Q1_3732698"/>
      <w:bookmarkStart w:id="1611" w:name="_ETM_Q1_3732784"/>
      <w:bookmarkEnd w:id="1610"/>
      <w:bookmarkEnd w:id="1611"/>
    </w:p>
    <w:p w:rsidR="00FB0844" w:rsidRDefault="00FB0844" w:rsidP="00FB0844">
      <w:pPr>
        <w:rPr>
          <w:rtl/>
          <w:lang w:eastAsia="he-IL"/>
        </w:rPr>
      </w:pPr>
      <w:r>
        <w:rPr>
          <w:rtl/>
          <w:lang w:eastAsia="he-IL"/>
        </w:rPr>
        <w:t xml:space="preserve">ברקת דיבר על הזמן שבו הלקוח מעוניין להצטרף, רגע </w:t>
      </w:r>
      <w:bookmarkStart w:id="1612" w:name="_ETM_Q1_3736563"/>
      <w:bookmarkEnd w:id="1612"/>
      <w:r>
        <w:rPr>
          <w:rtl/>
          <w:lang w:eastAsia="he-IL"/>
        </w:rPr>
        <w:t>החתימה וכדומה. אנחנו אומרים שזה לא מפסיק. מה ש</w:t>
      </w:r>
      <w:bookmarkStart w:id="1613" w:name="_ETM_Q1_3739261"/>
      <w:bookmarkEnd w:id="1613"/>
      <w:r>
        <w:rPr>
          <w:rtl/>
          <w:lang w:eastAsia="he-IL"/>
        </w:rPr>
        <w:t xml:space="preserve">המליצה ועדת יפה, וזה מה שמופיע לכם בדף שלנו, ואני </w:t>
      </w:r>
      <w:bookmarkStart w:id="1614" w:name="_ETM_Q1_3744107"/>
      <w:bookmarkEnd w:id="1614"/>
      <w:r>
        <w:rPr>
          <w:rtl/>
          <w:lang w:eastAsia="he-IL"/>
        </w:rPr>
        <w:t xml:space="preserve">מקריאה: המחיר </w:t>
      </w:r>
      <w:proofErr w:type="spellStart"/>
      <w:r>
        <w:rPr>
          <w:rtl/>
          <w:lang w:eastAsia="he-IL"/>
        </w:rPr>
        <w:t>ההצגתי</w:t>
      </w:r>
      <w:proofErr w:type="spellEnd"/>
      <w:r>
        <w:rPr>
          <w:rtl/>
          <w:lang w:eastAsia="he-IL"/>
        </w:rPr>
        <w:t xml:space="preserve"> יוצג בכל אינטראקציה בין הגוף המוסדי או </w:t>
      </w:r>
      <w:bookmarkStart w:id="1615" w:name="_ETM_Q1_3749203"/>
      <w:bookmarkEnd w:id="1615"/>
      <w:r>
        <w:rPr>
          <w:rtl/>
          <w:lang w:eastAsia="he-IL"/>
        </w:rPr>
        <w:t xml:space="preserve">בין מתווך או יועץ פנסיוני לבין החוסך, וכן באתרי האינטרנט </w:t>
      </w:r>
      <w:bookmarkStart w:id="1616" w:name="_ETM_Q1_3752892"/>
      <w:bookmarkEnd w:id="1616"/>
      <w:r>
        <w:rPr>
          <w:rtl/>
          <w:lang w:eastAsia="he-IL"/>
        </w:rPr>
        <w:t xml:space="preserve">של הגוף המוסדי ושל הרשות המפוקחת. אנחנו רוצים </w:t>
      </w:r>
      <w:bookmarkStart w:id="1617" w:name="_ETM_Q1_3755475"/>
      <w:bookmarkEnd w:id="1617"/>
      <w:r>
        <w:rPr>
          <w:rtl/>
          <w:lang w:eastAsia="he-IL"/>
        </w:rPr>
        <w:t xml:space="preserve">שיהיה כתוב בחקיקה שזה מופיע, בין אם זה בשיחה עם </w:t>
      </w:r>
      <w:bookmarkStart w:id="1618" w:name="_ETM_Q1_3760004"/>
      <w:bookmarkEnd w:id="1618"/>
      <w:r>
        <w:rPr>
          <w:rtl/>
          <w:lang w:eastAsia="he-IL"/>
        </w:rPr>
        <w:t xml:space="preserve">המשווק הפנסיוני, שיופיע בפרסומת בטלוויזיה או באתר החדשות ושיהיה בשיחה </w:t>
      </w:r>
      <w:bookmarkStart w:id="1619" w:name="_ETM_Q1_3767833"/>
      <w:bookmarkEnd w:id="1619"/>
      <w:r>
        <w:rPr>
          <w:rtl/>
          <w:lang w:eastAsia="he-IL"/>
        </w:rPr>
        <w:t xml:space="preserve">עם הגוף המוסדי. </w:t>
      </w:r>
    </w:p>
    <w:p w:rsidR="00FB0844" w:rsidRDefault="00FB0844" w:rsidP="00FB0844">
      <w:pPr>
        <w:rPr>
          <w:rtl/>
          <w:lang w:eastAsia="he-IL"/>
        </w:rPr>
      </w:pPr>
      <w:bookmarkStart w:id="1620" w:name="_ETM_Q1_3771255"/>
      <w:bookmarkStart w:id="1621" w:name="_ETM_Q1_3771350"/>
      <w:bookmarkEnd w:id="1620"/>
      <w:bookmarkEnd w:id="1621"/>
    </w:p>
    <w:p w:rsidR="00FB0844" w:rsidRDefault="00FB0844" w:rsidP="00FB0844">
      <w:pPr>
        <w:rPr>
          <w:rtl/>
          <w:lang w:eastAsia="he-IL"/>
        </w:rPr>
      </w:pPr>
      <w:r>
        <w:rPr>
          <w:rtl/>
          <w:lang w:eastAsia="he-IL"/>
        </w:rPr>
        <w:t>לפני שנתיים הצלחנו להכניס תיקון ק</w:t>
      </w:r>
      <w:bookmarkStart w:id="1622" w:name="_ETM_Q1_3772653"/>
      <w:bookmarkEnd w:id="1622"/>
      <w:r>
        <w:rPr>
          <w:rtl/>
          <w:lang w:eastAsia="he-IL"/>
        </w:rPr>
        <w:t xml:space="preserve">טן שמחייב את הגופים המוסדיים להגיד את זה בשיחת ההתקשרות. </w:t>
      </w:r>
      <w:bookmarkStart w:id="1623" w:name="_ETM_Q1_3776095"/>
      <w:bookmarkEnd w:id="1623"/>
      <w:r>
        <w:rPr>
          <w:rtl/>
          <w:lang w:eastAsia="he-IL"/>
        </w:rPr>
        <w:t xml:space="preserve">שלחתי 10 אנשים לעשות שיחות, והקלטנו את הכול. אף אחד </w:t>
      </w:r>
      <w:bookmarkStart w:id="1624" w:name="_ETM_Q1_3780188"/>
      <w:bookmarkEnd w:id="1624"/>
      <w:r>
        <w:rPr>
          <w:rtl/>
          <w:lang w:eastAsia="he-IL"/>
        </w:rPr>
        <w:t xml:space="preserve">לא דיווח; אף אחד לא אמר להם בפועל שהם משלמים </w:t>
      </w:r>
      <w:bookmarkStart w:id="1625" w:name="_ETM_Q1_3783086"/>
      <w:bookmarkEnd w:id="1625"/>
      <w:r>
        <w:rPr>
          <w:rtl/>
          <w:lang w:eastAsia="he-IL"/>
        </w:rPr>
        <w:t xml:space="preserve">עד עוד 0.19%. אף אחד לא אמר. אנחנו רוצים שבכל </w:t>
      </w:r>
      <w:bookmarkStart w:id="1626" w:name="_ETM_Q1_3787347"/>
      <w:bookmarkEnd w:id="1626"/>
      <w:r>
        <w:rPr>
          <w:rtl/>
          <w:lang w:eastAsia="he-IL"/>
        </w:rPr>
        <w:t xml:space="preserve">מקום זה יחויב בחקיקה ראשית, ולא בנהלים. זה לא שאני </w:t>
      </w:r>
      <w:bookmarkStart w:id="1627" w:name="_ETM_Q1_3789277"/>
      <w:bookmarkEnd w:id="1627"/>
      <w:r>
        <w:rPr>
          <w:rtl/>
          <w:lang w:eastAsia="he-IL"/>
        </w:rPr>
        <w:t xml:space="preserve">לא סומכת על הרשות, אבל ברקת הולך ואני לא יודעת </w:t>
      </w:r>
      <w:bookmarkStart w:id="1628" w:name="_ETM_Q1_3790737"/>
      <w:bookmarkEnd w:id="1628"/>
      <w:r>
        <w:rPr>
          <w:rtl/>
          <w:lang w:eastAsia="he-IL"/>
        </w:rPr>
        <w:t xml:space="preserve">מה יהיה מחר. </w:t>
      </w:r>
      <w:bookmarkStart w:id="1629" w:name="_ETM_Q1_3795291"/>
      <w:bookmarkEnd w:id="1629"/>
    </w:p>
    <w:p w:rsidR="00FB0844" w:rsidRDefault="00FB0844" w:rsidP="00FB0844">
      <w:pPr>
        <w:rPr>
          <w:rtl/>
          <w:lang w:eastAsia="he-IL"/>
        </w:rPr>
      </w:pPr>
      <w:bookmarkStart w:id="1630" w:name="_ETM_Q1_3797391"/>
      <w:bookmarkStart w:id="1631" w:name="_ETM_Q1_3797482"/>
      <w:bookmarkEnd w:id="1630"/>
      <w:bookmarkEnd w:id="1631"/>
    </w:p>
    <w:p w:rsidR="00FB0844" w:rsidRDefault="00FB0844" w:rsidP="00FB0844">
      <w:pPr>
        <w:rPr>
          <w:rtl/>
          <w:lang w:eastAsia="he-IL"/>
        </w:rPr>
      </w:pPr>
      <w:bookmarkStart w:id="1632" w:name="_ETM_Q1_3797551"/>
      <w:bookmarkStart w:id="1633" w:name="_ETM_Q1_3797629"/>
      <w:bookmarkEnd w:id="1632"/>
      <w:bookmarkEnd w:id="1633"/>
      <w:r>
        <w:rPr>
          <w:rtl/>
          <w:lang w:eastAsia="he-IL"/>
        </w:rPr>
        <w:t xml:space="preserve">הצענו נוסח, ויכול להיות ששלומית או אייל יגידו שצריך </w:t>
      </w:r>
      <w:bookmarkStart w:id="1634" w:name="_ETM_Q1_3800167"/>
      <w:bookmarkEnd w:id="1634"/>
      <w:r>
        <w:rPr>
          <w:rtl/>
          <w:lang w:eastAsia="he-IL"/>
        </w:rPr>
        <w:t xml:space="preserve">לשפר אותו, אבל הנוסח שאנחנו הצענו אומר שבכל אינטראקציה, </w:t>
      </w:r>
      <w:bookmarkStart w:id="1635" w:name="_ETM_Q1_3803631"/>
      <w:bookmarkEnd w:id="1635"/>
      <w:r>
        <w:rPr>
          <w:rtl/>
          <w:lang w:eastAsia="he-IL"/>
        </w:rPr>
        <w:t xml:space="preserve">בין אם זה בפרסומת, בשיחה עם הסוכן, באתר ובכל מקום, </w:t>
      </w:r>
      <w:bookmarkStart w:id="1636" w:name="_ETM_Q1_3809793"/>
      <w:bookmarkEnd w:id="1636"/>
      <w:r>
        <w:rPr>
          <w:rtl/>
          <w:lang w:eastAsia="he-IL"/>
        </w:rPr>
        <w:t>יחויבו להגיד מספר הצגתי אחד. למה? כדי שלא תשווי בין תפוחים</w:t>
      </w:r>
      <w:bookmarkStart w:id="1637" w:name="_ETM_Q1_3812283"/>
      <w:bookmarkEnd w:id="1637"/>
      <w:r>
        <w:rPr>
          <w:rtl/>
          <w:lang w:eastAsia="he-IL"/>
        </w:rPr>
        <w:t xml:space="preserve"> לתפוזים. כשאת אומרת לי שהאזרח הפשוט לא מבין, זה </w:t>
      </w:r>
      <w:bookmarkStart w:id="1638" w:name="_ETM_Q1_3816984"/>
      <w:bookmarkEnd w:id="1638"/>
      <w:r>
        <w:rPr>
          <w:rtl/>
          <w:lang w:eastAsia="he-IL"/>
        </w:rPr>
        <w:t xml:space="preserve">נכון. בסוף הוא צריך לדעת שאם הוא הולך </w:t>
      </w:r>
      <w:proofErr w:type="spellStart"/>
      <w:r>
        <w:rPr>
          <w:rtl/>
          <w:lang w:eastAsia="he-IL"/>
        </w:rPr>
        <w:t>לאלטשולר</w:t>
      </w:r>
      <w:proofErr w:type="spellEnd"/>
      <w:r>
        <w:rPr>
          <w:rtl/>
          <w:lang w:eastAsia="he-IL"/>
        </w:rPr>
        <w:t xml:space="preserve"> או </w:t>
      </w:r>
      <w:bookmarkStart w:id="1639" w:name="_ETM_Q1_3819359"/>
      <w:bookmarkEnd w:id="1639"/>
      <w:r>
        <w:rPr>
          <w:rtl/>
          <w:lang w:eastAsia="he-IL"/>
        </w:rPr>
        <w:t xml:space="preserve">הולך </w:t>
      </w:r>
      <w:proofErr w:type="spellStart"/>
      <w:r>
        <w:rPr>
          <w:rtl/>
          <w:lang w:eastAsia="he-IL"/>
        </w:rPr>
        <w:t>להפניקס</w:t>
      </w:r>
      <w:proofErr w:type="spellEnd"/>
      <w:r>
        <w:rPr>
          <w:rtl/>
          <w:lang w:eastAsia="he-IL"/>
        </w:rPr>
        <w:t xml:space="preserve">, הוא משלם אחוז אחד או שני אחוזים. זה </w:t>
      </w:r>
      <w:bookmarkStart w:id="1640" w:name="_ETM_Q1_3822454"/>
      <w:bookmarkEnd w:id="1640"/>
      <w:r>
        <w:rPr>
          <w:rtl/>
          <w:lang w:eastAsia="he-IL"/>
        </w:rPr>
        <w:t>מה שהוא משלם, כולל דמי הניהול החיצוניים, ולא שיהיה מספר</w:t>
      </w:r>
      <w:bookmarkStart w:id="1641" w:name="_ETM_Q1_3824038"/>
      <w:bookmarkEnd w:id="1641"/>
      <w:r>
        <w:rPr>
          <w:rtl/>
          <w:lang w:eastAsia="he-IL"/>
        </w:rPr>
        <w:t xml:space="preserve"> ערטילאי, שלא מופיע בשום מקום או בעמוד 9 בדוח בסוף, שאף אחד לא קורה. 4 מיליארד השקלים יעלו לי יותר, </w:t>
      </w:r>
      <w:bookmarkStart w:id="1642" w:name="_ETM_Q1_3832830"/>
      <w:bookmarkEnd w:id="1642"/>
      <w:r>
        <w:rPr>
          <w:rtl/>
          <w:lang w:eastAsia="he-IL"/>
        </w:rPr>
        <w:t xml:space="preserve">כי זה כבר לא 0.25%, ולך תדע לכמה זה יגיע. </w:t>
      </w:r>
      <w:bookmarkStart w:id="1643" w:name="_ETM_Q1_3835946"/>
      <w:bookmarkEnd w:id="1643"/>
      <w:r>
        <w:rPr>
          <w:rtl/>
          <w:lang w:eastAsia="he-IL"/>
        </w:rPr>
        <w:t xml:space="preserve">אף אחד לא יידע על זה, כי זה משהו שפשוט </w:t>
      </w:r>
      <w:bookmarkStart w:id="1644" w:name="_ETM_Q1_3836978"/>
      <w:bookmarkEnd w:id="1644"/>
      <w:r>
        <w:rPr>
          <w:rtl/>
          <w:lang w:eastAsia="he-IL"/>
        </w:rPr>
        <w:t xml:space="preserve">יתגלגל. </w:t>
      </w:r>
      <w:bookmarkStart w:id="1645" w:name="_ETM_Q1_3838402"/>
      <w:bookmarkEnd w:id="1645"/>
    </w:p>
    <w:p w:rsidR="00FB0844" w:rsidRDefault="00FB0844" w:rsidP="00FB0844">
      <w:pPr>
        <w:rPr>
          <w:rtl/>
          <w:lang w:eastAsia="he-IL"/>
        </w:rPr>
      </w:pPr>
      <w:bookmarkStart w:id="1646" w:name="_ETM_Q1_3838501"/>
      <w:bookmarkEnd w:id="1646"/>
    </w:p>
    <w:p w:rsidR="00FB0844" w:rsidRDefault="00FB0844" w:rsidP="00FB0844">
      <w:pPr>
        <w:rPr>
          <w:rtl/>
          <w:lang w:eastAsia="he-IL"/>
        </w:rPr>
      </w:pPr>
      <w:bookmarkStart w:id="1647" w:name="_ETM_Q1_3838546"/>
      <w:bookmarkStart w:id="1648" w:name="_ETM_Q1_3838635"/>
      <w:bookmarkEnd w:id="1647"/>
      <w:bookmarkEnd w:id="1648"/>
      <w:r>
        <w:rPr>
          <w:rtl/>
          <w:lang w:eastAsia="he-IL"/>
        </w:rPr>
        <w:t xml:space="preserve">לכן, התנאי המרכזי להעביר את הדבר הזה, הוא שתהיה </w:t>
      </w:r>
      <w:bookmarkStart w:id="1649" w:name="_ETM_Q1_3841382"/>
      <w:bookmarkEnd w:id="1649"/>
      <w:r>
        <w:rPr>
          <w:rtl/>
          <w:lang w:eastAsia="he-IL"/>
        </w:rPr>
        <w:t xml:space="preserve">שקיפות מלאה בכל אחד מהשלבים. ויתרנו על התקרה, והכסף חייב </w:t>
      </w:r>
      <w:bookmarkStart w:id="1650" w:name="_ETM_Q1_3843984"/>
      <w:bookmarkEnd w:id="1650"/>
      <w:r>
        <w:rPr>
          <w:rtl/>
          <w:lang w:eastAsia="he-IL"/>
        </w:rPr>
        <w:t xml:space="preserve">להיות גלוי, אחרת זה יגיע לסכומים אין סופיים, והאזרח בכלל </w:t>
      </w:r>
      <w:bookmarkStart w:id="1651" w:name="_ETM_Q1_3847704"/>
      <w:bookmarkEnd w:id="1651"/>
      <w:r>
        <w:rPr>
          <w:rtl/>
          <w:lang w:eastAsia="he-IL"/>
        </w:rPr>
        <w:t xml:space="preserve">לא יידע שהוא משלם. לכן, זה חייב לכאוב למישהו, חייבים </w:t>
      </w:r>
      <w:bookmarkStart w:id="1652" w:name="_ETM_Q1_3850794"/>
      <w:bookmarkEnd w:id="1652"/>
      <w:r>
        <w:rPr>
          <w:rtl/>
          <w:lang w:eastAsia="he-IL"/>
        </w:rPr>
        <w:t xml:space="preserve">לדעת שזה קורה, ובלי שקיפות מקסימלית זה לא יכול לעבוד. </w:t>
      </w:r>
      <w:bookmarkStart w:id="1653" w:name="_ETM_Q1_3854226"/>
      <w:bookmarkEnd w:id="1653"/>
      <w:r>
        <w:rPr>
          <w:rtl/>
          <w:lang w:eastAsia="he-IL"/>
        </w:rPr>
        <w:t>תודה.</w:t>
      </w:r>
    </w:p>
    <w:p w:rsidR="00FB0844" w:rsidRDefault="00FB0844" w:rsidP="00FB0844">
      <w:pPr>
        <w:rPr>
          <w:rtl/>
          <w:lang w:eastAsia="he-IL"/>
        </w:rPr>
      </w:pPr>
      <w:bookmarkStart w:id="1654" w:name="_ETM_Q1_3855682"/>
      <w:bookmarkStart w:id="1655" w:name="_ETM_Q1_3855781"/>
      <w:bookmarkEnd w:id="1654"/>
      <w:bookmarkEnd w:id="1655"/>
    </w:p>
    <w:p w:rsidR="00FB0844" w:rsidRDefault="00FB0844" w:rsidP="00157E4C">
      <w:pPr>
        <w:pStyle w:val="af8"/>
        <w:rPr>
          <w:rtl/>
        </w:rPr>
      </w:pPr>
      <w:bookmarkStart w:id="1656" w:name="ET_yor_5857_27"/>
      <w:r w:rsidRPr="00157E4C">
        <w:rPr>
          <w:rStyle w:val="TagStyle"/>
          <w:rFonts w:hint="cs"/>
          <w:rtl/>
        </w:rPr>
        <w:t xml:space="preserve"> &lt;&lt; </w:t>
      </w:r>
      <w:proofErr w:type="spellStart"/>
      <w:r w:rsidRPr="00157E4C">
        <w:rPr>
          <w:rStyle w:val="TagStyle"/>
          <w:rFonts w:hint="cs"/>
          <w:rtl/>
        </w:rPr>
        <w:t>יור</w:t>
      </w:r>
      <w:proofErr w:type="spellEnd"/>
      <w:r w:rsidRPr="00157E4C">
        <w:rPr>
          <w:rStyle w:val="TagStyle"/>
          <w:rFonts w:hint="cs"/>
          <w:rtl/>
        </w:rPr>
        <w:t xml:space="preserve"> &gt;&gt;</w:t>
      </w:r>
      <w:r>
        <w:rPr>
          <w:rFonts w:hint="cs"/>
          <w:rtl/>
        </w:rPr>
        <w:t xml:space="preserve"> היו"ר אלכס קושניר: </w:t>
      </w:r>
      <w:r w:rsidRPr="00157E4C">
        <w:rPr>
          <w:rStyle w:val="TagStyle"/>
          <w:rFonts w:hint="cs"/>
          <w:rtl/>
        </w:rPr>
        <w:t xml:space="preserve">&lt;&lt; </w:t>
      </w:r>
      <w:proofErr w:type="spellStart"/>
      <w:r w:rsidRPr="00157E4C">
        <w:rPr>
          <w:rStyle w:val="TagStyle"/>
          <w:rFonts w:hint="cs"/>
          <w:rtl/>
        </w:rPr>
        <w:t>יור</w:t>
      </w:r>
      <w:proofErr w:type="spellEnd"/>
      <w:r w:rsidRPr="00157E4C">
        <w:rPr>
          <w:rStyle w:val="TagStyle"/>
          <w:rFonts w:hint="cs"/>
          <w:rtl/>
        </w:rPr>
        <w:t xml:space="preserve"> &gt;&gt;</w:t>
      </w:r>
      <w:r>
        <w:rPr>
          <w:rFonts w:hint="cs"/>
          <w:rtl/>
        </w:rPr>
        <w:t xml:space="preserve">   </w:t>
      </w:r>
      <w:bookmarkEnd w:id="1656"/>
    </w:p>
    <w:p w:rsidR="00FB0844" w:rsidRDefault="00FB0844" w:rsidP="00FB0844">
      <w:pPr>
        <w:pStyle w:val="KeepWithNext"/>
        <w:rPr>
          <w:rtl/>
          <w:lang w:eastAsia="he-IL"/>
        </w:rPr>
      </w:pPr>
    </w:p>
    <w:p w:rsidR="00FB0844" w:rsidRDefault="00FB0844" w:rsidP="00FB0844">
      <w:pPr>
        <w:rPr>
          <w:rtl/>
          <w:lang w:eastAsia="he-IL"/>
        </w:rPr>
      </w:pPr>
      <w:r>
        <w:rPr>
          <w:rtl/>
          <w:lang w:eastAsia="he-IL"/>
        </w:rPr>
        <w:t>ת</w:t>
      </w:r>
      <w:bookmarkStart w:id="1657" w:name="_ETM_Q1_3856905"/>
      <w:bookmarkEnd w:id="1657"/>
      <w:r>
        <w:rPr>
          <w:rtl/>
          <w:lang w:eastAsia="he-IL"/>
        </w:rPr>
        <w:t xml:space="preserve">ודה, לינור. משה, אני מבקש שתתייחס, אבל </w:t>
      </w:r>
      <w:bookmarkStart w:id="1658" w:name="_ETM_Q1_3860094"/>
      <w:bookmarkEnd w:id="1658"/>
      <w:r>
        <w:rPr>
          <w:rtl/>
          <w:lang w:eastAsia="he-IL"/>
        </w:rPr>
        <w:t xml:space="preserve">באותו קצב. </w:t>
      </w:r>
    </w:p>
    <w:p w:rsidR="00FB0844" w:rsidRDefault="00FB0844" w:rsidP="00FB0844">
      <w:pPr>
        <w:rPr>
          <w:rtl/>
          <w:lang w:eastAsia="he-IL"/>
        </w:rPr>
      </w:pPr>
      <w:bookmarkStart w:id="1659" w:name="_ETM_Q1_3861822"/>
      <w:bookmarkStart w:id="1660" w:name="_ETM_Q1_3861927"/>
      <w:bookmarkEnd w:id="1659"/>
      <w:bookmarkEnd w:id="1660"/>
    </w:p>
    <w:p w:rsidR="00FB0844" w:rsidRDefault="00FB0844" w:rsidP="00157E4C">
      <w:pPr>
        <w:pStyle w:val="a5"/>
        <w:rPr>
          <w:rtl/>
        </w:rPr>
      </w:pPr>
      <w:bookmarkStart w:id="1661" w:name="ET_speaker_משה_ברקת_28"/>
      <w:r w:rsidRPr="00157E4C">
        <w:rPr>
          <w:rStyle w:val="TagStyle"/>
          <w:rFonts w:hint="cs"/>
          <w:rtl/>
        </w:rPr>
        <w:t xml:space="preserve"> &lt;&lt; דובר &gt;&gt;</w:t>
      </w:r>
      <w:r>
        <w:rPr>
          <w:rFonts w:hint="cs"/>
          <w:rtl/>
        </w:rPr>
        <w:t xml:space="preserve"> משה ברקת: </w:t>
      </w:r>
      <w:r w:rsidRPr="00157E4C">
        <w:rPr>
          <w:rStyle w:val="TagStyle"/>
          <w:rFonts w:hint="cs"/>
          <w:rtl/>
        </w:rPr>
        <w:t>&lt;&lt; דובר &gt;&gt;</w:t>
      </w:r>
      <w:r>
        <w:rPr>
          <w:rFonts w:hint="cs"/>
          <w:rtl/>
        </w:rPr>
        <w:t xml:space="preserve">   </w:t>
      </w:r>
      <w:bookmarkEnd w:id="1661"/>
    </w:p>
    <w:p w:rsidR="00FB0844" w:rsidRDefault="00FB0844" w:rsidP="00FB0844">
      <w:pPr>
        <w:pStyle w:val="KeepWithNext"/>
        <w:rPr>
          <w:rtl/>
          <w:lang w:eastAsia="he-IL"/>
        </w:rPr>
      </w:pPr>
    </w:p>
    <w:p w:rsidR="00FB0844" w:rsidRDefault="00FB0844" w:rsidP="00FB0844">
      <w:pPr>
        <w:rPr>
          <w:rtl/>
          <w:lang w:eastAsia="he-IL"/>
        </w:rPr>
      </w:pPr>
      <w:bookmarkStart w:id="1662" w:name="_ETM_Q1_3863535"/>
      <w:bookmarkEnd w:id="1662"/>
      <w:r>
        <w:rPr>
          <w:rtl/>
          <w:lang w:eastAsia="he-IL"/>
        </w:rPr>
        <w:t xml:space="preserve">קודם כול, אמרה לינור בצדק, שאנחנו מסכימים על </w:t>
      </w:r>
      <w:bookmarkStart w:id="1663" w:name="_ETM_Q1_3867378"/>
      <w:bookmarkEnd w:id="1663"/>
      <w:r>
        <w:rPr>
          <w:rtl/>
          <w:lang w:eastAsia="he-IL"/>
        </w:rPr>
        <w:t xml:space="preserve">המהות. היא יודעת מהדיונים בינינו וכולם יודעים שאני כלום </w:t>
      </w:r>
      <w:bookmarkStart w:id="1664" w:name="_ETM_Q1_3870962"/>
      <w:bookmarkEnd w:id="1664"/>
      <w:r>
        <w:rPr>
          <w:rtl/>
          <w:lang w:eastAsia="he-IL"/>
        </w:rPr>
        <w:t xml:space="preserve">בלי האנשים שלי. נמצאים פה בארי וברוך, אם צריך להתייחס </w:t>
      </w:r>
      <w:bookmarkStart w:id="1665" w:name="_ETM_Q1_3876040"/>
      <w:bookmarkEnd w:id="1665"/>
      <w:r>
        <w:rPr>
          <w:rtl/>
          <w:lang w:eastAsia="he-IL"/>
        </w:rPr>
        <w:t>לנושא של - - -</w:t>
      </w:r>
    </w:p>
    <w:p w:rsidR="00FB0844" w:rsidRDefault="00FB0844" w:rsidP="00FB0844">
      <w:pPr>
        <w:rPr>
          <w:rtl/>
          <w:lang w:eastAsia="he-IL"/>
        </w:rPr>
      </w:pPr>
      <w:bookmarkStart w:id="1666" w:name="_ETM_Q1_3874883"/>
      <w:bookmarkStart w:id="1667" w:name="_ETM_Q1_3874980"/>
      <w:bookmarkEnd w:id="1666"/>
      <w:bookmarkEnd w:id="1667"/>
    </w:p>
    <w:p w:rsidR="00FB0844" w:rsidRDefault="00FB0844" w:rsidP="00157E4C">
      <w:pPr>
        <w:pStyle w:val="a5"/>
        <w:rPr>
          <w:rtl/>
        </w:rPr>
      </w:pPr>
      <w:bookmarkStart w:id="1668" w:name="ET_speaker_לינור_דויטש_29"/>
      <w:r w:rsidRPr="00157E4C">
        <w:rPr>
          <w:rStyle w:val="TagStyle"/>
          <w:rFonts w:hint="cs"/>
          <w:rtl/>
        </w:rPr>
        <w:t xml:space="preserve"> &lt;&lt; דובר &gt;&gt;</w:t>
      </w:r>
      <w:r>
        <w:rPr>
          <w:rFonts w:hint="cs"/>
          <w:rtl/>
        </w:rPr>
        <w:t xml:space="preserve"> לינור </w:t>
      </w:r>
      <w:proofErr w:type="spellStart"/>
      <w:r>
        <w:rPr>
          <w:rFonts w:hint="cs"/>
          <w:rtl/>
        </w:rPr>
        <w:t>דויטש</w:t>
      </w:r>
      <w:proofErr w:type="spellEnd"/>
      <w:r>
        <w:rPr>
          <w:rFonts w:hint="cs"/>
          <w:rtl/>
        </w:rPr>
        <w:t xml:space="preserve">: </w:t>
      </w:r>
      <w:r w:rsidRPr="00157E4C">
        <w:rPr>
          <w:rStyle w:val="TagStyle"/>
          <w:rFonts w:hint="cs"/>
          <w:rtl/>
        </w:rPr>
        <w:t>&lt;&lt; דובר &gt;&gt;</w:t>
      </w:r>
      <w:r>
        <w:rPr>
          <w:rFonts w:hint="cs"/>
          <w:rtl/>
        </w:rPr>
        <w:t xml:space="preserve">   </w:t>
      </w:r>
      <w:bookmarkEnd w:id="1668"/>
    </w:p>
    <w:p w:rsidR="00FB0844" w:rsidRDefault="00FB0844" w:rsidP="00FB0844">
      <w:pPr>
        <w:pStyle w:val="KeepWithNext"/>
        <w:rPr>
          <w:rtl/>
          <w:lang w:eastAsia="he-IL"/>
        </w:rPr>
      </w:pPr>
    </w:p>
    <w:p w:rsidR="00FB0844" w:rsidRDefault="00FB0844" w:rsidP="00FB0844">
      <w:pPr>
        <w:rPr>
          <w:rtl/>
          <w:lang w:eastAsia="he-IL"/>
        </w:rPr>
      </w:pPr>
      <w:bookmarkStart w:id="1669" w:name="_ETM_Q1_3877989"/>
      <w:bookmarkEnd w:id="1669"/>
      <w:r>
        <w:rPr>
          <w:rtl/>
          <w:lang w:eastAsia="he-IL"/>
        </w:rPr>
        <w:t xml:space="preserve">דיברנו עם בארי אתמול לתוך הלילה, </w:t>
      </w:r>
      <w:bookmarkStart w:id="1670" w:name="_ETM_Q1_3879342"/>
      <w:bookmarkEnd w:id="1670"/>
      <w:r>
        <w:rPr>
          <w:rtl/>
          <w:lang w:eastAsia="he-IL"/>
        </w:rPr>
        <w:t xml:space="preserve">כולל הבוקר. </w:t>
      </w:r>
    </w:p>
    <w:p w:rsidR="00FB0844" w:rsidRDefault="00FB0844" w:rsidP="00FB0844">
      <w:pPr>
        <w:rPr>
          <w:rtl/>
          <w:lang w:eastAsia="he-IL"/>
        </w:rPr>
      </w:pPr>
      <w:bookmarkStart w:id="1671" w:name="_ETM_Q1_3881118"/>
      <w:bookmarkStart w:id="1672" w:name="_ETM_Q1_3881208"/>
      <w:bookmarkEnd w:id="1671"/>
      <w:bookmarkEnd w:id="1672"/>
    </w:p>
    <w:p w:rsidR="00FB0844" w:rsidRDefault="00FB0844" w:rsidP="00157E4C">
      <w:pPr>
        <w:pStyle w:val="a5"/>
        <w:rPr>
          <w:rtl/>
        </w:rPr>
      </w:pPr>
      <w:bookmarkStart w:id="1673" w:name="ET_speaker_משה_ברקת_31"/>
      <w:r w:rsidRPr="00157E4C">
        <w:rPr>
          <w:rStyle w:val="TagStyle"/>
          <w:rFonts w:hint="cs"/>
          <w:rtl/>
        </w:rPr>
        <w:t xml:space="preserve"> &lt;&lt; דובר &gt;&gt;</w:t>
      </w:r>
      <w:r>
        <w:rPr>
          <w:rFonts w:hint="cs"/>
          <w:rtl/>
        </w:rPr>
        <w:t xml:space="preserve"> משה ברקת: </w:t>
      </w:r>
      <w:r w:rsidRPr="00157E4C">
        <w:rPr>
          <w:rStyle w:val="TagStyle"/>
          <w:rFonts w:hint="cs"/>
          <w:rtl/>
        </w:rPr>
        <w:t>&lt;&lt; דובר &gt;&gt;</w:t>
      </w:r>
      <w:r>
        <w:rPr>
          <w:rFonts w:hint="cs"/>
          <w:rtl/>
        </w:rPr>
        <w:t xml:space="preserve">   </w:t>
      </w:r>
      <w:bookmarkEnd w:id="1673"/>
    </w:p>
    <w:p w:rsidR="00FB0844" w:rsidRDefault="00FB0844" w:rsidP="00FB0844">
      <w:pPr>
        <w:pStyle w:val="KeepWithNext"/>
        <w:rPr>
          <w:rtl/>
          <w:lang w:eastAsia="he-IL"/>
        </w:rPr>
      </w:pPr>
    </w:p>
    <w:p w:rsidR="00FB0844" w:rsidRDefault="00FB0844" w:rsidP="00FB0844">
      <w:pPr>
        <w:rPr>
          <w:rtl/>
          <w:lang w:eastAsia="he-IL"/>
        </w:rPr>
      </w:pPr>
      <w:r>
        <w:rPr>
          <w:rtl/>
          <w:lang w:eastAsia="he-IL"/>
        </w:rPr>
        <w:t xml:space="preserve">אמרתי את הדברים. אמרתי שנשאר פה גמל-נט וכולי. </w:t>
      </w:r>
      <w:bookmarkStart w:id="1674" w:name="_ETM_Q1_3884402"/>
      <w:bookmarkEnd w:id="1674"/>
      <w:r>
        <w:rPr>
          <w:rtl/>
          <w:lang w:eastAsia="he-IL"/>
        </w:rPr>
        <w:t xml:space="preserve">הבטחתי מה אנחנו יכולים לעשות. אני סומך על הרשות במאה </w:t>
      </w:r>
      <w:bookmarkStart w:id="1675" w:name="_ETM_Q1_3889354"/>
      <w:bookmarkEnd w:id="1675"/>
      <w:r>
        <w:rPr>
          <w:rtl/>
          <w:lang w:eastAsia="he-IL"/>
        </w:rPr>
        <w:t xml:space="preserve">אחוזים וכמו שאמרתי, ממונה בא והולך, והרשות נשארת. אני </w:t>
      </w:r>
      <w:bookmarkStart w:id="1676" w:name="_ETM_Q1_3894388"/>
      <w:bookmarkEnd w:id="1676"/>
      <w:r>
        <w:rPr>
          <w:rtl/>
          <w:lang w:eastAsia="he-IL"/>
        </w:rPr>
        <w:t xml:space="preserve">רוצה שבארי יתייחס, וגם ברוך, אם צריך, </w:t>
      </w:r>
      <w:bookmarkStart w:id="1677" w:name="_ETM_Q1_3897006"/>
      <w:bookmarkEnd w:id="1677"/>
      <w:r>
        <w:rPr>
          <w:rtl/>
          <w:lang w:eastAsia="he-IL"/>
        </w:rPr>
        <w:t xml:space="preserve">לגבי הנוסח. </w:t>
      </w:r>
    </w:p>
    <w:p w:rsidR="001E7BA6" w:rsidRDefault="001E7BA6" w:rsidP="00FB0844">
      <w:pPr>
        <w:rPr>
          <w:rtl/>
          <w:lang w:eastAsia="he-IL"/>
        </w:rPr>
      </w:pPr>
      <w:bookmarkStart w:id="1678" w:name="_ETM_Q1_3896778"/>
      <w:bookmarkStart w:id="1679" w:name="_ETM_Q1_3896875"/>
      <w:bookmarkEnd w:id="1678"/>
      <w:bookmarkEnd w:id="1679"/>
    </w:p>
    <w:p w:rsidR="00FB0844" w:rsidRDefault="00FB0844" w:rsidP="00157E4C">
      <w:pPr>
        <w:pStyle w:val="a5"/>
        <w:rPr>
          <w:rtl/>
        </w:rPr>
      </w:pPr>
      <w:bookmarkStart w:id="1680" w:name="ET_speaker_בארי_כספי_32"/>
      <w:r w:rsidRPr="00157E4C">
        <w:rPr>
          <w:rStyle w:val="TagStyle"/>
          <w:rFonts w:hint="cs"/>
          <w:rtl/>
        </w:rPr>
        <w:t xml:space="preserve"> &lt;&lt; דובר &gt;&gt;</w:t>
      </w:r>
      <w:r>
        <w:rPr>
          <w:rFonts w:hint="cs"/>
          <w:rtl/>
        </w:rPr>
        <w:t xml:space="preserve">בארי כספי: </w:t>
      </w:r>
      <w:r w:rsidRPr="00157E4C">
        <w:rPr>
          <w:rStyle w:val="TagStyle"/>
          <w:rFonts w:hint="cs"/>
          <w:rtl/>
        </w:rPr>
        <w:t>&lt;&lt; דובר &gt;&gt;</w:t>
      </w:r>
      <w:r>
        <w:rPr>
          <w:rFonts w:hint="cs"/>
          <w:rtl/>
        </w:rPr>
        <w:t xml:space="preserve">   </w:t>
      </w:r>
      <w:bookmarkEnd w:id="1680"/>
    </w:p>
    <w:p w:rsidR="00FB0844" w:rsidRDefault="00FB0844" w:rsidP="00FB0844">
      <w:pPr>
        <w:pStyle w:val="KeepWithNext"/>
        <w:rPr>
          <w:rtl/>
          <w:lang w:eastAsia="he-IL"/>
        </w:rPr>
      </w:pPr>
    </w:p>
    <w:p w:rsidR="00FB0844" w:rsidRDefault="00FB0844" w:rsidP="00FB0844">
      <w:pPr>
        <w:rPr>
          <w:rtl/>
          <w:lang w:eastAsia="he-IL"/>
        </w:rPr>
      </w:pPr>
      <w:r>
        <w:rPr>
          <w:rtl/>
          <w:lang w:eastAsia="he-IL"/>
        </w:rPr>
        <w:t xml:space="preserve">קודם כול, חשוב להבין איפה הפערים. אלה לא </w:t>
      </w:r>
      <w:bookmarkStart w:id="1681" w:name="_ETM_Q1_3900610"/>
      <w:bookmarkEnd w:id="1681"/>
      <w:r>
        <w:rPr>
          <w:rtl/>
          <w:lang w:eastAsia="he-IL"/>
        </w:rPr>
        <w:t xml:space="preserve">פערים בין אפס שקיפות למאה אחוזי שקיפות, אלא פערים בין </w:t>
      </w:r>
      <w:bookmarkStart w:id="1682" w:name="_ETM_Q1_3904938"/>
      <w:bookmarkEnd w:id="1682"/>
      <w:r>
        <w:rPr>
          <w:rtl/>
          <w:lang w:eastAsia="he-IL"/>
        </w:rPr>
        <w:t xml:space="preserve">מה שאנחנו מציעים. אנחנו מציעים כמה דברים. קודם כול, </w:t>
      </w:r>
      <w:bookmarkStart w:id="1683" w:name="_ETM_Q1_3908622"/>
      <w:bookmarkEnd w:id="1683"/>
      <w:r>
        <w:rPr>
          <w:rtl/>
          <w:lang w:eastAsia="he-IL"/>
        </w:rPr>
        <w:t xml:space="preserve">התקרה אחידה ברמת המסלול, והיא תפורסם באופן פומבי בתחילת שנה </w:t>
      </w:r>
      <w:bookmarkStart w:id="1684" w:name="_ETM_Q1_3915760"/>
      <w:bookmarkEnd w:id="1684"/>
      <w:r>
        <w:rPr>
          <w:rtl/>
          <w:lang w:eastAsia="he-IL"/>
        </w:rPr>
        <w:t xml:space="preserve">באתר, והיא תהיה זמינה. הדבר הזה מקבל שקיפות מלאה. </w:t>
      </w:r>
    </w:p>
    <w:p w:rsidR="00FB0844" w:rsidRDefault="00FB0844" w:rsidP="00FB0844">
      <w:pPr>
        <w:rPr>
          <w:rtl/>
          <w:lang w:eastAsia="he-IL"/>
        </w:rPr>
      </w:pPr>
      <w:r>
        <w:rPr>
          <w:rtl/>
          <w:lang w:eastAsia="he-IL"/>
        </w:rPr>
        <w:t xml:space="preserve">לגבי </w:t>
      </w:r>
      <w:bookmarkStart w:id="1685" w:name="_ETM_Q1_3922511"/>
      <w:bookmarkEnd w:id="1685"/>
      <w:r>
        <w:rPr>
          <w:rtl/>
          <w:lang w:eastAsia="he-IL"/>
        </w:rPr>
        <w:t xml:space="preserve">הנתונים ברמת החוסך עצמו, העלות הכוללת של החוסך עצמו, אנחנו </w:t>
      </w:r>
      <w:bookmarkStart w:id="1686" w:name="_ETM_Q1_3926530"/>
      <w:bookmarkEnd w:id="1686"/>
      <w:r>
        <w:rPr>
          <w:rtl/>
          <w:lang w:eastAsia="he-IL"/>
        </w:rPr>
        <w:t xml:space="preserve">מדברים על שני ערוצים מרכזיים, שבהם תהיה שקיפות. האחד, במעמד </w:t>
      </w:r>
      <w:bookmarkStart w:id="1687" w:name="_ETM_Q1_3932098"/>
      <w:bookmarkEnd w:id="1687"/>
      <w:r>
        <w:rPr>
          <w:rtl/>
          <w:lang w:eastAsia="he-IL"/>
        </w:rPr>
        <w:t xml:space="preserve">ההצטרפות, והדבר יעוגן בחוזר. יש כרגע אמירה גם בתקנות. הערוץ השני הוא בדיווחים האישיים לחוסך. </w:t>
      </w:r>
    </w:p>
    <w:p w:rsidR="00FB0844" w:rsidRDefault="00FB0844" w:rsidP="00FB0844">
      <w:pPr>
        <w:rPr>
          <w:rtl/>
          <w:lang w:eastAsia="he-IL"/>
        </w:rPr>
      </w:pPr>
      <w:bookmarkStart w:id="1688" w:name="_ETM_Q1_3948362"/>
      <w:bookmarkStart w:id="1689" w:name="_ETM_Q1_3948432"/>
      <w:bookmarkEnd w:id="1688"/>
      <w:bookmarkEnd w:id="1689"/>
    </w:p>
    <w:p w:rsidR="00FB0844" w:rsidRDefault="00FB0844" w:rsidP="00FB0844">
      <w:pPr>
        <w:rPr>
          <w:rtl/>
          <w:lang w:eastAsia="he-IL"/>
        </w:rPr>
      </w:pPr>
      <w:bookmarkStart w:id="1690" w:name="_ETM_Q1_3949818"/>
      <w:bookmarkStart w:id="1691" w:name="_ETM_Q1_3949886"/>
      <w:bookmarkEnd w:id="1690"/>
      <w:bookmarkEnd w:id="1691"/>
      <w:r>
        <w:rPr>
          <w:rtl/>
          <w:lang w:eastAsia="he-IL"/>
        </w:rPr>
        <w:t xml:space="preserve">נשאל את השאלה מה </w:t>
      </w:r>
      <w:bookmarkStart w:id="1692" w:name="_ETM_Q1_3948939"/>
      <w:bookmarkEnd w:id="1692"/>
      <w:r>
        <w:rPr>
          <w:rtl/>
          <w:lang w:eastAsia="he-IL"/>
        </w:rPr>
        <w:t xml:space="preserve">הפער בהשוואה לשקיפות מלאה, יש את הנושא של הגמל-נט, וכמו </w:t>
      </w:r>
      <w:bookmarkStart w:id="1693" w:name="_ETM_Q1_3956453"/>
      <w:bookmarkEnd w:id="1693"/>
      <w:r>
        <w:rPr>
          <w:rtl/>
          <w:lang w:eastAsia="he-IL"/>
        </w:rPr>
        <w:t xml:space="preserve">שמשה אמר, אנחנו עובדים על זה. יש קושי מסוים גם </w:t>
      </w:r>
      <w:bookmarkStart w:id="1694" w:name="_ETM_Q1_3960183"/>
      <w:bookmarkEnd w:id="1694"/>
      <w:r>
        <w:rPr>
          <w:rtl/>
          <w:lang w:eastAsia="he-IL"/>
        </w:rPr>
        <w:t xml:space="preserve">ברמת הערך לחוסך, כי אם ניתן לחוסך בגמל-נט את שיעור </w:t>
      </w:r>
      <w:bookmarkStart w:id="1695" w:name="_ETM_Q1_3966012"/>
      <w:bookmarkEnd w:id="1695"/>
      <w:r>
        <w:rPr>
          <w:rtl/>
          <w:lang w:eastAsia="he-IL"/>
        </w:rPr>
        <w:t xml:space="preserve">העלות הצפוי בכל מסלול, הדבר הזה יביא בחשבון את ההפקדות </w:t>
      </w:r>
      <w:bookmarkStart w:id="1696" w:name="_ETM_Q1_3968979"/>
      <w:bookmarkEnd w:id="1696"/>
      <w:r>
        <w:rPr>
          <w:rtl/>
          <w:lang w:eastAsia="he-IL"/>
        </w:rPr>
        <w:t xml:space="preserve">של חוסכים אחרים, שהן תוצאה מהשכר של </w:t>
      </w:r>
      <w:bookmarkStart w:id="1697" w:name="_ETM_Q1_3970374"/>
      <w:bookmarkEnd w:id="1697"/>
      <w:r>
        <w:rPr>
          <w:rtl/>
          <w:lang w:eastAsia="he-IL"/>
        </w:rPr>
        <w:t xml:space="preserve">חוסכים אחרים. זה לא בהכרח ייתן לחוסך ערכים רלוונטיים לו, </w:t>
      </w:r>
      <w:bookmarkStart w:id="1698" w:name="_ETM_Q1_3976648"/>
      <w:bookmarkEnd w:id="1698"/>
      <w:r>
        <w:rPr>
          <w:rtl/>
          <w:lang w:eastAsia="he-IL"/>
        </w:rPr>
        <w:t xml:space="preserve">כדי לקבל החלטה עבורו. יש פה באמת קושי מקצועי, ואנחנו </w:t>
      </w:r>
      <w:bookmarkStart w:id="1699" w:name="_ETM_Q1_3980998"/>
      <w:bookmarkEnd w:id="1699"/>
      <w:r>
        <w:rPr>
          <w:rtl/>
          <w:lang w:eastAsia="he-IL"/>
        </w:rPr>
        <w:t xml:space="preserve">צריכים לראות איך הכי נכון </w:t>
      </w:r>
      <w:proofErr w:type="spellStart"/>
      <w:r>
        <w:rPr>
          <w:rtl/>
          <w:lang w:eastAsia="he-IL"/>
        </w:rPr>
        <w:t>להנגיש</w:t>
      </w:r>
      <w:proofErr w:type="spellEnd"/>
      <w:r>
        <w:rPr>
          <w:rtl/>
          <w:lang w:eastAsia="he-IL"/>
        </w:rPr>
        <w:t xml:space="preserve"> את זה. </w:t>
      </w:r>
    </w:p>
    <w:p w:rsidR="00FB0844" w:rsidRDefault="00FB0844" w:rsidP="00FB0844">
      <w:pPr>
        <w:rPr>
          <w:rtl/>
          <w:lang w:eastAsia="he-IL"/>
        </w:rPr>
      </w:pPr>
      <w:bookmarkStart w:id="1700" w:name="_ETM_Q1_3984355"/>
      <w:bookmarkStart w:id="1701" w:name="_ETM_Q1_3984448"/>
      <w:bookmarkEnd w:id="1700"/>
      <w:bookmarkEnd w:id="1701"/>
    </w:p>
    <w:p w:rsidR="00FB0844" w:rsidRDefault="00FB0844" w:rsidP="00157E4C">
      <w:pPr>
        <w:pStyle w:val="af8"/>
        <w:rPr>
          <w:rtl/>
        </w:rPr>
      </w:pPr>
      <w:bookmarkStart w:id="1702" w:name="ET_yor_5857_33"/>
      <w:r w:rsidRPr="00157E4C">
        <w:rPr>
          <w:rStyle w:val="TagStyle"/>
          <w:rFonts w:hint="cs"/>
          <w:rtl/>
        </w:rPr>
        <w:t xml:space="preserve"> &lt;&lt; </w:t>
      </w:r>
      <w:proofErr w:type="spellStart"/>
      <w:r w:rsidRPr="00157E4C">
        <w:rPr>
          <w:rStyle w:val="TagStyle"/>
          <w:rFonts w:hint="cs"/>
          <w:rtl/>
        </w:rPr>
        <w:t>יור</w:t>
      </w:r>
      <w:proofErr w:type="spellEnd"/>
      <w:r w:rsidRPr="00157E4C">
        <w:rPr>
          <w:rStyle w:val="TagStyle"/>
          <w:rFonts w:hint="cs"/>
          <w:rtl/>
        </w:rPr>
        <w:t xml:space="preserve"> &gt;&gt;</w:t>
      </w:r>
      <w:r>
        <w:rPr>
          <w:rFonts w:hint="cs"/>
          <w:rtl/>
        </w:rPr>
        <w:t xml:space="preserve"> היו"ר אלכס קושניר: </w:t>
      </w:r>
      <w:r w:rsidRPr="00157E4C">
        <w:rPr>
          <w:rStyle w:val="TagStyle"/>
          <w:rFonts w:hint="cs"/>
          <w:rtl/>
        </w:rPr>
        <w:t xml:space="preserve">&lt;&lt; </w:t>
      </w:r>
      <w:proofErr w:type="spellStart"/>
      <w:r w:rsidRPr="00157E4C">
        <w:rPr>
          <w:rStyle w:val="TagStyle"/>
          <w:rFonts w:hint="cs"/>
          <w:rtl/>
        </w:rPr>
        <w:t>יור</w:t>
      </w:r>
      <w:proofErr w:type="spellEnd"/>
      <w:r w:rsidRPr="00157E4C">
        <w:rPr>
          <w:rStyle w:val="TagStyle"/>
          <w:rFonts w:hint="cs"/>
          <w:rtl/>
        </w:rPr>
        <w:t xml:space="preserve"> &gt;&gt;</w:t>
      </w:r>
      <w:r>
        <w:rPr>
          <w:rFonts w:hint="cs"/>
          <w:rtl/>
        </w:rPr>
        <w:t xml:space="preserve">   </w:t>
      </w:r>
      <w:bookmarkEnd w:id="1702"/>
    </w:p>
    <w:p w:rsidR="00FB0844" w:rsidRDefault="00FB0844" w:rsidP="00FB0844">
      <w:pPr>
        <w:pStyle w:val="KeepWithNext"/>
        <w:rPr>
          <w:rtl/>
          <w:lang w:eastAsia="he-IL"/>
        </w:rPr>
      </w:pPr>
    </w:p>
    <w:p w:rsidR="00FB0844" w:rsidRDefault="00FB0844" w:rsidP="00FB0844">
      <w:pPr>
        <w:rPr>
          <w:rtl/>
          <w:lang w:eastAsia="he-IL"/>
        </w:rPr>
      </w:pPr>
      <w:bookmarkStart w:id="1703" w:name="_ETM_Q1_3985931"/>
      <w:bookmarkEnd w:id="1703"/>
      <w:r>
        <w:rPr>
          <w:rtl/>
          <w:lang w:eastAsia="he-IL"/>
        </w:rPr>
        <w:t xml:space="preserve">לינור לא </w:t>
      </w:r>
      <w:bookmarkStart w:id="1704" w:name="_ETM_Q1_3984524"/>
      <w:bookmarkEnd w:id="1704"/>
      <w:r>
        <w:rPr>
          <w:rtl/>
          <w:lang w:eastAsia="he-IL"/>
        </w:rPr>
        <w:t xml:space="preserve">דיברה על גמל-נט. </w:t>
      </w:r>
    </w:p>
    <w:p w:rsidR="00FB0844" w:rsidRDefault="00FB0844" w:rsidP="00FB0844">
      <w:pPr>
        <w:rPr>
          <w:rtl/>
          <w:lang w:eastAsia="he-IL"/>
        </w:rPr>
      </w:pPr>
      <w:bookmarkStart w:id="1705" w:name="_ETM_Q1_3985854"/>
      <w:bookmarkStart w:id="1706" w:name="_ETM_Q1_3985942"/>
      <w:bookmarkEnd w:id="1705"/>
      <w:bookmarkEnd w:id="1706"/>
    </w:p>
    <w:p w:rsidR="00FB0844" w:rsidRDefault="00FB0844" w:rsidP="00157E4C">
      <w:pPr>
        <w:pStyle w:val="af7"/>
        <w:rPr>
          <w:rtl/>
        </w:rPr>
      </w:pPr>
      <w:bookmarkStart w:id="1707" w:name="ET_interruption_לינור_דויטש_34"/>
      <w:r w:rsidRPr="00157E4C">
        <w:rPr>
          <w:rStyle w:val="TagStyle"/>
          <w:rFonts w:hint="cs"/>
          <w:rtl/>
        </w:rPr>
        <w:t xml:space="preserve"> &lt;&lt; קריאה &gt;&gt;</w:t>
      </w:r>
      <w:r>
        <w:rPr>
          <w:rFonts w:hint="cs"/>
          <w:rtl/>
        </w:rPr>
        <w:t xml:space="preserve"> לינור </w:t>
      </w:r>
      <w:proofErr w:type="spellStart"/>
      <w:r>
        <w:rPr>
          <w:rFonts w:hint="cs"/>
          <w:rtl/>
        </w:rPr>
        <w:t>דויטש</w:t>
      </w:r>
      <w:proofErr w:type="spellEnd"/>
      <w:r>
        <w:rPr>
          <w:rFonts w:hint="cs"/>
          <w:rtl/>
        </w:rPr>
        <w:t xml:space="preserve">: </w:t>
      </w:r>
      <w:r w:rsidRPr="00157E4C">
        <w:rPr>
          <w:rStyle w:val="TagStyle"/>
          <w:rFonts w:hint="cs"/>
          <w:rtl/>
        </w:rPr>
        <w:t>&lt;&lt; קריאה &gt;&gt;</w:t>
      </w:r>
      <w:r>
        <w:rPr>
          <w:rFonts w:hint="cs"/>
          <w:rtl/>
        </w:rPr>
        <w:t xml:space="preserve">   </w:t>
      </w:r>
      <w:bookmarkEnd w:id="1707"/>
    </w:p>
    <w:p w:rsidR="00FB0844" w:rsidRDefault="00FB0844" w:rsidP="00FB0844">
      <w:pPr>
        <w:pStyle w:val="KeepWithNext"/>
        <w:rPr>
          <w:rtl/>
          <w:lang w:eastAsia="he-IL"/>
        </w:rPr>
      </w:pPr>
    </w:p>
    <w:p w:rsidR="00FB0844" w:rsidRDefault="00FB0844" w:rsidP="00FB0844">
      <w:pPr>
        <w:rPr>
          <w:rtl/>
          <w:lang w:eastAsia="he-IL"/>
        </w:rPr>
      </w:pPr>
      <w:bookmarkStart w:id="1708" w:name="_ETM_Q1_3987056"/>
      <w:bookmarkEnd w:id="1708"/>
      <w:r>
        <w:rPr>
          <w:rtl/>
          <w:lang w:eastAsia="he-IL"/>
        </w:rPr>
        <w:t>נכ</w:t>
      </w:r>
      <w:bookmarkStart w:id="1709" w:name="_ETM_Q1_3987332"/>
      <w:bookmarkEnd w:id="1709"/>
      <w:r>
        <w:rPr>
          <w:rtl/>
          <w:lang w:eastAsia="he-IL"/>
        </w:rPr>
        <w:t>ון</w:t>
      </w:r>
      <w:bookmarkStart w:id="1710" w:name="_ETM_Q1_3987440"/>
      <w:bookmarkEnd w:id="1710"/>
      <w:r>
        <w:rPr>
          <w:rtl/>
          <w:lang w:eastAsia="he-IL"/>
        </w:rPr>
        <w:t xml:space="preserve">. דיברתי גם על פרסומות, על שיחות </w:t>
      </w:r>
      <w:bookmarkStart w:id="1711" w:name="_ETM_Q1_3987071"/>
      <w:bookmarkEnd w:id="1711"/>
      <w:r>
        <w:rPr>
          <w:rtl/>
          <w:lang w:eastAsia="he-IL"/>
        </w:rPr>
        <w:t xml:space="preserve">עם הסוכן. כשאתה מתקשר לגוף המוסדי, איפה זה </w:t>
      </w:r>
      <w:bookmarkStart w:id="1712" w:name="_ETM_Q1_3992078"/>
      <w:bookmarkEnd w:id="1712"/>
      <w:r>
        <w:rPr>
          <w:rtl/>
          <w:lang w:eastAsia="he-IL"/>
        </w:rPr>
        <w:t xml:space="preserve">שם? זה לא שם. כמה אנשים נכנסים לגמל-נט? זה בכל </w:t>
      </w:r>
      <w:bookmarkStart w:id="1713" w:name="_ETM_Q1_3994740"/>
      <w:bookmarkEnd w:id="1713"/>
      <w:r>
        <w:rPr>
          <w:rtl/>
          <w:lang w:eastAsia="he-IL"/>
        </w:rPr>
        <w:t xml:space="preserve">אינטראקציה, בין עם הגוף המוסדי ובין עם הסוכן. בסוף, זה </w:t>
      </w:r>
      <w:bookmarkStart w:id="1714" w:name="_ETM_Q1_3997066"/>
      <w:bookmarkEnd w:id="1714"/>
      <w:r>
        <w:rPr>
          <w:rtl/>
          <w:lang w:eastAsia="he-IL"/>
        </w:rPr>
        <w:t xml:space="preserve">מה שעושה האזרח הפשוט. הוא מדבר עם הסוכן הפנסיוני, </w:t>
      </w:r>
      <w:bookmarkStart w:id="1715" w:name="_ETM_Q1_4000310"/>
      <w:bookmarkEnd w:id="1715"/>
      <w:r>
        <w:rPr>
          <w:rtl/>
          <w:lang w:eastAsia="he-IL"/>
        </w:rPr>
        <w:t xml:space="preserve">והוא לא מבין כלום. </w:t>
      </w:r>
    </w:p>
    <w:p w:rsidR="00FB0844" w:rsidRDefault="00FB0844" w:rsidP="00FB0844">
      <w:pPr>
        <w:rPr>
          <w:rtl/>
          <w:lang w:eastAsia="he-IL"/>
        </w:rPr>
      </w:pPr>
      <w:bookmarkStart w:id="1716" w:name="_ETM_Q1_4003766"/>
      <w:bookmarkStart w:id="1717" w:name="_ETM_Q1_4003872"/>
      <w:bookmarkEnd w:id="1716"/>
      <w:bookmarkEnd w:id="1717"/>
    </w:p>
    <w:p w:rsidR="00FB0844" w:rsidRDefault="00FB0844" w:rsidP="00157E4C">
      <w:pPr>
        <w:pStyle w:val="-"/>
        <w:rPr>
          <w:rtl/>
        </w:rPr>
      </w:pPr>
      <w:bookmarkStart w:id="1718" w:name="ET_guest_865527_35"/>
      <w:r w:rsidRPr="00157E4C">
        <w:rPr>
          <w:rStyle w:val="TagStyle"/>
          <w:rFonts w:hint="cs"/>
          <w:rtl/>
        </w:rPr>
        <w:t xml:space="preserve"> &lt;&lt; </w:t>
      </w:r>
      <w:proofErr w:type="spellStart"/>
      <w:r w:rsidRPr="00157E4C">
        <w:rPr>
          <w:rStyle w:val="TagStyle"/>
          <w:rFonts w:hint="cs"/>
          <w:rtl/>
        </w:rPr>
        <w:t>דובר_המשך</w:t>
      </w:r>
      <w:proofErr w:type="spellEnd"/>
      <w:r w:rsidRPr="00157E4C">
        <w:rPr>
          <w:rStyle w:val="TagStyle"/>
          <w:rFonts w:hint="cs"/>
          <w:rtl/>
        </w:rPr>
        <w:t xml:space="preserve"> &gt;&gt;</w:t>
      </w:r>
      <w:r>
        <w:rPr>
          <w:rFonts w:hint="cs"/>
          <w:rtl/>
        </w:rPr>
        <w:t xml:space="preserve"> בארי כספי: </w:t>
      </w:r>
      <w:r w:rsidRPr="00157E4C">
        <w:rPr>
          <w:rStyle w:val="TagStyle"/>
          <w:rFonts w:hint="cs"/>
          <w:rtl/>
        </w:rPr>
        <w:t xml:space="preserve">&lt;&lt; </w:t>
      </w:r>
      <w:proofErr w:type="spellStart"/>
      <w:r w:rsidRPr="00157E4C">
        <w:rPr>
          <w:rStyle w:val="TagStyle"/>
          <w:rFonts w:hint="cs"/>
          <w:rtl/>
        </w:rPr>
        <w:t>דובר_המשך</w:t>
      </w:r>
      <w:proofErr w:type="spellEnd"/>
      <w:r w:rsidRPr="00157E4C">
        <w:rPr>
          <w:rStyle w:val="TagStyle"/>
          <w:rFonts w:hint="cs"/>
          <w:rtl/>
        </w:rPr>
        <w:t xml:space="preserve"> &gt;&gt;</w:t>
      </w:r>
      <w:r>
        <w:rPr>
          <w:rFonts w:hint="cs"/>
          <w:rtl/>
        </w:rPr>
        <w:t xml:space="preserve">   </w:t>
      </w:r>
      <w:bookmarkEnd w:id="1718"/>
    </w:p>
    <w:p w:rsidR="00FB0844" w:rsidRDefault="00FB0844" w:rsidP="00FB0844">
      <w:pPr>
        <w:pStyle w:val="KeepWithNext"/>
        <w:rPr>
          <w:rtl/>
          <w:lang w:eastAsia="he-IL"/>
        </w:rPr>
      </w:pPr>
    </w:p>
    <w:p w:rsidR="00FB0844" w:rsidRDefault="00FB0844" w:rsidP="00FB0844">
      <w:pPr>
        <w:rPr>
          <w:rtl/>
          <w:lang w:eastAsia="he-IL"/>
        </w:rPr>
      </w:pPr>
      <w:bookmarkStart w:id="1719" w:name="_ETM_Q1_4005241"/>
      <w:bookmarkEnd w:id="1719"/>
      <w:r>
        <w:rPr>
          <w:rtl/>
          <w:lang w:eastAsia="he-IL"/>
        </w:rPr>
        <w:t xml:space="preserve">לגבי מעמד ההצטרפות, כן. </w:t>
      </w:r>
    </w:p>
    <w:p w:rsidR="00FB0844" w:rsidRDefault="00FB0844" w:rsidP="00FB0844">
      <w:pPr>
        <w:rPr>
          <w:rtl/>
          <w:lang w:eastAsia="he-IL"/>
        </w:rPr>
      </w:pPr>
      <w:bookmarkStart w:id="1720" w:name="_ETM_Q1_4008328"/>
      <w:bookmarkStart w:id="1721" w:name="_ETM_Q1_4008426"/>
      <w:bookmarkEnd w:id="1720"/>
      <w:bookmarkEnd w:id="1721"/>
    </w:p>
    <w:p w:rsidR="00FB0844" w:rsidRDefault="00FB0844" w:rsidP="00157E4C">
      <w:pPr>
        <w:pStyle w:val="af8"/>
        <w:rPr>
          <w:rtl/>
        </w:rPr>
      </w:pPr>
      <w:bookmarkStart w:id="1722" w:name="ET_yor_5857_36"/>
      <w:r w:rsidRPr="00157E4C">
        <w:rPr>
          <w:rStyle w:val="TagStyle"/>
          <w:rFonts w:hint="cs"/>
          <w:rtl/>
        </w:rPr>
        <w:t xml:space="preserve"> &lt;&lt; </w:t>
      </w:r>
      <w:proofErr w:type="spellStart"/>
      <w:r w:rsidRPr="00157E4C">
        <w:rPr>
          <w:rStyle w:val="TagStyle"/>
          <w:rFonts w:hint="cs"/>
          <w:rtl/>
        </w:rPr>
        <w:t>יור</w:t>
      </w:r>
      <w:proofErr w:type="spellEnd"/>
      <w:r w:rsidRPr="00157E4C">
        <w:rPr>
          <w:rStyle w:val="TagStyle"/>
          <w:rFonts w:hint="cs"/>
          <w:rtl/>
        </w:rPr>
        <w:t xml:space="preserve"> &gt;&gt;</w:t>
      </w:r>
      <w:r>
        <w:rPr>
          <w:rFonts w:hint="cs"/>
          <w:rtl/>
        </w:rPr>
        <w:t xml:space="preserve"> היו"ר אלכס קושניר: </w:t>
      </w:r>
      <w:r w:rsidRPr="00157E4C">
        <w:rPr>
          <w:rStyle w:val="TagStyle"/>
          <w:rFonts w:hint="cs"/>
          <w:rtl/>
        </w:rPr>
        <w:t xml:space="preserve">&lt;&lt; </w:t>
      </w:r>
      <w:proofErr w:type="spellStart"/>
      <w:r w:rsidRPr="00157E4C">
        <w:rPr>
          <w:rStyle w:val="TagStyle"/>
          <w:rFonts w:hint="cs"/>
          <w:rtl/>
        </w:rPr>
        <w:t>יור</w:t>
      </w:r>
      <w:proofErr w:type="spellEnd"/>
      <w:r w:rsidRPr="00157E4C">
        <w:rPr>
          <w:rStyle w:val="TagStyle"/>
          <w:rFonts w:hint="cs"/>
          <w:rtl/>
        </w:rPr>
        <w:t xml:space="preserve"> &gt;&gt;</w:t>
      </w:r>
      <w:r>
        <w:rPr>
          <w:rFonts w:hint="cs"/>
          <w:rtl/>
        </w:rPr>
        <w:t xml:space="preserve">   </w:t>
      </w:r>
      <w:bookmarkEnd w:id="1722"/>
    </w:p>
    <w:p w:rsidR="00FB0844" w:rsidRDefault="00FB0844" w:rsidP="00FB0844">
      <w:pPr>
        <w:pStyle w:val="KeepWithNext"/>
        <w:rPr>
          <w:rtl/>
          <w:lang w:eastAsia="he-IL"/>
        </w:rPr>
      </w:pPr>
    </w:p>
    <w:p w:rsidR="00FB0844" w:rsidRDefault="00FB0844" w:rsidP="00FB0844">
      <w:pPr>
        <w:rPr>
          <w:rtl/>
          <w:lang w:eastAsia="he-IL"/>
        </w:rPr>
      </w:pPr>
      <w:bookmarkStart w:id="1723" w:name="_ETM_Q1_4009426"/>
      <w:bookmarkEnd w:id="1723"/>
      <w:r>
        <w:rPr>
          <w:rtl/>
          <w:lang w:eastAsia="he-IL"/>
        </w:rPr>
        <w:t xml:space="preserve">אבל לא רק מעמד ההצטרפות. חברים, חבל. אתם די מסכימים אחד </w:t>
      </w:r>
      <w:bookmarkStart w:id="1724" w:name="_ETM_Q1_4015768"/>
      <w:bookmarkEnd w:id="1724"/>
      <w:r>
        <w:rPr>
          <w:rtl/>
          <w:lang w:eastAsia="he-IL"/>
        </w:rPr>
        <w:t>עם השני, אז לא ננסה לקחת את הדיון הזה למקומות ש</w:t>
      </w:r>
      <w:bookmarkStart w:id="1725" w:name="_ETM_Q1_4017981"/>
      <w:bookmarkEnd w:id="1725"/>
      <w:r>
        <w:rPr>
          <w:rtl/>
          <w:lang w:eastAsia="he-IL"/>
        </w:rPr>
        <w:t xml:space="preserve">אנחנו לא רוצים. נאמרה פה אמירה שלדעתי נשמעת </w:t>
      </w:r>
      <w:bookmarkStart w:id="1726" w:name="_ETM_Q1_4020587"/>
      <w:bookmarkEnd w:id="1726"/>
      <w:r>
        <w:rPr>
          <w:rtl/>
          <w:lang w:eastAsia="he-IL"/>
        </w:rPr>
        <w:t xml:space="preserve">מאוד הגיונית, והיא אומרת שבכל נקודת מגע של החוסך </w:t>
      </w:r>
      <w:bookmarkStart w:id="1727" w:name="_ETM_Q1_4026938"/>
      <w:bookmarkEnd w:id="1727"/>
      <w:r>
        <w:rPr>
          <w:rtl/>
          <w:lang w:eastAsia="he-IL"/>
        </w:rPr>
        <w:t xml:space="preserve">עם הגוף הפנסיוני או עם מתווך כלשהו, או כשהמתווך פונה </w:t>
      </w:r>
      <w:bookmarkStart w:id="1728" w:name="_ETM_Q1_4030560"/>
      <w:bookmarkEnd w:id="1728"/>
      <w:r>
        <w:rPr>
          <w:rtl/>
          <w:lang w:eastAsia="he-IL"/>
        </w:rPr>
        <w:t>מיוזמתו – בין אם זה בפרסומת או בין אם זה</w:t>
      </w:r>
      <w:bookmarkStart w:id="1729" w:name="_ETM_Q1_4034617"/>
      <w:bookmarkEnd w:id="1729"/>
      <w:r>
        <w:rPr>
          <w:rtl/>
          <w:lang w:eastAsia="he-IL"/>
        </w:rPr>
        <w:t xml:space="preserve"> בהתקשרות בטלפון – או הגוף עצמו, הנושא זה </w:t>
      </w:r>
      <w:bookmarkStart w:id="1730" w:name="_ETM_Q1_4038116"/>
      <w:bookmarkEnd w:id="1730"/>
      <w:r>
        <w:rPr>
          <w:rtl/>
          <w:lang w:eastAsia="he-IL"/>
        </w:rPr>
        <w:t xml:space="preserve">צריך להופיע. אני לא מבין איפה הפער. </w:t>
      </w:r>
    </w:p>
    <w:p w:rsidR="00FB0844" w:rsidRDefault="00FB0844" w:rsidP="00FB0844">
      <w:pPr>
        <w:rPr>
          <w:rtl/>
          <w:lang w:eastAsia="he-IL"/>
        </w:rPr>
      </w:pPr>
      <w:bookmarkStart w:id="1731" w:name="_ETM_Q1_4039964"/>
      <w:bookmarkStart w:id="1732" w:name="_ETM_Q1_4040053"/>
      <w:bookmarkEnd w:id="1731"/>
      <w:bookmarkEnd w:id="1732"/>
    </w:p>
    <w:p w:rsidR="00FB0844" w:rsidRDefault="00FB0844" w:rsidP="00157E4C">
      <w:pPr>
        <w:pStyle w:val="a5"/>
        <w:rPr>
          <w:rtl/>
        </w:rPr>
      </w:pPr>
      <w:bookmarkStart w:id="1733" w:name="ET_speaker_משה_ברקת_37"/>
      <w:r w:rsidRPr="00157E4C">
        <w:rPr>
          <w:rStyle w:val="TagStyle"/>
          <w:rFonts w:hint="cs"/>
          <w:rtl/>
        </w:rPr>
        <w:t xml:space="preserve"> &lt;&lt; דובר &gt;&gt;</w:t>
      </w:r>
      <w:r>
        <w:rPr>
          <w:rFonts w:hint="cs"/>
          <w:rtl/>
        </w:rPr>
        <w:t xml:space="preserve"> משה ברקת: </w:t>
      </w:r>
      <w:r w:rsidRPr="00157E4C">
        <w:rPr>
          <w:rStyle w:val="TagStyle"/>
          <w:rFonts w:hint="cs"/>
          <w:rtl/>
        </w:rPr>
        <w:t>&lt;&lt; דובר &gt;&gt;</w:t>
      </w:r>
      <w:r>
        <w:rPr>
          <w:rFonts w:hint="cs"/>
          <w:rtl/>
        </w:rPr>
        <w:t xml:space="preserve">   </w:t>
      </w:r>
      <w:bookmarkEnd w:id="1733"/>
    </w:p>
    <w:p w:rsidR="00FB0844" w:rsidRDefault="00FB0844" w:rsidP="00FB0844">
      <w:pPr>
        <w:pStyle w:val="KeepWithNext"/>
        <w:rPr>
          <w:rtl/>
          <w:lang w:eastAsia="he-IL"/>
        </w:rPr>
      </w:pPr>
    </w:p>
    <w:p w:rsidR="00FB0844" w:rsidRDefault="00FB0844" w:rsidP="00FB0844">
      <w:pPr>
        <w:rPr>
          <w:rtl/>
          <w:lang w:eastAsia="he-IL"/>
        </w:rPr>
      </w:pPr>
      <w:bookmarkStart w:id="1734" w:name="_ETM_Q1_4042215"/>
      <w:bookmarkEnd w:id="1734"/>
      <w:r>
        <w:rPr>
          <w:rtl/>
          <w:lang w:eastAsia="he-IL"/>
        </w:rPr>
        <w:t>ב</w:t>
      </w:r>
      <w:bookmarkStart w:id="1735" w:name="_ETM_Q1_4042505"/>
      <w:bookmarkEnd w:id="1735"/>
      <w:r>
        <w:rPr>
          <w:rtl/>
          <w:lang w:eastAsia="he-IL"/>
        </w:rPr>
        <w:t>מ</w:t>
      </w:r>
      <w:bookmarkStart w:id="1736" w:name="_ETM_Q1_4042595"/>
      <w:bookmarkEnd w:id="1736"/>
      <w:r>
        <w:rPr>
          <w:rtl/>
          <w:lang w:eastAsia="he-IL"/>
        </w:rPr>
        <w:t xml:space="preserve">קום שנהיה במתח, </w:t>
      </w:r>
      <w:bookmarkStart w:id="1737" w:name="_ETM_Q1_4042959"/>
      <w:bookmarkEnd w:id="1737"/>
      <w:r>
        <w:rPr>
          <w:rtl/>
          <w:lang w:eastAsia="he-IL"/>
        </w:rPr>
        <w:t xml:space="preserve">אני אסביר. יש דברים מסוימים שהם לא בתקנות מכיוון </w:t>
      </w:r>
      <w:bookmarkStart w:id="1738" w:name="_ETM_Q1_4051524"/>
      <w:bookmarkEnd w:id="1738"/>
      <w:r>
        <w:rPr>
          <w:rtl/>
          <w:lang w:eastAsia="he-IL"/>
        </w:rPr>
        <w:t>שהתקנות לא יכולות להיות מספיק גמישות כמו הוראות של הממ</w:t>
      </w:r>
      <w:bookmarkStart w:id="1739" w:name="_ETM_Q1_4054822"/>
      <w:bookmarkEnd w:id="1739"/>
      <w:r>
        <w:rPr>
          <w:rtl/>
          <w:lang w:eastAsia="he-IL"/>
        </w:rPr>
        <w:t xml:space="preserve">ונה. לכן, יש חלוקת הסמכויות האלה. </w:t>
      </w:r>
      <w:bookmarkStart w:id="1740" w:name="_ETM_Q1_4059500"/>
      <w:bookmarkEnd w:id="1740"/>
    </w:p>
    <w:p w:rsidR="00FB0844" w:rsidRDefault="00FB0844" w:rsidP="00FB0844">
      <w:pPr>
        <w:rPr>
          <w:rtl/>
          <w:lang w:eastAsia="he-IL"/>
        </w:rPr>
      </w:pPr>
      <w:bookmarkStart w:id="1741" w:name="_ETM_Q1_4059570"/>
      <w:bookmarkEnd w:id="1741"/>
    </w:p>
    <w:p w:rsidR="00FB0844" w:rsidRDefault="00FB0844" w:rsidP="00157E4C">
      <w:pPr>
        <w:pStyle w:val="af8"/>
        <w:rPr>
          <w:rtl/>
        </w:rPr>
      </w:pPr>
      <w:bookmarkStart w:id="1742" w:name="ET_yor_5857_38"/>
      <w:r w:rsidRPr="00157E4C">
        <w:rPr>
          <w:rStyle w:val="TagStyle"/>
          <w:rFonts w:hint="cs"/>
          <w:rtl/>
        </w:rPr>
        <w:t xml:space="preserve"> &lt;&lt; </w:t>
      </w:r>
      <w:proofErr w:type="spellStart"/>
      <w:r w:rsidRPr="00157E4C">
        <w:rPr>
          <w:rStyle w:val="TagStyle"/>
          <w:rFonts w:hint="cs"/>
          <w:rtl/>
        </w:rPr>
        <w:t>יור</w:t>
      </w:r>
      <w:proofErr w:type="spellEnd"/>
      <w:r w:rsidRPr="00157E4C">
        <w:rPr>
          <w:rStyle w:val="TagStyle"/>
          <w:rFonts w:hint="cs"/>
          <w:rtl/>
        </w:rPr>
        <w:t xml:space="preserve"> &gt;&gt;</w:t>
      </w:r>
      <w:r>
        <w:rPr>
          <w:rFonts w:hint="cs"/>
          <w:rtl/>
        </w:rPr>
        <w:t xml:space="preserve"> היו"ר אלכס קושניר: </w:t>
      </w:r>
      <w:r w:rsidRPr="00157E4C">
        <w:rPr>
          <w:rStyle w:val="TagStyle"/>
          <w:rFonts w:hint="cs"/>
          <w:rtl/>
        </w:rPr>
        <w:t xml:space="preserve">&lt;&lt; </w:t>
      </w:r>
      <w:proofErr w:type="spellStart"/>
      <w:r w:rsidRPr="00157E4C">
        <w:rPr>
          <w:rStyle w:val="TagStyle"/>
          <w:rFonts w:hint="cs"/>
          <w:rtl/>
        </w:rPr>
        <w:t>יור</w:t>
      </w:r>
      <w:proofErr w:type="spellEnd"/>
      <w:r w:rsidRPr="00157E4C">
        <w:rPr>
          <w:rStyle w:val="TagStyle"/>
          <w:rFonts w:hint="cs"/>
          <w:rtl/>
        </w:rPr>
        <w:t xml:space="preserve"> &gt;&gt;</w:t>
      </w:r>
      <w:r>
        <w:rPr>
          <w:rFonts w:hint="cs"/>
          <w:rtl/>
        </w:rPr>
        <w:t xml:space="preserve">   </w:t>
      </w:r>
      <w:bookmarkEnd w:id="1742"/>
    </w:p>
    <w:p w:rsidR="00FB0844" w:rsidRDefault="00FB0844" w:rsidP="00FB0844">
      <w:pPr>
        <w:pStyle w:val="KeepWithNext"/>
        <w:rPr>
          <w:rtl/>
          <w:lang w:eastAsia="he-IL"/>
        </w:rPr>
      </w:pPr>
    </w:p>
    <w:p w:rsidR="00FB0844" w:rsidRDefault="00FB0844" w:rsidP="00FB0844">
      <w:pPr>
        <w:rPr>
          <w:rtl/>
          <w:lang w:eastAsia="he-IL"/>
        </w:rPr>
      </w:pPr>
      <w:r>
        <w:rPr>
          <w:rtl/>
          <w:lang w:eastAsia="he-IL"/>
        </w:rPr>
        <w:t>איזה סעיף זה בתקנות?</w:t>
      </w:r>
    </w:p>
    <w:p w:rsidR="00FB0844" w:rsidRDefault="00FB0844" w:rsidP="00FB0844">
      <w:pPr>
        <w:rPr>
          <w:rtl/>
          <w:lang w:eastAsia="he-IL"/>
        </w:rPr>
      </w:pPr>
      <w:bookmarkStart w:id="1743" w:name="_ETM_Q1_4059052"/>
      <w:bookmarkStart w:id="1744" w:name="_ETM_Q1_4059141"/>
      <w:bookmarkEnd w:id="1743"/>
      <w:bookmarkEnd w:id="1744"/>
    </w:p>
    <w:p w:rsidR="00FB0844" w:rsidRDefault="00FB0844" w:rsidP="00157E4C">
      <w:pPr>
        <w:pStyle w:val="-"/>
        <w:rPr>
          <w:rtl/>
        </w:rPr>
      </w:pPr>
      <w:bookmarkStart w:id="1745" w:name="ET_guest_564032_39"/>
      <w:r w:rsidRPr="00157E4C">
        <w:rPr>
          <w:rStyle w:val="TagStyle"/>
          <w:rFonts w:hint="cs"/>
          <w:rtl/>
        </w:rPr>
        <w:t xml:space="preserve"> &lt;&lt; </w:t>
      </w:r>
      <w:proofErr w:type="spellStart"/>
      <w:r w:rsidRPr="00157E4C">
        <w:rPr>
          <w:rStyle w:val="TagStyle"/>
          <w:rFonts w:hint="cs"/>
          <w:rtl/>
        </w:rPr>
        <w:t>דובר_המשך</w:t>
      </w:r>
      <w:proofErr w:type="spellEnd"/>
      <w:r w:rsidRPr="00157E4C">
        <w:rPr>
          <w:rStyle w:val="TagStyle"/>
          <w:rFonts w:hint="cs"/>
          <w:rtl/>
        </w:rPr>
        <w:t xml:space="preserve"> &gt;&gt;</w:t>
      </w:r>
      <w:r>
        <w:rPr>
          <w:rFonts w:hint="cs"/>
          <w:rtl/>
        </w:rPr>
        <w:t xml:space="preserve"> משה ברקת: </w:t>
      </w:r>
      <w:r w:rsidRPr="00157E4C">
        <w:rPr>
          <w:rStyle w:val="TagStyle"/>
          <w:rFonts w:hint="cs"/>
          <w:rtl/>
        </w:rPr>
        <w:t xml:space="preserve">&lt;&lt; </w:t>
      </w:r>
      <w:proofErr w:type="spellStart"/>
      <w:r w:rsidRPr="00157E4C">
        <w:rPr>
          <w:rStyle w:val="TagStyle"/>
          <w:rFonts w:hint="cs"/>
          <w:rtl/>
        </w:rPr>
        <w:t>דובר_המשך</w:t>
      </w:r>
      <w:proofErr w:type="spellEnd"/>
      <w:r w:rsidRPr="00157E4C">
        <w:rPr>
          <w:rStyle w:val="TagStyle"/>
          <w:rFonts w:hint="cs"/>
          <w:rtl/>
        </w:rPr>
        <w:t xml:space="preserve"> &gt;&gt;</w:t>
      </w:r>
      <w:r>
        <w:rPr>
          <w:rFonts w:hint="cs"/>
          <w:rtl/>
        </w:rPr>
        <w:t xml:space="preserve">   </w:t>
      </w:r>
      <w:bookmarkEnd w:id="1745"/>
    </w:p>
    <w:p w:rsidR="00FB0844" w:rsidRDefault="00FB0844" w:rsidP="00FB0844">
      <w:pPr>
        <w:pStyle w:val="KeepWithNext"/>
        <w:rPr>
          <w:rtl/>
          <w:lang w:eastAsia="he-IL"/>
        </w:rPr>
      </w:pPr>
    </w:p>
    <w:p w:rsidR="00FB0844" w:rsidRDefault="00FB0844" w:rsidP="00FB0844">
      <w:pPr>
        <w:rPr>
          <w:rtl/>
          <w:lang w:eastAsia="he-IL"/>
        </w:rPr>
      </w:pPr>
      <w:bookmarkStart w:id="1746" w:name="_ETM_Q1_4062882"/>
      <w:bookmarkEnd w:id="1746"/>
      <w:r>
        <w:rPr>
          <w:rtl/>
          <w:lang w:eastAsia="he-IL"/>
        </w:rPr>
        <w:t xml:space="preserve">היועץ המשפטי של הרשות, ברוך, אתה יכול להציע מבחינת הנוסח? </w:t>
      </w:r>
      <w:bookmarkStart w:id="1747" w:name="_ETM_Q1_4065616"/>
      <w:bookmarkEnd w:id="1747"/>
      <w:r>
        <w:rPr>
          <w:rtl/>
          <w:lang w:eastAsia="he-IL"/>
        </w:rPr>
        <w:t xml:space="preserve">אני חושב שבעניין הזה צריך להשאיר גמישות לרשות לקבוע הוראות, </w:t>
      </w:r>
      <w:bookmarkStart w:id="1748" w:name="_ETM_Q1_4074526"/>
      <w:bookmarkEnd w:id="1748"/>
      <w:r>
        <w:rPr>
          <w:rtl/>
          <w:lang w:eastAsia="he-IL"/>
        </w:rPr>
        <w:t xml:space="preserve">כי זה מורכב מדי מכדי להכניס את זה בתקנות. </w:t>
      </w:r>
    </w:p>
    <w:p w:rsidR="00FB0844" w:rsidRDefault="00FB0844" w:rsidP="00FB0844">
      <w:pPr>
        <w:rPr>
          <w:rtl/>
          <w:lang w:eastAsia="he-IL"/>
        </w:rPr>
      </w:pPr>
      <w:bookmarkStart w:id="1749" w:name="_ETM_Q1_4075945"/>
      <w:bookmarkStart w:id="1750" w:name="_ETM_Q1_4076022"/>
      <w:bookmarkEnd w:id="1749"/>
      <w:bookmarkEnd w:id="1750"/>
    </w:p>
    <w:p w:rsidR="00FB0844" w:rsidRDefault="00FB0844" w:rsidP="00157E4C">
      <w:pPr>
        <w:pStyle w:val="af8"/>
        <w:rPr>
          <w:rtl/>
        </w:rPr>
      </w:pPr>
      <w:bookmarkStart w:id="1751" w:name="ET_yor_5857_40"/>
      <w:r w:rsidRPr="00157E4C">
        <w:rPr>
          <w:rStyle w:val="TagStyle"/>
          <w:rFonts w:hint="cs"/>
          <w:rtl/>
        </w:rPr>
        <w:t xml:space="preserve"> &lt;&lt; </w:t>
      </w:r>
      <w:proofErr w:type="spellStart"/>
      <w:r w:rsidRPr="00157E4C">
        <w:rPr>
          <w:rStyle w:val="TagStyle"/>
          <w:rFonts w:hint="cs"/>
          <w:rtl/>
        </w:rPr>
        <w:t>יור</w:t>
      </w:r>
      <w:proofErr w:type="spellEnd"/>
      <w:r w:rsidRPr="00157E4C">
        <w:rPr>
          <w:rStyle w:val="TagStyle"/>
          <w:rFonts w:hint="cs"/>
          <w:rtl/>
        </w:rPr>
        <w:t xml:space="preserve"> &gt;&gt;</w:t>
      </w:r>
      <w:r>
        <w:rPr>
          <w:rFonts w:hint="cs"/>
          <w:rtl/>
        </w:rPr>
        <w:t xml:space="preserve"> היו"ר אלכס קושניר: </w:t>
      </w:r>
      <w:r w:rsidRPr="00157E4C">
        <w:rPr>
          <w:rStyle w:val="TagStyle"/>
          <w:rFonts w:hint="cs"/>
          <w:rtl/>
        </w:rPr>
        <w:t xml:space="preserve">&lt;&lt; </w:t>
      </w:r>
      <w:proofErr w:type="spellStart"/>
      <w:r w:rsidRPr="00157E4C">
        <w:rPr>
          <w:rStyle w:val="TagStyle"/>
          <w:rFonts w:hint="cs"/>
          <w:rtl/>
        </w:rPr>
        <w:t>יור</w:t>
      </w:r>
      <w:proofErr w:type="spellEnd"/>
      <w:r w:rsidRPr="00157E4C">
        <w:rPr>
          <w:rStyle w:val="TagStyle"/>
          <w:rFonts w:hint="cs"/>
          <w:rtl/>
        </w:rPr>
        <w:t xml:space="preserve"> &gt;&gt;</w:t>
      </w:r>
      <w:r>
        <w:rPr>
          <w:rFonts w:hint="cs"/>
          <w:rtl/>
        </w:rPr>
        <w:t xml:space="preserve">   </w:t>
      </w:r>
      <w:bookmarkEnd w:id="1751"/>
    </w:p>
    <w:p w:rsidR="00FB0844" w:rsidRDefault="00FB0844" w:rsidP="00FB0844">
      <w:pPr>
        <w:pStyle w:val="KeepWithNext"/>
        <w:rPr>
          <w:rtl/>
          <w:lang w:eastAsia="he-IL"/>
        </w:rPr>
      </w:pPr>
    </w:p>
    <w:p w:rsidR="00FB0844" w:rsidRDefault="00FB0844" w:rsidP="00FB0844">
      <w:pPr>
        <w:rPr>
          <w:rtl/>
          <w:lang w:eastAsia="he-IL"/>
        </w:rPr>
      </w:pPr>
      <w:bookmarkStart w:id="1752" w:name="_ETM_Q1_4076990"/>
      <w:bookmarkEnd w:id="1752"/>
      <w:r>
        <w:rPr>
          <w:rtl/>
          <w:lang w:eastAsia="he-IL"/>
        </w:rPr>
        <w:t xml:space="preserve">אני </w:t>
      </w:r>
      <w:bookmarkStart w:id="1753" w:name="_ETM_Q1_4077513"/>
      <w:bookmarkEnd w:id="1753"/>
      <w:r>
        <w:rPr>
          <w:rtl/>
          <w:lang w:eastAsia="he-IL"/>
        </w:rPr>
        <w:t xml:space="preserve">מציע שכאשר נגיע לסעיף הספציפי הזה, נפתח את זה </w:t>
      </w:r>
      <w:bookmarkStart w:id="1754" w:name="_ETM_Q1_4081035"/>
      <w:bookmarkEnd w:id="1754"/>
      <w:r>
        <w:rPr>
          <w:rtl/>
          <w:lang w:eastAsia="he-IL"/>
        </w:rPr>
        <w:t xml:space="preserve">לדיון ונדבר על זה. </w:t>
      </w:r>
    </w:p>
    <w:p w:rsidR="00FB0844" w:rsidRDefault="00FB0844" w:rsidP="00FB0844">
      <w:pPr>
        <w:rPr>
          <w:rtl/>
          <w:lang w:eastAsia="he-IL"/>
        </w:rPr>
      </w:pPr>
      <w:bookmarkStart w:id="1755" w:name="_ETM_Q1_4081009"/>
      <w:bookmarkStart w:id="1756" w:name="_ETM_Q1_4081099"/>
      <w:bookmarkEnd w:id="1755"/>
      <w:bookmarkEnd w:id="1756"/>
    </w:p>
    <w:p w:rsidR="00FB0844" w:rsidRDefault="00FB0844" w:rsidP="00FB0844">
      <w:pPr>
        <w:rPr>
          <w:rtl/>
          <w:lang w:eastAsia="he-IL"/>
        </w:rPr>
      </w:pPr>
      <w:bookmarkStart w:id="1757" w:name="_ETM_Q1_4081153"/>
      <w:bookmarkStart w:id="1758" w:name="_ETM_Q1_4081229"/>
      <w:bookmarkEnd w:id="1757"/>
      <w:bookmarkEnd w:id="1758"/>
      <w:r>
        <w:rPr>
          <w:rtl/>
          <w:lang w:eastAsia="he-IL"/>
        </w:rPr>
        <w:t xml:space="preserve">נמרוד ספיר, בבקשה. </w:t>
      </w:r>
    </w:p>
    <w:p w:rsidR="00FB0844" w:rsidRDefault="00FB0844" w:rsidP="00FB0844">
      <w:pPr>
        <w:rPr>
          <w:rtl/>
          <w:lang w:eastAsia="he-IL"/>
        </w:rPr>
      </w:pPr>
      <w:bookmarkStart w:id="1759" w:name="_ETM_Q1_4084705"/>
      <w:bookmarkStart w:id="1760" w:name="_ETM_Q1_4084803"/>
      <w:bookmarkStart w:id="1761" w:name="_ETM_Q1_4087407"/>
      <w:bookmarkStart w:id="1762" w:name="_ETM_Q1_4087464"/>
      <w:bookmarkEnd w:id="1759"/>
      <w:bookmarkEnd w:id="1760"/>
      <w:bookmarkEnd w:id="1761"/>
      <w:bookmarkEnd w:id="1762"/>
    </w:p>
    <w:p w:rsidR="009B2FC4" w:rsidRDefault="00FB0844" w:rsidP="00157E4C">
      <w:pPr>
        <w:pStyle w:val="a5"/>
        <w:rPr>
          <w:rtl/>
        </w:rPr>
      </w:pPr>
      <w:bookmarkStart w:id="1763" w:name="ET_speaker_נמרוד_ספיר_41"/>
      <w:r w:rsidRPr="00157E4C">
        <w:rPr>
          <w:rStyle w:val="TagStyle"/>
          <w:rFonts w:hint="cs"/>
          <w:rtl/>
        </w:rPr>
        <w:t xml:space="preserve"> &lt;&lt; דובר &gt;&gt;</w:t>
      </w:r>
      <w:r w:rsidR="009B2FC4">
        <w:rPr>
          <w:rtl/>
        </w:rPr>
        <w:br w:type="page"/>
      </w:r>
    </w:p>
    <w:p w:rsidR="00FB0844" w:rsidRDefault="00FB0844" w:rsidP="00157E4C">
      <w:pPr>
        <w:pStyle w:val="a5"/>
        <w:rPr>
          <w:rtl/>
        </w:rPr>
      </w:pPr>
      <w:r>
        <w:rPr>
          <w:rFonts w:hint="cs"/>
          <w:rtl/>
        </w:rPr>
        <w:t xml:space="preserve">נמרוד ספיר: </w:t>
      </w:r>
      <w:r w:rsidRPr="00157E4C">
        <w:rPr>
          <w:rStyle w:val="TagStyle"/>
          <w:rFonts w:hint="cs"/>
          <w:rtl/>
        </w:rPr>
        <w:t>&lt;&lt; דובר &gt;&gt;</w:t>
      </w:r>
      <w:r>
        <w:rPr>
          <w:rFonts w:hint="cs"/>
          <w:rtl/>
        </w:rPr>
        <w:t xml:space="preserve">   </w:t>
      </w:r>
      <w:bookmarkEnd w:id="1763"/>
    </w:p>
    <w:p w:rsidR="00FB0844" w:rsidRDefault="00FB0844" w:rsidP="00FB0844">
      <w:pPr>
        <w:pStyle w:val="KeepWithNext"/>
        <w:rPr>
          <w:rtl/>
          <w:lang w:eastAsia="he-IL"/>
        </w:rPr>
      </w:pPr>
    </w:p>
    <w:p w:rsidR="009B243A" w:rsidRDefault="00FB0844" w:rsidP="009B243A">
      <w:pPr>
        <w:rPr>
          <w:rtl/>
          <w:lang w:eastAsia="he-IL"/>
        </w:rPr>
      </w:pPr>
      <w:bookmarkStart w:id="1764" w:name="_ETM_Q1_4088941"/>
      <w:bookmarkStart w:id="1765" w:name="_ETM_Q1_4089255"/>
      <w:bookmarkStart w:id="1766" w:name="_ETM_Q1_4089343"/>
      <w:bookmarkEnd w:id="1764"/>
      <w:bookmarkEnd w:id="1765"/>
      <w:bookmarkEnd w:id="1766"/>
      <w:r>
        <w:rPr>
          <w:rtl/>
          <w:lang w:eastAsia="he-IL"/>
        </w:rPr>
        <w:t xml:space="preserve">אדוני היושב-ראש, באמת </w:t>
      </w:r>
      <w:bookmarkStart w:id="1767" w:name="_ETM_Q1_4092057"/>
      <w:bookmarkEnd w:id="1767"/>
      <w:r>
        <w:rPr>
          <w:rtl/>
          <w:lang w:eastAsia="he-IL"/>
        </w:rPr>
        <w:t xml:space="preserve">תודה על קיום הדיון. אני יושב פה בתור מייצג של בתי השקעות, ובשנה האחרונה אנחנו רואים התגברות בזכות מהלכים שעשתה הרשות, של הכניסה שלהם לתחום </w:t>
      </w:r>
      <w:bookmarkStart w:id="1768" w:name="_ETM_Q1_4106518"/>
      <w:bookmarkEnd w:id="1768"/>
      <w:r>
        <w:rPr>
          <w:rtl/>
          <w:lang w:eastAsia="he-IL"/>
        </w:rPr>
        <w:t xml:space="preserve">החיסכון הפנסיוני, עם כניסת שני בתי השקעות חדשים, שמצטרפים </w:t>
      </w:r>
      <w:bookmarkStart w:id="1769" w:name="_ETM_Q1_4109197"/>
      <w:bookmarkEnd w:id="1769"/>
      <w:r>
        <w:rPr>
          <w:rtl/>
          <w:lang w:eastAsia="he-IL"/>
        </w:rPr>
        <w:t xml:space="preserve">לבתי השקעות קיימים. </w:t>
      </w:r>
      <w:bookmarkStart w:id="1770" w:name="_ETM_Q1_4099211"/>
      <w:bookmarkEnd w:id="1770"/>
    </w:p>
    <w:p w:rsidR="009B243A" w:rsidRDefault="009B243A" w:rsidP="009B243A">
      <w:pPr>
        <w:rPr>
          <w:rtl/>
          <w:lang w:eastAsia="he-IL"/>
        </w:rPr>
      </w:pPr>
      <w:bookmarkStart w:id="1771" w:name="_ETM_Q1_4101907"/>
      <w:bookmarkStart w:id="1772" w:name="_ETM_Q1_4102052"/>
      <w:bookmarkEnd w:id="1771"/>
      <w:bookmarkEnd w:id="1772"/>
    </w:p>
    <w:p w:rsidR="00FB0844" w:rsidRDefault="00FB0844" w:rsidP="009B243A">
      <w:pPr>
        <w:rPr>
          <w:rtl/>
          <w:lang w:eastAsia="he-IL"/>
        </w:rPr>
      </w:pPr>
      <w:bookmarkStart w:id="1773" w:name="_ETM_Q1_4099510"/>
      <w:bookmarkEnd w:id="1773"/>
      <w:r>
        <w:rPr>
          <w:rtl/>
          <w:lang w:eastAsia="he-IL"/>
        </w:rPr>
        <w:t xml:space="preserve">אני חוזר על המסר שאני אומר לוועדה </w:t>
      </w:r>
      <w:bookmarkStart w:id="1774" w:name="_ETM_Q1_4112548"/>
      <w:bookmarkEnd w:id="1774"/>
      <w:r>
        <w:rPr>
          <w:rtl/>
          <w:lang w:eastAsia="he-IL"/>
        </w:rPr>
        <w:t xml:space="preserve">בכל פעם שאני מופיע בה, והוא שבתי השקעות הוא כלי </w:t>
      </w:r>
      <w:bookmarkStart w:id="1775" w:name="_ETM_Q1_4116764"/>
      <w:bookmarkEnd w:id="1775"/>
      <w:r>
        <w:rPr>
          <w:rtl/>
          <w:lang w:eastAsia="he-IL"/>
        </w:rPr>
        <w:t xml:space="preserve">שלכם – גם של הכנסת הנוכחית וגם של הכנסת </w:t>
      </w:r>
      <w:bookmarkStart w:id="1776" w:name="_ETM_Q1_4114093"/>
      <w:bookmarkEnd w:id="1776"/>
      <w:r>
        <w:rPr>
          <w:rtl/>
          <w:lang w:eastAsia="he-IL"/>
        </w:rPr>
        <w:t xml:space="preserve">הבאה – להגברת התחרות במגזר הפיננסי. בכל תחום אליו </w:t>
      </w:r>
      <w:bookmarkStart w:id="1777" w:name="_ETM_Q1_4120529"/>
      <w:bookmarkEnd w:id="1777"/>
      <w:r>
        <w:rPr>
          <w:rtl/>
          <w:lang w:eastAsia="he-IL"/>
        </w:rPr>
        <w:t xml:space="preserve">נכנסו בתי השקעות – גם בפנסיה, גמל וכולי, בעולמות שתחת </w:t>
      </w:r>
      <w:bookmarkStart w:id="1778" w:name="_ETM_Q1_4124844"/>
      <w:bookmarkEnd w:id="1778"/>
      <w:r>
        <w:rPr>
          <w:rtl/>
          <w:lang w:eastAsia="he-IL"/>
        </w:rPr>
        <w:t xml:space="preserve">פיקוח רשות שוק ההון ותחת רגולטורים אחרים – התחרות גדלה. </w:t>
      </w:r>
    </w:p>
    <w:p w:rsidR="00FB0844" w:rsidRDefault="00FB0844" w:rsidP="00FB0844">
      <w:pPr>
        <w:rPr>
          <w:rtl/>
          <w:lang w:eastAsia="he-IL"/>
        </w:rPr>
      </w:pPr>
    </w:p>
    <w:p w:rsidR="00FB0844" w:rsidRDefault="00FB0844" w:rsidP="00FB0844">
      <w:pPr>
        <w:rPr>
          <w:rtl/>
          <w:lang w:eastAsia="he-IL"/>
        </w:rPr>
      </w:pPr>
      <w:r>
        <w:rPr>
          <w:rtl/>
          <w:lang w:eastAsia="he-IL"/>
        </w:rPr>
        <w:t xml:space="preserve">בקשר להסדר, אני רוצה להצטרף </w:t>
      </w:r>
      <w:bookmarkStart w:id="1779" w:name="_ETM_Q1_4136075"/>
      <w:bookmarkEnd w:id="1779"/>
      <w:r>
        <w:rPr>
          <w:rtl/>
          <w:lang w:eastAsia="he-IL"/>
        </w:rPr>
        <w:t xml:space="preserve">לתודות. אנחנו מגיעים לפה לא בפעם הראשונה בנושא, וההסדר של הוראות שעה שהיה בשנים האחרונות, בעצם פגע בצורה </w:t>
      </w:r>
      <w:bookmarkStart w:id="1780" w:name="_ETM_Q1_4147979"/>
      <w:bookmarkEnd w:id="1780"/>
      <w:r>
        <w:rPr>
          <w:rtl/>
          <w:lang w:eastAsia="he-IL"/>
        </w:rPr>
        <w:t xml:space="preserve">יסודית קודם כול בעמיתים. גם ועדת יפה וגם הרשות עשו עבודה יסודית מאוד בקשר לנושא; גם הדוח שלהם הוא דוח </w:t>
      </w:r>
      <w:bookmarkStart w:id="1781" w:name="_ETM_Q1_4157286"/>
      <w:bookmarkEnd w:id="1781"/>
      <w:r>
        <w:rPr>
          <w:rtl/>
          <w:lang w:eastAsia="he-IL"/>
        </w:rPr>
        <w:t>מקיף. לא הסכמנו לכל הדברים, לא בדוח ולא בהוראות</w:t>
      </w:r>
      <w:bookmarkStart w:id="1782" w:name="_ETM_Q1_4161350"/>
      <w:bookmarkEnd w:id="1782"/>
      <w:r>
        <w:rPr>
          <w:rtl/>
          <w:lang w:eastAsia="he-IL"/>
        </w:rPr>
        <w:t xml:space="preserve"> של הרשות, אבל כשמסתכלים על ההסדר הכולל, צריך להבין</w:t>
      </w:r>
      <w:bookmarkStart w:id="1783" w:name="_ETM_Q1_4166429"/>
      <w:bookmarkEnd w:id="1783"/>
      <w:r>
        <w:rPr>
          <w:rtl/>
          <w:lang w:eastAsia="he-IL"/>
        </w:rPr>
        <w:t xml:space="preserve"> שמי שנפגע בראש ובראשונה מכך שיש הסדר חסר ודאות, הם העמיתים. </w:t>
      </w:r>
      <w:bookmarkStart w:id="1784" w:name="_ETM_Q1_4172094"/>
      <w:bookmarkEnd w:id="1784"/>
      <w:r>
        <w:rPr>
          <w:rtl/>
          <w:lang w:eastAsia="he-IL"/>
        </w:rPr>
        <w:t xml:space="preserve">כשמדברים על חיסכון לטווח ארוך, מנהלי ההשקעות לא יכולים לנהל </w:t>
      </w:r>
      <w:bookmarkStart w:id="1785" w:name="_ETM_Q1_4173940"/>
      <w:bookmarkEnd w:id="1785"/>
      <w:r>
        <w:rPr>
          <w:rtl/>
          <w:lang w:eastAsia="he-IL"/>
        </w:rPr>
        <w:t xml:space="preserve">השקעות כשיש סכנה שכללי הרגולציה ישתנו אחת לכמה חודשים. לדעתי, הוועדה צריכה להסיר את חוסר </w:t>
      </w:r>
      <w:bookmarkStart w:id="1786" w:name="_ETM_Q1_4181036"/>
      <w:bookmarkEnd w:id="1786"/>
      <w:r>
        <w:rPr>
          <w:rtl/>
          <w:lang w:eastAsia="he-IL"/>
        </w:rPr>
        <w:t xml:space="preserve">הודאות הזה כמה שיותר מהר, </w:t>
      </w:r>
      <w:bookmarkStart w:id="1787" w:name="_ETM_Q1_4185202"/>
      <w:bookmarkEnd w:id="1787"/>
      <w:r>
        <w:rPr>
          <w:rtl/>
          <w:lang w:eastAsia="he-IL"/>
        </w:rPr>
        <w:t xml:space="preserve">ושוב, הכול יאפשר להביא תשואות יותר גבוהות וודאות יותר גבוהה. </w:t>
      </w:r>
      <w:bookmarkStart w:id="1788" w:name="_ETM_Q1_4189551"/>
      <w:bookmarkEnd w:id="1788"/>
      <w:r>
        <w:rPr>
          <w:rtl/>
          <w:lang w:eastAsia="he-IL"/>
        </w:rPr>
        <w:t xml:space="preserve">את זה אנחנו שומעים ממנהלי ההשקעות בשוק. </w:t>
      </w:r>
    </w:p>
    <w:p w:rsidR="00FB0844" w:rsidRDefault="00FB0844" w:rsidP="00FB0844">
      <w:pPr>
        <w:rPr>
          <w:lang w:eastAsia="he-IL"/>
        </w:rPr>
      </w:pPr>
      <w:bookmarkStart w:id="1789" w:name="_ETM_Q1_4192643"/>
      <w:bookmarkStart w:id="1790" w:name="_ETM_Q1_4192726"/>
      <w:bookmarkEnd w:id="1789"/>
      <w:bookmarkEnd w:id="1790"/>
    </w:p>
    <w:p w:rsidR="00FB0844" w:rsidRDefault="00FB0844" w:rsidP="00FB0844">
      <w:pPr>
        <w:rPr>
          <w:rtl/>
          <w:lang w:eastAsia="he-IL"/>
        </w:rPr>
      </w:pPr>
      <w:bookmarkStart w:id="1791" w:name="_ETM_Q1_4192771"/>
      <w:bookmarkStart w:id="1792" w:name="_ETM_Q1_4192834"/>
      <w:bookmarkEnd w:id="1791"/>
      <w:bookmarkEnd w:id="1792"/>
      <w:r>
        <w:rPr>
          <w:rtl/>
          <w:lang w:eastAsia="he-IL"/>
        </w:rPr>
        <w:t>נקודה נוספת,</w:t>
      </w:r>
      <w:bookmarkStart w:id="1793" w:name="_ETM_Q1_4195233"/>
      <w:bookmarkEnd w:id="1793"/>
      <w:r>
        <w:rPr>
          <w:rtl/>
          <w:lang w:eastAsia="he-IL"/>
        </w:rPr>
        <w:t xml:space="preserve"> ההסדר הזה והתקנות</w:t>
      </w:r>
      <w:bookmarkStart w:id="1794" w:name="_ETM_Q1_4197241"/>
      <w:bookmarkEnd w:id="1794"/>
      <w:r>
        <w:rPr>
          <w:rtl/>
          <w:lang w:eastAsia="he-IL"/>
        </w:rPr>
        <w:t xml:space="preserve"> שמופיעות כאן – הזכרתי את זה כשהופעתי בוועדה לפני שלושה </w:t>
      </w:r>
      <w:bookmarkStart w:id="1795" w:name="_ETM_Q1_4203315"/>
      <w:bookmarkEnd w:id="1795"/>
      <w:r>
        <w:rPr>
          <w:rtl/>
          <w:lang w:eastAsia="he-IL"/>
        </w:rPr>
        <w:t xml:space="preserve">חודשים – הם בעצם רכיב נוסף ברפורמה של </w:t>
      </w:r>
      <w:bookmarkStart w:id="1796" w:name="_ETM_Q1_4204217"/>
      <w:bookmarkEnd w:id="1796"/>
      <w:r>
        <w:rPr>
          <w:rtl/>
          <w:lang w:eastAsia="he-IL"/>
        </w:rPr>
        <w:t xml:space="preserve">אפיק הבטחת תשואה שהממשלה עשתה בחוק ההסדרים הקודם. יש כמה </w:t>
      </w:r>
      <w:bookmarkStart w:id="1797" w:name="_ETM_Q1_4209577"/>
      <w:bookmarkEnd w:id="1797"/>
      <w:r>
        <w:rPr>
          <w:rtl/>
          <w:lang w:eastAsia="he-IL"/>
        </w:rPr>
        <w:t xml:space="preserve">הוראות שחייבות לעבור. הנושא הזה ייכנס לתוקף בעוד חודש וחצי, </w:t>
      </w:r>
      <w:bookmarkStart w:id="1798" w:name="_ETM_Q1_4216673"/>
      <w:bookmarkEnd w:id="1798"/>
      <w:r>
        <w:rPr>
          <w:rtl/>
          <w:lang w:eastAsia="he-IL"/>
        </w:rPr>
        <w:t xml:space="preserve">ולכן הדבר הזה צריך להיות מאושר גם בהיבטים האלה. תודה רבה. </w:t>
      </w:r>
    </w:p>
    <w:p w:rsidR="00FB0844" w:rsidRDefault="00FB0844" w:rsidP="00FB0844">
      <w:pPr>
        <w:rPr>
          <w:rtl/>
          <w:lang w:eastAsia="he-IL"/>
        </w:rPr>
      </w:pPr>
      <w:bookmarkStart w:id="1799" w:name="_ETM_Q1_4221656"/>
      <w:bookmarkStart w:id="1800" w:name="_ETM_Q1_4221740"/>
      <w:bookmarkEnd w:id="1799"/>
      <w:bookmarkEnd w:id="1800"/>
    </w:p>
    <w:p w:rsidR="00FB0844" w:rsidRDefault="00FB0844" w:rsidP="00157E4C">
      <w:pPr>
        <w:pStyle w:val="af8"/>
        <w:rPr>
          <w:rtl/>
        </w:rPr>
      </w:pPr>
      <w:bookmarkStart w:id="1801" w:name="ET_yor_5857_186"/>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Pr>
          <w:b/>
          <w:rtl/>
        </w:rPr>
        <w:t xml:space="preserve"> </w:t>
      </w:r>
      <w:r>
        <w:rPr>
          <w:rtl/>
        </w:rPr>
        <w:t>היו"ר אלכס קושניר:</w:t>
      </w:r>
      <w:r>
        <w:rPr>
          <w:b/>
          <w:rtl/>
        </w:rPr>
        <w:t xml:space="preserve"> </w:t>
      </w:r>
      <w:r w:rsidRPr="00157E4C">
        <w:rPr>
          <w:rStyle w:val="TagStyle"/>
          <w:rtl/>
        </w:rPr>
        <w:t xml:space="preserve">&lt;&lt; </w:t>
      </w:r>
      <w:proofErr w:type="spellStart"/>
      <w:r w:rsidRPr="00157E4C">
        <w:rPr>
          <w:rStyle w:val="TagStyle"/>
          <w:rtl/>
        </w:rPr>
        <w:t>יור</w:t>
      </w:r>
      <w:proofErr w:type="spellEnd"/>
      <w:r w:rsidRPr="00157E4C">
        <w:rPr>
          <w:rStyle w:val="TagStyle"/>
          <w:rtl/>
        </w:rPr>
        <w:t xml:space="preserve"> &gt;&gt;</w:t>
      </w:r>
      <w:r>
        <w:rPr>
          <w:rtl/>
        </w:rPr>
        <w:t xml:space="preserve">   </w:t>
      </w:r>
      <w:bookmarkEnd w:id="1801"/>
    </w:p>
    <w:p w:rsidR="00FB0844" w:rsidRDefault="00FB0844" w:rsidP="00FB0844">
      <w:pPr>
        <w:rPr>
          <w:rtl/>
          <w:lang w:eastAsia="he-IL"/>
        </w:rPr>
      </w:pPr>
    </w:p>
    <w:p w:rsidR="00FB0844" w:rsidRDefault="00FB0844" w:rsidP="00FB0844">
      <w:pPr>
        <w:rPr>
          <w:rtl/>
          <w:lang w:eastAsia="he-IL"/>
        </w:rPr>
      </w:pPr>
      <w:bookmarkStart w:id="1802" w:name="_ETM_Q1_4228130"/>
      <w:bookmarkEnd w:id="1802"/>
      <w:r>
        <w:rPr>
          <w:rtl/>
          <w:lang w:eastAsia="he-IL"/>
        </w:rPr>
        <w:t xml:space="preserve">קרן טרנר, בבקשה. </w:t>
      </w:r>
      <w:bookmarkStart w:id="1803" w:name="_ETM_Q1_4225660"/>
      <w:bookmarkEnd w:id="1803"/>
    </w:p>
    <w:p w:rsidR="00FB0844" w:rsidRDefault="00FB0844" w:rsidP="00FB0844">
      <w:pPr>
        <w:rPr>
          <w:rtl/>
          <w:lang w:eastAsia="he-IL"/>
        </w:rPr>
      </w:pPr>
      <w:bookmarkStart w:id="1804" w:name="_ETM_Q1_4225753"/>
      <w:bookmarkEnd w:id="1804"/>
    </w:p>
    <w:p w:rsidR="00FB0844" w:rsidRDefault="00FB0844" w:rsidP="00157E4C">
      <w:pPr>
        <w:pStyle w:val="a5"/>
        <w:rPr>
          <w:rtl/>
        </w:rPr>
      </w:pPr>
      <w:bookmarkStart w:id="1805" w:name="ET_speaker_קרן_טרנר_187"/>
      <w:r w:rsidRPr="00157E4C">
        <w:rPr>
          <w:rStyle w:val="TagStyle"/>
          <w:rtl/>
        </w:rPr>
        <w:t xml:space="preserve"> &lt;&lt; דובר &gt;&gt;</w:t>
      </w:r>
      <w:r>
        <w:rPr>
          <w:rtl/>
        </w:rPr>
        <w:t xml:space="preserve"> קרן טרנר: </w:t>
      </w:r>
      <w:r w:rsidRPr="00157E4C">
        <w:rPr>
          <w:rStyle w:val="TagStyle"/>
          <w:rtl/>
        </w:rPr>
        <w:t>&lt;&lt; דובר &gt;&gt;</w:t>
      </w:r>
      <w:r>
        <w:rPr>
          <w:rtl/>
        </w:rPr>
        <w:t xml:space="preserve">   </w:t>
      </w:r>
      <w:bookmarkEnd w:id="1805"/>
    </w:p>
    <w:p w:rsidR="00FB0844" w:rsidRDefault="00FB0844" w:rsidP="00FB0844">
      <w:pPr>
        <w:rPr>
          <w:rtl/>
          <w:lang w:eastAsia="he-IL"/>
        </w:rPr>
      </w:pPr>
    </w:p>
    <w:p w:rsidR="00FB0844" w:rsidRDefault="00FB0844" w:rsidP="00FB0844">
      <w:pPr>
        <w:rPr>
          <w:rtl/>
          <w:lang w:eastAsia="he-IL"/>
        </w:rPr>
      </w:pPr>
      <w:r>
        <w:rPr>
          <w:rtl/>
          <w:lang w:eastAsia="he-IL"/>
        </w:rPr>
        <w:t xml:space="preserve">אני שותפה היום בקרן הון סיכון </w:t>
      </w:r>
      <w:bookmarkStart w:id="1806" w:name="_ETM_Q1_4229171"/>
      <w:bookmarkEnd w:id="1806"/>
      <w:r>
        <w:rPr>
          <w:rtl/>
          <w:lang w:eastAsia="he-IL"/>
        </w:rPr>
        <w:t xml:space="preserve">בשם </w:t>
      </w:r>
      <w:proofErr w:type="spellStart"/>
      <w:r>
        <w:rPr>
          <w:rtl/>
          <w:lang w:eastAsia="he-IL"/>
        </w:rPr>
        <w:t>וינטג</w:t>
      </w:r>
      <w:proofErr w:type="spellEnd"/>
      <w:r>
        <w:rPr>
          <w:rtl/>
          <w:lang w:eastAsia="he-IL"/>
        </w:rPr>
        <w:t>', ומייצגת את איגוד קרנות הון סיכון.</w:t>
      </w:r>
      <w:bookmarkStart w:id="1807" w:name="_ETM_Q1_4232541"/>
      <w:bookmarkEnd w:id="1807"/>
      <w:r>
        <w:rPr>
          <w:rtl/>
          <w:lang w:eastAsia="he-IL"/>
        </w:rPr>
        <w:t xml:space="preserve"> קודם כול, למשה ברקת, אני גם מודה</w:t>
      </w:r>
      <w:bookmarkStart w:id="1808" w:name="_ETM_Q1_4236257"/>
      <w:bookmarkEnd w:id="1808"/>
      <w:r>
        <w:rPr>
          <w:rtl/>
          <w:lang w:eastAsia="he-IL"/>
        </w:rPr>
        <w:t xml:space="preserve"> על התקופה וממש מברכת אותך.</w:t>
      </w:r>
    </w:p>
    <w:p w:rsidR="00FB0844" w:rsidRDefault="00FB0844" w:rsidP="00FB0844">
      <w:pPr>
        <w:rPr>
          <w:rtl/>
          <w:lang w:eastAsia="he-IL"/>
        </w:rPr>
      </w:pPr>
      <w:bookmarkStart w:id="1809" w:name="_ETM_Q1_4242367"/>
      <w:bookmarkStart w:id="1810" w:name="_ETM_Q1_4242492"/>
      <w:bookmarkStart w:id="1811" w:name="_ETM_Q1_4242512"/>
      <w:bookmarkEnd w:id="1809"/>
      <w:bookmarkEnd w:id="1810"/>
      <w:bookmarkEnd w:id="1811"/>
    </w:p>
    <w:p w:rsidR="00FB0844" w:rsidRDefault="00FB0844" w:rsidP="00FB0844">
      <w:pPr>
        <w:rPr>
          <w:rtl/>
          <w:lang w:eastAsia="he-IL"/>
        </w:rPr>
      </w:pPr>
      <w:bookmarkStart w:id="1812" w:name="_ETM_Q1_4242577"/>
      <w:bookmarkEnd w:id="1812"/>
      <w:r>
        <w:rPr>
          <w:rtl/>
          <w:lang w:eastAsia="he-IL"/>
        </w:rPr>
        <w:t xml:space="preserve">התקנות האלה לא באמת מוותרות על </w:t>
      </w:r>
      <w:bookmarkStart w:id="1813" w:name="_ETM_Q1_4245764"/>
      <w:bookmarkEnd w:id="1813"/>
      <w:r>
        <w:rPr>
          <w:rtl/>
          <w:lang w:eastAsia="he-IL"/>
        </w:rPr>
        <w:t xml:space="preserve">תקרה. התקנות עדיין קובעות תקרה, הן פשוט מעבירות את קביעת </w:t>
      </w:r>
      <w:bookmarkStart w:id="1814" w:name="_ETM_Q1_4250110"/>
      <w:bookmarkEnd w:id="1814"/>
      <w:r>
        <w:rPr>
          <w:rtl/>
          <w:lang w:eastAsia="he-IL"/>
        </w:rPr>
        <w:t>המספר לגופים עצמם. צריך להבין, בעולם לא מקובל לקבוע תקרה.</w:t>
      </w:r>
      <w:bookmarkStart w:id="1815" w:name="_ETM_Q1_4256322"/>
      <w:bookmarkEnd w:id="1815"/>
      <w:r>
        <w:rPr>
          <w:rtl/>
          <w:lang w:eastAsia="he-IL"/>
        </w:rPr>
        <w:t xml:space="preserve"> הייתי אומרת שאין אח ורע, אבל יש אח אחד, צ'ילה. </w:t>
      </w:r>
      <w:bookmarkStart w:id="1816" w:name="_ETM_Q1_4260920"/>
      <w:bookmarkEnd w:id="1816"/>
      <w:r>
        <w:rPr>
          <w:rtl/>
          <w:lang w:eastAsia="he-IL"/>
        </w:rPr>
        <w:t>זה לא מקובל, ואנחנו לא חושבים שזה לטובת החוסך. אנחנו</w:t>
      </w:r>
      <w:bookmarkStart w:id="1817" w:name="_ETM_Q1_4263405"/>
      <w:bookmarkEnd w:id="1817"/>
      <w:r>
        <w:rPr>
          <w:rtl/>
          <w:lang w:eastAsia="he-IL"/>
        </w:rPr>
        <w:t xml:space="preserve"> חושבים שזה יוצר ניגוד עניינים מובנה. כבר היום, </w:t>
      </w:r>
      <w:bookmarkStart w:id="1818" w:name="_ETM_Q1_4269341"/>
      <w:bookmarkEnd w:id="1818"/>
      <w:r>
        <w:rPr>
          <w:rtl/>
          <w:lang w:eastAsia="he-IL"/>
        </w:rPr>
        <w:t xml:space="preserve">על אף שיש ירידות בשווקים וזאת הזדמנות טובה למוסדיים למצוא </w:t>
      </w:r>
      <w:bookmarkStart w:id="1819" w:name="_ETM_Q1_4271454"/>
      <w:bookmarkEnd w:id="1819"/>
      <w:r>
        <w:rPr>
          <w:rtl/>
          <w:lang w:eastAsia="he-IL"/>
        </w:rPr>
        <w:t xml:space="preserve">השקעות טובות עבור החוסך, רבים מהם עצרו את ההשקעות. </w:t>
      </w:r>
      <w:bookmarkStart w:id="1820" w:name="_ETM_Q1_4280048"/>
      <w:bookmarkEnd w:id="1820"/>
      <w:r>
        <w:rPr>
          <w:rtl/>
          <w:lang w:eastAsia="he-IL"/>
        </w:rPr>
        <w:t>יש רגולציה שהתערבה בשיקול המקצועי של המוסדיים, כשהם באים</w:t>
      </w:r>
      <w:bookmarkStart w:id="1821" w:name="_ETM_Q1_4285994"/>
      <w:bookmarkEnd w:id="1821"/>
      <w:r>
        <w:rPr>
          <w:rtl/>
          <w:lang w:eastAsia="he-IL"/>
        </w:rPr>
        <w:t xml:space="preserve"> להשקיע עבור החוסך. </w:t>
      </w:r>
    </w:p>
    <w:p w:rsidR="00FB0844" w:rsidRDefault="00FB0844" w:rsidP="00FB0844">
      <w:pPr>
        <w:rPr>
          <w:rtl/>
          <w:lang w:eastAsia="he-IL"/>
        </w:rPr>
      </w:pPr>
    </w:p>
    <w:p w:rsidR="00FB0844" w:rsidRDefault="00FB0844" w:rsidP="00FB0844">
      <w:pPr>
        <w:rPr>
          <w:rtl/>
          <w:lang w:eastAsia="he-IL"/>
        </w:rPr>
      </w:pPr>
      <w:r>
        <w:rPr>
          <w:rtl/>
          <w:lang w:eastAsia="he-IL"/>
        </w:rPr>
        <w:t xml:space="preserve">האידאל לא אמור להיות, פרופ' יפה, </w:t>
      </w:r>
      <w:bookmarkStart w:id="1822" w:name="_ETM_Q1_4291472"/>
      <w:bookmarkEnd w:id="1822"/>
      <w:r>
        <w:rPr>
          <w:rtl/>
          <w:lang w:eastAsia="he-IL"/>
        </w:rPr>
        <w:t xml:space="preserve">מחיר פשוט וידוע מראש. האידאל של כולנו צריך להיות תשואה </w:t>
      </w:r>
      <w:bookmarkStart w:id="1823" w:name="_ETM_Q1_4295288"/>
      <w:bookmarkEnd w:id="1823"/>
      <w:r>
        <w:rPr>
          <w:rtl/>
          <w:lang w:eastAsia="he-IL"/>
        </w:rPr>
        <w:t xml:space="preserve">נטו הכי טובה לחוסך – מה שאנחנו נקבל בסוף. </w:t>
      </w:r>
      <w:bookmarkStart w:id="1824" w:name="_ETM_Q1_4298520"/>
      <w:bookmarkEnd w:id="1824"/>
      <w:r>
        <w:rPr>
          <w:rtl/>
          <w:lang w:eastAsia="he-IL"/>
        </w:rPr>
        <w:t>נראה שלפעמים, בשם התחרות על העמלות קצרת הטווח,</w:t>
      </w:r>
      <w:bookmarkStart w:id="1825" w:name="_ETM_Q1_4304449"/>
      <w:bookmarkEnd w:id="1825"/>
      <w:r>
        <w:rPr>
          <w:rtl/>
          <w:lang w:eastAsia="he-IL"/>
        </w:rPr>
        <w:t xml:space="preserve"> כולם זונחים את היעד ארוך הטווח שלנו, והוא כמה יהיה </w:t>
      </w:r>
      <w:bookmarkStart w:id="1826" w:name="_ETM_Q1_4308334"/>
      <w:bookmarkEnd w:id="1826"/>
      <w:r>
        <w:rPr>
          <w:rtl/>
          <w:lang w:eastAsia="he-IL"/>
        </w:rPr>
        <w:t xml:space="preserve">לנו בעת </w:t>
      </w:r>
      <w:bookmarkStart w:id="1827" w:name="_ETM_Q1_4220954"/>
      <w:bookmarkStart w:id="1828" w:name="_ETM_Q1_4221035"/>
      <w:bookmarkEnd w:id="1827"/>
      <w:bookmarkEnd w:id="1828"/>
      <w:r>
        <w:rPr>
          <w:rtl/>
          <w:lang w:eastAsia="he-IL"/>
        </w:rPr>
        <w:t xml:space="preserve">זקנה. חברת הכנסת נירה, את דיברת על </w:t>
      </w:r>
      <w:bookmarkStart w:id="1829" w:name="_ETM_Q1_4312856"/>
      <w:bookmarkEnd w:id="1829"/>
      <w:r>
        <w:rPr>
          <w:rtl/>
          <w:lang w:eastAsia="he-IL"/>
        </w:rPr>
        <w:t xml:space="preserve">התשואה נטו. זה המחיר שאנחנו משלמים, ומה לגבי מה שאנחנו </w:t>
      </w:r>
      <w:bookmarkStart w:id="1830" w:name="_ETM_Q1_4317063"/>
      <w:bookmarkEnd w:id="1830"/>
      <w:r>
        <w:rPr>
          <w:rtl/>
          <w:lang w:eastAsia="he-IL"/>
        </w:rPr>
        <w:t xml:space="preserve">מקבלים? זה מה שחשוב. אני מעדיפה לשלם מעט יותר ולקבל </w:t>
      </w:r>
      <w:bookmarkStart w:id="1831" w:name="_ETM_Q1_4320666"/>
      <w:bookmarkEnd w:id="1831"/>
      <w:r>
        <w:rPr>
          <w:rtl/>
          <w:lang w:eastAsia="he-IL"/>
        </w:rPr>
        <w:t>הרבה יותר תשואה. לכן, תשואה נטו זה מה שחשוב.</w:t>
      </w:r>
      <w:bookmarkStart w:id="1832" w:name="_ETM_Q1_4324212"/>
      <w:bookmarkEnd w:id="1832"/>
      <w:r>
        <w:rPr>
          <w:rtl/>
          <w:lang w:eastAsia="he-IL"/>
        </w:rPr>
        <w:t xml:space="preserve"> </w:t>
      </w:r>
    </w:p>
    <w:p w:rsidR="00FB0844" w:rsidRDefault="00FB0844" w:rsidP="00FB0844">
      <w:pPr>
        <w:rPr>
          <w:rtl/>
          <w:lang w:eastAsia="he-IL"/>
        </w:rPr>
      </w:pPr>
      <w:bookmarkStart w:id="1833" w:name="_ETM_Q1_4324469"/>
      <w:bookmarkStart w:id="1834" w:name="_ETM_Q1_4324565"/>
      <w:bookmarkEnd w:id="1833"/>
      <w:bookmarkEnd w:id="1834"/>
    </w:p>
    <w:p w:rsidR="00FB0844" w:rsidRDefault="00FB0844" w:rsidP="00FB0844">
      <w:pPr>
        <w:rPr>
          <w:rtl/>
          <w:lang w:eastAsia="he-IL"/>
        </w:rPr>
      </w:pPr>
      <w:bookmarkStart w:id="1835" w:name="_ETM_Q1_4324597"/>
      <w:bookmarkStart w:id="1836" w:name="_ETM_Q1_4324663"/>
      <w:bookmarkEnd w:id="1835"/>
      <w:bookmarkEnd w:id="1836"/>
      <w:r>
        <w:rPr>
          <w:rtl/>
          <w:lang w:eastAsia="he-IL"/>
        </w:rPr>
        <w:t xml:space="preserve">התקנות האלה יותר טובות מהקודמות, והן בוודאי יותר טובות ממה שיש היום. היום יש איזשהו כאוס, איזושהי עצירה. גם </w:t>
      </w:r>
      <w:bookmarkStart w:id="1837" w:name="_ETM_Q1_4335566"/>
      <w:bookmarkEnd w:id="1837"/>
      <w:r>
        <w:rPr>
          <w:rtl/>
          <w:lang w:eastAsia="he-IL"/>
        </w:rPr>
        <w:t>החוסך צריך ליהנות מהמצב המשתנה בשווקים, וגם ענף ההייטק צריך את הכסף הזה. הכלכלה הישראלית צריכה שהעצירה המלאכותית הרגולטורית</w:t>
      </w:r>
      <w:bookmarkStart w:id="1838" w:name="_ETM_Q1_4347468"/>
      <w:bookmarkEnd w:id="1838"/>
      <w:r>
        <w:rPr>
          <w:rtl/>
          <w:lang w:eastAsia="he-IL"/>
        </w:rPr>
        <w:t xml:space="preserve"> הזאת תוסר. אני מאוד מברכת על הדיון הזה, ועל כך </w:t>
      </w:r>
      <w:bookmarkStart w:id="1839" w:name="_ETM_Q1_4351878"/>
      <w:bookmarkEnd w:id="1839"/>
      <w:r>
        <w:rPr>
          <w:rtl/>
          <w:lang w:eastAsia="he-IL"/>
        </w:rPr>
        <w:t>שיהיה איזשהו פתרון שהוא יותר טוב ממה שהיה</w:t>
      </w:r>
      <w:bookmarkStart w:id="1840" w:name="_ETM_Q1_4355380"/>
      <w:bookmarkStart w:id="1841" w:name="_ETM_Q1_4355449"/>
      <w:bookmarkEnd w:id="1840"/>
      <w:bookmarkEnd w:id="1841"/>
      <w:r>
        <w:rPr>
          <w:rtl/>
          <w:lang w:eastAsia="he-IL"/>
        </w:rPr>
        <w:t>.</w:t>
      </w:r>
      <w:bookmarkStart w:id="1842" w:name="_ETM_Q1_4355362"/>
      <w:bookmarkEnd w:id="1842"/>
    </w:p>
    <w:p w:rsidR="00FB0844" w:rsidRDefault="00FB0844" w:rsidP="00FB0844">
      <w:pPr>
        <w:rPr>
          <w:rtl/>
          <w:lang w:eastAsia="he-IL"/>
        </w:rPr>
      </w:pPr>
      <w:bookmarkStart w:id="1843" w:name="_ETM_Q1_4355433"/>
      <w:bookmarkEnd w:id="1843"/>
    </w:p>
    <w:p w:rsidR="00FB0844" w:rsidRDefault="00FB0844" w:rsidP="00FB0844">
      <w:pPr>
        <w:rPr>
          <w:rtl/>
          <w:lang w:eastAsia="he-IL"/>
        </w:rPr>
      </w:pPr>
      <w:bookmarkStart w:id="1844" w:name="_ETM_Q1_4355522"/>
      <w:bookmarkStart w:id="1845" w:name="_ETM_Q1_4355590"/>
      <w:bookmarkEnd w:id="1844"/>
      <w:bookmarkEnd w:id="1845"/>
      <w:r>
        <w:rPr>
          <w:rtl/>
          <w:lang w:eastAsia="he-IL"/>
        </w:rPr>
        <w:t xml:space="preserve">אנחנו </w:t>
      </w:r>
      <w:bookmarkStart w:id="1846" w:name="_ETM_Q1_4353975"/>
      <w:bookmarkEnd w:id="1846"/>
      <w:r>
        <w:rPr>
          <w:rtl/>
          <w:lang w:eastAsia="he-IL"/>
        </w:rPr>
        <w:t xml:space="preserve">מאוד בעד שקיפות. בעניין הזה אנחנו חושבים שהחוסך צריך לדעת כמה הוא משלם, </w:t>
      </w:r>
      <w:bookmarkStart w:id="1847" w:name="_ETM_Q1_4363914"/>
      <w:bookmarkEnd w:id="1847"/>
      <w:r>
        <w:rPr>
          <w:rtl/>
          <w:lang w:eastAsia="he-IL"/>
        </w:rPr>
        <w:t xml:space="preserve">כמה הוא מקבל, והשקיפות הזאת חשובה. אנחנו מאוד מודאגים מההיבט </w:t>
      </w:r>
      <w:bookmarkStart w:id="1848" w:name="_ETM_Q1_4369896"/>
      <w:bookmarkEnd w:id="1848"/>
      <w:r>
        <w:rPr>
          <w:rtl/>
          <w:lang w:eastAsia="he-IL"/>
        </w:rPr>
        <w:t xml:space="preserve">שיש בסוף תקרה, וכשהמצב משתנה, מה בדיוק יעשה הגוף המוסדי? </w:t>
      </w:r>
      <w:bookmarkStart w:id="1849" w:name="_ETM_Q1_4377492"/>
      <w:bookmarkEnd w:id="1849"/>
      <w:r>
        <w:rPr>
          <w:rtl/>
          <w:lang w:eastAsia="he-IL"/>
        </w:rPr>
        <w:t xml:space="preserve">כלומר, הגוף המוסדי יקבע תקרה – לא 0.25% אלא 0.30% </w:t>
      </w:r>
      <w:bookmarkStart w:id="1850" w:name="_ETM_Q1_4382607"/>
      <w:bookmarkEnd w:id="1850"/>
      <w:r>
        <w:rPr>
          <w:rtl/>
          <w:lang w:eastAsia="he-IL"/>
        </w:rPr>
        <w:t xml:space="preserve">- ואז ערך הנכסים </w:t>
      </w:r>
      <w:proofErr w:type="spellStart"/>
      <w:r>
        <w:rPr>
          <w:rtl/>
          <w:lang w:eastAsia="he-IL"/>
        </w:rPr>
        <w:t>יירד</w:t>
      </w:r>
      <w:proofErr w:type="spellEnd"/>
      <w:r>
        <w:rPr>
          <w:rtl/>
          <w:lang w:eastAsia="he-IL"/>
        </w:rPr>
        <w:t xml:space="preserve"> לתקופה מסוימת. אנחנו רואים שיש </w:t>
      </w:r>
      <w:bookmarkStart w:id="1851" w:name="_ETM_Q1_4385956"/>
      <w:bookmarkEnd w:id="1851"/>
      <w:r>
        <w:rPr>
          <w:rtl/>
          <w:lang w:eastAsia="he-IL"/>
        </w:rPr>
        <w:t xml:space="preserve">תיקון במקומות מסוימים, אבל תהיה ירידה בשווקים. ומה עכשיו? עוצרים? </w:t>
      </w:r>
      <w:bookmarkStart w:id="1852" w:name="_ETM_Q1_4391162"/>
      <w:bookmarkEnd w:id="1852"/>
      <w:r>
        <w:rPr>
          <w:rtl/>
          <w:lang w:eastAsia="he-IL"/>
        </w:rPr>
        <w:t xml:space="preserve">גם לא הייתי רוצה שהמוסדיים ייקחו שולי ביטחון </w:t>
      </w:r>
      <w:bookmarkStart w:id="1853" w:name="_ETM_Q1_4394927"/>
      <w:bookmarkEnd w:id="1853"/>
      <w:r>
        <w:rPr>
          <w:rtl/>
          <w:lang w:eastAsia="he-IL"/>
        </w:rPr>
        <w:t>על התקרה שלהם, ויהיה מאבק ביניהם להראות תקרה נמוכה. שוב,</w:t>
      </w:r>
      <w:bookmarkStart w:id="1854" w:name="_ETM_Q1_4402415"/>
      <w:bookmarkEnd w:id="1854"/>
      <w:r>
        <w:rPr>
          <w:rtl/>
          <w:lang w:eastAsia="he-IL"/>
        </w:rPr>
        <w:t xml:space="preserve"> התקרה הזאת גורמת לניגוד עניינים מובנה, שהוא לא לטובת החוסך</w:t>
      </w:r>
      <w:bookmarkStart w:id="1855" w:name="_ETM_Q1_4406824"/>
      <w:bookmarkEnd w:id="1855"/>
      <w:r>
        <w:rPr>
          <w:rtl/>
          <w:lang w:eastAsia="he-IL"/>
        </w:rPr>
        <w:t>.</w:t>
      </w:r>
    </w:p>
    <w:p w:rsidR="00FB0844" w:rsidRDefault="00FB0844" w:rsidP="00FB0844">
      <w:pPr>
        <w:rPr>
          <w:rtl/>
          <w:lang w:eastAsia="he-IL"/>
        </w:rPr>
      </w:pPr>
      <w:bookmarkStart w:id="1856" w:name="_ETM_Q1_4404095"/>
      <w:bookmarkStart w:id="1857" w:name="_ETM_Q1_4404208"/>
      <w:bookmarkEnd w:id="1856"/>
      <w:bookmarkEnd w:id="1857"/>
    </w:p>
    <w:p w:rsidR="00FB0844" w:rsidRDefault="00FB0844" w:rsidP="00FB0844">
      <w:pPr>
        <w:rPr>
          <w:rtl/>
          <w:lang w:eastAsia="he-IL"/>
        </w:rPr>
      </w:pPr>
      <w:bookmarkStart w:id="1858" w:name="_ETM_Q1_4404735"/>
      <w:bookmarkStart w:id="1859" w:name="_ETM_Q1_4404832"/>
      <w:bookmarkEnd w:id="1858"/>
      <w:bookmarkEnd w:id="1859"/>
      <w:r>
        <w:rPr>
          <w:rtl/>
          <w:lang w:eastAsia="he-IL"/>
        </w:rPr>
        <w:t xml:space="preserve">כשנקרא את התקנות נבין האם יש איזשהו מנגנון שנועד </w:t>
      </w:r>
      <w:bookmarkStart w:id="1860" w:name="_ETM_Q1_4412894"/>
      <w:bookmarkEnd w:id="1860"/>
      <w:r>
        <w:rPr>
          <w:rtl/>
          <w:lang w:eastAsia="he-IL"/>
        </w:rPr>
        <w:t xml:space="preserve">לטפל בשולי הביטחון הצפויים שייקחו המוסדיים, או אולי למצבי שוק </w:t>
      </w:r>
      <w:bookmarkStart w:id="1861" w:name="_ETM_Q1_4417166"/>
      <w:bookmarkEnd w:id="1861"/>
      <w:r>
        <w:rPr>
          <w:rtl/>
          <w:lang w:eastAsia="he-IL"/>
        </w:rPr>
        <w:t xml:space="preserve">משתנים, כדי שבכל זאת החוסך יוכל ליהנות מהזדמנויות שקורות, </w:t>
      </w:r>
      <w:bookmarkStart w:id="1862" w:name="_ETM_Q1_4422067"/>
      <w:bookmarkEnd w:id="1862"/>
      <w:r>
        <w:rPr>
          <w:rtl/>
          <w:lang w:eastAsia="he-IL"/>
        </w:rPr>
        <w:t xml:space="preserve">על אף שיש תקרה מגבילה. אני לא מדברת </w:t>
      </w:r>
      <w:bookmarkStart w:id="1863" w:name="_ETM_Q1_4429755"/>
      <w:bookmarkEnd w:id="1863"/>
      <w:r>
        <w:rPr>
          <w:rtl/>
          <w:lang w:eastAsia="he-IL"/>
        </w:rPr>
        <w:t xml:space="preserve">לגופו של עניין על נוסח ספציפי, ובאופן כללי אנחנו </w:t>
      </w:r>
      <w:bookmarkStart w:id="1864" w:name="_ETM_Q1_4429724"/>
      <w:bookmarkEnd w:id="1864"/>
      <w:r>
        <w:rPr>
          <w:rtl/>
          <w:lang w:eastAsia="he-IL"/>
        </w:rPr>
        <w:t xml:space="preserve">בעד שקיפות. היינו אומרים שאפילו לא נכון לקבוע תקרה, </w:t>
      </w:r>
      <w:bookmarkStart w:id="1865" w:name="_ETM_Q1_4436474"/>
      <w:bookmarkEnd w:id="1865"/>
      <w:r>
        <w:rPr>
          <w:rtl/>
          <w:lang w:eastAsia="he-IL"/>
        </w:rPr>
        <w:t xml:space="preserve">אלא רק לשקף בדיעבד מה היו ההוצאות הישירות. כלומר, </w:t>
      </w:r>
      <w:bookmarkStart w:id="1866" w:name="_ETM_Q1_4441344"/>
      <w:bookmarkEnd w:id="1866"/>
      <w:r>
        <w:rPr>
          <w:rtl/>
          <w:lang w:eastAsia="he-IL"/>
        </w:rPr>
        <w:t xml:space="preserve">זה חיסכון ארוך טווח לאורך שנים, ולא היה נכון </w:t>
      </w:r>
      <w:bookmarkStart w:id="1867" w:name="_ETM_Q1_4444036"/>
      <w:bookmarkEnd w:id="1867"/>
      <w:r>
        <w:rPr>
          <w:rtl/>
          <w:lang w:eastAsia="he-IL"/>
        </w:rPr>
        <w:t xml:space="preserve">לעודד עזיבות קצרות טווח של חוסכים. </w:t>
      </w:r>
    </w:p>
    <w:p w:rsidR="009B243A" w:rsidRDefault="009B243A" w:rsidP="00FB0844">
      <w:pPr>
        <w:rPr>
          <w:rtl/>
          <w:lang w:eastAsia="he-IL"/>
        </w:rPr>
      </w:pPr>
      <w:bookmarkStart w:id="1868" w:name="_ETM_Q1_4526555"/>
      <w:bookmarkStart w:id="1869" w:name="_ETM_Q1_4526883"/>
      <w:bookmarkEnd w:id="1868"/>
      <w:bookmarkEnd w:id="1869"/>
    </w:p>
    <w:p w:rsidR="00FB0844" w:rsidRDefault="00FB0844" w:rsidP="00FB0844">
      <w:pPr>
        <w:rPr>
          <w:rtl/>
          <w:lang w:eastAsia="he-IL"/>
        </w:rPr>
      </w:pPr>
      <w:r>
        <w:rPr>
          <w:rtl/>
          <w:lang w:eastAsia="he-IL"/>
        </w:rPr>
        <w:t xml:space="preserve">הפנסיה היא מכשיר חיסכון </w:t>
      </w:r>
      <w:bookmarkStart w:id="1870" w:name="_ETM_Q1_4450840"/>
      <w:bookmarkEnd w:id="1870"/>
      <w:r>
        <w:rPr>
          <w:rtl/>
          <w:lang w:eastAsia="he-IL"/>
        </w:rPr>
        <w:t xml:space="preserve">לטווח ארוך, והתשואה בעת זקנה היא זאת שמשנה. הנזילות </w:t>
      </w:r>
      <w:bookmarkStart w:id="1871" w:name="_ETM_Q1_4455298"/>
      <w:bookmarkEnd w:id="1871"/>
      <w:r>
        <w:rPr>
          <w:rtl/>
          <w:lang w:eastAsia="he-IL"/>
        </w:rPr>
        <w:t xml:space="preserve">שהמוסדיים נדרשים לה כדי לאפשר מעבר כל כך תדיר, </w:t>
      </w:r>
      <w:bookmarkStart w:id="1872" w:name="_ETM_Q1_4458158"/>
      <w:bookmarkEnd w:id="1872"/>
      <w:r>
        <w:rPr>
          <w:rtl/>
          <w:lang w:eastAsia="he-IL"/>
        </w:rPr>
        <w:t xml:space="preserve">גם חריגה ביחס לעולם ויש איזשהו טרייד-אוף עם התשואות. התשואות של הפנסיות בעולם גבוהות מהתשואות של הפנסיות במדינת ישראל, </w:t>
      </w:r>
      <w:bookmarkStart w:id="1873" w:name="_ETM_Q1_4470292"/>
      <w:bookmarkEnd w:id="1873"/>
      <w:r>
        <w:rPr>
          <w:rtl/>
          <w:lang w:eastAsia="he-IL"/>
        </w:rPr>
        <w:t xml:space="preserve">בחלקן גם בגלל הדברים האלה. </w:t>
      </w:r>
    </w:p>
    <w:p w:rsidR="00FB0844" w:rsidRDefault="00FB0844" w:rsidP="00FB0844">
      <w:pPr>
        <w:rPr>
          <w:rtl/>
          <w:lang w:eastAsia="he-IL"/>
        </w:rPr>
      </w:pPr>
      <w:bookmarkStart w:id="1874" w:name="_ETM_Q1_4473434"/>
      <w:bookmarkStart w:id="1875" w:name="_ETM_Q1_4473548"/>
      <w:bookmarkEnd w:id="1874"/>
      <w:bookmarkEnd w:id="1875"/>
    </w:p>
    <w:p w:rsidR="00FB0844" w:rsidRDefault="00FB0844" w:rsidP="00FB0844">
      <w:pPr>
        <w:rPr>
          <w:rtl/>
          <w:lang w:eastAsia="he-IL"/>
        </w:rPr>
      </w:pPr>
      <w:bookmarkStart w:id="1876" w:name="_ETM_Q1_4473610"/>
      <w:bookmarkStart w:id="1877" w:name="_ETM_Q1_4473693"/>
      <w:bookmarkEnd w:id="1876"/>
      <w:bookmarkEnd w:id="1877"/>
      <w:r>
        <w:rPr>
          <w:rtl/>
          <w:lang w:eastAsia="he-IL"/>
        </w:rPr>
        <w:t xml:space="preserve">אם זה היה תלוי </w:t>
      </w:r>
      <w:bookmarkStart w:id="1878" w:name="_ETM_Q1_4473344"/>
      <w:bookmarkEnd w:id="1878"/>
      <w:r>
        <w:rPr>
          <w:rtl/>
          <w:lang w:eastAsia="he-IL"/>
        </w:rPr>
        <w:t xml:space="preserve">בנו, לא הייתה תקרה אלא רק דיווח בדיעבד על גובה </w:t>
      </w:r>
      <w:bookmarkStart w:id="1879" w:name="_ETM_Q1_4476447"/>
      <w:bookmarkEnd w:id="1879"/>
      <w:r>
        <w:rPr>
          <w:rtl/>
          <w:lang w:eastAsia="he-IL"/>
        </w:rPr>
        <w:t xml:space="preserve">התקרה. אנחנו חושבים שהחוסך לא היה נפגע אלא להפך, אבל </w:t>
      </w:r>
      <w:bookmarkStart w:id="1880" w:name="_ETM_Q1_4481370"/>
      <w:bookmarkEnd w:id="1880"/>
      <w:r>
        <w:rPr>
          <w:rtl/>
          <w:lang w:eastAsia="he-IL"/>
        </w:rPr>
        <w:t xml:space="preserve">התקנות שמוצעות הן מבחינתנו הרע במיעוטו. היינו רוצים לראות </w:t>
      </w:r>
      <w:bookmarkStart w:id="1881" w:name="_ETM_Q1_4486849"/>
      <w:bookmarkEnd w:id="1881"/>
      <w:r>
        <w:rPr>
          <w:rtl/>
          <w:lang w:eastAsia="he-IL"/>
        </w:rPr>
        <w:t xml:space="preserve">איך במצבי שוק משתנים, החוסך לא מאבד הזדמנויות, ובאופן מלאכותי </w:t>
      </w:r>
      <w:bookmarkStart w:id="1882" w:name="_ETM_Q1_4490752"/>
      <w:bookmarkEnd w:id="1882"/>
      <w:r>
        <w:rPr>
          <w:rtl/>
          <w:lang w:eastAsia="he-IL"/>
        </w:rPr>
        <w:t xml:space="preserve">נעצרות השקעות בהייטק. גם ההייטק צריך את זה, הכלכלה הישראלית </w:t>
      </w:r>
      <w:bookmarkStart w:id="1883" w:name="_ETM_Q1_4494006"/>
      <w:bookmarkEnd w:id="1883"/>
      <w:r>
        <w:rPr>
          <w:rtl/>
          <w:lang w:eastAsia="he-IL"/>
        </w:rPr>
        <w:t xml:space="preserve">צריכה את זה וגם החוסך צריך את זה. תודה רבה, </w:t>
      </w:r>
      <w:bookmarkStart w:id="1884" w:name="_ETM_Q1_4497290"/>
      <w:bookmarkEnd w:id="1884"/>
      <w:r>
        <w:rPr>
          <w:rtl/>
          <w:lang w:eastAsia="he-IL"/>
        </w:rPr>
        <w:t xml:space="preserve">חבר הכנסת אלכס קושניר. </w:t>
      </w:r>
    </w:p>
    <w:p w:rsidR="00FB0844" w:rsidRDefault="00FB0844" w:rsidP="00FB0844">
      <w:pPr>
        <w:rPr>
          <w:rtl/>
          <w:lang w:eastAsia="he-IL"/>
        </w:rPr>
      </w:pPr>
      <w:bookmarkStart w:id="1885" w:name="_ETM_Q1_4501742"/>
      <w:bookmarkStart w:id="1886" w:name="_ETM_Q1_4501844"/>
      <w:bookmarkEnd w:id="1885"/>
      <w:bookmarkEnd w:id="1886"/>
    </w:p>
    <w:p w:rsidR="00FB0844" w:rsidRDefault="00FB0844" w:rsidP="00157E4C">
      <w:pPr>
        <w:pStyle w:val="af8"/>
        <w:rPr>
          <w:rtl/>
        </w:rPr>
      </w:pPr>
      <w:bookmarkStart w:id="1887" w:name="ET_yor_5857_188"/>
      <w:r w:rsidRPr="00157E4C">
        <w:rPr>
          <w:rStyle w:val="TagStyle"/>
          <w:rFonts w:hint="cs"/>
          <w:rtl/>
        </w:rPr>
        <w:t xml:space="preserve"> &lt;&lt; </w:t>
      </w:r>
      <w:proofErr w:type="spellStart"/>
      <w:r w:rsidRPr="00157E4C">
        <w:rPr>
          <w:rStyle w:val="TagStyle"/>
          <w:rFonts w:hint="cs"/>
          <w:rtl/>
        </w:rPr>
        <w:t>יור</w:t>
      </w:r>
      <w:proofErr w:type="spellEnd"/>
      <w:r w:rsidRPr="00157E4C">
        <w:rPr>
          <w:rStyle w:val="TagStyle"/>
          <w:rFonts w:hint="cs"/>
          <w:rtl/>
        </w:rPr>
        <w:t xml:space="preserve">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r>
        <w:rPr>
          <w:rFonts w:hint="cs"/>
          <w:rtl/>
        </w:rPr>
        <w:t xml:space="preserve">   </w:t>
      </w:r>
      <w:bookmarkEnd w:id="1887"/>
    </w:p>
    <w:p w:rsidR="00FB0844" w:rsidRDefault="00FB0844" w:rsidP="00FB0844">
      <w:pPr>
        <w:pStyle w:val="KeepWithNext"/>
        <w:rPr>
          <w:rtl/>
        </w:rPr>
      </w:pPr>
    </w:p>
    <w:p w:rsidR="00FB0844" w:rsidRDefault="00FB0844" w:rsidP="00FB0844">
      <w:pPr>
        <w:rPr>
          <w:rtl/>
        </w:rPr>
      </w:pPr>
      <w:bookmarkStart w:id="1888" w:name="_ETM_Q1_4502797"/>
      <w:bookmarkEnd w:id="1888"/>
      <w:r>
        <w:rPr>
          <w:rtl/>
        </w:rPr>
        <w:t xml:space="preserve">תודה רבה, קרן. </w:t>
      </w:r>
    </w:p>
    <w:p w:rsidR="00FB0844" w:rsidRDefault="00FB0844" w:rsidP="00FB0844">
      <w:pPr>
        <w:rPr>
          <w:rtl/>
          <w:lang w:eastAsia="he-IL"/>
        </w:rPr>
      </w:pPr>
    </w:p>
    <w:p w:rsidR="00FB0844" w:rsidRDefault="00FB0844" w:rsidP="00FB0844">
      <w:pPr>
        <w:rPr>
          <w:rtl/>
          <w:lang w:eastAsia="he-IL"/>
        </w:rPr>
      </w:pPr>
      <w:r>
        <w:rPr>
          <w:rtl/>
          <w:lang w:eastAsia="he-IL"/>
        </w:rPr>
        <w:t xml:space="preserve">אורן משה, בבקשה. </w:t>
      </w:r>
    </w:p>
    <w:p w:rsidR="00FB0844" w:rsidRDefault="00FB0844" w:rsidP="00FB0844">
      <w:pPr>
        <w:rPr>
          <w:rtl/>
          <w:lang w:eastAsia="he-IL"/>
        </w:rPr>
      </w:pPr>
      <w:bookmarkStart w:id="1889" w:name="_ETM_Q1_4424279"/>
      <w:bookmarkStart w:id="1890" w:name="_ETM_Q1_4424369"/>
      <w:bookmarkStart w:id="1891" w:name="_ETM_Q1_4500964"/>
      <w:bookmarkStart w:id="1892" w:name="_ETM_Q1_4501036"/>
      <w:bookmarkStart w:id="1893" w:name="_ETM_Q1_4501097"/>
      <w:bookmarkStart w:id="1894" w:name="_ETM_Q1_4501172"/>
      <w:bookmarkEnd w:id="1889"/>
      <w:bookmarkEnd w:id="1890"/>
      <w:bookmarkEnd w:id="1891"/>
      <w:bookmarkEnd w:id="1892"/>
      <w:bookmarkEnd w:id="1893"/>
      <w:bookmarkEnd w:id="1894"/>
    </w:p>
    <w:p w:rsidR="00FB0844" w:rsidRDefault="00FB0844" w:rsidP="00157E4C">
      <w:pPr>
        <w:pStyle w:val="a5"/>
        <w:rPr>
          <w:rtl/>
        </w:rPr>
      </w:pPr>
      <w:bookmarkStart w:id="1895" w:name="ET_speaker_אורן_משה_189"/>
      <w:r w:rsidRPr="00157E4C">
        <w:rPr>
          <w:rStyle w:val="TagStyle"/>
          <w:rFonts w:hint="cs"/>
          <w:rtl/>
        </w:rPr>
        <w:t xml:space="preserve"> &lt;&lt; דובר &gt;&gt;</w:t>
      </w:r>
      <w:r>
        <w:rPr>
          <w:rStyle w:val="TagStyle"/>
          <w:rFonts w:hint="cs"/>
          <w:rtl/>
        </w:rPr>
        <w:t xml:space="preserve"> </w:t>
      </w:r>
      <w:r>
        <w:rPr>
          <w:rFonts w:hint="cs"/>
          <w:rtl/>
        </w:rPr>
        <w:t>אורן משה:</w:t>
      </w:r>
      <w:r>
        <w:rPr>
          <w:rStyle w:val="TagStyle"/>
          <w:rFonts w:hint="cs"/>
          <w:rtl/>
        </w:rPr>
        <w:t xml:space="preserve"> </w:t>
      </w:r>
      <w:r w:rsidRPr="00157E4C">
        <w:rPr>
          <w:rStyle w:val="TagStyle"/>
          <w:rFonts w:hint="cs"/>
          <w:rtl/>
        </w:rPr>
        <w:t>&lt;&lt; דובר &gt;&gt;</w:t>
      </w:r>
      <w:r>
        <w:rPr>
          <w:rFonts w:hint="cs"/>
          <w:rtl/>
        </w:rPr>
        <w:t xml:space="preserve">   </w:t>
      </w:r>
      <w:bookmarkEnd w:id="1895"/>
    </w:p>
    <w:p w:rsidR="00FB0844" w:rsidRDefault="00FB0844" w:rsidP="00FB0844">
      <w:pPr>
        <w:pStyle w:val="KeepWithNext"/>
        <w:rPr>
          <w:rtl/>
          <w:lang w:eastAsia="he-IL"/>
        </w:rPr>
      </w:pPr>
    </w:p>
    <w:p w:rsidR="00FB0844" w:rsidRDefault="00FB0844" w:rsidP="00FB0844">
      <w:pPr>
        <w:rPr>
          <w:rtl/>
          <w:lang w:eastAsia="he-IL"/>
        </w:rPr>
      </w:pPr>
      <w:bookmarkStart w:id="1896" w:name="_ETM_Q1_4503371"/>
      <w:bookmarkEnd w:id="1896"/>
      <w:r>
        <w:rPr>
          <w:rtl/>
          <w:lang w:eastAsia="he-IL"/>
        </w:rPr>
        <w:t xml:space="preserve">שלום, אני מעמיתים, קרנות הפנסיה הוותיקות. רציתי </w:t>
      </w:r>
      <w:bookmarkStart w:id="1897" w:name="_ETM_Q1_4508178"/>
      <w:bookmarkEnd w:id="1897"/>
      <w:r>
        <w:rPr>
          <w:rtl/>
          <w:lang w:eastAsia="he-IL"/>
        </w:rPr>
        <w:t xml:space="preserve">להגיד שהתקנות מקובלות עלינו, כמובן, והרשות קיבלה הערות ששלחנו. יש </w:t>
      </w:r>
      <w:bookmarkStart w:id="1898" w:name="_ETM_Q1_4515597"/>
      <w:bookmarkEnd w:id="1898"/>
      <w:r>
        <w:rPr>
          <w:rtl/>
          <w:lang w:eastAsia="he-IL"/>
        </w:rPr>
        <w:t xml:space="preserve">איזושהי הערה שאומרת, שקביעת המגבלה לא חלה על קרן </w:t>
      </w:r>
      <w:bookmarkStart w:id="1899" w:name="_ETM_Q1_4518245"/>
      <w:bookmarkEnd w:id="1899"/>
      <w:r>
        <w:rPr>
          <w:rtl/>
          <w:lang w:eastAsia="he-IL"/>
        </w:rPr>
        <w:t xml:space="preserve">ותיקה, והיה חשוב לי להגיד לחברי הוועדה למה זה קיים. </w:t>
      </w:r>
      <w:bookmarkStart w:id="1900" w:name="_ETM_Q1_4523333"/>
      <w:bookmarkEnd w:id="1900"/>
      <w:r>
        <w:rPr>
          <w:rtl/>
          <w:lang w:eastAsia="he-IL"/>
        </w:rPr>
        <w:t xml:space="preserve">אצלנו אין חברה מנהלת, ולכן לא מתקיים הסיכון לכאורה, שיוסטו </w:t>
      </w:r>
      <w:bookmarkStart w:id="1901" w:name="_ETM_Q1_4528566"/>
      <w:bookmarkEnd w:id="1901"/>
      <w:r>
        <w:rPr>
          <w:rtl/>
          <w:lang w:eastAsia="he-IL"/>
        </w:rPr>
        <w:t xml:space="preserve">כספים לגורם שלישי, ויישארו יותר כספים בידי החברה המנהלת. זו הסיבה לכך שבעבר, כשנקבעו המגבלות הללו, הקרנות הוותיקות הוחרגו, </w:t>
      </w:r>
      <w:bookmarkStart w:id="1902" w:name="_ETM_Q1_4539263"/>
      <w:bookmarkEnd w:id="1902"/>
      <w:r>
        <w:rPr>
          <w:rtl/>
          <w:lang w:eastAsia="he-IL"/>
        </w:rPr>
        <w:t xml:space="preserve">וגם עכשיו, בהסדר הנוכחי, אנחנו מוחרגים. </w:t>
      </w:r>
    </w:p>
    <w:p w:rsidR="00FB0844" w:rsidRDefault="00FB0844" w:rsidP="00FB0844">
      <w:pPr>
        <w:rPr>
          <w:rtl/>
          <w:lang w:eastAsia="he-IL"/>
        </w:rPr>
      </w:pPr>
      <w:bookmarkStart w:id="1903" w:name="_ETM_Q1_4541807"/>
      <w:bookmarkStart w:id="1904" w:name="_ETM_Q1_4541930"/>
      <w:bookmarkEnd w:id="1903"/>
      <w:bookmarkEnd w:id="1904"/>
    </w:p>
    <w:p w:rsidR="00FB0844" w:rsidRDefault="00FB0844" w:rsidP="00157E4C">
      <w:pPr>
        <w:pStyle w:val="af8"/>
        <w:rPr>
          <w:rtl/>
        </w:rPr>
      </w:pPr>
      <w:bookmarkStart w:id="1905" w:name="ET_yor_5857_190"/>
      <w:r w:rsidRPr="00157E4C">
        <w:rPr>
          <w:rStyle w:val="TagStyle"/>
          <w:rFonts w:hint="cs"/>
          <w:rtl/>
        </w:rPr>
        <w:t xml:space="preserve"> &lt;&lt; </w:t>
      </w:r>
      <w:proofErr w:type="spellStart"/>
      <w:r w:rsidRPr="00157E4C">
        <w:rPr>
          <w:rStyle w:val="TagStyle"/>
          <w:rFonts w:hint="cs"/>
          <w:rtl/>
        </w:rPr>
        <w:t>יור</w:t>
      </w:r>
      <w:proofErr w:type="spellEnd"/>
      <w:r w:rsidRPr="00157E4C">
        <w:rPr>
          <w:rStyle w:val="TagStyle"/>
          <w:rFonts w:hint="cs"/>
          <w:rtl/>
        </w:rPr>
        <w:t xml:space="preserve">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r>
        <w:rPr>
          <w:rFonts w:hint="cs"/>
          <w:rtl/>
        </w:rPr>
        <w:t xml:space="preserve">   </w:t>
      </w:r>
      <w:bookmarkEnd w:id="1905"/>
    </w:p>
    <w:p w:rsidR="00FB0844" w:rsidRDefault="00FB0844" w:rsidP="00FB0844">
      <w:pPr>
        <w:pStyle w:val="KeepWithNext"/>
        <w:rPr>
          <w:rtl/>
          <w:lang w:eastAsia="he-IL"/>
        </w:rPr>
      </w:pPr>
    </w:p>
    <w:p w:rsidR="00FB0844" w:rsidRDefault="00FB0844" w:rsidP="00FB0844">
      <w:pPr>
        <w:rPr>
          <w:rtl/>
          <w:lang w:eastAsia="he-IL"/>
        </w:rPr>
      </w:pPr>
      <w:bookmarkStart w:id="1906" w:name="_ETM_Q1_4542871"/>
      <w:bookmarkEnd w:id="1906"/>
      <w:r>
        <w:rPr>
          <w:rtl/>
          <w:lang w:eastAsia="he-IL"/>
        </w:rPr>
        <w:t xml:space="preserve">תודה. </w:t>
      </w:r>
    </w:p>
    <w:p w:rsidR="00FB0844" w:rsidRDefault="00FB0844" w:rsidP="00FB0844">
      <w:pPr>
        <w:rPr>
          <w:rtl/>
          <w:lang w:eastAsia="he-IL"/>
        </w:rPr>
      </w:pPr>
      <w:bookmarkStart w:id="1907" w:name="_ETM_Q1_4548783"/>
      <w:bookmarkStart w:id="1908" w:name="_ETM_Q1_4548865"/>
      <w:bookmarkEnd w:id="1907"/>
      <w:bookmarkEnd w:id="1908"/>
    </w:p>
    <w:p w:rsidR="00FB0844" w:rsidRDefault="00FB0844" w:rsidP="00FB0844">
      <w:pPr>
        <w:rPr>
          <w:rtl/>
          <w:lang w:eastAsia="he-IL"/>
        </w:rPr>
      </w:pPr>
      <w:bookmarkStart w:id="1909" w:name="_ETM_Q1_4549231"/>
      <w:bookmarkStart w:id="1910" w:name="_ETM_Q1_4549337"/>
      <w:bookmarkEnd w:id="1909"/>
      <w:bookmarkEnd w:id="1910"/>
      <w:r>
        <w:rPr>
          <w:rtl/>
          <w:lang w:eastAsia="he-IL"/>
        </w:rPr>
        <w:t xml:space="preserve">אנחנו עוברים להקראה. </w:t>
      </w:r>
      <w:bookmarkStart w:id="1911" w:name="_ETM_Q1_4550535"/>
      <w:bookmarkEnd w:id="1911"/>
      <w:r>
        <w:rPr>
          <w:rtl/>
          <w:lang w:eastAsia="he-IL"/>
        </w:rPr>
        <w:t xml:space="preserve">תקריאו כל סעיף, תסבירו אותו ונתקדם. </w:t>
      </w:r>
    </w:p>
    <w:p w:rsidR="00FB0844" w:rsidRDefault="00FB0844" w:rsidP="00FB0844">
      <w:pPr>
        <w:rPr>
          <w:rtl/>
          <w:lang w:eastAsia="he-IL"/>
        </w:rPr>
      </w:pPr>
      <w:bookmarkStart w:id="1912" w:name="_ETM_Q1_4553151"/>
      <w:bookmarkStart w:id="1913" w:name="_ETM_Q1_4553237"/>
      <w:bookmarkEnd w:id="1912"/>
      <w:bookmarkEnd w:id="1913"/>
    </w:p>
    <w:p w:rsidR="00FB0844" w:rsidRDefault="00FB0844" w:rsidP="00157E4C">
      <w:pPr>
        <w:pStyle w:val="a5"/>
        <w:rPr>
          <w:rtl/>
        </w:rPr>
      </w:pPr>
      <w:bookmarkStart w:id="1914" w:name="ET_speaker_אייל_בן_ישעיה__191"/>
      <w:r w:rsidRPr="00157E4C">
        <w:rPr>
          <w:rStyle w:val="TagStyle"/>
          <w:rFonts w:hint="cs"/>
          <w:rtl/>
        </w:rPr>
        <w:t xml:space="preserve"> &lt;&lt; דובר &gt;&gt;</w:t>
      </w:r>
      <w:r>
        <w:rPr>
          <w:rStyle w:val="TagStyle"/>
          <w:rFonts w:hint="cs"/>
          <w:rtl/>
        </w:rPr>
        <w:t xml:space="preserve"> </w:t>
      </w:r>
      <w:r>
        <w:rPr>
          <w:rFonts w:hint="cs"/>
          <w:rtl/>
        </w:rPr>
        <w:t>אייל בן ישעיה:</w:t>
      </w:r>
      <w:r>
        <w:rPr>
          <w:rStyle w:val="TagStyle"/>
          <w:rFonts w:hint="cs"/>
          <w:rtl/>
        </w:rPr>
        <w:t xml:space="preserve"> </w:t>
      </w:r>
      <w:r w:rsidRPr="00157E4C">
        <w:rPr>
          <w:rStyle w:val="TagStyle"/>
          <w:rFonts w:hint="cs"/>
          <w:rtl/>
        </w:rPr>
        <w:t>&lt;&lt; דובר &gt;&gt;</w:t>
      </w:r>
      <w:r>
        <w:rPr>
          <w:rFonts w:hint="cs"/>
          <w:rtl/>
        </w:rPr>
        <w:t xml:space="preserve">   </w:t>
      </w:r>
      <w:bookmarkEnd w:id="1914"/>
    </w:p>
    <w:p w:rsidR="00FB0844" w:rsidRDefault="00FB0844" w:rsidP="00FB0844">
      <w:pPr>
        <w:pStyle w:val="KeepWithNext"/>
        <w:rPr>
          <w:rtl/>
          <w:lang w:eastAsia="he-IL"/>
        </w:rPr>
      </w:pPr>
    </w:p>
    <w:p w:rsidR="00FB0844" w:rsidRDefault="00FB0844" w:rsidP="00FB0844">
      <w:pPr>
        <w:rPr>
          <w:rtl/>
          <w:lang w:eastAsia="he-IL"/>
        </w:rPr>
      </w:pPr>
      <w:r>
        <w:rPr>
          <w:rtl/>
          <w:lang w:eastAsia="he-IL"/>
        </w:rPr>
        <w:t xml:space="preserve">צוהריים טובים, אני </w:t>
      </w:r>
      <w:bookmarkStart w:id="1915" w:name="_ETM_Q1_4561452"/>
      <w:bookmarkEnd w:id="1915"/>
      <w:r>
        <w:rPr>
          <w:rtl/>
          <w:lang w:eastAsia="he-IL"/>
        </w:rPr>
        <w:t xml:space="preserve">מהייעוץ המשפטי של רשות שוק ההון, ואני אקריא את התקנות. </w:t>
      </w:r>
      <w:bookmarkStart w:id="1916" w:name="_ETM_Q1_4565454"/>
      <w:bookmarkEnd w:id="1916"/>
    </w:p>
    <w:p w:rsidR="00FB0844" w:rsidRDefault="00FB0844" w:rsidP="00FB0844">
      <w:pPr>
        <w:rPr>
          <w:rtl/>
          <w:lang w:eastAsia="he-IL"/>
        </w:rPr>
      </w:pPr>
      <w:bookmarkStart w:id="1917" w:name="_ETM_Q1_4565918"/>
      <w:bookmarkStart w:id="1918" w:name="_ETM_Q1_4566046"/>
      <w:bookmarkEnd w:id="1917"/>
      <w:bookmarkEnd w:id="1918"/>
    </w:p>
    <w:p w:rsidR="00FB0844" w:rsidRDefault="00FB0844" w:rsidP="00FB0844">
      <w:pPr>
        <w:rPr>
          <w:rtl/>
          <w:lang w:eastAsia="he-IL"/>
        </w:rPr>
      </w:pPr>
      <w:bookmarkStart w:id="1919" w:name="_ETM_Q1_4566254"/>
      <w:bookmarkStart w:id="1920" w:name="_ETM_Q1_4566333"/>
      <w:bookmarkEnd w:id="1919"/>
      <w:bookmarkEnd w:id="1920"/>
      <w:r>
        <w:rPr>
          <w:rtl/>
          <w:lang w:eastAsia="he-IL"/>
        </w:rPr>
        <w:t xml:space="preserve">תקנות הפיקוח על שירותים פיננסיים (קופות גמל) (הוצאות </w:t>
      </w:r>
      <w:bookmarkStart w:id="1921" w:name="_ETM_Q1_4567603"/>
      <w:bookmarkEnd w:id="1921"/>
      <w:r>
        <w:rPr>
          <w:rtl/>
          <w:lang w:eastAsia="he-IL"/>
        </w:rPr>
        <w:t xml:space="preserve">ישירות בשל ביצוע עסקאות) (תיקון מס' ), </w:t>
      </w:r>
      <w:proofErr w:type="spellStart"/>
      <w:r>
        <w:rPr>
          <w:rtl/>
          <w:lang w:eastAsia="he-IL"/>
        </w:rPr>
        <w:t>התשפ"ב</w:t>
      </w:r>
      <w:proofErr w:type="spellEnd"/>
      <w:r>
        <w:rPr>
          <w:rtl/>
          <w:lang w:eastAsia="he-IL"/>
        </w:rPr>
        <w:t>–2022</w:t>
      </w:r>
    </w:p>
    <w:p w:rsidR="00FB0844" w:rsidRDefault="00FB0844" w:rsidP="00FB0844">
      <w:pPr>
        <w:rPr>
          <w:rtl/>
          <w:lang w:eastAsia="he-IL"/>
        </w:rPr>
      </w:pPr>
      <w:bookmarkStart w:id="1922" w:name="_ETM_Q1_4572434"/>
      <w:bookmarkStart w:id="1923" w:name="_ETM_Q1_4572535"/>
      <w:bookmarkEnd w:id="1922"/>
      <w:bookmarkEnd w:id="1923"/>
    </w:p>
    <w:p w:rsidR="00FB0844" w:rsidRDefault="00FB0844" w:rsidP="00FB0844">
      <w:pPr>
        <w:rPr>
          <w:rtl/>
          <w:lang w:eastAsia="he-IL"/>
        </w:rPr>
      </w:pPr>
      <w:bookmarkStart w:id="1924" w:name="_ETM_Q1_4572578"/>
      <w:bookmarkStart w:id="1925" w:name="_ETM_Q1_4572664"/>
      <w:bookmarkEnd w:id="1924"/>
      <w:bookmarkEnd w:id="1925"/>
      <w:r>
        <w:rPr>
          <w:rtl/>
          <w:lang w:eastAsia="he-IL"/>
        </w:rPr>
        <w:t xml:space="preserve">בתוקף סמכותי </w:t>
      </w:r>
      <w:bookmarkStart w:id="1926" w:name="_ETM_Q1_4572602"/>
      <w:bookmarkEnd w:id="1926"/>
      <w:r>
        <w:rPr>
          <w:rtl/>
          <w:lang w:eastAsia="he-IL"/>
        </w:rPr>
        <w:t xml:space="preserve">לפי סעיפים 32 (א)(2) ו-(ב) ו-60 לחוק הפיקוח על שירותים </w:t>
      </w:r>
      <w:bookmarkStart w:id="1927" w:name="_ETM_Q1_4576414"/>
      <w:bookmarkEnd w:id="1927"/>
      <w:r>
        <w:rPr>
          <w:rtl/>
          <w:lang w:eastAsia="he-IL"/>
        </w:rPr>
        <w:t xml:space="preserve">פיננסיים (קופות גמל), </w:t>
      </w:r>
      <w:proofErr w:type="spellStart"/>
      <w:r>
        <w:rPr>
          <w:rtl/>
          <w:lang w:eastAsia="he-IL"/>
        </w:rPr>
        <w:t>התשס"ה</w:t>
      </w:r>
      <w:proofErr w:type="spellEnd"/>
      <w:r>
        <w:rPr>
          <w:rtl/>
          <w:lang w:eastAsia="he-IL"/>
        </w:rPr>
        <w:t xml:space="preserve">–2005 (להלן – חוק קופות גמל), ולפי </w:t>
      </w:r>
      <w:bookmarkStart w:id="1928" w:name="_ETM_Q1_4580745"/>
      <w:bookmarkEnd w:id="1928"/>
      <w:r>
        <w:rPr>
          <w:rtl/>
          <w:lang w:eastAsia="he-IL"/>
        </w:rPr>
        <w:t xml:space="preserve">סעיפים 36א ו-112 לחוק הפיקוח על שירותים פיננסיים (ביטוח), </w:t>
      </w:r>
      <w:proofErr w:type="spellStart"/>
      <w:r>
        <w:rPr>
          <w:rtl/>
          <w:lang w:eastAsia="he-IL"/>
        </w:rPr>
        <w:t>התשמ"א</w:t>
      </w:r>
      <w:proofErr w:type="spellEnd"/>
      <w:r>
        <w:rPr>
          <w:rtl/>
          <w:lang w:eastAsia="he-IL"/>
        </w:rPr>
        <w:t xml:space="preserve">–1981, </w:t>
      </w:r>
      <w:bookmarkStart w:id="1929" w:name="_ETM_Q1_4587154"/>
      <w:bookmarkEnd w:id="1929"/>
      <w:r>
        <w:rPr>
          <w:rtl/>
          <w:lang w:eastAsia="he-IL"/>
        </w:rPr>
        <w:t>ובאישור ועדת הכספים של הכנסת, אני מתקין תקנות אלה:</w:t>
      </w:r>
    </w:p>
    <w:p w:rsidR="00FB0844" w:rsidRDefault="00FB0844" w:rsidP="00FB0844">
      <w:pPr>
        <w:rPr>
          <w:rtl/>
          <w:lang w:eastAsia="he-IL"/>
        </w:rPr>
      </w:pPr>
      <w:bookmarkStart w:id="1930" w:name="_ETM_Q1_4589973"/>
      <w:bookmarkStart w:id="1931" w:name="_ETM_Q1_4590080"/>
      <w:bookmarkEnd w:id="1930"/>
      <w:bookmarkEnd w:id="1931"/>
    </w:p>
    <w:p w:rsidR="00FB0844" w:rsidRDefault="00FB0844" w:rsidP="00FB0844">
      <w:pPr>
        <w:rPr>
          <w:rtl/>
          <w:lang w:eastAsia="he-IL"/>
        </w:rPr>
      </w:pPr>
      <w:bookmarkStart w:id="1932" w:name="_ETM_Q1_4590133"/>
      <w:bookmarkStart w:id="1933" w:name="_ETM_Q1_4590227"/>
      <w:bookmarkEnd w:id="1932"/>
      <w:bookmarkEnd w:id="1933"/>
      <w:r>
        <w:rPr>
          <w:rtl/>
          <w:lang w:eastAsia="he-IL"/>
        </w:rPr>
        <w:t xml:space="preserve">תיקון הפתיח. </w:t>
      </w:r>
      <w:bookmarkStart w:id="1934" w:name="_ETM_Q1_4589780"/>
      <w:bookmarkEnd w:id="1934"/>
      <w:r>
        <w:rPr>
          <w:rtl/>
          <w:lang w:eastAsia="he-IL"/>
        </w:rPr>
        <w:t xml:space="preserve">1. </w:t>
      </w:r>
      <w:bookmarkStart w:id="1935" w:name="_ETM_Q1_4590116"/>
      <w:bookmarkStart w:id="1936" w:name="_ETM_Q1_4590226"/>
      <w:bookmarkStart w:id="1937" w:name="_ETM_Q1_4590323"/>
      <w:bookmarkStart w:id="1938" w:name="_ETM_Q1_4590402"/>
      <w:bookmarkStart w:id="1939" w:name="_ETM_Q1_4424423"/>
      <w:bookmarkStart w:id="1940" w:name="_ETM_Q1_4424497"/>
      <w:bookmarkEnd w:id="1935"/>
      <w:bookmarkEnd w:id="1936"/>
      <w:bookmarkEnd w:id="1937"/>
      <w:bookmarkEnd w:id="1938"/>
      <w:bookmarkEnd w:id="1939"/>
      <w:bookmarkEnd w:id="1940"/>
      <w:r>
        <w:rPr>
          <w:rtl/>
          <w:lang w:eastAsia="he-IL"/>
        </w:rPr>
        <w:t xml:space="preserve">בתקנות הפיקוח על שירותים פיננסיים (קופות גמל) (הוצאות ישירות בשל ביצוע עסקאות), </w:t>
      </w:r>
      <w:bookmarkStart w:id="1941" w:name="_ETM_Q1_4596276"/>
      <w:bookmarkEnd w:id="1941"/>
      <w:proofErr w:type="spellStart"/>
      <w:r>
        <w:rPr>
          <w:rtl/>
          <w:lang w:eastAsia="he-IL"/>
        </w:rPr>
        <w:t>התשס"ח</w:t>
      </w:r>
      <w:proofErr w:type="spellEnd"/>
      <w:r>
        <w:rPr>
          <w:rtl/>
          <w:lang w:eastAsia="he-IL"/>
        </w:rPr>
        <w:t xml:space="preserve">–2008 (להלן – התקנות העיקריות), בפתיח, אחרי "חוק הפיקוח </w:t>
      </w:r>
      <w:bookmarkStart w:id="1942" w:name="_ETM_Q1_4599033"/>
      <w:bookmarkEnd w:id="1942"/>
      <w:r>
        <w:rPr>
          <w:rtl/>
          <w:lang w:eastAsia="he-IL"/>
        </w:rPr>
        <w:t xml:space="preserve">על שירותים פיננסיים (קופות גמל), </w:t>
      </w:r>
      <w:proofErr w:type="spellStart"/>
      <w:r>
        <w:rPr>
          <w:rtl/>
          <w:lang w:eastAsia="he-IL"/>
        </w:rPr>
        <w:t>התשס"ה</w:t>
      </w:r>
      <w:proofErr w:type="spellEnd"/>
      <w:r>
        <w:rPr>
          <w:rtl/>
          <w:lang w:eastAsia="he-IL"/>
        </w:rPr>
        <w:t>–2005</w:t>
      </w:r>
      <w:bookmarkStart w:id="1943" w:name="_ETM_Q1_4602136"/>
      <w:bookmarkStart w:id="1944" w:name="_ETM_Q1_4602246"/>
      <w:bookmarkEnd w:id="1943"/>
      <w:bookmarkEnd w:id="1944"/>
      <w:r>
        <w:rPr>
          <w:rtl/>
          <w:lang w:eastAsia="he-IL"/>
        </w:rPr>
        <w:t>", יבוא: "(להלן – חוק קופות גמל)"</w:t>
      </w:r>
    </w:p>
    <w:p w:rsidR="00FB0844" w:rsidRDefault="00FB0844" w:rsidP="00FB0844">
      <w:pPr>
        <w:rPr>
          <w:rtl/>
          <w:lang w:eastAsia="he-IL"/>
        </w:rPr>
      </w:pPr>
    </w:p>
    <w:p w:rsidR="00FB0844" w:rsidRDefault="00FB0844" w:rsidP="00FB0844">
      <w:pPr>
        <w:rPr>
          <w:rtl/>
          <w:lang w:eastAsia="he-IL"/>
        </w:rPr>
      </w:pPr>
      <w:r>
        <w:rPr>
          <w:rtl/>
          <w:lang w:eastAsia="he-IL"/>
        </w:rPr>
        <w:t xml:space="preserve">למעשה, מדובר בתיקון טכני, ובו אנחנו מוסיפים הגדרה </w:t>
      </w:r>
      <w:bookmarkStart w:id="1945" w:name="_ETM_Q1_4607308"/>
      <w:bookmarkEnd w:id="1945"/>
      <w:r>
        <w:rPr>
          <w:rtl/>
          <w:lang w:eastAsia="he-IL"/>
        </w:rPr>
        <w:t xml:space="preserve">של חוק קופות גמל. </w:t>
      </w:r>
    </w:p>
    <w:p w:rsidR="00FB0844" w:rsidRDefault="00FB0844" w:rsidP="00FB0844">
      <w:pPr>
        <w:rPr>
          <w:rtl/>
          <w:lang w:eastAsia="he-IL"/>
        </w:rPr>
      </w:pPr>
      <w:bookmarkStart w:id="1946" w:name="_ETM_Q1_4609980"/>
      <w:bookmarkStart w:id="1947" w:name="_ETM_Q1_4610072"/>
      <w:bookmarkEnd w:id="1946"/>
      <w:bookmarkEnd w:id="1947"/>
    </w:p>
    <w:p w:rsidR="00FB0844" w:rsidRDefault="00FB0844" w:rsidP="00FB0844">
      <w:pPr>
        <w:rPr>
          <w:rtl/>
          <w:lang w:eastAsia="he-IL"/>
        </w:rPr>
      </w:pPr>
      <w:bookmarkStart w:id="1948" w:name="_ETM_Q1_4610140"/>
      <w:bookmarkStart w:id="1949" w:name="_ETM_Q1_4610208"/>
      <w:bookmarkEnd w:id="1948"/>
      <w:bookmarkEnd w:id="1949"/>
      <w:r>
        <w:rPr>
          <w:rtl/>
          <w:lang w:eastAsia="he-IL"/>
        </w:rPr>
        <w:t xml:space="preserve">תיקון תקנה 1   2. בתקנה </w:t>
      </w:r>
      <w:bookmarkStart w:id="1950" w:name="_ETM_Q1_4611798"/>
      <w:bookmarkEnd w:id="1950"/>
      <w:r>
        <w:rPr>
          <w:rtl/>
          <w:lang w:eastAsia="he-IL"/>
        </w:rPr>
        <w:t xml:space="preserve">1 לתקנות העיקריות – </w:t>
      </w:r>
      <w:bookmarkStart w:id="1951" w:name="_ETM_Q1_4615241"/>
      <w:bookmarkStart w:id="1952" w:name="_ETM_Q1_4613697"/>
      <w:bookmarkEnd w:id="1951"/>
      <w:bookmarkEnd w:id="1952"/>
    </w:p>
    <w:p w:rsidR="00FB0844" w:rsidRDefault="00FB0844" w:rsidP="00FB0844">
      <w:pPr>
        <w:rPr>
          <w:rtl/>
          <w:lang w:eastAsia="he-IL"/>
        </w:rPr>
      </w:pPr>
      <w:bookmarkStart w:id="1953" w:name="_ETM_Q1_4613792"/>
      <w:bookmarkEnd w:id="1953"/>
    </w:p>
    <w:p w:rsidR="00FB0844" w:rsidRDefault="00FB0844" w:rsidP="00FB0844">
      <w:pPr>
        <w:pStyle w:val="aff0"/>
        <w:numPr>
          <w:ilvl w:val="0"/>
          <w:numId w:val="10"/>
        </w:numPr>
        <w:rPr>
          <w:rtl/>
          <w:lang w:eastAsia="he-IL"/>
        </w:rPr>
      </w:pPr>
      <w:bookmarkStart w:id="1954" w:name="_ETM_Q1_4614577"/>
      <w:bookmarkStart w:id="1955" w:name="_ETM_Q1_4614681"/>
      <w:bookmarkEnd w:id="1954"/>
      <w:bookmarkEnd w:id="1955"/>
      <w:r>
        <w:rPr>
          <w:rtl/>
          <w:lang w:eastAsia="he-IL"/>
        </w:rPr>
        <w:t xml:space="preserve">לפני ההגדרה </w:t>
      </w:r>
      <w:bookmarkStart w:id="1956" w:name="_ETM_Q1_4615454"/>
      <w:bookmarkEnd w:id="1956"/>
      <w:r>
        <w:rPr>
          <w:rtl/>
          <w:lang w:eastAsia="he-IL"/>
        </w:rPr>
        <w:t xml:space="preserve">"ניירות ערך" ו"נייר ערך סחיר" יבוא - </w:t>
      </w:r>
    </w:p>
    <w:p w:rsidR="00FB0844" w:rsidRDefault="00FB0844" w:rsidP="00FB0844">
      <w:pPr>
        <w:rPr>
          <w:lang w:eastAsia="he-IL"/>
        </w:rPr>
      </w:pPr>
      <w:bookmarkStart w:id="1957" w:name="_ETM_Q1_4619266"/>
      <w:bookmarkStart w:id="1958" w:name="_ETM_Q1_4619578"/>
      <w:bookmarkEnd w:id="1957"/>
      <w:bookmarkEnd w:id="1958"/>
    </w:p>
    <w:p w:rsidR="00FB0844" w:rsidRDefault="00FB0844" w:rsidP="00FB0844">
      <w:pPr>
        <w:ind w:left="1800"/>
        <w:rPr>
          <w:rtl/>
          <w:lang w:eastAsia="he-IL"/>
        </w:rPr>
      </w:pPr>
      <w:r>
        <w:rPr>
          <w:rtl/>
          <w:lang w:eastAsia="he-IL"/>
        </w:rPr>
        <w:t xml:space="preserve">"אפיק השקעה </w:t>
      </w:r>
      <w:bookmarkStart w:id="1959" w:name="_ETM_Q1_4619225"/>
      <w:bookmarkEnd w:id="1959"/>
      <w:r>
        <w:rPr>
          <w:rtl/>
          <w:lang w:eastAsia="he-IL"/>
        </w:rPr>
        <w:t>מובטח תשואה", "קרן ותיקה שבהסדר</w:t>
      </w:r>
      <w:bookmarkStart w:id="1960" w:name="_ETM_Q1_4620947"/>
      <w:bookmarkStart w:id="1961" w:name="_ETM_Q1_4621066"/>
      <w:bookmarkEnd w:id="1960"/>
      <w:bookmarkEnd w:id="1961"/>
      <w:r>
        <w:rPr>
          <w:rtl/>
          <w:lang w:eastAsia="he-IL"/>
        </w:rPr>
        <w:t xml:space="preserve">" ו"קרן ותיקה שאינה בהסדר" ו"קרן </w:t>
      </w:r>
      <w:bookmarkStart w:id="1962" w:name="_ETM_Q1_4621306"/>
      <w:bookmarkEnd w:id="1962"/>
      <w:r>
        <w:rPr>
          <w:rtl/>
          <w:lang w:eastAsia="he-IL"/>
        </w:rPr>
        <w:t xml:space="preserve">ותיקה מסלולית", כהגדרתן בסעיף 34ב לחוק קופות גמל; </w:t>
      </w:r>
    </w:p>
    <w:p w:rsidR="00FB0844" w:rsidRDefault="00FB0844" w:rsidP="00FB0844">
      <w:pPr>
        <w:ind w:left="1800"/>
        <w:rPr>
          <w:rtl/>
          <w:lang w:eastAsia="he-IL"/>
        </w:rPr>
      </w:pPr>
      <w:bookmarkStart w:id="1963" w:name="_ETM_Q1_4627463"/>
      <w:bookmarkStart w:id="1964" w:name="_ETM_Q1_4627588"/>
      <w:bookmarkEnd w:id="1963"/>
      <w:bookmarkEnd w:id="1964"/>
    </w:p>
    <w:p w:rsidR="00FB0844" w:rsidRDefault="00FB0844" w:rsidP="00FB0844">
      <w:pPr>
        <w:ind w:left="1800"/>
        <w:rPr>
          <w:rtl/>
          <w:lang w:eastAsia="he-IL"/>
        </w:rPr>
      </w:pPr>
      <w:bookmarkStart w:id="1965" w:name="_ETM_Q1_4627645"/>
      <w:bookmarkStart w:id="1966" w:name="_ETM_Q1_4627707"/>
      <w:bookmarkEnd w:id="1965"/>
      <w:bookmarkEnd w:id="1966"/>
      <w:r>
        <w:rPr>
          <w:rtl/>
          <w:lang w:eastAsia="he-IL"/>
        </w:rPr>
        <w:t xml:space="preserve">"מסלול השקעה </w:t>
      </w:r>
      <w:bookmarkStart w:id="1967" w:name="_ETM_Q1_4627275"/>
      <w:bookmarkEnd w:id="1967"/>
      <w:r>
        <w:rPr>
          <w:rtl/>
          <w:lang w:eastAsia="he-IL"/>
        </w:rPr>
        <w:t>מתמחה" ו"משקיע מוסדי" – כהגדרתם בתקנות ההשקעה;".</w:t>
      </w:r>
    </w:p>
    <w:p w:rsidR="00FB0844" w:rsidRDefault="00FB0844" w:rsidP="00FB0844">
      <w:pPr>
        <w:ind w:left="1800"/>
        <w:rPr>
          <w:rtl/>
          <w:lang w:eastAsia="he-IL"/>
        </w:rPr>
      </w:pPr>
    </w:p>
    <w:p w:rsidR="00FB0844" w:rsidRDefault="00FB0844" w:rsidP="00157E4C">
      <w:pPr>
        <w:pStyle w:val="af7"/>
        <w:rPr>
          <w:rtl/>
        </w:rPr>
      </w:pPr>
      <w:bookmarkStart w:id="1968" w:name="_ETM_Q1_4633031"/>
      <w:bookmarkStart w:id="1969" w:name="_ETM_Q1_4633139"/>
      <w:bookmarkStart w:id="1970" w:name="ET_interruption_שלומית_ארליך_194"/>
      <w:bookmarkEnd w:id="1968"/>
      <w:bookmarkEnd w:id="1969"/>
      <w:r w:rsidRPr="00157E4C">
        <w:rPr>
          <w:rStyle w:val="TagStyle"/>
          <w:rFonts w:hint="cs"/>
          <w:rtl/>
        </w:rPr>
        <w:t xml:space="preserve"> &lt;&lt; קריאה &gt;&gt;</w:t>
      </w:r>
      <w:r>
        <w:rPr>
          <w:rStyle w:val="TagStyle"/>
          <w:rFonts w:hint="cs"/>
          <w:rtl/>
        </w:rPr>
        <w:t xml:space="preserve"> </w:t>
      </w:r>
      <w:r>
        <w:rPr>
          <w:rFonts w:hint="cs"/>
          <w:rtl/>
        </w:rPr>
        <w:t>שלומית ארליך:</w:t>
      </w:r>
      <w:r>
        <w:rPr>
          <w:rStyle w:val="TagStyle"/>
          <w:rFonts w:hint="cs"/>
          <w:rtl/>
        </w:rPr>
        <w:t xml:space="preserve"> </w:t>
      </w:r>
      <w:r w:rsidRPr="00157E4C">
        <w:rPr>
          <w:rStyle w:val="TagStyle"/>
          <w:rFonts w:hint="cs"/>
          <w:rtl/>
        </w:rPr>
        <w:t>&lt;&lt; קריאה &gt;&gt;</w:t>
      </w:r>
      <w:r>
        <w:rPr>
          <w:rFonts w:hint="cs"/>
          <w:rtl/>
        </w:rPr>
        <w:t xml:space="preserve">   </w:t>
      </w:r>
      <w:bookmarkEnd w:id="1970"/>
    </w:p>
    <w:p w:rsidR="00FB0844" w:rsidRDefault="00FB0844" w:rsidP="00FB0844">
      <w:pPr>
        <w:pStyle w:val="KeepWithNext"/>
        <w:rPr>
          <w:rtl/>
          <w:lang w:eastAsia="he-IL"/>
        </w:rPr>
      </w:pPr>
    </w:p>
    <w:p w:rsidR="00FB0844" w:rsidRDefault="00FB0844" w:rsidP="00FB0844">
      <w:pPr>
        <w:rPr>
          <w:rtl/>
          <w:lang w:eastAsia="he-IL"/>
        </w:rPr>
      </w:pPr>
      <w:r>
        <w:rPr>
          <w:rtl/>
          <w:lang w:eastAsia="he-IL"/>
        </w:rPr>
        <w:t xml:space="preserve">תגיד בקצרה </w:t>
      </w:r>
      <w:bookmarkStart w:id="1971" w:name="_ETM_Q1_4628601"/>
      <w:bookmarkEnd w:id="1971"/>
      <w:r>
        <w:rPr>
          <w:rtl/>
          <w:lang w:eastAsia="he-IL"/>
        </w:rPr>
        <w:t xml:space="preserve">מה בעצם אתם עושים, למה הכוונה. </w:t>
      </w:r>
    </w:p>
    <w:p w:rsidR="009B2FC4" w:rsidRDefault="009B2FC4" w:rsidP="00FB0844">
      <w:pPr>
        <w:rPr>
          <w:rtl/>
          <w:lang w:eastAsia="he-IL"/>
        </w:rPr>
      </w:pPr>
    </w:p>
    <w:p w:rsidR="00FB0844" w:rsidRDefault="00FB0844" w:rsidP="00FB0844">
      <w:pPr>
        <w:rPr>
          <w:rStyle w:val="TagStyle"/>
          <w:rFonts w:ascii="David" w:hAnsi="David"/>
          <w:u w:val="single"/>
          <w:rtl/>
        </w:rPr>
      </w:pPr>
      <w:bookmarkStart w:id="1972" w:name="_ETM_Q1_4635516"/>
      <w:bookmarkStart w:id="1973" w:name="_ETM_Q1_4635627"/>
      <w:bookmarkStart w:id="1974" w:name="_ETM_Q1_4636938"/>
      <w:bookmarkEnd w:id="1972"/>
      <w:bookmarkEnd w:id="1973"/>
      <w:bookmarkEnd w:id="1974"/>
    </w:p>
    <w:p w:rsidR="00FB0844" w:rsidRDefault="00FB0844" w:rsidP="00157E4C">
      <w:pPr>
        <w:pStyle w:val="a5"/>
        <w:rPr>
          <w:rtl/>
        </w:rPr>
      </w:pPr>
      <w:bookmarkStart w:id="1975" w:name="ET_speaker_אייל_בן_ישעיה__196"/>
      <w:r w:rsidRPr="00157E4C">
        <w:rPr>
          <w:rStyle w:val="TagStyle"/>
          <w:rFonts w:hint="cs"/>
          <w:rtl/>
        </w:rPr>
        <w:t xml:space="preserve"> &lt;&lt; דובר &gt;&gt;</w:t>
      </w:r>
      <w:r>
        <w:rPr>
          <w:rStyle w:val="TagStyle"/>
          <w:rFonts w:hint="cs"/>
          <w:rtl/>
        </w:rPr>
        <w:t xml:space="preserve"> </w:t>
      </w:r>
      <w:r>
        <w:rPr>
          <w:rFonts w:hint="cs"/>
          <w:rtl/>
        </w:rPr>
        <w:t>אייל בן ישעיה:</w:t>
      </w:r>
      <w:r>
        <w:rPr>
          <w:rStyle w:val="TagStyle"/>
          <w:rFonts w:hint="cs"/>
          <w:rtl/>
        </w:rPr>
        <w:t xml:space="preserve"> </w:t>
      </w:r>
      <w:r w:rsidRPr="00157E4C">
        <w:rPr>
          <w:rStyle w:val="TagStyle"/>
          <w:rFonts w:hint="cs"/>
          <w:rtl/>
        </w:rPr>
        <w:t>&lt;&lt; דובר &gt;&gt;</w:t>
      </w:r>
      <w:r>
        <w:rPr>
          <w:rFonts w:hint="cs"/>
          <w:rtl/>
        </w:rPr>
        <w:t xml:space="preserve">   </w:t>
      </w:r>
      <w:bookmarkEnd w:id="1975"/>
    </w:p>
    <w:p w:rsidR="00FB0844" w:rsidRDefault="00FB0844" w:rsidP="00FB0844">
      <w:pPr>
        <w:pStyle w:val="KeepWithNext"/>
        <w:rPr>
          <w:rtl/>
        </w:rPr>
      </w:pPr>
    </w:p>
    <w:p w:rsidR="00FB0844" w:rsidRDefault="00FB0844" w:rsidP="00FB0844">
      <w:pPr>
        <w:rPr>
          <w:rtl/>
        </w:rPr>
      </w:pPr>
      <w:r>
        <w:rPr>
          <w:rtl/>
        </w:rPr>
        <w:t xml:space="preserve">תקנה 1 היא למעשה </w:t>
      </w:r>
      <w:bookmarkStart w:id="1976" w:name="_ETM_Q1_4639239"/>
      <w:bookmarkEnd w:id="1976"/>
      <w:r>
        <w:rPr>
          <w:rtl/>
        </w:rPr>
        <w:t xml:space="preserve">תיקון של תקנת ההגדרות. אנחנו מוסיפים הגדרות שעניינן הפנייה לפרק בחוק קופות גמל, שעוסק באג"ח המיועדות, בכל הרפורמה האחרונה </w:t>
      </w:r>
      <w:bookmarkStart w:id="1977" w:name="_ETM_Q1_4652679"/>
      <w:bookmarkEnd w:id="1977"/>
      <w:r>
        <w:rPr>
          <w:rtl/>
        </w:rPr>
        <w:t xml:space="preserve">שהתבצעה שם. מכיוון שיש לינקג' ישיר גם לעולם ההוצאות הישירות, </w:t>
      </w:r>
      <w:bookmarkStart w:id="1978" w:name="_ETM_Q1_4657789"/>
      <w:bookmarkEnd w:id="1978"/>
      <w:r>
        <w:rPr>
          <w:rtl/>
        </w:rPr>
        <w:t xml:space="preserve">וצריך להסדיר את הנושא הזה גם בהיבטים של אפיק </w:t>
      </w:r>
      <w:bookmarkStart w:id="1979" w:name="_ETM_Q1_4660752"/>
      <w:bookmarkEnd w:id="1979"/>
      <w:r>
        <w:rPr>
          <w:rtl/>
        </w:rPr>
        <w:t xml:space="preserve">מובטח תשואה, היה צורך לייבא את ההגדרות מחוק קופות גמל. </w:t>
      </w:r>
      <w:bookmarkStart w:id="1980" w:name="_ETM_Q1_4667101"/>
      <w:bookmarkEnd w:id="1980"/>
    </w:p>
    <w:p w:rsidR="00FB0844" w:rsidRDefault="00FB0844" w:rsidP="00FB0844">
      <w:pPr>
        <w:rPr>
          <w:rtl/>
        </w:rPr>
      </w:pPr>
      <w:bookmarkStart w:id="1981" w:name="_ETM_Q1_4667341"/>
      <w:bookmarkStart w:id="1982" w:name="_ETM_Q1_4667448"/>
      <w:bookmarkEnd w:id="1981"/>
      <w:bookmarkEnd w:id="1982"/>
    </w:p>
    <w:p w:rsidR="00FB0844" w:rsidRDefault="00FB0844" w:rsidP="00FB0844">
      <w:pPr>
        <w:rPr>
          <w:rtl/>
        </w:rPr>
      </w:pPr>
      <w:bookmarkStart w:id="1983" w:name="_ETM_Q1_4667501"/>
      <w:bookmarkStart w:id="1984" w:name="_ETM_Q1_4667579"/>
      <w:bookmarkEnd w:id="1983"/>
      <w:bookmarkEnd w:id="1984"/>
      <w:r>
        <w:rPr>
          <w:rtl/>
        </w:rPr>
        <w:t xml:space="preserve">אני מפנה את תשומת הלב גם להגדרה משקיע מוסדי, שהוספנו </w:t>
      </w:r>
      <w:bookmarkStart w:id="1985" w:name="_ETM_Q1_4667359"/>
      <w:bookmarkEnd w:id="1985"/>
      <w:r>
        <w:rPr>
          <w:rtl/>
        </w:rPr>
        <w:t xml:space="preserve">כאן. היא עומדת בהתאמה להגדרה משקיע מוסדי, שקיימת בתקנות כללי </w:t>
      </w:r>
      <w:bookmarkStart w:id="1986" w:name="_ETM_Q1_4673581"/>
      <w:bookmarkEnd w:id="1986"/>
      <w:r>
        <w:rPr>
          <w:rtl/>
        </w:rPr>
        <w:t xml:space="preserve">השקעה. אנחנו מייצרים פה אחידות, כאשר הכוונה במשקיע מוסדי </w:t>
      </w:r>
      <w:bookmarkStart w:id="1987" w:name="_ETM_Q1_4679991"/>
      <w:bookmarkEnd w:id="1987"/>
      <w:r>
        <w:rPr>
          <w:rtl/>
        </w:rPr>
        <w:t xml:space="preserve">היא לכספי העמיתים, כספי המשתתף, ולא לכספי </w:t>
      </w:r>
      <w:proofErr w:type="spellStart"/>
      <w:r>
        <w:rPr>
          <w:rtl/>
        </w:rPr>
        <w:t>הנוסטרו</w:t>
      </w:r>
      <w:proofErr w:type="spellEnd"/>
      <w:r>
        <w:rPr>
          <w:rtl/>
        </w:rPr>
        <w:t xml:space="preserve"> של </w:t>
      </w:r>
      <w:bookmarkStart w:id="1988" w:name="_ETM_Q1_4683719"/>
      <w:bookmarkEnd w:id="1988"/>
      <w:r>
        <w:rPr>
          <w:rtl/>
        </w:rPr>
        <w:t xml:space="preserve">הגופים המוסדיים. במקביל, תקנה 4 לתקנות שקיימת היום ועסקה בנושא </w:t>
      </w:r>
      <w:bookmarkStart w:id="1989" w:name="_ETM_Q1_4689236"/>
      <w:bookmarkEnd w:id="1989"/>
      <w:r>
        <w:rPr>
          <w:rtl/>
        </w:rPr>
        <w:t xml:space="preserve">הזה, למעשה נמחקת. אנחנו מייצרים אחידות עם תקנות כללי </w:t>
      </w:r>
      <w:bookmarkStart w:id="1990" w:name="_ETM_Q1_4689929"/>
      <w:bookmarkEnd w:id="1990"/>
      <w:r>
        <w:rPr>
          <w:rtl/>
        </w:rPr>
        <w:t xml:space="preserve">השקעה. </w:t>
      </w:r>
    </w:p>
    <w:p w:rsidR="00FB0844" w:rsidRDefault="00FB0844" w:rsidP="00FB0844">
      <w:pPr>
        <w:rPr>
          <w:rtl/>
          <w:lang w:eastAsia="he-IL"/>
        </w:rPr>
      </w:pPr>
      <w:bookmarkStart w:id="1991" w:name="_ETM_Q1_4619685"/>
      <w:bookmarkEnd w:id="1991"/>
    </w:p>
    <w:p w:rsidR="00FB0844" w:rsidRDefault="00FB0844" w:rsidP="00FB0844">
      <w:pPr>
        <w:pStyle w:val="aff0"/>
        <w:numPr>
          <w:ilvl w:val="0"/>
          <w:numId w:val="10"/>
        </w:numPr>
        <w:rPr>
          <w:rtl/>
          <w:lang w:eastAsia="he-IL"/>
        </w:rPr>
      </w:pPr>
      <w:bookmarkStart w:id="1992" w:name="_ETM_Q1_4615356"/>
      <w:bookmarkEnd w:id="1992"/>
      <w:r>
        <w:rPr>
          <w:rtl/>
          <w:lang w:eastAsia="he-IL"/>
        </w:rPr>
        <w:t>בהגדרה "נייר</w:t>
      </w:r>
      <w:bookmarkStart w:id="1993" w:name="_ETM_Q1_4696642"/>
      <w:bookmarkStart w:id="1994" w:name="_ETM_Q1_4696741"/>
      <w:bookmarkEnd w:id="1993"/>
      <w:bookmarkEnd w:id="1994"/>
      <w:r>
        <w:rPr>
          <w:rtl/>
          <w:lang w:eastAsia="he-IL"/>
        </w:rPr>
        <w:t>ות ערך"</w:t>
      </w:r>
      <w:bookmarkStart w:id="1995" w:name="_ETM_Q1_4695659"/>
      <w:bookmarkStart w:id="1996" w:name="_ETM_Q1_4695759"/>
      <w:bookmarkEnd w:id="1995"/>
      <w:bookmarkEnd w:id="1996"/>
      <w:r>
        <w:rPr>
          <w:rtl/>
          <w:lang w:eastAsia="he-IL"/>
        </w:rPr>
        <w:t xml:space="preserve"> ו"נייר ערך </w:t>
      </w:r>
      <w:bookmarkStart w:id="1997" w:name="_ETM_Q1_4696402"/>
      <w:bookmarkEnd w:id="1997"/>
      <w:r>
        <w:rPr>
          <w:rtl/>
          <w:lang w:eastAsia="he-IL"/>
        </w:rPr>
        <w:t xml:space="preserve">סחיר", במקום "בתקנות הפיקוח על שירותים פיננסיים (קופות גמל) (כללי השקעה החלים על גופים מוסדיים), </w:t>
      </w:r>
      <w:proofErr w:type="spellStart"/>
      <w:r>
        <w:rPr>
          <w:rtl/>
          <w:lang w:eastAsia="he-IL"/>
        </w:rPr>
        <w:t>התשע"ב</w:t>
      </w:r>
      <w:proofErr w:type="spellEnd"/>
      <w:r>
        <w:rPr>
          <w:rtl/>
          <w:lang w:eastAsia="he-IL"/>
        </w:rPr>
        <w:t xml:space="preserve">–2012 (בתקנה זו </w:t>
      </w:r>
      <w:bookmarkStart w:id="1998" w:name="_ETM_Q1_4702340"/>
      <w:bookmarkEnd w:id="1998"/>
      <w:r>
        <w:rPr>
          <w:rtl/>
          <w:lang w:eastAsia="he-IL"/>
        </w:rPr>
        <w:t>– תקנות ההשקעה)" יבוא "בתקנות ההשקעה";</w:t>
      </w:r>
    </w:p>
    <w:p w:rsidR="00FB0844" w:rsidRDefault="00FB0844" w:rsidP="00FB0844">
      <w:pPr>
        <w:rPr>
          <w:lang w:eastAsia="he-IL"/>
        </w:rPr>
      </w:pPr>
    </w:p>
    <w:p w:rsidR="00FB0844" w:rsidRDefault="00FB0844" w:rsidP="00FB0844">
      <w:pPr>
        <w:rPr>
          <w:rtl/>
          <w:lang w:eastAsia="he-IL"/>
        </w:rPr>
      </w:pPr>
      <w:r>
        <w:rPr>
          <w:rtl/>
          <w:lang w:eastAsia="he-IL"/>
        </w:rPr>
        <w:t xml:space="preserve">מכיוון שהוספנו הגדרה </w:t>
      </w:r>
      <w:bookmarkStart w:id="1999" w:name="_ETM_Q1_4709381"/>
      <w:bookmarkEnd w:id="1999"/>
      <w:r>
        <w:rPr>
          <w:rtl/>
          <w:lang w:eastAsia="he-IL"/>
        </w:rPr>
        <w:t xml:space="preserve">תקנות השקעה, אין צורך בכל השם המלא. </w:t>
      </w:r>
    </w:p>
    <w:p w:rsidR="00FB0844" w:rsidRDefault="00FB0844" w:rsidP="00FB0844">
      <w:pPr>
        <w:rPr>
          <w:rtl/>
          <w:lang w:eastAsia="he-IL"/>
        </w:rPr>
      </w:pPr>
      <w:bookmarkStart w:id="2000" w:name="_ETM_Q1_4714548"/>
      <w:bookmarkStart w:id="2001" w:name="_ETM_Q1_4714656"/>
      <w:bookmarkEnd w:id="2000"/>
      <w:bookmarkEnd w:id="2001"/>
    </w:p>
    <w:p w:rsidR="00FB0844" w:rsidRDefault="00FB0844" w:rsidP="00FB0844">
      <w:pPr>
        <w:pStyle w:val="aff0"/>
        <w:numPr>
          <w:ilvl w:val="0"/>
          <w:numId w:val="10"/>
        </w:numPr>
        <w:rPr>
          <w:rtl/>
          <w:lang w:eastAsia="he-IL"/>
        </w:rPr>
      </w:pPr>
      <w:bookmarkStart w:id="2002" w:name="_ETM_Q1_4715156"/>
      <w:bookmarkStart w:id="2003" w:name="_ETM_Q1_4715242"/>
      <w:bookmarkEnd w:id="2002"/>
      <w:bookmarkEnd w:id="2003"/>
      <w:r>
        <w:rPr>
          <w:rtl/>
          <w:lang w:eastAsia="he-IL"/>
        </w:rPr>
        <w:t xml:space="preserve">אחרי ההגדרה </w:t>
      </w:r>
      <w:bookmarkStart w:id="2004" w:name="_ETM_Q1_4716675"/>
      <w:bookmarkEnd w:id="2004"/>
      <w:r>
        <w:rPr>
          <w:rtl/>
          <w:lang w:eastAsia="he-IL"/>
        </w:rPr>
        <w:t>"נייר ערך לא סחיר", יבוא "עמלת ניהול חיצוני" – הוצאה הנובעת מכל אחד מאלה –</w:t>
      </w:r>
    </w:p>
    <w:p w:rsidR="00FB0844" w:rsidRDefault="00FB0844" w:rsidP="00FB0844">
      <w:pPr>
        <w:pStyle w:val="aff0"/>
        <w:ind w:left="2520" w:firstLine="0"/>
        <w:rPr>
          <w:lang w:eastAsia="he-IL"/>
        </w:rPr>
      </w:pPr>
      <w:bookmarkStart w:id="2005" w:name="_ETM_Q1_4719167"/>
      <w:bookmarkStart w:id="2006" w:name="_ETM_Q1_4719269"/>
      <w:bookmarkEnd w:id="2005"/>
      <w:bookmarkEnd w:id="2006"/>
    </w:p>
    <w:p w:rsidR="00FB0844" w:rsidRDefault="00FB0844" w:rsidP="00FB0844">
      <w:pPr>
        <w:pStyle w:val="aff0"/>
        <w:numPr>
          <w:ilvl w:val="0"/>
          <w:numId w:val="11"/>
        </w:numPr>
        <w:rPr>
          <w:lang w:eastAsia="he-IL"/>
        </w:rPr>
      </w:pPr>
      <w:bookmarkStart w:id="2007" w:name="_ETM_Q1_4719941"/>
      <w:bookmarkStart w:id="2008" w:name="_ETM_Q1_4720066"/>
      <w:bookmarkEnd w:id="2007"/>
      <w:bookmarkEnd w:id="2008"/>
      <w:r>
        <w:rPr>
          <w:rtl/>
          <w:lang w:eastAsia="he-IL"/>
        </w:rPr>
        <w:t xml:space="preserve">השקעה של </w:t>
      </w:r>
      <w:bookmarkStart w:id="2009" w:name="_ETM_Q1_4720834"/>
      <w:bookmarkEnd w:id="2009"/>
      <w:r>
        <w:rPr>
          <w:rtl/>
          <w:lang w:eastAsia="he-IL"/>
        </w:rPr>
        <w:t xml:space="preserve">משקיע מוסדי בקרנות השקעה שאינן צד קשור בקרן השקעה </w:t>
      </w:r>
      <w:bookmarkStart w:id="2010" w:name="_ETM_Q1_4724116"/>
      <w:bookmarkEnd w:id="2010"/>
      <w:r>
        <w:rPr>
          <w:rtl/>
          <w:lang w:eastAsia="he-IL"/>
        </w:rPr>
        <w:t xml:space="preserve">שהיא שותפות, כשהשותף הכללי בהן לא צד קשור, לרבות באמצעות </w:t>
      </w:r>
      <w:bookmarkStart w:id="2011" w:name="_ETM_Q1_4726966"/>
      <w:bookmarkEnd w:id="2011"/>
      <w:r>
        <w:rPr>
          <w:rtl/>
          <w:lang w:eastAsia="he-IL"/>
        </w:rPr>
        <w:t xml:space="preserve">חשבון המנוהל למשקיע מוסדי המיועד להשקעה רק בקרנות השקעה </w:t>
      </w:r>
      <w:bookmarkStart w:id="2012" w:name="_ETM_Q1_4731134"/>
      <w:bookmarkEnd w:id="2012"/>
      <w:r>
        <w:rPr>
          <w:rtl/>
          <w:lang w:eastAsia="he-IL"/>
        </w:rPr>
        <w:t xml:space="preserve">(בהגדרה זו – חשבון ההשקעה) או בעד הניהול של חשבון </w:t>
      </w:r>
      <w:bookmarkStart w:id="2013" w:name="_ETM_Q1_4735558"/>
      <w:bookmarkEnd w:id="2013"/>
      <w:r>
        <w:rPr>
          <w:rtl/>
          <w:lang w:eastAsia="he-IL"/>
        </w:rPr>
        <w:t xml:space="preserve">ההשקעה, ובלבד שמנהל חשבון ההשקעה אינו צד קשור. </w:t>
      </w:r>
    </w:p>
    <w:p w:rsidR="00FB0844" w:rsidRDefault="00FB0844" w:rsidP="00FB0844">
      <w:pPr>
        <w:rPr>
          <w:lang w:eastAsia="he-IL"/>
        </w:rPr>
      </w:pPr>
      <w:bookmarkStart w:id="2014" w:name="_ETM_Q1_4737314"/>
      <w:bookmarkStart w:id="2015" w:name="_ETM_Q1_4737422"/>
      <w:bookmarkEnd w:id="2014"/>
      <w:bookmarkEnd w:id="2015"/>
    </w:p>
    <w:p w:rsidR="00FB0844" w:rsidRDefault="00FB0844" w:rsidP="00FB0844">
      <w:pPr>
        <w:rPr>
          <w:rtl/>
          <w:lang w:eastAsia="he-IL"/>
        </w:rPr>
      </w:pPr>
      <w:bookmarkStart w:id="2016" w:name="_ETM_Q1_4746358"/>
      <w:bookmarkStart w:id="2017" w:name="_ETM_Q1_4746449"/>
      <w:bookmarkEnd w:id="2016"/>
      <w:bookmarkEnd w:id="2017"/>
      <w:r>
        <w:rPr>
          <w:rtl/>
          <w:lang w:eastAsia="he-IL"/>
        </w:rPr>
        <w:t>למעשה</w:t>
      </w:r>
      <w:bookmarkStart w:id="2018" w:name="_ETM_Q1_4745493"/>
      <w:bookmarkEnd w:id="2018"/>
      <w:r>
        <w:rPr>
          <w:rtl/>
          <w:lang w:eastAsia="he-IL"/>
        </w:rPr>
        <w:t xml:space="preserve">, ההגדרה הזאת קיימת היום במסגרת הוראת השעה, והיא חודשה אחת לתקופה עם חידוש הוראת השעה. מכיוון שאנחנו רוצים לעבור </w:t>
      </w:r>
      <w:bookmarkStart w:id="2019" w:name="_ETM_Q1_4755846"/>
      <w:bookmarkEnd w:id="2019"/>
      <w:r>
        <w:rPr>
          <w:rtl/>
          <w:lang w:eastAsia="he-IL"/>
        </w:rPr>
        <w:t xml:space="preserve">למתכונת של הוראת קבע, לקחנו את ההגדרה שהופיעה בהוראת </w:t>
      </w:r>
      <w:bookmarkStart w:id="2020" w:name="_ETM_Q1_4759006"/>
      <w:bookmarkEnd w:id="2020"/>
      <w:r>
        <w:rPr>
          <w:rtl/>
          <w:lang w:eastAsia="he-IL"/>
        </w:rPr>
        <w:t xml:space="preserve">השעה, ואנחנו מטמיעים אותה בתקנה מס' 1, שהיא תקנת </w:t>
      </w:r>
      <w:bookmarkStart w:id="2021" w:name="_ETM_Q1_4764063"/>
      <w:bookmarkEnd w:id="2021"/>
      <w:r>
        <w:rPr>
          <w:rtl/>
          <w:lang w:eastAsia="he-IL"/>
        </w:rPr>
        <w:t xml:space="preserve">ההגדרות. עמלת ניהול חיצוני – אלה התשלומים שמשלם הגוף המוסדי </w:t>
      </w:r>
      <w:bookmarkStart w:id="2022" w:name="_ETM_Q1_4772815"/>
      <w:bookmarkEnd w:id="2022"/>
      <w:r>
        <w:rPr>
          <w:rtl/>
          <w:lang w:eastAsia="he-IL"/>
        </w:rPr>
        <w:t>לטובת צדדים שלישיים במסגרת ניהול ההשקעות. ההוצאה הראשונה מדב</w:t>
      </w:r>
      <w:bookmarkStart w:id="2023" w:name="_ETM_Q1_4780063"/>
      <w:bookmarkEnd w:id="2023"/>
      <w:r>
        <w:rPr>
          <w:rtl/>
          <w:lang w:eastAsia="he-IL"/>
        </w:rPr>
        <w:t xml:space="preserve">רת על השקעה בקרנות השקעה, כמובן שאינן צד קשור. אני </w:t>
      </w:r>
      <w:bookmarkStart w:id="2024" w:name="_ETM_Q1_4783845"/>
      <w:bookmarkEnd w:id="2024"/>
      <w:r>
        <w:rPr>
          <w:rtl/>
          <w:lang w:eastAsia="he-IL"/>
        </w:rPr>
        <w:t xml:space="preserve">אקדים ואומר שעצם העובדה שלא מדובר בצד קשור, זה </w:t>
      </w:r>
      <w:bookmarkStart w:id="2025" w:name="_ETM_Q1_4786370"/>
      <w:bookmarkEnd w:id="2025"/>
      <w:r>
        <w:rPr>
          <w:rtl/>
          <w:lang w:eastAsia="he-IL"/>
        </w:rPr>
        <w:t xml:space="preserve">חלק שעובר כחוט השני בכל ההגדרה הזאת. </w:t>
      </w:r>
    </w:p>
    <w:p w:rsidR="00FB0844" w:rsidRDefault="00FB0844" w:rsidP="00FB0844">
      <w:pPr>
        <w:rPr>
          <w:rtl/>
          <w:lang w:eastAsia="he-IL"/>
        </w:rPr>
      </w:pPr>
    </w:p>
    <w:p w:rsidR="00FB0844" w:rsidRDefault="00FB0844" w:rsidP="00157E4C">
      <w:pPr>
        <w:pStyle w:val="af7"/>
        <w:rPr>
          <w:rtl/>
        </w:rPr>
      </w:pPr>
      <w:bookmarkStart w:id="2026" w:name="ET_interruption_אייל_לב_ארי_197"/>
      <w:r w:rsidRPr="00157E4C">
        <w:rPr>
          <w:rStyle w:val="TagStyle"/>
          <w:rFonts w:hint="cs"/>
          <w:rtl/>
        </w:rPr>
        <w:t xml:space="preserve"> &lt;&lt; קריאה &gt;&gt;</w:t>
      </w:r>
      <w:r>
        <w:rPr>
          <w:rStyle w:val="TagStyle"/>
          <w:rFonts w:hint="cs"/>
          <w:rtl/>
        </w:rPr>
        <w:t xml:space="preserve"> </w:t>
      </w:r>
      <w:r>
        <w:rPr>
          <w:rFonts w:hint="cs"/>
          <w:rtl/>
        </w:rPr>
        <w:t>אייל לב ארי:</w:t>
      </w:r>
      <w:r>
        <w:rPr>
          <w:rStyle w:val="TagStyle"/>
          <w:rFonts w:hint="cs"/>
          <w:rtl/>
        </w:rPr>
        <w:t xml:space="preserve"> </w:t>
      </w:r>
      <w:r w:rsidRPr="00157E4C">
        <w:rPr>
          <w:rStyle w:val="TagStyle"/>
          <w:rFonts w:hint="cs"/>
          <w:rtl/>
        </w:rPr>
        <w:t>&lt;&lt; קריאה &gt;&gt;</w:t>
      </w:r>
      <w:r>
        <w:rPr>
          <w:rFonts w:hint="cs"/>
          <w:rtl/>
        </w:rPr>
        <w:t xml:space="preserve">   </w:t>
      </w:r>
      <w:bookmarkEnd w:id="2026"/>
    </w:p>
    <w:p w:rsidR="00FB0844" w:rsidRDefault="00FB0844" w:rsidP="00FB0844">
      <w:pPr>
        <w:pStyle w:val="KeepWithNext"/>
        <w:rPr>
          <w:rtl/>
          <w:lang w:eastAsia="he-IL"/>
        </w:rPr>
      </w:pPr>
    </w:p>
    <w:p w:rsidR="00FB0844" w:rsidRDefault="00FB0844" w:rsidP="00FB0844">
      <w:pPr>
        <w:rPr>
          <w:rtl/>
          <w:lang w:eastAsia="he-IL"/>
        </w:rPr>
      </w:pPr>
      <w:bookmarkStart w:id="2027" w:name="_ETM_Q1_4791626"/>
      <w:bookmarkEnd w:id="2027"/>
      <w:r>
        <w:rPr>
          <w:rtl/>
          <w:lang w:eastAsia="he-IL"/>
        </w:rPr>
        <w:t xml:space="preserve">תסביר מה </w:t>
      </w:r>
      <w:bookmarkStart w:id="2028" w:name="_ETM_Q1_4790898"/>
      <w:bookmarkEnd w:id="2028"/>
      <w:r>
        <w:rPr>
          <w:rtl/>
          <w:lang w:eastAsia="he-IL"/>
        </w:rPr>
        <w:t xml:space="preserve">זה צד קשור, כי אתם מפנים להגדרה בתקנות </w:t>
      </w:r>
      <w:bookmarkStart w:id="2029" w:name="_ETM_Q1_4792185"/>
      <w:bookmarkEnd w:id="2029"/>
      <w:r>
        <w:rPr>
          <w:rtl/>
          <w:lang w:eastAsia="he-IL"/>
        </w:rPr>
        <w:t xml:space="preserve">ההשקעה. </w:t>
      </w:r>
      <w:bookmarkStart w:id="2030" w:name="_ETM_Q1_4615786"/>
      <w:bookmarkStart w:id="2031" w:name="_ETM_Q1_4615909"/>
      <w:bookmarkEnd w:id="2030"/>
      <w:bookmarkEnd w:id="2031"/>
    </w:p>
    <w:p w:rsidR="00FB0844" w:rsidRDefault="00FB0844" w:rsidP="00FB0844">
      <w:pPr>
        <w:rPr>
          <w:rtl/>
          <w:lang w:eastAsia="he-IL"/>
        </w:rPr>
      </w:pPr>
      <w:bookmarkStart w:id="2032" w:name="_ETM_Q1_4797806"/>
      <w:bookmarkStart w:id="2033" w:name="_ETM_Q1_4797895"/>
      <w:bookmarkEnd w:id="2032"/>
      <w:bookmarkEnd w:id="2033"/>
    </w:p>
    <w:p w:rsidR="00FB0844" w:rsidRDefault="00FB0844" w:rsidP="00157E4C">
      <w:pPr>
        <w:pStyle w:val="-"/>
        <w:rPr>
          <w:rtl/>
        </w:rPr>
      </w:pPr>
      <w:bookmarkStart w:id="2034" w:name="_ETM_Q1_4798335"/>
      <w:bookmarkStart w:id="2035" w:name="_ETM_Q1_4798423"/>
      <w:bookmarkStart w:id="2036" w:name="ET_guest_699910_198"/>
      <w:bookmarkEnd w:id="2034"/>
      <w:bookmarkEnd w:id="2035"/>
      <w:r w:rsidRPr="00157E4C">
        <w:rPr>
          <w:rStyle w:val="TagStyle"/>
          <w:rFonts w:hint="cs"/>
          <w:rtl/>
        </w:rPr>
        <w:t xml:space="preserve"> &lt;&lt; </w:t>
      </w:r>
      <w:proofErr w:type="spellStart"/>
      <w:r w:rsidRPr="00157E4C">
        <w:rPr>
          <w:rStyle w:val="TagStyle"/>
          <w:rFonts w:hint="cs"/>
          <w:rtl/>
        </w:rPr>
        <w:t>דובר_המשך</w:t>
      </w:r>
      <w:proofErr w:type="spellEnd"/>
      <w:r w:rsidRPr="00157E4C">
        <w:rPr>
          <w:rStyle w:val="TagStyle"/>
          <w:rFonts w:hint="cs"/>
          <w:rtl/>
        </w:rPr>
        <w:t xml:space="preserve"> &gt;&gt;</w:t>
      </w:r>
      <w:r>
        <w:rPr>
          <w:rStyle w:val="TagStyle"/>
          <w:rFonts w:hint="cs"/>
          <w:rtl/>
        </w:rPr>
        <w:t xml:space="preserve"> </w:t>
      </w:r>
      <w:r>
        <w:rPr>
          <w:rFonts w:hint="cs"/>
          <w:rtl/>
        </w:rPr>
        <w:t>אייל בן ישעיה:</w:t>
      </w:r>
      <w:r>
        <w:rPr>
          <w:rStyle w:val="TagStyle"/>
          <w:rFonts w:hint="cs"/>
          <w:rtl/>
        </w:rPr>
        <w:t xml:space="preserve"> </w:t>
      </w:r>
      <w:r w:rsidRPr="00157E4C">
        <w:rPr>
          <w:rStyle w:val="TagStyle"/>
          <w:rFonts w:hint="cs"/>
          <w:rtl/>
        </w:rPr>
        <w:t>&lt;&lt; דובר_המשך &gt;&gt;</w:t>
      </w:r>
      <w:r>
        <w:rPr>
          <w:rFonts w:hint="cs"/>
          <w:rtl/>
        </w:rPr>
        <w:t xml:space="preserve">   </w:t>
      </w:r>
      <w:bookmarkEnd w:id="2036"/>
    </w:p>
    <w:p w:rsidR="00FB0844" w:rsidRDefault="00FB0844" w:rsidP="00FB0844">
      <w:pPr>
        <w:pStyle w:val="KeepWithNext"/>
        <w:rPr>
          <w:rtl/>
          <w:lang w:eastAsia="he-IL"/>
        </w:rPr>
      </w:pPr>
    </w:p>
    <w:p w:rsidR="00FB0844" w:rsidRDefault="00FB0844" w:rsidP="00FB0844">
      <w:pPr>
        <w:rPr>
          <w:rtl/>
          <w:lang w:eastAsia="he-IL"/>
        </w:rPr>
      </w:pPr>
      <w:bookmarkStart w:id="2037" w:name="_ETM_Q1_4799834"/>
      <w:bookmarkEnd w:id="2037"/>
      <w:r>
        <w:rPr>
          <w:rtl/>
          <w:lang w:eastAsia="he-IL"/>
        </w:rPr>
        <w:t xml:space="preserve">תכף אני אקריא את ההגדרה. הכוונה היא לצדדים שקשורים </w:t>
      </w:r>
      <w:bookmarkStart w:id="2038" w:name="_ETM_Q1_4810729"/>
      <w:bookmarkEnd w:id="2038"/>
      <w:r>
        <w:rPr>
          <w:rtl/>
          <w:lang w:eastAsia="he-IL"/>
        </w:rPr>
        <w:t xml:space="preserve">לגוף המוסדי עצמו, ושייכים לאותו בית. הרעיון הוא לא לפגוע </w:t>
      </w:r>
      <w:bookmarkStart w:id="2039" w:name="_ETM_Q1_4816034"/>
      <w:bookmarkEnd w:id="2039"/>
      <w:r>
        <w:rPr>
          <w:rtl/>
          <w:lang w:eastAsia="he-IL"/>
        </w:rPr>
        <w:t xml:space="preserve">באינטרס שדיברנו עליו קודם, שמדובר בתשלום לצדדים שלישיים, שהגוף </w:t>
      </w:r>
      <w:bookmarkStart w:id="2040" w:name="_ETM_Q1_4820533"/>
      <w:bookmarkEnd w:id="2040"/>
      <w:r>
        <w:rPr>
          <w:rtl/>
          <w:lang w:eastAsia="he-IL"/>
        </w:rPr>
        <w:t xml:space="preserve">המוסדי אמור להישאר אדיש לגביהם. לכן, החשש עלה שככל שיתאפשר </w:t>
      </w:r>
      <w:bookmarkStart w:id="2041" w:name="_ETM_Q1_4825640"/>
      <w:bookmarkEnd w:id="2041"/>
      <w:r>
        <w:rPr>
          <w:rtl/>
          <w:lang w:eastAsia="he-IL"/>
        </w:rPr>
        <w:t xml:space="preserve">תשלום של הוצאות ישירות לצד קשור, הדבר הזה יפגע בשיקול </w:t>
      </w:r>
      <w:bookmarkStart w:id="2042" w:name="_ETM_Q1_4831827"/>
      <w:bookmarkEnd w:id="2042"/>
      <w:r>
        <w:rPr>
          <w:rtl/>
          <w:lang w:eastAsia="he-IL"/>
        </w:rPr>
        <w:t xml:space="preserve">הדעת של הגוף המוסדי בהקשר הזה, ועלול ליצור חשש לניגוד </w:t>
      </w:r>
      <w:bookmarkStart w:id="2043" w:name="_ETM_Q1_4834610"/>
      <w:bookmarkEnd w:id="2043"/>
      <w:r>
        <w:rPr>
          <w:rtl/>
          <w:lang w:eastAsia="he-IL"/>
        </w:rPr>
        <w:t xml:space="preserve">עניינים. לכן, אנחנו לא מאפשרים מתן הוצאות לצדדים </w:t>
      </w:r>
      <w:bookmarkStart w:id="2044" w:name="_ETM_Q1_4838922"/>
      <w:bookmarkEnd w:id="2044"/>
      <w:r>
        <w:rPr>
          <w:rtl/>
          <w:lang w:eastAsia="he-IL"/>
        </w:rPr>
        <w:t xml:space="preserve">קשורים. </w:t>
      </w:r>
    </w:p>
    <w:p w:rsidR="00FB0844" w:rsidRDefault="00FB0844" w:rsidP="00FB0844">
      <w:pPr>
        <w:rPr>
          <w:rtl/>
          <w:lang w:eastAsia="he-IL"/>
        </w:rPr>
      </w:pPr>
      <w:bookmarkStart w:id="2045" w:name="_ETM_Q1_4842609"/>
      <w:bookmarkStart w:id="2046" w:name="_ETM_Q1_4842719"/>
      <w:bookmarkEnd w:id="2045"/>
      <w:bookmarkEnd w:id="2046"/>
    </w:p>
    <w:p w:rsidR="00FB0844" w:rsidRDefault="00FB0844" w:rsidP="00157E4C">
      <w:pPr>
        <w:pStyle w:val="af7"/>
        <w:rPr>
          <w:rtl/>
        </w:rPr>
      </w:pPr>
      <w:bookmarkStart w:id="2047" w:name="ET_interruption_אייל_לב_ארי_199"/>
      <w:r w:rsidRPr="00157E4C">
        <w:rPr>
          <w:rStyle w:val="TagStyle"/>
          <w:rFonts w:hint="cs"/>
          <w:rtl/>
        </w:rPr>
        <w:t xml:space="preserve"> &lt;&lt; קריאה &gt;&gt;</w:t>
      </w:r>
      <w:r>
        <w:rPr>
          <w:rStyle w:val="TagStyle"/>
          <w:rFonts w:hint="cs"/>
          <w:rtl/>
        </w:rPr>
        <w:t xml:space="preserve"> </w:t>
      </w:r>
      <w:r>
        <w:rPr>
          <w:rFonts w:hint="cs"/>
          <w:rtl/>
        </w:rPr>
        <w:t>אייל לב ארי:</w:t>
      </w:r>
      <w:r>
        <w:rPr>
          <w:rStyle w:val="TagStyle"/>
          <w:rFonts w:hint="cs"/>
          <w:rtl/>
        </w:rPr>
        <w:t xml:space="preserve"> </w:t>
      </w:r>
      <w:r w:rsidRPr="00157E4C">
        <w:rPr>
          <w:rStyle w:val="TagStyle"/>
          <w:rFonts w:hint="cs"/>
          <w:rtl/>
        </w:rPr>
        <w:t>&lt;&lt; קריאה &gt;&gt;</w:t>
      </w:r>
      <w:r>
        <w:rPr>
          <w:rFonts w:hint="cs"/>
          <w:rtl/>
        </w:rPr>
        <w:t xml:space="preserve">   </w:t>
      </w:r>
      <w:bookmarkEnd w:id="2047"/>
    </w:p>
    <w:p w:rsidR="00FB0844" w:rsidRDefault="00FB0844" w:rsidP="00FB0844">
      <w:pPr>
        <w:pStyle w:val="KeepWithNext"/>
        <w:rPr>
          <w:rtl/>
          <w:lang w:eastAsia="he-IL"/>
        </w:rPr>
      </w:pPr>
    </w:p>
    <w:p w:rsidR="00FB0844" w:rsidRDefault="00FB0844" w:rsidP="00FB0844">
      <w:pPr>
        <w:rPr>
          <w:rtl/>
          <w:lang w:eastAsia="he-IL"/>
        </w:rPr>
      </w:pPr>
      <w:bookmarkStart w:id="2048" w:name="_ETM_Q1_4846680"/>
      <w:bookmarkStart w:id="2049" w:name="_ETM_Q1_4846951"/>
      <w:bookmarkEnd w:id="2048"/>
      <w:bookmarkEnd w:id="2049"/>
      <w:r>
        <w:rPr>
          <w:rtl/>
          <w:lang w:eastAsia="he-IL"/>
        </w:rPr>
        <w:t>מי</w:t>
      </w:r>
      <w:bookmarkStart w:id="2050" w:name="_ETM_Q1_4847081"/>
      <w:bookmarkEnd w:id="2050"/>
      <w:r>
        <w:rPr>
          <w:rtl/>
          <w:lang w:eastAsia="he-IL"/>
        </w:rPr>
        <w:t xml:space="preserve"> זה, למשל? הוא מחזיק 20%? הוא מחזיק 5%?</w:t>
      </w:r>
    </w:p>
    <w:p w:rsidR="00FB0844" w:rsidRDefault="00FB0844" w:rsidP="00FB0844">
      <w:pPr>
        <w:rPr>
          <w:rtl/>
          <w:lang w:eastAsia="he-IL"/>
        </w:rPr>
      </w:pPr>
      <w:bookmarkStart w:id="2051" w:name="_ETM_Q1_4849043"/>
      <w:bookmarkStart w:id="2052" w:name="_ETM_Q1_4849141"/>
      <w:bookmarkEnd w:id="2051"/>
      <w:bookmarkEnd w:id="2052"/>
    </w:p>
    <w:p w:rsidR="00FB0844" w:rsidRDefault="00FB0844" w:rsidP="00157E4C">
      <w:pPr>
        <w:pStyle w:val="-"/>
        <w:rPr>
          <w:rtl/>
        </w:rPr>
      </w:pPr>
      <w:bookmarkStart w:id="2053" w:name="ET_guest_699910_200"/>
      <w:r w:rsidRPr="00157E4C">
        <w:rPr>
          <w:rStyle w:val="TagStyle"/>
          <w:rFonts w:hint="cs"/>
          <w:rtl/>
        </w:rPr>
        <w:t xml:space="preserve"> &lt;&lt; </w:t>
      </w:r>
      <w:proofErr w:type="spellStart"/>
      <w:r w:rsidRPr="00157E4C">
        <w:rPr>
          <w:rStyle w:val="TagStyle"/>
          <w:rFonts w:hint="cs"/>
          <w:rtl/>
        </w:rPr>
        <w:t>דובר_המשך</w:t>
      </w:r>
      <w:proofErr w:type="spellEnd"/>
      <w:r w:rsidRPr="00157E4C">
        <w:rPr>
          <w:rStyle w:val="TagStyle"/>
          <w:rFonts w:hint="cs"/>
          <w:rtl/>
        </w:rPr>
        <w:t xml:space="preserve"> &gt;&gt;</w:t>
      </w:r>
      <w:r>
        <w:rPr>
          <w:rStyle w:val="TagStyle"/>
          <w:rFonts w:hint="cs"/>
          <w:rtl/>
        </w:rPr>
        <w:t xml:space="preserve"> </w:t>
      </w:r>
      <w:r>
        <w:rPr>
          <w:rFonts w:hint="cs"/>
          <w:rtl/>
        </w:rPr>
        <w:t>אייל בן ישעיה:</w:t>
      </w:r>
      <w:r>
        <w:rPr>
          <w:rStyle w:val="TagStyle"/>
          <w:rFonts w:hint="cs"/>
          <w:rtl/>
        </w:rPr>
        <w:t xml:space="preserve"> </w:t>
      </w:r>
      <w:r w:rsidRPr="00157E4C">
        <w:rPr>
          <w:rStyle w:val="TagStyle"/>
          <w:rFonts w:hint="cs"/>
          <w:rtl/>
        </w:rPr>
        <w:t>&lt;&lt; דובר_המשך &gt;&gt;</w:t>
      </w:r>
      <w:r>
        <w:rPr>
          <w:rFonts w:hint="cs"/>
          <w:rtl/>
        </w:rPr>
        <w:t xml:space="preserve">   </w:t>
      </w:r>
      <w:bookmarkEnd w:id="2053"/>
    </w:p>
    <w:p w:rsidR="00FB0844" w:rsidRDefault="00FB0844" w:rsidP="00FB0844">
      <w:pPr>
        <w:pStyle w:val="KeepWithNext"/>
        <w:rPr>
          <w:rtl/>
          <w:lang w:eastAsia="he-IL"/>
        </w:rPr>
      </w:pPr>
    </w:p>
    <w:p w:rsidR="00FB0844" w:rsidRDefault="00FB0844" w:rsidP="00FB0844">
      <w:pPr>
        <w:rPr>
          <w:rtl/>
          <w:lang w:eastAsia="he-IL"/>
        </w:rPr>
      </w:pPr>
      <w:bookmarkStart w:id="2054" w:name="_ETM_Q1_4850599"/>
      <w:bookmarkEnd w:id="2054"/>
      <w:r>
        <w:rPr>
          <w:rtl/>
          <w:lang w:eastAsia="he-IL"/>
        </w:rPr>
        <w:t xml:space="preserve">מדובר </w:t>
      </w:r>
      <w:bookmarkStart w:id="2055" w:name="_ETM_Q1_4853588"/>
      <w:bookmarkEnd w:id="2055"/>
      <w:r>
        <w:rPr>
          <w:rtl/>
          <w:lang w:eastAsia="he-IL"/>
        </w:rPr>
        <w:t>בגורמים שמחזיקים באמצעי שליטה בשיעור מסוים בגוף המוסדי – 20% א</w:t>
      </w:r>
      <w:bookmarkStart w:id="2056" w:name="_ETM_Q1_4859713"/>
      <w:bookmarkEnd w:id="2056"/>
      <w:r>
        <w:rPr>
          <w:rtl/>
          <w:lang w:eastAsia="he-IL"/>
        </w:rPr>
        <w:t xml:space="preserve">ו יותר, גם חברות שנשלטות על ידי אותו </w:t>
      </w:r>
      <w:bookmarkStart w:id="2057" w:name="_ETM_Q1_4863227"/>
      <w:bookmarkEnd w:id="2057"/>
      <w:r>
        <w:rPr>
          <w:rtl/>
          <w:lang w:eastAsia="he-IL"/>
        </w:rPr>
        <w:t xml:space="preserve">בעל שליטה, גורם שמכהן כדירקטור, וגם מנהל כללי </w:t>
      </w:r>
      <w:bookmarkStart w:id="2058" w:name="_ETM_Q1_4870143"/>
      <w:bookmarkEnd w:id="2058"/>
      <w:r>
        <w:rPr>
          <w:rtl/>
          <w:lang w:eastAsia="he-IL"/>
        </w:rPr>
        <w:t xml:space="preserve">באחר. אני יכול לקרוא את ההגדרה המלאה, אם זה </w:t>
      </w:r>
      <w:bookmarkStart w:id="2059" w:name="_ETM_Q1_4875797"/>
      <w:bookmarkEnd w:id="2059"/>
      <w:r>
        <w:rPr>
          <w:rtl/>
          <w:lang w:eastAsia="he-IL"/>
        </w:rPr>
        <w:t>מה שמעניין.</w:t>
      </w:r>
    </w:p>
    <w:p w:rsidR="00FB0844" w:rsidRDefault="00FB0844" w:rsidP="00FB0844">
      <w:pPr>
        <w:rPr>
          <w:rtl/>
          <w:lang w:eastAsia="he-IL"/>
        </w:rPr>
      </w:pPr>
      <w:bookmarkStart w:id="2060" w:name="_ETM_Q1_4878850"/>
      <w:bookmarkStart w:id="2061" w:name="_ETM_Q1_4878938"/>
      <w:bookmarkEnd w:id="2060"/>
      <w:bookmarkEnd w:id="2061"/>
    </w:p>
    <w:p w:rsidR="00FB0844" w:rsidRDefault="00FB0844" w:rsidP="00FB0844">
      <w:pPr>
        <w:rPr>
          <w:rtl/>
          <w:lang w:eastAsia="he-IL"/>
        </w:rPr>
      </w:pPr>
      <w:bookmarkStart w:id="2062" w:name="_ETM_Q1_4878993"/>
      <w:bookmarkStart w:id="2063" w:name="_ETM_Q1_4879067"/>
      <w:bookmarkEnd w:id="2062"/>
      <w:bookmarkEnd w:id="2063"/>
      <w:r>
        <w:rPr>
          <w:rtl/>
          <w:lang w:eastAsia="he-IL"/>
        </w:rPr>
        <w:t>כל אחד מאלה</w:t>
      </w:r>
      <w:bookmarkStart w:id="2064" w:name="_ETM_Q1_4880558"/>
      <w:bookmarkEnd w:id="2064"/>
      <w:r>
        <w:rPr>
          <w:rtl/>
          <w:lang w:eastAsia="he-IL"/>
        </w:rPr>
        <w:t xml:space="preserve"> – </w:t>
      </w:r>
    </w:p>
    <w:p w:rsidR="00FB0844" w:rsidRDefault="00FB0844" w:rsidP="00FB0844">
      <w:pPr>
        <w:rPr>
          <w:rtl/>
          <w:lang w:eastAsia="he-IL"/>
        </w:rPr>
      </w:pPr>
    </w:p>
    <w:p w:rsidR="00FB0844" w:rsidRDefault="00FB0844" w:rsidP="00FB0844">
      <w:pPr>
        <w:rPr>
          <w:rtl/>
          <w:lang w:eastAsia="he-IL"/>
        </w:rPr>
      </w:pPr>
      <w:r>
        <w:rPr>
          <w:rtl/>
          <w:lang w:eastAsia="he-IL"/>
        </w:rPr>
        <w:t>צדדים שאחד מהם:</w:t>
      </w:r>
      <w:bookmarkStart w:id="2065" w:name="_ETM_Q1_4881594"/>
      <w:bookmarkEnd w:id="2065"/>
    </w:p>
    <w:p w:rsidR="00FB0844" w:rsidRDefault="00FB0844" w:rsidP="00FB0844">
      <w:pPr>
        <w:rPr>
          <w:rtl/>
          <w:lang w:eastAsia="he-IL"/>
        </w:rPr>
      </w:pPr>
      <w:bookmarkStart w:id="2066" w:name="_ETM_Q1_4881693"/>
      <w:bookmarkEnd w:id="2066"/>
    </w:p>
    <w:p w:rsidR="00FB0844" w:rsidRDefault="00FB0844" w:rsidP="00FB0844">
      <w:pPr>
        <w:pStyle w:val="aff0"/>
        <w:numPr>
          <w:ilvl w:val="0"/>
          <w:numId w:val="12"/>
        </w:numPr>
        <w:rPr>
          <w:rtl/>
          <w:lang w:eastAsia="he-IL"/>
        </w:rPr>
      </w:pPr>
      <w:bookmarkStart w:id="2067" w:name="_ETM_Q1_4881753"/>
      <w:bookmarkStart w:id="2068" w:name="_ETM_Q1_4881819"/>
      <w:bookmarkEnd w:id="2067"/>
      <w:bookmarkEnd w:id="2068"/>
      <w:r>
        <w:rPr>
          <w:rtl/>
          <w:lang w:eastAsia="he-IL"/>
        </w:rPr>
        <w:t xml:space="preserve">מחזיק ב-20 אחוזים או יותר מסוג מסוים של </w:t>
      </w:r>
      <w:bookmarkStart w:id="2069" w:name="_ETM_Q1_4883846"/>
      <w:bookmarkEnd w:id="2069"/>
      <w:r>
        <w:rPr>
          <w:rtl/>
          <w:lang w:eastAsia="he-IL"/>
        </w:rPr>
        <w:t xml:space="preserve">אמצעי שליטה באחר, למעט אחזקת אמצעי שליטה או על ידי </w:t>
      </w:r>
      <w:bookmarkStart w:id="2070" w:name="_ETM_Q1_4886307"/>
      <w:bookmarkEnd w:id="2070"/>
      <w:r>
        <w:rPr>
          <w:rtl/>
          <w:lang w:eastAsia="he-IL"/>
        </w:rPr>
        <w:t xml:space="preserve">משקיע מוסדי בתאגיד אחר לפי הוראות תקנה 12. </w:t>
      </w:r>
    </w:p>
    <w:p w:rsidR="00FB0844" w:rsidRDefault="00FB0844" w:rsidP="00FB0844">
      <w:pPr>
        <w:pStyle w:val="aff0"/>
        <w:numPr>
          <w:ilvl w:val="0"/>
          <w:numId w:val="12"/>
        </w:numPr>
        <w:rPr>
          <w:lang w:eastAsia="he-IL"/>
        </w:rPr>
      </w:pPr>
      <w:bookmarkStart w:id="2071" w:name="_ETM_Q1_4890583"/>
      <w:bookmarkStart w:id="2072" w:name="_ETM_Q1_4890679"/>
      <w:bookmarkEnd w:id="2071"/>
      <w:bookmarkEnd w:id="2072"/>
      <w:r>
        <w:rPr>
          <w:rtl/>
          <w:lang w:eastAsia="he-IL"/>
        </w:rPr>
        <w:t xml:space="preserve">רשאי למנות </w:t>
      </w:r>
      <w:bookmarkStart w:id="2073" w:name="_ETM_Q1_4890588"/>
      <w:bookmarkEnd w:id="2073"/>
      <w:r>
        <w:rPr>
          <w:rtl/>
          <w:lang w:eastAsia="he-IL"/>
        </w:rPr>
        <w:t xml:space="preserve">במישרין או בעקיפין את המנהל הכללי של האחר. </w:t>
      </w:r>
    </w:p>
    <w:p w:rsidR="00FB0844" w:rsidRDefault="00FB0844" w:rsidP="00FB0844">
      <w:pPr>
        <w:pStyle w:val="aff0"/>
        <w:numPr>
          <w:ilvl w:val="0"/>
          <w:numId w:val="12"/>
        </w:numPr>
        <w:rPr>
          <w:lang w:eastAsia="he-IL"/>
        </w:rPr>
      </w:pPr>
      <w:bookmarkStart w:id="2074" w:name="_ETM_Q1_4893009"/>
      <w:bookmarkStart w:id="2075" w:name="_ETM_Q1_4893098"/>
      <w:bookmarkEnd w:id="2074"/>
      <w:bookmarkEnd w:id="2075"/>
      <w:r>
        <w:rPr>
          <w:rtl/>
          <w:lang w:eastAsia="he-IL"/>
        </w:rPr>
        <w:t xml:space="preserve">מכהן כדירקטור </w:t>
      </w:r>
      <w:bookmarkStart w:id="2076" w:name="_ETM_Q1_4896080"/>
      <w:bookmarkEnd w:id="2076"/>
      <w:r>
        <w:rPr>
          <w:rtl/>
          <w:lang w:eastAsia="he-IL"/>
        </w:rPr>
        <w:t xml:space="preserve">או כמנהל כללי באחר, למעט מי שמונה מכוח האחזקות של </w:t>
      </w:r>
      <w:bookmarkStart w:id="2077" w:name="_ETM_Q1_4897224"/>
      <w:bookmarkEnd w:id="2077"/>
      <w:r>
        <w:rPr>
          <w:rtl/>
          <w:lang w:eastAsia="he-IL"/>
        </w:rPr>
        <w:t xml:space="preserve">המשקיע המוסדי באחר. בצדדים כאמור בפסקת משנה (א) ותאגיד נוסף </w:t>
      </w:r>
      <w:bookmarkStart w:id="2078" w:name="_ETM_Q1_4902708"/>
      <w:bookmarkEnd w:id="2078"/>
      <w:r>
        <w:rPr>
          <w:rtl/>
          <w:lang w:eastAsia="he-IL"/>
        </w:rPr>
        <w:t>שאחד מהם מחזיק ב-20 אחוזים או יותר מסוג מסו</w:t>
      </w:r>
      <w:bookmarkStart w:id="2079" w:name="_ETM_Q1_4906603"/>
      <w:bookmarkEnd w:id="2079"/>
      <w:r>
        <w:rPr>
          <w:rtl/>
          <w:lang w:eastAsia="he-IL"/>
        </w:rPr>
        <w:t xml:space="preserve">ים של אמצעי שליטה בו. </w:t>
      </w:r>
    </w:p>
    <w:p w:rsidR="00FB0844" w:rsidRDefault="00FB0844" w:rsidP="00FB0844">
      <w:pPr>
        <w:ind w:left="720" w:firstLine="0"/>
        <w:rPr>
          <w:lang w:eastAsia="he-IL"/>
        </w:rPr>
      </w:pPr>
      <w:bookmarkStart w:id="2080" w:name="_ETM_Q1_4908040"/>
      <w:bookmarkStart w:id="2081" w:name="_ETM_Q1_4908144"/>
      <w:bookmarkEnd w:id="2080"/>
      <w:bookmarkEnd w:id="2081"/>
      <w:r>
        <w:rPr>
          <w:rtl/>
          <w:lang w:eastAsia="he-IL"/>
        </w:rPr>
        <w:t xml:space="preserve">(ג). גופים מוסדיים המהווים קבוצת </w:t>
      </w:r>
      <w:bookmarkStart w:id="2082" w:name="_ETM_Q1_4910986"/>
      <w:bookmarkEnd w:id="2082"/>
      <w:r>
        <w:rPr>
          <w:rtl/>
          <w:lang w:eastAsia="he-IL"/>
        </w:rPr>
        <w:t xml:space="preserve">משקיעים – אלה בעצם גופים מוסדיים מאותו בית. </w:t>
      </w:r>
      <w:bookmarkStart w:id="2083" w:name="_ETM_Q1_4913719"/>
      <w:bookmarkStart w:id="2084" w:name="_ETM_Q1_4913816"/>
      <w:bookmarkEnd w:id="2083"/>
      <w:bookmarkEnd w:id="2084"/>
    </w:p>
    <w:p w:rsidR="00FB0844" w:rsidRDefault="00FB0844" w:rsidP="00FB0844">
      <w:pPr>
        <w:ind w:left="720" w:firstLine="0"/>
        <w:rPr>
          <w:rtl/>
          <w:lang w:eastAsia="he-IL"/>
        </w:rPr>
      </w:pPr>
      <w:bookmarkStart w:id="2085" w:name="_ETM_Q1_4913895"/>
      <w:bookmarkStart w:id="2086" w:name="_ETM_Q1_4914012"/>
      <w:bookmarkEnd w:id="2085"/>
      <w:bookmarkEnd w:id="2086"/>
      <w:r>
        <w:rPr>
          <w:rtl/>
          <w:lang w:eastAsia="he-IL"/>
        </w:rPr>
        <w:t xml:space="preserve">(ד). אדם </w:t>
      </w:r>
      <w:bookmarkStart w:id="2087" w:name="_ETM_Q1_4915109"/>
      <w:bookmarkEnd w:id="2087"/>
      <w:r>
        <w:rPr>
          <w:rtl/>
          <w:lang w:eastAsia="he-IL"/>
        </w:rPr>
        <w:t>המנהל את השקעות המשקיע המוסדי בניהול חיצוני ביחס לכספים שהוא מנהל בעבור המשקיע המוסדי. (להלן – מנהל השקעות).</w:t>
      </w:r>
    </w:p>
    <w:p w:rsidR="00FB0844" w:rsidRDefault="00FB0844" w:rsidP="00FB0844">
      <w:pPr>
        <w:ind w:left="720" w:firstLine="0"/>
        <w:rPr>
          <w:rtl/>
          <w:lang w:eastAsia="he-IL"/>
        </w:rPr>
      </w:pPr>
      <w:bookmarkStart w:id="2088" w:name="_ETM_Q1_4917622"/>
      <w:bookmarkStart w:id="2089" w:name="_ETM_Q1_4917694"/>
      <w:bookmarkEnd w:id="2088"/>
      <w:bookmarkEnd w:id="2089"/>
      <w:r>
        <w:rPr>
          <w:rtl/>
          <w:lang w:eastAsia="he-IL"/>
        </w:rPr>
        <w:t xml:space="preserve">(ה). אדם השולט </w:t>
      </w:r>
      <w:bookmarkStart w:id="2090" w:name="_ETM_Q1_4920321"/>
      <w:bookmarkEnd w:id="2090"/>
      <w:r>
        <w:rPr>
          <w:rtl/>
          <w:lang w:eastAsia="he-IL"/>
        </w:rPr>
        <w:t xml:space="preserve">או מחזיק ב-20 אחוזים או יותר מסוג מסוים של אמצעי שליטה </w:t>
      </w:r>
      <w:bookmarkStart w:id="2091" w:name="_ETM_Q1_4923426"/>
      <w:bookmarkEnd w:id="2091"/>
      <w:r>
        <w:rPr>
          <w:rtl/>
          <w:lang w:eastAsia="he-IL"/>
        </w:rPr>
        <w:t xml:space="preserve">במנהל ההשקעות. </w:t>
      </w:r>
    </w:p>
    <w:p w:rsidR="00FB0844" w:rsidRDefault="00FB0844" w:rsidP="00FB0844">
      <w:pPr>
        <w:ind w:left="720" w:firstLine="0"/>
        <w:rPr>
          <w:rtl/>
          <w:lang w:eastAsia="he-IL"/>
        </w:rPr>
      </w:pPr>
      <w:bookmarkStart w:id="2092" w:name="_ETM_Q1_4925970"/>
      <w:bookmarkStart w:id="2093" w:name="_ETM_Q1_4926060"/>
      <w:bookmarkEnd w:id="2092"/>
      <w:bookmarkEnd w:id="2093"/>
      <w:r>
        <w:rPr>
          <w:rtl/>
          <w:lang w:eastAsia="he-IL"/>
        </w:rPr>
        <w:t xml:space="preserve">(ו). מי שנשלט בידי אחד מן המנויים בפסקאות </w:t>
      </w:r>
      <w:bookmarkStart w:id="2094" w:name="_ETM_Q1_4928475"/>
      <w:bookmarkEnd w:id="2094"/>
      <w:r>
        <w:rPr>
          <w:rtl/>
          <w:lang w:eastAsia="he-IL"/>
        </w:rPr>
        <w:t>משנה (ד) או (ה).</w:t>
      </w:r>
    </w:p>
    <w:p w:rsidR="00FB0844" w:rsidRDefault="00FB0844" w:rsidP="00FB0844">
      <w:pPr>
        <w:rPr>
          <w:rtl/>
          <w:lang w:eastAsia="he-IL"/>
        </w:rPr>
      </w:pPr>
      <w:bookmarkStart w:id="2095" w:name="_ETM_Q1_4929873"/>
      <w:bookmarkStart w:id="2096" w:name="_ETM_Q1_4929985"/>
      <w:bookmarkEnd w:id="2095"/>
      <w:bookmarkEnd w:id="2096"/>
    </w:p>
    <w:p w:rsidR="00FB0844" w:rsidRDefault="00FB0844" w:rsidP="00FB0844">
      <w:pPr>
        <w:rPr>
          <w:rtl/>
          <w:lang w:eastAsia="he-IL"/>
        </w:rPr>
      </w:pPr>
      <w:bookmarkStart w:id="2097" w:name="_ETM_Q1_4931104"/>
      <w:bookmarkStart w:id="2098" w:name="_ETM_Q1_4931206"/>
      <w:bookmarkEnd w:id="2097"/>
      <w:bookmarkEnd w:id="2098"/>
      <w:r>
        <w:rPr>
          <w:rtl/>
          <w:lang w:eastAsia="he-IL"/>
        </w:rPr>
        <w:t xml:space="preserve">2. לעניין פרק ה' – זה רלוונטי </w:t>
      </w:r>
      <w:bookmarkStart w:id="2099" w:name="_ETM_Q1_4935109"/>
      <w:bookmarkEnd w:id="2099"/>
      <w:r>
        <w:rPr>
          <w:rtl/>
          <w:lang w:eastAsia="he-IL"/>
        </w:rPr>
        <w:t xml:space="preserve">לתקנות כללי ההשקעה. </w:t>
      </w:r>
    </w:p>
    <w:p w:rsidR="00FB0844" w:rsidRDefault="00FB0844" w:rsidP="00FB0844">
      <w:pPr>
        <w:rPr>
          <w:rtl/>
          <w:lang w:eastAsia="he-IL"/>
        </w:rPr>
      </w:pPr>
      <w:bookmarkStart w:id="2100" w:name="_ETM_Q1_4939832"/>
      <w:bookmarkStart w:id="2101" w:name="_ETM_Q1_4939945"/>
      <w:bookmarkEnd w:id="2100"/>
      <w:bookmarkEnd w:id="2101"/>
    </w:p>
    <w:p w:rsidR="00FB0844" w:rsidRDefault="00FB0844" w:rsidP="00FB0844">
      <w:pPr>
        <w:rPr>
          <w:rtl/>
          <w:lang w:eastAsia="he-IL"/>
        </w:rPr>
      </w:pPr>
      <w:bookmarkStart w:id="2102" w:name="_ETM_Q1_4940761"/>
      <w:bookmarkStart w:id="2103" w:name="_ETM_Q1_4940866"/>
      <w:bookmarkEnd w:id="2102"/>
      <w:bookmarkEnd w:id="2103"/>
      <w:r>
        <w:rPr>
          <w:rtl/>
          <w:lang w:eastAsia="he-IL"/>
        </w:rPr>
        <w:t xml:space="preserve">אני ממשיך עם הקראת </w:t>
      </w:r>
      <w:bookmarkStart w:id="2104" w:name="_ETM_Q1_4951611"/>
      <w:bookmarkEnd w:id="2104"/>
      <w:r>
        <w:rPr>
          <w:rtl/>
          <w:lang w:eastAsia="he-IL"/>
        </w:rPr>
        <w:t xml:space="preserve">התקנות. </w:t>
      </w:r>
    </w:p>
    <w:p w:rsidR="00FB0844" w:rsidRDefault="00FB0844" w:rsidP="00FB0844">
      <w:pPr>
        <w:rPr>
          <w:rtl/>
          <w:lang w:eastAsia="he-IL"/>
        </w:rPr>
      </w:pPr>
      <w:bookmarkStart w:id="2105" w:name="_ETM_Q1_4950933"/>
      <w:bookmarkStart w:id="2106" w:name="_ETM_Q1_4951028"/>
      <w:bookmarkEnd w:id="2105"/>
      <w:bookmarkEnd w:id="2106"/>
    </w:p>
    <w:p w:rsidR="00FB0844" w:rsidRDefault="00FB0844" w:rsidP="00FB0844">
      <w:pPr>
        <w:pStyle w:val="aff0"/>
        <w:numPr>
          <w:ilvl w:val="0"/>
          <w:numId w:val="11"/>
        </w:numPr>
        <w:rPr>
          <w:rtl/>
          <w:lang w:eastAsia="he-IL"/>
        </w:rPr>
      </w:pPr>
      <w:bookmarkStart w:id="2107" w:name="_ETM_Q1_4951461"/>
      <w:bookmarkStart w:id="2108" w:name="_ETM_Q1_4951559"/>
      <w:bookmarkEnd w:id="2107"/>
      <w:bookmarkEnd w:id="2108"/>
      <w:r>
        <w:rPr>
          <w:rtl/>
          <w:lang w:eastAsia="he-IL"/>
        </w:rPr>
        <w:t xml:space="preserve">ניהול השקעות של משקיע מוסדי, שהיא תשלום למנהל </w:t>
      </w:r>
      <w:bookmarkStart w:id="2109" w:name="_ETM_Q1_4951790"/>
      <w:bookmarkEnd w:id="2109"/>
      <w:r>
        <w:rPr>
          <w:rtl/>
          <w:lang w:eastAsia="he-IL"/>
        </w:rPr>
        <w:t>תיקים זר, ובלבד שהתקיימו שני אלה:</w:t>
      </w:r>
    </w:p>
    <w:p w:rsidR="00FB0844" w:rsidRDefault="00FB0844" w:rsidP="00FB0844">
      <w:pPr>
        <w:pStyle w:val="aff0"/>
        <w:numPr>
          <w:ilvl w:val="0"/>
          <w:numId w:val="13"/>
        </w:numPr>
        <w:rPr>
          <w:lang w:eastAsia="he-IL"/>
        </w:rPr>
      </w:pPr>
      <w:r>
        <w:rPr>
          <w:rtl/>
          <w:lang w:eastAsia="he-IL"/>
        </w:rPr>
        <w:t>כל השקעות המשקיע המוס</w:t>
      </w:r>
      <w:bookmarkStart w:id="2110" w:name="_ETM_Q1_4955162"/>
      <w:bookmarkEnd w:id="2110"/>
      <w:r>
        <w:rPr>
          <w:rtl/>
          <w:lang w:eastAsia="he-IL"/>
        </w:rPr>
        <w:t xml:space="preserve">די המנוהלות בידי מנהל התיקים הזר הן השקעות בנכסים שלא </w:t>
      </w:r>
      <w:bookmarkStart w:id="2111" w:name="_ETM_Q1_4958184"/>
      <w:bookmarkEnd w:id="2111"/>
      <w:r>
        <w:rPr>
          <w:rtl/>
          <w:lang w:eastAsia="he-IL"/>
        </w:rPr>
        <w:t xml:space="preserve">הונפקו במדינת ישראל, ואינם נסחרים או מוחזקים בה. </w:t>
      </w:r>
    </w:p>
    <w:p w:rsidR="00FB0844" w:rsidRDefault="00FB0844" w:rsidP="00FB0844">
      <w:pPr>
        <w:pStyle w:val="aff0"/>
        <w:numPr>
          <w:ilvl w:val="0"/>
          <w:numId w:val="13"/>
        </w:numPr>
        <w:rPr>
          <w:lang w:eastAsia="he-IL"/>
        </w:rPr>
      </w:pPr>
      <w:bookmarkStart w:id="2112" w:name="_ETM_Q1_4961749"/>
      <w:bookmarkStart w:id="2113" w:name="_ETM_Q1_4961858"/>
      <w:bookmarkEnd w:id="2112"/>
      <w:bookmarkEnd w:id="2113"/>
      <w:r>
        <w:rPr>
          <w:rtl/>
          <w:lang w:eastAsia="he-IL"/>
        </w:rPr>
        <w:t xml:space="preserve">מנהל התיקים </w:t>
      </w:r>
      <w:bookmarkStart w:id="2114" w:name="_ETM_Q1_4963733"/>
      <w:bookmarkEnd w:id="2114"/>
      <w:r>
        <w:rPr>
          <w:rtl/>
          <w:lang w:eastAsia="he-IL"/>
        </w:rPr>
        <w:t xml:space="preserve">אינו צד קשור. </w:t>
      </w:r>
    </w:p>
    <w:p w:rsidR="00FB0844" w:rsidRDefault="00FB0844" w:rsidP="00FB0844">
      <w:pPr>
        <w:pStyle w:val="aff0"/>
        <w:numPr>
          <w:ilvl w:val="0"/>
          <w:numId w:val="11"/>
        </w:numPr>
        <w:rPr>
          <w:lang w:eastAsia="he-IL"/>
        </w:rPr>
      </w:pPr>
      <w:bookmarkStart w:id="2115" w:name="_ETM_Q1_4965974"/>
      <w:bookmarkStart w:id="2116" w:name="_ETM_Q1_4966092"/>
      <w:bookmarkEnd w:id="2115"/>
      <w:bookmarkEnd w:id="2116"/>
      <w:r>
        <w:rPr>
          <w:rtl/>
          <w:lang w:eastAsia="he-IL"/>
        </w:rPr>
        <w:t xml:space="preserve">ניהול השקעות של משקיע מוסדי שהיא </w:t>
      </w:r>
      <w:bookmarkStart w:id="2117" w:name="_ETM_Q1_4967370"/>
      <w:bookmarkEnd w:id="2117"/>
      <w:r>
        <w:rPr>
          <w:rtl/>
          <w:lang w:eastAsia="he-IL"/>
        </w:rPr>
        <w:t xml:space="preserve">תשלום לבעל רישיון מנהל תיקים, ובלבד שהתקיימו כל </w:t>
      </w:r>
      <w:bookmarkStart w:id="2118" w:name="_ETM_Q1_4969546"/>
      <w:bookmarkEnd w:id="2118"/>
      <w:r>
        <w:rPr>
          <w:rtl/>
          <w:lang w:eastAsia="he-IL"/>
        </w:rPr>
        <w:t xml:space="preserve">אלה: </w:t>
      </w:r>
    </w:p>
    <w:p w:rsidR="00FB0844" w:rsidRDefault="00FB0844" w:rsidP="00FB0844">
      <w:pPr>
        <w:pStyle w:val="aff0"/>
        <w:numPr>
          <w:ilvl w:val="0"/>
          <w:numId w:val="14"/>
        </w:numPr>
        <w:rPr>
          <w:lang w:eastAsia="he-IL"/>
        </w:rPr>
      </w:pPr>
      <w:r>
        <w:rPr>
          <w:rtl/>
          <w:lang w:eastAsia="he-IL"/>
        </w:rPr>
        <w:t xml:space="preserve">כל השקעות המשקיע המוסדי המנוהלות בידי </w:t>
      </w:r>
      <w:bookmarkStart w:id="2119" w:name="_ETM_Q1_4971635"/>
      <w:bookmarkEnd w:id="2119"/>
      <w:r>
        <w:rPr>
          <w:rtl/>
          <w:lang w:eastAsia="he-IL"/>
        </w:rPr>
        <w:t xml:space="preserve">מנהלי תיקים הן השקעות בנכסים שלא הונפקו במדינת ישראל, ואינם נסחרים או מוחזקים בה. </w:t>
      </w:r>
    </w:p>
    <w:p w:rsidR="00FB0844" w:rsidRDefault="00FB0844" w:rsidP="00FB0844">
      <w:pPr>
        <w:pStyle w:val="aff0"/>
        <w:numPr>
          <w:ilvl w:val="0"/>
          <w:numId w:val="14"/>
        </w:numPr>
        <w:rPr>
          <w:lang w:eastAsia="he-IL"/>
        </w:rPr>
      </w:pPr>
      <w:bookmarkStart w:id="2120" w:name="_ETM_Q1_4977066"/>
      <w:bookmarkStart w:id="2121" w:name="_ETM_Q1_4977188"/>
      <w:bookmarkEnd w:id="2120"/>
      <w:bookmarkEnd w:id="2121"/>
      <w:r>
        <w:rPr>
          <w:rtl/>
          <w:lang w:eastAsia="he-IL"/>
        </w:rPr>
        <w:t xml:space="preserve">75 אחוזים לפחות מן הנכסים המנוהלים בידי </w:t>
      </w:r>
      <w:bookmarkStart w:id="2122" w:name="_ETM_Q1_4979377"/>
      <w:bookmarkEnd w:id="2122"/>
      <w:r>
        <w:rPr>
          <w:rtl/>
          <w:lang w:eastAsia="he-IL"/>
        </w:rPr>
        <w:t xml:space="preserve">מנהל התיקים לכלל לקוחותיו מושקעים בנכסים שלא הונפקו במדינת ישראל, </w:t>
      </w:r>
      <w:bookmarkStart w:id="2123" w:name="_ETM_Q1_4984047"/>
      <w:bookmarkEnd w:id="2123"/>
      <w:r>
        <w:rPr>
          <w:rtl/>
          <w:lang w:eastAsia="he-IL"/>
        </w:rPr>
        <w:t xml:space="preserve">ואינם נסחרים או מוחזקים בה. </w:t>
      </w:r>
      <w:bookmarkStart w:id="2124" w:name="_ETM_Q1_4985359"/>
      <w:bookmarkEnd w:id="2124"/>
    </w:p>
    <w:p w:rsidR="00FB0844" w:rsidRDefault="00FB0844" w:rsidP="00FB0844">
      <w:pPr>
        <w:pStyle w:val="aff0"/>
        <w:numPr>
          <w:ilvl w:val="0"/>
          <w:numId w:val="14"/>
        </w:numPr>
        <w:rPr>
          <w:lang w:eastAsia="he-IL"/>
        </w:rPr>
      </w:pPr>
      <w:bookmarkStart w:id="2125" w:name="_ETM_Q1_4985478"/>
      <w:bookmarkEnd w:id="2125"/>
      <w:r>
        <w:rPr>
          <w:rtl/>
          <w:lang w:eastAsia="he-IL"/>
        </w:rPr>
        <w:t xml:space="preserve">מנהל התיקים אינו צד </w:t>
      </w:r>
      <w:bookmarkStart w:id="2126" w:name="_ETM_Q1_4988272"/>
      <w:bookmarkEnd w:id="2126"/>
      <w:r>
        <w:rPr>
          <w:rtl/>
          <w:lang w:eastAsia="he-IL"/>
        </w:rPr>
        <w:t xml:space="preserve">קשור. </w:t>
      </w:r>
    </w:p>
    <w:p w:rsidR="00FB0844" w:rsidRDefault="00FB0844" w:rsidP="00FB0844">
      <w:pPr>
        <w:rPr>
          <w:lang w:eastAsia="he-IL"/>
        </w:rPr>
      </w:pPr>
      <w:bookmarkStart w:id="2127" w:name="_ETM_Q1_4953782"/>
      <w:bookmarkStart w:id="2128" w:name="_ETM_Q1_4953885"/>
      <w:bookmarkEnd w:id="2127"/>
      <w:bookmarkEnd w:id="2128"/>
    </w:p>
    <w:p w:rsidR="00FB0844" w:rsidRDefault="00FB0844" w:rsidP="00157E4C">
      <w:pPr>
        <w:pStyle w:val="af8"/>
        <w:rPr>
          <w:rtl/>
        </w:rPr>
      </w:pPr>
      <w:bookmarkStart w:id="2129" w:name="ET_yor_5857_201"/>
      <w:r w:rsidRPr="00157E4C">
        <w:rPr>
          <w:rStyle w:val="TagStyle"/>
          <w:rFonts w:hint="cs"/>
          <w:rtl/>
        </w:rPr>
        <w:t xml:space="preserve"> &lt;&lt; </w:t>
      </w:r>
      <w:proofErr w:type="spellStart"/>
      <w:r w:rsidRPr="00157E4C">
        <w:rPr>
          <w:rStyle w:val="TagStyle"/>
          <w:rFonts w:hint="cs"/>
          <w:rtl/>
        </w:rPr>
        <w:t>יור</w:t>
      </w:r>
      <w:proofErr w:type="spellEnd"/>
      <w:r w:rsidRPr="00157E4C">
        <w:rPr>
          <w:rStyle w:val="TagStyle"/>
          <w:rFonts w:hint="cs"/>
          <w:rtl/>
        </w:rPr>
        <w:t xml:space="preserve">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r>
        <w:rPr>
          <w:rFonts w:hint="cs"/>
          <w:rtl/>
        </w:rPr>
        <w:t xml:space="preserve">   </w:t>
      </w:r>
      <w:bookmarkEnd w:id="2129"/>
    </w:p>
    <w:p w:rsidR="00FB0844" w:rsidRDefault="00FB0844" w:rsidP="00FB0844">
      <w:pPr>
        <w:pStyle w:val="KeepWithNext"/>
        <w:rPr>
          <w:rtl/>
          <w:lang w:eastAsia="he-IL"/>
        </w:rPr>
      </w:pPr>
    </w:p>
    <w:p w:rsidR="00FB0844" w:rsidRDefault="00FB0844" w:rsidP="00FB0844">
      <w:pPr>
        <w:rPr>
          <w:rtl/>
          <w:lang w:eastAsia="he-IL"/>
        </w:rPr>
      </w:pPr>
      <w:bookmarkStart w:id="2130" w:name="_ETM_Q1_4990982"/>
      <w:bookmarkEnd w:id="2130"/>
      <w:r>
        <w:rPr>
          <w:rtl/>
          <w:lang w:eastAsia="he-IL"/>
        </w:rPr>
        <w:t>למה סעיף (ב) חשוב?</w:t>
      </w:r>
    </w:p>
    <w:p w:rsidR="009B2FC4" w:rsidRDefault="009B2FC4" w:rsidP="00FB0844">
      <w:pPr>
        <w:rPr>
          <w:rtl/>
          <w:lang w:eastAsia="he-IL"/>
        </w:rPr>
      </w:pPr>
    </w:p>
    <w:p w:rsidR="00FB0844" w:rsidRDefault="00FB0844" w:rsidP="00FB0844">
      <w:pPr>
        <w:rPr>
          <w:rStyle w:val="TagStyle"/>
          <w:rFonts w:ascii="David" w:hAnsi="David"/>
          <w:u w:val="single"/>
          <w:rtl/>
        </w:rPr>
      </w:pPr>
      <w:bookmarkStart w:id="2131" w:name="_ETM_Q1_4991343"/>
      <w:bookmarkStart w:id="2132" w:name="_ETM_Q1_4991452"/>
      <w:bookmarkStart w:id="2133" w:name="_ETM_Q1_5003225"/>
      <w:bookmarkEnd w:id="2131"/>
      <w:bookmarkEnd w:id="2132"/>
      <w:bookmarkEnd w:id="2133"/>
    </w:p>
    <w:p w:rsidR="00FB0844" w:rsidRDefault="00FB0844" w:rsidP="00157E4C">
      <w:pPr>
        <w:pStyle w:val="a5"/>
        <w:rPr>
          <w:rtl/>
        </w:rPr>
      </w:pPr>
      <w:bookmarkStart w:id="2134" w:name="ET_speaker_בארי_כספי_203"/>
      <w:r w:rsidRPr="00157E4C">
        <w:rPr>
          <w:rStyle w:val="TagStyle"/>
          <w:rFonts w:hint="cs"/>
          <w:rtl/>
        </w:rPr>
        <w:t xml:space="preserve"> &lt;&lt; דובר &gt;&gt;</w:t>
      </w:r>
      <w:r>
        <w:rPr>
          <w:rStyle w:val="TagStyle"/>
          <w:rFonts w:hint="cs"/>
          <w:rtl/>
        </w:rPr>
        <w:t xml:space="preserve"> </w:t>
      </w:r>
      <w:r>
        <w:rPr>
          <w:rFonts w:hint="cs"/>
          <w:rtl/>
        </w:rPr>
        <w:t>בארי כספי:</w:t>
      </w:r>
      <w:r>
        <w:rPr>
          <w:rStyle w:val="TagStyle"/>
          <w:rFonts w:hint="cs"/>
          <w:rtl/>
        </w:rPr>
        <w:t xml:space="preserve"> </w:t>
      </w:r>
      <w:r w:rsidRPr="00157E4C">
        <w:rPr>
          <w:rStyle w:val="TagStyle"/>
          <w:rFonts w:hint="cs"/>
          <w:rtl/>
        </w:rPr>
        <w:t>&lt;&lt; דובר &gt;&gt;</w:t>
      </w:r>
      <w:r>
        <w:rPr>
          <w:rFonts w:hint="cs"/>
          <w:rtl/>
        </w:rPr>
        <w:t xml:space="preserve">   </w:t>
      </w:r>
      <w:bookmarkEnd w:id="2134"/>
    </w:p>
    <w:p w:rsidR="00FB0844" w:rsidRDefault="00FB0844" w:rsidP="00FB0844">
      <w:pPr>
        <w:pStyle w:val="KeepWithNext"/>
        <w:rPr>
          <w:rtl/>
          <w:lang w:eastAsia="he-IL"/>
        </w:rPr>
      </w:pPr>
    </w:p>
    <w:p w:rsidR="00FB0844" w:rsidRDefault="00FB0844" w:rsidP="00FB0844">
      <w:pPr>
        <w:rPr>
          <w:rtl/>
          <w:lang w:eastAsia="he-IL"/>
        </w:rPr>
      </w:pPr>
      <w:r>
        <w:rPr>
          <w:rtl/>
          <w:lang w:eastAsia="he-IL"/>
        </w:rPr>
        <w:t xml:space="preserve">לאורך כל העיקרון של הוצאות ישירות, עובר כחוט השני הרעיון </w:t>
      </w:r>
      <w:bookmarkStart w:id="2135" w:name="_ETM_Q1_5066643"/>
      <w:bookmarkEnd w:id="2135"/>
      <w:r>
        <w:rPr>
          <w:rtl/>
          <w:lang w:eastAsia="he-IL"/>
        </w:rPr>
        <w:t xml:space="preserve">שאומר שהוצאות ישירות משולמות לצדדים שלישיים ולא לצדדים קשורים. </w:t>
      </w:r>
      <w:bookmarkStart w:id="2136" w:name="_ETM_Q1_5071432"/>
      <w:bookmarkEnd w:id="2136"/>
    </w:p>
    <w:p w:rsidR="00FB0844" w:rsidRDefault="00FB0844" w:rsidP="00FB0844">
      <w:pPr>
        <w:rPr>
          <w:rtl/>
          <w:lang w:eastAsia="he-IL"/>
        </w:rPr>
      </w:pPr>
      <w:bookmarkStart w:id="2137" w:name="_ETM_Q1_5077436"/>
      <w:bookmarkStart w:id="2138" w:name="_ETM_Q1_5077582"/>
      <w:bookmarkEnd w:id="2137"/>
      <w:bookmarkEnd w:id="2138"/>
    </w:p>
    <w:p w:rsidR="009B2FC4" w:rsidRDefault="009B2FC4" w:rsidP="00157E4C">
      <w:pPr>
        <w:pStyle w:val="af7"/>
        <w:rPr>
          <w:rStyle w:val="TagStyle"/>
          <w:vanish w:val="0"/>
          <w:rtl/>
        </w:rPr>
      </w:pPr>
      <w:bookmarkStart w:id="2139" w:name="ET_interruption_6161_200"/>
      <w:r>
        <w:rPr>
          <w:rStyle w:val="TagStyle"/>
          <w:vanish w:val="0"/>
          <w:rtl/>
        </w:rPr>
        <w:br w:type="page"/>
      </w:r>
    </w:p>
    <w:p w:rsidR="00FB0844" w:rsidRDefault="00FB0844" w:rsidP="00157E4C">
      <w:pPr>
        <w:pStyle w:val="af7"/>
        <w:rPr>
          <w:rtl/>
        </w:rPr>
      </w:pPr>
      <w:r w:rsidRPr="00157E4C">
        <w:rPr>
          <w:rStyle w:val="TagStyle"/>
          <w:rFonts w:hint="cs"/>
          <w:rtl/>
        </w:rPr>
        <w:t xml:space="preserve"> &lt;&lt; קריאה &gt;&gt;</w:t>
      </w:r>
      <w:r>
        <w:rPr>
          <w:rStyle w:val="TagStyle"/>
          <w:rFonts w:hint="cs"/>
          <w:rtl/>
        </w:rPr>
        <w:t xml:space="preserve"> </w:t>
      </w:r>
      <w:r>
        <w:rPr>
          <w:rFonts w:hint="cs"/>
          <w:rtl/>
        </w:rPr>
        <w:t>נירה שפק (יש עתיד):</w:t>
      </w:r>
      <w:r>
        <w:rPr>
          <w:rStyle w:val="TagStyle"/>
          <w:rFonts w:hint="cs"/>
          <w:rtl/>
        </w:rPr>
        <w:t xml:space="preserve"> </w:t>
      </w:r>
      <w:r w:rsidRPr="00157E4C">
        <w:rPr>
          <w:rStyle w:val="TagStyle"/>
          <w:rFonts w:hint="cs"/>
          <w:rtl/>
        </w:rPr>
        <w:t>&lt;&lt; קריאה &gt;&gt;</w:t>
      </w:r>
      <w:r>
        <w:rPr>
          <w:rFonts w:hint="cs"/>
          <w:rtl/>
        </w:rPr>
        <w:t xml:space="preserve">   </w:t>
      </w:r>
      <w:bookmarkEnd w:id="2139"/>
    </w:p>
    <w:p w:rsidR="00FB0844" w:rsidRDefault="00FB0844" w:rsidP="00FB0844">
      <w:pPr>
        <w:pStyle w:val="KeepWithNext"/>
        <w:rPr>
          <w:rtl/>
          <w:lang w:eastAsia="he-IL"/>
        </w:rPr>
      </w:pPr>
    </w:p>
    <w:p w:rsidR="00FB0844" w:rsidRDefault="00FB0844" w:rsidP="00FB0844">
      <w:pPr>
        <w:rPr>
          <w:rtl/>
          <w:lang w:eastAsia="he-IL"/>
        </w:rPr>
      </w:pPr>
      <w:bookmarkStart w:id="2140" w:name="_ETM_Q1_5086843"/>
      <w:bookmarkEnd w:id="2140"/>
      <w:r>
        <w:rPr>
          <w:rtl/>
          <w:lang w:eastAsia="he-IL"/>
        </w:rPr>
        <w:t xml:space="preserve">תגדיר מנהל תיקים שאינו צד קשור. באיזה מדרג? אם אני </w:t>
      </w:r>
      <w:bookmarkStart w:id="2141" w:name="_ETM_Q1_5082143"/>
      <w:bookmarkEnd w:id="2141"/>
      <w:r>
        <w:rPr>
          <w:rtl/>
          <w:lang w:eastAsia="he-IL"/>
        </w:rPr>
        <w:t xml:space="preserve">לא קשורה, אבל אני מנהלת גוף אחר שכן קשור, האם </w:t>
      </w:r>
      <w:bookmarkStart w:id="2142" w:name="_ETM_Q1_5085492"/>
      <w:bookmarkEnd w:id="2142"/>
      <w:r>
        <w:rPr>
          <w:rtl/>
          <w:lang w:eastAsia="he-IL"/>
        </w:rPr>
        <w:t>אני קשורה או לא?</w:t>
      </w:r>
    </w:p>
    <w:p w:rsidR="009B2FC4" w:rsidRDefault="009B2FC4" w:rsidP="00FB0844">
      <w:pPr>
        <w:rPr>
          <w:rtl/>
          <w:lang w:eastAsia="he-IL"/>
        </w:rPr>
      </w:pPr>
    </w:p>
    <w:p w:rsidR="00FB0844" w:rsidRDefault="00FB0844" w:rsidP="00FB0844">
      <w:pPr>
        <w:rPr>
          <w:rStyle w:val="TagStyle"/>
          <w:rFonts w:ascii="David" w:hAnsi="David"/>
          <w:u w:val="single"/>
          <w:rtl/>
        </w:rPr>
      </w:pPr>
      <w:bookmarkStart w:id="2143" w:name="_ETM_Q1_5088805"/>
      <w:bookmarkStart w:id="2144" w:name="_ETM_Q1_5088943"/>
      <w:bookmarkStart w:id="2145" w:name="_ETM_Q1_5090119"/>
      <w:bookmarkEnd w:id="2143"/>
      <w:bookmarkEnd w:id="2144"/>
      <w:bookmarkEnd w:id="2145"/>
    </w:p>
    <w:p w:rsidR="00FB0844" w:rsidRDefault="00FB0844" w:rsidP="00157E4C">
      <w:pPr>
        <w:pStyle w:val="afb"/>
        <w:rPr>
          <w:rtl/>
        </w:rPr>
      </w:pPr>
      <w:bookmarkStart w:id="2146" w:name="ET_guest_865527_202"/>
      <w:r w:rsidRPr="00157E4C">
        <w:rPr>
          <w:rStyle w:val="TagStyle"/>
          <w:rFonts w:hint="cs"/>
          <w:rtl/>
        </w:rPr>
        <w:t xml:space="preserve"> &lt;&lt; אורח &gt;&gt;</w:t>
      </w:r>
      <w:r>
        <w:rPr>
          <w:rStyle w:val="TagStyle"/>
          <w:rFonts w:hint="cs"/>
          <w:rtl/>
        </w:rPr>
        <w:t xml:space="preserve"> </w:t>
      </w:r>
      <w:r>
        <w:rPr>
          <w:rFonts w:hint="cs"/>
          <w:rtl/>
          <w:lang w:eastAsia="he-IL"/>
        </w:rPr>
        <w:t>בארי כספי:</w:t>
      </w:r>
      <w:r>
        <w:rPr>
          <w:rStyle w:val="TagStyle"/>
          <w:rFonts w:hint="cs"/>
          <w:rtl/>
        </w:rPr>
        <w:t xml:space="preserve"> </w:t>
      </w:r>
      <w:r w:rsidRPr="00157E4C">
        <w:rPr>
          <w:rStyle w:val="TagStyle"/>
          <w:rFonts w:hint="cs"/>
          <w:rtl/>
        </w:rPr>
        <w:t>&lt;&lt; אורח &gt;&gt;</w:t>
      </w:r>
      <w:r>
        <w:rPr>
          <w:rFonts w:hint="cs"/>
          <w:rtl/>
          <w:lang w:eastAsia="he-IL"/>
        </w:rPr>
        <w:t xml:space="preserve">   </w:t>
      </w:r>
      <w:bookmarkEnd w:id="2146"/>
    </w:p>
    <w:p w:rsidR="00FB0844" w:rsidRDefault="00FB0844" w:rsidP="00FB0844">
      <w:pPr>
        <w:pStyle w:val="KeepWithNext"/>
        <w:rPr>
          <w:rtl/>
          <w:lang w:eastAsia="he-IL"/>
        </w:rPr>
      </w:pPr>
    </w:p>
    <w:p w:rsidR="00FB0844" w:rsidRDefault="00FB0844" w:rsidP="00FB0844">
      <w:pPr>
        <w:rPr>
          <w:rtl/>
          <w:lang w:eastAsia="he-IL"/>
        </w:rPr>
      </w:pPr>
      <w:r>
        <w:rPr>
          <w:rtl/>
          <w:lang w:eastAsia="he-IL"/>
        </w:rPr>
        <w:t xml:space="preserve">יש הגדרה מאוד מפורשת לצד קשור, ואייל הקריא את החלק העיקרי שלה. לדוגמה, אם יש גוף </w:t>
      </w:r>
      <w:bookmarkStart w:id="2147" w:name="_ETM_Q1_5094795"/>
      <w:bookmarkEnd w:id="2147"/>
      <w:r>
        <w:rPr>
          <w:rtl/>
          <w:lang w:eastAsia="he-IL"/>
        </w:rPr>
        <w:t xml:space="preserve">מוסדי ובעל השליטה שבו הקים חברה שמספקת שירותי ניהול תיקים. במקרה כזה, מדובר בצד קשור של אותו גוף מוסדי, ואז </w:t>
      </w:r>
      <w:bookmarkStart w:id="2148" w:name="_ETM_Q1_5108722"/>
      <w:bookmarkEnd w:id="2148"/>
      <w:r>
        <w:rPr>
          <w:rtl/>
          <w:lang w:eastAsia="he-IL"/>
        </w:rPr>
        <w:t xml:space="preserve">אנחנו אוסרים באופן מפורש להשית הוצאות ישירות באותה עסקה, מאחר </w:t>
      </w:r>
      <w:bookmarkStart w:id="2149" w:name="_ETM_Q1_5114152"/>
      <w:bookmarkEnd w:id="2149"/>
      <w:r>
        <w:rPr>
          <w:rtl/>
          <w:lang w:eastAsia="he-IL"/>
        </w:rPr>
        <w:t xml:space="preserve">ומנהל התיקים הוא צד קשור. </w:t>
      </w:r>
    </w:p>
    <w:p w:rsidR="00FB0844" w:rsidRDefault="00FB0844" w:rsidP="00FB0844">
      <w:pPr>
        <w:rPr>
          <w:rtl/>
          <w:lang w:eastAsia="he-IL"/>
        </w:rPr>
      </w:pPr>
      <w:bookmarkStart w:id="2150" w:name="_ETM_Q1_5115856"/>
      <w:bookmarkStart w:id="2151" w:name="_ETM_Q1_5115988"/>
      <w:bookmarkEnd w:id="2150"/>
      <w:bookmarkEnd w:id="2151"/>
    </w:p>
    <w:p w:rsidR="00FB0844" w:rsidRDefault="00FB0844" w:rsidP="00157E4C">
      <w:pPr>
        <w:pStyle w:val="af7"/>
        <w:rPr>
          <w:rtl/>
        </w:rPr>
      </w:pPr>
      <w:bookmarkStart w:id="2152" w:name="ET_interruption_6161_203"/>
      <w:r w:rsidRPr="00157E4C">
        <w:rPr>
          <w:rStyle w:val="TagStyle"/>
          <w:rFonts w:hint="cs"/>
          <w:rtl/>
        </w:rPr>
        <w:t xml:space="preserve"> &lt;&lt; קריאה &gt;&gt;</w:t>
      </w:r>
      <w:r>
        <w:rPr>
          <w:rStyle w:val="TagStyle"/>
          <w:rFonts w:hint="cs"/>
          <w:rtl/>
        </w:rPr>
        <w:t xml:space="preserve"> </w:t>
      </w:r>
      <w:r>
        <w:rPr>
          <w:rFonts w:hint="cs"/>
          <w:rtl/>
        </w:rPr>
        <w:t>נירה שפק (יש עתיד):</w:t>
      </w:r>
      <w:r>
        <w:rPr>
          <w:rStyle w:val="TagStyle"/>
          <w:rFonts w:hint="cs"/>
          <w:rtl/>
        </w:rPr>
        <w:t xml:space="preserve"> </w:t>
      </w:r>
      <w:r w:rsidRPr="00157E4C">
        <w:rPr>
          <w:rStyle w:val="TagStyle"/>
          <w:rFonts w:hint="cs"/>
          <w:rtl/>
        </w:rPr>
        <w:t>&lt;&lt; קריאה &gt;&gt;</w:t>
      </w:r>
      <w:r>
        <w:rPr>
          <w:rFonts w:hint="cs"/>
          <w:rtl/>
        </w:rPr>
        <w:t xml:space="preserve">   </w:t>
      </w:r>
      <w:bookmarkEnd w:id="2152"/>
    </w:p>
    <w:p w:rsidR="00FB0844" w:rsidRDefault="00FB0844" w:rsidP="00FB0844">
      <w:pPr>
        <w:pStyle w:val="KeepWithNext"/>
        <w:rPr>
          <w:rtl/>
          <w:lang w:eastAsia="he-IL"/>
        </w:rPr>
      </w:pPr>
    </w:p>
    <w:p w:rsidR="00FB0844" w:rsidRDefault="00FB0844" w:rsidP="00FB0844">
      <w:pPr>
        <w:rPr>
          <w:rtl/>
          <w:lang w:eastAsia="he-IL"/>
        </w:rPr>
      </w:pPr>
      <w:bookmarkStart w:id="2153" w:name="_ETM_Q1_5117545"/>
      <w:bookmarkEnd w:id="2153"/>
      <w:r>
        <w:rPr>
          <w:rtl/>
          <w:lang w:eastAsia="he-IL"/>
        </w:rPr>
        <w:t>את</w:t>
      </w:r>
      <w:bookmarkStart w:id="2154" w:name="_ETM_Q1_5117805"/>
      <w:bookmarkEnd w:id="2154"/>
      <w:r>
        <w:rPr>
          <w:rtl/>
          <w:lang w:eastAsia="he-IL"/>
        </w:rPr>
        <w:t xml:space="preserve"> </w:t>
      </w:r>
      <w:bookmarkStart w:id="2155" w:name="_ETM_Q1_5117928"/>
      <w:bookmarkEnd w:id="2155"/>
      <w:r>
        <w:rPr>
          <w:rtl/>
          <w:lang w:eastAsia="he-IL"/>
        </w:rPr>
        <w:t xml:space="preserve">זה הבנתי, וזה מאוד ברור, אבל שאלתי משהו אחר. אם אני גוף מוסדי, ובמקביל </w:t>
      </w:r>
      <w:bookmarkStart w:id="2156" w:name="_ETM_Q1_5121785"/>
      <w:bookmarkEnd w:id="2156"/>
      <w:r>
        <w:rPr>
          <w:rtl/>
          <w:lang w:eastAsia="he-IL"/>
        </w:rPr>
        <w:t xml:space="preserve">אליי מנהל עוד משהו. אותו אחד הוא גם בתוך העוגה </w:t>
      </w:r>
      <w:bookmarkStart w:id="2157" w:name="_ETM_Q1_5128792"/>
      <w:bookmarkEnd w:id="2157"/>
      <w:r>
        <w:rPr>
          <w:rtl/>
          <w:lang w:eastAsia="he-IL"/>
        </w:rPr>
        <w:t xml:space="preserve">הזאת, זה כולל או לא כולל? כלומר, אין לי קשר </w:t>
      </w:r>
      <w:bookmarkStart w:id="2158" w:name="_ETM_Q1_5132078"/>
      <w:bookmarkEnd w:id="2158"/>
      <w:r>
        <w:rPr>
          <w:rtl/>
          <w:lang w:eastAsia="he-IL"/>
        </w:rPr>
        <w:t xml:space="preserve">ישיר אלא קשר עקיף אל אותו דבר. זה קשור </w:t>
      </w:r>
      <w:bookmarkStart w:id="2159" w:name="_ETM_Q1_5136818"/>
      <w:bookmarkEnd w:id="2159"/>
      <w:r>
        <w:rPr>
          <w:rtl/>
          <w:lang w:eastAsia="he-IL"/>
        </w:rPr>
        <w:t>או לא קשו</w:t>
      </w:r>
      <w:bookmarkStart w:id="2160" w:name="_ETM_Q1_5136714"/>
      <w:bookmarkStart w:id="2161" w:name="_ETM_Q1_5136828"/>
      <w:bookmarkEnd w:id="2160"/>
      <w:bookmarkEnd w:id="2161"/>
      <w:r>
        <w:rPr>
          <w:rtl/>
          <w:lang w:eastAsia="he-IL"/>
        </w:rPr>
        <w:t>ר?</w:t>
      </w:r>
    </w:p>
    <w:p w:rsidR="00FB0844" w:rsidRDefault="00FB0844" w:rsidP="00FB0844">
      <w:pPr>
        <w:rPr>
          <w:rtl/>
          <w:lang w:eastAsia="he-IL"/>
        </w:rPr>
      </w:pPr>
      <w:bookmarkStart w:id="2162" w:name="_ETM_Q1_5137000"/>
      <w:bookmarkStart w:id="2163" w:name="_ETM_Q1_5137103"/>
      <w:bookmarkEnd w:id="2162"/>
      <w:bookmarkEnd w:id="2163"/>
    </w:p>
    <w:p w:rsidR="00FB0844" w:rsidRDefault="00FB0844" w:rsidP="00157E4C">
      <w:pPr>
        <w:pStyle w:val="-"/>
        <w:rPr>
          <w:rtl/>
        </w:rPr>
      </w:pPr>
      <w:bookmarkStart w:id="2164" w:name="ET_speakercontinue_865527_204"/>
      <w:r w:rsidRPr="00157E4C">
        <w:rPr>
          <w:rStyle w:val="TagStyle"/>
          <w:rFonts w:hint="cs"/>
          <w:rtl/>
        </w:rPr>
        <w:t xml:space="preserve"> &lt;&lt; </w:t>
      </w:r>
      <w:proofErr w:type="spellStart"/>
      <w:r w:rsidRPr="00157E4C">
        <w:rPr>
          <w:rStyle w:val="TagStyle"/>
          <w:rFonts w:hint="cs"/>
          <w:rtl/>
        </w:rPr>
        <w:t>דובר_המשך</w:t>
      </w:r>
      <w:proofErr w:type="spellEnd"/>
      <w:r w:rsidRPr="00157E4C">
        <w:rPr>
          <w:rStyle w:val="TagStyle"/>
          <w:rFonts w:hint="cs"/>
          <w:rtl/>
        </w:rPr>
        <w:t xml:space="preserve"> &gt;&gt;</w:t>
      </w:r>
      <w:r>
        <w:rPr>
          <w:rStyle w:val="TagStyle"/>
          <w:rFonts w:hint="cs"/>
          <w:rtl/>
        </w:rPr>
        <w:t xml:space="preserve"> </w:t>
      </w:r>
      <w:r>
        <w:rPr>
          <w:rFonts w:hint="cs"/>
          <w:rtl/>
        </w:rPr>
        <w:t>בארי כספי:</w:t>
      </w:r>
      <w:r>
        <w:rPr>
          <w:rStyle w:val="TagStyle"/>
          <w:rFonts w:hint="cs"/>
          <w:rtl/>
        </w:rPr>
        <w:t xml:space="preserve"> </w:t>
      </w:r>
      <w:r w:rsidRPr="00157E4C">
        <w:rPr>
          <w:rStyle w:val="TagStyle"/>
          <w:rFonts w:hint="cs"/>
          <w:rtl/>
        </w:rPr>
        <w:t>&lt;&lt; דובר_המשך &gt;&gt;</w:t>
      </w:r>
      <w:r>
        <w:rPr>
          <w:rFonts w:hint="cs"/>
          <w:rtl/>
        </w:rPr>
        <w:t xml:space="preserve">   </w:t>
      </w:r>
      <w:bookmarkEnd w:id="2164"/>
    </w:p>
    <w:p w:rsidR="00FB0844" w:rsidRDefault="00FB0844" w:rsidP="00FB0844">
      <w:pPr>
        <w:pStyle w:val="KeepWithNext"/>
        <w:rPr>
          <w:rtl/>
          <w:lang w:eastAsia="he-IL"/>
        </w:rPr>
      </w:pPr>
    </w:p>
    <w:p w:rsidR="00FB0844" w:rsidRDefault="00FB0844" w:rsidP="00FB0844">
      <w:pPr>
        <w:rPr>
          <w:rtl/>
          <w:lang w:eastAsia="he-IL"/>
        </w:rPr>
      </w:pPr>
      <w:bookmarkStart w:id="2165" w:name="_ETM_Q1_5137996"/>
      <w:bookmarkEnd w:id="2165"/>
      <w:r>
        <w:rPr>
          <w:rtl/>
          <w:lang w:eastAsia="he-IL"/>
        </w:rPr>
        <w:t xml:space="preserve">זה תלוי בשיעורי ההחזקה. אם גוף מוסדי מחזיק </w:t>
      </w:r>
      <w:bookmarkStart w:id="2166" w:name="_ETM_Q1_5140671"/>
      <w:bookmarkEnd w:id="2166"/>
      <w:r>
        <w:rPr>
          <w:rtl/>
          <w:lang w:eastAsia="he-IL"/>
        </w:rPr>
        <w:t xml:space="preserve">החזקה של 2% או 3%, הדבר הזה לא מהווה </w:t>
      </w:r>
      <w:bookmarkStart w:id="2167" w:name="_ETM_Q1_5145566"/>
      <w:bookmarkEnd w:id="2167"/>
      <w:r>
        <w:rPr>
          <w:rtl/>
          <w:lang w:eastAsia="he-IL"/>
        </w:rPr>
        <w:t xml:space="preserve">צד קשור. אייל דיבר קודם על שיעור החזקה של 20%, </w:t>
      </w:r>
      <w:bookmarkStart w:id="2168" w:name="_ETM_Q1_5149912"/>
      <w:bookmarkEnd w:id="2168"/>
      <w:r>
        <w:rPr>
          <w:rtl/>
          <w:lang w:eastAsia="he-IL"/>
        </w:rPr>
        <w:t xml:space="preserve">וזה תלוי בשיעור ההחזקה. </w:t>
      </w:r>
    </w:p>
    <w:p w:rsidR="00FB0844" w:rsidRDefault="00FB0844" w:rsidP="00FB0844">
      <w:pPr>
        <w:rPr>
          <w:rtl/>
          <w:lang w:eastAsia="he-IL"/>
        </w:rPr>
      </w:pPr>
      <w:bookmarkStart w:id="2169" w:name="_ETM_Q1_5152752"/>
      <w:bookmarkStart w:id="2170" w:name="_ETM_Q1_5152894"/>
      <w:bookmarkEnd w:id="2169"/>
      <w:bookmarkEnd w:id="2170"/>
    </w:p>
    <w:p w:rsidR="00FB0844" w:rsidRDefault="00FB0844" w:rsidP="00157E4C">
      <w:pPr>
        <w:pStyle w:val="af7"/>
        <w:rPr>
          <w:rtl/>
        </w:rPr>
      </w:pPr>
      <w:bookmarkStart w:id="2171" w:name="ET_interruption_6161_205"/>
      <w:r w:rsidRPr="00157E4C">
        <w:rPr>
          <w:rStyle w:val="TagStyle"/>
          <w:rFonts w:hint="cs"/>
          <w:rtl/>
        </w:rPr>
        <w:t xml:space="preserve"> &lt;&lt; קריאה &gt;&gt;</w:t>
      </w:r>
      <w:r>
        <w:rPr>
          <w:rStyle w:val="TagStyle"/>
          <w:rFonts w:hint="cs"/>
          <w:rtl/>
        </w:rPr>
        <w:t xml:space="preserve"> </w:t>
      </w:r>
      <w:r>
        <w:rPr>
          <w:rFonts w:hint="cs"/>
          <w:rtl/>
        </w:rPr>
        <w:t>נירה שפק (יש עתיד):</w:t>
      </w:r>
      <w:r>
        <w:rPr>
          <w:rStyle w:val="TagStyle"/>
          <w:rFonts w:hint="cs"/>
          <w:rtl/>
        </w:rPr>
        <w:t xml:space="preserve"> </w:t>
      </w:r>
      <w:r w:rsidRPr="00157E4C">
        <w:rPr>
          <w:rStyle w:val="TagStyle"/>
          <w:rFonts w:hint="cs"/>
          <w:rtl/>
        </w:rPr>
        <w:t>&lt;&lt; קריאה &gt;&gt;</w:t>
      </w:r>
      <w:r>
        <w:rPr>
          <w:rFonts w:hint="cs"/>
          <w:rtl/>
        </w:rPr>
        <w:t xml:space="preserve">   </w:t>
      </w:r>
      <w:bookmarkEnd w:id="2171"/>
    </w:p>
    <w:p w:rsidR="00FB0844" w:rsidRDefault="00FB0844" w:rsidP="00FB0844">
      <w:pPr>
        <w:pStyle w:val="KeepWithNext"/>
        <w:rPr>
          <w:rtl/>
          <w:lang w:eastAsia="he-IL"/>
        </w:rPr>
      </w:pPr>
    </w:p>
    <w:p w:rsidR="00FB0844" w:rsidRDefault="00FB0844" w:rsidP="00FB0844">
      <w:pPr>
        <w:rPr>
          <w:rtl/>
          <w:lang w:eastAsia="he-IL"/>
        </w:rPr>
      </w:pPr>
      <w:bookmarkStart w:id="2172" w:name="_ETM_Q1_5153566"/>
      <w:bookmarkEnd w:id="2172"/>
      <w:r>
        <w:rPr>
          <w:rtl/>
          <w:lang w:eastAsia="he-IL"/>
        </w:rPr>
        <w:t xml:space="preserve">אם אני גוף שמנהל שני דברים, </w:t>
      </w:r>
      <w:bookmarkStart w:id="2173" w:name="_ETM_Q1_5158277"/>
      <w:bookmarkEnd w:id="2173"/>
      <w:r>
        <w:rPr>
          <w:rtl/>
          <w:lang w:eastAsia="he-IL"/>
        </w:rPr>
        <w:t xml:space="preserve">ויש לי עוד אחד, ואני לוקחת משהו – האם זה </w:t>
      </w:r>
      <w:bookmarkStart w:id="2174" w:name="_ETM_Q1_5165190"/>
      <w:bookmarkEnd w:id="2174"/>
      <w:r>
        <w:rPr>
          <w:rtl/>
          <w:lang w:eastAsia="he-IL"/>
        </w:rPr>
        <w:t>מוגבל באחוזים?</w:t>
      </w:r>
    </w:p>
    <w:p w:rsidR="00FB0844" w:rsidRDefault="00FB0844" w:rsidP="00FB0844">
      <w:pPr>
        <w:rPr>
          <w:rtl/>
          <w:lang w:eastAsia="he-IL"/>
        </w:rPr>
      </w:pPr>
      <w:bookmarkStart w:id="2175" w:name="_ETM_Q1_5167686"/>
      <w:bookmarkStart w:id="2176" w:name="_ETM_Q1_5167797"/>
      <w:bookmarkEnd w:id="2175"/>
      <w:bookmarkEnd w:id="2176"/>
    </w:p>
    <w:p w:rsidR="00FB0844" w:rsidRDefault="00FB0844" w:rsidP="00157E4C">
      <w:pPr>
        <w:pStyle w:val="af8"/>
        <w:rPr>
          <w:rtl/>
        </w:rPr>
      </w:pPr>
      <w:bookmarkStart w:id="2177" w:name="ET_yor_5857_206"/>
      <w:r w:rsidRPr="00157E4C">
        <w:rPr>
          <w:rStyle w:val="TagStyle"/>
          <w:rFonts w:hint="cs"/>
          <w:rtl/>
        </w:rPr>
        <w:t xml:space="preserve"> &lt;&lt; </w:t>
      </w:r>
      <w:proofErr w:type="spellStart"/>
      <w:r w:rsidRPr="00157E4C">
        <w:rPr>
          <w:rStyle w:val="TagStyle"/>
          <w:rFonts w:hint="cs"/>
          <w:rtl/>
        </w:rPr>
        <w:t>יור</w:t>
      </w:r>
      <w:proofErr w:type="spellEnd"/>
      <w:r w:rsidRPr="00157E4C">
        <w:rPr>
          <w:rStyle w:val="TagStyle"/>
          <w:rFonts w:hint="cs"/>
          <w:rtl/>
        </w:rPr>
        <w:t xml:space="preserve">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r>
        <w:rPr>
          <w:rFonts w:hint="cs"/>
          <w:rtl/>
        </w:rPr>
        <w:t xml:space="preserve">   </w:t>
      </w:r>
      <w:bookmarkEnd w:id="2177"/>
    </w:p>
    <w:p w:rsidR="00FB0844" w:rsidRDefault="00FB0844" w:rsidP="00FB0844">
      <w:pPr>
        <w:pStyle w:val="KeepWithNext"/>
        <w:rPr>
          <w:rtl/>
          <w:lang w:eastAsia="he-IL"/>
        </w:rPr>
      </w:pPr>
    </w:p>
    <w:p w:rsidR="00FB0844" w:rsidRDefault="00FB0844" w:rsidP="00FB0844">
      <w:pPr>
        <w:rPr>
          <w:rtl/>
          <w:lang w:eastAsia="he-IL"/>
        </w:rPr>
      </w:pPr>
      <w:bookmarkStart w:id="2178" w:name="_ETM_Q1_5168693"/>
      <w:bookmarkEnd w:id="2178"/>
      <w:r>
        <w:rPr>
          <w:rtl/>
          <w:lang w:eastAsia="he-IL"/>
        </w:rPr>
        <w:t xml:space="preserve">לא. הכוונה היא כשמנהל קשור לגוף המוסדי. </w:t>
      </w:r>
    </w:p>
    <w:p w:rsidR="00FB0844" w:rsidRDefault="00FB0844" w:rsidP="00FB0844">
      <w:pPr>
        <w:rPr>
          <w:rtl/>
          <w:lang w:eastAsia="he-IL"/>
        </w:rPr>
      </w:pPr>
      <w:bookmarkStart w:id="2179" w:name="_ETM_Q1_5170738"/>
      <w:bookmarkStart w:id="2180" w:name="_ETM_Q1_5170862"/>
      <w:bookmarkEnd w:id="2179"/>
      <w:bookmarkEnd w:id="2180"/>
    </w:p>
    <w:p w:rsidR="00FB0844" w:rsidRDefault="00FB0844" w:rsidP="00157E4C">
      <w:pPr>
        <w:pStyle w:val="af7"/>
        <w:rPr>
          <w:rtl/>
        </w:rPr>
      </w:pPr>
      <w:bookmarkStart w:id="2181" w:name="ET_interruption_6161_207"/>
      <w:r w:rsidRPr="00157E4C">
        <w:rPr>
          <w:rStyle w:val="TagStyle"/>
          <w:rFonts w:hint="cs"/>
          <w:rtl/>
        </w:rPr>
        <w:t xml:space="preserve"> &lt;&lt; קריאה &gt;&gt;</w:t>
      </w:r>
      <w:r>
        <w:rPr>
          <w:rStyle w:val="TagStyle"/>
          <w:rFonts w:hint="cs"/>
          <w:rtl/>
        </w:rPr>
        <w:t xml:space="preserve"> </w:t>
      </w:r>
      <w:r>
        <w:rPr>
          <w:rFonts w:hint="cs"/>
          <w:rtl/>
        </w:rPr>
        <w:t>נירה שפק (יש עתיד):</w:t>
      </w:r>
      <w:r>
        <w:rPr>
          <w:rStyle w:val="TagStyle"/>
          <w:rFonts w:hint="cs"/>
          <w:rtl/>
        </w:rPr>
        <w:t xml:space="preserve"> </w:t>
      </w:r>
      <w:r w:rsidRPr="00157E4C">
        <w:rPr>
          <w:rStyle w:val="TagStyle"/>
          <w:rFonts w:hint="cs"/>
          <w:rtl/>
        </w:rPr>
        <w:t>&lt;&lt; קריאה &gt;&gt;</w:t>
      </w:r>
      <w:r>
        <w:rPr>
          <w:rFonts w:hint="cs"/>
          <w:rtl/>
        </w:rPr>
        <w:t xml:space="preserve">   </w:t>
      </w:r>
      <w:bookmarkEnd w:id="2181"/>
    </w:p>
    <w:p w:rsidR="00FB0844" w:rsidRDefault="00FB0844" w:rsidP="00FB0844">
      <w:pPr>
        <w:pStyle w:val="KeepWithNext"/>
        <w:rPr>
          <w:rtl/>
          <w:lang w:eastAsia="he-IL"/>
        </w:rPr>
      </w:pPr>
    </w:p>
    <w:p w:rsidR="00FB0844" w:rsidRDefault="00FB0844" w:rsidP="00FB0844">
      <w:pPr>
        <w:rPr>
          <w:rtl/>
          <w:lang w:eastAsia="he-IL"/>
        </w:rPr>
      </w:pPr>
      <w:bookmarkStart w:id="2182" w:name="_ETM_Q1_5171004"/>
      <w:bookmarkEnd w:id="2182"/>
      <w:r>
        <w:rPr>
          <w:rtl/>
          <w:lang w:eastAsia="he-IL"/>
        </w:rPr>
        <w:t>ז</w:t>
      </w:r>
      <w:bookmarkStart w:id="2183" w:name="_ETM_Q1_5171265"/>
      <w:bookmarkEnd w:id="2183"/>
      <w:r>
        <w:rPr>
          <w:rtl/>
          <w:lang w:eastAsia="he-IL"/>
        </w:rPr>
        <w:t>ה</w:t>
      </w:r>
      <w:bookmarkStart w:id="2184" w:name="_ETM_Q1_5171364"/>
      <w:bookmarkEnd w:id="2184"/>
      <w:r>
        <w:rPr>
          <w:rtl/>
          <w:lang w:eastAsia="he-IL"/>
        </w:rPr>
        <w:t xml:space="preserve"> בדיוק </w:t>
      </w:r>
      <w:bookmarkStart w:id="2185" w:name="_ETM_Q1_5170282"/>
      <w:bookmarkEnd w:id="2185"/>
      <w:r>
        <w:rPr>
          <w:rtl/>
          <w:lang w:eastAsia="he-IL"/>
        </w:rPr>
        <w:t xml:space="preserve">מה שאני רוצה לדעת, איפה עובר הקו. זאת כל השאלה </w:t>
      </w:r>
      <w:bookmarkStart w:id="2186" w:name="_ETM_Q1_5174127"/>
      <w:bookmarkEnd w:id="2186"/>
      <w:r>
        <w:rPr>
          <w:rtl/>
          <w:lang w:eastAsia="he-IL"/>
        </w:rPr>
        <w:t xml:space="preserve">שלי. </w:t>
      </w:r>
    </w:p>
    <w:p w:rsidR="00FB0844" w:rsidRDefault="00FB0844" w:rsidP="00FB0844">
      <w:pPr>
        <w:rPr>
          <w:rtl/>
          <w:lang w:eastAsia="he-IL"/>
        </w:rPr>
      </w:pPr>
      <w:bookmarkStart w:id="2187" w:name="_ETM_Q1_5175072"/>
      <w:bookmarkStart w:id="2188" w:name="_ETM_Q1_5175185"/>
      <w:bookmarkEnd w:id="2187"/>
      <w:bookmarkEnd w:id="2188"/>
    </w:p>
    <w:p w:rsidR="00FB0844" w:rsidRDefault="00FB0844" w:rsidP="00157E4C">
      <w:pPr>
        <w:pStyle w:val="afb"/>
        <w:rPr>
          <w:rtl/>
          <w:lang w:eastAsia="he-IL"/>
        </w:rPr>
      </w:pPr>
      <w:bookmarkStart w:id="2189" w:name="ET_guest_699910_208"/>
      <w:r w:rsidRPr="00157E4C">
        <w:rPr>
          <w:rStyle w:val="TagStyle"/>
          <w:rFonts w:hint="cs"/>
          <w:rtl/>
        </w:rPr>
        <w:t xml:space="preserve"> &lt;&lt; אורח &gt;&gt;</w:t>
      </w:r>
      <w:r>
        <w:rPr>
          <w:rStyle w:val="TagStyle"/>
          <w:rFonts w:hint="cs"/>
          <w:rtl/>
        </w:rPr>
        <w:t xml:space="preserve"> </w:t>
      </w:r>
      <w:r>
        <w:rPr>
          <w:rFonts w:hint="cs"/>
          <w:rtl/>
          <w:lang w:eastAsia="he-IL"/>
        </w:rPr>
        <w:t>אייל בן ישעיה:</w:t>
      </w:r>
      <w:r>
        <w:rPr>
          <w:rStyle w:val="TagStyle"/>
          <w:rFonts w:hint="cs"/>
          <w:rtl/>
        </w:rPr>
        <w:t xml:space="preserve"> </w:t>
      </w:r>
      <w:r w:rsidRPr="00157E4C">
        <w:rPr>
          <w:rStyle w:val="TagStyle"/>
          <w:rFonts w:hint="cs"/>
          <w:rtl/>
        </w:rPr>
        <w:t>&lt;&lt; אורח &gt;&gt;</w:t>
      </w:r>
      <w:r>
        <w:rPr>
          <w:rFonts w:hint="cs"/>
          <w:rtl/>
          <w:lang w:eastAsia="he-IL"/>
        </w:rPr>
        <w:t xml:space="preserve">   </w:t>
      </w:r>
      <w:bookmarkEnd w:id="2189"/>
    </w:p>
    <w:p w:rsidR="00FB0844" w:rsidRDefault="00FB0844" w:rsidP="00FB0844">
      <w:pPr>
        <w:pStyle w:val="KeepWithNext"/>
        <w:rPr>
          <w:rtl/>
          <w:lang w:eastAsia="he-IL"/>
        </w:rPr>
      </w:pPr>
    </w:p>
    <w:p w:rsidR="00FB0844" w:rsidRDefault="00FB0844" w:rsidP="00FB0844">
      <w:pPr>
        <w:rPr>
          <w:rtl/>
          <w:lang w:eastAsia="he-IL"/>
        </w:rPr>
      </w:pPr>
      <w:bookmarkStart w:id="2190" w:name="_ETM_Q1_5177982"/>
      <w:bookmarkEnd w:id="2190"/>
      <w:r>
        <w:rPr>
          <w:rtl/>
          <w:lang w:eastAsia="he-IL"/>
        </w:rPr>
        <w:t xml:space="preserve">זאת בדיוק הסיבה לכך שהקראנו את ההגדרה לצד קשור. </w:t>
      </w:r>
      <w:bookmarkStart w:id="2191" w:name="_ETM_Q1_5177220"/>
      <w:bookmarkEnd w:id="2191"/>
      <w:r>
        <w:rPr>
          <w:rtl/>
          <w:lang w:eastAsia="he-IL"/>
        </w:rPr>
        <w:t xml:space="preserve">ההגדרה מונה תנאים מסוימים, וכמובן לא נאסור כל יחסים עסקיים </w:t>
      </w:r>
      <w:bookmarkStart w:id="2192" w:name="_ETM_Q1_5181727"/>
      <w:bookmarkEnd w:id="2192"/>
      <w:r>
        <w:rPr>
          <w:rtl/>
          <w:lang w:eastAsia="he-IL"/>
        </w:rPr>
        <w:t xml:space="preserve">בין גוף מוסדי לבין מנהלי תיקים. מן הסתם, זה חלק </w:t>
      </w:r>
      <w:bookmarkStart w:id="2193" w:name="_ETM_Q1_5184730"/>
      <w:bookmarkEnd w:id="2193"/>
      <w:r>
        <w:rPr>
          <w:rtl/>
          <w:lang w:eastAsia="he-IL"/>
        </w:rPr>
        <w:t xml:space="preserve">מהפעילות השוטפת שלהם. מחוקק המשנה בתקנות כללי השקעה קבע עקרונות </w:t>
      </w:r>
      <w:bookmarkStart w:id="2194" w:name="_ETM_Q1_5191469"/>
      <w:bookmarkEnd w:id="2194"/>
      <w:r>
        <w:rPr>
          <w:rtl/>
          <w:lang w:eastAsia="he-IL"/>
        </w:rPr>
        <w:t xml:space="preserve">מנחים, ואמר, למשל, שהחזקה של למעלה מ-20% מייצרת קשר </w:t>
      </w:r>
      <w:bookmarkStart w:id="2195" w:name="_ETM_Q1_5198240"/>
      <w:bookmarkEnd w:id="2195"/>
      <w:r>
        <w:rPr>
          <w:rtl/>
          <w:lang w:eastAsia="he-IL"/>
        </w:rPr>
        <w:t xml:space="preserve">שמעלה את החששות שאנחנו מדברים עליהם. לכן, שם זה יהיה </w:t>
      </w:r>
      <w:bookmarkStart w:id="2196" w:name="_ETM_Q1_5202909"/>
      <w:bookmarkEnd w:id="2196"/>
      <w:r>
        <w:rPr>
          <w:rtl/>
          <w:lang w:eastAsia="he-IL"/>
        </w:rPr>
        <w:t xml:space="preserve">אסור. </w:t>
      </w:r>
    </w:p>
    <w:p w:rsidR="00FB0844" w:rsidRDefault="00FB0844" w:rsidP="00FB0844">
      <w:pPr>
        <w:rPr>
          <w:rtl/>
          <w:lang w:eastAsia="he-IL"/>
        </w:rPr>
      </w:pPr>
      <w:bookmarkStart w:id="2197" w:name="_ETM_Q1_5201796"/>
      <w:bookmarkStart w:id="2198" w:name="_ETM_Q1_5201917"/>
      <w:bookmarkEnd w:id="2197"/>
      <w:bookmarkEnd w:id="2198"/>
    </w:p>
    <w:p w:rsidR="00FB0844" w:rsidRDefault="00FB0844" w:rsidP="00157E4C">
      <w:pPr>
        <w:pStyle w:val="af8"/>
        <w:rPr>
          <w:rtl/>
        </w:rPr>
      </w:pPr>
      <w:bookmarkStart w:id="2199" w:name="ET_yor_5857_209"/>
      <w:r w:rsidRPr="00157E4C">
        <w:rPr>
          <w:rStyle w:val="TagStyle"/>
          <w:rFonts w:hint="cs"/>
          <w:rtl/>
        </w:rPr>
        <w:t xml:space="preserve"> &lt;&lt; </w:t>
      </w:r>
      <w:proofErr w:type="spellStart"/>
      <w:r w:rsidRPr="00157E4C">
        <w:rPr>
          <w:rStyle w:val="TagStyle"/>
          <w:rFonts w:hint="cs"/>
          <w:rtl/>
        </w:rPr>
        <w:t>יור</w:t>
      </w:r>
      <w:proofErr w:type="spellEnd"/>
      <w:r w:rsidRPr="00157E4C">
        <w:rPr>
          <w:rStyle w:val="TagStyle"/>
          <w:rFonts w:hint="cs"/>
          <w:rtl/>
        </w:rPr>
        <w:t xml:space="preserve">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r>
        <w:rPr>
          <w:rFonts w:hint="cs"/>
          <w:rtl/>
        </w:rPr>
        <w:t xml:space="preserve">   </w:t>
      </w:r>
      <w:bookmarkEnd w:id="2199"/>
    </w:p>
    <w:p w:rsidR="00FB0844" w:rsidRDefault="00FB0844" w:rsidP="00FB0844">
      <w:pPr>
        <w:pStyle w:val="KeepWithNext"/>
        <w:rPr>
          <w:rtl/>
          <w:lang w:eastAsia="he-IL"/>
        </w:rPr>
      </w:pPr>
    </w:p>
    <w:p w:rsidR="00FB0844" w:rsidRDefault="00FB0844" w:rsidP="00FB0844">
      <w:pPr>
        <w:rPr>
          <w:rtl/>
          <w:lang w:eastAsia="he-IL"/>
        </w:rPr>
      </w:pPr>
      <w:bookmarkStart w:id="2200" w:name="_ETM_Q1_5202776"/>
      <w:bookmarkEnd w:id="2200"/>
      <w:r>
        <w:rPr>
          <w:rtl/>
          <w:lang w:eastAsia="he-IL"/>
        </w:rPr>
        <w:t xml:space="preserve">לגבי סעיף (ב) – 75 אחוזים לפחות מן הנכסים מנוהלים </w:t>
      </w:r>
      <w:bookmarkStart w:id="2201" w:name="_ETM_Q1_5204254"/>
      <w:bookmarkEnd w:id="2201"/>
      <w:r>
        <w:rPr>
          <w:rtl/>
          <w:lang w:eastAsia="he-IL"/>
        </w:rPr>
        <w:t xml:space="preserve">בידי מנהל התיקים - - - </w:t>
      </w:r>
      <w:bookmarkStart w:id="2202" w:name="_ETM_Q1_5206115"/>
      <w:bookmarkEnd w:id="2202"/>
      <w:r>
        <w:rPr>
          <w:rtl/>
          <w:lang w:eastAsia="he-IL"/>
        </w:rPr>
        <w:t>לא בישראל. למה זה משנה?</w:t>
      </w:r>
    </w:p>
    <w:p w:rsidR="00FB0844" w:rsidRDefault="00FB0844" w:rsidP="00FB0844">
      <w:pPr>
        <w:rPr>
          <w:rtl/>
          <w:lang w:eastAsia="he-IL"/>
        </w:rPr>
      </w:pPr>
      <w:bookmarkStart w:id="2203" w:name="_ETM_Q1_5209779"/>
      <w:bookmarkStart w:id="2204" w:name="_ETM_Q1_5209902"/>
      <w:bookmarkEnd w:id="2203"/>
      <w:bookmarkEnd w:id="2204"/>
    </w:p>
    <w:p w:rsidR="00FB0844" w:rsidRDefault="00FB0844" w:rsidP="00157E4C">
      <w:pPr>
        <w:pStyle w:val="-"/>
        <w:rPr>
          <w:rtl/>
        </w:rPr>
      </w:pPr>
      <w:bookmarkStart w:id="2205" w:name="ET_speakercontinue_699910_210"/>
      <w:r w:rsidRPr="00157E4C">
        <w:rPr>
          <w:rStyle w:val="TagStyle"/>
          <w:rFonts w:hint="cs"/>
          <w:rtl/>
        </w:rPr>
        <w:t xml:space="preserve"> &lt;&lt; </w:t>
      </w:r>
      <w:proofErr w:type="spellStart"/>
      <w:r w:rsidRPr="00157E4C">
        <w:rPr>
          <w:rStyle w:val="TagStyle"/>
          <w:rFonts w:hint="cs"/>
          <w:rtl/>
        </w:rPr>
        <w:t>דובר_המשך</w:t>
      </w:r>
      <w:proofErr w:type="spellEnd"/>
      <w:r w:rsidRPr="00157E4C">
        <w:rPr>
          <w:rStyle w:val="TagStyle"/>
          <w:rFonts w:hint="cs"/>
          <w:rtl/>
        </w:rPr>
        <w:t xml:space="preserve"> &gt;&gt;</w:t>
      </w:r>
      <w:r>
        <w:rPr>
          <w:rStyle w:val="TagStyle"/>
          <w:rFonts w:hint="cs"/>
          <w:rtl/>
        </w:rPr>
        <w:t xml:space="preserve"> </w:t>
      </w:r>
      <w:r>
        <w:rPr>
          <w:rFonts w:hint="cs"/>
          <w:rtl/>
        </w:rPr>
        <w:t>אייל בן ישעיה:</w:t>
      </w:r>
      <w:r>
        <w:rPr>
          <w:rStyle w:val="TagStyle"/>
          <w:rFonts w:hint="cs"/>
          <w:rtl/>
        </w:rPr>
        <w:t xml:space="preserve"> </w:t>
      </w:r>
      <w:r w:rsidRPr="00157E4C">
        <w:rPr>
          <w:rStyle w:val="TagStyle"/>
          <w:rFonts w:hint="cs"/>
          <w:rtl/>
        </w:rPr>
        <w:t>&lt;&lt; דובר_המשך &gt;&gt;</w:t>
      </w:r>
      <w:r>
        <w:rPr>
          <w:rFonts w:hint="cs"/>
          <w:rtl/>
        </w:rPr>
        <w:t xml:space="preserve">   </w:t>
      </w:r>
      <w:bookmarkEnd w:id="2205"/>
    </w:p>
    <w:p w:rsidR="00FB0844" w:rsidRDefault="00FB0844" w:rsidP="00FB0844">
      <w:pPr>
        <w:pStyle w:val="KeepWithNext"/>
        <w:rPr>
          <w:rtl/>
          <w:lang w:eastAsia="he-IL"/>
        </w:rPr>
      </w:pPr>
    </w:p>
    <w:p w:rsidR="00FB0844" w:rsidRDefault="00FB0844" w:rsidP="00FB0844">
      <w:pPr>
        <w:rPr>
          <w:rtl/>
          <w:lang w:eastAsia="he-IL"/>
        </w:rPr>
      </w:pPr>
      <w:bookmarkStart w:id="2206" w:name="_ETM_Q1_5217189"/>
      <w:bookmarkEnd w:id="2206"/>
      <w:r>
        <w:rPr>
          <w:rtl/>
          <w:lang w:eastAsia="he-IL"/>
        </w:rPr>
        <w:t xml:space="preserve">הרעיון של אפשור השתת הוצאות ישירות על נכסים </w:t>
      </w:r>
      <w:bookmarkStart w:id="2207" w:name="_ETM_Q1_5221576"/>
      <w:bookmarkEnd w:id="2207"/>
      <w:r>
        <w:rPr>
          <w:rtl/>
          <w:lang w:eastAsia="he-IL"/>
        </w:rPr>
        <w:t xml:space="preserve">שלא מנוהלים בישראל, הוא מכיוון שהמומחיות של הגופים המוסדיים ביחס </w:t>
      </w:r>
      <w:bookmarkStart w:id="2208" w:name="_ETM_Q1_5229819"/>
      <w:bookmarkEnd w:id="2208"/>
      <w:r>
        <w:rPr>
          <w:rtl/>
          <w:lang w:eastAsia="he-IL"/>
        </w:rPr>
        <w:t xml:space="preserve">לנכסים האלה בחו"ל הרבה יותר קטנה, ביחס להכרה שלהם את </w:t>
      </w:r>
      <w:bookmarkStart w:id="2209" w:name="_ETM_Q1_5235777"/>
      <w:bookmarkEnd w:id="2209"/>
      <w:r>
        <w:rPr>
          <w:rtl/>
          <w:lang w:eastAsia="he-IL"/>
        </w:rPr>
        <w:t xml:space="preserve">השוק המקומי. </w:t>
      </w:r>
    </w:p>
    <w:p w:rsidR="00FB0844" w:rsidRDefault="00FB0844" w:rsidP="00FB0844">
      <w:pPr>
        <w:rPr>
          <w:rtl/>
          <w:lang w:eastAsia="he-IL"/>
        </w:rPr>
      </w:pPr>
      <w:bookmarkStart w:id="2210" w:name="_ETM_Q1_5241937"/>
      <w:bookmarkStart w:id="2211" w:name="_ETM_Q1_5242054"/>
      <w:bookmarkEnd w:id="2210"/>
      <w:bookmarkEnd w:id="2211"/>
    </w:p>
    <w:p w:rsidR="00FB0844" w:rsidRDefault="00FB0844" w:rsidP="00157E4C">
      <w:pPr>
        <w:pStyle w:val="af8"/>
        <w:rPr>
          <w:rtl/>
        </w:rPr>
      </w:pPr>
      <w:bookmarkStart w:id="2212" w:name="ET_yor_5857_211"/>
      <w:r w:rsidRPr="00157E4C">
        <w:rPr>
          <w:rStyle w:val="TagStyle"/>
          <w:rFonts w:hint="cs"/>
          <w:rtl/>
        </w:rPr>
        <w:t xml:space="preserve"> &lt;&lt; </w:t>
      </w:r>
      <w:proofErr w:type="spellStart"/>
      <w:r w:rsidRPr="00157E4C">
        <w:rPr>
          <w:rStyle w:val="TagStyle"/>
          <w:rFonts w:hint="cs"/>
          <w:rtl/>
        </w:rPr>
        <w:t>יור</w:t>
      </w:r>
      <w:proofErr w:type="spellEnd"/>
      <w:r w:rsidRPr="00157E4C">
        <w:rPr>
          <w:rStyle w:val="TagStyle"/>
          <w:rFonts w:hint="cs"/>
          <w:rtl/>
        </w:rPr>
        <w:t xml:space="preserve">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r>
        <w:rPr>
          <w:rFonts w:hint="cs"/>
          <w:rtl/>
        </w:rPr>
        <w:t xml:space="preserve">   </w:t>
      </w:r>
      <w:bookmarkEnd w:id="2212"/>
    </w:p>
    <w:p w:rsidR="00FB0844" w:rsidRDefault="00FB0844" w:rsidP="00FB0844">
      <w:pPr>
        <w:pStyle w:val="KeepWithNext"/>
        <w:rPr>
          <w:rtl/>
          <w:lang w:eastAsia="he-IL"/>
        </w:rPr>
      </w:pPr>
    </w:p>
    <w:p w:rsidR="00FB0844" w:rsidRDefault="00FB0844" w:rsidP="00FB0844">
      <w:pPr>
        <w:rPr>
          <w:rtl/>
          <w:lang w:eastAsia="he-IL"/>
        </w:rPr>
      </w:pPr>
      <w:bookmarkStart w:id="2213" w:name="_ETM_Q1_5240992"/>
      <w:bookmarkEnd w:id="2213"/>
      <w:r>
        <w:rPr>
          <w:rtl/>
          <w:lang w:eastAsia="he-IL"/>
        </w:rPr>
        <w:t xml:space="preserve">כלומר, אתם יוצאים מנקודת הנחה שהמוסדיים </w:t>
      </w:r>
      <w:bookmarkStart w:id="2214" w:name="_ETM_Q1_5240370"/>
      <w:bookmarkEnd w:id="2214"/>
      <w:r>
        <w:rPr>
          <w:rtl/>
          <w:lang w:eastAsia="he-IL"/>
        </w:rPr>
        <w:t xml:space="preserve">בישראל מכירים מספיק את השוק בישראל, והם לא צריכים אף </w:t>
      </w:r>
      <w:bookmarkStart w:id="2215" w:name="_ETM_Q1_5244799"/>
      <w:bookmarkEnd w:id="2215"/>
      <w:r>
        <w:rPr>
          <w:rtl/>
          <w:lang w:eastAsia="he-IL"/>
        </w:rPr>
        <w:t>מתווך בשביל לעשות את זה?</w:t>
      </w:r>
    </w:p>
    <w:p w:rsidR="00FB0844" w:rsidRDefault="00FB0844" w:rsidP="00FB0844">
      <w:pPr>
        <w:rPr>
          <w:rtl/>
          <w:lang w:eastAsia="he-IL"/>
        </w:rPr>
      </w:pPr>
      <w:bookmarkStart w:id="2216" w:name="_ETM_Q1_5247583"/>
      <w:bookmarkStart w:id="2217" w:name="_ETM_Q1_5247672"/>
      <w:bookmarkEnd w:id="2216"/>
      <w:bookmarkEnd w:id="2217"/>
    </w:p>
    <w:p w:rsidR="00FB0844" w:rsidRDefault="00FB0844" w:rsidP="00157E4C">
      <w:pPr>
        <w:pStyle w:val="-"/>
        <w:rPr>
          <w:rtl/>
        </w:rPr>
      </w:pPr>
      <w:bookmarkStart w:id="2218" w:name="ET_speakercontinue_699910_212"/>
      <w:r w:rsidRPr="00157E4C">
        <w:rPr>
          <w:rStyle w:val="TagStyle"/>
          <w:rFonts w:hint="cs"/>
          <w:rtl/>
        </w:rPr>
        <w:t xml:space="preserve"> &lt;&lt; </w:t>
      </w:r>
      <w:proofErr w:type="spellStart"/>
      <w:r w:rsidRPr="00157E4C">
        <w:rPr>
          <w:rStyle w:val="TagStyle"/>
          <w:rFonts w:hint="cs"/>
          <w:rtl/>
        </w:rPr>
        <w:t>דובר_המשך</w:t>
      </w:r>
      <w:proofErr w:type="spellEnd"/>
      <w:r w:rsidRPr="00157E4C">
        <w:rPr>
          <w:rStyle w:val="TagStyle"/>
          <w:rFonts w:hint="cs"/>
          <w:rtl/>
        </w:rPr>
        <w:t xml:space="preserve"> &gt;&gt;</w:t>
      </w:r>
      <w:r>
        <w:rPr>
          <w:rStyle w:val="TagStyle"/>
          <w:rFonts w:hint="cs"/>
          <w:rtl/>
        </w:rPr>
        <w:t xml:space="preserve"> </w:t>
      </w:r>
      <w:r>
        <w:rPr>
          <w:rFonts w:hint="cs"/>
          <w:rtl/>
        </w:rPr>
        <w:t>אייל בן ישעיה:</w:t>
      </w:r>
      <w:r>
        <w:rPr>
          <w:rStyle w:val="TagStyle"/>
          <w:rFonts w:hint="cs"/>
          <w:rtl/>
        </w:rPr>
        <w:t xml:space="preserve"> </w:t>
      </w:r>
      <w:r w:rsidRPr="00157E4C">
        <w:rPr>
          <w:rStyle w:val="TagStyle"/>
          <w:rFonts w:hint="cs"/>
          <w:rtl/>
        </w:rPr>
        <w:t>&lt;&lt; דובר_המשך &gt;&gt;</w:t>
      </w:r>
      <w:r>
        <w:rPr>
          <w:rFonts w:hint="cs"/>
          <w:rtl/>
        </w:rPr>
        <w:t xml:space="preserve">   </w:t>
      </w:r>
      <w:bookmarkEnd w:id="2218"/>
    </w:p>
    <w:p w:rsidR="00FB0844" w:rsidRDefault="00FB0844" w:rsidP="00FB0844">
      <w:pPr>
        <w:pStyle w:val="KeepWithNext"/>
        <w:rPr>
          <w:rtl/>
          <w:lang w:eastAsia="he-IL"/>
        </w:rPr>
      </w:pPr>
    </w:p>
    <w:p w:rsidR="00FB0844" w:rsidRDefault="00FB0844" w:rsidP="00FB0844">
      <w:pPr>
        <w:rPr>
          <w:rtl/>
          <w:lang w:eastAsia="he-IL"/>
        </w:rPr>
      </w:pPr>
      <w:bookmarkStart w:id="2219" w:name="_ETM_Q1_5248572"/>
      <w:bookmarkEnd w:id="2219"/>
      <w:r>
        <w:rPr>
          <w:rtl/>
          <w:lang w:eastAsia="he-IL"/>
        </w:rPr>
        <w:t xml:space="preserve">נכון. </w:t>
      </w:r>
    </w:p>
    <w:p w:rsidR="00FB0844" w:rsidRDefault="00FB0844" w:rsidP="00FB0844">
      <w:pPr>
        <w:rPr>
          <w:rtl/>
          <w:lang w:eastAsia="he-IL"/>
        </w:rPr>
      </w:pPr>
      <w:bookmarkStart w:id="2220" w:name="_ETM_Q1_5249767"/>
      <w:bookmarkStart w:id="2221" w:name="_ETM_Q1_5249905"/>
      <w:bookmarkEnd w:id="2220"/>
      <w:bookmarkEnd w:id="2221"/>
    </w:p>
    <w:p w:rsidR="00FB0844" w:rsidRDefault="00FB0844" w:rsidP="00157E4C">
      <w:pPr>
        <w:pStyle w:val="af8"/>
        <w:rPr>
          <w:rtl/>
        </w:rPr>
      </w:pPr>
      <w:bookmarkStart w:id="2222" w:name="ET_yor_5857_213"/>
      <w:r w:rsidRPr="00157E4C">
        <w:rPr>
          <w:rStyle w:val="TagStyle"/>
          <w:rFonts w:hint="cs"/>
          <w:rtl/>
        </w:rPr>
        <w:t xml:space="preserve"> &lt;&lt; </w:t>
      </w:r>
      <w:proofErr w:type="spellStart"/>
      <w:r w:rsidRPr="00157E4C">
        <w:rPr>
          <w:rStyle w:val="TagStyle"/>
          <w:rFonts w:hint="cs"/>
          <w:rtl/>
        </w:rPr>
        <w:t>יור</w:t>
      </w:r>
      <w:proofErr w:type="spellEnd"/>
      <w:r w:rsidRPr="00157E4C">
        <w:rPr>
          <w:rStyle w:val="TagStyle"/>
          <w:rFonts w:hint="cs"/>
          <w:rtl/>
        </w:rPr>
        <w:t xml:space="preserve">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r>
        <w:rPr>
          <w:rFonts w:hint="cs"/>
          <w:rtl/>
        </w:rPr>
        <w:t xml:space="preserve">   </w:t>
      </w:r>
      <w:bookmarkEnd w:id="2222"/>
    </w:p>
    <w:p w:rsidR="00FB0844" w:rsidRDefault="00FB0844" w:rsidP="00FB0844">
      <w:pPr>
        <w:pStyle w:val="KeepWithNext"/>
        <w:rPr>
          <w:rtl/>
          <w:lang w:eastAsia="he-IL"/>
        </w:rPr>
      </w:pPr>
    </w:p>
    <w:p w:rsidR="00FB0844" w:rsidRDefault="00FB0844" w:rsidP="00FB0844">
      <w:pPr>
        <w:rPr>
          <w:rtl/>
          <w:lang w:eastAsia="he-IL"/>
        </w:rPr>
      </w:pPr>
      <w:bookmarkStart w:id="2223" w:name="_ETM_Q1_5250756"/>
      <w:bookmarkEnd w:id="2223"/>
      <w:r>
        <w:rPr>
          <w:rtl/>
          <w:lang w:eastAsia="he-IL"/>
        </w:rPr>
        <w:t xml:space="preserve">מוזר קצת, האמת. לא </w:t>
      </w:r>
      <w:bookmarkStart w:id="2224" w:name="_ETM_Q1_5254255"/>
      <w:bookmarkEnd w:id="2224"/>
      <w:r>
        <w:rPr>
          <w:rtl/>
          <w:lang w:eastAsia="he-IL"/>
        </w:rPr>
        <w:t>כולם מבינים.</w:t>
      </w:r>
      <w:bookmarkStart w:id="2225" w:name="_ETM_Q1_5254741"/>
      <w:bookmarkEnd w:id="2225"/>
    </w:p>
    <w:p w:rsidR="00FB0844" w:rsidRDefault="00FB0844" w:rsidP="00FB0844">
      <w:pPr>
        <w:rPr>
          <w:rtl/>
          <w:lang w:eastAsia="he-IL"/>
        </w:rPr>
      </w:pPr>
      <w:bookmarkStart w:id="2226" w:name="_ETM_Q1_5254871"/>
      <w:bookmarkEnd w:id="2226"/>
    </w:p>
    <w:p w:rsidR="00FB0844" w:rsidRDefault="00FB0844" w:rsidP="00157E4C">
      <w:pPr>
        <w:pStyle w:val="-"/>
        <w:rPr>
          <w:rtl/>
        </w:rPr>
      </w:pPr>
      <w:bookmarkStart w:id="2227" w:name="ET_speakercontinue_699910_214"/>
      <w:r w:rsidRPr="00157E4C">
        <w:rPr>
          <w:rStyle w:val="TagStyle"/>
          <w:rFonts w:hint="cs"/>
          <w:rtl/>
        </w:rPr>
        <w:t xml:space="preserve"> &lt;&lt; </w:t>
      </w:r>
      <w:proofErr w:type="spellStart"/>
      <w:r w:rsidRPr="00157E4C">
        <w:rPr>
          <w:rStyle w:val="TagStyle"/>
          <w:rFonts w:hint="cs"/>
          <w:rtl/>
        </w:rPr>
        <w:t>דובר_המשך</w:t>
      </w:r>
      <w:proofErr w:type="spellEnd"/>
      <w:r w:rsidRPr="00157E4C">
        <w:rPr>
          <w:rStyle w:val="TagStyle"/>
          <w:rFonts w:hint="cs"/>
          <w:rtl/>
        </w:rPr>
        <w:t xml:space="preserve"> &gt;&gt;</w:t>
      </w:r>
      <w:r>
        <w:rPr>
          <w:rStyle w:val="TagStyle"/>
          <w:rFonts w:hint="cs"/>
          <w:rtl/>
        </w:rPr>
        <w:t xml:space="preserve"> </w:t>
      </w:r>
      <w:r>
        <w:rPr>
          <w:rFonts w:hint="cs"/>
          <w:rtl/>
        </w:rPr>
        <w:t>אייל בן ישעיה:</w:t>
      </w:r>
      <w:r>
        <w:rPr>
          <w:rStyle w:val="TagStyle"/>
          <w:rFonts w:hint="cs"/>
          <w:rtl/>
        </w:rPr>
        <w:t xml:space="preserve"> </w:t>
      </w:r>
      <w:r w:rsidRPr="00157E4C">
        <w:rPr>
          <w:rStyle w:val="TagStyle"/>
          <w:rFonts w:hint="cs"/>
          <w:rtl/>
        </w:rPr>
        <w:t>&lt;&lt; דובר_המשך &gt;&gt;</w:t>
      </w:r>
      <w:r>
        <w:rPr>
          <w:rFonts w:hint="cs"/>
          <w:rtl/>
        </w:rPr>
        <w:t xml:space="preserve">   </w:t>
      </w:r>
      <w:bookmarkEnd w:id="2227"/>
    </w:p>
    <w:p w:rsidR="00FB0844" w:rsidRDefault="00FB0844" w:rsidP="00FB0844">
      <w:pPr>
        <w:pStyle w:val="KeepWithNext"/>
        <w:rPr>
          <w:rtl/>
          <w:lang w:eastAsia="he-IL"/>
        </w:rPr>
      </w:pPr>
    </w:p>
    <w:p w:rsidR="00FB0844" w:rsidRDefault="00FB0844" w:rsidP="00FB0844">
      <w:pPr>
        <w:rPr>
          <w:rtl/>
          <w:lang w:eastAsia="he-IL"/>
        </w:rPr>
      </w:pPr>
      <w:bookmarkStart w:id="2228" w:name="_ETM_Q1_5255194"/>
      <w:bookmarkEnd w:id="2228"/>
      <w:r>
        <w:rPr>
          <w:rtl/>
          <w:lang w:eastAsia="he-IL"/>
        </w:rPr>
        <w:t>מדובר במכשירים סחירים בלבד.</w:t>
      </w:r>
    </w:p>
    <w:p w:rsidR="00FB0844" w:rsidRDefault="00FB0844" w:rsidP="00FB0844">
      <w:pPr>
        <w:rPr>
          <w:rtl/>
          <w:lang w:eastAsia="he-IL"/>
        </w:rPr>
      </w:pPr>
      <w:bookmarkStart w:id="2229" w:name="_ETM_Q1_5260600"/>
      <w:bookmarkStart w:id="2230" w:name="_ETM_Q1_5260737"/>
      <w:bookmarkEnd w:id="2229"/>
      <w:bookmarkEnd w:id="2230"/>
    </w:p>
    <w:p w:rsidR="00FB0844" w:rsidRDefault="00FB0844" w:rsidP="00157E4C">
      <w:pPr>
        <w:pStyle w:val="af8"/>
        <w:rPr>
          <w:rtl/>
        </w:rPr>
      </w:pPr>
      <w:bookmarkStart w:id="2231" w:name="ET_yor_5857_215"/>
      <w:r w:rsidRPr="00157E4C">
        <w:rPr>
          <w:rStyle w:val="TagStyle"/>
          <w:rFonts w:hint="cs"/>
          <w:rtl/>
        </w:rPr>
        <w:t xml:space="preserve"> &lt;&lt; </w:t>
      </w:r>
      <w:proofErr w:type="spellStart"/>
      <w:r w:rsidRPr="00157E4C">
        <w:rPr>
          <w:rStyle w:val="TagStyle"/>
          <w:rFonts w:hint="cs"/>
          <w:rtl/>
        </w:rPr>
        <w:t>יור</w:t>
      </w:r>
      <w:proofErr w:type="spellEnd"/>
      <w:r w:rsidRPr="00157E4C">
        <w:rPr>
          <w:rStyle w:val="TagStyle"/>
          <w:rFonts w:hint="cs"/>
          <w:rtl/>
        </w:rPr>
        <w:t xml:space="preserve">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r>
        <w:rPr>
          <w:rFonts w:hint="cs"/>
          <w:rtl/>
        </w:rPr>
        <w:t xml:space="preserve">   </w:t>
      </w:r>
      <w:bookmarkEnd w:id="2231"/>
    </w:p>
    <w:p w:rsidR="00FB0844" w:rsidRDefault="00FB0844" w:rsidP="00FB0844">
      <w:pPr>
        <w:pStyle w:val="KeepWithNext"/>
        <w:rPr>
          <w:rtl/>
          <w:lang w:eastAsia="he-IL"/>
        </w:rPr>
      </w:pPr>
    </w:p>
    <w:p w:rsidR="00FB0844" w:rsidRDefault="00FB0844" w:rsidP="00FB0844">
      <w:pPr>
        <w:rPr>
          <w:rtl/>
          <w:lang w:eastAsia="he-IL"/>
        </w:rPr>
      </w:pPr>
      <w:bookmarkStart w:id="2232" w:name="_ETM_Q1_5261790"/>
      <w:bookmarkEnd w:id="2232"/>
      <w:r>
        <w:rPr>
          <w:rtl/>
          <w:lang w:eastAsia="he-IL"/>
        </w:rPr>
        <w:t xml:space="preserve">בסדר. נמשיך. </w:t>
      </w:r>
    </w:p>
    <w:p w:rsidR="00FB0844" w:rsidRDefault="00FB0844" w:rsidP="00FB0844">
      <w:pPr>
        <w:rPr>
          <w:rtl/>
          <w:lang w:eastAsia="he-IL"/>
        </w:rPr>
      </w:pPr>
      <w:bookmarkStart w:id="2233" w:name="_ETM_Q1_5264513"/>
      <w:bookmarkStart w:id="2234" w:name="_ETM_Q1_5264650"/>
      <w:bookmarkEnd w:id="2233"/>
      <w:bookmarkEnd w:id="2234"/>
    </w:p>
    <w:p w:rsidR="00FB0844" w:rsidRDefault="00FB0844" w:rsidP="00157E4C">
      <w:pPr>
        <w:pStyle w:val="-"/>
        <w:rPr>
          <w:rtl/>
        </w:rPr>
      </w:pPr>
      <w:bookmarkStart w:id="2235" w:name="ET_speakercontinue_699910_216"/>
      <w:r w:rsidRPr="00157E4C">
        <w:rPr>
          <w:rStyle w:val="TagStyle"/>
          <w:rFonts w:hint="cs"/>
          <w:rtl/>
        </w:rPr>
        <w:t xml:space="preserve"> &lt;&lt; </w:t>
      </w:r>
      <w:proofErr w:type="spellStart"/>
      <w:r w:rsidRPr="00157E4C">
        <w:rPr>
          <w:rStyle w:val="TagStyle"/>
          <w:rFonts w:hint="cs"/>
          <w:rtl/>
        </w:rPr>
        <w:t>דובר_המשך</w:t>
      </w:r>
      <w:proofErr w:type="spellEnd"/>
      <w:r w:rsidRPr="00157E4C">
        <w:rPr>
          <w:rStyle w:val="TagStyle"/>
          <w:rFonts w:hint="cs"/>
          <w:rtl/>
        </w:rPr>
        <w:t xml:space="preserve"> &gt;&gt;</w:t>
      </w:r>
      <w:r>
        <w:rPr>
          <w:rStyle w:val="TagStyle"/>
          <w:rFonts w:hint="cs"/>
          <w:rtl/>
        </w:rPr>
        <w:t xml:space="preserve"> </w:t>
      </w:r>
      <w:r>
        <w:rPr>
          <w:rFonts w:hint="cs"/>
          <w:rtl/>
        </w:rPr>
        <w:t>אייל בן ישעיה:</w:t>
      </w:r>
      <w:r>
        <w:rPr>
          <w:rStyle w:val="TagStyle"/>
          <w:rFonts w:hint="cs"/>
          <w:rtl/>
        </w:rPr>
        <w:t xml:space="preserve"> </w:t>
      </w:r>
      <w:r w:rsidRPr="00157E4C">
        <w:rPr>
          <w:rStyle w:val="TagStyle"/>
          <w:rFonts w:hint="cs"/>
          <w:rtl/>
        </w:rPr>
        <w:t>&lt;&lt; דובר_המשך &gt;&gt;</w:t>
      </w:r>
      <w:r>
        <w:rPr>
          <w:rFonts w:hint="cs"/>
          <w:rtl/>
        </w:rPr>
        <w:t xml:space="preserve">   </w:t>
      </w:r>
      <w:bookmarkEnd w:id="2235"/>
    </w:p>
    <w:p w:rsidR="00FB0844" w:rsidRDefault="00FB0844" w:rsidP="00FB0844">
      <w:pPr>
        <w:pStyle w:val="KeepWithNext"/>
        <w:rPr>
          <w:rtl/>
          <w:lang w:eastAsia="he-IL"/>
        </w:rPr>
      </w:pPr>
    </w:p>
    <w:p w:rsidR="00FB0844" w:rsidRDefault="00FB0844" w:rsidP="00FB0844">
      <w:pPr>
        <w:rPr>
          <w:rtl/>
          <w:lang w:eastAsia="he-IL"/>
        </w:rPr>
      </w:pPr>
      <w:bookmarkStart w:id="2236" w:name="_ETM_Q1_5265661"/>
      <w:bookmarkEnd w:id="2236"/>
      <w:r>
        <w:rPr>
          <w:rtl/>
          <w:lang w:eastAsia="he-IL"/>
        </w:rPr>
        <w:t xml:space="preserve">(4) השקעה של </w:t>
      </w:r>
      <w:bookmarkStart w:id="2237" w:name="_ETM_Q1_5264693"/>
      <w:bookmarkEnd w:id="2237"/>
      <w:r>
        <w:rPr>
          <w:rtl/>
          <w:lang w:eastAsia="he-IL"/>
        </w:rPr>
        <w:t xml:space="preserve">משקיע מוסדי בקרן או בקרן חוץ (בפסקה זו – </w:t>
      </w:r>
      <w:bookmarkStart w:id="2238" w:name="_ETM_Q1_5265409"/>
      <w:bookmarkEnd w:id="2238"/>
      <w:r>
        <w:rPr>
          <w:rtl/>
          <w:lang w:eastAsia="he-IL"/>
        </w:rPr>
        <w:t>הקרן), שהיא תשלום למנהל הקרן או לקרן, ובלבד שהתקיימו שני</w:t>
      </w:r>
      <w:bookmarkStart w:id="2239" w:name="_ETM_Q1_5269752"/>
      <w:bookmarkEnd w:id="2239"/>
      <w:r>
        <w:rPr>
          <w:rtl/>
          <w:lang w:eastAsia="he-IL"/>
        </w:rPr>
        <w:t xml:space="preserve"> אלה:</w:t>
      </w:r>
    </w:p>
    <w:p w:rsidR="00FB0844" w:rsidRDefault="00FB0844" w:rsidP="00FB0844">
      <w:pPr>
        <w:rPr>
          <w:rtl/>
          <w:lang w:eastAsia="he-IL"/>
        </w:rPr>
      </w:pPr>
    </w:p>
    <w:p w:rsidR="00FB0844" w:rsidRDefault="00FB0844" w:rsidP="00FB0844">
      <w:pPr>
        <w:ind w:left="720"/>
        <w:rPr>
          <w:rtl/>
          <w:lang w:eastAsia="he-IL"/>
        </w:rPr>
      </w:pPr>
      <w:bookmarkStart w:id="2240" w:name="_ETM_Q1_5270092"/>
      <w:bookmarkStart w:id="2241" w:name="_ETM_Q1_5270173"/>
      <w:bookmarkEnd w:id="2240"/>
      <w:bookmarkEnd w:id="2241"/>
      <w:r>
        <w:rPr>
          <w:rtl/>
          <w:lang w:eastAsia="he-IL"/>
        </w:rPr>
        <w:t xml:space="preserve">(א) 75 אחוזים לפחות מנכסי הקרן מושקעים בנכסים שלא </w:t>
      </w:r>
      <w:bookmarkStart w:id="2242" w:name="_ETM_Q1_5274288"/>
      <w:bookmarkEnd w:id="2242"/>
      <w:r>
        <w:rPr>
          <w:rtl/>
          <w:lang w:eastAsia="he-IL"/>
        </w:rPr>
        <w:t xml:space="preserve">הונפקו במדינת ישראל ואינם נסחרים או מוחזקים בה. </w:t>
      </w:r>
      <w:bookmarkStart w:id="2243" w:name="_ETM_Q1_5278415"/>
      <w:bookmarkEnd w:id="2243"/>
    </w:p>
    <w:p w:rsidR="00FB0844" w:rsidRDefault="00FB0844" w:rsidP="00FB0844">
      <w:pPr>
        <w:ind w:left="720"/>
        <w:rPr>
          <w:rtl/>
          <w:lang w:eastAsia="he-IL"/>
        </w:rPr>
      </w:pPr>
      <w:r>
        <w:rPr>
          <w:rtl/>
          <w:lang w:eastAsia="he-IL"/>
        </w:rPr>
        <w:t xml:space="preserve">(ב) מנהל הקרן אינו צד קשור. </w:t>
      </w:r>
    </w:p>
    <w:p w:rsidR="00FB0844" w:rsidRDefault="00FB0844" w:rsidP="00FB0844">
      <w:pPr>
        <w:rPr>
          <w:rtl/>
          <w:lang w:eastAsia="he-IL"/>
        </w:rPr>
      </w:pPr>
      <w:bookmarkStart w:id="2244" w:name="_ETM_Q1_5279399"/>
      <w:bookmarkStart w:id="2245" w:name="_ETM_Q1_5279542"/>
      <w:bookmarkEnd w:id="2244"/>
      <w:bookmarkEnd w:id="2245"/>
    </w:p>
    <w:p w:rsidR="00FB0844" w:rsidRDefault="00FB0844" w:rsidP="00157E4C">
      <w:pPr>
        <w:pStyle w:val="af8"/>
        <w:rPr>
          <w:rtl/>
        </w:rPr>
      </w:pPr>
      <w:bookmarkStart w:id="2246" w:name="ET_yor_5857_217"/>
      <w:r w:rsidRPr="00157E4C">
        <w:rPr>
          <w:rStyle w:val="TagStyle"/>
          <w:rFonts w:hint="cs"/>
          <w:rtl/>
        </w:rPr>
        <w:t xml:space="preserve"> &lt;&lt; </w:t>
      </w:r>
      <w:proofErr w:type="spellStart"/>
      <w:r w:rsidRPr="00157E4C">
        <w:rPr>
          <w:rStyle w:val="TagStyle"/>
          <w:rFonts w:hint="cs"/>
          <w:rtl/>
        </w:rPr>
        <w:t>יור</w:t>
      </w:r>
      <w:proofErr w:type="spellEnd"/>
      <w:r w:rsidRPr="00157E4C">
        <w:rPr>
          <w:rStyle w:val="TagStyle"/>
          <w:rFonts w:hint="cs"/>
          <w:rtl/>
        </w:rPr>
        <w:t xml:space="preserve"> &gt;&gt;</w:t>
      </w:r>
      <w:r>
        <w:rPr>
          <w:rStyle w:val="TagStyle"/>
          <w:rFonts w:hint="cs"/>
          <w:rtl/>
        </w:rPr>
        <w:t xml:space="preserve"> </w:t>
      </w:r>
      <w:r>
        <w:rPr>
          <w:rFonts w:hint="cs"/>
          <w:rtl/>
        </w:rPr>
        <w:t>היו"ר אלכס קושניר:</w:t>
      </w:r>
      <w:r>
        <w:rPr>
          <w:rStyle w:val="TagStyle"/>
          <w:rFonts w:hint="cs"/>
          <w:rtl/>
        </w:rPr>
        <w:t xml:space="preserve"> </w:t>
      </w:r>
      <w:r w:rsidRPr="00157E4C">
        <w:rPr>
          <w:rStyle w:val="TagStyle"/>
          <w:rFonts w:hint="cs"/>
          <w:rtl/>
        </w:rPr>
        <w:t>&lt;&lt; יור &gt;&gt;</w:t>
      </w:r>
      <w:r>
        <w:rPr>
          <w:rFonts w:hint="cs"/>
          <w:rtl/>
        </w:rPr>
        <w:t xml:space="preserve">   </w:t>
      </w:r>
      <w:bookmarkEnd w:id="2246"/>
    </w:p>
    <w:p w:rsidR="00FB0844" w:rsidRDefault="00FB0844" w:rsidP="00FB0844">
      <w:pPr>
        <w:pStyle w:val="KeepWithNext"/>
        <w:rPr>
          <w:rtl/>
          <w:lang w:eastAsia="he-IL"/>
        </w:rPr>
      </w:pPr>
    </w:p>
    <w:p w:rsidR="00FB0844" w:rsidRDefault="00FB0844" w:rsidP="00FB0844">
      <w:pPr>
        <w:rPr>
          <w:rtl/>
          <w:lang w:eastAsia="he-IL"/>
        </w:rPr>
      </w:pPr>
      <w:bookmarkStart w:id="2247" w:name="_ETM_Q1_5282603"/>
      <w:bookmarkEnd w:id="2247"/>
      <w:r>
        <w:rPr>
          <w:rtl/>
          <w:lang w:eastAsia="he-IL"/>
        </w:rPr>
        <w:t xml:space="preserve">תסביר את זה. </w:t>
      </w:r>
    </w:p>
    <w:p w:rsidR="00FB0844" w:rsidRDefault="00FB0844" w:rsidP="00FB0844">
      <w:pPr>
        <w:rPr>
          <w:rtl/>
          <w:lang w:eastAsia="he-IL"/>
        </w:rPr>
      </w:pPr>
      <w:bookmarkStart w:id="2248" w:name="_ETM_Q1_5284624"/>
      <w:bookmarkStart w:id="2249" w:name="_ETM_Q1_5284772"/>
      <w:bookmarkEnd w:id="2248"/>
      <w:bookmarkEnd w:id="2249"/>
    </w:p>
    <w:p w:rsidR="00FB0844" w:rsidRDefault="00FB0844" w:rsidP="00157E4C">
      <w:pPr>
        <w:pStyle w:val="-"/>
        <w:rPr>
          <w:rtl/>
        </w:rPr>
      </w:pPr>
      <w:bookmarkStart w:id="2250" w:name="ET_speakercontinue_699910_218"/>
      <w:r w:rsidRPr="00157E4C">
        <w:rPr>
          <w:rStyle w:val="TagStyle"/>
          <w:rFonts w:hint="cs"/>
          <w:rtl/>
        </w:rPr>
        <w:t xml:space="preserve"> &lt;&lt; </w:t>
      </w:r>
      <w:proofErr w:type="spellStart"/>
      <w:r w:rsidRPr="00157E4C">
        <w:rPr>
          <w:rStyle w:val="TagStyle"/>
          <w:rFonts w:hint="cs"/>
          <w:rtl/>
        </w:rPr>
        <w:t>דובר_המשך</w:t>
      </w:r>
      <w:proofErr w:type="spellEnd"/>
      <w:r w:rsidRPr="00157E4C">
        <w:rPr>
          <w:rStyle w:val="TagStyle"/>
          <w:rFonts w:hint="cs"/>
          <w:rtl/>
        </w:rPr>
        <w:t xml:space="preserve"> &gt;&gt;</w:t>
      </w:r>
      <w:r>
        <w:rPr>
          <w:rStyle w:val="TagStyle"/>
          <w:rFonts w:hint="cs"/>
          <w:rtl/>
        </w:rPr>
        <w:t xml:space="preserve"> </w:t>
      </w:r>
      <w:r>
        <w:rPr>
          <w:rFonts w:hint="cs"/>
          <w:rtl/>
        </w:rPr>
        <w:t>אייל בן ישעיה:</w:t>
      </w:r>
      <w:r>
        <w:rPr>
          <w:rStyle w:val="TagStyle"/>
          <w:rFonts w:hint="cs"/>
          <w:rtl/>
        </w:rPr>
        <w:t xml:space="preserve"> </w:t>
      </w:r>
      <w:r w:rsidRPr="00157E4C">
        <w:rPr>
          <w:rStyle w:val="TagStyle"/>
          <w:rFonts w:hint="cs"/>
          <w:rtl/>
        </w:rPr>
        <w:t>&lt;&lt; דובר_המשך &gt;&gt;</w:t>
      </w:r>
      <w:r>
        <w:rPr>
          <w:rFonts w:hint="cs"/>
          <w:rtl/>
        </w:rPr>
        <w:t xml:space="preserve">   </w:t>
      </w:r>
      <w:bookmarkEnd w:id="2250"/>
    </w:p>
    <w:p w:rsidR="00FB0844" w:rsidRDefault="00FB0844" w:rsidP="00FB0844">
      <w:pPr>
        <w:pStyle w:val="KeepWithNext"/>
        <w:rPr>
          <w:rtl/>
          <w:lang w:eastAsia="he-IL"/>
        </w:rPr>
      </w:pPr>
    </w:p>
    <w:p w:rsidR="00FB0844" w:rsidRDefault="00FB0844" w:rsidP="00FB0844">
      <w:pPr>
        <w:rPr>
          <w:rtl/>
          <w:lang w:eastAsia="he-IL"/>
        </w:rPr>
      </w:pPr>
      <w:bookmarkStart w:id="2251" w:name="_ETM_Q1_5285606"/>
      <w:bookmarkEnd w:id="2251"/>
      <w:r>
        <w:rPr>
          <w:rtl/>
          <w:lang w:eastAsia="he-IL"/>
        </w:rPr>
        <w:t xml:space="preserve">אנחנו </w:t>
      </w:r>
      <w:bookmarkStart w:id="2252" w:name="_ETM_Q1_5286175"/>
      <w:bookmarkEnd w:id="2252"/>
      <w:r>
        <w:rPr>
          <w:rtl/>
          <w:lang w:eastAsia="he-IL"/>
        </w:rPr>
        <w:t xml:space="preserve">מדברים על אותו עיקרון. הרעיון הוא לאפשר השקעה בקרנות </w:t>
      </w:r>
      <w:bookmarkStart w:id="2253" w:name="_ETM_Q1_5292482"/>
      <w:bookmarkEnd w:id="2253"/>
      <w:r>
        <w:rPr>
          <w:rtl/>
          <w:lang w:eastAsia="he-IL"/>
        </w:rPr>
        <w:t>מכיוון שקרנות מהוות איזשהו אפיק, שהגופים המוסדיים משקיעים באמצעותו. אות</w:t>
      </w:r>
      <w:bookmarkStart w:id="2254" w:name="_ETM_Q1_5296549"/>
      <w:bookmarkEnd w:id="2254"/>
      <w:r>
        <w:rPr>
          <w:rtl/>
          <w:lang w:eastAsia="he-IL"/>
        </w:rPr>
        <w:t xml:space="preserve">ו רציונל שדיברנו עליו לגבי צד קשור ולגבי 75 אחוזים רלוונטי </w:t>
      </w:r>
      <w:bookmarkStart w:id="2255" w:name="_ETM_Q1_5299151"/>
      <w:bookmarkEnd w:id="2255"/>
      <w:r>
        <w:rPr>
          <w:rtl/>
          <w:lang w:eastAsia="he-IL"/>
        </w:rPr>
        <w:t xml:space="preserve">גם כאן. </w:t>
      </w:r>
    </w:p>
    <w:p w:rsidR="00FB0844" w:rsidRDefault="00FB0844" w:rsidP="00FB0844">
      <w:pPr>
        <w:rPr>
          <w:rtl/>
          <w:lang w:eastAsia="he-IL"/>
        </w:rPr>
      </w:pPr>
      <w:bookmarkStart w:id="2256" w:name="_ETM_Q1_5301080"/>
      <w:bookmarkStart w:id="2257" w:name="_ETM_Q1_5301213"/>
      <w:bookmarkStart w:id="2258" w:name="_ETM_Q1_5302591"/>
      <w:bookmarkEnd w:id="2256"/>
      <w:bookmarkEnd w:id="2257"/>
      <w:bookmarkEnd w:id="2258"/>
    </w:p>
    <w:p w:rsidR="00FB0844" w:rsidRDefault="00FB0844" w:rsidP="00FB0844">
      <w:pPr>
        <w:rPr>
          <w:rtl/>
          <w:lang w:eastAsia="he-IL"/>
        </w:rPr>
      </w:pPr>
      <w:bookmarkStart w:id="2259" w:name="_ETM_Q1_5302699"/>
      <w:bookmarkEnd w:id="2259"/>
      <w:r>
        <w:rPr>
          <w:rtl/>
          <w:lang w:eastAsia="he-IL"/>
        </w:rPr>
        <w:t xml:space="preserve">(5) השקעה של משקיע מוסדי בקרן סל, שהיא </w:t>
      </w:r>
      <w:bookmarkStart w:id="2260" w:name="_ETM_Q1_5302482"/>
      <w:bookmarkEnd w:id="2260"/>
      <w:r>
        <w:rPr>
          <w:rtl/>
          <w:lang w:eastAsia="he-IL"/>
        </w:rPr>
        <w:t>תשלום למנהל הקרן או לקרן, ובלבד שמנהל הקרן אינו</w:t>
      </w:r>
      <w:bookmarkStart w:id="2261" w:name="_ETM_Q1_5307128"/>
      <w:bookmarkEnd w:id="2261"/>
      <w:r>
        <w:rPr>
          <w:rtl/>
          <w:lang w:eastAsia="he-IL"/>
        </w:rPr>
        <w:t xml:space="preserve"> צד קשור, ושהתקיים אחד מאלה:</w:t>
      </w:r>
      <w:bookmarkStart w:id="2262" w:name="_ETM_Q1_5308672"/>
      <w:bookmarkEnd w:id="2262"/>
    </w:p>
    <w:p w:rsidR="00FB0844" w:rsidRDefault="00FB0844" w:rsidP="00FB0844">
      <w:pPr>
        <w:rPr>
          <w:rtl/>
          <w:lang w:eastAsia="he-IL"/>
        </w:rPr>
      </w:pPr>
      <w:bookmarkStart w:id="2263" w:name="_ETM_Q1_5308794"/>
      <w:bookmarkEnd w:id="2263"/>
    </w:p>
    <w:p w:rsidR="00FB0844" w:rsidRDefault="00FB0844" w:rsidP="00FB0844">
      <w:pPr>
        <w:rPr>
          <w:rtl/>
          <w:lang w:eastAsia="he-IL"/>
        </w:rPr>
      </w:pPr>
      <w:r>
        <w:rPr>
          <w:rtl/>
          <w:lang w:eastAsia="he-IL"/>
        </w:rPr>
        <w:tab/>
        <w:t xml:space="preserve">(א) 75 אחוזים לפחות מנכסי הקרן הם </w:t>
      </w:r>
      <w:bookmarkStart w:id="2264" w:name="_ETM_Q1_5311240"/>
      <w:bookmarkEnd w:id="2264"/>
      <w:r>
        <w:rPr>
          <w:rtl/>
          <w:lang w:eastAsia="he-IL"/>
        </w:rPr>
        <w:t xml:space="preserve">נכסים שלא הונפקו במדינת ישראל ואינם נסחרים או מוחזקים בה. </w:t>
      </w:r>
      <w:bookmarkStart w:id="2265" w:name="_ETM_Q1_5314672"/>
      <w:bookmarkEnd w:id="2265"/>
    </w:p>
    <w:p w:rsidR="00FB0844" w:rsidRDefault="00FB0844" w:rsidP="00FB0844">
      <w:pPr>
        <w:rPr>
          <w:rtl/>
          <w:lang w:eastAsia="he-IL"/>
        </w:rPr>
      </w:pPr>
      <w:bookmarkStart w:id="2266" w:name="_ETM_Q1_5314944"/>
      <w:bookmarkStart w:id="2267" w:name="_ETM_Q1_5315056"/>
      <w:bookmarkEnd w:id="2266"/>
      <w:bookmarkEnd w:id="2267"/>
      <w:r>
        <w:rPr>
          <w:rtl/>
          <w:lang w:eastAsia="he-IL"/>
        </w:rPr>
        <w:tab/>
        <w:t xml:space="preserve">(ב) 75 אחוזים לפחות מנכסי הקרן הם נכסים שהונפקו במדינה </w:t>
      </w:r>
      <w:bookmarkStart w:id="2268" w:name="_ETM_Q1_5317972"/>
      <w:bookmarkEnd w:id="2268"/>
      <w:r>
        <w:rPr>
          <w:rtl/>
          <w:lang w:eastAsia="he-IL"/>
        </w:rPr>
        <w:t xml:space="preserve">לפי מדדים שעליהם יורה הממונה, ובתנאים שיורה. </w:t>
      </w:r>
    </w:p>
    <w:p w:rsidR="00FB0844" w:rsidRDefault="00FB0844" w:rsidP="00FB0844">
      <w:pPr>
        <w:ind w:firstLine="0"/>
        <w:rPr>
          <w:rtl/>
          <w:lang w:eastAsia="he-IL"/>
        </w:rPr>
      </w:pPr>
      <w:bookmarkStart w:id="2269" w:name="_ETM_Q1_5320096"/>
      <w:bookmarkStart w:id="2270" w:name="_ETM_Q1_5320230"/>
      <w:bookmarkStart w:id="2271" w:name="_ETM_Q1_5328137"/>
      <w:bookmarkEnd w:id="2269"/>
      <w:bookmarkEnd w:id="2270"/>
      <w:bookmarkEnd w:id="2271"/>
    </w:p>
    <w:p w:rsidR="00FB0844" w:rsidRDefault="00FB0844" w:rsidP="00157E4C">
      <w:pPr>
        <w:pStyle w:val="af7"/>
        <w:rPr>
          <w:rtl/>
        </w:rPr>
      </w:pPr>
      <w:bookmarkStart w:id="2272" w:name="_ETM_Q1_5328298"/>
      <w:bookmarkStart w:id="2273" w:name="_ETM_Q1_5328317"/>
      <w:bookmarkStart w:id="2274" w:name="_ETM_Q1_5328369"/>
      <w:bookmarkStart w:id="2275" w:name="_ETM_Q1_5328447"/>
      <w:bookmarkStart w:id="2276" w:name="_ETM_Q1_5328502"/>
      <w:bookmarkStart w:id="2277" w:name="ET_interruption_אייל_לב_ארי_219"/>
      <w:bookmarkEnd w:id="2272"/>
      <w:bookmarkEnd w:id="2273"/>
      <w:bookmarkEnd w:id="2274"/>
      <w:bookmarkEnd w:id="2275"/>
      <w:bookmarkEnd w:id="2276"/>
      <w:r w:rsidRPr="00157E4C">
        <w:rPr>
          <w:rStyle w:val="TagStyle"/>
          <w:rFonts w:hint="cs"/>
          <w:rtl/>
        </w:rPr>
        <w:t xml:space="preserve"> &lt;&lt; קריאה &gt;&gt;</w:t>
      </w:r>
      <w:r>
        <w:rPr>
          <w:rStyle w:val="TagStyle"/>
          <w:rFonts w:hint="cs"/>
          <w:rtl/>
        </w:rPr>
        <w:t xml:space="preserve"> </w:t>
      </w:r>
      <w:r>
        <w:rPr>
          <w:rFonts w:hint="cs"/>
          <w:rtl/>
        </w:rPr>
        <w:t>אייל לב ארי:</w:t>
      </w:r>
      <w:r>
        <w:rPr>
          <w:rStyle w:val="TagStyle"/>
          <w:rFonts w:hint="cs"/>
          <w:rtl/>
        </w:rPr>
        <w:t xml:space="preserve"> </w:t>
      </w:r>
      <w:r w:rsidRPr="00157E4C">
        <w:rPr>
          <w:rStyle w:val="TagStyle"/>
          <w:rFonts w:hint="cs"/>
          <w:rtl/>
        </w:rPr>
        <w:t>&lt;&lt; קריאה &gt;&gt;</w:t>
      </w:r>
      <w:r>
        <w:rPr>
          <w:rFonts w:hint="cs"/>
          <w:rtl/>
        </w:rPr>
        <w:t xml:space="preserve">   </w:t>
      </w:r>
      <w:bookmarkEnd w:id="2277"/>
    </w:p>
    <w:p w:rsidR="00FB0844" w:rsidRDefault="00FB0844" w:rsidP="00FB0844">
      <w:pPr>
        <w:pStyle w:val="KeepWithNext"/>
        <w:rPr>
          <w:rtl/>
          <w:lang w:eastAsia="he-IL"/>
        </w:rPr>
      </w:pPr>
    </w:p>
    <w:p w:rsidR="00FB0844" w:rsidRDefault="00FB0844" w:rsidP="00FB0844">
      <w:pPr>
        <w:rPr>
          <w:rtl/>
          <w:lang w:eastAsia="he-IL"/>
        </w:rPr>
      </w:pPr>
      <w:bookmarkStart w:id="2278" w:name="_ETM_Q1_5324583"/>
      <w:bookmarkEnd w:id="2278"/>
      <w:r>
        <w:rPr>
          <w:rtl/>
          <w:lang w:eastAsia="he-IL"/>
        </w:rPr>
        <w:t xml:space="preserve">איזה תנאים קבעו </w:t>
      </w:r>
      <w:bookmarkStart w:id="2279" w:name="_ETM_Q1_5323579"/>
      <w:bookmarkEnd w:id="2279"/>
      <w:r>
        <w:rPr>
          <w:rtl/>
          <w:lang w:eastAsia="he-IL"/>
        </w:rPr>
        <w:t xml:space="preserve">עד עכשיו לגבי סוגי השקעות כאלה או מדדים? זאת תקנה </w:t>
      </w:r>
      <w:bookmarkStart w:id="2280" w:name="_ETM_Q1_5331598"/>
      <w:bookmarkEnd w:id="2280"/>
      <w:r>
        <w:rPr>
          <w:rtl/>
          <w:lang w:eastAsia="he-IL"/>
        </w:rPr>
        <w:t xml:space="preserve">שמועתקת. </w:t>
      </w:r>
    </w:p>
    <w:p w:rsidR="00FB0844" w:rsidRDefault="00FB0844" w:rsidP="00FB0844">
      <w:pPr>
        <w:rPr>
          <w:rtl/>
          <w:lang w:eastAsia="he-IL"/>
        </w:rPr>
      </w:pPr>
      <w:bookmarkStart w:id="2281" w:name="_ETM_Q1_5335198"/>
      <w:bookmarkStart w:id="2282" w:name="_ETM_Q1_5335335"/>
      <w:bookmarkEnd w:id="2281"/>
      <w:bookmarkEnd w:id="2282"/>
    </w:p>
    <w:p w:rsidR="00FB0844" w:rsidRDefault="00FB0844" w:rsidP="00157E4C">
      <w:pPr>
        <w:pStyle w:val="-"/>
        <w:rPr>
          <w:rtl/>
        </w:rPr>
      </w:pPr>
      <w:bookmarkStart w:id="2283" w:name="ET_speakercontinue_699910_220"/>
      <w:r w:rsidRPr="00157E4C">
        <w:rPr>
          <w:rStyle w:val="TagStyle"/>
          <w:rFonts w:hint="cs"/>
          <w:rtl/>
        </w:rPr>
        <w:t xml:space="preserve"> &lt;&lt; </w:t>
      </w:r>
      <w:proofErr w:type="spellStart"/>
      <w:r w:rsidRPr="00157E4C">
        <w:rPr>
          <w:rStyle w:val="TagStyle"/>
          <w:rFonts w:hint="cs"/>
          <w:rtl/>
        </w:rPr>
        <w:t>דובר_המשך</w:t>
      </w:r>
      <w:proofErr w:type="spellEnd"/>
      <w:r w:rsidRPr="00157E4C">
        <w:rPr>
          <w:rStyle w:val="TagStyle"/>
          <w:rFonts w:hint="cs"/>
          <w:rtl/>
        </w:rPr>
        <w:t xml:space="preserve"> &gt;&gt;</w:t>
      </w:r>
      <w:r>
        <w:rPr>
          <w:rStyle w:val="TagStyle"/>
          <w:rFonts w:hint="cs"/>
          <w:rtl/>
        </w:rPr>
        <w:t xml:space="preserve"> </w:t>
      </w:r>
      <w:r>
        <w:rPr>
          <w:rFonts w:hint="cs"/>
          <w:rtl/>
        </w:rPr>
        <w:t>אייל בן ישעיה:</w:t>
      </w:r>
      <w:r>
        <w:rPr>
          <w:rStyle w:val="TagStyle"/>
          <w:rFonts w:hint="cs"/>
          <w:rtl/>
        </w:rPr>
        <w:t xml:space="preserve"> </w:t>
      </w:r>
      <w:r w:rsidRPr="00157E4C">
        <w:rPr>
          <w:rStyle w:val="TagStyle"/>
          <w:rFonts w:hint="cs"/>
          <w:rtl/>
        </w:rPr>
        <w:t>&lt;&lt; דובר_המשך &gt;&gt;</w:t>
      </w:r>
      <w:r>
        <w:rPr>
          <w:rFonts w:hint="cs"/>
          <w:rtl/>
        </w:rPr>
        <w:t xml:space="preserve">   </w:t>
      </w:r>
      <w:bookmarkEnd w:id="2283"/>
    </w:p>
    <w:p w:rsidR="00FB0844" w:rsidRDefault="00FB0844" w:rsidP="00FB0844">
      <w:pPr>
        <w:pStyle w:val="KeepWithNext"/>
        <w:rPr>
          <w:rtl/>
          <w:lang w:eastAsia="he-IL"/>
        </w:rPr>
      </w:pPr>
    </w:p>
    <w:p w:rsidR="00FB0844" w:rsidRDefault="00FB0844" w:rsidP="00FB0844">
      <w:pPr>
        <w:rPr>
          <w:rtl/>
          <w:lang w:eastAsia="he-IL"/>
        </w:rPr>
      </w:pPr>
      <w:r>
        <w:rPr>
          <w:rtl/>
          <w:lang w:eastAsia="he-IL"/>
        </w:rPr>
        <w:t xml:space="preserve">שוב, מהוראת השעה. </w:t>
      </w:r>
    </w:p>
    <w:p w:rsidR="00FB0844" w:rsidRDefault="00FB0844" w:rsidP="00FB0844">
      <w:pPr>
        <w:rPr>
          <w:rtl/>
          <w:lang w:eastAsia="he-IL"/>
        </w:rPr>
      </w:pPr>
      <w:bookmarkStart w:id="2284" w:name="_ETM_Q1_5335618"/>
      <w:bookmarkStart w:id="2285" w:name="_ETM_Q1_5335742"/>
      <w:bookmarkEnd w:id="2284"/>
      <w:bookmarkEnd w:id="2285"/>
    </w:p>
    <w:p w:rsidR="00FB0844" w:rsidRDefault="00FB0844" w:rsidP="00157E4C">
      <w:pPr>
        <w:pStyle w:val="af7"/>
        <w:rPr>
          <w:rtl/>
        </w:rPr>
      </w:pPr>
      <w:bookmarkStart w:id="2286" w:name="ET_interruption_אייל_לב_ארי_221"/>
      <w:r w:rsidRPr="00157E4C">
        <w:rPr>
          <w:rStyle w:val="TagStyle"/>
          <w:rFonts w:hint="cs"/>
          <w:rtl/>
        </w:rPr>
        <w:t xml:space="preserve"> &lt;&lt; קריאה &gt;&gt;</w:t>
      </w:r>
      <w:r>
        <w:rPr>
          <w:rStyle w:val="TagStyle"/>
          <w:rFonts w:hint="cs"/>
          <w:rtl/>
        </w:rPr>
        <w:t xml:space="preserve"> </w:t>
      </w:r>
      <w:r>
        <w:rPr>
          <w:rFonts w:hint="cs"/>
          <w:rtl/>
        </w:rPr>
        <w:t>אייל לב ארי:</w:t>
      </w:r>
      <w:r>
        <w:rPr>
          <w:rStyle w:val="TagStyle"/>
          <w:rFonts w:hint="cs"/>
          <w:rtl/>
        </w:rPr>
        <w:t xml:space="preserve"> </w:t>
      </w:r>
      <w:r w:rsidRPr="00157E4C">
        <w:rPr>
          <w:rStyle w:val="TagStyle"/>
          <w:rFonts w:hint="cs"/>
          <w:rtl/>
        </w:rPr>
        <w:t>&lt;&lt; קריאה &gt;&gt;</w:t>
      </w:r>
      <w:r>
        <w:rPr>
          <w:rFonts w:hint="cs"/>
          <w:rtl/>
        </w:rPr>
        <w:t xml:space="preserve">   </w:t>
      </w:r>
      <w:bookmarkEnd w:id="2286"/>
    </w:p>
    <w:p w:rsidR="00FB0844" w:rsidRDefault="00FB0844" w:rsidP="00FB0844">
      <w:pPr>
        <w:pStyle w:val="KeepWithNext"/>
        <w:rPr>
          <w:rtl/>
          <w:lang w:eastAsia="he-IL"/>
        </w:rPr>
      </w:pPr>
    </w:p>
    <w:p w:rsidR="00FB0844" w:rsidRDefault="00FB0844" w:rsidP="00FB0844">
      <w:pPr>
        <w:rPr>
          <w:rtl/>
          <w:lang w:eastAsia="he-IL"/>
        </w:rPr>
      </w:pPr>
      <w:bookmarkStart w:id="2287" w:name="_ETM_Q1_5338803"/>
      <w:bookmarkEnd w:id="2287"/>
      <w:r>
        <w:rPr>
          <w:rtl/>
          <w:lang w:eastAsia="he-IL"/>
        </w:rPr>
        <w:t>היא מועתקת מהוראת השעה</w:t>
      </w:r>
      <w:bookmarkStart w:id="2288" w:name="_ETM_Q1_5338044"/>
      <w:bookmarkEnd w:id="2288"/>
      <w:r>
        <w:rPr>
          <w:rtl/>
          <w:lang w:eastAsia="he-IL"/>
        </w:rPr>
        <w:t>. מה קבעתם בהוראת השעה? הרי יהיה איזשהו רצף.</w:t>
      </w:r>
    </w:p>
    <w:p w:rsidR="00FB0844" w:rsidRDefault="00FB0844" w:rsidP="00FB0844">
      <w:pPr>
        <w:rPr>
          <w:rtl/>
          <w:lang w:eastAsia="he-IL"/>
        </w:rPr>
      </w:pPr>
      <w:bookmarkStart w:id="2289" w:name="_ETM_Q1_5342516"/>
      <w:bookmarkStart w:id="2290" w:name="_ETM_Q1_5342635"/>
      <w:bookmarkEnd w:id="2289"/>
      <w:bookmarkEnd w:id="2290"/>
    </w:p>
    <w:p w:rsidR="009B2FC4" w:rsidRDefault="009B2FC4" w:rsidP="00157E4C">
      <w:pPr>
        <w:pStyle w:val="afb"/>
        <w:rPr>
          <w:rStyle w:val="TagStyle"/>
          <w:vanish w:val="0"/>
          <w:rtl/>
        </w:rPr>
      </w:pPr>
      <w:bookmarkStart w:id="2291" w:name="ET_guest_865527_222"/>
      <w:r>
        <w:rPr>
          <w:rStyle w:val="TagStyle"/>
          <w:vanish w:val="0"/>
          <w:rtl/>
        </w:rPr>
        <w:br w:type="page"/>
      </w:r>
    </w:p>
    <w:p w:rsidR="00FB0844" w:rsidRDefault="00FB0844" w:rsidP="00157E4C">
      <w:pPr>
        <w:pStyle w:val="afb"/>
        <w:rPr>
          <w:rtl/>
          <w:lang w:eastAsia="he-IL"/>
        </w:rPr>
      </w:pPr>
      <w:r w:rsidRPr="00157E4C">
        <w:rPr>
          <w:rStyle w:val="TagStyle"/>
          <w:rFonts w:hint="cs"/>
          <w:rtl/>
        </w:rPr>
        <w:t xml:space="preserve"> &lt;&lt; אורח &gt;&gt;</w:t>
      </w:r>
      <w:r>
        <w:rPr>
          <w:rStyle w:val="TagStyle"/>
          <w:rFonts w:hint="cs"/>
          <w:rtl/>
        </w:rPr>
        <w:t xml:space="preserve"> </w:t>
      </w:r>
      <w:r>
        <w:rPr>
          <w:rFonts w:hint="cs"/>
          <w:rtl/>
          <w:lang w:eastAsia="he-IL"/>
        </w:rPr>
        <w:t>בארי כספי:</w:t>
      </w:r>
      <w:r>
        <w:rPr>
          <w:rStyle w:val="TagStyle"/>
          <w:rFonts w:hint="cs"/>
          <w:rtl/>
        </w:rPr>
        <w:t xml:space="preserve"> </w:t>
      </w:r>
      <w:r w:rsidRPr="00157E4C">
        <w:rPr>
          <w:rStyle w:val="TagStyle"/>
          <w:rFonts w:hint="cs"/>
          <w:rtl/>
        </w:rPr>
        <w:t>&lt;&lt; אורח &gt;&gt;</w:t>
      </w:r>
      <w:r>
        <w:rPr>
          <w:rFonts w:hint="cs"/>
          <w:rtl/>
          <w:lang w:eastAsia="he-IL"/>
        </w:rPr>
        <w:t xml:space="preserve">   </w:t>
      </w:r>
      <w:bookmarkEnd w:id="2291"/>
    </w:p>
    <w:p w:rsidR="00FB0844" w:rsidRDefault="00FB0844" w:rsidP="00FB0844">
      <w:pPr>
        <w:pStyle w:val="KeepWithNext"/>
        <w:rPr>
          <w:rtl/>
          <w:lang w:eastAsia="he-IL"/>
        </w:rPr>
      </w:pPr>
    </w:p>
    <w:p w:rsidR="00FB0844" w:rsidRDefault="00FB0844" w:rsidP="00FB0844">
      <w:pPr>
        <w:rPr>
          <w:rtl/>
          <w:lang w:eastAsia="he-IL"/>
        </w:rPr>
      </w:pPr>
      <w:bookmarkStart w:id="2292" w:name="_ETM_Q1_5349897"/>
      <w:bookmarkStart w:id="2293" w:name="_ETM_Q1_5350191"/>
      <w:bookmarkStart w:id="2294" w:name="_ETM_Q1_5350290"/>
      <w:bookmarkStart w:id="2295" w:name="_ETM_Q1_5350908"/>
      <w:bookmarkEnd w:id="2292"/>
      <w:bookmarkEnd w:id="2293"/>
      <w:bookmarkEnd w:id="2294"/>
      <w:bookmarkEnd w:id="2295"/>
      <w:r>
        <w:rPr>
          <w:rtl/>
          <w:lang w:eastAsia="he-IL"/>
        </w:rPr>
        <w:t xml:space="preserve">זה מנוסח על דרך השלילה. ככלל, </w:t>
      </w:r>
      <w:bookmarkStart w:id="2296" w:name="_ETM_Q1_5372223"/>
      <w:bookmarkEnd w:id="2296"/>
      <w:r>
        <w:rPr>
          <w:rtl/>
          <w:lang w:eastAsia="he-IL"/>
        </w:rPr>
        <w:t xml:space="preserve">מדובר על מדדים שהם לא מדד תל אביב 35, מדד תל אביב 125, מדד של אגרות חוב, לרבות </w:t>
      </w:r>
      <w:bookmarkStart w:id="2297" w:name="_ETM_Q1_5379030"/>
      <w:bookmarkEnd w:id="2297"/>
      <w:r>
        <w:rPr>
          <w:rtl/>
          <w:lang w:eastAsia="he-IL"/>
        </w:rPr>
        <w:t xml:space="preserve">אגרות חוב להמרה, ומדד שלפחות 75% ממשקל ניירות הערך </w:t>
      </w:r>
      <w:bookmarkStart w:id="2298" w:name="_ETM_Q1_5382959"/>
      <w:bookmarkEnd w:id="2298"/>
      <w:r>
        <w:rPr>
          <w:rtl/>
          <w:lang w:eastAsia="he-IL"/>
        </w:rPr>
        <w:t xml:space="preserve">שמרכיבים אותו, הם ניירות ערך של בנקים, מבטחים או </w:t>
      </w:r>
      <w:bookmarkStart w:id="2299" w:name="_ETM_Q1_5388487"/>
      <w:bookmarkEnd w:id="2299"/>
      <w:r>
        <w:rPr>
          <w:rtl/>
          <w:lang w:eastAsia="he-IL"/>
        </w:rPr>
        <w:t xml:space="preserve">תאגידים שנמנים על פי סיווג הבורסה בענף שירותים פיננסיים. מה </w:t>
      </w:r>
      <w:bookmarkStart w:id="2300" w:name="_ETM_Q1_5393769"/>
      <w:bookmarkEnd w:id="2300"/>
      <w:r>
        <w:rPr>
          <w:rtl/>
          <w:lang w:eastAsia="he-IL"/>
        </w:rPr>
        <w:t xml:space="preserve">היה הרציונל מאחורי זה? לומר שככל שמדובר במדד שהוא מספיק </w:t>
      </w:r>
      <w:bookmarkStart w:id="2301" w:name="_ETM_Q1_5398785"/>
      <w:bookmarkEnd w:id="2301"/>
      <w:r>
        <w:rPr>
          <w:rtl/>
          <w:lang w:eastAsia="he-IL"/>
        </w:rPr>
        <w:t xml:space="preserve">מרכזי, מספיק גדול, למשל תל אביב 35 או תל אביב </w:t>
      </w:r>
      <w:bookmarkStart w:id="2302" w:name="_ETM_Q1_5402648"/>
      <w:bookmarkEnd w:id="2302"/>
      <w:r>
        <w:rPr>
          <w:rtl/>
          <w:lang w:eastAsia="he-IL"/>
        </w:rPr>
        <w:t xml:space="preserve">125, במדדים מסוג זה, המניות שמרכיבות את אותו מדד, הן </w:t>
      </w:r>
      <w:bookmarkStart w:id="2303" w:name="_ETM_Q1_5408456"/>
      <w:bookmarkEnd w:id="2303"/>
      <w:r>
        <w:rPr>
          <w:rtl/>
          <w:lang w:eastAsia="he-IL"/>
        </w:rPr>
        <w:t xml:space="preserve">כאלה שהגוף המוסדי מכיר אותן והוא יכול להשקיע באופן ישיר בנכסי הבסיס. הוא לא צריך להשקיע במדד חלף נכסי </w:t>
      </w:r>
      <w:bookmarkStart w:id="2304" w:name="_ETM_Q1_5418524"/>
      <w:bookmarkEnd w:id="2304"/>
      <w:r>
        <w:rPr>
          <w:rtl/>
          <w:lang w:eastAsia="he-IL"/>
        </w:rPr>
        <w:t xml:space="preserve">הבסיס. מצד שני, אם יש מדדים שהם פחות מרכזיים ופחות </w:t>
      </w:r>
      <w:bookmarkStart w:id="2305" w:name="_ETM_Q1_5423580"/>
      <w:bookmarkEnd w:id="2305"/>
      <w:r>
        <w:rPr>
          <w:rtl/>
          <w:lang w:eastAsia="he-IL"/>
        </w:rPr>
        <w:t xml:space="preserve">מהותיים, במקרים כאלה יש ערך יותר משמעותי להשקיע במדד עצמו </w:t>
      </w:r>
      <w:bookmarkStart w:id="2306" w:name="_ETM_Q1_5432056"/>
      <w:bookmarkEnd w:id="2306"/>
      <w:r>
        <w:rPr>
          <w:rtl/>
          <w:lang w:eastAsia="he-IL"/>
        </w:rPr>
        <w:t xml:space="preserve">מתוך רציונל שלא בהכרח הגוף המוסדי מכיר את ניירות הערך </w:t>
      </w:r>
      <w:bookmarkStart w:id="2307" w:name="_ETM_Q1_5438095"/>
      <w:bookmarkEnd w:id="2307"/>
      <w:r>
        <w:rPr>
          <w:rtl/>
          <w:lang w:eastAsia="he-IL"/>
        </w:rPr>
        <w:t xml:space="preserve">האלה ברמה מספיק מעמיקה וישירה. זה הרציונל בהקשר הזה. </w:t>
      </w:r>
    </w:p>
    <w:p w:rsidR="00FB0844" w:rsidRDefault="00FB0844" w:rsidP="00FB0844">
      <w:pPr>
        <w:rPr>
          <w:rtl/>
          <w:lang w:eastAsia="he-IL"/>
        </w:rPr>
      </w:pPr>
      <w:bookmarkStart w:id="2308" w:name="_ETM_Q1_5443995"/>
      <w:bookmarkStart w:id="2309" w:name="_ETM_Q1_5444148"/>
      <w:bookmarkEnd w:id="2308"/>
      <w:bookmarkEnd w:id="2309"/>
    </w:p>
    <w:p w:rsidR="00FB0844" w:rsidRDefault="00FB0844" w:rsidP="00157E4C">
      <w:pPr>
        <w:pStyle w:val="afb"/>
        <w:rPr>
          <w:rtl/>
          <w:lang w:eastAsia="he-IL"/>
        </w:rPr>
      </w:pPr>
      <w:bookmarkStart w:id="2310" w:name="ET_guest_699910_223"/>
      <w:r w:rsidRPr="00157E4C">
        <w:rPr>
          <w:rStyle w:val="TagStyle"/>
          <w:rFonts w:hint="cs"/>
          <w:rtl/>
        </w:rPr>
        <w:t xml:space="preserve"> &lt;&lt; אורח &gt;&gt;</w:t>
      </w:r>
      <w:r>
        <w:rPr>
          <w:rStyle w:val="TagStyle"/>
          <w:rFonts w:hint="cs"/>
          <w:rtl/>
        </w:rPr>
        <w:t xml:space="preserve"> </w:t>
      </w:r>
      <w:r>
        <w:rPr>
          <w:rFonts w:hint="cs"/>
          <w:rtl/>
          <w:lang w:eastAsia="he-IL"/>
        </w:rPr>
        <w:t>אייל בן ישעיה:</w:t>
      </w:r>
      <w:r>
        <w:rPr>
          <w:rStyle w:val="TagStyle"/>
          <w:rFonts w:hint="cs"/>
          <w:rtl/>
        </w:rPr>
        <w:t xml:space="preserve"> </w:t>
      </w:r>
      <w:r w:rsidRPr="00157E4C">
        <w:rPr>
          <w:rStyle w:val="TagStyle"/>
          <w:rFonts w:hint="cs"/>
          <w:rtl/>
        </w:rPr>
        <w:t>&lt;&lt; אורח &gt;&gt;</w:t>
      </w:r>
      <w:r>
        <w:rPr>
          <w:rFonts w:hint="cs"/>
          <w:rtl/>
          <w:lang w:eastAsia="he-IL"/>
        </w:rPr>
        <w:t xml:space="preserve">   </w:t>
      </w:r>
      <w:bookmarkEnd w:id="2310"/>
    </w:p>
    <w:p w:rsidR="00FB0844" w:rsidRDefault="00FB0844" w:rsidP="00FB0844">
      <w:pPr>
        <w:pStyle w:val="KeepWithNext"/>
        <w:rPr>
          <w:rtl/>
          <w:lang w:eastAsia="he-IL"/>
        </w:rPr>
      </w:pPr>
    </w:p>
    <w:p w:rsidR="00FB0844" w:rsidRDefault="00FB0844" w:rsidP="00FB0844">
      <w:pPr>
        <w:rPr>
          <w:rtl/>
          <w:lang w:eastAsia="he-IL"/>
        </w:rPr>
      </w:pPr>
      <w:bookmarkStart w:id="2311" w:name="_ETM_Q1_5447181"/>
      <w:bookmarkEnd w:id="2311"/>
      <w:r>
        <w:rPr>
          <w:rtl/>
          <w:lang w:eastAsia="he-IL"/>
        </w:rPr>
        <w:t xml:space="preserve">(6) </w:t>
      </w:r>
      <w:bookmarkStart w:id="2312" w:name="_ETM_Q1_5444025"/>
      <w:bookmarkEnd w:id="2312"/>
      <w:r>
        <w:rPr>
          <w:rtl/>
          <w:lang w:eastAsia="he-IL"/>
        </w:rPr>
        <w:t>השקעה של משקיע מוסדי בקרן טכנולוגיה עילית, שהיא תשלום למנהל</w:t>
      </w:r>
      <w:bookmarkStart w:id="2313" w:name="_ETM_Q1_5446914"/>
      <w:bookmarkEnd w:id="2313"/>
      <w:r>
        <w:rPr>
          <w:rtl/>
          <w:lang w:eastAsia="he-IL"/>
        </w:rPr>
        <w:t xml:space="preserve"> הקרן או לקרן ובלבד שמנהל הקרן אינו צד קשור."; </w:t>
      </w:r>
      <w:bookmarkStart w:id="2314" w:name="_ETM_Q1_5450441"/>
      <w:bookmarkEnd w:id="2314"/>
    </w:p>
    <w:p w:rsidR="00FB0844" w:rsidRDefault="00FB0844" w:rsidP="00FB0844">
      <w:pPr>
        <w:rPr>
          <w:rtl/>
          <w:lang w:eastAsia="he-IL"/>
        </w:rPr>
      </w:pPr>
      <w:bookmarkStart w:id="2315" w:name="_ETM_Q1_5450994"/>
      <w:bookmarkEnd w:id="2315"/>
    </w:p>
    <w:p w:rsidR="00FB0844" w:rsidRDefault="00FB0844" w:rsidP="00FB0844">
      <w:pPr>
        <w:rPr>
          <w:rtl/>
          <w:lang w:eastAsia="he-IL"/>
        </w:rPr>
      </w:pPr>
      <w:bookmarkStart w:id="2316" w:name="_ETM_Q1_5451158"/>
      <w:bookmarkStart w:id="2317" w:name="_ETM_Q1_5451225"/>
      <w:bookmarkStart w:id="2318" w:name="_ETM_Q1_5451288"/>
      <w:bookmarkEnd w:id="2316"/>
      <w:bookmarkEnd w:id="2317"/>
      <w:bookmarkEnd w:id="2318"/>
      <w:r>
        <w:rPr>
          <w:rtl/>
          <w:lang w:eastAsia="he-IL"/>
        </w:rPr>
        <w:t xml:space="preserve">לעניין הגדרה זו – </w:t>
      </w:r>
    </w:p>
    <w:p w:rsidR="00FB0844" w:rsidRDefault="00FB0844" w:rsidP="00FB0844">
      <w:pPr>
        <w:rPr>
          <w:rtl/>
          <w:lang w:eastAsia="he-IL"/>
        </w:rPr>
      </w:pPr>
      <w:r>
        <w:rPr>
          <w:rtl/>
          <w:lang w:eastAsia="he-IL"/>
        </w:rPr>
        <w:t xml:space="preserve">""בעל רישיון", "מנהל תיקים" ו"ניהול תיקי השקעות" – </w:t>
      </w:r>
      <w:bookmarkStart w:id="2319" w:name="_ETM_Q1_5454859"/>
      <w:bookmarkEnd w:id="2319"/>
      <w:r>
        <w:rPr>
          <w:rtl/>
          <w:lang w:eastAsia="he-IL"/>
        </w:rPr>
        <w:t xml:space="preserve">כהגדרתם בחוק הסדרת העיסוק בייעוץ השקעות, בשיווק השקעות ובניהול </w:t>
      </w:r>
      <w:bookmarkStart w:id="2320" w:name="_ETM_Q1_5457933"/>
      <w:bookmarkEnd w:id="2320"/>
      <w:r>
        <w:rPr>
          <w:rtl/>
          <w:lang w:eastAsia="he-IL"/>
        </w:rPr>
        <w:t xml:space="preserve">תיקי השקעות, התשנ"א-1995; </w:t>
      </w:r>
    </w:p>
    <w:p w:rsidR="00FB0844" w:rsidRDefault="00FB0844" w:rsidP="00FB0844">
      <w:pPr>
        <w:rPr>
          <w:rtl/>
          <w:lang w:eastAsia="he-IL"/>
        </w:rPr>
      </w:pPr>
    </w:p>
    <w:p w:rsidR="00FB0844" w:rsidRDefault="00FB0844" w:rsidP="00FB0844">
      <w:pPr>
        <w:rPr>
          <w:rtl/>
          <w:lang w:eastAsia="he-IL"/>
        </w:rPr>
      </w:pPr>
      <w:r>
        <w:rPr>
          <w:rtl/>
          <w:lang w:eastAsia="he-IL"/>
        </w:rPr>
        <w:t xml:space="preserve">"חוק השקעות משותפות בנאמנות" – חוק השקעות משותפות בנאמנות, התשנ"ד-1994; </w:t>
      </w:r>
    </w:p>
    <w:p w:rsidR="00FB0844" w:rsidRDefault="00FB0844" w:rsidP="00FB0844">
      <w:pPr>
        <w:rPr>
          <w:rtl/>
          <w:lang w:eastAsia="he-IL"/>
        </w:rPr>
      </w:pPr>
    </w:p>
    <w:p w:rsidR="00FB0844" w:rsidRDefault="00FB0844" w:rsidP="00FB0844">
      <w:pPr>
        <w:rPr>
          <w:rtl/>
          <w:lang w:eastAsia="he-IL"/>
        </w:rPr>
      </w:pPr>
      <w:bookmarkStart w:id="2321" w:name="_ETM_Q1_5471984"/>
      <w:bookmarkStart w:id="2322" w:name="_ETM_Q1_5472102"/>
      <w:bookmarkEnd w:id="2321"/>
      <w:bookmarkEnd w:id="2322"/>
      <w:r>
        <w:rPr>
          <w:rtl/>
          <w:lang w:eastAsia="he-IL"/>
        </w:rPr>
        <w:t>"מנהל תיקים</w:t>
      </w:r>
      <w:bookmarkStart w:id="2323" w:name="_ETM_Q1_5468121"/>
      <w:bookmarkEnd w:id="2323"/>
      <w:r>
        <w:rPr>
          <w:rtl/>
          <w:lang w:eastAsia="he-IL"/>
        </w:rPr>
        <w:t xml:space="preserve"> זר" – מי שרשאי לעסוק בניהול תיקי השקעות במדינה מחוץ </w:t>
      </w:r>
      <w:bookmarkStart w:id="2324" w:name="_ETM_Q1_5469292"/>
      <w:bookmarkEnd w:id="2324"/>
      <w:r>
        <w:rPr>
          <w:rtl/>
          <w:lang w:eastAsia="he-IL"/>
        </w:rPr>
        <w:t xml:space="preserve">לישראל לפי הדין החל באותה מדינה, ואינו בעל רישיון </w:t>
      </w:r>
      <w:bookmarkStart w:id="2325" w:name="_ETM_Q1_5474123"/>
      <w:bookmarkEnd w:id="2325"/>
      <w:r>
        <w:rPr>
          <w:rtl/>
          <w:lang w:eastAsia="he-IL"/>
        </w:rPr>
        <w:t xml:space="preserve">מנהל תיקים; </w:t>
      </w:r>
    </w:p>
    <w:p w:rsidR="00FB0844" w:rsidRDefault="00FB0844" w:rsidP="00FB0844">
      <w:pPr>
        <w:rPr>
          <w:rtl/>
          <w:lang w:eastAsia="he-IL"/>
        </w:rPr>
      </w:pPr>
      <w:bookmarkStart w:id="2326" w:name="_ETM_Q1_5328922"/>
      <w:bookmarkStart w:id="2327" w:name="_ETM_Q1_5329108"/>
      <w:bookmarkEnd w:id="2326"/>
      <w:bookmarkEnd w:id="2327"/>
    </w:p>
    <w:p w:rsidR="00FB0844" w:rsidRDefault="00FB0844" w:rsidP="00FB0844">
      <w:pPr>
        <w:rPr>
          <w:rtl/>
          <w:lang w:eastAsia="he-IL"/>
        </w:rPr>
      </w:pPr>
      <w:r>
        <w:rPr>
          <w:rtl/>
          <w:lang w:eastAsia="he-IL"/>
        </w:rPr>
        <w:t xml:space="preserve">"קרן", "קרן טכנולוגיה עילית" ו-"קרן סל" – כהגדרתן </w:t>
      </w:r>
      <w:bookmarkStart w:id="2328" w:name="_ETM_Q1_5476672"/>
      <w:bookmarkEnd w:id="2328"/>
      <w:r>
        <w:rPr>
          <w:rtl/>
          <w:lang w:eastAsia="he-IL"/>
        </w:rPr>
        <w:t xml:space="preserve">בחוק השקעות משותפות בנאמנות; </w:t>
      </w:r>
    </w:p>
    <w:p w:rsidR="00FB0844" w:rsidRDefault="00FB0844" w:rsidP="00FB0844">
      <w:pPr>
        <w:rPr>
          <w:rtl/>
          <w:lang w:eastAsia="he-IL"/>
        </w:rPr>
      </w:pPr>
      <w:bookmarkStart w:id="2329" w:name="_ETM_Q1_5479722"/>
      <w:bookmarkStart w:id="2330" w:name="_ETM_Q1_5479866"/>
      <w:bookmarkEnd w:id="2329"/>
      <w:bookmarkEnd w:id="2330"/>
    </w:p>
    <w:p w:rsidR="00FB0844" w:rsidRDefault="00FB0844" w:rsidP="00FB0844">
      <w:pPr>
        <w:rPr>
          <w:rtl/>
          <w:lang w:eastAsia="he-IL"/>
        </w:rPr>
      </w:pPr>
      <w:r>
        <w:rPr>
          <w:rtl/>
          <w:lang w:eastAsia="he-IL"/>
        </w:rPr>
        <w:t xml:space="preserve">"קרן חוץ" – כהגדרתה בסעיף </w:t>
      </w:r>
      <w:bookmarkStart w:id="2331" w:name="_ETM_Q1_5479924"/>
      <w:bookmarkEnd w:id="2331"/>
      <w:r>
        <w:rPr>
          <w:rtl/>
          <w:lang w:eastAsia="he-IL"/>
        </w:rPr>
        <w:t>113 א לחוק השקעות משותפות בנאמנות.";</w:t>
      </w:r>
    </w:p>
    <w:p w:rsidR="00FB0844" w:rsidRDefault="00FB0844" w:rsidP="00FB0844">
      <w:pPr>
        <w:rPr>
          <w:rtl/>
          <w:lang w:eastAsia="he-IL"/>
        </w:rPr>
      </w:pPr>
      <w:bookmarkStart w:id="2332" w:name="_ETM_Q1_5484585"/>
      <w:bookmarkEnd w:id="2332"/>
    </w:p>
    <w:p w:rsidR="00FB0844" w:rsidRDefault="00FB0844" w:rsidP="00157E4C">
      <w:pPr>
        <w:pStyle w:val="af7"/>
        <w:rPr>
          <w:rtl/>
        </w:rPr>
      </w:pPr>
      <w:bookmarkStart w:id="2333" w:name="ET_interruption_אייל_לב_ארי_224"/>
      <w:r w:rsidRPr="00157E4C">
        <w:rPr>
          <w:rStyle w:val="TagStyle"/>
          <w:rFonts w:hint="cs"/>
          <w:rtl/>
        </w:rPr>
        <w:t xml:space="preserve"> &lt;&lt; קריאה &gt;&gt;</w:t>
      </w:r>
      <w:r>
        <w:rPr>
          <w:rStyle w:val="TagStyle"/>
          <w:rFonts w:hint="cs"/>
          <w:rtl/>
        </w:rPr>
        <w:t xml:space="preserve"> </w:t>
      </w:r>
      <w:r>
        <w:rPr>
          <w:rFonts w:hint="cs"/>
          <w:rtl/>
        </w:rPr>
        <w:t>אייל לב ארי:</w:t>
      </w:r>
      <w:r>
        <w:rPr>
          <w:rStyle w:val="TagStyle"/>
          <w:rFonts w:hint="cs"/>
          <w:rtl/>
        </w:rPr>
        <w:t xml:space="preserve"> </w:t>
      </w:r>
      <w:r w:rsidRPr="00157E4C">
        <w:rPr>
          <w:rStyle w:val="TagStyle"/>
          <w:rFonts w:hint="cs"/>
          <w:rtl/>
        </w:rPr>
        <w:t>&lt;&lt; קריאה &gt;&gt;</w:t>
      </w:r>
      <w:r>
        <w:rPr>
          <w:rFonts w:hint="cs"/>
          <w:rtl/>
        </w:rPr>
        <w:t xml:space="preserve">   </w:t>
      </w:r>
      <w:bookmarkEnd w:id="2333"/>
    </w:p>
    <w:p w:rsidR="00FB0844" w:rsidRDefault="00FB0844" w:rsidP="00FB0844">
      <w:pPr>
        <w:pStyle w:val="KeepWithNext"/>
        <w:rPr>
          <w:rtl/>
          <w:lang w:eastAsia="he-IL"/>
        </w:rPr>
      </w:pPr>
    </w:p>
    <w:p w:rsidR="00FB0844" w:rsidRDefault="00FB0844" w:rsidP="00FB0844">
      <w:pPr>
        <w:rPr>
          <w:rtl/>
          <w:lang w:eastAsia="he-IL"/>
        </w:rPr>
      </w:pPr>
      <w:bookmarkStart w:id="2334" w:name="_ETM_Q1_5488580"/>
      <w:bookmarkEnd w:id="2334"/>
      <w:r>
        <w:rPr>
          <w:rtl/>
          <w:lang w:eastAsia="he-IL"/>
        </w:rPr>
        <w:t>יש עוד קרנות כמו טכנולוגיה עילית, שחשבתם לה</w:t>
      </w:r>
      <w:bookmarkStart w:id="2335" w:name="_ETM_Q1_5493219"/>
      <w:bookmarkEnd w:id="2335"/>
      <w:r>
        <w:rPr>
          <w:rtl/>
          <w:lang w:eastAsia="he-IL"/>
        </w:rPr>
        <w:t xml:space="preserve">רחיב ואפשר להשקיע בהן? בייחודיות שלהן? זה משהו מאוד </w:t>
      </w:r>
      <w:bookmarkStart w:id="2336" w:name="_ETM_Q1_5494670"/>
      <w:bookmarkEnd w:id="2336"/>
      <w:r>
        <w:rPr>
          <w:rtl/>
          <w:lang w:eastAsia="he-IL"/>
        </w:rPr>
        <w:t xml:space="preserve">ספציפי שקיים בחוק השקעות משותפות. </w:t>
      </w:r>
      <w:bookmarkStart w:id="2337" w:name="_ETM_Q1_5504245"/>
      <w:bookmarkEnd w:id="2337"/>
    </w:p>
    <w:p w:rsidR="00FB0844" w:rsidRDefault="00FB0844" w:rsidP="00FB0844">
      <w:pPr>
        <w:rPr>
          <w:rtl/>
          <w:lang w:eastAsia="he-IL"/>
        </w:rPr>
      </w:pPr>
      <w:bookmarkStart w:id="2338" w:name="_ETM_Q1_5504499"/>
      <w:bookmarkEnd w:id="2338"/>
    </w:p>
    <w:p w:rsidR="00FB0844" w:rsidRDefault="00FB0844" w:rsidP="00157E4C">
      <w:pPr>
        <w:pStyle w:val="af7"/>
        <w:rPr>
          <w:rtl/>
        </w:rPr>
      </w:pPr>
      <w:bookmarkStart w:id="2339" w:name="ET_interruption_בארי_כספי_225"/>
      <w:r w:rsidRPr="00157E4C">
        <w:rPr>
          <w:rStyle w:val="TagStyle"/>
          <w:rFonts w:hint="cs"/>
          <w:rtl/>
        </w:rPr>
        <w:t xml:space="preserve"> &lt;&lt; קריאה &gt;&gt;</w:t>
      </w:r>
      <w:r>
        <w:rPr>
          <w:rStyle w:val="TagStyle"/>
          <w:rFonts w:hint="cs"/>
          <w:rtl/>
        </w:rPr>
        <w:t xml:space="preserve"> </w:t>
      </w:r>
      <w:r>
        <w:rPr>
          <w:rFonts w:hint="cs"/>
          <w:rtl/>
        </w:rPr>
        <w:t>בארי כספי:</w:t>
      </w:r>
      <w:r>
        <w:rPr>
          <w:rStyle w:val="TagStyle"/>
          <w:rFonts w:hint="cs"/>
          <w:rtl/>
        </w:rPr>
        <w:t xml:space="preserve"> </w:t>
      </w:r>
      <w:r w:rsidRPr="00157E4C">
        <w:rPr>
          <w:rStyle w:val="TagStyle"/>
          <w:rFonts w:hint="cs"/>
          <w:rtl/>
        </w:rPr>
        <w:t>&lt;&lt; קריאה &gt;&gt;</w:t>
      </w:r>
      <w:r>
        <w:rPr>
          <w:rFonts w:hint="cs"/>
          <w:rtl/>
        </w:rPr>
        <w:t xml:space="preserve">   </w:t>
      </w:r>
      <w:bookmarkEnd w:id="2339"/>
    </w:p>
    <w:p w:rsidR="00FB0844" w:rsidRDefault="00FB0844" w:rsidP="00FB0844">
      <w:pPr>
        <w:pStyle w:val="KeepWithNext"/>
        <w:rPr>
          <w:rtl/>
          <w:lang w:eastAsia="he-IL"/>
        </w:rPr>
      </w:pPr>
    </w:p>
    <w:p w:rsidR="00FB0844" w:rsidRDefault="00FB0844" w:rsidP="00FB0844">
      <w:pPr>
        <w:rPr>
          <w:rtl/>
          <w:lang w:eastAsia="he-IL"/>
        </w:rPr>
      </w:pPr>
      <w:r>
        <w:rPr>
          <w:rtl/>
          <w:lang w:eastAsia="he-IL"/>
        </w:rPr>
        <w:t xml:space="preserve">בהקשר הזה, צריך לזכור שגם </w:t>
      </w:r>
      <w:bookmarkStart w:id="2340" w:name="_ETM_Q1_5505175"/>
      <w:bookmarkEnd w:id="2340"/>
      <w:r>
        <w:rPr>
          <w:rtl/>
          <w:lang w:eastAsia="he-IL"/>
        </w:rPr>
        <w:t xml:space="preserve">קרן השקעה שהיא לא קרן טכנולוגיה עילית, ומשקיעה בטכנולוגיות – </w:t>
      </w:r>
      <w:bookmarkStart w:id="2341" w:name="_ETM_Q1_5509327"/>
      <w:bookmarkEnd w:id="2341"/>
      <w:r>
        <w:rPr>
          <w:rtl/>
          <w:lang w:eastAsia="he-IL"/>
        </w:rPr>
        <w:t>ק</w:t>
      </w:r>
      <w:r w:rsidR="00791DBD">
        <w:rPr>
          <w:rtl/>
          <w:lang w:eastAsia="he-IL"/>
        </w:rPr>
        <w:t>רנות הון סיכון או קרנות אחרות ש</w:t>
      </w:r>
      <w:r w:rsidR="00791DBD">
        <w:rPr>
          <w:rFonts w:hint="cs"/>
          <w:rtl/>
          <w:lang w:eastAsia="he-IL"/>
        </w:rPr>
        <w:t xml:space="preserve">משקיעות בטכנולוגיות, גם בהן אפשר להשקיע לא דרך הסעיף הזה </w:t>
      </w:r>
      <w:bookmarkStart w:id="2342" w:name="_ETM_Q1_5516079"/>
      <w:bookmarkEnd w:id="2342"/>
      <w:r w:rsidR="00791DBD">
        <w:rPr>
          <w:rFonts w:hint="cs"/>
          <w:rtl/>
          <w:lang w:eastAsia="he-IL"/>
        </w:rPr>
        <w:t xml:space="preserve">אלא דרך סעיפים אחרים. כך לא כל ההשקעות הטכנולוגיות מצומצמות </w:t>
      </w:r>
      <w:bookmarkStart w:id="2343" w:name="_ETM_Q1_5520715"/>
      <w:bookmarkEnd w:id="2343"/>
      <w:r w:rsidR="00791DBD">
        <w:rPr>
          <w:rFonts w:hint="cs"/>
          <w:rtl/>
          <w:lang w:eastAsia="he-IL"/>
        </w:rPr>
        <w:t xml:space="preserve">ותחומות רק לערוץ הזה, של הטכנולוגיה העילית. </w:t>
      </w:r>
    </w:p>
    <w:p w:rsidR="00791DBD" w:rsidRDefault="00791DBD" w:rsidP="00FB0844">
      <w:pPr>
        <w:rPr>
          <w:rtl/>
          <w:lang w:eastAsia="he-IL"/>
        </w:rPr>
      </w:pPr>
      <w:bookmarkStart w:id="2344" w:name="_ETM_Q1_5524955"/>
      <w:bookmarkStart w:id="2345" w:name="_ETM_Q1_5525131"/>
      <w:bookmarkEnd w:id="2344"/>
      <w:bookmarkEnd w:id="2345"/>
    </w:p>
    <w:p w:rsidR="00791DBD" w:rsidRDefault="00791DBD" w:rsidP="00157E4C">
      <w:pPr>
        <w:pStyle w:val="af7"/>
        <w:rPr>
          <w:rtl/>
        </w:rPr>
      </w:pPr>
      <w:bookmarkStart w:id="2346" w:name="ET_interruption_אייל_לב_ארי_225"/>
      <w:r w:rsidRPr="00157E4C">
        <w:rPr>
          <w:rStyle w:val="TagStyle"/>
          <w:rtl/>
        </w:rPr>
        <w:t xml:space="preserve"> &lt;&lt; קריאה &gt;&gt;</w:t>
      </w:r>
      <w:r w:rsidRPr="00791DBD">
        <w:rPr>
          <w:rStyle w:val="TagStyle"/>
          <w:rtl/>
        </w:rPr>
        <w:t xml:space="preserve"> </w:t>
      </w:r>
      <w:r>
        <w:rPr>
          <w:rtl/>
        </w:rPr>
        <w:t>אייל לב ארי:</w:t>
      </w:r>
      <w:r w:rsidRPr="00791DBD">
        <w:rPr>
          <w:rStyle w:val="TagStyle"/>
          <w:rtl/>
        </w:rPr>
        <w:t xml:space="preserve"> </w:t>
      </w:r>
      <w:r w:rsidRPr="00157E4C">
        <w:rPr>
          <w:rStyle w:val="TagStyle"/>
          <w:rtl/>
        </w:rPr>
        <w:t>&lt;&lt; קריאה &gt;&gt;</w:t>
      </w:r>
      <w:r>
        <w:rPr>
          <w:rtl/>
        </w:rPr>
        <w:t xml:space="preserve">   </w:t>
      </w:r>
      <w:bookmarkEnd w:id="2346"/>
    </w:p>
    <w:p w:rsidR="00791DBD" w:rsidRDefault="00791DBD" w:rsidP="00791DBD">
      <w:pPr>
        <w:pStyle w:val="KeepWithNext"/>
        <w:rPr>
          <w:rtl/>
          <w:lang w:eastAsia="he-IL"/>
        </w:rPr>
      </w:pPr>
    </w:p>
    <w:p w:rsidR="00791DBD" w:rsidRDefault="00791DBD" w:rsidP="00791DBD">
      <w:pPr>
        <w:rPr>
          <w:rtl/>
          <w:lang w:eastAsia="he-IL"/>
        </w:rPr>
      </w:pPr>
      <w:bookmarkStart w:id="2347" w:name="_ETM_Q1_5535142"/>
      <w:bookmarkEnd w:id="2347"/>
      <w:r>
        <w:rPr>
          <w:rFonts w:hint="cs"/>
          <w:rtl/>
          <w:lang w:eastAsia="he-IL"/>
        </w:rPr>
        <w:t xml:space="preserve">הן לא מצומצמות, אבל מבחינת המסלולים </w:t>
      </w:r>
      <w:r>
        <w:rPr>
          <w:rtl/>
          <w:lang w:eastAsia="he-IL"/>
        </w:rPr>
        <w:t>–</w:t>
      </w:r>
      <w:r>
        <w:rPr>
          <w:rFonts w:hint="cs"/>
          <w:rtl/>
          <w:lang w:eastAsia="he-IL"/>
        </w:rPr>
        <w:t xml:space="preserve"> כשנגיע אליהם </w:t>
      </w:r>
      <w:r>
        <w:rPr>
          <w:rtl/>
          <w:lang w:eastAsia="he-IL"/>
        </w:rPr>
        <w:t>–</w:t>
      </w:r>
      <w:r>
        <w:rPr>
          <w:rFonts w:hint="cs"/>
          <w:rtl/>
          <w:lang w:eastAsia="he-IL"/>
        </w:rPr>
        <w:t xml:space="preserve"> </w:t>
      </w:r>
      <w:bookmarkStart w:id="2348" w:name="_ETM_Q1_5530179"/>
      <w:bookmarkEnd w:id="2348"/>
      <w:r>
        <w:rPr>
          <w:rFonts w:hint="cs"/>
          <w:rtl/>
          <w:lang w:eastAsia="he-IL"/>
        </w:rPr>
        <w:t xml:space="preserve">יש סעיף שמתייחס לזה ספציפית. </w:t>
      </w:r>
    </w:p>
    <w:p w:rsidR="009B2FC4" w:rsidRDefault="009B2FC4" w:rsidP="00791DBD">
      <w:pPr>
        <w:rPr>
          <w:rtl/>
          <w:lang w:eastAsia="he-IL"/>
        </w:rPr>
      </w:pPr>
    </w:p>
    <w:p w:rsidR="00FB0844" w:rsidRDefault="00FB0844" w:rsidP="00FB0844">
      <w:pPr>
        <w:ind w:firstLine="0"/>
        <w:rPr>
          <w:rStyle w:val="TagStyle"/>
          <w:rFonts w:ascii="David" w:hAnsi="David"/>
          <w:u w:val="single"/>
          <w:rtl/>
          <w:lang w:eastAsia="he-IL"/>
        </w:rPr>
      </w:pPr>
      <w:bookmarkStart w:id="2349" w:name="_ETM_Q1_5532779"/>
      <w:bookmarkStart w:id="2350" w:name="_ETM_Q1_5532949"/>
      <w:bookmarkEnd w:id="2349"/>
      <w:bookmarkEnd w:id="2350"/>
    </w:p>
    <w:p w:rsidR="00791DBD" w:rsidRDefault="00791DBD" w:rsidP="00157E4C">
      <w:pPr>
        <w:pStyle w:val="afb"/>
        <w:rPr>
          <w:rtl/>
          <w:lang w:eastAsia="he-IL"/>
        </w:rPr>
      </w:pPr>
      <w:bookmarkStart w:id="2351" w:name="ET_guest_865527_227"/>
      <w:r w:rsidRPr="00157E4C">
        <w:rPr>
          <w:rStyle w:val="TagStyle"/>
          <w:rtl/>
        </w:rPr>
        <w:t xml:space="preserve"> &lt;&lt; אורח &gt;&gt;</w:t>
      </w:r>
      <w:r w:rsidRPr="00791DBD">
        <w:rPr>
          <w:rStyle w:val="TagStyle"/>
          <w:rtl/>
        </w:rPr>
        <w:t xml:space="preserve"> </w:t>
      </w:r>
      <w:r>
        <w:rPr>
          <w:rtl/>
          <w:lang w:eastAsia="he-IL"/>
        </w:rPr>
        <w:t>בארי כספי:</w:t>
      </w:r>
      <w:r w:rsidRPr="00791DBD">
        <w:rPr>
          <w:rStyle w:val="TagStyle"/>
          <w:rtl/>
        </w:rPr>
        <w:t xml:space="preserve"> </w:t>
      </w:r>
      <w:r w:rsidRPr="00157E4C">
        <w:rPr>
          <w:rStyle w:val="TagStyle"/>
          <w:rtl/>
        </w:rPr>
        <w:t>&lt;&lt; אורח &gt;&gt;</w:t>
      </w:r>
      <w:r>
        <w:rPr>
          <w:rtl/>
          <w:lang w:eastAsia="he-IL"/>
        </w:rPr>
        <w:t xml:space="preserve">   </w:t>
      </w:r>
      <w:bookmarkEnd w:id="2351"/>
    </w:p>
    <w:p w:rsidR="00791DBD" w:rsidRDefault="00791DBD" w:rsidP="00791DBD">
      <w:pPr>
        <w:pStyle w:val="KeepWithNext"/>
        <w:rPr>
          <w:rtl/>
          <w:lang w:eastAsia="he-IL"/>
        </w:rPr>
      </w:pPr>
    </w:p>
    <w:p w:rsidR="00791DBD" w:rsidRDefault="00791DBD" w:rsidP="00791DBD">
      <w:pPr>
        <w:rPr>
          <w:rtl/>
          <w:lang w:eastAsia="he-IL"/>
        </w:rPr>
      </w:pPr>
      <w:r>
        <w:rPr>
          <w:rFonts w:hint="cs"/>
          <w:rtl/>
          <w:lang w:eastAsia="he-IL"/>
        </w:rPr>
        <w:t xml:space="preserve">אני מניח שאתה מדבר על </w:t>
      </w:r>
      <w:bookmarkStart w:id="2352" w:name="_ETM_Q1_5534610"/>
      <w:bookmarkEnd w:id="2352"/>
      <w:r>
        <w:rPr>
          <w:rFonts w:hint="cs"/>
          <w:rtl/>
          <w:lang w:eastAsia="he-IL"/>
        </w:rPr>
        <w:t xml:space="preserve">מסלול עוקב מדדים ועל החריגה שעשינו שם. </w:t>
      </w:r>
      <w:bookmarkStart w:id="2353" w:name="_ETM_Q1_5538896"/>
      <w:bookmarkStart w:id="2354" w:name="_ETM_Q1_5539160"/>
      <w:bookmarkEnd w:id="2353"/>
      <w:bookmarkEnd w:id="2354"/>
    </w:p>
    <w:p w:rsidR="00791DBD" w:rsidRDefault="00791DBD" w:rsidP="00791DBD">
      <w:pPr>
        <w:rPr>
          <w:rtl/>
          <w:lang w:eastAsia="he-IL"/>
        </w:rPr>
      </w:pPr>
      <w:bookmarkStart w:id="2355" w:name="_ETM_Q1_5539289"/>
      <w:bookmarkStart w:id="2356" w:name="_ETM_Q1_5539312"/>
      <w:bookmarkStart w:id="2357" w:name="_ETM_Q1_5539428"/>
      <w:bookmarkEnd w:id="2355"/>
      <w:bookmarkEnd w:id="2356"/>
      <w:bookmarkEnd w:id="2357"/>
    </w:p>
    <w:p w:rsidR="00791DBD" w:rsidRDefault="00791DBD" w:rsidP="00157E4C">
      <w:pPr>
        <w:pStyle w:val="af7"/>
        <w:rPr>
          <w:rtl/>
        </w:rPr>
      </w:pPr>
      <w:bookmarkStart w:id="2358" w:name="ET_interruption_אייל_לב_ארי_228"/>
      <w:r w:rsidRPr="00157E4C">
        <w:rPr>
          <w:rStyle w:val="TagStyle"/>
          <w:rtl/>
        </w:rPr>
        <w:t xml:space="preserve"> &lt;&lt; קריאה &gt;&gt;</w:t>
      </w:r>
      <w:r w:rsidRPr="00791DBD">
        <w:rPr>
          <w:rStyle w:val="TagStyle"/>
          <w:rtl/>
        </w:rPr>
        <w:t xml:space="preserve"> </w:t>
      </w:r>
      <w:r>
        <w:rPr>
          <w:rtl/>
        </w:rPr>
        <w:t>אייל לב ארי:</w:t>
      </w:r>
      <w:r w:rsidRPr="00791DBD">
        <w:rPr>
          <w:rStyle w:val="TagStyle"/>
          <w:rtl/>
        </w:rPr>
        <w:t xml:space="preserve"> </w:t>
      </w:r>
      <w:r w:rsidRPr="00157E4C">
        <w:rPr>
          <w:rStyle w:val="TagStyle"/>
          <w:rtl/>
        </w:rPr>
        <w:t>&lt;&lt; קריאה &gt;&gt;</w:t>
      </w:r>
      <w:r>
        <w:rPr>
          <w:rtl/>
        </w:rPr>
        <w:t xml:space="preserve">   </w:t>
      </w:r>
      <w:bookmarkEnd w:id="2358"/>
    </w:p>
    <w:p w:rsidR="00791DBD" w:rsidRDefault="00791DBD" w:rsidP="00791DBD">
      <w:pPr>
        <w:pStyle w:val="KeepWithNext"/>
        <w:rPr>
          <w:rtl/>
          <w:lang w:eastAsia="he-IL"/>
        </w:rPr>
      </w:pPr>
    </w:p>
    <w:p w:rsidR="00791DBD" w:rsidRDefault="00791DBD" w:rsidP="00791DBD">
      <w:pPr>
        <w:rPr>
          <w:rtl/>
          <w:lang w:eastAsia="he-IL"/>
        </w:rPr>
      </w:pPr>
      <w:bookmarkStart w:id="2359" w:name="_ETM_Q1_5538839"/>
      <w:bookmarkStart w:id="2360" w:name="_ETM_Q1_5539088"/>
      <w:bookmarkStart w:id="2361" w:name="_ETM_Q1_5539176"/>
      <w:bookmarkStart w:id="2362" w:name="_ETM_Q1_5539193"/>
      <w:bookmarkStart w:id="2363" w:name="_ETM_Q1_5539253"/>
      <w:bookmarkEnd w:id="2359"/>
      <w:bookmarkEnd w:id="2360"/>
      <w:bookmarkEnd w:id="2361"/>
      <w:bookmarkEnd w:id="2362"/>
      <w:bookmarkEnd w:id="2363"/>
      <w:r>
        <w:rPr>
          <w:rFonts w:hint="cs"/>
          <w:rtl/>
          <w:lang w:eastAsia="he-IL"/>
        </w:rPr>
        <w:t xml:space="preserve">זה לא </w:t>
      </w:r>
      <w:proofErr w:type="spellStart"/>
      <w:r>
        <w:rPr>
          <w:rFonts w:hint="cs"/>
          <w:rtl/>
          <w:lang w:eastAsia="he-IL"/>
        </w:rPr>
        <w:t>עוקבי</w:t>
      </w:r>
      <w:proofErr w:type="spellEnd"/>
      <w:r>
        <w:rPr>
          <w:rFonts w:hint="cs"/>
          <w:rtl/>
          <w:lang w:eastAsia="he-IL"/>
        </w:rPr>
        <w:t xml:space="preserve"> מדדים, אלא הנכסים שמושקעים במסלול, שהמשקיע המוסדי </w:t>
      </w:r>
      <w:bookmarkStart w:id="2364" w:name="_ETM_Q1_5541714"/>
      <w:bookmarkEnd w:id="2364"/>
      <w:r>
        <w:rPr>
          <w:rFonts w:hint="cs"/>
          <w:rtl/>
          <w:lang w:eastAsia="he-IL"/>
        </w:rPr>
        <w:t xml:space="preserve">גובה בעדו דמי ניהול תלוי תשואה, והוקם לאחר המועד הקובע </w:t>
      </w:r>
      <w:bookmarkStart w:id="2365" w:name="_ETM_Q1_5548998"/>
      <w:bookmarkEnd w:id="2365"/>
      <w:r>
        <w:rPr>
          <w:rFonts w:hint="cs"/>
          <w:rtl/>
          <w:lang w:eastAsia="he-IL"/>
        </w:rPr>
        <w:t xml:space="preserve">הוצאות ישירות כמפורט בפסקה 6. </w:t>
      </w:r>
    </w:p>
    <w:p w:rsidR="00791DBD" w:rsidRDefault="00791DBD" w:rsidP="00791DBD">
      <w:pPr>
        <w:rPr>
          <w:rtl/>
          <w:lang w:eastAsia="he-IL"/>
        </w:rPr>
      </w:pPr>
      <w:bookmarkStart w:id="2366" w:name="_ETM_Q1_5554329"/>
      <w:bookmarkStart w:id="2367" w:name="_ETM_Q1_5554423"/>
      <w:bookmarkEnd w:id="2366"/>
      <w:bookmarkEnd w:id="2367"/>
    </w:p>
    <w:p w:rsidR="009B2FC4" w:rsidRDefault="009B2FC4" w:rsidP="00157E4C">
      <w:pPr>
        <w:pStyle w:val="-"/>
        <w:rPr>
          <w:rStyle w:val="TagStyle"/>
          <w:vanish w:val="0"/>
          <w:rtl/>
        </w:rPr>
      </w:pPr>
      <w:bookmarkStart w:id="2368" w:name="ET_speakercontinue_865527_229"/>
      <w:r>
        <w:rPr>
          <w:rStyle w:val="TagStyle"/>
          <w:vanish w:val="0"/>
          <w:rtl/>
        </w:rPr>
        <w:br w:type="page"/>
      </w:r>
    </w:p>
    <w:p w:rsidR="00791DBD" w:rsidRDefault="00791DBD" w:rsidP="00157E4C">
      <w:pPr>
        <w:pStyle w:val="-"/>
        <w:rPr>
          <w:rtl/>
        </w:rPr>
      </w:pPr>
      <w:r w:rsidRPr="00157E4C">
        <w:rPr>
          <w:rStyle w:val="TagStyle"/>
          <w:rtl/>
        </w:rPr>
        <w:t xml:space="preserve"> &lt;&lt; דובר_המשך &gt;&gt;</w:t>
      </w:r>
      <w:r w:rsidRPr="00791DBD">
        <w:rPr>
          <w:rStyle w:val="TagStyle"/>
          <w:rtl/>
        </w:rPr>
        <w:t xml:space="preserve"> </w:t>
      </w:r>
      <w:r>
        <w:rPr>
          <w:rtl/>
        </w:rPr>
        <w:t>בארי כספי:</w:t>
      </w:r>
      <w:r w:rsidRPr="00791DBD">
        <w:rPr>
          <w:rStyle w:val="TagStyle"/>
          <w:rtl/>
        </w:rPr>
        <w:t xml:space="preserve"> </w:t>
      </w:r>
      <w:r w:rsidRPr="00157E4C">
        <w:rPr>
          <w:rStyle w:val="TagStyle"/>
          <w:rtl/>
        </w:rPr>
        <w:t>&lt;&lt; דובר_המשך &gt;&gt;</w:t>
      </w:r>
      <w:r>
        <w:rPr>
          <w:rtl/>
        </w:rPr>
        <w:t xml:space="preserve">   </w:t>
      </w:r>
      <w:bookmarkEnd w:id="2368"/>
    </w:p>
    <w:p w:rsidR="00791DBD" w:rsidRDefault="00791DBD" w:rsidP="00791DBD">
      <w:pPr>
        <w:pStyle w:val="KeepWithNext"/>
        <w:rPr>
          <w:rtl/>
          <w:lang w:eastAsia="he-IL"/>
        </w:rPr>
      </w:pPr>
    </w:p>
    <w:p w:rsidR="00791DBD" w:rsidRDefault="00791DBD" w:rsidP="00791DBD">
      <w:pPr>
        <w:rPr>
          <w:rtl/>
          <w:lang w:eastAsia="he-IL"/>
        </w:rPr>
      </w:pPr>
      <w:bookmarkStart w:id="2369" w:name="_ETM_Q1_5555418"/>
      <w:bookmarkEnd w:id="2369"/>
      <w:r>
        <w:rPr>
          <w:rFonts w:hint="cs"/>
          <w:rtl/>
          <w:lang w:eastAsia="he-IL"/>
        </w:rPr>
        <w:t xml:space="preserve">זה אותו מסלול שמשה התייחס </w:t>
      </w:r>
      <w:bookmarkStart w:id="2370" w:name="_ETM_Q1_5557018"/>
      <w:bookmarkEnd w:id="2370"/>
      <w:r>
        <w:rPr>
          <w:rFonts w:hint="cs"/>
          <w:rtl/>
          <w:lang w:eastAsia="he-IL"/>
        </w:rPr>
        <w:t xml:space="preserve">אליו, כשהוא דיבר על הכול כלול. שם, באופן רוחבי, </w:t>
      </w:r>
      <w:bookmarkStart w:id="2371" w:name="_ETM_Q1_5558107"/>
      <w:bookmarkEnd w:id="2371"/>
      <w:r>
        <w:rPr>
          <w:rFonts w:hint="cs"/>
          <w:rtl/>
          <w:lang w:eastAsia="he-IL"/>
        </w:rPr>
        <w:t xml:space="preserve">ללא קשר לשאלה אם מדובר בקרן טכנולוגיה, קרן גידור או </w:t>
      </w:r>
      <w:bookmarkStart w:id="2372" w:name="_ETM_Q1_5563194"/>
      <w:bookmarkEnd w:id="2372"/>
      <w:r>
        <w:rPr>
          <w:rFonts w:hint="cs"/>
          <w:rtl/>
          <w:lang w:eastAsia="he-IL"/>
        </w:rPr>
        <w:t xml:space="preserve">קרן אחרת, כל ההוצאות הישירות יהיו כלולות במנגנון של דמי </w:t>
      </w:r>
      <w:bookmarkStart w:id="2373" w:name="_ETM_Q1_5568504"/>
      <w:bookmarkEnd w:id="2373"/>
      <w:r>
        <w:rPr>
          <w:rFonts w:hint="cs"/>
          <w:rtl/>
          <w:lang w:eastAsia="he-IL"/>
        </w:rPr>
        <w:t>הניהול הקבועים עם דמי הניהול המשתנים. לא יהיו הוצאות ישירות,</w:t>
      </w:r>
      <w:bookmarkStart w:id="2374" w:name="_ETM_Q1_5572980"/>
      <w:bookmarkEnd w:id="2374"/>
      <w:r>
        <w:rPr>
          <w:rFonts w:hint="cs"/>
          <w:rtl/>
          <w:lang w:eastAsia="he-IL"/>
        </w:rPr>
        <w:t xml:space="preserve"> ללא קשר לסוג ההשקעה שמחוללת את ההוצאות הישירות. </w:t>
      </w:r>
    </w:p>
    <w:p w:rsidR="00FE6C4D" w:rsidRDefault="00FE6C4D" w:rsidP="00791DBD">
      <w:pPr>
        <w:rPr>
          <w:rtl/>
          <w:lang w:eastAsia="he-IL"/>
        </w:rPr>
      </w:pPr>
      <w:bookmarkStart w:id="2375" w:name="_ETM_Q1_5581881"/>
      <w:bookmarkStart w:id="2376" w:name="_ETM_Q1_5582047"/>
      <w:bookmarkEnd w:id="2375"/>
      <w:bookmarkEnd w:id="2376"/>
    </w:p>
    <w:p w:rsidR="00FE6C4D" w:rsidRDefault="00FE6C4D" w:rsidP="00157E4C">
      <w:pPr>
        <w:pStyle w:val="afb"/>
        <w:rPr>
          <w:rtl/>
          <w:lang w:eastAsia="he-IL"/>
        </w:rPr>
      </w:pPr>
      <w:bookmarkStart w:id="2377" w:name="ET_guest_699910_230"/>
      <w:r w:rsidRPr="00157E4C">
        <w:rPr>
          <w:rStyle w:val="TagStyle"/>
          <w:rtl/>
        </w:rPr>
        <w:t xml:space="preserve"> &lt;&lt; אורח &gt;&gt;</w:t>
      </w:r>
      <w:r w:rsidRPr="00FE6C4D">
        <w:rPr>
          <w:rStyle w:val="TagStyle"/>
          <w:rtl/>
        </w:rPr>
        <w:t xml:space="preserve"> </w:t>
      </w:r>
      <w:r>
        <w:rPr>
          <w:rtl/>
          <w:lang w:eastAsia="he-IL"/>
        </w:rPr>
        <w:t>אייל בן ישעיה:</w:t>
      </w:r>
      <w:r w:rsidRPr="00FE6C4D">
        <w:rPr>
          <w:rStyle w:val="TagStyle"/>
          <w:rtl/>
        </w:rPr>
        <w:t xml:space="preserve"> </w:t>
      </w:r>
      <w:r w:rsidRPr="00157E4C">
        <w:rPr>
          <w:rStyle w:val="TagStyle"/>
          <w:rtl/>
        </w:rPr>
        <w:t>&lt;&lt; אורח &gt;&gt;</w:t>
      </w:r>
      <w:r>
        <w:rPr>
          <w:rtl/>
          <w:lang w:eastAsia="he-IL"/>
        </w:rPr>
        <w:t xml:space="preserve">   </w:t>
      </w:r>
      <w:bookmarkEnd w:id="2377"/>
    </w:p>
    <w:p w:rsidR="00FE6C4D" w:rsidRDefault="00FE6C4D" w:rsidP="00FE6C4D">
      <w:pPr>
        <w:pStyle w:val="KeepWithNext"/>
        <w:rPr>
          <w:rtl/>
          <w:lang w:eastAsia="he-IL"/>
        </w:rPr>
      </w:pPr>
    </w:p>
    <w:p w:rsidR="00FB0844" w:rsidRDefault="00FB0844" w:rsidP="00FE6C4D">
      <w:pPr>
        <w:rPr>
          <w:rtl/>
          <w:lang w:eastAsia="he-IL"/>
        </w:rPr>
      </w:pPr>
      <w:bookmarkStart w:id="2378" w:name="_ETM_Q1_5581886"/>
      <w:bookmarkStart w:id="2379" w:name="_ETM_Q1_5539448"/>
      <w:bookmarkStart w:id="2380" w:name="_ETM_Q1_5539557"/>
      <w:bookmarkEnd w:id="2378"/>
      <w:bookmarkEnd w:id="2379"/>
      <w:bookmarkEnd w:id="2380"/>
      <w:r>
        <w:rPr>
          <w:rtl/>
          <w:lang w:eastAsia="he-IL"/>
        </w:rPr>
        <w:t>(4) אחרי ההגדרה "קרן השקעה" יבוא:</w:t>
      </w:r>
    </w:p>
    <w:p w:rsidR="00FB0844" w:rsidRDefault="00FB0844" w:rsidP="00FB0844">
      <w:pPr>
        <w:ind w:firstLine="0"/>
        <w:rPr>
          <w:rtl/>
          <w:lang w:eastAsia="he-IL"/>
        </w:rPr>
      </w:pPr>
    </w:p>
    <w:p w:rsidR="00FB0844" w:rsidRDefault="00FB0844" w:rsidP="00FB0844">
      <w:pPr>
        <w:ind w:firstLine="0"/>
        <w:rPr>
          <w:rtl/>
          <w:lang w:eastAsia="he-IL"/>
        </w:rPr>
      </w:pPr>
      <w:r>
        <w:rPr>
          <w:rtl/>
          <w:lang w:eastAsia="he-IL"/>
        </w:rPr>
        <w:tab/>
        <w:t>"תקנות ההשקעה" – תקנות הפיקוח על שירותים פיננסיים (קופות גמל) (כללי השקעה החלים על גופים מוסדיים), התשע"ב-2012.</w:t>
      </w:r>
      <w:bookmarkStart w:id="2381" w:name="_ETM_Q1_5589849"/>
      <w:bookmarkEnd w:id="2381"/>
    </w:p>
    <w:p w:rsidR="00FE6C4D" w:rsidRDefault="00FE6C4D" w:rsidP="00FB0844">
      <w:pPr>
        <w:ind w:firstLine="0"/>
        <w:rPr>
          <w:rtl/>
          <w:lang w:eastAsia="he-IL"/>
        </w:rPr>
      </w:pPr>
    </w:p>
    <w:p w:rsidR="00FE6C4D" w:rsidRDefault="00FE6C4D" w:rsidP="00FB0844">
      <w:pPr>
        <w:ind w:firstLine="0"/>
        <w:rPr>
          <w:rtl/>
          <w:lang w:eastAsia="he-IL"/>
        </w:rPr>
      </w:pPr>
      <w:bookmarkStart w:id="2382" w:name="_ETM_Q1_5589991"/>
      <w:bookmarkStart w:id="2383" w:name="_ETM_Q1_5590086"/>
      <w:bookmarkStart w:id="2384" w:name="_ETM_Q1_5590146"/>
      <w:bookmarkEnd w:id="2382"/>
      <w:bookmarkEnd w:id="2383"/>
      <w:bookmarkEnd w:id="2384"/>
      <w:r>
        <w:rPr>
          <w:rFonts w:hint="cs"/>
          <w:rtl/>
          <w:lang w:eastAsia="he-IL"/>
        </w:rPr>
        <w:t xml:space="preserve">תיקון תקנה </w:t>
      </w:r>
      <w:bookmarkStart w:id="2385" w:name="_ETM_Q1_5589377"/>
      <w:bookmarkEnd w:id="2385"/>
      <w:r>
        <w:rPr>
          <w:rFonts w:hint="cs"/>
          <w:rtl/>
          <w:lang w:eastAsia="he-IL"/>
        </w:rPr>
        <w:t xml:space="preserve">2  3. בתקנה 2 לתקנות העיקריות </w:t>
      </w:r>
      <w:r>
        <w:rPr>
          <w:rtl/>
          <w:lang w:eastAsia="he-IL"/>
        </w:rPr>
        <w:t>–</w:t>
      </w:r>
      <w:r>
        <w:rPr>
          <w:rFonts w:hint="cs"/>
          <w:rtl/>
          <w:lang w:eastAsia="he-IL"/>
        </w:rPr>
        <w:t xml:space="preserve"> </w:t>
      </w:r>
      <w:bookmarkStart w:id="2386" w:name="_ETM_Q1_5593571"/>
      <w:bookmarkEnd w:id="2386"/>
    </w:p>
    <w:p w:rsidR="00FE6C4D" w:rsidRDefault="00FE6C4D" w:rsidP="00FB0844">
      <w:pPr>
        <w:ind w:firstLine="0"/>
        <w:rPr>
          <w:rtl/>
          <w:lang w:eastAsia="he-IL"/>
        </w:rPr>
      </w:pPr>
      <w:bookmarkStart w:id="2387" w:name="_ETM_Q1_5591726"/>
      <w:bookmarkEnd w:id="2387"/>
    </w:p>
    <w:p w:rsidR="00FE6C4D" w:rsidRDefault="00FE6C4D" w:rsidP="00FB0844">
      <w:pPr>
        <w:ind w:firstLine="0"/>
        <w:rPr>
          <w:rtl/>
          <w:lang w:eastAsia="he-IL"/>
        </w:rPr>
      </w:pPr>
      <w:bookmarkStart w:id="2388" w:name="_ETM_Q1_5591955"/>
      <w:bookmarkStart w:id="2389" w:name="_ETM_Q1_5591975"/>
      <w:bookmarkStart w:id="2390" w:name="_ETM_Q1_5592038"/>
      <w:bookmarkEnd w:id="2388"/>
      <w:bookmarkEnd w:id="2389"/>
      <w:bookmarkEnd w:id="2390"/>
      <w:r>
        <w:rPr>
          <w:rtl/>
          <w:lang w:eastAsia="he-IL"/>
        </w:rPr>
        <w:tab/>
      </w:r>
      <w:r>
        <w:rPr>
          <w:rFonts w:hint="cs"/>
          <w:rtl/>
          <w:lang w:eastAsia="he-IL"/>
        </w:rPr>
        <w:t xml:space="preserve">(1) האמור בו יסומן "(א)", ובה: </w:t>
      </w:r>
    </w:p>
    <w:p w:rsidR="00FE6C4D" w:rsidRDefault="00FE6C4D" w:rsidP="00FB0844">
      <w:pPr>
        <w:ind w:firstLine="0"/>
        <w:rPr>
          <w:rtl/>
          <w:lang w:eastAsia="he-IL"/>
        </w:rPr>
      </w:pPr>
      <w:bookmarkStart w:id="2391" w:name="_ETM_Q1_5595355"/>
      <w:bookmarkStart w:id="2392" w:name="_ETM_Q1_5595507"/>
      <w:bookmarkEnd w:id="2391"/>
      <w:bookmarkEnd w:id="2392"/>
    </w:p>
    <w:p w:rsidR="00FE6C4D" w:rsidRDefault="00FE6C4D" w:rsidP="00FB0844">
      <w:pPr>
        <w:ind w:firstLine="0"/>
        <w:rPr>
          <w:rtl/>
          <w:lang w:eastAsia="he-IL"/>
        </w:rPr>
      </w:pPr>
      <w:bookmarkStart w:id="2393" w:name="_ETM_Q1_5595538"/>
      <w:bookmarkStart w:id="2394" w:name="_ETM_Q1_5595662"/>
      <w:bookmarkEnd w:id="2393"/>
      <w:bookmarkEnd w:id="2394"/>
      <w:r>
        <w:rPr>
          <w:rtl/>
          <w:lang w:eastAsia="he-IL"/>
        </w:rPr>
        <w:tab/>
      </w:r>
      <w:r>
        <w:rPr>
          <w:rtl/>
          <w:lang w:eastAsia="he-IL"/>
        </w:rPr>
        <w:tab/>
      </w:r>
      <w:r>
        <w:rPr>
          <w:rFonts w:hint="cs"/>
          <w:rtl/>
          <w:lang w:eastAsia="he-IL"/>
        </w:rPr>
        <w:t xml:space="preserve">(א) ברישה </w:t>
      </w:r>
      <w:bookmarkStart w:id="2395" w:name="_ETM_Q1_5596045"/>
      <w:bookmarkEnd w:id="2395"/>
      <w:r>
        <w:rPr>
          <w:rFonts w:hint="cs"/>
          <w:rtl/>
          <w:lang w:eastAsia="he-IL"/>
        </w:rPr>
        <w:t>ובפסקאות (3) ו-(4), במקום "קופת גמל" יבוא "משקיע מוסדי"</w:t>
      </w:r>
    </w:p>
    <w:p w:rsidR="00FE6C4D" w:rsidRDefault="00FE6C4D" w:rsidP="00FB0844">
      <w:pPr>
        <w:ind w:firstLine="0"/>
        <w:rPr>
          <w:rtl/>
          <w:lang w:eastAsia="he-IL"/>
        </w:rPr>
      </w:pPr>
      <w:bookmarkStart w:id="2396" w:name="_ETM_Q1_5600526"/>
      <w:bookmarkEnd w:id="2396"/>
    </w:p>
    <w:p w:rsidR="00FE6C4D" w:rsidRDefault="00FE6C4D" w:rsidP="00FB0844">
      <w:pPr>
        <w:ind w:firstLine="0"/>
        <w:rPr>
          <w:rtl/>
          <w:lang w:eastAsia="he-IL"/>
        </w:rPr>
      </w:pPr>
      <w:bookmarkStart w:id="2397" w:name="_ETM_Q1_5600692"/>
      <w:bookmarkStart w:id="2398" w:name="_ETM_Q1_5600775"/>
      <w:bookmarkStart w:id="2399" w:name="_ETM_Q1_5600832"/>
      <w:bookmarkEnd w:id="2397"/>
      <w:bookmarkEnd w:id="2398"/>
      <w:bookmarkEnd w:id="2399"/>
      <w:r>
        <w:rPr>
          <w:rtl/>
          <w:lang w:eastAsia="he-IL"/>
        </w:rPr>
        <w:tab/>
      </w:r>
      <w:r>
        <w:rPr>
          <w:rtl/>
          <w:lang w:eastAsia="he-IL"/>
        </w:rPr>
        <w:tab/>
      </w:r>
      <w:r>
        <w:rPr>
          <w:rFonts w:hint="cs"/>
          <w:rtl/>
          <w:lang w:eastAsia="he-IL"/>
        </w:rPr>
        <w:t xml:space="preserve">(ב) במקום </w:t>
      </w:r>
      <w:bookmarkStart w:id="2400" w:name="_ETM_Q1_5602593"/>
      <w:bookmarkEnd w:id="2400"/>
      <w:r>
        <w:rPr>
          <w:rFonts w:hint="cs"/>
          <w:rtl/>
          <w:lang w:eastAsia="he-IL"/>
        </w:rPr>
        <w:t>פסקה (6) יבוא:</w:t>
      </w:r>
      <w:bookmarkStart w:id="2401" w:name="_ETM_Q1_5604367"/>
      <w:bookmarkEnd w:id="2401"/>
    </w:p>
    <w:p w:rsidR="00FE6C4D" w:rsidRDefault="00FE6C4D" w:rsidP="00FB0844">
      <w:pPr>
        <w:ind w:firstLine="0"/>
        <w:rPr>
          <w:rtl/>
          <w:lang w:eastAsia="he-IL"/>
        </w:rPr>
      </w:pPr>
      <w:bookmarkStart w:id="2402" w:name="_ETM_Q1_5604519"/>
      <w:bookmarkEnd w:id="2402"/>
    </w:p>
    <w:p w:rsidR="00FE6C4D" w:rsidRDefault="00FE6C4D" w:rsidP="00FB0844">
      <w:pPr>
        <w:ind w:firstLine="0"/>
        <w:rPr>
          <w:rtl/>
          <w:lang w:eastAsia="he-IL"/>
        </w:rPr>
      </w:pPr>
      <w:bookmarkStart w:id="2403" w:name="_ETM_Q1_5604848"/>
      <w:bookmarkStart w:id="2404" w:name="_ETM_Q1_5604986"/>
      <w:bookmarkEnd w:id="2403"/>
      <w:bookmarkEnd w:id="2404"/>
      <w:r>
        <w:rPr>
          <w:rtl/>
          <w:lang w:eastAsia="he-IL"/>
        </w:rPr>
        <w:tab/>
      </w:r>
      <w:r>
        <w:rPr>
          <w:rtl/>
          <w:lang w:eastAsia="he-IL"/>
        </w:rPr>
        <w:tab/>
      </w:r>
      <w:r>
        <w:rPr>
          <w:rFonts w:hint="cs"/>
          <w:rtl/>
          <w:lang w:eastAsia="he-IL"/>
        </w:rPr>
        <w:t xml:space="preserve">"(6) מיסים החלים על משקיע מוסדי, </w:t>
      </w:r>
      <w:bookmarkStart w:id="2405" w:name="_ETM_Q1_5604719"/>
      <w:bookmarkEnd w:id="2405"/>
      <w:r>
        <w:rPr>
          <w:rFonts w:hint="cs"/>
          <w:rtl/>
          <w:lang w:eastAsia="he-IL"/>
        </w:rPr>
        <w:t>על נכסיו, על הכנסותיו ועל עסקאות שנעשו בנכסיו;";</w:t>
      </w:r>
    </w:p>
    <w:p w:rsidR="00FE6C4D" w:rsidRDefault="00FE6C4D" w:rsidP="00FB0844">
      <w:pPr>
        <w:ind w:firstLine="0"/>
        <w:rPr>
          <w:rtl/>
          <w:lang w:eastAsia="he-IL"/>
        </w:rPr>
      </w:pPr>
      <w:bookmarkStart w:id="2406" w:name="_ETM_Q1_5608105"/>
      <w:bookmarkStart w:id="2407" w:name="_ETM_Q1_5608243"/>
      <w:bookmarkEnd w:id="2406"/>
      <w:bookmarkEnd w:id="2407"/>
    </w:p>
    <w:p w:rsidR="00FE6C4D" w:rsidRDefault="00FE6C4D" w:rsidP="00FB0844">
      <w:pPr>
        <w:ind w:firstLine="0"/>
        <w:rPr>
          <w:rtl/>
          <w:lang w:eastAsia="he-IL"/>
        </w:rPr>
      </w:pPr>
      <w:bookmarkStart w:id="2408" w:name="_ETM_Q1_5609058"/>
      <w:bookmarkStart w:id="2409" w:name="_ETM_Q1_5609188"/>
      <w:bookmarkEnd w:id="2408"/>
      <w:bookmarkEnd w:id="2409"/>
      <w:r>
        <w:rPr>
          <w:rtl/>
          <w:lang w:eastAsia="he-IL"/>
        </w:rPr>
        <w:tab/>
      </w:r>
      <w:r>
        <w:rPr>
          <w:rtl/>
          <w:lang w:eastAsia="he-IL"/>
        </w:rPr>
        <w:tab/>
      </w:r>
      <w:r>
        <w:rPr>
          <w:rFonts w:hint="cs"/>
          <w:rtl/>
          <w:lang w:eastAsia="he-IL"/>
        </w:rPr>
        <w:t xml:space="preserve">(ג) בפסקה (7) </w:t>
      </w:r>
      <w:r>
        <w:rPr>
          <w:rtl/>
          <w:lang w:eastAsia="he-IL"/>
        </w:rPr>
        <w:t>–</w:t>
      </w:r>
      <w:r>
        <w:rPr>
          <w:rFonts w:hint="cs"/>
          <w:rtl/>
          <w:lang w:eastAsia="he-IL"/>
        </w:rPr>
        <w:t xml:space="preserve"> </w:t>
      </w:r>
    </w:p>
    <w:p w:rsidR="00FE6C4D" w:rsidRDefault="00FE6C4D" w:rsidP="00FB0844">
      <w:pPr>
        <w:ind w:firstLine="0"/>
        <w:rPr>
          <w:rtl/>
          <w:lang w:eastAsia="he-IL"/>
        </w:rPr>
      </w:pPr>
    </w:p>
    <w:p w:rsidR="00FE6C4D" w:rsidRDefault="00FE6C4D" w:rsidP="00FB0844">
      <w:pPr>
        <w:ind w:firstLine="0"/>
        <w:rPr>
          <w:rtl/>
          <w:lang w:eastAsia="he-IL"/>
        </w:rPr>
      </w:pPr>
      <w:r>
        <w:rPr>
          <w:rtl/>
          <w:lang w:eastAsia="he-IL"/>
        </w:rPr>
        <w:tab/>
      </w:r>
      <w:r>
        <w:rPr>
          <w:rtl/>
          <w:lang w:eastAsia="he-IL"/>
        </w:rPr>
        <w:tab/>
      </w:r>
      <w:r>
        <w:rPr>
          <w:rtl/>
          <w:lang w:eastAsia="he-IL"/>
        </w:rPr>
        <w:tab/>
      </w:r>
      <w:r>
        <w:rPr>
          <w:rFonts w:hint="cs"/>
          <w:rtl/>
          <w:lang w:eastAsia="he-IL"/>
        </w:rPr>
        <w:t>(1) המילה "משלמת" תימחק;</w:t>
      </w:r>
    </w:p>
    <w:p w:rsidR="00FE6C4D" w:rsidRDefault="00FE6C4D" w:rsidP="00FB0844">
      <w:pPr>
        <w:ind w:firstLine="0"/>
        <w:rPr>
          <w:rtl/>
          <w:lang w:eastAsia="he-IL"/>
        </w:rPr>
      </w:pPr>
      <w:r>
        <w:rPr>
          <w:rtl/>
          <w:lang w:eastAsia="he-IL"/>
        </w:rPr>
        <w:tab/>
      </w:r>
      <w:r>
        <w:rPr>
          <w:rtl/>
          <w:lang w:eastAsia="he-IL"/>
        </w:rPr>
        <w:tab/>
      </w:r>
      <w:r>
        <w:rPr>
          <w:rtl/>
          <w:lang w:eastAsia="he-IL"/>
        </w:rPr>
        <w:tab/>
      </w:r>
      <w:r>
        <w:rPr>
          <w:rFonts w:hint="cs"/>
          <w:rtl/>
          <w:lang w:eastAsia="he-IL"/>
        </w:rPr>
        <w:t>(2) אחרי "קופת ביטוח" יבוא "ושאינה קופת גמל לחיסכון";</w:t>
      </w:r>
    </w:p>
    <w:p w:rsidR="00FE6C4D" w:rsidRDefault="00FE6C4D" w:rsidP="00FB0844">
      <w:pPr>
        <w:ind w:firstLine="0"/>
        <w:rPr>
          <w:rtl/>
          <w:lang w:eastAsia="he-IL"/>
        </w:rPr>
      </w:pPr>
      <w:bookmarkStart w:id="2410" w:name="_ETM_Q1_5608734"/>
      <w:bookmarkStart w:id="2411" w:name="_ETM_Q1_5608866"/>
      <w:bookmarkEnd w:id="2410"/>
      <w:bookmarkEnd w:id="2411"/>
    </w:p>
    <w:p w:rsidR="00FE6C4D" w:rsidRDefault="00FE6C4D" w:rsidP="00157E4C">
      <w:pPr>
        <w:pStyle w:val="af7"/>
        <w:rPr>
          <w:rtl/>
        </w:rPr>
      </w:pPr>
      <w:bookmarkStart w:id="2412" w:name="ET_interruption_אייל_לב_ארי_231"/>
      <w:r w:rsidRPr="00157E4C">
        <w:rPr>
          <w:rStyle w:val="TagStyle"/>
          <w:rtl/>
        </w:rPr>
        <w:t xml:space="preserve"> &lt;&lt; קריאה &gt;&gt;</w:t>
      </w:r>
      <w:r w:rsidRPr="00FE6C4D">
        <w:rPr>
          <w:rStyle w:val="TagStyle"/>
          <w:rtl/>
        </w:rPr>
        <w:t xml:space="preserve"> </w:t>
      </w:r>
      <w:r>
        <w:rPr>
          <w:rtl/>
        </w:rPr>
        <w:t>אייל לב ארי:</w:t>
      </w:r>
      <w:r w:rsidRPr="00FE6C4D">
        <w:rPr>
          <w:rStyle w:val="TagStyle"/>
          <w:rtl/>
        </w:rPr>
        <w:t xml:space="preserve"> </w:t>
      </w:r>
      <w:r w:rsidRPr="00157E4C">
        <w:rPr>
          <w:rStyle w:val="TagStyle"/>
          <w:rtl/>
        </w:rPr>
        <w:t>&lt;&lt; קריאה &gt;&gt;</w:t>
      </w:r>
      <w:r>
        <w:rPr>
          <w:rtl/>
        </w:rPr>
        <w:t xml:space="preserve">   </w:t>
      </w:r>
      <w:bookmarkEnd w:id="2412"/>
    </w:p>
    <w:p w:rsidR="00FE6C4D" w:rsidRDefault="00FE6C4D" w:rsidP="00FE6C4D">
      <w:pPr>
        <w:pStyle w:val="KeepWithNext"/>
        <w:rPr>
          <w:rtl/>
          <w:lang w:eastAsia="he-IL"/>
        </w:rPr>
      </w:pPr>
    </w:p>
    <w:p w:rsidR="00FE6C4D" w:rsidRDefault="00FE6C4D" w:rsidP="00FE6C4D">
      <w:pPr>
        <w:rPr>
          <w:rtl/>
          <w:lang w:eastAsia="he-IL"/>
        </w:rPr>
      </w:pPr>
      <w:bookmarkStart w:id="2413" w:name="_ETM_Q1_5620949"/>
      <w:bookmarkEnd w:id="2413"/>
      <w:r>
        <w:rPr>
          <w:rFonts w:hint="cs"/>
          <w:rtl/>
          <w:lang w:eastAsia="he-IL"/>
        </w:rPr>
        <w:t>ת</w:t>
      </w:r>
      <w:bookmarkStart w:id="2414" w:name="_ETM_Q1_5621196"/>
      <w:bookmarkStart w:id="2415" w:name="_ETM_Q1_5621289"/>
      <w:bookmarkEnd w:id="2414"/>
      <w:bookmarkEnd w:id="2415"/>
      <w:r>
        <w:rPr>
          <w:rFonts w:hint="cs"/>
          <w:rtl/>
          <w:lang w:eastAsia="he-IL"/>
        </w:rPr>
        <w:t xml:space="preserve">סביר את התיקונים. </w:t>
      </w:r>
    </w:p>
    <w:p w:rsidR="00FE6C4D" w:rsidRDefault="00FE6C4D" w:rsidP="00FE6C4D">
      <w:pPr>
        <w:rPr>
          <w:rtl/>
          <w:lang w:eastAsia="he-IL"/>
        </w:rPr>
      </w:pPr>
    </w:p>
    <w:p w:rsidR="00FE6C4D" w:rsidRDefault="00FE6C4D" w:rsidP="00157E4C">
      <w:pPr>
        <w:pStyle w:val="-"/>
        <w:rPr>
          <w:rtl/>
        </w:rPr>
      </w:pPr>
      <w:bookmarkStart w:id="2416" w:name="ET_speakercontinue_699910_232"/>
      <w:r w:rsidRPr="00157E4C">
        <w:rPr>
          <w:rStyle w:val="TagStyle"/>
          <w:rtl/>
        </w:rPr>
        <w:t xml:space="preserve"> &lt;&lt; </w:t>
      </w:r>
      <w:proofErr w:type="spellStart"/>
      <w:r w:rsidRPr="00157E4C">
        <w:rPr>
          <w:rStyle w:val="TagStyle"/>
          <w:rtl/>
        </w:rPr>
        <w:t>דובר_המשך</w:t>
      </w:r>
      <w:proofErr w:type="spellEnd"/>
      <w:r w:rsidRPr="00157E4C">
        <w:rPr>
          <w:rStyle w:val="TagStyle"/>
          <w:rtl/>
        </w:rPr>
        <w:t xml:space="preserve"> &gt;&gt;</w:t>
      </w:r>
      <w:r w:rsidRPr="00FE6C4D">
        <w:rPr>
          <w:rStyle w:val="TagStyle"/>
          <w:rtl/>
        </w:rPr>
        <w:t xml:space="preserve"> </w:t>
      </w:r>
      <w:r>
        <w:rPr>
          <w:rtl/>
        </w:rPr>
        <w:t>אייל בן ישעיה:</w:t>
      </w:r>
      <w:r w:rsidRPr="00FE6C4D">
        <w:rPr>
          <w:rStyle w:val="TagStyle"/>
          <w:rtl/>
        </w:rPr>
        <w:t xml:space="preserve"> </w:t>
      </w:r>
      <w:r w:rsidRPr="00157E4C">
        <w:rPr>
          <w:rStyle w:val="TagStyle"/>
          <w:rtl/>
        </w:rPr>
        <w:t>&lt;&lt; דובר_המשך &gt;&gt;</w:t>
      </w:r>
      <w:r>
        <w:rPr>
          <w:rtl/>
        </w:rPr>
        <w:t xml:space="preserve">   </w:t>
      </w:r>
      <w:bookmarkEnd w:id="2416"/>
    </w:p>
    <w:p w:rsidR="00FE6C4D" w:rsidRDefault="00FE6C4D" w:rsidP="00FE6C4D">
      <w:pPr>
        <w:pStyle w:val="KeepWithNext"/>
        <w:rPr>
          <w:rtl/>
          <w:lang w:eastAsia="he-IL"/>
        </w:rPr>
      </w:pPr>
    </w:p>
    <w:p w:rsidR="00FE6C4D" w:rsidRDefault="00FE6C4D" w:rsidP="00FE6C4D">
      <w:pPr>
        <w:rPr>
          <w:rtl/>
          <w:lang w:eastAsia="he-IL"/>
        </w:rPr>
      </w:pPr>
      <w:bookmarkStart w:id="2417" w:name="_ETM_Q1_5623572"/>
      <w:bookmarkEnd w:id="2417"/>
      <w:r>
        <w:rPr>
          <w:rFonts w:hint="cs"/>
          <w:rtl/>
          <w:lang w:eastAsia="he-IL"/>
        </w:rPr>
        <w:t xml:space="preserve">חלק מהתיקונים האלה הם תיקונים </w:t>
      </w:r>
      <w:bookmarkStart w:id="2418" w:name="_ETM_Q1_5625548"/>
      <w:bookmarkEnd w:id="2418"/>
      <w:r>
        <w:rPr>
          <w:rFonts w:hint="cs"/>
          <w:rtl/>
          <w:lang w:eastAsia="he-IL"/>
        </w:rPr>
        <w:t>טכניים</w:t>
      </w:r>
      <w:r w:rsidR="00A572DE">
        <w:rPr>
          <w:rFonts w:hint="cs"/>
          <w:rtl/>
          <w:lang w:eastAsia="he-IL"/>
        </w:rPr>
        <w:t xml:space="preserve">. דיברנו על העובדה שהוספנו את ההגדרה משקיע </w:t>
      </w:r>
      <w:bookmarkStart w:id="2419" w:name="_ETM_Q1_5631449"/>
      <w:bookmarkEnd w:id="2419"/>
      <w:r w:rsidR="00A572DE">
        <w:rPr>
          <w:rFonts w:hint="cs"/>
          <w:rtl/>
          <w:lang w:eastAsia="he-IL"/>
        </w:rPr>
        <w:t xml:space="preserve">מוסדי, ולכן הכנסנו את ההגדרה הזאת במקום המונח קופת גמל, </w:t>
      </w:r>
      <w:bookmarkStart w:id="2420" w:name="_ETM_Q1_5637848"/>
      <w:bookmarkEnd w:id="2420"/>
      <w:r w:rsidR="00A572DE">
        <w:rPr>
          <w:rFonts w:hint="cs"/>
          <w:rtl/>
          <w:lang w:eastAsia="he-IL"/>
        </w:rPr>
        <w:t>שהופיע ברישה בפסקאות (3) ו-(4).</w:t>
      </w:r>
    </w:p>
    <w:p w:rsidR="00A572DE" w:rsidRDefault="00A572DE" w:rsidP="00FE6C4D">
      <w:pPr>
        <w:rPr>
          <w:rtl/>
          <w:lang w:eastAsia="he-IL"/>
        </w:rPr>
      </w:pPr>
    </w:p>
    <w:p w:rsidR="00A572DE" w:rsidRDefault="00A572DE" w:rsidP="00157E4C">
      <w:pPr>
        <w:pStyle w:val="af7"/>
        <w:rPr>
          <w:rtl/>
        </w:rPr>
      </w:pPr>
      <w:bookmarkStart w:id="2421" w:name="ET_interruption_שלומית_ארליך_233"/>
      <w:r w:rsidRPr="00157E4C">
        <w:rPr>
          <w:rStyle w:val="TagStyle"/>
          <w:rtl/>
        </w:rPr>
        <w:t xml:space="preserve"> &lt;&lt; קריאה &gt;&gt;</w:t>
      </w:r>
      <w:r w:rsidRPr="00A572DE">
        <w:rPr>
          <w:rStyle w:val="TagStyle"/>
          <w:rtl/>
        </w:rPr>
        <w:t xml:space="preserve"> </w:t>
      </w:r>
      <w:r>
        <w:rPr>
          <w:rtl/>
        </w:rPr>
        <w:t>שלומית ארליך:</w:t>
      </w:r>
      <w:r w:rsidRPr="00A572DE">
        <w:rPr>
          <w:rStyle w:val="TagStyle"/>
          <w:rtl/>
        </w:rPr>
        <w:t xml:space="preserve"> </w:t>
      </w:r>
      <w:r w:rsidRPr="00157E4C">
        <w:rPr>
          <w:rStyle w:val="TagStyle"/>
          <w:rtl/>
        </w:rPr>
        <w:t>&lt;&lt; קריאה &gt;&gt;</w:t>
      </w:r>
      <w:r>
        <w:rPr>
          <w:rtl/>
        </w:rPr>
        <w:t xml:space="preserve">   </w:t>
      </w:r>
      <w:bookmarkEnd w:id="2421"/>
    </w:p>
    <w:p w:rsidR="00A572DE" w:rsidRDefault="00A572DE" w:rsidP="00A572DE">
      <w:pPr>
        <w:pStyle w:val="KeepWithNext"/>
        <w:rPr>
          <w:rtl/>
          <w:lang w:eastAsia="he-IL"/>
        </w:rPr>
      </w:pPr>
    </w:p>
    <w:p w:rsidR="00A572DE" w:rsidRDefault="00A572DE" w:rsidP="00A572DE">
      <w:pPr>
        <w:rPr>
          <w:rtl/>
          <w:lang w:eastAsia="he-IL"/>
        </w:rPr>
      </w:pPr>
      <w:bookmarkStart w:id="2422" w:name="_ETM_Q1_5640673"/>
      <w:bookmarkStart w:id="2423" w:name="_ETM_Q1_5640922"/>
      <w:bookmarkEnd w:id="2422"/>
      <w:bookmarkEnd w:id="2423"/>
      <w:r>
        <w:rPr>
          <w:rFonts w:hint="cs"/>
          <w:rtl/>
          <w:lang w:eastAsia="he-IL"/>
        </w:rPr>
        <w:t>ס</w:t>
      </w:r>
      <w:bookmarkStart w:id="2424" w:name="_ETM_Q1_5641035"/>
      <w:bookmarkEnd w:id="2424"/>
      <w:r>
        <w:rPr>
          <w:rFonts w:hint="cs"/>
          <w:rtl/>
          <w:lang w:eastAsia="he-IL"/>
        </w:rPr>
        <w:t xml:space="preserve">עיף (2) מתייחס להוצאות הישירות. הוא </w:t>
      </w:r>
      <w:bookmarkStart w:id="2425" w:name="_ETM_Q1_5643615"/>
      <w:bookmarkEnd w:id="2425"/>
      <w:r>
        <w:rPr>
          <w:rFonts w:hint="cs"/>
          <w:rtl/>
          <w:lang w:eastAsia="he-IL"/>
        </w:rPr>
        <w:t xml:space="preserve">קובע שהוצאות ישירות בשל ביצוע עסקאות בנכסי משקיע מוסדי </w:t>
      </w:r>
      <w:bookmarkStart w:id="2426" w:name="_ETM_Q1_5648556"/>
      <w:bookmarkEnd w:id="2426"/>
      <w:r>
        <w:rPr>
          <w:rFonts w:hint="cs"/>
          <w:rtl/>
          <w:lang w:eastAsia="he-IL"/>
        </w:rPr>
        <w:t xml:space="preserve">יהיו אלה בלבד. בפסקאות (3) ו-(4) עשיתם תיקון טכני, ובמקום </w:t>
      </w:r>
      <w:bookmarkStart w:id="2427" w:name="_ETM_Q1_5655112"/>
      <w:bookmarkEnd w:id="2427"/>
      <w:r>
        <w:rPr>
          <w:rFonts w:hint="cs"/>
          <w:rtl/>
          <w:lang w:eastAsia="he-IL"/>
        </w:rPr>
        <w:t xml:space="preserve">קופת גמל למשקיע מוסדי, ככל שמדובר בהוצאות שנובעות מהשקעה בניירות </w:t>
      </w:r>
      <w:bookmarkStart w:id="2428" w:name="_ETM_Q1_5659332"/>
      <w:bookmarkEnd w:id="2428"/>
      <w:r>
        <w:rPr>
          <w:rFonts w:hint="cs"/>
          <w:rtl/>
          <w:lang w:eastAsia="he-IL"/>
        </w:rPr>
        <w:t xml:space="preserve">ערך לא סחירים או מהשקעה בזכויות מקרקעין. בפסקה (6) הוספתם </w:t>
      </w:r>
      <w:bookmarkStart w:id="2429" w:name="_ETM_Q1_5663318"/>
      <w:bookmarkEnd w:id="2429"/>
      <w:r>
        <w:rPr>
          <w:rFonts w:hint="cs"/>
          <w:rtl/>
          <w:lang w:eastAsia="he-IL"/>
        </w:rPr>
        <w:t xml:space="preserve">מיסים החלים על משקיע מוסדי, על נכסיו, על הכנסותיו ועל </w:t>
      </w:r>
      <w:bookmarkStart w:id="2430" w:name="_ETM_Q1_5666602"/>
      <w:bookmarkEnd w:id="2430"/>
      <w:r>
        <w:rPr>
          <w:rFonts w:hint="cs"/>
          <w:rtl/>
          <w:lang w:eastAsia="he-IL"/>
        </w:rPr>
        <w:t xml:space="preserve">עסקאות שנעשו בנכסיו. תסביר את זה. </w:t>
      </w:r>
    </w:p>
    <w:p w:rsidR="00A572DE" w:rsidRDefault="00A572DE" w:rsidP="00A572DE">
      <w:pPr>
        <w:rPr>
          <w:rtl/>
          <w:lang w:eastAsia="he-IL"/>
        </w:rPr>
      </w:pPr>
      <w:bookmarkStart w:id="2431" w:name="_ETM_Q1_5670311"/>
      <w:bookmarkStart w:id="2432" w:name="_ETM_Q1_5670471"/>
      <w:bookmarkEnd w:id="2431"/>
      <w:bookmarkEnd w:id="2432"/>
    </w:p>
    <w:p w:rsidR="00A572DE" w:rsidRDefault="00A572DE" w:rsidP="00157E4C">
      <w:pPr>
        <w:pStyle w:val="-"/>
        <w:rPr>
          <w:rtl/>
        </w:rPr>
      </w:pPr>
      <w:bookmarkStart w:id="2433" w:name="ET_speakercontinue_699910_234"/>
      <w:r w:rsidRPr="00157E4C">
        <w:rPr>
          <w:rStyle w:val="TagStyle"/>
          <w:rtl/>
        </w:rPr>
        <w:t xml:space="preserve"> &lt;&lt; </w:t>
      </w:r>
      <w:proofErr w:type="spellStart"/>
      <w:r w:rsidRPr="00157E4C">
        <w:rPr>
          <w:rStyle w:val="TagStyle"/>
          <w:rtl/>
        </w:rPr>
        <w:t>דובר_המשך</w:t>
      </w:r>
      <w:proofErr w:type="spellEnd"/>
      <w:r w:rsidRPr="00157E4C">
        <w:rPr>
          <w:rStyle w:val="TagStyle"/>
          <w:rtl/>
        </w:rPr>
        <w:t xml:space="preserve"> &gt;&gt;</w:t>
      </w:r>
      <w:r w:rsidRPr="00A572DE">
        <w:rPr>
          <w:rStyle w:val="TagStyle"/>
          <w:rtl/>
        </w:rPr>
        <w:t xml:space="preserve"> </w:t>
      </w:r>
      <w:r>
        <w:rPr>
          <w:rtl/>
        </w:rPr>
        <w:t>אייל בן ישעיה:</w:t>
      </w:r>
      <w:r w:rsidRPr="00A572DE">
        <w:rPr>
          <w:rStyle w:val="TagStyle"/>
          <w:rtl/>
        </w:rPr>
        <w:t xml:space="preserve"> </w:t>
      </w:r>
      <w:r w:rsidRPr="00157E4C">
        <w:rPr>
          <w:rStyle w:val="TagStyle"/>
          <w:rtl/>
        </w:rPr>
        <w:t>&lt;&lt; דובר_המשך &gt;&gt;</w:t>
      </w:r>
      <w:r>
        <w:rPr>
          <w:rtl/>
        </w:rPr>
        <w:t xml:space="preserve">   </w:t>
      </w:r>
      <w:bookmarkEnd w:id="2433"/>
    </w:p>
    <w:p w:rsidR="00A572DE" w:rsidRDefault="00A572DE" w:rsidP="00A572DE">
      <w:pPr>
        <w:pStyle w:val="KeepWithNext"/>
        <w:rPr>
          <w:rtl/>
          <w:lang w:eastAsia="he-IL"/>
        </w:rPr>
      </w:pPr>
    </w:p>
    <w:p w:rsidR="00A572DE" w:rsidRDefault="00A572DE" w:rsidP="00A572DE">
      <w:pPr>
        <w:rPr>
          <w:rtl/>
          <w:lang w:eastAsia="he-IL"/>
        </w:rPr>
      </w:pPr>
      <w:bookmarkStart w:id="2434" w:name="_ETM_Q1_5669417"/>
      <w:bookmarkEnd w:id="2434"/>
      <w:r>
        <w:rPr>
          <w:rFonts w:hint="cs"/>
          <w:rtl/>
          <w:lang w:eastAsia="he-IL"/>
        </w:rPr>
        <w:t xml:space="preserve">גם כאן מדובר בתיקון </w:t>
      </w:r>
      <w:bookmarkStart w:id="2435" w:name="_ETM_Q1_5671712"/>
      <w:bookmarkEnd w:id="2435"/>
      <w:r>
        <w:rPr>
          <w:rFonts w:hint="cs"/>
          <w:rtl/>
          <w:lang w:eastAsia="he-IL"/>
        </w:rPr>
        <w:t xml:space="preserve">טכני, כי הסעיף המקורי דיבר על מיסים החלים על </w:t>
      </w:r>
      <w:bookmarkStart w:id="2436" w:name="_ETM_Q1_5674355"/>
      <w:bookmarkEnd w:id="2436"/>
      <w:r>
        <w:rPr>
          <w:rFonts w:hint="cs"/>
          <w:rtl/>
          <w:lang w:eastAsia="he-IL"/>
        </w:rPr>
        <w:t xml:space="preserve">קופת גמל, על נכסיה, על הכנסותיה וכדומה. מן הסתם, היינו </w:t>
      </w:r>
      <w:bookmarkStart w:id="2437" w:name="_ETM_Q1_5678476"/>
      <w:bookmarkEnd w:id="2437"/>
      <w:r>
        <w:rPr>
          <w:rFonts w:hint="cs"/>
          <w:rtl/>
          <w:lang w:eastAsia="he-IL"/>
        </w:rPr>
        <w:t xml:space="preserve">צריכים להפוך את זה ללשון זכר מכיוון שאנחנו מדברים </w:t>
      </w:r>
      <w:bookmarkStart w:id="2438" w:name="_ETM_Q1_5679506"/>
      <w:bookmarkEnd w:id="2438"/>
      <w:r>
        <w:rPr>
          <w:rFonts w:hint="cs"/>
          <w:rtl/>
          <w:lang w:eastAsia="he-IL"/>
        </w:rPr>
        <w:t xml:space="preserve">על משקיע מוסדי. </w:t>
      </w:r>
      <w:bookmarkStart w:id="2439" w:name="_ETM_Q1_5681610"/>
      <w:bookmarkEnd w:id="2439"/>
    </w:p>
    <w:p w:rsidR="00A572DE" w:rsidRDefault="00A572DE" w:rsidP="00A572DE">
      <w:pPr>
        <w:rPr>
          <w:rtl/>
          <w:lang w:eastAsia="he-IL"/>
        </w:rPr>
      </w:pPr>
      <w:bookmarkStart w:id="2440" w:name="_ETM_Q1_5681709"/>
      <w:bookmarkStart w:id="2441" w:name="_ETM_Q1_5682851"/>
      <w:bookmarkEnd w:id="2440"/>
      <w:bookmarkEnd w:id="2441"/>
    </w:p>
    <w:p w:rsidR="00A572DE" w:rsidRDefault="00A572DE" w:rsidP="00A572DE">
      <w:pPr>
        <w:rPr>
          <w:rtl/>
          <w:lang w:eastAsia="he-IL"/>
        </w:rPr>
      </w:pPr>
      <w:bookmarkStart w:id="2442" w:name="_ETM_Q1_5682930"/>
      <w:bookmarkEnd w:id="2442"/>
      <w:r>
        <w:rPr>
          <w:rFonts w:hint="cs"/>
          <w:rtl/>
          <w:lang w:eastAsia="he-IL"/>
        </w:rPr>
        <w:t xml:space="preserve">בפסקה (7) מדובר בתיקון שגם הוא במהותו </w:t>
      </w:r>
      <w:bookmarkStart w:id="2443" w:name="_ETM_Q1_5689647"/>
      <w:bookmarkEnd w:id="2443"/>
      <w:r>
        <w:rPr>
          <w:rFonts w:hint="cs"/>
          <w:rtl/>
          <w:lang w:eastAsia="he-IL"/>
        </w:rPr>
        <w:t xml:space="preserve">טכני, ונועד ליישר קו עם שינוי ההגדרות שנעשה באחד התיקונים </w:t>
      </w:r>
      <w:bookmarkStart w:id="2444" w:name="_ETM_Q1_5693847"/>
      <w:bookmarkEnd w:id="2444"/>
      <w:r>
        <w:rPr>
          <w:rFonts w:hint="cs"/>
          <w:rtl/>
          <w:lang w:eastAsia="he-IL"/>
        </w:rPr>
        <w:t xml:space="preserve">האחרונים לחוק קופות גמל. המונחים השתנו שם, ולכן יצרנו התאמה </w:t>
      </w:r>
      <w:bookmarkStart w:id="2445" w:name="_ETM_Q1_5700144"/>
      <w:bookmarkEnd w:id="2445"/>
      <w:r>
        <w:rPr>
          <w:rFonts w:hint="cs"/>
          <w:rtl/>
          <w:lang w:eastAsia="he-IL"/>
        </w:rPr>
        <w:t xml:space="preserve">בהתאם. </w:t>
      </w:r>
    </w:p>
    <w:p w:rsidR="00A572DE" w:rsidRDefault="00A572DE" w:rsidP="00A572DE">
      <w:pPr>
        <w:rPr>
          <w:rtl/>
          <w:lang w:eastAsia="he-IL"/>
        </w:rPr>
      </w:pPr>
      <w:bookmarkStart w:id="2446" w:name="_ETM_Q1_5701449"/>
      <w:bookmarkStart w:id="2447" w:name="_ETM_Q1_5701561"/>
      <w:bookmarkEnd w:id="2446"/>
      <w:bookmarkEnd w:id="2447"/>
    </w:p>
    <w:p w:rsidR="00A572DE" w:rsidRDefault="00BB5C42" w:rsidP="00BB5C42">
      <w:pPr>
        <w:rPr>
          <w:rtl/>
          <w:lang w:eastAsia="he-IL"/>
        </w:rPr>
      </w:pPr>
      <w:bookmarkStart w:id="2448" w:name="_ETM_Q1_5701584"/>
      <w:bookmarkStart w:id="2449" w:name="_ETM_Q1_5701693"/>
      <w:bookmarkEnd w:id="2448"/>
      <w:bookmarkEnd w:id="2449"/>
      <w:r>
        <w:rPr>
          <w:rFonts w:hint="cs"/>
          <w:rtl/>
          <w:lang w:eastAsia="he-IL"/>
        </w:rPr>
        <w:t xml:space="preserve">(ד) בפסקה (8) </w:t>
      </w:r>
      <w:r>
        <w:rPr>
          <w:rtl/>
          <w:lang w:eastAsia="he-IL"/>
        </w:rPr>
        <w:t>–</w:t>
      </w:r>
    </w:p>
    <w:p w:rsidR="00BB5C42" w:rsidRDefault="00BB5C42" w:rsidP="00BB5C42">
      <w:pPr>
        <w:rPr>
          <w:rtl/>
          <w:lang w:eastAsia="he-IL"/>
        </w:rPr>
      </w:pPr>
      <w:bookmarkStart w:id="2450" w:name="_ETM_Q1_5703561"/>
      <w:bookmarkStart w:id="2451" w:name="_ETM_Q1_5703732"/>
      <w:bookmarkEnd w:id="2450"/>
      <w:bookmarkEnd w:id="2451"/>
    </w:p>
    <w:p w:rsidR="00BB5C42" w:rsidRDefault="00BB5C42" w:rsidP="00BB5C42">
      <w:pPr>
        <w:rPr>
          <w:rtl/>
          <w:lang w:eastAsia="he-IL"/>
        </w:rPr>
      </w:pPr>
      <w:bookmarkStart w:id="2452" w:name="_ETM_Q1_5704201"/>
      <w:bookmarkStart w:id="2453" w:name="_ETM_Q1_5704353"/>
      <w:bookmarkEnd w:id="2452"/>
      <w:bookmarkEnd w:id="2453"/>
      <w:r>
        <w:rPr>
          <w:rFonts w:hint="cs"/>
          <w:rtl/>
          <w:lang w:eastAsia="he-IL"/>
        </w:rPr>
        <w:t xml:space="preserve">(1) במקום "שהגישה חברה מנהלת" יבוא </w:t>
      </w:r>
      <w:bookmarkStart w:id="2454" w:name="_ETM_Q1_5708388"/>
      <w:bookmarkEnd w:id="2454"/>
      <w:r>
        <w:rPr>
          <w:rFonts w:hint="cs"/>
          <w:rtl/>
          <w:lang w:eastAsia="he-IL"/>
        </w:rPr>
        <w:t>"שהגיש גוף מוסדי";</w:t>
      </w:r>
    </w:p>
    <w:p w:rsidR="00BB5C42" w:rsidRDefault="00BB5C42" w:rsidP="00BB5C42">
      <w:pPr>
        <w:rPr>
          <w:rtl/>
          <w:lang w:eastAsia="he-IL"/>
        </w:rPr>
      </w:pPr>
      <w:bookmarkStart w:id="2455" w:name="_ETM_Q1_5710825"/>
      <w:bookmarkStart w:id="2456" w:name="_ETM_Q1_5710961"/>
      <w:bookmarkEnd w:id="2455"/>
      <w:bookmarkEnd w:id="2456"/>
    </w:p>
    <w:p w:rsidR="00BB5C42" w:rsidRDefault="00BB5C42" w:rsidP="00BB5C42">
      <w:pPr>
        <w:rPr>
          <w:rtl/>
          <w:lang w:eastAsia="he-IL"/>
        </w:rPr>
      </w:pPr>
      <w:bookmarkStart w:id="2457" w:name="_ETM_Q1_5711068"/>
      <w:bookmarkStart w:id="2458" w:name="_ETM_Q1_5711134"/>
      <w:bookmarkEnd w:id="2457"/>
      <w:bookmarkEnd w:id="2458"/>
      <w:r>
        <w:rPr>
          <w:rFonts w:hint="cs"/>
          <w:rtl/>
          <w:lang w:eastAsia="he-IL"/>
        </w:rPr>
        <w:t xml:space="preserve">(2) במקום </w:t>
      </w:r>
      <w:bookmarkStart w:id="2459" w:name="_ETM_Q1_5712101"/>
      <w:bookmarkStart w:id="2460" w:name="_ETM_Q1_5712226"/>
      <w:bookmarkEnd w:id="2459"/>
      <w:bookmarkEnd w:id="2460"/>
      <w:r>
        <w:rPr>
          <w:rFonts w:hint="cs"/>
          <w:rtl/>
          <w:lang w:eastAsia="he-IL"/>
        </w:rPr>
        <w:t>"שבניהולה" יבוא "או מסלול שבניהולו";</w:t>
      </w:r>
    </w:p>
    <w:p w:rsidR="00BB5C42" w:rsidRDefault="00BB5C42" w:rsidP="00A572DE">
      <w:pPr>
        <w:rPr>
          <w:rtl/>
          <w:lang w:eastAsia="he-IL"/>
        </w:rPr>
      </w:pPr>
      <w:bookmarkStart w:id="2461" w:name="_ETM_Q1_5705022"/>
      <w:bookmarkStart w:id="2462" w:name="_ETM_Q1_5705124"/>
      <w:bookmarkEnd w:id="2461"/>
      <w:bookmarkEnd w:id="2462"/>
    </w:p>
    <w:p w:rsidR="00BB5C42" w:rsidRDefault="00BB5C42" w:rsidP="00A572DE">
      <w:pPr>
        <w:rPr>
          <w:rtl/>
          <w:lang w:eastAsia="he-IL"/>
        </w:rPr>
      </w:pPr>
      <w:bookmarkStart w:id="2463" w:name="_ETM_Q1_5712993"/>
      <w:bookmarkStart w:id="2464" w:name="_ETM_Q1_5713115"/>
      <w:bookmarkEnd w:id="2463"/>
      <w:bookmarkEnd w:id="2464"/>
      <w:r>
        <w:rPr>
          <w:rFonts w:hint="cs"/>
          <w:rtl/>
          <w:lang w:eastAsia="he-IL"/>
        </w:rPr>
        <w:t xml:space="preserve">(3) </w:t>
      </w:r>
      <w:bookmarkStart w:id="2465" w:name="_ETM_Q1_5713388"/>
      <w:bookmarkEnd w:id="2465"/>
      <w:r>
        <w:rPr>
          <w:rFonts w:hint="cs"/>
          <w:rtl/>
          <w:lang w:eastAsia="he-IL"/>
        </w:rPr>
        <w:t>אחרי "כספי הקופה" יבוא "או המסלול";</w:t>
      </w:r>
    </w:p>
    <w:p w:rsidR="00BB5C42" w:rsidRDefault="00BB5C42" w:rsidP="00A572DE">
      <w:pPr>
        <w:rPr>
          <w:rtl/>
          <w:lang w:eastAsia="he-IL"/>
        </w:rPr>
      </w:pPr>
      <w:bookmarkStart w:id="2466" w:name="_ETM_Q1_5719209"/>
      <w:bookmarkStart w:id="2467" w:name="_ETM_Q1_5719360"/>
      <w:bookmarkEnd w:id="2466"/>
      <w:bookmarkEnd w:id="2467"/>
    </w:p>
    <w:p w:rsidR="00BB5C42" w:rsidRDefault="00BB5C42" w:rsidP="00157E4C">
      <w:pPr>
        <w:pStyle w:val="af7"/>
        <w:rPr>
          <w:rtl/>
        </w:rPr>
      </w:pPr>
      <w:bookmarkStart w:id="2468" w:name="ET_interruption_אהוד_אלפסי_235"/>
      <w:r w:rsidRPr="00157E4C">
        <w:rPr>
          <w:rStyle w:val="TagStyle"/>
          <w:rtl/>
        </w:rPr>
        <w:t xml:space="preserve"> &lt;&lt; קריאה &gt;&gt;</w:t>
      </w:r>
      <w:r w:rsidRPr="00BB5C42">
        <w:rPr>
          <w:rStyle w:val="TagStyle"/>
          <w:rtl/>
        </w:rPr>
        <w:t xml:space="preserve"> </w:t>
      </w:r>
      <w:r>
        <w:rPr>
          <w:rtl/>
        </w:rPr>
        <w:t>אהוד אלפסי:</w:t>
      </w:r>
      <w:r w:rsidRPr="00BB5C42">
        <w:rPr>
          <w:rStyle w:val="TagStyle"/>
          <w:rtl/>
        </w:rPr>
        <w:t xml:space="preserve"> </w:t>
      </w:r>
      <w:r w:rsidRPr="00157E4C">
        <w:rPr>
          <w:rStyle w:val="TagStyle"/>
          <w:rtl/>
        </w:rPr>
        <w:t>&lt;&lt; קריאה &gt;&gt;</w:t>
      </w:r>
      <w:r>
        <w:rPr>
          <w:rtl/>
        </w:rPr>
        <w:t xml:space="preserve">   </w:t>
      </w:r>
      <w:bookmarkEnd w:id="2468"/>
    </w:p>
    <w:p w:rsidR="00BB5C42" w:rsidRDefault="00BB5C42" w:rsidP="00BB5C42">
      <w:pPr>
        <w:pStyle w:val="KeepWithNext"/>
        <w:rPr>
          <w:rtl/>
          <w:lang w:eastAsia="he-IL"/>
        </w:rPr>
      </w:pPr>
    </w:p>
    <w:p w:rsidR="00BB5C42" w:rsidRDefault="00BB5C42" w:rsidP="00BB5C42">
      <w:pPr>
        <w:rPr>
          <w:rtl/>
          <w:lang w:eastAsia="he-IL"/>
        </w:rPr>
      </w:pPr>
      <w:bookmarkStart w:id="2469" w:name="_ETM_Q1_5724168"/>
      <w:bookmarkEnd w:id="2469"/>
      <w:r>
        <w:rPr>
          <w:rFonts w:hint="cs"/>
          <w:rtl/>
          <w:lang w:eastAsia="he-IL"/>
        </w:rPr>
        <w:t>כ</w:t>
      </w:r>
      <w:bookmarkStart w:id="2470" w:name="_ETM_Q1_5724418"/>
      <w:bookmarkEnd w:id="2470"/>
      <w:r>
        <w:rPr>
          <w:rFonts w:hint="cs"/>
          <w:rtl/>
          <w:lang w:eastAsia="he-IL"/>
        </w:rPr>
        <w:t>ב</w:t>
      </w:r>
      <w:bookmarkStart w:id="2471" w:name="_ETM_Q1_5724524"/>
      <w:bookmarkStart w:id="2472" w:name="_ETM_Q1_5724542"/>
      <w:bookmarkStart w:id="2473" w:name="_ETM_Q1_5724607"/>
      <w:bookmarkEnd w:id="2471"/>
      <w:bookmarkEnd w:id="2472"/>
      <w:bookmarkEnd w:id="2473"/>
      <w:r>
        <w:rPr>
          <w:rFonts w:hint="cs"/>
          <w:rtl/>
          <w:lang w:eastAsia="he-IL"/>
        </w:rPr>
        <w:t xml:space="preserve">וד היושב-ראש, אני </w:t>
      </w:r>
      <w:bookmarkStart w:id="2474" w:name="_ETM_Q1_5724206"/>
      <w:bookmarkEnd w:id="2474"/>
      <w:r>
        <w:rPr>
          <w:rFonts w:hint="cs"/>
          <w:rtl/>
          <w:lang w:eastAsia="he-IL"/>
        </w:rPr>
        <w:t xml:space="preserve">מבקש לשאול שאלה בנושא. אני יועץ משפטי של איגוד בתי </w:t>
      </w:r>
      <w:bookmarkStart w:id="2475" w:name="_ETM_Q1_5729820"/>
      <w:bookmarkEnd w:id="2475"/>
      <w:r>
        <w:rPr>
          <w:rFonts w:hint="cs"/>
          <w:rtl/>
          <w:lang w:eastAsia="he-IL"/>
        </w:rPr>
        <w:t xml:space="preserve">ההשקעות. התקנה הזאת עוסקת באפשרות של קופת הגמל להשית הוצאות </w:t>
      </w:r>
      <w:bookmarkStart w:id="2476" w:name="_ETM_Q1_5735473"/>
      <w:bookmarkEnd w:id="2476"/>
      <w:r>
        <w:rPr>
          <w:rFonts w:hint="cs"/>
          <w:rtl/>
          <w:lang w:eastAsia="he-IL"/>
        </w:rPr>
        <w:t xml:space="preserve">משפטיות על נכסי העמיתים. זאת התקנה היחידה שקובעת כאן </w:t>
      </w:r>
      <w:bookmarkStart w:id="2477" w:name="_ETM_Q1_5740000"/>
      <w:bookmarkEnd w:id="2477"/>
      <w:r>
        <w:rPr>
          <w:rFonts w:hint="cs"/>
          <w:rtl/>
          <w:lang w:eastAsia="he-IL"/>
        </w:rPr>
        <w:t>חלוקת הוצאות בין הקופה לבין הגוף המוסדי. יוצא מצב שאם</w:t>
      </w:r>
      <w:bookmarkStart w:id="2478" w:name="_ETM_Q1_5747286"/>
      <w:bookmarkEnd w:id="2478"/>
      <w:r>
        <w:rPr>
          <w:rFonts w:hint="cs"/>
          <w:rtl/>
          <w:lang w:eastAsia="he-IL"/>
        </w:rPr>
        <w:t xml:space="preserve"> גוף מוסדי צריך להגיש תביעה על כספי העמיתים, כלומר </w:t>
      </w:r>
      <w:bookmarkStart w:id="2479" w:name="_ETM_Q1_5752097"/>
      <w:bookmarkEnd w:id="2479"/>
      <w:r>
        <w:rPr>
          <w:rFonts w:hint="cs"/>
          <w:rtl/>
          <w:lang w:eastAsia="he-IL"/>
        </w:rPr>
        <w:t xml:space="preserve">הוא השקיע את כספי העמיתים בנייר ערך, ומסתבר שהתאגיד שבו </w:t>
      </w:r>
      <w:bookmarkStart w:id="2480" w:name="_ETM_Q1_5756231"/>
      <w:bookmarkEnd w:id="2480"/>
      <w:r>
        <w:rPr>
          <w:rFonts w:hint="cs"/>
          <w:rtl/>
          <w:lang w:eastAsia="he-IL"/>
        </w:rPr>
        <w:t xml:space="preserve">הוא השקיע עשה איזושהי עוולה, שמאפשרת להגיש תביעה ייצוגית, הוא </w:t>
      </w:r>
      <w:bookmarkStart w:id="2481" w:name="_ETM_Q1_5761527"/>
      <w:bookmarkEnd w:id="2481"/>
      <w:r>
        <w:rPr>
          <w:rFonts w:hint="cs"/>
          <w:rtl/>
          <w:lang w:eastAsia="he-IL"/>
        </w:rPr>
        <w:t xml:space="preserve">יכול להגיש תביעה ואם היא תצליח, העמיתים ירוויחו את </w:t>
      </w:r>
      <w:bookmarkStart w:id="2482" w:name="_ETM_Q1_5764263"/>
      <w:bookmarkEnd w:id="2482"/>
      <w:r>
        <w:rPr>
          <w:rFonts w:hint="cs"/>
          <w:rtl/>
          <w:lang w:eastAsia="he-IL"/>
        </w:rPr>
        <w:t xml:space="preserve">הכסף של זכיית התביעה. התקנה הזאת אומרת </w:t>
      </w:r>
      <w:bookmarkStart w:id="2483" w:name="_ETM_Q1_5769116"/>
      <w:bookmarkEnd w:id="2483"/>
      <w:r>
        <w:rPr>
          <w:rFonts w:hint="cs"/>
          <w:rtl/>
          <w:lang w:eastAsia="he-IL"/>
        </w:rPr>
        <w:t xml:space="preserve">שהגוף המוסדי צריך לשאת ב-20% מההוצאות המשפטיות. זה יוצר </w:t>
      </w:r>
      <w:bookmarkStart w:id="2484" w:name="_ETM_Q1_5773255"/>
      <w:bookmarkEnd w:id="2484"/>
      <w:r>
        <w:rPr>
          <w:rFonts w:hint="cs"/>
          <w:rtl/>
          <w:lang w:eastAsia="he-IL"/>
        </w:rPr>
        <w:t xml:space="preserve">חוסר הלימה בין האינטרס של הגוף המוסדי לבין האינטרס של </w:t>
      </w:r>
      <w:bookmarkStart w:id="2485" w:name="_ETM_Q1_5775511"/>
      <w:bookmarkEnd w:id="2485"/>
      <w:r>
        <w:rPr>
          <w:rFonts w:hint="cs"/>
          <w:rtl/>
          <w:lang w:eastAsia="he-IL"/>
        </w:rPr>
        <w:t xml:space="preserve">העמיתים. כאשר גוף מוסדי צריך לשקול האם להגיש תביעה בשם </w:t>
      </w:r>
      <w:bookmarkStart w:id="2486" w:name="_ETM_Q1_5780382"/>
      <w:bookmarkEnd w:id="2486"/>
      <w:r>
        <w:rPr>
          <w:rFonts w:hint="cs"/>
          <w:rtl/>
          <w:lang w:eastAsia="he-IL"/>
        </w:rPr>
        <w:t xml:space="preserve">העמיתים, תביעה שיכולה להביא לעמיתים תוחלת, הוא בכל מקרה לא </w:t>
      </w:r>
      <w:bookmarkStart w:id="2487" w:name="_ETM_Q1_5785191"/>
      <w:bookmarkEnd w:id="2487"/>
      <w:r>
        <w:rPr>
          <w:rFonts w:hint="cs"/>
          <w:rtl/>
          <w:lang w:eastAsia="he-IL"/>
        </w:rPr>
        <w:t xml:space="preserve">ירוויח שום דבר מהעניין הזה. זה גורם להסטה של האינטרסים </w:t>
      </w:r>
      <w:bookmarkStart w:id="2488" w:name="_ETM_Q1_5790842"/>
      <w:bookmarkEnd w:id="2488"/>
      <w:r>
        <w:rPr>
          <w:rFonts w:hint="cs"/>
          <w:rtl/>
          <w:lang w:eastAsia="he-IL"/>
        </w:rPr>
        <w:t xml:space="preserve">בצורה שאין בה שום היגיון. זה המקום היחיד בתקנות שבו </w:t>
      </w:r>
      <w:bookmarkStart w:id="2489" w:name="_ETM_Q1_5793515"/>
      <w:bookmarkEnd w:id="2489"/>
      <w:r>
        <w:rPr>
          <w:rFonts w:hint="cs"/>
          <w:rtl/>
          <w:lang w:eastAsia="he-IL"/>
        </w:rPr>
        <w:t xml:space="preserve">יש חלוקת הכנסות כזאת, ואני גם לא מכיר מקומות אחרים </w:t>
      </w:r>
      <w:bookmarkStart w:id="2490" w:name="_ETM_Q1_5796926"/>
      <w:bookmarkEnd w:id="2490"/>
      <w:r>
        <w:rPr>
          <w:rFonts w:hint="cs"/>
          <w:rtl/>
          <w:lang w:eastAsia="he-IL"/>
        </w:rPr>
        <w:t xml:space="preserve">במשפט הישראלי, שבהם עוסקים במישהו שמנהל כספים של אחרים. יש </w:t>
      </w:r>
      <w:bookmarkStart w:id="2491" w:name="_ETM_Q1_5801134"/>
      <w:bookmarkEnd w:id="2491"/>
      <w:r>
        <w:rPr>
          <w:rFonts w:hint="cs"/>
          <w:rtl/>
          <w:lang w:eastAsia="he-IL"/>
        </w:rPr>
        <w:t xml:space="preserve">מנהלי עיזבון, יש נאמנים, יש מנהלים בהליכי הסדר בחדלות פירעון, </w:t>
      </w:r>
      <w:bookmarkStart w:id="2492" w:name="_ETM_Q1_5808372"/>
      <w:bookmarkEnd w:id="2492"/>
      <w:r>
        <w:rPr>
          <w:rFonts w:hint="cs"/>
          <w:rtl/>
          <w:lang w:eastAsia="he-IL"/>
        </w:rPr>
        <w:t xml:space="preserve">ותמיד כשאתה מייצג כסף של אחרים ואתה צריך להוציא הוצאות </w:t>
      </w:r>
      <w:bookmarkStart w:id="2493" w:name="_ETM_Q1_5810290"/>
      <w:bookmarkEnd w:id="2493"/>
      <w:r>
        <w:rPr>
          <w:rFonts w:hint="cs"/>
          <w:rtl/>
          <w:lang w:eastAsia="he-IL"/>
        </w:rPr>
        <w:t xml:space="preserve">עבור אחרים, ההוצאות האלה לא יורדות מההכנסות שלך. </w:t>
      </w:r>
      <w:bookmarkStart w:id="2494" w:name="_ETM_Q1_5813182"/>
      <w:bookmarkEnd w:id="2494"/>
    </w:p>
    <w:p w:rsidR="00BB5C42" w:rsidRDefault="00BB5C42" w:rsidP="00BB5C42">
      <w:pPr>
        <w:rPr>
          <w:rtl/>
          <w:lang w:eastAsia="he-IL"/>
        </w:rPr>
      </w:pPr>
      <w:bookmarkStart w:id="2495" w:name="_ETM_Q1_5813469"/>
      <w:bookmarkStart w:id="2496" w:name="_ETM_Q1_5813623"/>
      <w:bookmarkEnd w:id="2495"/>
      <w:bookmarkEnd w:id="2496"/>
    </w:p>
    <w:p w:rsidR="00BB5C42" w:rsidRDefault="00BB5C42" w:rsidP="00157E4C">
      <w:pPr>
        <w:pStyle w:val="af8"/>
        <w:rPr>
          <w:rtl/>
        </w:rPr>
      </w:pPr>
      <w:bookmarkStart w:id="2497" w:name="ET_yor_5857_236"/>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BB5C42">
        <w:rPr>
          <w:rStyle w:val="TagStyle"/>
          <w:rtl/>
        </w:rPr>
        <w:t xml:space="preserve"> </w:t>
      </w:r>
      <w:r>
        <w:rPr>
          <w:rtl/>
        </w:rPr>
        <w:t>היו"ר אלכס קושניר:</w:t>
      </w:r>
      <w:r w:rsidRPr="00BB5C42">
        <w:rPr>
          <w:rStyle w:val="TagStyle"/>
          <w:rtl/>
        </w:rPr>
        <w:t xml:space="preserve"> </w:t>
      </w:r>
      <w:r w:rsidRPr="00157E4C">
        <w:rPr>
          <w:rStyle w:val="TagStyle"/>
          <w:rtl/>
        </w:rPr>
        <w:t>&lt;&lt; יור &gt;&gt;</w:t>
      </w:r>
      <w:r>
        <w:rPr>
          <w:rtl/>
        </w:rPr>
        <w:t xml:space="preserve">   </w:t>
      </w:r>
      <w:bookmarkEnd w:id="2497"/>
    </w:p>
    <w:p w:rsidR="00BB5C42" w:rsidRDefault="00BB5C42" w:rsidP="00BB5C42">
      <w:pPr>
        <w:pStyle w:val="KeepWithNext"/>
        <w:rPr>
          <w:rtl/>
        </w:rPr>
      </w:pPr>
    </w:p>
    <w:p w:rsidR="00BB5C42" w:rsidRDefault="00BB5C42" w:rsidP="00BB5C42">
      <w:pPr>
        <w:rPr>
          <w:rtl/>
        </w:rPr>
      </w:pPr>
      <w:bookmarkStart w:id="2498" w:name="_ETM_Q1_5814575"/>
      <w:bookmarkEnd w:id="2498"/>
      <w:r>
        <w:rPr>
          <w:rFonts w:hint="cs"/>
          <w:rtl/>
        </w:rPr>
        <w:t xml:space="preserve">הנקודה ברורה, ואתה מתחיל לחזור על אותו דבר. תשובה. </w:t>
      </w:r>
    </w:p>
    <w:p w:rsidR="00BB5C42" w:rsidRDefault="00BB5C42" w:rsidP="00BB5C42">
      <w:pPr>
        <w:rPr>
          <w:rStyle w:val="TagStyle"/>
          <w:rFonts w:ascii="David" w:hAnsi="David"/>
          <w:u w:val="single"/>
          <w:rtl/>
        </w:rPr>
      </w:pPr>
      <w:bookmarkStart w:id="2499" w:name="_ETM_Q1_5817672"/>
      <w:bookmarkStart w:id="2500" w:name="_ETM_Q1_5817782"/>
      <w:bookmarkStart w:id="2501" w:name="_ETM_Q1_5822346"/>
      <w:bookmarkStart w:id="2502" w:name="_ETM_Q1_5822645"/>
      <w:bookmarkStart w:id="2503" w:name="_ETM_Q1_5822743"/>
      <w:bookmarkEnd w:id="2499"/>
      <w:bookmarkEnd w:id="2500"/>
      <w:bookmarkEnd w:id="2501"/>
      <w:bookmarkEnd w:id="2502"/>
      <w:bookmarkEnd w:id="2503"/>
    </w:p>
    <w:p w:rsidR="00BB5C42" w:rsidRDefault="00BB5C42" w:rsidP="00157E4C">
      <w:pPr>
        <w:pStyle w:val="afb"/>
        <w:rPr>
          <w:rtl/>
        </w:rPr>
      </w:pPr>
      <w:bookmarkStart w:id="2504" w:name="ET_guest_865527_238"/>
      <w:r w:rsidRPr="00157E4C">
        <w:rPr>
          <w:rStyle w:val="TagStyle"/>
          <w:rtl/>
        </w:rPr>
        <w:t xml:space="preserve"> &lt;&lt; אורח &gt;&gt;</w:t>
      </w:r>
      <w:r w:rsidRPr="00BB5C42">
        <w:rPr>
          <w:rStyle w:val="TagStyle"/>
          <w:rtl/>
        </w:rPr>
        <w:t xml:space="preserve"> </w:t>
      </w:r>
      <w:r>
        <w:rPr>
          <w:rtl/>
        </w:rPr>
        <w:t>בארי כספי:</w:t>
      </w:r>
      <w:r w:rsidRPr="00BB5C42">
        <w:rPr>
          <w:rStyle w:val="TagStyle"/>
          <w:rtl/>
        </w:rPr>
        <w:t xml:space="preserve"> </w:t>
      </w:r>
      <w:r w:rsidRPr="00157E4C">
        <w:rPr>
          <w:rStyle w:val="TagStyle"/>
          <w:rtl/>
        </w:rPr>
        <w:t>&lt;&lt; אורח &gt;&gt;</w:t>
      </w:r>
      <w:r>
        <w:rPr>
          <w:rtl/>
        </w:rPr>
        <w:t xml:space="preserve">   </w:t>
      </w:r>
      <w:bookmarkEnd w:id="2504"/>
    </w:p>
    <w:p w:rsidR="00BB5C42" w:rsidRDefault="00BB5C42" w:rsidP="00BB5C42">
      <w:pPr>
        <w:pStyle w:val="KeepWithNext"/>
        <w:rPr>
          <w:rtl/>
        </w:rPr>
      </w:pPr>
    </w:p>
    <w:p w:rsidR="00BB5C42" w:rsidRDefault="00BB5C42" w:rsidP="00BB5C42">
      <w:pPr>
        <w:rPr>
          <w:rtl/>
        </w:rPr>
      </w:pPr>
      <w:r>
        <w:rPr>
          <w:rFonts w:hint="cs"/>
          <w:rtl/>
        </w:rPr>
        <w:t xml:space="preserve">מבחינה מהותית אנחנו מסכימים עם ההערה ועם הגישה שננקטת. אין ספק </w:t>
      </w:r>
      <w:bookmarkStart w:id="2505" w:name="_ETM_Q1_5824341"/>
      <w:bookmarkEnd w:id="2505"/>
      <w:r>
        <w:rPr>
          <w:rFonts w:hint="cs"/>
          <w:rtl/>
        </w:rPr>
        <w:t xml:space="preserve">שמבחינת תמריצים, המנגנון שיאפשר מאה אחוזים יהיה יותר נכון מבחינת </w:t>
      </w:r>
      <w:bookmarkStart w:id="2506" w:name="_ETM_Q1_5828859"/>
      <w:bookmarkEnd w:id="2506"/>
      <w:r>
        <w:rPr>
          <w:rFonts w:hint="cs"/>
          <w:rtl/>
        </w:rPr>
        <w:t xml:space="preserve">תמריצים בין החוסכים לבין הגוף המוסדי. עשינו הרבה מאוד תיקונים, </w:t>
      </w:r>
      <w:bookmarkStart w:id="2507" w:name="_ETM_Q1_5836896"/>
      <w:bookmarkEnd w:id="2507"/>
      <w:r>
        <w:rPr>
          <w:rFonts w:hint="cs"/>
          <w:rtl/>
        </w:rPr>
        <w:t xml:space="preserve">ולכן לא מצאנו לנכון להרחיב ולהכביד בתיקונים. אין לנו התנגדות </w:t>
      </w:r>
      <w:bookmarkStart w:id="2508" w:name="_ETM_Q1_5839381"/>
      <w:bookmarkEnd w:id="2508"/>
      <w:r>
        <w:rPr>
          <w:rFonts w:hint="cs"/>
          <w:rtl/>
        </w:rPr>
        <w:t xml:space="preserve">לתיקון המוצע הזה. </w:t>
      </w:r>
    </w:p>
    <w:p w:rsidR="00BB5C42" w:rsidRDefault="00BB5C42" w:rsidP="00BB5C42">
      <w:pPr>
        <w:rPr>
          <w:rtl/>
        </w:rPr>
      </w:pPr>
      <w:bookmarkStart w:id="2509" w:name="_ETM_Q1_5841766"/>
      <w:bookmarkStart w:id="2510" w:name="_ETM_Q1_5841899"/>
      <w:bookmarkEnd w:id="2509"/>
      <w:bookmarkEnd w:id="2510"/>
    </w:p>
    <w:p w:rsidR="00BB5C42" w:rsidRDefault="00BB5C42" w:rsidP="00157E4C">
      <w:pPr>
        <w:pStyle w:val="af8"/>
        <w:rPr>
          <w:rtl/>
        </w:rPr>
      </w:pPr>
      <w:bookmarkStart w:id="2511" w:name="ET_yor_5857_239"/>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BB5C42">
        <w:rPr>
          <w:rStyle w:val="TagStyle"/>
          <w:rtl/>
        </w:rPr>
        <w:t xml:space="preserve"> </w:t>
      </w:r>
      <w:r>
        <w:rPr>
          <w:rtl/>
        </w:rPr>
        <w:t>היו"ר אלכס קושניר:</w:t>
      </w:r>
      <w:r w:rsidRPr="00BB5C42">
        <w:rPr>
          <w:rStyle w:val="TagStyle"/>
          <w:rtl/>
        </w:rPr>
        <w:t xml:space="preserve"> </w:t>
      </w:r>
      <w:r w:rsidRPr="00157E4C">
        <w:rPr>
          <w:rStyle w:val="TagStyle"/>
          <w:rtl/>
        </w:rPr>
        <w:t>&lt;&lt; יור &gt;&gt;</w:t>
      </w:r>
      <w:r>
        <w:rPr>
          <w:rtl/>
        </w:rPr>
        <w:t xml:space="preserve">   </w:t>
      </w:r>
      <w:bookmarkEnd w:id="2511"/>
    </w:p>
    <w:p w:rsidR="00BB5C42" w:rsidRDefault="00BB5C42" w:rsidP="00BB5C42">
      <w:pPr>
        <w:pStyle w:val="KeepWithNext"/>
        <w:rPr>
          <w:rtl/>
          <w:lang w:eastAsia="he-IL"/>
        </w:rPr>
      </w:pPr>
    </w:p>
    <w:p w:rsidR="00BB5C42" w:rsidRDefault="00BB5C42" w:rsidP="00BB5C42">
      <w:pPr>
        <w:rPr>
          <w:rtl/>
          <w:lang w:eastAsia="he-IL"/>
        </w:rPr>
      </w:pPr>
      <w:bookmarkStart w:id="2512" w:name="_ETM_Q1_5842973"/>
      <w:bookmarkEnd w:id="2512"/>
      <w:r>
        <w:rPr>
          <w:rFonts w:hint="cs"/>
          <w:rtl/>
          <w:lang w:eastAsia="he-IL"/>
        </w:rPr>
        <w:t xml:space="preserve">אז בואו נתקן. </w:t>
      </w:r>
    </w:p>
    <w:p w:rsidR="00BB5C42" w:rsidRDefault="00BB5C42" w:rsidP="00BB5C42">
      <w:pPr>
        <w:rPr>
          <w:rtl/>
          <w:lang w:eastAsia="he-IL"/>
        </w:rPr>
      </w:pPr>
      <w:bookmarkStart w:id="2513" w:name="_ETM_Q1_5845294"/>
      <w:bookmarkStart w:id="2514" w:name="_ETM_Q1_5845434"/>
      <w:bookmarkEnd w:id="2513"/>
      <w:bookmarkEnd w:id="2514"/>
    </w:p>
    <w:p w:rsidR="00BB5C42" w:rsidRDefault="00BB5C42" w:rsidP="00157E4C">
      <w:pPr>
        <w:pStyle w:val="afb"/>
        <w:rPr>
          <w:rtl/>
          <w:lang w:eastAsia="he-IL"/>
        </w:rPr>
      </w:pPr>
      <w:bookmarkStart w:id="2515" w:name="ET_guest_641483_240"/>
      <w:r w:rsidRPr="00157E4C">
        <w:rPr>
          <w:rStyle w:val="TagStyle"/>
          <w:rtl/>
        </w:rPr>
        <w:t xml:space="preserve"> &lt;&lt; אורח &gt;&gt;</w:t>
      </w:r>
      <w:r w:rsidRPr="00BB5C42">
        <w:rPr>
          <w:rStyle w:val="TagStyle"/>
          <w:rtl/>
        </w:rPr>
        <w:t xml:space="preserve"> </w:t>
      </w:r>
      <w:r>
        <w:rPr>
          <w:rtl/>
          <w:lang w:eastAsia="he-IL"/>
        </w:rPr>
        <w:t>אהוד אלפסי:</w:t>
      </w:r>
      <w:r w:rsidRPr="00BB5C42">
        <w:rPr>
          <w:rStyle w:val="TagStyle"/>
          <w:rtl/>
        </w:rPr>
        <w:t xml:space="preserve"> </w:t>
      </w:r>
      <w:r w:rsidRPr="00157E4C">
        <w:rPr>
          <w:rStyle w:val="TagStyle"/>
          <w:rtl/>
        </w:rPr>
        <w:t>&lt;&lt; אורח &gt;&gt;</w:t>
      </w:r>
      <w:r>
        <w:rPr>
          <w:rtl/>
          <w:lang w:eastAsia="he-IL"/>
        </w:rPr>
        <w:t xml:space="preserve">   </w:t>
      </w:r>
      <w:bookmarkEnd w:id="2515"/>
    </w:p>
    <w:p w:rsidR="00BB5C42" w:rsidRDefault="00BB5C42" w:rsidP="00BB5C42">
      <w:pPr>
        <w:pStyle w:val="KeepWithNext"/>
        <w:rPr>
          <w:rtl/>
          <w:lang w:eastAsia="he-IL"/>
        </w:rPr>
      </w:pPr>
    </w:p>
    <w:p w:rsidR="00BB5C42" w:rsidRDefault="00BB5C42" w:rsidP="00BB5C42">
      <w:pPr>
        <w:rPr>
          <w:rtl/>
          <w:lang w:eastAsia="he-IL"/>
        </w:rPr>
      </w:pPr>
      <w:bookmarkStart w:id="2516" w:name="_ETM_Q1_5848246"/>
      <w:bookmarkEnd w:id="2516"/>
      <w:r>
        <w:rPr>
          <w:rFonts w:hint="cs"/>
          <w:rtl/>
          <w:lang w:eastAsia="he-IL"/>
        </w:rPr>
        <w:t>מבחינת הניסוח, א</w:t>
      </w:r>
      <w:bookmarkStart w:id="2517" w:name="_ETM_Q1_5849547"/>
      <w:bookmarkEnd w:id="2517"/>
      <w:r>
        <w:rPr>
          <w:rFonts w:hint="cs"/>
          <w:rtl/>
          <w:lang w:eastAsia="he-IL"/>
        </w:rPr>
        <w:t xml:space="preserve">פשר למחוק את המילים "בשיעור שלא יעלה על 80 אחוזים </w:t>
      </w:r>
      <w:bookmarkStart w:id="2518" w:name="_ETM_Q1_5849051"/>
      <w:bookmarkEnd w:id="2518"/>
      <w:r>
        <w:rPr>
          <w:rFonts w:hint="cs"/>
          <w:rtl/>
          <w:lang w:eastAsia="he-IL"/>
        </w:rPr>
        <w:t xml:space="preserve">מסכום ההוצאה ובמגבלות שיורה עליהן הממונה". זה בתקנות המקוריות. </w:t>
      </w:r>
    </w:p>
    <w:p w:rsidR="00BB5C42" w:rsidRDefault="00BB5C42" w:rsidP="00BB5C42">
      <w:pPr>
        <w:rPr>
          <w:rtl/>
          <w:lang w:eastAsia="he-IL"/>
        </w:rPr>
      </w:pPr>
      <w:bookmarkStart w:id="2519" w:name="_ETM_Q1_5855139"/>
      <w:bookmarkStart w:id="2520" w:name="_ETM_Q1_5855272"/>
      <w:bookmarkEnd w:id="2519"/>
      <w:bookmarkEnd w:id="2520"/>
    </w:p>
    <w:p w:rsidR="00BB5C42" w:rsidRDefault="00BB5C42" w:rsidP="00157E4C">
      <w:pPr>
        <w:pStyle w:val="af7"/>
        <w:rPr>
          <w:rtl/>
        </w:rPr>
      </w:pPr>
      <w:bookmarkStart w:id="2521" w:name="ET_interruption_משה_קאשי_241"/>
      <w:r w:rsidRPr="00157E4C">
        <w:rPr>
          <w:rStyle w:val="TagStyle"/>
          <w:rtl/>
        </w:rPr>
        <w:t xml:space="preserve"> &lt;&lt; קריאה &gt;&gt;</w:t>
      </w:r>
      <w:r w:rsidRPr="00BB5C42">
        <w:rPr>
          <w:rStyle w:val="TagStyle"/>
          <w:rtl/>
        </w:rPr>
        <w:t xml:space="preserve"> </w:t>
      </w:r>
      <w:r>
        <w:rPr>
          <w:rtl/>
        </w:rPr>
        <w:t xml:space="preserve">משה </w:t>
      </w:r>
      <w:proofErr w:type="spellStart"/>
      <w:r>
        <w:rPr>
          <w:rtl/>
        </w:rPr>
        <w:t>קאשי</w:t>
      </w:r>
      <w:proofErr w:type="spellEnd"/>
      <w:r>
        <w:rPr>
          <w:rtl/>
        </w:rPr>
        <w:t>:</w:t>
      </w:r>
      <w:r w:rsidRPr="00BB5C42">
        <w:rPr>
          <w:rStyle w:val="TagStyle"/>
          <w:rtl/>
        </w:rPr>
        <w:t xml:space="preserve"> </w:t>
      </w:r>
      <w:r w:rsidRPr="00157E4C">
        <w:rPr>
          <w:rStyle w:val="TagStyle"/>
          <w:rtl/>
        </w:rPr>
        <w:t>&lt;&lt; קריאה &gt;&gt;</w:t>
      </w:r>
      <w:r>
        <w:rPr>
          <w:rtl/>
        </w:rPr>
        <w:t xml:space="preserve">   </w:t>
      </w:r>
      <w:bookmarkEnd w:id="2521"/>
    </w:p>
    <w:p w:rsidR="00BB5C42" w:rsidRDefault="00BB5C42" w:rsidP="00BB5C42">
      <w:pPr>
        <w:pStyle w:val="KeepWithNext"/>
        <w:rPr>
          <w:rtl/>
          <w:lang w:eastAsia="he-IL"/>
        </w:rPr>
      </w:pPr>
    </w:p>
    <w:p w:rsidR="00BB5C42" w:rsidRDefault="00BB5C42" w:rsidP="00BB5C42">
      <w:pPr>
        <w:rPr>
          <w:rtl/>
          <w:lang w:eastAsia="he-IL"/>
        </w:rPr>
      </w:pPr>
      <w:r>
        <w:rPr>
          <w:rFonts w:hint="cs"/>
          <w:rtl/>
          <w:lang w:eastAsia="he-IL"/>
        </w:rPr>
        <w:t xml:space="preserve">אנחנו </w:t>
      </w:r>
      <w:bookmarkStart w:id="2522" w:name="_ETM_Q1_5856704"/>
      <w:bookmarkEnd w:id="2522"/>
      <w:r>
        <w:rPr>
          <w:rFonts w:hint="cs"/>
          <w:rtl/>
          <w:lang w:eastAsia="he-IL"/>
        </w:rPr>
        <w:t xml:space="preserve">היינו מאוד שמחים אם הגופים המוסדיים יהיו הרבה יותר אקטיביים, </w:t>
      </w:r>
      <w:bookmarkStart w:id="2523" w:name="_ETM_Q1_5859915"/>
      <w:bookmarkEnd w:id="2523"/>
      <w:r>
        <w:rPr>
          <w:rFonts w:hint="cs"/>
          <w:rtl/>
          <w:lang w:eastAsia="he-IL"/>
        </w:rPr>
        <w:t xml:space="preserve">ויגישו תובענות נגזרות וייצוגיות מול חברות ציבוריות ודירקטורים. זה ישפר </w:t>
      </w:r>
      <w:bookmarkStart w:id="2524" w:name="_ETM_Q1_5867855"/>
      <w:bookmarkEnd w:id="2524"/>
      <w:r>
        <w:rPr>
          <w:rFonts w:hint="cs"/>
          <w:rtl/>
          <w:lang w:eastAsia="he-IL"/>
        </w:rPr>
        <w:t xml:space="preserve">את ההתנהלות של השוק כולו. אתה צריך לקחת היבט אחד, שגוף מוסדי שמחליט לתבוע, צריך להיות לו סוג של </w:t>
      </w:r>
      <w:r>
        <w:rPr>
          <w:lang w:eastAsia="he-IL"/>
        </w:rPr>
        <w:t xml:space="preserve">skin </w:t>
      </w:r>
      <w:bookmarkStart w:id="2525" w:name="_ETM_Q1_5874399"/>
      <w:bookmarkEnd w:id="2525"/>
      <w:r>
        <w:rPr>
          <w:lang w:eastAsia="he-IL"/>
        </w:rPr>
        <w:t>in the game</w:t>
      </w:r>
      <w:r>
        <w:rPr>
          <w:rFonts w:hint="cs"/>
          <w:rtl/>
          <w:lang w:eastAsia="he-IL"/>
        </w:rPr>
        <w:t xml:space="preserve">, כי אם הוא יכול לתבוע על ימין </w:t>
      </w:r>
      <w:bookmarkStart w:id="2526" w:name="_ETM_Q1_5876633"/>
      <w:bookmarkEnd w:id="2526"/>
      <w:r>
        <w:rPr>
          <w:rFonts w:hint="cs"/>
          <w:rtl/>
          <w:lang w:eastAsia="he-IL"/>
        </w:rPr>
        <w:t xml:space="preserve">ועל שמאל, בלי שהוא לוקח איזשהו סיכון שהוא ישלם </w:t>
      </w:r>
      <w:bookmarkStart w:id="2527" w:name="_ETM_Q1_5881972"/>
      <w:bookmarkEnd w:id="2527"/>
      <w:r>
        <w:rPr>
          <w:rtl/>
          <w:lang w:eastAsia="he-IL"/>
        </w:rPr>
        <w:t>–</w:t>
      </w:r>
      <w:r>
        <w:rPr>
          <w:rFonts w:hint="cs"/>
          <w:rtl/>
          <w:lang w:eastAsia="he-IL"/>
        </w:rPr>
        <w:t xml:space="preserve"> אם הוא זוכה, בית המשפט קובע הוצאות, ואני מניח </w:t>
      </w:r>
      <w:bookmarkStart w:id="2528" w:name="_ETM_Q1_5884369"/>
      <w:bookmarkEnd w:id="2528"/>
      <w:r>
        <w:rPr>
          <w:rFonts w:hint="cs"/>
          <w:rtl/>
          <w:lang w:eastAsia="he-IL"/>
        </w:rPr>
        <w:t xml:space="preserve">שהוא לוקח חלק מההוצאות. </w:t>
      </w:r>
    </w:p>
    <w:p w:rsidR="00BB5C42" w:rsidRDefault="00BB5C42" w:rsidP="00BB5C42">
      <w:pPr>
        <w:rPr>
          <w:rtl/>
          <w:lang w:eastAsia="he-IL"/>
        </w:rPr>
      </w:pPr>
      <w:bookmarkStart w:id="2529" w:name="_ETM_Q1_5889370"/>
      <w:bookmarkStart w:id="2530" w:name="_ETM_Q1_5889503"/>
      <w:bookmarkEnd w:id="2529"/>
      <w:bookmarkEnd w:id="2530"/>
    </w:p>
    <w:p w:rsidR="00BB5C42" w:rsidRDefault="00BB5C42" w:rsidP="00157E4C">
      <w:pPr>
        <w:pStyle w:val="af8"/>
        <w:rPr>
          <w:rtl/>
        </w:rPr>
      </w:pPr>
      <w:bookmarkStart w:id="2531" w:name="ET_yor_5857_242"/>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BB5C42">
        <w:rPr>
          <w:rStyle w:val="TagStyle"/>
          <w:rtl/>
        </w:rPr>
        <w:t xml:space="preserve"> </w:t>
      </w:r>
      <w:r>
        <w:rPr>
          <w:rtl/>
        </w:rPr>
        <w:t>היו"ר אלכס קושניר:</w:t>
      </w:r>
      <w:r w:rsidRPr="00BB5C42">
        <w:rPr>
          <w:rStyle w:val="TagStyle"/>
          <w:rtl/>
        </w:rPr>
        <w:t xml:space="preserve"> </w:t>
      </w:r>
      <w:r w:rsidRPr="00157E4C">
        <w:rPr>
          <w:rStyle w:val="TagStyle"/>
          <w:rtl/>
        </w:rPr>
        <w:t>&lt;&lt; יור &gt;&gt;</w:t>
      </w:r>
      <w:r>
        <w:rPr>
          <w:rtl/>
        </w:rPr>
        <w:t xml:space="preserve">   </w:t>
      </w:r>
      <w:bookmarkEnd w:id="2531"/>
    </w:p>
    <w:p w:rsidR="00BB5C42" w:rsidRDefault="00BB5C42" w:rsidP="00BB5C42">
      <w:pPr>
        <w:pStyle w:val="KeepWithNext"/>
        <w:rPr>
          <w:rtl/>
          <w:lang w:eastAsia="he-IL"/>
        </w:rPr>
      </w:pPr>
    </w:p>
    <w:p w:rsidR="00BB5C42" w:rsidRDefault="00BB5C42" w:rsidP="00BB5C42">
      <w:pPr>
        <w:rPr>
          <w:rtl/>
          <w:lang w:eastAsia="he-IL"/>
        </w:rPr>
      </w:pPr>
      <w:bookmarkStart w:id="2532" w:name="_ETM_Q1_5890303"/>
      <w:bookmarkEnd w:id="2532"/>
      <w:r>
        <w:rPr>
          <w:rFonts w:hint="cs"/>
          <w:rtl/>
          <w:lang w:eastAsia="he-IL"/>
        </w:rPr>
        <w:t xml:space="preserve">אתה יכול להניח שגוף מוסדי שהולך </w:t>
      </w:r>
      <w:bookmarkStart w:id="2533" w:name="_ETM_Q1_5892090"/>
      <w:bookmarkEnd w:id="2533"/>
      <w:r>
        <w:rPr>
          <w:rFonts w:hint="cs"/>
          <w:rtl/>
          <w:lang w:eastAsia="he-IL"/>
        </w:rPr>
        <w:t xml:space="preserve">להליך משפטי, יחשוב כמה פעמים לפני שהוא הולך לשם, לפני </w:t>
      </w:r>
      <w:bookmarkStart w:id="2534" w:name="_ETM_Q1_5894997"/>
      <w:bookmarkEnd w:id="2534"/>
      <w:r>
        <w:rPr>
          <w:rFonts w:hint="cs"/>
          <w:rtl/>
          <w:lang w:eastAsia="he-IL"/>
        </w:rPr>
        <w:t xml:space="preserve">שהוא נכנס לאירוע הזה. הוא בטח לא יהפוך לתובע </w:t>
      </w:r>
      <w:bookmarkStart w:id="2535" w:name="_ETM_Q1_5899045"/>
      <w:bookmarkEnd w:id="2535"/>
      <w:r>
        <w:rPr>
          <w:rFonts w:hint="cs"/>
          <w:rtl/>
          <w:lang w:eastAsia="he-IL"/>
        </w:rPr>
        <w:t xml:space="preserve">סדרתי, כי זה השם שלו, בסופו של דבר. </w:t>
      </w:r>
    </w:p>
    <w:p w:rsidR="00BB5C42" w:rsidRDefault="00BB5C42" w:rsidP="00BB5C42">
      <w:pPr>
        <w:rPr>
          <w:rtl/>
          <w:lang w:eastAsia="he-IL"/>
        </w:rPr>
      </w:pPr>
      <w:bookmarkStart w:id="2536" w:name="_ETM_Q1_5900672"/>
      <w:bookmarkStart w:id="2537" w:name="_ETM_Q1_5900786"/>
      <w:bookmarkEnd w:id="2536"/>
      <w:bookmarkEnd w:id="2537"/>
    </w:p>
    <w:p w:rsidR="00BB5C42" w:rsidRDefault="00BB5C42" w:rsidP="00157E4C">
      <w:pPr>
        <w:pStyle w:val="af7"/>
        <w:rPr>
          <w:rtl/>
        </w:rPr>
      </w:pPr>
      <w:bookmarkStart w:id="2538" w:name="ET_interruption_משה_קאשי_244"/>
      <w:r w:rsidRPr="00157E4C">
        <w:rPr>
          <w:rStyle w:val="TagStyle"/>
          <w:rtl/>
        </w:rPr>
        <w:t xml:space="preserve"> &lt;&lt; קריאה &gt;&gt;</w:t>
      </w:r>
      <w:r w:rsidRPr="00BB5C42">
        <w:rPr>
          <w:rStyle w:val="TagStyle"/>
          <w:rtl/>
        </w:rPr>
        <w:t xml:space="preserve"> </w:t>
      </w:r>
      <w:r>
        <w:rPr>
          <w:rtl/>
        </w:rPr>
        <w:t xml:space="preserve">משה </w:t>
      </w:r>
      <w:proofErr w:type="spellStart"/>
      <w:r>
        <w:rPr>
          <w:rtl/>
        </w:rPr>
        <w:t>קאשי</w:t>
      </w:r>
      <w:proofErr w:type="spellEnd"/>
      <w:r>
        <w:rPr>
          <w:rtl/>
        </w:rPr>
        <w:t>:</w:t>
      </w:r>
      <w:r w:rsidRPr="00BB5C42">
        <w:rPr>
          <w:rStyle w:val="TagStyle"/>
          <w:rtl/>
        </w:rPr>
        <w:t xml:space="preserve"> </w:t>
      </w:r>
      <w:r w:rsidRPr="00157E4C">
        <w:rPr>
          <w:rStyle w:val="TagStyle"/>
          <w:rtl/>
        </w:rPr>
        <w:t>&lt;&lt; קריאה &gt;&gt;</w:t>
      </w:r>
      <w:r>
        <w:rPr>
          <w:rtl/>
        </w:rPr>
        <w:t xml:space="preserve">   </w:t>
      </w:r>
      <w:bookmarkEnd w:id="2538"/>
    </w:p>
    <w:p w:rsidR="00BB5C42" w:rsidRPr="00BB5C42" w:rsidRDefault="00BB5C42" w:rsidP="00BB5C42">
      <w:pPr>
        <w:rPr>
          <w:rtl/>
          <w:lang w:eastAsia="he-IL"/>
        </w:rPr>
      </w:pPr>
    </w:p>
    <w:p w:rsidR="00BB5C42" w:rsidRDefault="00BB5C42" w:rsidP="00BB5C42">
      <w:pPr>
        <w:rPr>
          <w:rtl/>
          <w:lang w:eastAsia="he-IL"/>
        </w:rPr>
      </w:pPr>
      <w:bookmarkStart w:id="2539" w:name="_ETM_Q1_5902132"/>
      <w:bookmarkEnd w:id="2539"/>
      <w:r>
        <w:rPr>
          <w:rFonts w:hint="cs"/>
          <w:rtl/>
          <w:lang w:eastAsia="he-IL"/>
        </w:rPr>
        <w:t xml:space="preserve">אין בעיה, </w:t>
      </w:r>
      <w:bookmarkStart w:id="2540" w:name="_ETM_Q1_5901176"/>
      <w:bookmarkEnd w:id="2540"/>
      <w:r>
        <w:rPr>
          <w:rFonts w:hint="cs"/>
          <w:rtl/>
          <w:lang w:eastAsia="he-IL"/>
        </w:rPr>
        <w:t xml:space="preserve">אבל אם הוא יוכל להשית את הכול על העמית, </w:t>
      </w:r>
      <w:bookmarkStart w:id="2541" w:name="_ETM_Q1_5905152"/>
      <w:bookmarkEnd w:id="2541"/>
      <w:r>
        <w:rPr>
          <w:rFonts w:hint="cs"/>
          <w:rtl/>
          <w:lang w:eastAsia="he-IL"/>
        </w:rPr>
        <w:t xml:space="preserve">הוא לא לוקח סיכון. </w:t>
      </w:r>
    </w:p>
    <w:p w:rsidR="009B2FC4" w:rsidRDefault="009B2FC4" w:rsidP="00BB5C42">
      <w:pPr>
        <w:rPr>
          <w:rtl/>
          <w:lang w:eastAsia="he-IL"/>
        </w:rPr>
      </w:pPr>
    </w:p>
    <w:p w:rsidR="00BB5C42" w:rsidRDefault="00BB5C42" w:rsidP="00157E4C">
      <w:pPr>
        <w:pStyle w:val="af8"/>
        <w:rPr>
          <w:rtl/>
        </w:rPr>
      </w:pPr>
      <w:bookmarkStart w:id="2542" w:name="ET_yor_5857_245"/>
      <w:r w:rsidRPr="00157E4C">
        <w:rPr>
          <w:rStyle w:val="TagStyle"/>
          <w:rtl/>
        </w:rPr>
        <w:t xml:space="preserve"> &lt;&lt; יור &gt;&gt;</w:t>
      </w:r>
      <w:r w:rsidRPr="00BB5C42">
        <w:rPr>
          <w:rStyle w:val="TagStyle"/>
          <w:rtl/>
        </w:rPr>
        <w:t xml:space="preserve"> </w:t>
      </w:r>
      <w:r>
        <w:rPr>
          <w:rtl/>
        </w:rPr>
        <w:t>היו"ר אלכס קושניר:</w:t>
      </w:r>
      <w:r w:rsidRPr="00BB5C42">
        <w:rPr>
          <w:rStyle w:val="TagStyle"/>
          <w:rtl/>
        </w:rPr>
        <w:t xml:space="preserve"> </w:t>
      </w:r>
      <w:r w:rsidRPr="00157E4C">
        <w:rPr>
          <w:rStyle w:val="TagStyle"/>
          <w:rtl/>
        </w:rPr>
        <w:t>&lt;&lt; יור &gt;&gt;</w:t>
      </w:r>
      <w:r>
        <w:rPr>
          <w:rtl/>
        </w:rPr>
        <w:t xml:space="preserve">   </w:t>
      </w:r>
      <w:bookmarkEnd w:id="2542"/>
    </w:p>
    <w:p w:rsidR="00BB5C42" w:rsidRDefault="00BB5C42" w:rsidP="00BB5C42">
      <w:pPr>
        <w:pStyle w:val="KeepWithNext"/>
        <w:rPr>
          <w:rtl/>
          <w:lang w:eastAsia="he-IL"/>
        </w:rPr>
      </w:pPr>
    </w:p>
    <w:p w:rsidR="00BB5C42" w:rsidRPr="00BB5C42" w:rsidRDefault="00BB5C42" w:rsidP="00BB5C42">
      <w:pPr>
        <w:rPr>
          <w:rtl/>
          <w:lang w:eastAsia="he-IL"/>
        </w:rPr>
      </w:pPr>
      <w:bookmarkStart w:id="2543" w:name="_ETM_Q1_5905303"/>
      <w:bookmarkEnd w:id="2543"/>
      <w:r>
        <w:rPr>
          <w:rFonts w:hint="cs"/>
          <w:rtl/>
          <w:lang w:eastAsia="he-IL"/>
        </w:rPr>
        <w:t xml:space="preserve">גם אם הוא יכול להשית </w:t>
      </w:r>
      <w:bookmarkStart w:id="2544" w:name="_ETM_Q1_5905950"/>
      <w:bookmarkEnd w:id="2544"/>
      <w:r>
        <w:rPr>
          <w:rFonts w:hint="cs"/>
          <w:rtl/>
          <w:lang w:eastAsia="he-IL"/>
        </w:rPr>
        <w:t xml:space="preserve">את הכול על העמית. זה לא רק עניין כספי. </w:t>
      </w:r>
    </w:p>
    <w:p w:rsidR="00BB5C42" w:rsidRDefault="00BB5C42" w:rsidP="00A572DE">
      <w:pPr>
        <w:rPr>
          <w:rtl/>
          <w:lang w:eastAsia="he-IL"/>
        </w:rPr>
      </w:pPr>
      <w:bookmarkStart w:id="2545" w:name="_ETM_Q1_5705158"/>
      <w:bookmarkStart w:id="2546" w:name="_ETM_Q1_5705311"/>
      <w:bookmarkEnd w:id="2545"/>
      <w:bookmarkEnd w:id="2546"/>
    </w:p>
    <w:p w:rsidR="00BB5C42" w:rsidRDefault="00BB5C42" w:rsidP="00157E4C">
      <w:pPr>
        <w:pStyle w:val="af7"/>
        <w:rPr>
          <w:rtl/>
        </w:rPr>
      </w:pPr>
      <w:bookmarkStart w:id="2547" w:name="ET_interruption_משה_קאשי_246"/>
      <w:r w:rsidRPr="00157E4C">
        <w:rPr>
          <w:rStyle w:val="TagStyle"/>
          <w:rtl/>
        </w:rPr>
        <w:t xml:space="preserve"> &lt;&lt; קריאה &gt;&gt;</w:t>
      </w:r>
      <w:r w:rsidRPr="00BB5C42">
        <w:rPr>
          <w:rStyle w:val="TagStyle"/>
          <w:rtl/>
        </w:rPr>
        <w:t xml:space="preserve"> </w:t>
      </w:r>
      <w:r>
        <w:rPr>
          <w:rtl/>
        </w:rPr>
        <w:t xml:space="preserve">משה </w:t>
      </w:r>
      <w:proofErr w:type="spellStart"/>
      <w:r>
        <w:rPr>
          <w:rtl/>
        </w:rPr>
        <w:t>קאשי</w:t>
      </w:r>
      <w:proofErr w:type="spellEnd"/>
      <w:r>
        <w:rPr>
          <w:rtl/>
        </w:rPr>
        <w:t>:</w:t>
      </w:r>
      <w:r w:rsidRPr="00BB5C42">
        <w:rPr>
          <w:rStyle w:val="TagStyle"/>
          <w:rtl/>
        </w:rPr>
        <w:t xml:space="preserve"> </w:t>
      </w:r>
      <w:r w:rsidRPr="00157E4C">
        <w:rPr>
          <w:rStyle w:val="TagStyle"/>
          <w:rtl/>
        </w:rPr>
        <w:t>&lt;&lt; קריאה &gt;&gt;</w:t>
      </w:r>
      <w:r>
        <w:rPr>
          <w:rtl/>
        </w:rPr>
        <w:t xml:space="preserve">   </w:t>
      </w:r>
      <w:bookmarkEnd w:id="2547"/>
    </w:p>
    <w:p w:rsidR="00BB5C42" w:rsidRDefault="00BB5C42" w:rsidP="00BB5C42">
      <w:pPr>
        <w:pStyle w:val="KeepWithNext"/>
        <w:rPr>
          <w:rtl/>
          <w:lang w:eastAsia="he-IL"/>
        </w:rPr>
      </w:pPr>
    </w:p>
    <w:p w:rsidR="00BB5C42" w:rsidRDefault="00BB5C42" w:rsidP="00BB5C42">
      <w:pPr>
        <w:rPr>
          <w:rtl/>
          <w:lang w:eastAsia="he-IL"/>
        </w:rPr>
      </w:pPr>
      <w:r>
        <w:rPr>
          <w:rFonts w:hint="cs"/>
          <w:rtl/>
          <w:lang w:eastAsia="he-IL"/>
        </w:rPr>
        <w:t xml:space="preserve">אין </w:t>
      </w:r>
      <w:bookmarkStart w:id="2548" w:name="_ETM_Q1_5909024"/>
      <w:bookmarkEnd w:id="2548"/>
      <w:r>
        <w:rPr>
          <w:rFonts w:hint="cs"/>
          <w:rtl/>
          <w:lang w:eastAsia="he-IL"/>
        </w:rPr>
        <w:t xml:space="preserve">לנו התנגדות, אבל לרשום מאה אחוזים? אם זה יעודד את </w:t>
      </w:r>
      <w:bookmarkStart w:id="2549" w:name="_ETM_Q1_5910179"/>
      <w:bookmarkEnd w:id="2549"/>
      <w:r>
        <w:rPr>
          <w:rFonts w:hint="cs"/>
          <w:rtl/>
          <w:lang w:eastAsia="he-IL"/>
        </w:rPr>
        <w:t xml:space="preserve">הגופים המוסדיים להיות יותר </w:t>
      </w:r>
      <w:proofErr w:type="spellStart"/>
      <w:r>
        <w:rPr>
          <w:rFonts w:hint="cs"/>
          <w:rtl/>
          <w:lang w:eastAsia="he-IL"/>
        </w:rPr>
        <w:t>אקטיבים</w:t>
      </w:r>
      <w:proofErr w:type="spellEnd"/>
      <w:r w:rsidR="006346D8">
        <w:rPr>
          <w:rFonts w:hint="cs"/>
          <w:rtl/>
          <w:lang w:eastAsia="he-IL"/>
        </w:rPr>
        <w:t xml:space="preserve"> ולתבוע, זה מבורך. </w:t>
      </w:r>
    </w:p>
    <w:p w:rsidR="006346D8" w:rsidRDefault="006346D8" w:rsidP="00BB5C42">
      <w:pPr>
        <w:rPr>
          <w:rtl/>
          <w:lang w:eastAsia="he-IL"/>
        </w:rPr>
      </w:pPr>
      <w:bookmarkStart w:id="2550" w:name="_ETM_Q1_5914432"/>
      <w:bookmarkStart w:id="2551" w:name="_ETM_Q1_5914581"/>
      <w:bookmarkEnd w:id="2550"/>
      <w:bookmarkEnd w:id="2551"/>
    </w:p>
    <w:p w:rsidR="006346D8" w:rsidRDefault="006346D8" w:rsidP="00157E4C">
      <w:pPr>
        <w:pStyle w:val="af8"/>
        <w:rPr>
          <w:rtl/>
        </w:rPr>
      </w:pPr>
      <w:bookmarkStart w:id="2552" w:name="ET_yor_5857_247"/>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6346D8">
        <w:rPr>
          <w:rStyle w:val="TagStyle"/>
          <w:rtl/>
        </w:rPr>
        <w:t xml:space="preserve"> </w:t>
      </w:r>
      <w:r>
        <w:rPr>
          <w:rtl/>
        </w:rPr>
        <w:t>היו"ר אלכס קושניר:</w:t>
      </w:r>
      <w:r w:rsidRPr="006346D8">
        <w:rPr>
          <w:rStyle w:val="TagStyle"/>
          <w:rtl/>
        </w:rPr>
        <w:t xml:space="preserve"> </w:t>
      </w:r>
      <w:r w:rsidRPr="00157E4C">
        <w:rPr>
          <w:rStyle w:val="TagStyle"/>
          <w:rtl/>
        </w:rPr>
        <w:t>&lt;&lt; יור &gt;&gt;</w:t>
      </w:r>
      <w:r>
        <w:rPr>
          <w:rtl/>
        </w:rPr>
        <w:t xml:space="preserve">   </w:t>
      </w:r>
      <w:bookmarkEnd w:id="2552"/>
    </w:p>
    <w:p w:rsidR="006346D8" w:rsidRDefault="006346D8" w:rsidP="006346D8">
      <w:pPr>
        <w:pStyle w:val="KeepWithNext"/>
        <w:rPr>
          <w:rtl/>
          <w:lang w:eastAsia="he-IL"/>
        </w:rPr>
      </w:pPr>
    </w:p>
    <w:p w:rsidR="006346D8" w:rsidRDefault="006346D8" w:rsidP="006346D8">
      <w:pPr>
        <w:rPr>
          <w:rtl/>
          <w:lang w:eastAsia="he-IL"/>
        </w:rPr>
      </w:pPr>
      <w:bookmarkStart w:id="2553" w:name="_ETM_Q1_5915491"/>
      <w:bookmarkEnd w:id="2553"/>
      <w:r>
        <w:rPr>
          <w:rFonts w:hint="cs"/>
          <w:rtl/>
          <w:lang w:eastAsia="he-IL"/>
        </w:rPr>
        <w:t xml:space="preserve">הרשות, אני </w:t>
      </w:r>
      <w:bookmarkStart w:id="2554" w:name="_ETM_Q1_5916728"/>
      <w:bookmarkEnd w:id="2554"/>
      <w:r>
        <w:rPr>
          <w:rFonts w:hint="cs"/>
          <w:rtl/>
          <w:lang w:eastAsia="he-IL"/>
        </w:rPr>
        <w:t xml:space="preserve">מבקש הצעה לתיקון. </w:t>
      </w:r>
    </w:p>
    <w:p w:rsidR="006346D8" w:rsidRDefault="006346D8" w:rsidP="006346D8">
      <w:pPr>
        <w:rPr>
          <w:rtl/>
          <w:lang w:eastAsia="he-IL"/>
        </w:rPr>
      </w:pPr>
      <w:bookmarkStart w:id="2555" w:name="_ETM_Q1_5921464"/>
      <w:bookmarkStart w:id="2556" w:name="_ETM_Q1_5921620"/>
      <w:bookmarkEnd w:id="2555"/>
      <w:bookmarkEnd w:id="2556"/>
    </w:p>
    <w:p w:rsidR="006346D8" w:rsidRDefault="006346D8" w:rsidP="00157E4C">
      <w:pPr>
        <w:pStyle w:val="afb"/>
        <w:rPr>
          <w:rtl/>
          <w:lang w:eastAsia="he-IL"/>
        </w:rPr>
      </w:pPr>
      <w:bookmarkStart w:id="2557" w:name="ET_guest_564032_248"/>
      <w:r w:rsidRPr="00157E4C">
        <w:rPr>
          <w:rStyle w:val="TagStyle"/>
          <w:rtl/>
        </w:rPr>
        <w:t xml:space="preserve"> &lt;&lt; אורח &gt;&gt;</w:t>
      </w:r>
      <w:r w:rsidRPr="006346D8">
        <w:rPr>
          <w:rStyle w:val="TagStyle"/>
          <w:rtl/>
        </w:rPr>
        <w:t xml:space="preserve"> </w:t>
      </w:r>
      <w:r>
        <w:rPr>
          <w:rtl/>
          <w:lang w:eastAsia="he-IL"/>
        </w:rPr>
        <w:t>משה ברקת:</w:t>
      </w:r>
      <w:r w:rsidRPr="006346D8">
        <w:rPr>
          <w:rStyle w:val="TagStyle"/>
          <w:rtl/>
        </w:rPr>
        <w:t xml:space="preserve"> </w:t>
      </w:r>
      <w:r w:rsidRPr="00157E4C">
        <w:rPr>
          <w:rStyle w:val="TagStyle"/>
          <w:rtl/>
        </w:rPr>
        <w:t>&lt;&lt; אורח &gt;&gt;</w:t>
      </w:r>
      <w:r>
        <w:rPr>
          <w:rtl/>
          <w:lang w:eastAsia="he-IL"/>
        </w:rPr>
        <w:t xml:space="preserve">   </w:t>
      </w:r>
      <w:bookmarkEnd w:id="2557"/>
    </w:p>
    <w:p w:rsidR="006346D8" w:rsidRDefault="006346D8" w:rsidP="006346D8">
      <w:pPr>
        <w:pStyle w:val="KeepWithNext"/>
        <w:rPr>
          <w:rtl/>
          <w:lang w:eastAsia="he-IL"/>
        </w:rPr>
      </w:pPr>
    </w:p>
    <w:p w:rsidR="006346D8" w:rsidRDefault="006346D8" w:rsidP="006346D8">
      <w:pPr>
        <w:rPr>
          <w:rtl/>
          <w:lang w:eastAsia="he-IL"/>
        </w:rPr>
      </w:pPr>
      <w:bookmarkStart w:id="2558" w:name="_ETM_Q1_5925157"/>
      <w:bookmarkEnd w:id="2558"/>
      <w:r>
        <w:rPr>
          <w:rFonts w:hint="cs"/>
          <w:rtl/>
          <w:lang w:eastAsia="he-IL"/>
        </w:rPr>
        <w:t xml:space="preserve">זאת בדיוק הייתה ההתלבטות. מצד אחד, אנחנו </w:t>
      </w:r>
      <w:bookmarkStart w:id="2559" w:name="_ETM_Q1_5926346"/>
      <w:bookmarkEnd w:id="2559"/>
      <w:r>
        <w:rPr>
          <w:rFonts w:hint="cs"/>
          <w:rtl/>
          <w:lang w:eastAsia="he-IL"/>
        </w:rPr>
        <w:t xml:space="preserve">לא רוצים שעלויות יתנפחו בגלל שכיס אחר משלם. </w:t>
      </w:r>
    </w:p>
    <w:p w:rsidR="006346D8" w:rsidRDefault="006346D8" w:rsidP="006346D8">
      <w:pPr>
        <w:rPr>
          <w:rtl/>
          <w:lang w:eastAsia="he-IL"/>
        </w:rPr>
      </w:pPr>
      <w:bookmarkStart w:id="2560" w:name="_ETM_Q1_5931506"/>
      <w:bookmarkStart w:id="2561" w:name="_ETM_Q1_5931675"/>
      <w:bookmarkEnd w:id="2560"/>
      <w:bookmarkEnd w:id="2561"/>
    </w:p>
    <w:p w:rsidR="006346D8" w:rsidRDefault="006346D8" w:rsidP="00157E4C">
      <w:pPr>
        <w:pStyle w:val="af8"/>
        <w:rPr>
          <w:rtl/>
        </w:rPr>
      </w:pPr>
      <w:bookmarkStart w:id="2562" w:name="ET_yor_5857_249"/>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6346D8">
        <w:rPr>
          <w:rStyle w:val="TagStyle"/>
          <w:rtl/>
        </w:rPr>
        <w:t xml:space="preserve"> </w:t>
      </w:r>
      <w:r>
        <w:rPr>
          <w:rtl/>
        </w:rPr>
        <w:t>היו"ר אלכס קושניר:</w:t>
      </w:r>
      <w:r w:rsidRPr="006346D8">
        <w:rPr>
          <w:rStyle w:val="TagStyle"/>
          <w:rtl/>
        </w:rPr>
        <w:t xml:space="preserve"> </w:t>
      </w:r>
      <w:r w:rsidRPr="00157E4C">
        <w:rPr>
          <w:rStyle w:val="TagStyle"/>
          <w:rtl/>
        </w:rPr>
        <w:t>&lt;&lt; יור &gt;&gt;</w:t>
      </w:r>
      <w:r>
        <w:rPr>
          <w:rtl/>
        </w:rPr>
        <w:t xml:space="preserve">   </w:t>
      </w:r>
      <w:bookmarkEnd w:id="2562"/>
    </w:p>
    <w:p w:rsidR="006346D8" w:rsidRDefault="006346D8" w:rsidP="006346D8">
      <w:pPr>
        <w:pStyle w:val="KeepWithNext"/>
        <w:rPr>
          <w:rtl/>
          <w:lang w:eastAsia="he-IL"/>
        </w:rPr>
      </w:pPr>
    </w:p>
    <w:p w:rsidR="006346D8" w:rsidRDefault="006346D8" w:rsidP="006346D8">
      <w:pPr>
        <w:rPr>
          <w:rtl/>
          <w:lang w:eastAsia="he-IL"/>
        </w:rPr>
      </w:pPr>
      <w:r>
        <w:rPr>
          <w:rFonts w:hint="cs"/>
          <w:rtl/>
          <w:lang w:eastAsia="he-IL"/>
        </w:rPr>
        <w:t>ל</w:t>
      </w:r>
      <w:bookmarkStart w:id="2563" w:name="_ETM_Q1_5932706"/>
      <w:bookmarkEnd w:id="2563"/>
      <w:r>
        <w:rPr>
          <w:rFonts w:hint="cs"/>
          <w:rtl/>
          <w:lang w:eastAsia="he-IL"/>
        </w:rPr>
        <w:t xml:space="preserve">א נראה </w:t>
      </w:r>
      <w:bookmarkStart w:id="2564" w:name="_ETM_Q1_5931807"/>
      <w:bookmarkEnd w:id="2564"/>
      <w:r>
        <w:rPr>
          <w:rFonts w:hint="cs"/>
          <w:rtl/>
          <w:lang w:eastAsia="he-IL"/>
        </w:rPr>
        <w:t xml:space="preserve">לי שמשקיעים מוסדיים חובבים בתי משפט. לא נראה לי. </w:t>
      </w:r>
    </w:p>
    <w:p w:rsidR="006346D8" w:rsidRDefault="006346D8" w:rsidP="006346D8">
      <w:pPr>
        <w:rPr>
          <w:rtl/>
          <w:lang w:eastAsia="he-IL"/>
        </w:rPr>
      </w:pPr>
      <w:bookmarkStart w:id="2565" w:name="_ETM_Q1_5936186"/>
      <w:bookmarkStart w:id="2566" w:name="_ETM_Q1_5936343"/>
      <w:bookmarkEnd w:id="2565"/>
      <w:bookmarkEnd w:id="2566"/>
    </w:p>
    <w:p w:rsidR="006346D8" w:rsidRDefault="006346D8" w:rsidP="00157E4C">
      <w:pPr>
        <w:pStyle w:val="-"/>
        <w:rPr>
          <w:rtl/>
        </w:rPr>
      </w:pPr>
      <w:bookmarkStart w:id="2567" w:name="ET_speakercontinue_564032_250"/>
      <w:r w:rsidRPr="00157E4C">
        <w:rPr>
          <w:rStyle w:val="TagStyle"/>
          <w:rtl/>
        </w:rPr>
        <w:t xml:space="preserve"> &lt;&lt; </w:t>
      </w:r>
      <w:proofErr w:type="spellStart"/>
      <w:r w:rsidRPr="00157E4C">
        <w:rPr>
          <w:rStyle w:val="TagStyle"/>
          <w:rtl/>
        </w:rPr>
        <w:t>דובר_המשך</w:t>
      </w:r>
      <w:proofErr w:type="spellEnd"/>
      <w:r w:rsidRPr="00157E4C">
        <w:rPr>
          <w:rStyle w:val="TagStyle"/>
          <w:rtl/>
        </w:rPr>
        <w:t xml:space="preserve"> &gt;&gt;</w:t>
      </w:r>
      <w:r w:rsidRPr="006346D8">
        <w:rPr>
          <w:rStyle w:val="TagStyle"/>
          <w:rtl/>
        </w:rPr>
        <w:t xml:space="preserve"> </w:t>
      </w:r>
      <w:r>
        <w:rPr>
          <w:rtl/>
        </w:rPr>
        <w:t>משה ברקת:</w:t>
      </w:r>
      <w:r w:rsidRPr="006346D8">
        <w:rPr>
          <w:rStyle w:val="TagStyle"/>
          <w:rtl/>
        </w:rPr>
        <w:t xml:space="preserve"> </w:t>
      </w:r>
      <w:r w:rsidRPr="00157E4C">
        <w:rPr>
          <w:rStyle w:val="TagStyle"/>
          <w:rtl/>
        </w:rPr>
        <w:t>&lt;&lt; דובר_המשך &gt;&gt;</w:t>
      </w:r>
      <w:r>
        <w:rPr>
          <w:rtl/>
        </w:rPr>
        <w:t xml:space="preserve">   </w:t>
      </w:r>
      <w:bookmarkEnd w:id="2567"/>
    </w:p>
    <w:p w:rsidR="006346D8" w:rsidRDefault="006346D8" w:rsidP="006346D8">
      <w:pPr>
        <w:pStyle w:val="KeepWithNext"/>
        <w:rPr>
          <w:rtl/>
          <w:lang w:eastAsia="he-IL"/>
        </w:rPr>
      </w:pPr>
    </w:p>
    <w:p w:rsidR="006346D8" w:rsidRDefault="006346D8" w:rsidP="006346D8">
      <w:pPr>
        <w:rPr>
          <w:rtl/>
          <w:lang w:eastAsia="he-IL"/>
        </w:rPr>
      </w:pPr>
      <w:bookmarkStart w:id="2568" w:name="_ETM_Q1_5937439"/>
      <w:bookmarkEnd w:id="2568"/>
      <w:r>
        <w:rPr>
          <w:rFonts w:hint="cs"/>
          <w:rtl/>
          <w:lang w:eastAsia="he-IL"/>
        </w:rPr>
        <w:t xml:space="preserve">מגיעים </w:t>
      </w:r>
      <w:bookmarkStart w:id="2569" w:name="_ETM_Q1_5939098"/>
      <w:bookmarkEnd w:id="2569"/>
      <w:r>
        <w:rPr>
          <w:rFonts w:hint="cs"/>
          <w:rtl/>
          <w:lang w:eastAsia="he-IL"/>
        </w:rPr>
        <w:t xml:space="preserve">לפשרות. בהחלט, הנושא של בקרה על עלויות וכולי, זה </w:t>
      </w:r>
      <w:bookmarkStart w:id="2570" w:name="_ETM_Q1_5948667"/>
      <w:bookmarkEnd w:id="2570"/>
      <w:r>
        <w:rPr>
          <w:rFonts w:hint="cs"/>
          <w:rtl/>
          <w:lang w:eastAsia="he-IL"/>
        </w:rPr>
        <w:t xml:space="preserve">משהו שהרשות יכולה לעשות. אני מבין את הרציונל שמשה מתאר, </w:t>
      </w:r>
      <w:proofErr w:type="spellStart"/>
      <w:r>
        <w:rPr>
          <w:rFonts w:hint="cs"/>
          <w:rtl/>
          <w:lang w:eastAsia="he-IL"/>
        </w:rPr>
        <w:t>ואיתו</w:t>
      </w:r>
      <w:proofErr w:type="spellEnd"/>
      <w:r>
        <w:rPr>
          <w:rFonts w:hint="cs"/>
          <w:rtl/>
          <w:lang w:eastAsia="he-IL"/>
        </w:rPr>
        <w:t xml:space="preserve"> הלכנו</w:t>
      </w:r>
      <w:bookmarkStart w:id="2571" w:name="_ETM_Q1_5954242"/>
      <w:bookmarkEnd w:id="2571"/>
      <w:r>
        <w:rPr>
          <w:rFonts w:hint="cs"/>
          <w:rtl/>
          <w:lang w:eastAsia="he-IL"/>
        </w:rPr>
        <w:t xml:space="preserve">, אבל זה בהחלט יכול לשים מגבלה מהצד </w:t>
      </w:r>
      <w:bookmarkStart w:id="2572" w:name="_ETM_Q1_5958358"/>
      <w:bookmarkEnd w:id="2572"/>
      <w:r>
        <w:rPr>
          <w:rFonts w:hint="cs"/>
          <w:rtl/>
          <w:lang w:eastAsia="he-IL"/>
        </w:rPr>
        <w:t xml:space="preserve">השני. </w:t>
      </w:r>
      <w:bookmarkStart w:id="2573" w:name="_ETM_Q1_5959942"/>
      <w:bookmarkEnd w:id="2573"/>
    </w:p>
    <w:p w:rsidR="006346D8" w:rsidRDefault="006346D8" w:rsidP="006346D8">
      <w:pPr>
        <w:rPr>
          <w:rtl/>
          <w:lang w:eastAsia="he-IL"/>
        </w:rPr>
      </w:pPr>
      <w:bookmarkStart w:id="2574" w:name="_ETM_Q1_5960115"/>
      <w:bookmarkEnd w:id="2574"/>
    </w:p>
    <w:p w:rsidR="006346D8" w:rsidRDefault="006346D8" w:rsidP="00157E4C">
      <w:pPr>
        <w:pStyle w:val="af8"/>
        <w:rPr>
          <w:rtl/>
        </w:rPr>
      </w:pPr>
      <w:bookmarkStart w:id="2575" w:name="ET_yor_5857_251"/>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6346D8">
        <w:rPr>
          <w:rStyle w:val="TagStyle"/>
          <w:rtl/>
        </w:rPr>
        <w:t xml:space="preserve"> </w:t>
      </w:r>
      <w:r>
        <w:rPr>
          <w:rtl/>
        </w:rPr>
        <w:t>היו"ר אלכס קושניר:</w:t>
      </w:r>
      <w:r w:rsidRPr="006346D8">
        <w:rPr>
          <w:rStyle w:val="TagStyle"/>
          <w:rtl/>
        </w:rPr>
        <w:t xml:space="preserve"> </w:t>
      </w:r>
      <w:r w:rsidRPr="00157E4C">
        <w:rPr>
          <w:rStyle w:val="TagStyle"/>
          <w:rtl/>
        </w:rPr>
        <w:t>&lt;&lt; יור &gt;&gt;</w:t>
      </w:r>
      <w:r>
        <w:rPr>
          <w:rtl/>
        </w:rPr>
        <w:t xml:space="preserve">   </w:t>
      </w:r>
      <w:bookmarkEnd w:id="2575"/>
    </w:p>
    <w:p w:rsidR="006346D8" w:rsidRDefault="006346D8" w:rsidP="006346D8">
      <w:pPr>
        <w:pStyle w:val="KeepWithNext"/>
        <w:rPr>
          <w:rtl/>
          <w:lang w:eastAsia="he-IL"/>
        </w:rPr>
      </w:pPr>
    </w:p>
    <w:p w:rsidR="006346D8" w:rsidRDefault="006346D8" w:rsidP="006346D8">
      <w:pPr>
        <w:rPr>
          <w:rtl/>
          <w:lang w:eastAsia="he-IL"/>
        </w:rPr>
      </w:pPr>
      <w:bookmarkStart w:id="2576" w:name="_ETM_Q1_5960928"/>
      <w:bookmarkEnd w:id="2576"/>
      <w:r>
        <w:rPr>
          <w:rFonts w:hint="cs"/>
          <w:rtl/>
          <w:lang w:eastAsia="he-IL"/>
        </w:rPr>
        <w:t>מה התיקון ואיפה?</w:t>
      </w:r>
    </w:p>
    <w:p w:rsidR="006346D8" w:rsidRDefault="006346D8" w:rsidP="006346D8">
      <w:pPr>
        <w:rPr>
          <w:rtl/>
          <w:lang w:eastAsia="he-IL"/>
        </w:rPr>
      </w:pPr>
      <w:bookmarkStart w:id="2577" w:name="_ETM_Q1_5963734"/>
      <w:bookmarkStart w:id="2578" w:name="_ETM_Q1_5963885"/>
      <w:bookmarkEnd w:id="2577"/>
      <w:bookmarkEnd w:id="2578"/>
    </w:p>
    <w:p w:rsidR="006346D8" w:rsidRDefault="006346D8" w:rsidP="00157E4C">
      <w:pPr>
        <w:pStyle w:val="afb"/>
        <w:rPr>
          <w:rtl/>
          <w:lang w:eastAsia="he-IL"/>
        </w:rPr>
      </w:pPr>
      <w:bookmarkStart w:id="2579" w:name="ET_guest_865527_252"/>
      <w:r w:rsidRPr="00157E4C">
        <w:rPr>
          <w:rStyle w:val="TagStyle"/>
          <w:rtl/>
        </w:rPr>
        <w:t xml:space="preserve"> &lt;&lt; אורח &gt;&gt;</w:t>
      </w:r>
      <w:r w:rsidRPr="006346D8">
        <w:rPr>
          <w:rStyle w:val="TagStyle"/>
          <w:rtl/>
        </w:rPr>
        <w:t xml:space="preserve"> </w:t>
      </w:r>
      <w:r>
        <w:rPr>
          <w:rtl/>
          <w:lang w:eastAsia="he-IL"/>
        </w:rPr>
        <w:t>בארי כספי:</w:t>
      </w:r>
      <w:r w:rsidRPr="006346D8">
        <w:rPr>
          <w:rStyle w:val="TagStyle"/>
          <w:rtl/>
        </w:rPr>
        <w:t xml:space="preserve"> </w:t>
      </w:r>
      <w:r w:rsidRPr="00157E4C">
        <w:rPr>
          <w:rStyle w:val="TagStyle"/>
          <w:rtl/>
        </w:rPr>
        <w:t>&lt;&lt; אורח &gt;&gt;</w:t>
      </w:r>
      <w:r>
        <w:rPr>
          <w:rtl/>
          <w:lang w:eastAsia="he-IL"/>
        </w:rPr>
        <w:t xml:space="preserve">   </w:t>
      </w:r>
      <w:bookmarkEnd w:id="2579"/>
    </w:p>
    <w:p w:rsidR="006346D8" w:rsidRDefault="006346D8" w:rsidP="006346D8">
      <w:pPr>
        <w:pStyle w:val="KeepWithNext"/>
        <w:rPr>
          <w:rtl/>
          <w:lang w:eastAsia="he-IL"/>
        </w:rPr>
      </w:pPr>
    </w:p>
    <w:p w:rsidR="006346D8" w:rsidRDefault="006346D8" w:rsidP="006346D8">
      <w:pPr>
        <w:rPr>
          <w:rtl/>
          <w:lang w:eastAsia="he-IL"/>
        </w:rPr>
      </w:pPr>
      <w:bookmarkStart w:id="2580" w:name="_ETM_Q1_5965566"/>
      <w:bookmarkEnd w:id="2580"/>
      <w:r>
        <w:rPr>
          <w:rFonts w:hint="cs"/>
          <w:rtl/>
          <w:lang w:eastAsia="he-IL"/>
        </w:rPr>
        <w:t xml:space="preserve">במקום 80%, זה יהיה 100% כמו </w:t>
      </w:r>
      <w:bookmarkStart w:id="2581" w:name="_ETM_Q1_5968401"/>
      <w:bookmarkEnd w:id="2581"/>
      <w:r>
        <w:rPr>
          <w:rFonts w:hint="cs"/>
          <w:rtl/>
          <w:lang w:eastAsia="he-IL"/>
        </w:rPr>
        <w:t xml:space="preserve">שאר ההוצאות. </w:t>
      </w:r>
    </w:p>
    <w:p w:rsidR="006346D8" w:rsidRDefault="006346D8" w:rsidP="006346D8">
      <w:pPr>
        <w:rPr>
          <w:rtl/>
          <w:lang w:eastAsia="he-IL"/>
        </w:rPr>
      </w:pPr>
      <w:bookmarkStart w:id="2582" w:name="_ETM_Q1_5970938"/>
      <w:bookmarkStart w:id="2583" w:name="_ETM_Q1_5971105"/>
      <w:bookmarkEnd w:id="2582"/>
      <w:bookmarkEnd w:id="2583"/>
    </w:p>
    <w:p w:rsidR="006346D8" w:rsidRDefault="006346D8" w:rsidP="00157E4C">
      <w:pPr>
        <w:pStyle w:val="af7"/>
        <w:rPr>
          <w:rtl/>
        </w:rPr>
      </w:pPr>
      <w:bookmarkStart w:id="2584" w:name="ET_interruption_שלומית_ארליך_253"/>
      <w:r w:rsidRPr="00157E4C">
        <w:rPr>
          <w:rStyle w:val="TagStyle"/>
          <w:rtl/>
        </w:rPr>
        <w:t xml:space="preserve"> &lt;&lt; קריאה &gt;&gt;</w:t>
      </w:r>
      <w:r w:rsidRPr="006346D8">
        <w:rPr>
          <w:rStyle w:val="TagStyle"/>
          <w:rtl/>
        </w:rPr>
        <w:t xml:space="preserve"> </w:t>
      </w:r>
      <w:r>
        <w:rPr>
          <w:rtl/>
        </w:rPr>
        <w:t>שלומית ארליך:</w:t>
      </w:r>
      <w:r w:rsidRPr="006346D8">
        <w:rPr>
          <w:rStyle w:val="TagStyle"/>
          <w:rtl/>
        </w:rPr>
        <w:t xml:space="preserve"> </w:t>
      </w:r>
      <w:r w:rsidRPr="00157E4C">
        <w:rPr>
          <w:rStyle w:val="TagStyle"/>
          <w:rtl/>
        </w:rPr>
        <w:t>&lt;&lt; קריאה &gt;&gt;</w:t>
      </w:r>
      <w:r>
        <w:rPr>
          <w:rtl/>
        </w:rPr>
        <w:t xml:space="preserve">   </w:t>
      </w:r>
      <w:bookmarkEnd w:id="2584"/>
    </w:p>
    <w:p w:rsidR="006346D8" w:rsidRDefault="006346D8" w:rsidP="006346D8">
      <w:pPr>
        <w:pStyle w:val="KeepWithNext"/>
        <w:rPr>
          <w:rtl/>
          <w:lang w:eastAsia="he-IL"/>
        </w:rPr>
      </w:pPr>
    </w:p>
    <w:p w:rsidR="006346D8" w:rsidRPr="006346D8" w:rsidRDefault="006346D8" w:rsidP="006346D8">
      <w:pPr>
        <w:rPr>
          <w:rtl/>
          <w:lang w:eastAsia="he-IL"/>
        </w:rPr>
      </w:pPr>
      <w:bookmarkStart w:id="2585" w:name="_ETM_Q1_5974217"/>
      <w:bookmarkEnd w:id="2585"/>
      <w:r>
        <w:rPr>
          <w:rFonts w:hint="cs"/>
          <w:rtl/>
          <w:lang w:eastAsia="he-IL"/>
        </w:rPr>
        <w:t>י</w:t>
      </w:r>
      <w:bookmarkStart w:id="2586" w:name="_ETM_Q1_5974475"/>
      <w:bookmarkEnd w:id="2586"/>
      <w:r>
        <w:rPr>
          <w:rFonts w:hint="cs"/>
          <w:rtl/>
          <w:lang w:eastAsia="he-IL"/>
        </w:rPr>
        <w:t>יכ</w:t>
      </w:r>
      <w:bookmarkStart w:id="2587" w:name="_ETM_Q1_5974576"/>
      <w:bookmarkEnd w:id="2587"/>
      <w:r>
        <w:rPr>
          <w:rFonts w:hint="cs"/>
          <w:rtl/>
          <w:lang w:eastAsia="he-IL"/>
        </w:rPr>
        <w:t xml:space="preserve">נס תיקון בפסקה (ד), שמתייחס לפסקה (8), בין </w:t>
      </w:r>
      <w:bookmarkStart w:id="2588" w:name="_ETM_Q1_5976528"/>
      <w:bookmarkEnd w:id="2588"/>
      <w:r>
        <w:rPr>
          <w:rFonts w:hint="cs"/>
          <w:rtl/>
          <w:lang w:eastAsia="he-IL"/>
        </w:rPr>
        <w:t xml:space="preserve">(2) ל-(3) נכניס תיקון שאומר שהמילים "בשיעור שלא </w:t>
      </w:r>
      <w:bookmarkStart w:id="2589" w:name="_ETM_Q1_5979800"/>
      <w:bookmarkEnd w:id="2589"/>
      <w:r>
        <w:rPr>
          <w:rFonts w:hint="cs"/>
          <w:rtl/>
          <w:lang w:eastAsia="he-IL"/>
        </w:rPr>
        <w:t>יעלה על 80 אחוזים מסכום ההוצאה ובמגבלות שיורה עליהן הממונה</w:t>
      </w:r>
      <w:bookmarkStart w:id="2590" w:name="_ETM_Q1_5984550"/>
      <w:bookmarkEnd w:id="2590"/>
      <w:r>
        <w:rPr>
          <w:rFonts w:hint="cs"/>
          <w:rtl/>
          <w:lang w:eastAsia="he-IL"/>
        </w:rPr>
        <w:t xml:space="preserve">" </w:t>
      </w:r>
      <w:r>
        <w:rPr>
          <w:rtl/>
          <w:lang w:eastAsia="he-IL"/>
        </w:rPr>
        <w:t>–</w:t>
      </w:r>
      <w:r>
        <w:rPr>
          <w:rFonts w:hint="cs"/>
          <w:rtl/>
          <w:lang w:eastAsia="he-IL"/>
        </w:rPr>
        <w:t xml:space="preserve"> יימחקו. </w:t>
      </w:r>
    </w:p>
    <w:p w:rsidR="00FE6C4D" w:rsidRDefault="00FE6C4D" w:rsidP="00FE6C4D">
      <w:pPr>
        <w:rPr>
          <w:rtl/>
          <w:lang w:eastAsia="he-IL"/>
        </w:rPr>
      </w:pPr>
      <w:bookmarkStart w:id="2591" w:name="_ETM_Q1_5621499"/>
      <w:bookmarkStart w:id="2592" w:name="_ETM_Q1_5621594"/>
      <w:bookmarkEnd w:id="2591"/>
      <w:bookmarkEnd w:id="2592"/>
    </w:p>
    <w:p w:rsidR="006346D8" w:rsidRDefault="006346D8" w:rsidP="00157E4C">
      <w:pPr>
        <w:pStyle w:val="af8"/>
        <w:rPr>
          <w:rtl/>
        </w:rPr>
      </w:pPr>
      <w:bookmarkStart w:id="2593" w:name="ET_yor_5857_254"/>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6346D8">
        <w:rPr>
          <w:rStyle w:val="TagStyle"/>
          <w:rtl/>
        </w:rPr>
        <w:t xml:space="preserve"> </w:t>
      </w:r>
      <w:r>
        <w:rPr>
          <w:rtl/>
        </w:rPr>
        <w:t>היו"ר אלכס קושניר:</w:t>
      </w:r>
      <w:r w:rsidRPr="006346D8">
        <w:rPr>
          <w:rStyle w:val="TagStyle"/>
          <w:rtl/>
        </w:rPr>
        <w:t xml:space="preserve"> </w:t>
      </w:r>
      <w:r w:rsidRPr="00157E4C">
        <w:rPr>
          <w:rStyle w:val="TagStyle"/>
          <w:rtl/>
        </w:rPr>
        <w:t>&lt;&lt; יור &gt;&gt;</w:t>
      </w:r>
      <w:r>
        <w:rPr>
          <w:rtl/>
        </w:rPr>
        <w:t xml:space="preserve">   </w:t>
      </w:r>
      <w:bookmarkEnd w:id="2593"/>
    </w:p>
    <w:p w:rsidR="006346D8" w:rsidRDefault="006346D8" w:rsidP="006346D8">
      <w:pPr>
        <w:pStyle w:val="KeepWithNext"/>
        <w:rPr>
          <w:rtl/>
          <w:lang w:eastAsia="he-IL"/>
        </w:rPr>
      </w:pPr>
    </w:p>
    <w:p w:rsidR="006346D8" w:rsidRDefault="006346D8" w:rsidP="006346D8">
      <w:pPr>
        <w:rPr>
          <w:rtl/>
          <w:lang w:eastAsia="he-IL"/>
        </w:rPr>
      </w:pPr>
      <w:bookmarkStart w:id="2594" w:name="_ETM_Q1_5986973"/>
      <w:bookmarkEnd w:id="2594"/>
      <w:r>
        <w:rPr>
          <w:rFonts w:hint="cs"/>
          <w:rtl/>
          <w:lang w:eastAsia="he-IL"/>
        </w:rPr>
        <w:t xml:space="preserve">יופי. ממשיכים. </w:t>
      </w:r>
    </w:p>
    <w:p w:rsidR="006346D8" w:rsidRDefault="006346D8" w:rsidP="006346D8">
      <w:pPr>
        <w:rPr>
          <w:rtl/>
          <w:lang w:eastAsia="he-IL"/>
        </w:rPr>
      </w:pPr>
      <w:bookmarkStart w:id="2595" w:name="_ETM_Q1_5989259"/>
      <w:bookmarkStart w:id="2596" w:name="_ETM_Q1_5989409"/>
      <w:bookmarkEnd w:id="2595"/>
      <w:bookmarkEnd w:id="2596"/>
    </w:p>
    <w:p w:rsidR="006346D8" w:rsidRDefault="006346D8" w:rsidP="00157E4C">
      <w:pPr>
        <w:pStyle w:val="afb"/>
        <w:rPr>
          <w:rtl/>
          <w:lang w:eastAsia="he-IL"/>
        </w:rPr>
      </w:pPr>
      <w:bookmarkStart w:id="2597" w:name="ET_guest_699910_255"/>
      <w:r w:rsidRPr="00157E4C">
        <w:rPr>
          <w:rStyle w:val="TagStyle"/>
          <w:rtl/>
        </w:rPr>
        <w:t xml:space="preserve"> &lt;&lt; אורח &gt;&gt;</w:t>
      </w:r>
      <w:r w:rsidRPr="006346D8">
        <w:rPr>
          <w:rStyle w:val="TagStyle"/>
          <w:rtl/>
        </w:rPr>
        <w:t xml:space="preserve"> </w:t>
      </w:r>
      <w:r>
        <w:rPr>
          <w:rtl/>
          <w:lang w:eastAsia="he-IL"/>
        </w:rPr>
        <w:t>אייל בן ישעיה:</w:t>
      </w:r>
      <w:r w:rsidRPr="006346D8">
        <w:rPr>
          <w:rStyle w:val="TagStyle"/>
          <w:rtl/>
        </w:rPr>
        <w:t xml:space="preserve"> </w:t>
      </w:r>
      <w:r w:rsidRPr="00157E4C">
        <w:rPr>
          <w:rStyle w:val="TagStyle"/>
          <w:rtl/>
        </w:rPr>
        <w:t>&lt;&lt; אורח &gt;&gt;</w:t>
      </w:r>
      <w:r>
        <w:rPr>
          <w:rtl/>
          <w:lang w:eastAsia="he-IL"/>
        </w:rPr>
        <w:t xml:space="preserve">   </w:t>
      </w:r>
      <w:bookmarkEnd w:id="2597"/>
    </w:p>
    <w:p w:rsidR="006346D8" w:rsidRDefault="006346D8" w:rsidP="006346D8">
      <w:pPr>
        <w:pStyle w:val="KeepWithNext"/>
        <w:rPr>
          <w:rtl/>
          <w:lang w:eastAsia="he-IL"/>
        </w:rPr>
      </w:pPr>
    </w:p>
    <w:p w:rsidR="006346D8" w:rsidRDefault="006346D8" w:rsidP="006346D8">
      <w:pPr>
        <w:rPr>
          <w:rtl/>
          <w:lang w:eastAsia="he-IL"/>
        </w:rPr>
      </w:pPr>
      <w:bookmarkStart w:id="2598" w:name="_ETM_Q1_5991034"/>
      <w:bookmarkStart w:id="2599" w:name="_ETM_Q1_5991347"/>
      <w:bookmarkStart w:id="2600" w:name="_ETM_Q1_5991446"/>
      <w:bookmarkEnd w:id="2598"/>
      <w:bookmarkEnd w:id="2599"/>
      <w:bookmarkEnd w:id="2600"/>
      <w:r>
        <w:rPr>
          <w:rFonts w:hint="cs"/>
          <w:rtl/>
          <w:lang w:eastAsia="he-IL"/>
        </w:rPr>
        <w:t>(ה) אחרי פסקה (8) יבוא:</w:t>
      </w:r>
    </w:p>
    <w:p w:rsidR="006346D8" w:rsidRDefault="006346D8" w:rsidP="006346D8">
      <w:pPr>
        <w:rPr>
          <w:rtl/>
          <w:lang w:eastAsia="he-IL"/>
        </w:rPr>
      </w:pPr>
    </w:p>
    <w:p w:rsidR="006346D8" w:rsidRDefault="006346D8" w:rsidP="006346D8">
      <w:pPr>
        <w:rPr>
          <w:rtl/>
          <w:lang w:eastAsia="he-IL"/>
        </w:rPr>
      </w:pPr>
      <w:r>
        <w:rPr>
          <w:rtl/>
          <w:lang w:eastAsia="he-IL"/>
        </w:rPr>
        <w:tab/>
      </w:r>
      <w:r>
        <w:rPr>
          <w:rFonts w:hint="cs"/>
          <w:rtl/>
          <w:lang w:eastAsia="he-IL"/>
        </w:rPr>
        <w:t>"(9) עמלת ניהול חיצוני;</w:t>
      </w:r>
    </w:p>
    <w:p w:rsidR="006346D8" w:rsidRDefault="006346D8" w:rsidP="006346D8">
      <w:pPr>
        <w:rPr>
          <w:rtl/>
          <w:lang w:eastAsia="he-IL"/>
        </w:rPr>
      </w:pPr>
    </w:p>
    <w:p w:rsidR="006346D8" w:rsidRDefault="006346D8" w:rsidP="006346D8">
      <w:pPr>
        <w:rPr>
          <w:rtl/>
          <w:lang w:eastAsia="he-IL"/>
        </w:rPr>
      </w:pPr>
      <w:r>
        <w:rPr>
          <w:rtl/>
          <w:lang w:eastAsia="he-IL"/>
        </w:rPr>
        <w:tab/>
      </w:r>
      <w:r>
        <w:rPr>
          <w:rFonts w:hint="cs"/>
          <w:rtl/>
          <w:lang w:eastAsia="he-IL"/>
        </w:rPr>
        <w:t xml:space="preserve">(10) הוצאה הנובעת ממתן משכנתה לפי מגבלות שעליהן יורה הממונה מכוח סמכותו בסעיף 2(ב) לחוק הביטוח וסעיף </w:t>
      </w:r>
      <w:bookmarkStart w:id="2601" w:name="_ETM_Q1_5999110"/>
      <w:bookmarkEnd w:id="2601"/>
      <w:r>
        <w:rPr>
          <w:rFonts w:hint="cs"/>
          <w:rtl/>
          <w:lang w:eastAsia="he-IL"/>
        </w:rPr>
        <w:t>39(ב)(1) לחוק קופות גמל.";</w:t>
      </w:r>
    </w:p>
    <w:p w:rsidR="006346D8" w:rsidRDefault="006346D8" w:rsidP="006346D8">
      <w:pPr>
        <w:rPr>
          <w:rtl/>
          <w:lang w:eastAsia="he-IL"/>
        </w:rPr>
      </w:pPr>
      <w:bookmarkStart w:id="2602" w:name="_ETM_Q1_6002661"/>
      <w:bookmarkStart w:id="2603" w:name="_ETM_Q1_6002786"/>
      <w:bookmarkEnd w:id="2602"/>
      <w:bookmarkEnd w:id="2603"/>
    </w:p>
    <w:p w:rsidR="006346D8" w:rsidRDefault="006346D8" w:rsidP="006346D8">
      <w:pPr>
        <w:rPr>
          <w:rtl/>
          <w:lang w:eastAsia="he-IL"/>
        </w:rPr>
      </w:pPr>
      <w:bookmarkStart w:id="2604" w:name="_ETM_Q1_6003254"/>
      <w:bookmarkStart w:id="2605" w:name="_ETM_Q1_6003369"/>
      <w:bookmarkEnd w:id="2604"/>
      <w:bookmarkEnd w:id="2605"/>
      <w:r>
        <w:rPr>
          <w:rFonts w:hint="cs"/>
          <w:rtl/>
          <w:lang w:eastAsia="he-IL"/>
        </w:rPr>
        <w:t xml:space="preserve">אלה שני סוגי ההוצאות הישירות שבעבר </w:t>
      </w:r>
      <w:bookmarkStart w:id="2606" w:name="_ETM_Q1_6005915"/>
      <w:bookmarkEnd w:id="2606"/>
      <w:r>
        <w:rPr>
          <w:rFonts w:hint="cs"/>
          <w:rtl/>
          <w:lang w:eastAsia="he-IL"/>
        </w:rPr>
        <w:t xml:space="preserve">היו מנויים בהוראות השעה, והיו תחת המגבלה של 0.25%. </w:t>
      </w:r>
      <w:bookmarkStart w:id="2607" w:name="_ETM_Q1_6013695"/>
      <w:bookmarkEnd w:id="2607"/>
      <w:r>
        <w:rPr>
          <w:rFonts w:hint="cs"/>
          <w:rtl/>
          <w:lang w:eastAsia="he-IL"/>
        </w:rPr>
        <w:t xml:space="preserve">מכיוון שכרגע אנחנו מייצרים הוראת קבע, ההוצאות האלה מצטרפות לרשימת </w:t>
      </w:r>
      <w:bookmarkStart w:id="2608" w:name="_ETM_Q1_6022539"/>
      <w:bookmarkEnd w:id="2608"/>
      <w:r>
        <w:rPr>
          <w:rFonts w:hint="cs"/>
          <w:rtl/>
          <w:lang w:eastAsia="he-IL"/>
        </w:rPr>
        <w:t>ההוצאות הקבועה שקיימת בתקנה 2(א).</w:t>
      </w:r>
    </w:p>
    <w:p w:rsidR="006346D8" w:rsidRDefault="006346D8" w:rsidP="006346D8">
      <w:pPr>
        <w:rPr>
          <w:rtl/>
          <w:lang w:eastAsia="he-IL"/>
        </w:rPr>
      </w:pPr>
      <w:bookmarkStart w:id="2609" w:name="_ETM_Q1_6026929"/>
      <w:bookmarkStart w:id="2610" w:name="_ETM_Q1_6027037"/>
      <w:bookmarkEnd w:id="2609"/>
      <w:bookmarkEnd w:id="2610"/>
    </w:p>
    <w:p w:rsidR="006346D8" w:rsidRDefault="006346D8" w:rsidP="006346D8">
      <w:pPr>
        <w:rPr>
          <w:rtl/>
          <w:lang w:eastAsia="he-IL"/>
        </w:rPr>
      </w:pPr>
      <w:bookmarkStart w:id="2611" w:name="_ETM_Q1_6027089"/>
      <w:bookmarkStart w:id="2612" w:name="_ETM_Q1_6027208"/>
      <w:bookmarkEnd w:id="2611"/>
      <w:bookmarkEnd w:id="2612"/>
      <w:r>
        <w:rPr>
          <w:rFonts w:hint="cs"/>
          <w:rtl/>
          <w:lang w:eastAsia="he-IL"/>
        </w:rPr>
        <w:t>(2) אחרי תקנת משנה (א) יבוא:</w:t>
      </w:r>
    </w:p>
    <w:p w:rsidR="006346D8" w:rsidRDefault="006346D8" w:rsidP="006346D8">
      <w:pPr>
        <w:rPr>
          <w:rtl/>
          <w:lang w:eastAsia="he-IL"/>
        </w:rPr>
      </w:pPr>
      <w:bookmarkStart w:id="2613" w:name="_ETM_Q1_6027511"/>
      <w:bookmarkStart w:id="2614" w:name="_ETM_Q1_6027614"/>
      <w:bookmarkEnd w:id="2613"/>
      <w:bookmarkEnd w:id="2614"/>
      <w:r>
        <w:rPr>
          <w:rtl/>
          <w:lang w:eastAsia="he-IL"/>
        </w:rPr>
        <w:tab/>
      </w:r>
      <w:r>
        <w:rPr>
          <w:rFonts w:hint="cs"/>
          <w:rtl/>
          <w:lang w:eastAsia="he-IL"/>
        </w:rPr>
        <w:t xml:space="preserve">"(ב) </w:t>
      </w:r>
      <w:bookmarkStart w:id="2615" w:name="_ETM_Q1_6028166"/>
      <w:bookmarkEnd w:id="2615"/>
      <w:r>
        <w:rPr>
          <w:rFonts w:hint="cs"/>
          <w:rtl/>
          <w:lang w:eastAsia="he-IL"/>
        </w:rPr>
        <w:t xml:space="preserve">על אף האמור בתקנת משנה (א), הוצאות ישירות בשל ביצוע </w:t>
      </w:r>
      <w:bookmarkStart w:id="2616" w:name="_ETM_Q1_6030883"/>
      <w:bookmarkEnd w:id="2616"/>
      <w:r>
        <w:rPr>
          <w:rFonts w:hint="cs"/>
          <w:rtl/>
          <w:lang w:eastAsia="he-IL"/>
        </w:rPr>
        <w:t xml:space="preserve">עסקאות בנכסי משקיע מוסדי למסלולי ההשקעה שלהלן יהיו כמפורט </w:t>
      </w:r>
      <w:bookmarkStart w:id="2617" w:name="_ETM_Q1_6034846"/>
      <w:bookmarkEnd w:id="2617"/>
      <w:r>
        <w:rPr>
          <w:rFonts w:hint="cs"/>
          <w:rtl/>
          <w:lang w:eastAsia="he-IL"/>
        </w:rPr>
        <w:t>לידן:</w:t>
      </w:r>
    </w:p>
    <w:p w:rsidR="006346D8" w:rsidRDefault="006346D8" w:rsidP="006346D8">
      <w:pPr>
        <w:rPr>
          <w:rtl/>
          <w:lang w:eastAsia="he-IL"/>
        </w:rPr>
      </w:pPr>
    </w:p>
    <w:p w:rsidR="006346D8" w:rsidRDefault="006346D8" w:rsidP="006346D8">
      <w:pPr>
        <w:rPr>
          <w:rtl/>
          <w:lang w:eastAsia="he-IL"/>
        </w:rPr>
      </w:pPr>
      <w:bookmarkStart w:id="2618" w:name="_ETM_Q1_6038901"/>
      <w:bookmarkEnd w:id="2618"/>
      <w:r>
        <w:rPr>
          <w:rFonts w:hint="cs"/>
          <w:rtl/>
          <w:lang w:eastAsia="he-IL"/>
        </w:rPr>
        <w:t>א</w:t>
      </w:r>
      <w:bookmarkStart w:id="2619" w:name="_ETM_Q1_6039034"/>
      <w:bookmarkEnd w:id="2619"/>
      <w:r>
        <w:rPr>
          <w:rFonts w:hint="cs"/>
          <w:rtl/>
          <w:lang w:eastAsia="he-IL"/>
        </w:rPr>
        <w:t xml:space="preserve">ני אקדים ואומר, שאנחנו מבקשים לבצע איזשהו עדכון </w:t>
      </w:r>
      <w:bookmarkStart w:id="2620" w:name="_ETM_Q1_6042797"/>
      <w:bookmarkEnd w:id="2620"/>
      <w:r>
        <w:rPr>
          <w:rFonts w:hint="cs"/>
          <w:rtl/>
          <w:lang w:eastAsia="he-IL"/>
        </w:rPr>
        <w:t xml:space="preserve">קטן לנוסח שמונח בפניכם. אני אקריא את התקנה כולל העדכון </w:t>
      </w:r>
      <w:bookmarkStart w:id="2621" w:name="_ETM_Q1_6052778"/>
      <w:bookmarkEnd w:id="2621"/>
      <w:r>
        <w:rPr>
          <w:rFonts w:hint="cs"/>
          <w:rtl/>
          <w:lang w:eastAsia="he-IL"/>
        </w:rPr>
        <w:t xml:space="preserve">שיבוא בסופה. </w:t>
      </w:r>
    </w:p>
    <w:p w:rsidR="006346D8" w:rsidRDefault="006346D8" w:rsidP="006346D8">
      <w:pPr>
        <w:rPr>
          <w:rtl/>
          <w:lang w:eastAsia="he-IL"/>
        </w:rPr>
      </w:pPr>
    </w:p>
    <w:p w:rsidR="006346D8" w:rsidRDefault="006346D8" w:rsidP="006346D8">
      <w:pPr>
        <w:rPr>
          <w:rtl/>
          <w:lang w:eastAsia="he-IL"/>
        </w:rPr>
      </w:pPr>
      <w:bookmarkStart w:id="2622" w:name="_ETM_Q1_6033510"/>
      <w:bookmarkStart w:id="2623" w:name="_ETM_Q1_6033599"/>
      <w:bookmarkEnd w:id="2622"/>
      <w:bookmarkEnd w:id="2623"/>
      <w:r>
        <w:rPr>
          <w:rtl/>
          <w:lang w:eastAsia="he-IL"/>
        </w:rPr>
        <w:tab/>
      </w:r>
      <w:r>
        <w:rPr>
          <w:rtl/>
          <w:lang w:eastAsia="he-IL"/>
        </w:rPr>
        <w:tab/>
      </w:r>
      <w:r>
        <w:rPr>
          <w:rFonts w:hint="cs"/>
          <w:rtl/>
          <w:lang w:eastAsia="he-IL"/>
        </w:rPr>
        <w:t xml:space="preserve">(1) בעד נכסים המושקעים במסלול השקעה מתמחה שבתקנונו נקבע </w:t>
      </w:r>
      <w:bookmarkStart w:id="2624" w:name="_ETM_Q1_6057689"/>
      <w:bookmarkEnd w:id="2624"/>
      <w:r>
        <w:rPr>
          <w:rFonts w:hint="cs"/>
          <w:rtl/>
          <w:lang w:eastAsia="he-IL"/>
        </w:rPr>
        <w:t xml:space="preserve">כי עיקר השקעותיו הן השקעות בנכסים סחירים, ושהוקם לאחר יום </w:t>
      </w:r>
      <w:bookmarkStart w:id="2625" w:name="_ETM_Q1_6060123"/>
      <w:bookmarkEnd w:id="2625"/>
      <w:r>
        <w:rPr>
          <w:rFonts w:hint="cs"/>
          <w:rtl/>
          <w:lang w:eastAsia="he-IL"/>
        </w:rPr>
        <w:t xml:space="preserve">ח' בטבת </w:t>
      </w:r>
      <w:proofErr w:type="spellStart"/>
      <w:r>
        <w:rPr>
          <w:rFonts w:hint="cs"/>
          <w:rtl/>
          <w:lang w:eastAsia="he-IL"/>
        </w:rPr>
        <w:t>התשפ"ג</w:t>
      </w:r>
      <w:proofErr w:type="spellEnd"/>
      <w:r>
        <w:rPr>
          <w:rFonts w:hint="cs"/>
          <w:rtl/>
          <w:lang w:eastAsia="he-IL"/>
        </w:rPr>
        <w:t xml:space="preserve">, 1 בינואר 2023 (בתקנה זו </w:t>
      </w:r>
      <w:bookmarkStart w:id="2626" w:name="_ETM_Q1_6064926"/>
      <w:bookmarkEnd w:id="2626"/>
      <w:r>
        <w:rPr>
          <w:rtl/>
          <w:lang w:eastAsia="he-IL"/>
        </w:rPr>
        <w:t>–</w:t>
      </w:r>
      <w:r>
        <w:rPr>
          <w:rFonts w:hint="cs"/>
          <w:rtl/>
          <w:lang w:eastAsia="he-IL"/>
        </w:rPr>
        <w:t xml:space="preserve"> המועד הקובע) </w:t>
      </w:r>
      <w:r>
        <w:rPr>
          <w:rtl/>
          <w:lang w:eastAsia="he-IL"/>
        </w:rPr>
        <w:t>–</w:t>
      </w:r>
      <w:r>
        <w:rPr>
          <w:rFonts w:hint="cs"/>
          <w:rtl/>
          <w:lang w:eastAsia="he-IL"/>
        </w:rPr>
        <w:t xml:space="preserve"> הוצאות ישירות כמפורט בפסקאות (1), (2), (6) ו-(8), שבתקנת משנה (א); על אף האמור, </w:t>
      </w:r>
      <w:bookmarkStart w:id="2627" w:name="_ETM_Q1_6079430"/>
      <w:bookmarkEnd w:id="2627"/>
      <w:r>
        <w:rPr>
          <w:rFonts w:hint="cs"/>
          <w:rtl/>
          <w:lang w:eastAsia="he-IL"/>
        </w:rPr>
        <w:t xml:space="preserve">הוצאות ישירות מסוג עמלת ניהול חיצוני כמפורט בפסקה (9) שבתקנת </w:t>
      </w:r>
      <w:bookmarkStart w:id="2628" w:name="_ETM_Q1_6082687"/>
      <w:bookmarkEnd w:id="2628"/>
      <w:r>
        <w:rPr>
          <w:rFonts w:hint="cs"/>
          <w:rtl/>
          <w:lang w:eastAsia="he-IL"/>
        </w:rPr>
        <w:t xml:space="preserve">משנה (א), יהיו רק הוצאות כמפורט בפסקאות (4) ו-(5) להגדרה </w:t>
      </w:r>
      <w:bookmarkStart w:id="2629" w:name="_ETM_Q1_6087035"/>
      <w:bookmarkEnd w:id="2629"/>
      <w:r>
        <w:rPr>
          <w:rFonts w:hint="cs"/>
          <w:rtl/>
          <w:lang w:eastAsia="he-IL"/>
        </w:rPr>
        <w:t xml:space="preserve">עמלת ניהול חיצוני שבתקנה (1), ובלבד שמדובר בהוצאה הנובעת </w:t>
      </w:r>
      <w:bookmarkStart w:id="2630" w:name="_ETM_Q1_6090152"/>
      <w:bookmarkEnd w:id="2630"/>
      <w:r>
        <w:rPr>
          <w:rFonts w:hint="cs"/>
          <w:rtl/>
          <w:lang w:eastAsia="he-IL"/>
        </w:rPr>
        <w:t xml:space="preserve">מהשקעה בנייר ערך סחיר. </w:t>
      </w:r>
    </w:p>
    <w:p w:rsidR="006346D8" w:rsidRDefault="006346D8" w:rsidP="006346D8">
      <w:pPr>
        <w:rPr>
          <w:rtl/>
          <w:lang w:eastAsia="he-IL"/>
        </w:rPr>
      </w:pPr>
      <w:bookmarkStart w:id="2631" w:name="_ETM_Q1_6092181"/>
      <w:bookmarkEnd w:id="2631"/>
    </w:p>
    <w:p w:rsidR="006346D8" w:rsidRDefault="006346D8" w:rsidP="006346D8">
      <w:pPr>
        <w:rPr>
          <w:rtl/>
          <w:lang w:eastAsia="he-IL"/>
        </w:rPr>
      </w:pPr>
      <w:bookmarkStart w:id="2632" w:name="_ETM_Q1_6092432"/>
      <w:bookmarkStart w:id="2633" w:name="_ETM_Q1_6092455"/>
      <w:bookmarkStart w:id="2634" w:name="_ETM_Q1_6092517"/>
      <w:bookmarkEnd w:id="2632"/>
      <w:bookmarkEnd w:id="2633"/>
      <w:bookmarkEnd w:id="2634"/>
      <w:r>
        <w:rPr>
          <w:rFonts w:hint="cs"/>
          <w:rtl/>
          <w:lang w:eastAsia="he-IL"/>
        </w:rPr>
        <w:t xml:space="preserve">אני אסביר. תקנה 2(ב) מדברת על החרגות למקומות </w:t>
      </w:r>
      <w:bookmarkStart w:id="2635" w:name="_ETM_Q1_6096426"/>
      <w:bookmarkEnd w:id="2635"/>
      <w:r>
        <w:rPr>
          <w:rFonts w:hint="cs"/>
          <w:rtl/>
          <w:lang w:eastAsia="he-IL"/>
        </w:rPr>
        <w:t xml:space="preserve">שבהם גוף מוסדי יכול לגבות הוצאות ישירות בעד מסלולים. </w:t>
      </w:r>
      <w:bookmarkStart w:id="2636" w:name="_ETM_Q1_6106656"/>
      <w:bookmarkEnd w:id="2636"/>
      <w:r>
        <w:rPr>
          <w:rFonts w:hint="cs"/>
          <w:rtl/>
          <w:lang w:eastAsia="he-IL"/>
        </w:rPr>
        <w:t xml:space="preserve">אנחנו מדברים על מסלולים שההוצאות הישירות </w:t>
      </w:r>
      <w:bookmarkStart w:id="2637" w:name="_ETM_Q1_6108950"/>
      <w:bookmarkEnd w:id="2637"/>
      <w:r>
        <w:rPr>
          <w:rFonts w:hint="cs"/>
          <w:rtl/>
          <w:lang w:eastAsia="he-IL"/>
        </w:rPr>
        <w:t xml:space="preserve">שנגבות בגינם יהיו מוגבלות. מדובר על מסלול שעיקר השקעותיו הן </w:t>
      </w:r>
      <w:bookmarkStart w:id="2638" w:name="_ETM_Q1_6115426"/>
      <w:bookmarkEnd w:id="2638"/>
      <w:r>
        <w:rPr>
          <w:rFonts w:hint="cs"/>
          <w:rtl/>
          <w:lang w:eastAsia="he-IL"/>
        </w:rPr>
        <w:t xml:space="preserve">השקעות בנכסים סחירים, כאשר ההוצאות הישירות שמתאפשרות הן למעשה ההוצאות </w:t>
      </w:r>
      <w:bookmarkStart w:id="2639" w:name="_ETM_Q1_6121605"/>
      <w:bookmarkEnd w:id="2639"/>
      <w:r>
        <w:rPr>
          <w:rFonts w:hint="cs"/>
          <w:rtl/>
          <w:lang w:eastAsia="he-IL"/>
        </w:rPr>
        <w:t>המנויות. הוספנו את פסקה (9) שמדברת על עמלות ניהול חיצוני</w:t>
      </w:r>
      <w:bookmarkStart w:id="2640" w:name="_ETM_Q1_6127148"/>
      <w:bookmarkEnd w:id="2640"/>
      <w:r>
        <w:rPr>
          <w:rFonts w:hint="cs"/>
          <w:rtl/>
          <w:lang w:eastAsia="he-IL"/>
        </w:rPr>
        <w:t xml:space="preserve">, אבל הטלנו מגבלה שהיכולת לגבות הוצאות ישירות בגין </w:t>
      </w:r>
      <w:bookmarkStart w:id="2641" w:name="_ETM_Q1_6131038"/>
      <w:bookmarkEnd w:id="2641"/>
      <w:r>
        <w:rPr>
          <w:rFonts w:hint="cs"/>
          <w:rtl/>
          <w:lang w:eastAsia="he-IL"/>
        </w:rPr>
        <w:t xml:space="preserve">עמלת ניהול חיצוני תהיה רק כנגד השקעה בקרנות שעוסקות במסחר בנכסים סחירים. </w:t>
      </w:r>
    </w:p>
    <w:p w:rsidR="006346D8" w:rsidRDefault="006346D8" w:rsidP="006346D8">
      <w:pPr>
        <w:rPr>
          <w:rtl/>
          <w:lang w:eastAsia="he-IL"/>
        </w:rPr>
      </w:pPr>
      <w:bookmarkStart w:id="2642" w:name="_ETM_Q1_6139488"/>
      <w:bookmarkEnd w:id="2642"/>
    </w:p>
    <w:p w:rsidR="006346D8" w:rsidRDefault="006346D8" w:rsidP="00E33994">
      <w:pPr>
        <w:rPr>
          <w:rtl/>
          <w:lang w:eastAsia="he-IL"/>
        </w:rPr>
      </w:pPr>
      <w:bookmarkStart w:id="2643" w:name="_ETM_Q1_6139650"/>
      <w:bookmarkStart w:id="2644" w:name="_ETM_Q1_6139716"/>
      <w:bookmarkStart w:id="2645" w:name="_ETM_Q1_6139785"/>
      <w:bookmarkEnd w:id="2643"/>
      <w:bookmarkEnd w:id="2644"/>
      <w:bookmarkEnd w:id="2645"/>
      <w:r>
        <w:rPr>
          <w:rFonts w:hint="cs"/>
          <w:rtl/>
          <w:lang w:eastAsia="he-IL"/>
        </w:rPr>
        <w:t>כאשר מדובר במסלול שעיקר ה</w:t>
      </w:r>
      <w:bookmarkStart w:id="2646" w:name="_ETM_Q1_6144080"/>
      <w:bookmarkEnd w:id="2646"/>
      <w:r>
        <w:rPr>
          <w:rFonts w:hint="cs"/>
          <w:rtl/>
          <w:lang w:eastAsia="he-IL"/>
        </w:rPr>
        <w:t xml:space="preserve">שקעותיו בנכסים סחירים, חלק מביצוע ההשקעות נעשה באמצעות השקעה בקרנות, </w:t>
      </w:r>
      <w:bookmarkStart w:id="2647" w:name="_ETM_Q1_6149474"/>
      <w:bookmarkEnd w:id="2647"/>
      <w:r>
        <w:rPr>
          <w:rFonts w:hint="cs"/>
          <w:rtl/>
          <w:lang w:eastAsia="he-IL"/>
        </w:rPr>
        <w:t xml:space="preserve">והקרנות עצמן סוחרות רק בנכסים סחירים. </w:t>
      </w:r>
      <w:bookmarkStart w:id="2648" w:name="_ETM_Q1_6074680"/>
      <w:bookmarkStart w:id="2649" w:name="_ETM_Q1_6074861"/>
      <w:bookmarkEnd w:id="2648"/>
      <w:bookmarkEnd w:id="2649"/>
      <w:r w:rsidR="00E33994">
        <w:rPr>
          <w:rFonts w:hint="cs"/>
          <w:rtl/>
          <w:lang w:eastAsia="he-IL"/>
        </w:rPr>
        <w:t xml:space="preserve">היחידות או ההשתתפות </w:t>
      </w:r>
      <w:bookmarkStart w:id="2650" w:name="_ETM_Q1_6155188"/>
      <w:bookmarkEnd w:id="2650"/>
      <w:r w:rsidR="00E33994">
        <w:rPr>
          <w:rFonts w:hint="cs"/>
          <w:rtl/>
          <w:lang w:eastAsia="he-IL"/>
        </w:rPr>
        <w:t>בקרן לא יהיו נכס חריג כשלעצמו, ואז יימצא שאנחנו מייצרים</w:t>
      </w:r>
      <w:bookmarkStart w:id="2651" w:name="_ETM_Q1_6162260"/>
      <w:bookmarkEnd w:id="2651"/>
      <w:r w:rsidR="00E33994">
        <w:rPr>
          <w:rFonts w:hint="cs"/>
          <w:rtl/>
          <w:lang w:eastAsia="he-IL"/>
        </w:rPr>
        <w:t xml:space="preserve"> חסימה לאופן ההשקעה הזאת. לכן, הרעיון הוא לאפשר מבחינת הרציונל את ההשקעה בנכסים הסחירים, גם באמצעות קרנות שזה מה שהן </w:t>
      </w:r>
      <w:bookmarkStart w:id="2652" w:name="_ETM_Q1_6171536"/>
      <w:bookmarkEnd w:id="2652"/>
      <w:r w:rsidR="00E33994">
        <w:rPr>
          <w:rFonts w:hint="cs"/>
          <w:rtl/>
          <w:lang w:eastAsia="he-IL"/>
        </w:rPr>
        <w:t xml:space="preserve">עושות. </w:t>
      </w:r>
    </w:p>
    <w:p w:rsidR="00E33994" w:rsidRDefault="00E33994" w:rsidP="00E33994">
      <w:pPr>
        <w:rPr>
          <w:rtl/>
          <w:lang w:eastAsia="he-IL"/>
        </w:rPr>
      </w:pPr>
      <w:bookmarkStart w:id="2653" w:name="_ETM_Q1_6172847"/>
      <w:bookmarkStart w:id="2654" w:name="_ETM_Q1_6172989"/>
      <w:bookmarkEnd w:id="2653"/>
      <w:bookmarkEnd w:id="2654"/>
    </w:p>
    <w:p w:rsidR="00E33994" w:rsidRDefault="00E33994" w:rsidP="00157E4C">
      <w:pPr>
        <w:pStyle w:val="af8"/>
        <w:rPr>
          <w:rtl/>
        </w:rPr>
      </w:pPr>
      <w:bookmarkStart w:id="2655" w:name="ET_yor_5857_257"/>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E33994">
        <w:rPr>
          <w:rStyle w:val="TagStyle"/>
          <w:rtl/>
        </w:rPr>
        <w:t xml:space="preserve"> </w:t>
      </w:r>
      <w:r>
        <w:rPr>
          <w:rtl/>
        </w:rPr>
        <w:t>היו"ר אלכס קושניר:</w:t>
      </w:r>
      <w:r w:rsidRPr="00E33994">
        <w:rPr>
          <w:rStyle w:val="TagStyle"/>
          <w:rtl/>
        </w:rPr>
        <w:t xml:space="preserve"> </w:t>
      </w:r>
      <w:r w:rsidRPr="00157E4C">
        <w:rPr>
          <w:rStyle w:val="TagStyle"/>
          <w:rtl/>
        </w:rPr>
        <w:t>&lt;&lt; יור &gt;&gt;</w:t>
      </w:r>
      <w:r>
        <w:rPr>
          <w:rtl/>
        </w:rPr>
        <w:t xml:space="preserve">   </w:t>
      </w:r>
      <w:bookmarkEnd w:id="2655"/>
    </w:p>
    <w:p w:rsidR="00E33994" w:rsidRDefault="00E33994" w:rsidP="00E33994">
      <w:pPr>
        <w:pStyle w:val="KeepWithNext"/>
        <w:rPr>
          <w:rtl/>
          <w:lang w:eastAsia="he-IL"/>
        </w:rPr>
      </w:pPr>
    </w:p>
    <w:p w:rsidR="00FB0844" w:rsidRDefault="00E33994" w:rsidP="00E33994">
      <w:pPr>
        <w:rPr>
          <w:rtl/>
          <w:lang w:eastAsia="he-IL"/>
        </w:rPr>
      </w:pPr>
      <w:bookmarkStart w:id="2656" w:name="_ETM_Q1_6173299"/>
      <w:bookmarkEnd w:id="2656"/>
      <w:r>
        <w:rPr>
          <w:rFonts w:hint="cs"/>
          <w:rtl/>
          <w:lang w:eastAsia="he-IL"/>
        </w:rPr>
        <w:t xml:space="preserve">בסדר. נמשיך. </w:t>
      </w:r>
      <w:bookmarkStart w:id="2657" w:name="_ETM_Q1_6078944"/>
      <w:bookmarkStart w:id="2658" w:name="_ETM_Q1_6027663"/>
      <w:bookmarkStart w:id="2659" w:name="_ETM_Q1_6027840"/>
      <w:bookmarkStart w:id="2660" w:name="_ETM_Q1_6172654"/>
      <w:bookmarkEnd w:id="2657"/>
      <w:bookmarkEnd w:id="2658"/>
      <w:bookmarkEnd w:id="2659"/>
      <w:bookmarkEnd w:id="2660"/>
    </w:p>
    <w:p w:rsidR="001925AD" w:rsidRDefault="001925AD" w:rsidP="00E33994">
      <w:pPr>
        <w:rPr>
          <w:rtl/>
          <w:lang w:eastAsia="he-IL"/>
        </w:rPr>
      </w:pPr>
      <w:bookmarkStart w:id="2661" w:name="_ETM_Q1_6173603"/>
      <w:bookmarkEnd w:id="2661"/>
    </w:p>
    <w:p w:rsidR="001925AD" w:rsidRDefault="001925AD" w:rsidP="00157E4C">
      <w:pPr>
        <w:pStyle w:val="afb"/>
        <w:rPr>
          <w:rtl/>
          <w:lang w:eastAsia="he-IL"/>
        </w:rPr>
      </w:pPr>
      <w:bookmarkStart w:id="2662" w:name="ET_guest_564032_259"/>
      <w:r w:rsidRPr="00157E4C">
        <w:rPr>
          <w:rStyle w:val="TagStyle"/>
          <w:rtl/>
        </w:rPr>
        <w:t xml:space="preserve"> &lt;&lt; אורח &gt;&gt;</w:t>
      </w:r>
      <w:r w:rsidRPr="001925AD">
        <w:rPr>
          <w:rStyle w:val="TagStyle"/>
          <w:rtl/>
        </w:rPr>
        <w:t xml:space="preserve"> </w:t>
      </w:r>
      <w:r>
        <w:rPr>
          <w:rtl/>
          <w:lang w:eastAsia="he-IL"/>
        </w:rPr>
        <w:t>משה ברקת:</w:t>
      </w:r>
      <w:r w:rsidRPr="001925AD">
        <w:rPr>
          <w:rStyle w:val="TagStyle"/>
          <w:rtl/>
        </w:rPr>
        <w:t xml:space="preserve"> </w:t>
      </w:r>
      <w:r w:rsidRPr="00157E4C">
        <w:rPr>
          <w:rStyle w:val="TagStyle"/>
          <w:rtl/>
        </w:rPr>
        <w:t>&lt;&lt; אורח &gt;&gt;</w:t>
      </w:r>
      <w:r>
        <w:rPr>
          <w:rtl/>
          <w:lang w:eastAsia="he-IL"/>
        </w:rPr>
        <w:t xml:space="preserve">   </w:t>
      </w:r>
      <w:bookmarkEnd w:id="2662"/>
    </w:p>
    <w:p w:rsidR="001925AD" w:rsidRDefault="001925AD" w:rsidP="001925AD">
      <w:pPr>
        <w:pStyle w:val="KeepWithNext"/>
        <w:rPr>
          <w:rtl/>
          <w:lang w:eastAsia="he-IL"/>
        </w:rPr>
      </w:pPr>
    </w:p>
    <w:p w:rsidR="001925AD" w:rsidRDefault="001925AD" w:rsidP="001925AD">
      <w:pPr>
        <w:rPr>
          <w:rtl/>
          <w:lang w:eastAsia="he-IL"/>
        </w:rPr>
      </w:pPr>
      <w:bookmarkStart w:id="2663" w:name="_ETM_Q1_6179225"/>
      <w:bookmarkEnd w:id="2663"/>
      <w:r>
        <w:rPr>
          <w:rFonts w:hint="cs"/>
          <w:rtl/>
          <w:lang w:eastAsia="he-IL"/>
        </w:rPr>
        <w:t>א</w:t>
      </w:r>
      <w:bookmarkStart w:id="2664" w:name="_ETM_Q1_6179520"/>
      <w:bookmarkStart w:id="2665" w:name="_ETM_Q1_6179630"/>
      <w:bookmarkEnd w:id="2664"/>
      <w:bookmarkEnd w:id="2665"/>
      <w:r>
        <w:rPr>
          <w:rFonts w:hint="cs"/>
          <w:rtl/>
          <w:lang w:eastAsia="he-IL"/>
        </w:rPr>
        <w:t xml:space="preserve">ני רוצה לחדד, מדובר בקרנות עוקבות מדדים. </w:t>
      </w:r>
      <w:bookmarkStart w:id="2666" w:name="_ETM_Q1_6180666"/>
      <w:bookmarkEnd w:id="2666"/>
    </w:p>
    <w:p w:rsidR="001925AD" w:rsidRPr="001925AD" w:rsidRDefault="001925AD" w:rsidP="001925AD">
      <w:pPr>
        <w:rPr>
          <w:rtl/>
          <w:lang w:eastAsia="he-IL"/>
        </w:rPr>
      </w:pPr>
      <w:bookmarkStart w:id="2667" w:name="_ETM_Q1_6179389"/>
      <w:bookmarkStart w:id="2668" w:name="_ETM_Q1_6179540"/>
      <w:bookmarkEnd w:id="2667"/>
      <w:bookmarkEnd w:id="2668"/>
    </w:p>
    <w:p w:rsidR="001925AD" w:rsidRDefault="001925AD" w:rsidP="00157E4C">
      <w:pPr>
        <w:pStyle w:val="-"/>
        <w:rPr>
          <w:rtl/>
        </w:rPr>
      </w:pPr>
      <w:bookmarkStart w:id="2669" w:name="ET_speakercontinue_699910_258"/>
      <w:r w:rsidRPr="00157E4C">
        <w:rPr>
          <w:rStyle w:val="TagStyle"/>
          <w:rtl/>
        </w:rPr>
        <w:t xml:space="preserve"> &lt;&lt; </w:t>
      </w:r>
      <w:proofErr w:type="spellStart"/>
      <w:r w:rsidRPr="00157E4C">
        <w:rPr>
          <w:rStyle w:val="TagStyle"/>
          <w:rtl/>
        </w:rPr>
        <w:t>דובר_המשך</w:t>
      </w:r>
      <w:proofErr w:type="spellEnd"/>
      <w:r w:rsidRPr="00157E4C">
        <w:rPr>
          <w:rStyle w:val="TagStyle"/>
          <w:rtl/>
        </w:rPr>
        <w:t xml:space="preserve"> &gt;&gt;</w:t>
      </w:r>
      <w:r w:rsidRPr="001925AD">
        <w:rPr>
          <w:rStyle w:val="TagStyle"/>
          <w:rtl/>
        </w:rPr>
        <w:t xml:space="preserve"> </w:t>
      </w:r>
      <w:r>
        <w:rPr>
          <w:rtl/>
        </w:rPr>
        <w:t>אייל בן ישעיה:</w:t>
      </w:r>
      <w:r w:rsidRPr="001925AD">
        <w:rPr>
          <w:rStyle w:val="TagStyle"/>
          <w:rtl/>
        </w:rPr>
        <w:t xml:space="preserve"> </w:t>
      </w:r>
      <w:r w:rsidRPr="00157E4C">
        <w:rPr>
          <w:rStyle w:val="TagStyle"/>
          <w:rtl/>
        </w:rPr>
        <w:t>&lt;&lt; דובר_המשך &gt;&gt;</w:t>
      </w:r>
      <w:r>
        <w:rPr>
          <w:rtl/>
        </w:rPr>
        <w:t xml:space="preserve">   </w:t>
      </w:r>
      <w:bookmarkEnd w:id="2669"/>
    </w:p>
    <w:p w:rsidR="001925AD" w:rsidRDefault="001925AD" w:rsidP="001925AD">
      <w:pPr>
        <w:pStyle w:val="KeepWithNext"/>
        <w:rPr>
          <w:rtl/>
          <w:lang w:eastAsia="he-IL"/>
        </w:rPr>
      </w:pPr>
    </w:p>
    <w:p w:rsidR="001925AD" w:rsidRPr="001925AD" w:rsidRDefault="001925AD" w:rsidP="001925AD">
      <w:pPr>
        <w:ind w:left="720"/>
        <w:rPr>
          <w:rtl/>
          <w:lang w:eastAsia="he-IL"/>
        </w:rPr>
      </w:pPr>
      <w:bookmarkStart w:id="2670" w:name="_ETM_Q1_6174244"/>
      <w:bookmarkEnd w:id="2670"/>
      <w:r>
        <w:rPr>
          <w:rFonts w:hint="cs"/>
          <w:rtl/>
          <w:lang w:eastAsia="he-IL"/>
        </w:rPr>
        <w:t xml:space="preserve">(2) בעד נכסים המושקעים במסלול השקעה מתמחה, שבתקנונו נקבע כי </w:t>
      </w:r>
      <w:bookmarkStart w:id="2671" w:name="_ETM_Q1_6185563"/>
      <w:bookmarkEnd w:id="2671"/>
      <w:r>
        <w:rPr>
          <w:rFonts w:hint="cs"/>
          <w:rtl/>
          <w:lang w:eastAsia="he-IL"/>
        </w:rPr>
        <w:t xml:space="preserve">עיקר השקעותיו הן השקעות במכשירים </w:t>
      </w:r>
      <w:proofErr w:type="spellStart"/>
      <w:r>
        <w:rPr>
          <w:rFonts w:hint="cs"/>
          <w:rtl/>
          <w:lang w:eastAsia="he-IL"/>
        </w:rPr>
        <w:t>עוקבי</w:t>
      </w:r>
      <w:proofErr w:type="spellEnd"/>
      <w:r>
        <w:rPr>
          <w:rFonts w:hint="cs"/>
          <w:rtl/>
          <w:lang w:eastAsia="he-IL"/>
        </w:rPr>
        <w:t xml:space="preserve"> מדד, ושהוקם לאחר המועד </w:t>
      </w:r>
      <w:bookmarkStart w:id="2672" w:name="_ETM_Q1_6188854"/>
      <w:bookmarkEnd w:id="2672"/>
      <w:r>
        <w:rPr>
          <w:rFonts w:hint="cs"/>
          <w:rtl/>
          <w:lang w:eastAsia="he-IL"/>
        </w:rPr>
        <w:t xml:space="preserve">הקובע </w:t>
      </w:r>
      <w:r>
        <w:rPr>
          <w:rtl/>
          <w:lang w:eastAsia="he-IL"/>
        </w:rPr>
        <w:t>–</w:t>
      </w:r>
      <w:r>
        <w:rPr>
          <w:rFonts w:hint="cs"/>
          <w:rtl/>
          <w:lang w:eastAsia="he-IL"/>
        </w:rPr>
        <w:t xml:space="preserve"> הוצאות ישירות כמפורט בפסקאות (1), (2), (6), (8) ו-(9), שבתקנת משנה (א). על אף האמור, הוצאות </w:t>
      </w:r>
      <w:bookmarkStart w:id="2673" w:name="_ETM_Q1_6193755"/>
      <w:bookmarkEnd w:id="2673"/>
      <w:r>
        <w:rPr>
          <w:rFonts w:hint="cs"/>
          <w:rtl/>
          <w:lang w:eastAsia="he-IL"/>
        </w:rPr>
        <w:t xml:space="preserve">ישירות מסוג עמלת ניהול חיצוני כמפורט בפסקה (9) שבתקנת משנה </w:t>
      </w:r>
      <w:bookmarkStart w:id="2674" w:name="_ETM_Q1_6196707"/>
      <w:bookmarkEnd w:id="2674"/>
      <w:r>
        <w:rPr>
          <w:rFonts w:hint="cs"/>
          <w:rtl/>
          <w:lang w:eastAsia="he-IL"/>
        </w:rPr>
        <w:t xml:space="preserve">(א), יהיו רק הוצאות כמפורט בפסקאות (4) ו-(5) להגדרה "עמלת </w:t>
      </w:r>
      <w:bookmarkStart w:id="2675" w:name="_ETM_Q1_6200889"/>
      <w:bookmarkEnd w:id="2675"/>
      <w:r>
        <w:rPr>
          <w:rFonts w:hint="cs"/>
          <w:rtl/>
          <w:lang w:eastAsia="he-IL"/>
        </w:rPr>
        <w:t xml:space="preserve">ניהול חיצוני" שבתקנה 1, ובלבד שמדובר בהוצאה הנובעת מהשקעה בנייר </w:t>
      </w:r>
      <w:bookmarkStart w:id="2676" w:name="_ETM_Q1_6204906"/>
      <w:bookmarkEnd w:id="2676"/>
      <w:r>
        <w:rPr>
          <w:rFonts w:hint="cs"/>
          <w:rtl/>
          <w:lang w:eastAsia="he-IL"/>
        </w:rPr>
        <w:t xml:space="preserve">ערך סחיר. </w:t>
      </w:r>
    </w:p>
    <w:p w:rsidR="00FB0844" w:rsidRDefault="00FB0844" w:rsidP="00FB0844">
      <w:pPr>
        <w:rPr>
          <w:rtl/>
          <w:lang w:eastAsia="he-IL"/>
        </w:rPr>
      </w:pPr>
      <w:bookmarkStart w:id="2677" w:name="_ETM_Q1_5315664"/>
      <w:bookmarkStart w:id="2678" w:name="_ETM_Q1_5315772"/>
      <w:bookmarkEnd w:id="2677"/>
      <w:bookmarkEnd w:id="2678"/>
    </w:p>
    <w:p w:rsidR="001925AD" w:rsidRDefault="001925AD" w:rsidP="00157E4C">
      <w:pPr>
        <w:pStyle w:val="af7"/>
        <w:rPr>
          <w:rtl/>
        </w:rPr>
      </w:pPr>
      <w:bookmarkStart w:id="2679" w:name="ET_interruption_שלומית_ארליך_260"/>
      <w:r w:rsidRPr="00157E4C">
        <w:rPr>
          <w:rStyle w:val="TagStyle"/>
          <w:rtl/>
        </w:rPr>
        <w:t xml:space="preserve"> &lt;&lt; קריאה &gt;&gt;</w:t>
      </w:r>
      <w:r w:rsidRPr="001925AD">
        <w:rPr>
          <w:rStyle w:val="TagStyle"/>
          <w:rtl/>
        </w:rPr>
        <w:t xml:space="preserve"> </w:t>
      </w:r>
      <w:r>
        <w:rPr>
          <w:rtl/>
        </w:rPr>
        <w:t>שלומית ארליך:</w:t>
      </w:r>
      <w:r w:rsidRPr="001925AD">
        <w:rPr>
          <w:rStyle w:val="TagStyle"/>
          <w:rtl/>
        </w:rPr>
        <w:t xml:space="preserve"> </w:t>
      </w:r>
      <w:r w:rsidRPr="00157E4C">
        <w:rPr>
          <w:rStyle w:val="TagStyle"/>
          <w:rtl/>
        </w:rPr>
        <w:t>&lt;&lt; קריאה &gt;&gt;</w:t>
      </w:r>
      <w:r>
        <w:rPr>
          <w:rtl/>
        </w:rPr>
        <w:t xml:space="preserve">   </w:t>
      </w:r>
      <w:bookmarkEnd w:id="2679"/>
    </w:p>
    <w:p w:rsidR="001925AD" w:rsidRDefault="001925AD" w:rsidP="001925AD">
      <w:pPr>
        <w:pStyle w:val="KeepWithNext"/>
        <w:rPr>
          <w:rtl/>
          <w:lang w:eastAsia="he-IL"/>
        </w:rPr>
      </w:pPr>
    </w:p>
    <w:p w:rsidR="001925AD" w:rsidRDefault="001925AD" w:rsidP="001925AD">
      <w:pPr>
        <w:rPr>
          <w:rtl/>
          <w:lang w:eastAsia="he-IL"/>
        </w:rPr>
      </w:pPr>
      <w:bookmarkStart w:id="2680" w:name="_ETM_Q1_6216643"/>
      <w:bookmarkEnd w:id="2680"/>
      <w:r>
        <w:rPr>
          <w:rFonts w:hint="cs"/>
          <w:rtl/>
          <w:lang w:eastAsia="he-IL"/>
        </w:rPr>
        <w:t>ת</w:t>
      </w:r>
      <w:bookmarkStart w:id="2681" w:name="_ETM_Q1_6216908"/>
      <w:bookmarkEnd w:id="2681"/>
      <w:r>
        <w:rPr>
          <w:rFonts w:hint="cs"/>
          <w:rtl/>
          <w:lang w:eastAsia="he-IL"/>
        </w:rPr>
        <w:t>ס</w:t>
      </w:r>
      <w:bookmarkStart w:id="2682" w:name="_ETM_Q1_6217097"/>
      <w:bookmarkEnd w:id="2682"/>
      <w:r>
        <w:rPr>
          <w:rFonts w:hint="cs"/>
          <w:rtl/>
          <w:lang w:eastAsia="he-IL"/>
        </w:rPr>
        <w:t>ביר, וגם לעניין ההערה של משה ברקת.</w:t>
      </w:r>
      <w:bookmarkStart w:id="2683" w:name="_ETM_Q1_6216691"/>
      <w:bookmarkEnd w:id="2683"/>
    </w:p>
    <w:p w:rsidR="001925AD" w:rsidRDefault="001925AD" w:rsidP="001925AD">
      <w:pPr>
        <w:rPr>
          <w:rtl/>
          <w:lang w:eastAsia="he-IL"/>
        </w:rPr>
      </w:pPr>
      <w:bookmarkStart w:id="2684" w:name="_ETM_Q1_6220043"/>
      <w:bookmarkStart w:id="2685" w:name="_ETM_Q1_6220190"/>
      <w:bookmarkEnd w:id="2684"/>
      <w:bookmarkEnd w:id="2685"/>
    </w:p>
    <w:p w:rsidR="001925AD" w:rsidRDefault="001925AD" w:rsidP="00157E4C">
      <w:pPr>
        <w:pStyle w:val="afb"/>
        <w:rPr>
          <w:rtl/>
          <w:lang w:eastAsia="he-IL"/>
        </w:rPr>
      </w:pPr>
      <w:bookmarkStart w:id="2686" w:name="ET_guest_564032_261"/>
      <w:r w:rsidRPr="00157E4C">
        <w:rPr>
          <w:rStyle w:val="TagStyle"/>
          <w:rtl/>
        </w:rPr>
        <w:t xml:space="preserve"> &lt;&lt; אורח &gt;&gt;</w:t>
      </w:r>
      <w:r w:rsidRPr="001925AD">
        <w:rPr>
          <w:rStyle w:val="TagStyle"/>
          <w:rtl/>
        </w:rPr>
        <w:t xml:space="preserve"> </w:t>
      </w:r>
      <w:r>
        <w:rPr>
          <w:rtl/>
          <w:lang w:eastAsia="he-IL"/>
        </w:rPr>
        <w:t>משה ברקת:</w:t>
      </w:r>
      <w:r w:rsidRPr="001925AD">
        <w:rPr>
          <w:rStyle w:val="TagStyle"/>
          <w:rtl/>
        </w:rPr>
        <w:t xml:space="preserve"> </w:t>
      </w:r>
      <w:r w:rsidRPr="00157E4C">
        <w:rPr>
          <w:rStyle w:val="TagStyle"/>
          <w:rtl/>
        </w:rPr>
        <w:t>&lt;&lt; אורח &gt;&gt;</w:t>
      </w:r>
      <w:r>
        <w:rPr>
          <w:rtl/>
          <w:lang w:eastAsia="he-IL"/>
        </w:rPr>
        <w:t xml:space="preserve">   </w:t>
      </w:r>
      <w:bookmarkEnd w:id="2686"/>
    </w:p>
    <w:p w:rsidR="001925AD" w:rsidRDefault="001925AD" w:rsidP="001925AD">
      <w:pPr>
        <w:pStyle w:val="KeepWithNext"/>
        <w:rPr>
          <w:rtl/>
          <w:lang w:eastAsia="he-IL"/>
        </w:rPr>
      </w:pPr>
    </w:p>
    <w:p w:rsidR="001925AD" w:rsidRDefault="001925AD" w:rsidP="001925AD">
      <w:pPr>
        <w:rPr>
          <w:rtl/>
          <w:lang w:eastAsia="he-IL"/>
        </w:rPr>
      </w:pPr>
      <w:bookmarkStart w:id="2687" w:name="_ETM_Q1_6222771"/>
      <w:bookmarkEnd w:id="2687"/>
      <w:r>
        <w:rPr>
          <w:rFonts w:hint="cs"/>
          <w:rtl/>
          <w:lang w:eastAsia="he-IL"/>
        </w:rPr>
        <w:t>במסלול הפסיבי אנחנו מאפשרים להשית את העלויות של ני</w:t>
      </w:r>
      <w:bookmarkStart w:id="2688" w:name="_ETM_Q1_6226140"/>
      <w:bookmarkEnd w:id="2688"/>
      <w:r>
        <w:rPr>
          <w:rFonts w:hint="cs"/>
          <w:rtl/>
          <w:lang w:eastAsia="he-IL"/>
        </w:rPr>
        <w:t xml:space="preserve">הול חיצוני של קרנות סל, כי זאת המהות ויעבדו דרך </w:t>
      </w:r>
      <w:bookmarkStart w:id="2689" w:name="_ETM_Q1_6228720"/>
      <w:bookmarkEnd w:id="2689"/>
      <w:r>
        <w:rPr>
          <w:rFonts w:hint="cs"/>
          <w:rtl/>
          <w:lang w:eastAsia="he-IL"/>
        </w:rPr>
        <w:t xml:space="preserve">קרנות סל. בסחיר, אם אני עובד דרך קרנות סל סחירות, </w:t>
      </w:r>
      <w:bookmarkStart w:id="2690" w:name="_ETM_Q1_6232318"/>
      <w:bookmarkEnd w:id="2690"/>
      <w:r>
        <w:rPr>
          <w:rFonts w:hint="cs"/>
          <w:rtl/>
          <w:lang w:eastAsia="he-IL"/>
        </w:rPr>
        <w:t xml:space="preserve">אני לא רוצה למנוע מהאפיק הסחיר לעשות השקעה יעילה יותר </w:t>
      </w:r>
      <w:bookmarkStart w:id="2691" w:name="_ETM_Q1_6237818"/>
      <w:bookmarkEnd w:id="2691"/>
      <w:r>
        <w:rPr>
          <w:rFonts w:hint="cs"/>
          <w:rtl/>
          <w:lang w:eastAsia="he-IL"/>
        </w:rPr>
        <w:t xml:space="preserve">דרך קרנות סל סחירות. לכן, למעשה זה כמו </w:t>
      </w:r>
      <w:bookmarkStart w:id="2692" w:name="_ETM_Q1_6241324"/>
      <w:bookmarkEnd w:id="2692"/>
      <w:r>
        <w:rPr>
          <w:rFonts w:hint="cs"/>
          <w:rtl/>
          <w:lang w:eastAsia="he-IL"/>
        </w:rPr>
        <w:t xml:space="preserve">הפסיבי פלוס אקטיבי. </w:t>
      </w:r>
    </w:p>
    <w:p w:rsidR="001925AD" w:rsidRDefault="001925AD" w:rsidP="001925AD">
      <w:pPr>
        <w:rPr>
          <w:rtl/>
          <w:lang w:eastAsia="he-IL"/>
        </w:rPr>
      </w:pPr>
      <w:bookmarkStart w:id="2693" w:name="_ETM_Q1_6244248"/>
      <w:bookmarkStart w:id="2694" w:name="_ETM_Q1_6244368"/>
      <w:bookmarkEnd w:id="2693"/>
      <w:bookmarkEnd w:id="2694"/>
    </w:p>
    <w:p w:rsidR="001925AD" w:rsidRDefault="001925AD" w:rsidP="00157E4C">
      <w:pPr>
        <w:pStyle w:val="afb"/>
        <w:rPr>
          <w:rtl/>
          <w:lang w:eastAsia="he-IL"/>
        </w:rPr>
      </w:pPr>
      <w:bookmarkStart w:id="2695" w:name="ET_guest_699910_262"/>
      <w:r w:rsidRPr="00157E4C">
        <w:rPr>
          <w:rStyle w:val="TagStyle"/>
          <w:rtl/>
        </w:rPr>
        <w:t xml:space="preserve"> &lt;&lt; אורח &gt;&gt;</w:t>
      </w:r>
      <w:r w:rsidRPr="001925AD">
        <w:rPr>
          <w:rStyle w:val="TagStyle"/>
          <w:rtl/>
        </w:rPr>
        <w:t xml:space="preserve"> </w:t>
      </w:r>
      <w:r>
        <w:rPr>
          <w:rtl/>
          <w:lang w:eastAsia="he-IL"/>
        </w:rPr>
        <w:t>אייל בן ישעיה:</w:t>
      </w:r>
      <w:r w:rsidRPr="001925AD">
        <w:rPr>
          <w:rStyle w:val="TagStyle"/>
          <w:rtl/>
        </w:rPr>
        <w:t xml:space="preserve"> </w:t>
      </w:r>
      <w:r w:rsidRPr="00157E4C">
        <w:rPr>
          <w:rStyle w:val="TagStyle"/>
          <w:rtl/>
        </w:rPr>
        <w:t>&lt;&lt; אורח &gt;&gt;</w:t>
      </w:r>
      <w:r>
        <w:rPr>
          <w:rtl/>
          <w:lang w:eastAsia="he-IL"/>
        </w:rPr>
        <w:t xml:space="preserve">   </w:t>
      </w:r>
      <w:bookmarkEnd w:id="2695"/>
    </w:p>
    <w:p w:rsidR="001925AD" w:rsidRDefault="001925AD" w:rsidP="001925AD">
      <w:pPr>
        <w:pStyle w:val="KeepWithNext"/>
        <w:rPr>
          <w:rtl/>
          <w:lang w:eastAsia="he-IL"/>
        </w:rPr>
      </w:pPr>
    </w:p>
    <w:p w:rsidR="001925AD" w:rsidRDefault="001925AD" w:rsidP="001925AD">
      <w:pPr>
        <w:ind w:left="720"/>
        <w:rPr>
          <w:rtl/>
          <w:lang w:eastAsia="he-IL"/>
        </w:rPr>
      </w:pPr>
      <w:bookmarkStart w:id="2696" w:name="_ETM_Q1_6245766"/>
      <w:bookmarkStart w:id="2697" w:name="_ETM_Q1_6246091"/>
      <w:bookmarkStart w:id="2698" w:name="_ETM_Q1_6246197"/>
      <w:bookmarkEnd w:id="2696"/>
      <w:bookmarkEnd w:id="2697"/>
      <w:bookmarkEnd w:id="2698"/>
      <w:r>
        <w:rPr>
          <w:rFonts w:hint="cs"/>
          <w:rtl/>
          <w:lang w:eastAsia="he-IL"/>
        </w:rPr>
        <w:t xml:space="preserve">(3) בעד נכסים המושקעים במסלול </w:t>
      </w:r>
      <w:bookmarkStart w:id="2699" w:name="_ETM_Q1_6248077"/>
      <w:bookmarkEnd w:id="2699"/>
      <w:r>
        <w:rPr>
          <w:rFonts w:hint="cs"/>
          <w:rtl/>
          <w:lang w:eastAsia="he-IL"/>
        </w:rPr>
        <w:t xml:space="preserve">שהמשקיע המוסדי גובה בעדו דמי ניהול תלויי תשואה, ושהוקם לאחר </w:t>
      </w:r>
      <w:bookmarkStart w:id="2700" w:name="_ETM_Q1_6250298"/>
      <w:bookmarkEnd w:id="2700"/>
      <w:r>
        <w:rPr>
          <w:rFonts w:hint="cs"/>
          <w:rtl/>
          <w:lang w:eastAsia="he-IL"/>
        </w:rPr>
        <w:t xml:space="preserve">המועד הקובע </w:t>
      </w:r>
      <w:r>
        <w:rPr>
          <w:rtl/>
          <w:lang w:eastAsia="he-IL"/>
        </w:rPr>
        <w:t>–</w:t>
      </w:r>
      <w:r>
        <w:rPr>
          <w:rFonts w:hint="cs"/>
          <w:rtl/>
          <w:lang w:eastAsia="he-IL"/>
        </w:rPr>
        <w:t xml:space="preserve"> הוצאות ישירות במפורט בפסקה (6) שבתקנת </w:t>
      </w:r>
      <w:bookmarkStart w:id="2701" w:name="_ETM_Q1_6253332"/>
      <w:bookmarkEnd w:id="2701"/>
      <w:r>
        <w:rPr>
          <w:rFonts w:hint="cs"/>
          <w:rtl/>
          <w:lang w:eastAsia="he-IL"/>
        </w:rPr>
        <w:t xml:space="preserve">משנה (א). בפסקה זו, "דמי ניהול תלויי תשואה" </w:t>
      </w:r>
      <w:r>
        <w:rPr>
          <w:rtl/>
          <w:lang w:eastAsia="he-IL"/>
        </w:rPr>
        <w:t>–</w:t>
      </w:r>
      <w:r>
        <w:rPr>
          <w:rFonts w:hint="cs"/>
          <w:rtl/>
          <w:lang w:eastAsia="he-IL"/>
        </w:rPr>
        <w:t xml:space="preserve"> דמי </w:t>
      </w:r>
      <w:bookmarkStart w:id="2702" w:name="_ETM_Q1_6256332"/>
      <w:bookmarkEnd w:id="2702"/>
      <w:r>
        <w:rPr>
          <w:rFonts w:hint="cs"/>
          <w:rtl/>
          <w:lang w:eastAsia="he-IL"/>
        </w:rPr>
        <w:t xml:space="preserve">ניהול הנגבים במישרין מהעמית או מהמבוטח, לפי העניין, </w:t>
      </w:r>
      <w:bookmarkStart w:id="2703" w:name="_ETM_Q1_6260389"/>
      <w:bookmarkEnd w:id="2703"/>
      <w:r>
        <w:rPr>
          <w:rFonts w:hint="cs"/>
          <w:rtl/>
          <w:lang w:eastAsia="he-IL"/>
        </w:rPr>
        <w:t xml:space="preserve">ששיעורם נגזר באופן ישיר מרווחי ההשקעה של המסלול שבעדו </w:t>
      </w:r>
      <w:bookmarkStart w:id="2704" w:name="_ETM_Q1_6262437"/>
      <w:bookmarkEnd w:id="2704"/>
      <w:r>
        <w:rPr>
          <w:rFonts w:hint="cs"/>
          <w:rtl/>
          <w:lang w:eastAsia="he-IL"/>
        </w:rPr>
        <w:t xml:space="preserve">הם נגבים, אם אלה מותרים בגבייה על פי דין. </w:t>
      </w:r>
    </w:p>
    <w:p w:rsidR="001925AD" w:rsidRDefault="001925AD" w:rsidP="001925AD">
      <w:pPr>
        <w:rPr>
          <w:rtl/>
          <w:lang w:eastAsia="he-IL"/>
        </w:rPr>
      </w:pPr>
      <w:bookmarkStart w:id="2705" w:name="_ETM_Q1_6265602"/>
      <w:bookmarkStart w:id="2706" w:name="_ETM_Q1_6265710"/>
      <w:bookmarkEnd w:id="2705"/>
      <w:bookmarkEnd w:id="2706"/>
    </w:p>
    <w:p w:rsidR="001925AD" w:rsidRDefault="001925AD" w:rsidP="001925AD">
      <w:pPr>
        <w:rPr>
          <w:rtl/>
          <w:lang w:eastAsia="he-IL"/>
        </w:rPr>
      </w:pPr>
      <w:bookmarkStart w:id="2707" w:name="_ETM_Q1_6266097"/>
      <w:bookmarkStart w:id="2708" w:name="_ETM_Q1_6266224"/>
      <w:bookmarkEnd w:id="2707"/>
      <w:bookmarkEnd w:id="2708"/>
      <w:r>
        <w:rPr>
          <w:rFonts w:hint="cs"/>
          <w:rtl/>
          <w:lang w:eastAsia="he-IL"/>
        </w:rPr>
        <w:t xml:space="preserve">למעשה, </w:t>
      </w:r>
      <w:bookmarkStart w:id="2709" w:name="_ETM_Q1_6267209"/>
      <w:bookmarkEnd w:id="2709"/>
      <w:r>
        <w:rPr>
          <w:rFonts w:hint="cs"/>
          <w:rtl/>
          <w:lang w:eastAsia="he-IL"/>
        </w:rPr>
        <w:t xml:space="preserve">זה המסלול של דמי הצלחה, שדיברנו עליו בתחילת הדיון. </w:t>
      </w:r>
    </w:p>
    <w:p w:rsidR="001925AD" w:rsidRDefault="001925AD" w:rsidP="001925AD">
      <w:pPr>
        <w:rPr>
          <w:rtl/>
          <w:lang w:eastAsia="he-IL"/>
        </w:rPr>
      </w:pPr>
      <w:bookmarkStart w:id="2710" w:name="_ETM_Q1_6273252"/>
      <w:bookmarkStart w:id="2711" w:name="_ETM_Q1_6273390"/>
      <w:bookmarkEnd w:id="2710"/>
      <w:bookmarkEnd w:id="2711"/>
    </w:p>
    <w:p w:rsidR="001925AD" w:rsidRDefault="001925AD" w:rsidP="00157E4C">
      <w:pPr>
        <w:pStyle w:val="af7"/>
        <w:rPr>
          <w:rtl/>
        </w:rPr>
      </w:pPr>
      <w:bookmarkStart w:id="2712" w:name="ET_interruption_שלומית_ארליך_263"/>
      <w:r w:rsidRPr="00157E4C">
        <w:rPr>
          <w:rStyle w:val="TagStyle"/>
          <w:rtl/>
        </w:rPr>
        <w:t xml:space="preserve"> &lt;&lt; קריאה &gt;&gt;</w:t>
      </w:r>
      <w:r w:rsidRPr="001925AD">
        <w:rPr>
          <w:rStyle w:val="TagStyle"/>
          <w:rtl/>
        </w:rPr>
        <w:t xml:space="preserve"> </w:t>
      </w:r>
      <w:r>
        <w:rPr>
          <w:rtl/>
        </w:rPr>
        <w:t>שלומית ארליך:</w:t>
      </w:r>
      <w:r w:rsidRPr="001925AD">
        <w:rPr>
          <w:rStyle w:val="TagStyle"/>
          <w:rtl/>
        </w:rPr>
        <w:t xml:space="preserve"> </w:t>
      </w:r>
      <w:r w:rsidRPr="00157E4C">
        <w:rPr>
          <w:rStyle w:val="TagStyle"/>
          <w:rtl/>
        </w:rPr>
        <w:t>&lt;&lt; קריאה &gt;&gt;</w:t>
      </w:r>
      <w:r>
        <w:rPr>
          <w:rtl/>
        </w:rPr>
        <w:t xml:space="preserve">   </w:t>
      </w:r>
      <w:bookmarkEnd w:id="2712"/>
    </w:p>
    <w:p w:rsidR="001925AD" w:rsidRDefault="001925AD" w:rsidP="001925AD">
      <w:pPr>
        <w:pStyle w:val="KeepWithNext"/>
        <w:rPr>
          <w:rtl/>
          <w:lang w:eastAsia="he-IL"/>
        </w:rPr>
      </w:pPr>
    </w:p>
    <w:p w:rsidR="001925AD" w:rsidRDefault="001925AD" w:rsidP="001925AD">
      <w:pPr>
        <w:rPr>
          <w:rtl/>
          <w:lang w:eastAsia="he-IL"/>
        </w:rPr>
      </w:pPr>
      <w:bookmarkStart w:id="2713" w:name="_ETM_Q1_6285987"/>
      <w:bookmarkStart w:id="2714" w:name="_ETM_Q1_6286250"/>
      <w:bookmarkEnd w:id="2713"/>
      <w:bookmarkEnd w:id="2714"/>
      <w:r>
        <w:rPr>
          <w:rFonts w:hint="cs"/>
          <w:rtl/>
          <w:lang w:eastAsia="he-IL"/>
        </w:rPr>
        <w:t>ה</w:t>
      </w:r>
      <w:bookmarkStart w:id="2715" w:name="_ETM_Q1_6286362"/>
      <w:bookmarkStart w:id="2716" w:name="_ETM_Q1_6286381"/>
      <w:bookmarkStart w:id="2717" w:name="_ETM_Q1_6286436"/>
      <w:bookmarkEnd w:id="2715"/>
      <w:bookmarkEnd w:id="2716"/>
      <w:bookmarkEnd w:id="2717"/>
      <w:r>
        <w:rPr>
          <w:rFonts w:hint="cs"/>
          <w:rtl/>
          <w:lang w:eastAsia="he-IL"/>
        </w:rPr>
        <w:t>צגתם אותם כמסלולי חובה.</w:t>
      </w:r>
    </w:p>
    <w:p w:rsidR="001925AD" w:rsidRDefault="001925AD" w:rsidP="001925AD">
      <w:pPr>
        <w:rPr>
          <w:rtl/>
          <w:lang w:eastAsia="he-IL"/>
        </w:rPr>
      </w:pPr>
      <w:bookmarkStart w:id="2718" w:name="_ETM_Q1_6285261"/>
      <w:bookmarkStart w:id="2719" w:name="_ETM_Q1_6285416"/>
      <w:bookmarkEnd w:id="2718"/>
      <w:bookmarkEnd w:id="2719"/>
    </w:p>
    <w:p w:rsidR="001925AD" w:rsidRDefault="001925AD" w:rsidP="00157E4C">
      <w:pPr>
        <w:pStyle w:val="-"/>
        <w:rPr>
          <w:rtl/>
        </w:rPr>
      </w:pPr>
      <w:bookmarkStart w:id="2720" w:name="ET_speakercontinue_699910_264"/>
      <w:r w:rsidRPr="00157E4C">
        <w:rPr>
          <w:rStyle w:val="TagStyle"/>
          <w:rtl/>
        </w:rPr>
        <w:t xml:space="preserve"> &lt;&lt; </w:t>
      </w:r>
      <w:proofErr w:type="spellStart"/>
      <w:r w:rsidRPr="00157E4C">
        <w:rPr>
          <w:rStyle w:val="TagStyle"/>
          <w:rtl/>
        </w:rPr>
        <w:t>דובר_המשך</w:t>
      </w:r>
      <w:proofErr w:type="spellEnd"/>
      <w:r w:rsidRPr="00157E4C">
        <w:rPr>
          <w:rStyle w:val="TagStyle"/>
          <w:rtl/>
        </w:rPr>
        <w:t xml:space="preserve"> &gt;&gt;</w:t>
      </w:r>
      <w:r w:rsidRPr="001925AD">
        <w:rPr>
          <w:rStyle w:val="TagStyle"/>
          <w:rtl/>
        </w:rPr>
        <w:t xml:space="preserve"> </w:t>
      </w:r>
      <w:r>
        <w:rPr>
          <w:rtl/>
        </w:rPr>
        <w:t>אייל בן ישעיה:</w:t>
      </w:r>
      <w:r w:rsidRPr="001925AD">
        <w:rPr>
          <w:rStyle w:val="TagStyle"/>
          <w:rtl/>
        </w:rPr>
        <w:t xml:space="preserve"> </w:t>
      </w:r>
      <w:r w:rsidRPr="00157E4C">
        <w:rPr>
          <w:rStyle w:val="TagStyle"/>
          <w:rtl/>
        </w:rPr>
        <w:t>&lt;&lt; דובר_המשך &gt;&gt;</w:t>
      </w:r>
      <w:r>
        <w:rPr>
          <w:rtl/>
        </w:rPr>
        <w:t xml:space="preserve">   </w:t>
      </w:r>
      <w:bookmarkEnd w:id="2720"/>
    </w:p>
    <w:p w:rsidR="001925AD" w:rsidRDefault="001925AD" w:rsidP="001925AD">
      <w:pPr>
        <w:pStyle w:val="KeepWithNext"/>
        <w:rPr>
          <w:rtl/>
          <w:lang w:eastAsia="he-IL"/>
        </w:rPr>
      </w:pPr>
    </w:p>
    <w:p w:rsidR="001925AD" w:rsidRDefault="001925AD" w:rsidP="001925AD">
      <w:pPr>
        <w:rPr>
          <w:rtl/>
          <w:lang w:eastAsia="he-IL"/>
        </w:rPr>
      </w:pPr>
      <w:bookmarkStart w:id="2721" w:name="_ETM_Q1_6286441"/>
      <w:bookmarkEnd w:id="2721"/>
      <w:r>
        <w:rPr>
          <w:rFonts w:hint="cs"/>
          <w:rtl/>
          <w:lang w:eastAsia="he-IL"/>
        </w:rPr>
        <w:t xml:space="preserve">צריך </w:t>
      </w:r>
      <w:bookmarkStart w:id="2722" w:name="_ETM_Q1_6287085"/>
      <w:bookmarkEnd w:id="2722"/>
      <w:r>
        <w:rPr>
          <w:rFonts w:hint="cs"/>
          <w:rtl/>
          <w:lang w:eastAsia="he-IL"/>
        </w:rPr>
        <w:t xml:space="preserve">להבין שמדובר ברפורמה כוללת, ולכן אנחנו מוגבלים לסעיף ההסמכה שמאפשר </w:t>
      </w:r>
      <w:bookmarkStart w:id="2723" w:name="_ETM_Q1_6292764"/>
      <w:bookmarkEnd w:id="2723"/>
      <w:r>
        <w:rPr>
          <w:rFonts w:hint="cs"/>
          <w:rtl/>
          <w:lang w:eastAsia="he-IL"/>
        </w:rPr>
        <w:t xml:space="preserve">קביעה של הוצאות ישירות בתקנות. הקביעה האם מדובר במסלול חובה </w:t>
      </w:r>
      <w:bookmarkStart w:id="2724" w:name="_ETM_Q1_6298045"/>
      <w:bookmarkEnd w:id="2724"/>
      <w:r>
        <w:rPr>
          <w:rFonts w:hint="cs"/>
          <w:rtl/>
          <w:lang w:eastAsia="he-IL"/>
        </w:rPr>
        <w:t xml:space="preserve">או במסלול רשות, היא קביעה שמקורה במקור סמכות אחר, וזה </w:t>
      </w:r>
      <w:bookmarkStart w:id="2725" w:name="_ETM_Q1_6301459"/>
      <w:bookmarkEnd w:id="2725"/>
      <w:r>
        <w:rPr>
          <w:rFonts w:hint="cs"/>
          <w:rtl/>
          <w:lang w:eastAsia="he-IL"/>
        </w:rPr>
        <w:t xml:space="preserve">בעצם בחוזרי הממונה. שם ייקבע שמדובר במסלול חובה. </w:t>
      </w:r>
    </w:p>
    <w:p w:rsidR="001925AD" w:rsidRDefault="001925AD" w:rsidP="001925AD">
      <w:pPr>
        <w:rPr>
          <w:rtl/>
          <w:lang w:eastAsia="he-IL"/>
        </w:rPr>
      </w:pPr>
      <w:bookmarkStart w:id="2726" w:name="_ETM_Q1_6305588"/>
      <w:bookmarkStart w:id="2727" w:name="_ETM_Q1_6305765"/>
      <w:bookmarkEnd w:id="2726"/>
      <w:bookmarkEnd w:id="2727"/>
    </w:p>
    <w:p w:rsidR="001925AD" w:rsidRDefault="001925AD" w:rsidP="00157E4C">
      <w:pPr>
        <w:pStyle w:val="af8"/>
        <w:rPr>
          <w:rtl/>
        </w:rPr>
      </w:pPr>
      <w:bookmarkStart w:id="2728" w:name="ET_yor_5857_265"/>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1925AD">
        <w:rPr>
          <w:rStyle w:val="TagStyle"/>
          <w:rtl/>
        </w:rPr>
        <w:t xml:space="preserve"> </w:t>
      </w:r>
      <w:r>
        <w:rPr>
          <w:rtl/>
        </w:rPr>
        <w:t>היו"ר אלכס קושניר:</w:t>
      </w:r>
      <w:r w:rsidRPr="001925AD">
        <w:rPr>
          <w:rStyle w:val="TagStyle"/>
          <w:rtl/>
        </w:rPr>
        <w:t xml:space="preserve"> </w:t>
      </w:r>
      <w:r w:rsidRPr="00157E4C">
        <w:rPr>
          <w:rStyle w:val="TagStyle"/>
          <w:rtl/>
        </w:rPr>
        <w:t>&lt;&lt; יור &gt;&gt;</w:t>
      </w:r>
      <w:r>
        <w:rPr>
          <w:rtl/>
        </w:rPr>
        <w:t xml:space="preserve">   </w:t>
      </w:r>
      <w:bookmarkEnd w:id="2728"/>
    </w:p>
    <w:p w:rsidR="001925AD" w:rsidRDefault="001925AD" w:rsidP="001925AD">
      <w:pPr>
        <w:pStyle w:val="KeepWithNext"/>
        <w:rPr>
          <w:rtl/>
          <w:lang w:eastAsia="he-IL"/>
        </w:rPr>
      </w:pPr>
    </w:p>
    <w:p w:rsidR="001925AD" w:rsidRDefault="001925AD" w:rsidP="001925AD">
      <w:pPr>
        <w:rPr>
          <w:rtl/>
          <w:lang w:eastAsia="he-IL"/>
        </w:rPr>
      </w:pPr>
      <w:bookmarkStart w:id="2729" w:name="_ETM_Q1_6306835"/>
      <w:bookmarkEnd w:id="2729"/>
      <w:r>
        <w:rPr>
          <w:rFonts w:hint="cs"/>
          <w:rtl/>
          <w:lang w:eastAsia="he-IL"/>
        </w:rPr>
        <w:t xml:space="preserve">אותם  </w:t>
      </w:r>
      <w:bookmarkStart w:id="2730" w:name="_ETM_Q1_6307589"/>
      <w:bookmarkEnd w:id="2730"/>
      <w:r>
        <w:rPr>
          <w:rFonts w:hint="cs"/>
          <w:rtl/>
          <w:lang w:eastAsia="he-IL"/>
        </w:rPr>
        <w:t xml:space="preserve">נרצה לראות ולקבל בוועדה. </w:t>
      </w:r>
    </w:p>
    <w:p w:rsidR="001925AD" w:rsidRDefault="001925AD" w:rsidP="001925AD">
      <w:pPr>
        <w:rPr>
          <w:rtl/>
          <w:lang w:eastAsia="he-IL"/>
        </w:rPr>
      </w:pPr>
      <w:bookmarkStart w:id="2731" w:name="_ETM_Q1_6305671"/>
      <w:bookmarkStart w:id="2732" w:name="_ETM_Q1_6305808"/>
      <w:bookmarkStart w:id="2733" w:name="_ETM_Q1_6308185"/>
      <w:bookmarkStart w:id="2734" w:name="_ETM_Q1_6308257"/>
      <w:bookmarkEnd w:id="2731"/>
      <w:bookmarkEnd w:id="2732"/>
      <w:bookmarkEnd w:id="2733"/>
      <w:bookmarkEnd w:id="2734"/>
    </w:p>
    <w:p w:rsidR="001925AD" w:rsidRDefault="001925AD" w:rsidP="00157E4C">
      <w:pPr>
        <w:pStyle w:val="af7"/>
        <w:rPr>
          <w:rtl/>
        </w:rPr>
      </w:pPr>
      <w:bookmarkStart w:id="2735" w:name="ET_interruption_משה_ברקת_266"/>
      <w:r w:rsidRPr="00157E4C">
        <w:rPr>
          <w:rStyle w:val="TagStyle"/>
          <w:rtl/>
        </w:rPr>
        <w:t xml:space="preserve"> &lt;&lt; קריאה &gt;&gt;</w:t>
      </w:r>
      <w:r w:rsidRPr="001925AD">
        <w:rPr>
          <w:rStyle w:val="TagStyle"/>
          <w:rtl/>
        </w:rPr>
        <w:t xml:space="preserve"> </w:t>
      </w:r>
      <w:r>
        <w:rPr>
          <w:rtl/>
        </w:rPr>
        <w:t>משה ברקת:</w:t>
      </w:r>
      <w:r w:rsidRPr="001925AD">
        <w:rPr>
          <w:rStyle w:val="TagStyle"/>
          <w:rtl/>
        </w:rPr>
        <w:t xml:space="preserve"> </w:t>
      </w:r>
      <w:r w:rsidRPr="00157E4C">
        <w:rPr>
          <w:rStyle w:val="TagStyle"/>
          <w:rtl/>
        </w:rPr>
        <w:t>&lt;&lt; קריאה &gt;&gt;</w:t>
      </w:r>
      <w:r>
        <w:rPr>
          <w:rtl/>
        </w:rPr>
        <w:t xml:space="preserve">   </w:t>
      </w:r>
      <w:bookmarkEnd w:id="2735"/>
    </w:p>
    <w:p w:rsidR="001925AD" w:rsidRDefault="001925AD" w:rsidP="001925AD">
      <w:pPr>
        <w:pStyle w:val="KeepWithNext"/>
        <w:rPr>
          <w:rtl/>
          <w:lang w:eastAsia="he-IL"/>
        </w:rPr>
      </w:pPr>
    </w:p>
    <w:p w:rsidR="001925AD" w:rsidRDefault="001925AD" w:rsidP="001925AD">
      <w:pPr>
        <w:rPr>
          <w:rtl/>
          <w:lang w:eastAsia="he-IL"/>
        </w:rPr>
      </w:pPr>
      <w:bookmarkStart w:id="2736" w:name="_ETM_Q1_6309225"/>
      <w:bookmarkStart w:id="2737" w:name="_ETM_Q1_6309478"/>
      <w:bookmarkStart w:id="2738" w:name="_ETM_Q1_6309592"/>
      <w:bookmarkEnd w:id="2736"/>
      <w:bookmarkEnd w:id="2737"/>
      <w:bookmarkEnd w:id="2738"/>
      <w:r>
        <w:rPr>
          <w:rFonts w:hint="cs"/>
          <w:rtl/>
          <w:lang w:eastAsia="he-IL"/>
        </w:rPr>
        <w:t xml:space="preserve">נציג אותם. </w:t>
      </w:r>
    </w:p>
    <w:p w:rsidR="001925AD" w:rsidRDefault="001925AD" w:rsidP="001925AD">
      <w:pPr>
        <w:rPr>
          <w:rtl/>
          <w:lang w:eastAsia="he-IL"/>
        </w:rPr>
      </w:pPr>
      <w:bookmarkStart w:id="2739" w:name="_ETM_Q1_6309518"/>
      <w:bookmarkStart w:id="2740" w:name="_ETM_Q1_6309653"/>
      <w:bookmarkEnd w:id="2739"/>
      <w:bookmarkEnd w:id="2740"/>
    </w:p>
    <w:p w:rsidR="001925AD" w:rsidRDefault="001925AD" w:rsidP="00157E4C">
      <w:pPr>
        <w:pStyle w:val="af8"/>
        <w:rPr>
          <w:rtl/>
        </w:rPr>
      </w:pPr>
      <w:bookmarkStart w:id="2741" w:name="ET_yor_5857_267"/>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1925AD">
        <w:rPr>
          <w:rStyle w:val="TagStyle"/>
          <w:rtl/>
        </w:rPr>
        <w:t xml:space="preserve"> </w:t>
      </w:r>
      <w:r>
        <w:rPr>
          <w:rtl/>
        </w:rPr>
        <w:t>היו"ר אלכס קושניר:</w:t>
      </w:r>
      <w:r w:rsidRPr="001925AD">
        <w:rPr>
          <w:rStyle w:val="TagStyle"/>
          <w:rtl/>
        </w:rPr>
        <w:t xml:space="preserve"> </w:t>
      </w:r>
      <w:r w:rsidRPr="00157E4C">
        <w:rPr>
          <w:rStyle w:val="TagStyle"/>
          <w:rtl/>
        </w:rPr>
        <w:t>&lt;&lt; יור &gt;&gt;</w:t>
      </w:r>
      <w:r>
        <w:rPr>
          <w:rtl/>
        </w:rPr>
        <w:t xml:space="preserve">   </w:t>
      </w:r>
      <w:bookmarkEnd w:id="2741"/>
    </w:p>
    <w:p w:rsidR="001925AD" w:rsidRDefault="001925AD" w:rsidP="001925AD">
      <w:pPr>
        <w:pStyle w:val="KeepWithNext"/>
        <w:rPr>
          <w:rtl/>
          <w:lang w:eastAsia="he-IL"/>
        </w:rPr>
      </w:pPr>
    </w:p>
    <w:p w:rsidR="001925AD" w:rsidRDefault="001925AD" w:rsidP="001925AD">
      <w:pPr>
        <w:rPr>
          <w:rtl/>
          <w:lang w:eastAsia="he-IL"/>
        </w:rPr>
      </w:pPr>
      <w:bookmarkStart w:id="2742" w:name="_ETM_Q1_6311896"/>
      <w:bookmarkEnd w:id="2742"/>
      <w:r>
        <w:rPr>
          <w:rFonts w:hint="cs"/>
          <w:rtl/>
          <w:lang w:eastAsia="he-IL"/>
        </w:rPr>
        <w:t xml:space="preserve">נמשיך. </w:t>
      </w:r>
    </w:p>
    <w:p w:rsidR="001925AD" w:rsidRDefault="001925AD" w:rsidP="001925AD">
      <w:pPr>
        <w:rPr>
          <w:rtl/>
          <w:lang w:eastAsia="he-IL"/>
        </w:rPr>
      </w:pPr>
      <w:bookmarkStart w:id="2743" w:name="_ETM_Q1_6313110"/>
      <w:bookmarkStart w:id="2744" w:name="_ETM_Q1_6313241"/>
      <w:bookmarkEnd w:id="2743"/>
      <w:bookmarkEnd w:id="2744"/>
    </w:p>
    <w:p w:rsidR="001925AD" w:rsidRDefault="001925AD" w:rsidP="00157E4C">
      <w:pPr>
        <w:pStyle w:val="-"/>
        <w:rPr>
          <w:rtl/>
        </w:rPr>
      </w:pPr>
      <w:bookmarkStart w:id="2745" w:name="ET_speakercontinue_699910_268"/>
      <w:r w:rsidRPr="00157E4C">
        <w:rPr>
          <w:rStyle w:val="TagStyle"/>
          <w:rtl/>
        </w:rPr>
        <w:t xml:space="preserve"> &lt;&lt; </w:t>
      </w:r>
      <w:proofErr w:type="spellStart"/>
      <w:r w:rsidRPr="00157E4C">
        <w:rPr>
          <w:rStyle w:val="TagStyle"/>
          <w:rtl/>
        </w:rPr>
        <w:t>דובר_המשך</w:t>
      </w:r>
      <w:proofErr w:type="spellEnd"/>
      <w:r w:rsidRPr="00157E4C">
        <w:rPr>
          <w:rStyle w:val="TagStyle"/>
          <w:rtl/>
        </w:rPr>
        <w:t xml:space="preserve"> &gt;&gt;</w:t>
      </w:r>
      <w:r w:rsidRPr="001925AD">
        <w:rPr>
          <w:rStyle w:val="TagStyle"/>
          <w:rtl/>
        </w:rPr>
        <w:t xml:space="preserve"> </w:t>
      </w:r>
      <w:r>
        <w:rPr>
          <w:rtl/>
        </w:rPr>
        <w:t>אייל בן ישעיה:</w:t>
      </w:r>
      <w:r w:rsidRPr="001925AD">
        <w:rPr>
          <w:rStyle w:val="TagStyle"/>
          <w:rtl/>
        </w:rPr>
        <w:t xml:space="preserve"> </w:t>
      </w:r>
      <w:r w:rsidRPr="00157E4C">
        <w:rPr>
          <w:rStyle w:val="TagStyle"/>
          <w:rtl/>
        </w:rPr>
        <w:t>&lt;&lt; דובר_המשך &gt;&gt;</w:t>
      </w:r>
      <w:r>
        <w:rPr>
          <w:rtl/>
        </w:rPr>
        <w:t xml:space="preserve">   </w:t>
      </w:r>
      <w:bookmarkEnd w:id="2745"/>
    </w:p>
    <w:p w:rsidR="001925AD" w:rsidRDefault="001925AD" w:rsidP="001925AD">
      <w:pPr>
        <w:pStyle w:val="KeepWithNext"/>
        <w:rPr>
          <w:rtl/>
          <w:lang w:eastAsia="he-IL"/>
        </w:rPr>
      </w:pPr>
    </w:p>
    <w:p w:rsidR="001925AD" w:rsidRDefault="001925AD" w:rsidP="001925AD">
      <w:pPr>
        <w:rPr>
          <w:rtl/>
          <w:lang w:eastAsia="he-IL"/>
        </w:rPr>
      </w:pPr>
      <w:bookmarkStart w:id="2746" w:name="_ETM_Q1_6314310"/>
      <w:bookmarkStart w:id="2747" w:name="_ETM_Q1_6273900"/>
      <w:bookmarkStart w:id="2748" w:name="_ETM_Q1_6274042"/>
      <w:bookmarkEnd w:id="2746"/>
      <w:bookmarkEnd w:id="2747"/>
      <w:bookmarkEnd w:id="2748"/>
      <w:r>
        <w:rPr>
          <w:rFonts w:hint="cs"/>
          <w:rtl/>
          <w:lang w:eastAsia="he-IL"/>
        </w:rPr>
        <w:t xml:space="preserve">(ג) </w:t>
      </w:r>
      <w:bookmarkStart w:id="2749" w:name="_ETM_Q1_6272540"/>
      <w:bookmarkEnd w:id="2749"/>
      <w:r>
        <w:rPr>
          <w:rFonts w:hint="cs"/>
          <w:rtl/>
          <w:lang w:eastAsia="he-IL"/>
        </w:rPr>
        <w:t xml:space="preserve">הוצאות ישירות הנגבות כנגד השקעה בנכס במסגרת אפיק השקעה מובטח </w:t>
      </w:r>
      <w:bookmarkStart w:id="2750" w:name="_ETM_Q1_6285604"/>
      <w:bookmarkEnd w:id="2750"/>
      <w:r>
        <w:rPr>
          <w:rFonts w:hint="cs"/>
          <w:rtl/>
          <w:lang w:eastAsia="he-IL"/>
        </w:rPr>
        <w:t xml:space="preserve">תשואה, וכן במסגרת מסלול אחר, אחד או </w:t>
      </w:r>
      <w:bookmarkStart w:id="2751" w:name="_ETM_Q1_6318748"/>
      <w:bookmarkEnd w:id="2751"/>
      <w:r>
        <w:rPr>
          <w:rFonts w:hint="cs"/>
          <w:rtl/>
          <w:lang w:eastAsia="he-IL"/>
        </w:rPr>
        <w:t xml:space="preserve">יותר, ייגבו באופן יחסי בהתאם לחלק ההשקעה באותו נכס המוקצה </w:t>
      </w:r>
      <w:bookmarkStart w:id="2752" w:name="_ETM_Q1_6323874"/>
      <w:bookmarkEnd w:id="2752"/>
      <w:r>
        <w:rPr>
          <w:rFonts w:hint="cs"/>
          <w:rtl/>
          <w:lang w:eastAsia="he-IL"/>
        </w:rPr>
        <w:t xml:space="preserve">לטובת כל אחד מבין אפיק השקעה מובטח התשואה והמסלול או </w:t>
      </w:r>
      <w:bookmarkStart w:id="2753" w:name="_ETM_Q1_6327645"/>
      <w:bookmarkEnd w:id="2753"/>
      <w:r>
        <w:rPr>
          <w:rFonts w:hint="cs"/>
          <w:rtl/>
          <w:lang w:eastAsia="he-IL"/>
        </w:rPr>
        <w:t xml:space="preserve">המסלולים האחרים, לפי העניין. הוראות אלה יחולו גם על </w:t>
      </w:r>
      <w:bookmarkStart w:id="2754" w:name="_ETM_Q1_6330785"/>
      <w:bookmarkEnd w:id="2754"/>
      <w:r>
        <w:rPr>
          <w:rFonts w:hint="cs"/>
          <w:rtl/>
          <w:lang w:eastAsia="he-IL"/>
        </w:rPr>
        <w:t xml:space="preserve">הוצאות ישירות הנגבות כנגד השקעה במסגרת קרן ותיקה שבהסדר וקרן </w:t>
      </w:r>
      <w:bookmarkStart w:id="2755" w:name="_ETM_Q1_6334734"/>
      <w:bookmarkEnd w:id="2755"/>
      <w:r>
        <w:rPr>
          <w:rFonts w:hint="cs"/>
          <w:rtl/>
          <w:lang w:eastAsia="he-IL"/>
        </w:rPr>
        <w:t>ותיקה שאינה בהסדר, שאינה ק</w:t>
      </w:r>
      <w:r w:rsidR="0031230F">
        <w:rPr>
          <w:rFonts w:hint="cs"/>
          <w:rtl/>
          <w:lang w:eastAsia="he-IL"/>
        </w:rPr>
        <w:t>רן ותיקה מסלולית בשינויים המחוי</w:t>
      </w:r>
      <w:r>
        <w:rPr>
          <w:rFonts w:hint="cs"/>
          <w:rtl/>
          <w:lang w:eastAsia="he-IL"/>
        </w:rPr>
        <w:t>בים.</w:t>
      </w:r>
      <w:bookmarkStart w:id="2756" w:name="_ETM_Q1_6339092"/>
      <w:bookmarkEnd w:id="2756"/>
      <w:r>
        <w:rPr>
          <w:rFonts w:hint="cs"/>
          <w:rtl/>
          <w:lang w:eastAsia="he-IL"/>
        </w:rPr>
        <w:t xml:space="preserve"> </w:t>
      </w:r>
    </w:p>
    <w:p w:rsidR="0031230F" w:rsidRDefault="0031230F" w:rsidP="001925AD">
      <w:pPr>
        <w:rPr>
          <w:rtl/>
          <w:lang w:eastAsia="he-IL"/>
        </w:rPr>
      </w:pPr>
    </w:p>
    <w:p w:rsidR="0031230F" w:rsidRDefault="0031230F" w:rsidP="001925AD">
      <w:pPr>
        <w:rPr>
          <w:rtl/>
          <w:lang w:eastAsia="he-IL"/>
        </w:rPr>
      </w:pPr>
      <w:bookmarkStart w:id="2757" w:name="_ETM_Q1_6340056"/>
      <w:bookmarkStart w:id="2758" w:name="_ETM_Q1_6340189"/>
      <w:bookmarkEnd w:id="2757"/>
      <w:bookmarkEnd w:id="2758"/>
      <w:r>
        <w:rPr>
          <w:rFonts w:hint="cs"/>
          <w:rtl/>
          <w:lang w:eastAsia="he-IL"/>
        </w:rPr>
        <w:t xml:space="preserve">מכיוון שאך לאחרונה עברה רפורמת </w:t>
      </w:r>
      <w:proofErr w:type="spellStart"/>
      <w:r>
        <w:rPr>
          <w:rFonts w:hint="cs"/>
          <w:rtl/>
          <w:lang w:eastAsia="he-IL"/>
        </w:rPr>
        <w:t>האג"ח</w:t>
      </w:r>
      <w:proofErr w:type="spellEnd"/>
      <w:r>
        <w:rPr>
          <w:rFonts w:hint="cs"/>
          <w:rtl/>
          <w:lang w:eastAsia="he-IL"/>
        </w:rPr>
        <w:t xml:space="preserve"> המיודעות, ואגב זה </w:t>
      </w:r>
      <w:bookmarkStart w:id="2759" w:name="_ETM_Q1_6342865"/>
      <w:bookmarkEnd w:id="2759"/>
      <w:r>
        <w:rPr>
          <w:rFonts w:hint="cs"/>
          <w:rtl/>
          <w:lang w:eastAsia="he-IL"/>
        </w:rPr>
        <w:t>נוצר אפיק השקעה מובטח תשואה שמתנהג כמסלול לכל דבר ועניין,</w:t>
      </w:r>
      <w:bookmarkStart w:id="2760" w:name="_ETM_Q1_6349698"/>
      <w:bookmarkEnd w:id="2760"/>
      <w:r>
        <w:rPr>
          <w:rFonts w:hint="cs"/>
          <w:rtl/>
          <w:lang w:eastAsia="he-IL"/>
        </w:rPr>
        <w:t xml:space="preserve"> היה צורך להתייחס בתקנות האלה גם להוצאות הישירות שאפשר לגבות </w:t>
      </w:r>
      <w:bookmarkStart w:id="2761" w:name="_ETM_Q1_6354614"/>
      <w:bookmarkEnd w:id="2761"/>
      <w:r>
        <w:rPr>
          <w:rFonts w:hint="cs"/>
          <w:rtl/>
          <w:lang w:eastAsia="he-IL"/>
        </w:rPr>
        <w:t xml:space="preserve">במסגרת אותו אפיק. </w:t>
      </w:r>
    </w:p>
    <w:p w:rsidR="0031230F" w:rsidRDefault="0031230F" w:rsidP="001925AD">
      <w:pPr>
        <w:rPr>
          <w:rtl/>
          <w:lang w:eastAsia="he-IL"/>
        </w:rPr>
      </w:pPr>
      <w:bookmarkStart w:id="2762" w:name="_ETM_Q1_6363054"/>
      <w:bookmarkStart w:id="2763" w:name="_ETM_Q1_6363184"/>
      <w:bookmarkEnd w:id="2762"/>
      <w:bookmarkEnd w:id="2763"/>
    </w:p>
    <w:p w:rsidR="0031230F" w:rsidRDefault="0031230F" w:rsidP="00157E4C">
      <w:pPr>
        <w:pStyle w:val="af8"/>
        <w:rPr>
          <w:rtl/>
        </w:rPr>
      </w:pPr>
      <w:bookmarkStart w:id="2764" w:name="ET_yor_5857_269"/>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31230F">
        <w:rPr>
          <w:rStyle w:val="TagStyle"/>
          <w:rtl/>
        </w:rPr>
        <w:t xml:space="preserve"> </w:t>
      </w:r>
      <w:r>
        <w:rPr>
          <w:rtl/>
        </w:rPr>
        <w:t>היו"ר אלכס קושניר:</w:t>
      </w:r>
      <w:r w:rsidRPr="0031230F">
        <w:rPr>
          <w:rStyle w:val="TagStyle"/>
          <w:rtl/>
        </w:rPr>
        <w:t xml:space="preserve"> </w:t>
      </w:r>
      <w:r w:rsidRPr="00157E4C">
        <w:rPr>
          <w:rStyle w:val="TagStyle"/>
          <w:rtl/>
        </w:rPr>
        <w:t>&lt;&lt; יור &gt;&gt;</w:t>
      </w:r>
      <w:r>
        <w:rPr>
          <w:rtl/>
        </w:rPr>
        <w:t xml:space="preserve">   </w:t>
      </w:r>
      <w:bookmarkEnd w:id="2764"/>
    </w:p>
    <w:p w:rsidR="0031230F" w:rsidRDefault="0031230F" w:rsidP="0031230F">
      <w:pPr>
        <w:pStyle w:val="KeepWithNext"/>
        <w:rPr>
          <w:rtl/>
          <w:lang w:eastAsia="he-IL"/>
        </w:rPr>
      </w:pPr>
    </w:p>
    <w:p w:rsidR="0031230F" w:rsidRDefault="0031230F" w:rsidP="0031230F">
      <w:pPr>
        <w:rPr>
          <w:rtl/>
          <w:lang w:eastAsia="he-IL"/>
        </w:rPr>
      </w:pPr>
      <w:bookmarkStart w:id="2765" w:name="_ETM_Q1_6364478"/>
      <w:bookmarkEnd w:id="2765"/>
      <w:r>
        <w:rPr>
          <w:rFonts w:hint="cs"/>
          <w:rtl/>
          <w:lang w:eastAsia="he-IL"/>
        </w:rPr>
        <w:t>חוץ מהקרנות הוותיקות?</w:t>
      </w:r>
    </w:p>
    <w:p w:rsidR="0031230F" w:rsidRDefault="0031230F" w:rsidP="0031230F">
      <w:pPr>
        <w:rPr>
          <w:rtl/>
          <w:lang w:eastAsia="he-IL"/>
        </w:rPr>
      </w:pPr>
      <w:bookmarkStart w:id="2766" w:name="_ETM_Q1_6366124"/>
      <w:bookmarkStart w:id="2767" w:name="_ETM_Q1_6366262"/>
      <w:bookmarkEnd w:id="2766"/>
      <w:bookmarkEnd w:id="2767"/>
    </w:p>
    <w:p w:rsidR="0031230F" w:rsidRDefault="0031230F" w:rsidP="00157E4C">
      <w:pPr>
        <w:pStyle w:val="-"/>
        <w:rPr>
          <w:rtl/>
        </w:rPr>
      </w:pPr>
      <w:bookmarkStart w:id="2768" w:name="ET_speakercontinue_699910_270"/>
      <w:r w:rsidRPr="00157E4C">
        <w:rPr>
          <w:rStyle w:val="TagStyle"/>
          <w:rtl/>
        </w:rPr>
        <w:t xml:space="preserve"> &lt;&lt; </w:t>
      </w:r>
      <w:proofErr w:type="spellStart"/>
      <w:r w:rsidRPr="00157E4C">
        <w:rPr>
          <w:rStyle w:val="TagStyle"/>
          <w:rtl/>
        </w:rPr>
        <w:t>דובר_המשך</w:t>
      </w:r>
      <w:proofErr w:type="spellEnd"/>
      <w:r w:rsidRPr="00157E4C">
        <w:rPr>
          <w:rStyle w:val="TagStyle"/>
          <w:rtl/>
        </w:rPr>
        <w:t xml:space="preserve"> &gt;&gt;</w:t>
      </w:r>
      <w:r w:rsidRPr="0031230F">
        <w:rPr>
          <w:rStyle w:val="TagStyle"/>
          <w:rtl/>
        </w:rPr>
        <w:t xml:space="preserve"> </w:t>
      </w:r>
      <w:r>
        <w:rPr>
          <w:rtl/>
        </w:rPr>
        <w:t>אייל בן ישעיה:</w:t>
      </w:r>
      <w:r w:rsidRPr="0031230F">
        <w:rPr>
          <w:rStyle w:val="TagStyle"/>
          <w:rtl/>
        </w:rPr>
        <w:t xml:space="preserve"> </w:t>
      </w:r>
      <w:r w:rsidRPr="00157E4C">
        <w:rPr>
          <w:rStyle w:val="TagStyle"/>
          <w:rtl/>
        </w:rPr>
        <w:t>&lt;&lt; דובר_המשך &gt;&gt;</w:t>
      </w:r>
      <w:r>
        <w:rPr>
          <w:rtl/>
        </w:rPr>
        <w:t xml:space="preserve">   </w:t>
      </w:r>
      <w:bookmarkEnd w:id="2768"/>
    </w:p>
    <w:p w:rsidR="0031230F" w:rsidRDefault="0031230F" w:rsidP="0031230F">
      <w:pPr>
        <w:pStyle w:val="KeepWithNext"/>
        <w:rPr>
          <w:rtl/>
          <w:lang w:eastAsia="he-IL"/>
        </w:rPr>
      </w:pPr>
    </w:p>
    <w:p w:rsidR="0031230F" w:rsidRDefault="0031230F" w:rsidP="0031230F">
      <w:pPr>
        <w:rPr>
          <w:rtl/>
          <w:lang w:eastAsia="he-IL"/>
        </w:rPr>
      </w:pPr>
      <w:bookmarkStart w:id="2769" w:name="_ETM_Q1_6367100"/>
      <w:bookmarkEnd w:id="2769"/>
      <w:r>
        <w:rPr>
          <w:rFonts w:hint="cs"/>
          <w:rtl/>
          <w:lang w:eastAsia="he-IL"/>
        </w:rPr>
        <w:t xml:space="preserve">כן. מכיוון שהתיקון בחוק קופות </w:t>
      </w:r>
      <w:bookmarkStart w:id="2770" w:name="_ETM_Q1_6370221"/>
      <w:bookmarkEnd w:id="2770"/>
      <w:r>
        <w:rPr>
          <w:rFonts w:hint="cs"/>
          <w:rtl/>
          <w:lang w:eastAsia="he-IL"/>
        </w:rPr>
        <w:t xml:space="preserve">גמל החיל עליהן הסדר בהתאמה, גם התקנה מדברת בהתאמה. </w:t>
      </w:r>
    </w:p>
    <w:p w:rsidR="0031230F" w:rsidRDefault="0031230F" w:rsidP="0031230F">
      <w:pPr>
        <w:rPr>
          <w:rtl/>
          <w:lang w:eastAsia="he-IL"/>
        </w:rPr>
      </w:pPr>
      <w:bookmarkStart w:id="2771" w:name="_ETM_Q1_6380412"/>
      <w:bookmarkStart w:id="2772" w:name="_ETM_Q1_6380543"/>
      <w:bookmarkEnd w:id="2771"/>
      <w:bookmarkEnd w:id="2772"/>
    </w:p>
    <w:p w:rsidR="0031230F" w:rsidRDefault="0031230F" w:rsidP="00157E4C">
      <w:pPr>
        <w:pStyle w:val="af7"/>
        <w:rPr>
          <w:rtl/>
        </w:rPr>
      </w:pPr>
      <w:bookmarkStart w:id="2773" w:name="ET_interruption_אורן_משה_271"/>
      <w:r w:rsidRPr="00157E4C">
        <w:rPr>
          <w:rStyle w:val="TagStyle"/>
          <w:rtl/>
        </w:rPr>
        <w:t xml:space="preserve"> &lt;&lt; קריאה &gt;&gt;</w:t>
      </w:r>
      <w:r w:rsidRPr="0031230F">
        <w:rPr>
          <w:rStyle w:val="TagStyle"/>
          <w:rtl/>
        </w:rPr>
        <w:t xml:space="preserve"> </w:t>
      </w:r>
      <w:r>
        <w:rPr>
          <w:rtl/>
        </w:rPr>
        <w:t>אורן משה:</w:t>
      </w:r>
      <w:r w:rsidRPr="0031230F">
        <w:rPr>
          <w:rStyle w:val="TagStyle"/>
          <w:rtl/>
        </w:rPr>
        <w:t xml:space="preserve"> </w:t>
      </w:r>
      <w:r w:rsidRPr="00157E4C">
        <w:rPr>
          <w:rStyle w:val="TagStyle"/>
          <w:rtl/>
        </w:rPr>
        <w:t>&lt;&lt; קריאה &gt;&gt;</w:t>
      </w:r>
      <w:r>
        <w:rPr>
          <w:rtl/>
        </w:rPr>
        <w:t xml:space="preserve">   </w:t>
      </w:r>
      <w:bookmarkEnd w:id="2773"/>
    </w:p>
    <w:p w:rsidR="0031230F" w:rsidRDefault="0031230F" w:rsidP="0031230F">
      <w:pPr>
        <w:pStyle w:val="KeepWithNext"/>
        <w:rPr>
          <w:rtl/>
          <w:lang w:eastAsia="he-IL"/>
        </w:rPr>
      </w:pPr>
    </w:p>
    <w:p w:rsidR="0031230F" w:rsidRDefault="0031230F" w:rsidP="0031230F">
      <w:pPr>
        <w:rPr>
          <w:rtl/>
          <w:lang w:eastAsia="he-IL"/>
        </w:rPr>
      </w:pPr>
      <w:bookmarkStart w:id="2774" w:name="_ETM_Q1_6381827"/>
      <w:bookmarkStart w:id="2775" w:name="_ETM_Q1_6382089"/>
      <w:bookmarkStart w:id="2776" w:name="_ETM_Q1_6382189"/>
      <w:bookmarkStart w:id="2777" w:name="_ETM_Q1_6382207"/>
      <w:bookmarkStart w:id="2778" w:name="_ETM_Q1_6382264"/>
      <w:bookmarkStart w:id="2779" w:name="_ETM_Q1_6382282"/>
      <w:bookmarkStart w:id="2780" w:name="_ETM_Q1_6382342"/>
      <w:bookmarkEnd w:id="2774"/>
      <w:bookmarkEnd w:id="2775"/>
      <w:bookmarkEnd w:id="2776"/>
      <w:bookmarkEnd w:id="2777"/>
      <w:bookmarkEnd w:id="2778"/>
      <w:bookmarkEnd w:id="2779"/>
      <w:bookmarkEnd w:id="2780"/>
      <w:r>
        <w:rPr>
          <w:rFonts w:hint="cs"/>
          <w:rtl/>
          <w:lang w:eastAsia="he-IL"/>
        </w:rPr>
        <w:t xml:space="preserve">אין לזה משמעות מכיוון שאין אפיק מובטח תשואה בקרן ותיקה. זה </w:t>
      </w:r>
      <w:bookmarkStart w:id="2781" w:name="_ETM_Q1_6384531"/>
      <w:bookmarkEnd w:id="2781"/>
      <w:r>
        <w:rPr>
          <w:rFonts w:hint="cs"/>
          <w:rtl/>
          <w:lang w:eastAsia="he-IL"/>
        </w:rPr>
        <w:t xml:space="preserve">חוק שחל על שום דבר. </w:t>
      </w:r>
      <w:bookmarkStart w:id="2782" w:name="_ETM_Q1_6393545"/>
      <w:bookmarkEnd w:id="2782"/>
    </w:p>
    <w:p w:rsidR="0031230F" w:rsidRDefault="0031230F" w:rsidP="0031230F">
      <w:pPr>
        <w:rPr>
          <w:rtl/>
          <w:lang w:eastAsia="he-IL"/>
        </w:rPr>
      </w:pPr>
      <w:bookmarkStart w:id="2783" w:name="_ETM_Q1_6393683"/>
      <w:bookmarkEnd w:id="2783"/>
    </w:p>
    <w:p w:rsidR="0031230F" w:rsidRDefault="0031230F" w:rsidP="00157E4C">
      <w:pPr>
        <w:pStyle w:val="-"/>
        <w:rPr>
          <w:rtl/>
        </w:rPr>
      </w:pPr>
      <w:bookmarkStart w:id="2784" w:name="ET_speakercontinue_699910_272"/>
      <w:r w:rsidRPr="00157E4C">
        <w:rPr>
          <w:rStyle w:val="TagStyle"/>
          <w:rtl/>
        </w:rPr>
        <w:t xml:space="preserve"> &lt;&lt; </w:t>
      </w:r>
      <w:proofErr w:type="spellStart"/>
      <w:r w:rsidRPr="00157E4C">
        <w:rPr>
          <w:rStyle w:val="TagStyle"/>
          <w:rtl/>
        </w:rPr>
        <w:t>דובר_המשך</w:t>
      </w:r>
      <w:proofErr w:type="spellEnd"/>
      <w:r w:rsidRPr="00157E4C">
        <w:rPr>
          <w:rStyle w:val="TagStyle"/>
          <w:rtl/>
        </w:rPr>
        <w:t xml:space="preserve"> &gt;&gt;</w:t>
      </w:r>
      <w:r w:rsidRPr="0031230F">
        <w:rPr>
          <w:rStyle w:val="TagStyle"/>
          <w:rtl/>
        </w:rPr>
        <w:t xml:space="preserve"> </w:t>
      </w:r>
      <w:r>
        <w:rPr>
          <w:rtl/>
        </w:rPr>
        <w:t>אייל בן ישעיה:</w:t>
      </w:r>
      <w:r w:rsidRPr="0031230F">
        <w:rPr>
          <w:rStyle w:val="TagStyle"/>
          <w:rtl/>
        </w:rPr>
        <w:t xml:space="preserve"> </w:t>
      </w:r>
      <w:r w:rsidRPr="00157E4C">
        <w:rPr>
          <w:rStyle w:val="TagStyle"/>
          <w:rtl/>
        </w:rPr>
        <w:t>&lt;&lt; דובר_המשך &gt;&gt;</w:t>
      </w:r>
      <w:r>
        <w:rPr>
          <w:rtl/>
        </w:rPr>
        <w:t xml:space="preserve">   </w:t>
      </w:r>
      <w:bookmarkEnd w:id="2784"/>
    </w:p>
    <w:p w:rsidR="0031230F" w:rsidRDefault="0031230F" w:rsidP="0031230F">
      <w:pPr>
        <w:pStyle w:val="KeepWithNext"/>
        <w:rPr>
          <w:rtl/>
          <w:lang w:eastAsia="he-IL"/>
        </w:rPr>
      </w:pPr>
    </w:p>
    <w:p w:rsidR="0031230F" w:rsidRDefault="0031230F" w:rsidP="0031230F">
      <w:pPr>
        <w:rPr>
          <w:rtl/>
          <w:lang w:eastAsia="he-IL"/>
        </w:rPr>
      </w:pPr>
      <w:bookmarkStart w:id="2785" w:name="_ETM_Q1_6395112"/>
      <w:bookmarkEnd w:id="2785"/>
      <w:r>
        <w:rPr>
          <w:rFonts w:hint="cs"/>
          <w:rtl/>
          <w:lang w:eastAsia="he-IL"/>
        </w:rPr>
        <w:t>(ד) על אף האמור בתקנת משנה (ב), המגבלות המנויות בפסקאות (1) עד (3) לתקנת המשנה האמורה, לא יחולו על הוצאות ישירות המשולמות כנגד השקעות שמתבצעות במסגרת אפיק השקעה מובטח תשואה, אם המסלול הקובע כמשמעותו בסעיף 34ג(ג)(1) לחוק קופות גמל, אינו אחד מהמסלולים המנויים בפסקאות האמורות."</w:t>
      </w:r>
    </w:p>
    <w:p w:rsidR="0031230F" w:rsidRDefault="0031230F" w:rsidP="0031230F">
      <w:pPr>
        <w:rPr>
          <w:rtl/>
          <w:lang w:eastAsia="he-IL"/>
        </w:rPr>
      </w:pPr>
      <w:bookmarkStart w:id="2786" w:name="_ETM_Q1_6411057"/>
      <w:bookmarkStart w:id="2787" w:name="_ETM_Q1_6411155"/>
      <w:bookmarkEnd w:id="2786"/>
      <w:bookmarkEnd w:id="2787"/>
    </w:p>
    <w:p w:rsidR="0031230F" w:rsidRDefault="0031230F" w:rsidP="00157E4C">
      <w:pPr>
        <w:pStyle w:val="afb"/>
        <w:rPr>
          <w:rtl/>
          <w:lang w:eastAsia="he-IL"/>
        </w:rPr>
      </w:pPr>
      <w:bookmarkStart w:id="2788" w:name="ET_guest_865527_273"/>
      <w:r w:rsidRPr="00157E4C">
        <w:rPr>
          <w:rStyle w:val="TagStyle"/>
          <w:rtl/>
        </w:rPr>
        <w:t xml:space="preserve"> &lt;&lt; אורח &gt;&gt;</w:t>
      </w:r>
      <w:r w:rsidRPr="0031230F">
        <w:rPr>
          <w:rStyle w:val="TagStyle"/>
          <w:rtl/>
        </w:rPr>
        <w:t xml:space="preserve"> </w:t>
      </w:r>
      <w:r>
        <w:rPr>
          <w:rtl/>
          <w:lang w:eastAsia="he-IL"/>
        </w:rPr>
        <w:t>בארי כספי:</w:t>
      </w:r>
      <w:r w:rsidRPr="0031230F">
        <w:rPr>
          <w:rStyle w:val="TagStyle"/>
          <w:rtl/>
        </w:rPr>
        <w:t xml:space="preserve"> </w:t>
      </w:r>
      <w:r w:rsidRPr="00157E4C">
        <w:rPr>
          <w:rStyle w:val="TagStyle"/>
          <w:rtl/>
        </w:rPr>
        <w:t>&lt;&lt; אורח &gt;&gt;</w:t>
      </w:r>
      <w:r>
        <w:rPr>
          <w:rtl/>
          <w:lang w:eastAsia="he-IL"/>
        </w:rPr>
        <w:t xml:space="preserve">   </w:t>
      </w:r>
      <w:bookmarkEnd w:id="2788"/>
    </w:p>
    <w:p w:rsidR="0031230F" w:rsidRDefault="0031230F" w:rsidP="0031230F">
      <w:pPr>
        <w:pStyle w:val="KeepWithNext"/>
        <w:rPr>
          <w:rtl/>
          <w:lang w:eastAsia="he-IL"/>
        </w:rPr>
      </w:pPr>
    </w:p>
    <w:p w:rsidR="0031230F" w:rsidRDefault="0031230F" w:rsidP="0031230F">
      <w:pPr>
        <w:rPr>
          <w:rtl/>
          <w:lang w:eastAsia="he-IL"/>
        </w:rPr>
      </w:pPr>
      <w:bookmarkStart w:id="2789" w:name="_ETM_Q1_6416831"/>
      <w:bookmarkEnd w:id="2789"/>
      <w:r>
        <w:rPr>
          <w:rFonts w:hint="cs"/>
          <w:rtl/>
          <w:lang w:eastAsia="he-IL"/>
        </w:rPr>
        <w:t xml:space="preserve">זה מעט מורכב אבל אני אסביר. נניח שיש </w:t>
      </w:r>
      <w:bookmarkStart w:id="2790" w:name="_ETM_Q1_6415808"/>
      <w:bookmarkEnd w:id="2790"/>
      <w:r>
        <w:rPr>
          <w:rFonts w:hint="cs"/>
          <w:rtl/>
          <w:lang w:eastAsia="he-IL"/>
        </w:rPr>
        <w:t xml:space="preserve">מסלול עוקף מדדים, ויש מגבלה על הוצאות ישירות שיש במסלול </w:t>
      </w:r>
      <w:bookmarkStart w:id="2791" w:name="_ETM_Q1_6420748"/>
      <w:bookmarkEnd w:id="2791"/>
      <w:r>
        <w:rPr>
          <w:rFonts w:hint="cs"/>
          <w:rtl/>
          <w:lang w:eastAsia="he-IL"/>
        </w:rPr>
        <w:t xml:space="preserve">הזה. אותו מסלול עוקף מדדים מנוהל על ידי קרן </w:t>
      </w:r>
      <w:bookmarkStart w:id="2792" w:name="_ETM_Q1_6423696"/>
      <w:bookmarkEnd w:id="2792"/>
      <w:r>
        <w:rPr>
          <w:rFonts w:hint="cs"/>
          <w:rtl/>
          <w:lang w:eastAsia="he-IL"/>
        </w:rPr>
        <w:t xml:space="preserve">פנסיה, שיש לה גם אפיק מובטח תשואה. </w:t>
      </w:r>
      <w:r w:rsidR="00F97A07">
        <w:rPr>
          <w:rFonts w:hint="cs"/>
          <w:rtl/>
          <w:lang w:eastAsia="he-IL"/>
        </w:rPr>
        <w:t xml:space="preserve">אפיק מובטח תשואה עוקב אחרי המסלול הגדול ביותר, ולדוגמה הוא בכלל </w:t>
      </w:r>
      <w:bookmarkStart w:id="2793" w:name="_ETM_Q1_6431733"/>
      <w:bookmarkEnd w:id="2793"/>
      <w:r w:rsidR="00F97A07">
        <w:rPr>
          <w:rFonts w:hint="cs"/>
          <w:rtl/>
          <w:lang w:eastAsia="he-IL"/>
        </w:rPr>
        <w:t xml:space="preserve">לא עוקב מדדים. הוא מסלול רגיל, שמתנהל כרגיל. יש בו </w:t>
      </w:r>
      <w:bookmarkStart w:id="2794" w:name="_ETM_Q1_6433473"/>
      <w:bookmarkEnd w:id="2794"/>
      <w:r w:rsidR="00F97A07">
        <w:rPr>
          <w:rFonts w:hint="cs"/>
          <w:rtl/>
          <w:lang w:eastAsia="he-IL"/>
        </w:rPr>
        <w:t xml:space="preserve">גם השקעות לא סחירות, שצורכות הוצאות ישירות בסוגים שונים. אותו </w:t>
      </w:r>
      <w:bookmarkStart w:id="2795" w:name="_ETM_Q1_6437910"/>
      <w:bookmarkEnd w:id="2795"/>
      <w:r w:rsidR="00F97A07">
        <w:rPr>
          <w:rFonts w:hint="cs"/>
          <w:rtl/>
          <w:lang w:eastAsia="he-IL"/>
        </w:rPr>
        <w:t xml:space="preserve">אפיק מובטח תשואה צריך לחקות את המסלול הגדול ביותר. </w:t>
      </w:r>
    </w:p>
    <w:p w:rsidR="00F97A07" w:rsidRDefault="00F97A07" w:rsidP="0031230F">
      <w:pPr>
        <w:rPr>
          <w:rtl/>
          <w:lang w:eastAsia="he-IL"/>
        </w:rPr>
      </w:pPr>
      <w:bookmarkStart w:id="2796" w:name="_ETM_Q1_6442778"/>
      <w:bookmarkEnd w:id="2796"/>
    </w:p>
    <w:p w:rsidR="00F97A07" w:rsidRDefault="006B3DE0" w:rsidP="0031230F">
      <w:pPr>
        <w:rPr>
          <w:rtl/>
          <w:lang w:eastAsia="he-IL"/>
        </w:rPr>
      </w:pPr>
      <w:bookmarkStart w:id="2797" w:name="_ETM_Q1_6443007"/>
      <w:bookmarkStart w:id="2798" w:name="_ETM_Q1_6443029"/>
      <w:bookmarkStart w:id="2799" w:name="_ETM_Q1_6443098"/>
      <w:bookmarkEnd w:id="2797"/>
      <w:bookmarkEnd w:id="2798"/>
      <w:bookmarkEnd w:id="2799"/>
      <w:r>
        <w:rPr>
          <w:rFonts w:hint="cs"/>
          <w:rtl/>
          <w:lang w:eastAsia="he-IL"/>
        </w:rPr>
        <w:t xml:space="preserve">במקרה </w:t>
      </w:r>
      <w:bookmarkStart w:id="2800" w:name="_ETM_Q1_6445217"/>
      <w:bookmarkEnd w:id="2800"/>
      <w:r>
        <w:rPr>
          <w:rFonts w:hint="cs"/>
          <w:rtl/>
          <w:lang w:eastAsia="he-IL"/>
        </w:rPr>
        <w:t xml:space="preserve">כזה, לומר שאותן מגבלות שחלות על עוקב מדדים ועל הוצאות </w:t>
      </w:r>
      <w:bookmarkStart w:id="2801" w:name="_ETM_Q1_6451514"/>
      <w:bookmarkEnd w:id="2801"/>
      <w:r>
        <w:rPr>
          <w:rFonts w:hint="cs"/>
          <w:rtl/>
          <w:lang w:eastAsia="he-IL"/>
        </w:rPr>
        <w:t xml:space="preserve">ישירות שניתן יהיה להשית על החוסכים, לא יהיו רלוונטיות לאפיק </w:t>
      </w:r>
      <w:bookmarkStart w:id="2802" w:name="_ETM_Q1_6454315"/>
      <w:bookmarkEnd w:id="2802"/>
      <w:r>
        <w:rPr>
          <w:rFonts w:hint="cs"/>
          <w:rtl/>
          <w:lang w:eastAsia="he-IL"/>
        </w:rPr>
        <w:t xml:space="preserve">מובטח תשואה. אם נחיל אותן על אפיק מובטח תשואה, אנחנו </w:t>
      </w:r>
      <w:bookmarkStart w:id="2803" w:name="_ETM_Q1_6459084"/>
      <w:bookmarkEnd w:id="2803"/>
      <w:r>
        <w:rPr>
          <w:rFonts w:hint="cs"/>
          <w:rtl/>
          <w:lang w:eastAsia="he-IL"/>
        </w:rPr>
        <w:t xml:space="preserve">לא נאפשר את החיקוי של המסלול הגדול ביותר. </w:t>
      </w:r>
    </w:p>
    <w:p w:rsidR="006B3DE0" w:rsidRDefault="006B3DE0" w:rsidP="0031230F">
      <w:pPr>
        <w:rPr>
          <w:rtl/>
          <w:lang w:eastAsia="he-IL"/>
        </w:rPr>
      </w:pPr>
      <w:bookmarkStart w:id="2804" w:name="_ETM_Q1_6464171"/>
      <w:bookmarkStart w:id="2805" w:name="_ETM_Q1_6464299"/>
      <w:bookmarkEnd w:id="2804"/>
      <w:bookmarkEnd w:id="2805"/>
    </w:p>
    <w:p w:rsidR="006B3DE0" w:rsidRDefault="006B3DE0" w:rsidP="00157E4C">
      <w:pPr>
        <w:pStyle w:val="af7"/>
        <w:rPr>
          <w:rtl/>
        </w:rPr>
      </w:pPr>
      <w:bookmarkStart w:id="2806" w:name="ET_interruption_אייל_לב_ארי_274"/>
      <w:r w:rsidRPr="00157E4C">
        <w:rPr>
          <w:rStyle w:val="TagStyle"/>
          <w:rtl/>
        </w:rPr>
        <w:t xml:space="preserve"> &lt;&lt; קריאה &gt;&gt;</w:t>
      </w:r>
      <w:r w:rsidRPr="006B3DE0">
        <w:rPr>
          <w:rStyle w:val="TagStyle"/>
          <w:rtl/>
        </w:rPr>
        <w:t xml:space="preserve"> </w:t>
      </w:r>
      <w:r>
        <w:rPr>
          <w:rtl/>
        </w:rPr>
        <w:t>אייל לב ארי:</w:t>
      </w:r>
      <w:r w:rsidRPr="006B3DE0">
        <w:rPr>
          <w:rStyle w:val="TagStyle"/>
          <w:rtl/>
        </w:rPr>
        <w:t xml:space="preserve"> </w:t>
      </w:r>
      <w:r w:rsidRPr="00157E4C">
        <w:rPr>
          <w:rStyle w:val="TagStyle"/>
          <w:rtl/>
        </w:rPr>
        <w:t>&lt;&lt; קריאה &gt;&gt;</w:t>
      </w:r>
      <w:r>
        <w:rPr>
          <w:rtl/>
        </w:rPr>
        <w:t xml:space="preserve">   </w:t>
      </w:r>
      <w:bookmarkEnd w:id="2806"/>
    </w:p>
    <w:p w:rsidR="006B3DE0" w:rsidRDefault="006B3DE0" w:rsidP="006B3DE0">
      <w:pPr>
        <w:pStyle w:val="KeepWithNext"/>
        <w:rPr>
          <w:rtl/>
          <w:lang w:eastAsia="he-IL"/>
        </w:rPr>
      </w:pPr>
    </w:p>
    <w:p w:rsidR="006B3DE0" w:rsidRDefault="006B3DE0" w:rsidP="006B3DE0">
      <w:pPr>
        <w:rPr>
          <w:rtl/>
          <w:lang w:eastAsia="he-IL"/>
        </w:rPr>
      </w:pPr>
      <w:bookmarkStart w:id="2807" w:name="_ETM_Q1_6467452"/>
      <w:bookmarkEnd w:id="2807"/>
      <w:r>
        <w:rPr>
          <w:rFonts w:hint="cs"/>
          <w:rtl/>
          <w:lang w:eastAsia="he-IL"/>
        </w:rPr>
        <w:t xml:space="preserve">יש בזה </w:t>
      </w:r>
      <w:bookmarkStart w:id="2808" w:name="_ETM_Q1_6466856"/>
      <w:bookmarkEnd w:id="2808"/>
      <w:r>
        <w:rPr>
          <w:rFonts w:hint="cs"/>
          <w:rtl/>
          <w:lang w:eastAsia="he-IL"/>
        </w:rPr>
        <w:t>פתח להוצאות נוספות שיכולות להיות מושתות על העמיתים?</w:t>
      </w:r>
    </w:p>
    <w:p w:rsidR="006B3DE0" w:rsidRDefault="006B3DE0" w:rsidP="006B3DE0">
      <w:pPr>
        <w:rPr>
          <w:rtl/>
          <w:lang w:eastAsia="he-IL"/>
        </w:rPr>
      </w:pPr>
      <w:bookmarkStart w:id="2809" w:name="_ETM_Q1_6474225"/>
      <w:bookmarkStart w:id="2810" w:name="_ETM_Q1_6474371"/>
      <w:bookmarkEnd w:id="2809"/>
      <w:bookmarkEnd w:id="2810"/>
    </w:p>
    <w:p w:rsidR="006B3DE0" w:rsidRDefault="006B3DE0" w:rsidP="00157E4C">
      <w:pPr>
        <w:pStyle w:val="-"/>
        <w:rPr>
          <w:rtl/>
        </w:rPr>
      </w:pPr>
      <w:bookmarkStart w:id="2811" w:name="ET_speakercontinue_865527_275"/>
      <w:r w:rsidRPr="00157E4C">
        <w:rPr>
          <w:rStyle w:val="TagStyle"/>
          <w:rtl/>
        </w:rPr>
        <w:t xml:space="preserve"> &lt;&lt; </w:t>
      </w:r>
      <w:proofErr w:type="spellStart"/>
      <w:r w:rsidRPr="00157E4C">
        <w:rPr>
          <w:rStyle w:val="TagStyle"/>
          <w:rtl/>
        </w:rPr>
        <w:t>דובר_המשך</w:t>
      </w:r>
      <w:proofErr w:type="spellEnd"/>
      <w:r w:rsidRPr="00157E4C">
        <w:rPr>
          <w:rStyle w:val="TagStyle"/>
          <w:rtl/>
        </w:rPr>
        <w:t xml:space="preserve"> &gt;&gt;</w:t>
      </w:r>
      <w:r w:rsidRPr="006B3DE0">
        <w:rPr>
          <w:rStyle w:val="TagStyle"/>
          <w:rtl/>
        </w:rPr>
        <w:t xml:space="preserve"> </w:t>
      </w:r>
      <w:r>
        <w:rPr>
          <w:rtl/>
        </w:rPr>
        <w:t>בארי כספי:</w:t>
      </w:r>
      <w:r w:rsidRPr="006B3DE0">
        <w:rPr>
          <w:rStyle w:val="TagStyle"/>
          <w:rtl/>
        </w:rPr>
        <w:t xml:space="preserve"> </w:t>
      </w:r>
      <w:r w:rsidRPr="00157E4C">
        <w:rPr>
          <w:rStyle w:val="TagStyle"/>
          <w:rtl/>
        </w:rPr>
        <w:t>&lt;&lt; דובר_המשך &gt;&gt;</w:t>
      </w:r>
      <w:r>
        <w:rPr>
          <w:rtl/>
        </w:rPr>
        <w:t xml:space="preserve">   </w:t>
      </w:r>
      <w:bookmarkEnd w:id="2811"/>
    </w:p>
    <w:p w:rsidR="006B3DE0" w:rsidRDefault="006B3DE0" w:rsidP="006B3DE0">
      <w:pPr>
        <w:pStyle w:val="KeepWithNext"/>
        <w:rPr>
          <w:rtl/>
          <w:lang w:eastAsia="he-IL"/>
        </w:rPr>
      </w:pPr>
    </w:p>
    <w:p w:rsidR="006B3DE0" w:rsidRDefault="006B3DE0" w:rsidP="006B3DE0">
      <w:pPr>
        <w:rPr>
          <w:rtl/>
          <w:lang w:eastAsia="he-IL"/>
        </w:rPr>
      </w:pPr>
      <w:bookmarkStart w:id="2812" w:name="_ETM_Q1_6475260"/>
      <w:bookmarkEnd w:id="2812"/>
      <w:r>
        <w:rPr>
          <w:rFonts w:hint="cs"/>
          <w:rtl/>
          <w:lang w:eastAsia="he-IL"/>
        </w:rPr>
        <w:t xml:space="preserve">אין פתח. </w:t>
      </w:r>
      <w:bookmarkStart w:id="2813" w:name="_ETM_Q1_6477554"/>
      <w:bookmarkEnd w:id="2813"/>
      <w:r>
        <w:rPr>
          <w:rFonts w:hint="cs"/>
          <w:rtl/>
          <w:lang w:eastAsia="he-IL"/>
        </w:rPr>
        <w:t xml:space="preserve">יש הפרדה, יש ניהול נפרד של אפיק מובטח תשואה. כלומר, </w:t>
      </w:r>
      <w:bookmarkStart w:id="2814" w:name="_ETM_Q1_6481378"/>
      <w:bookmarkEnd w:id="2814"/>
      <w:r>
        <w:rPr>
          <w:rFonts w:hint="cs"/>
          <w:rtl/>
          <w:lang w:eastAsia="he-IL"/>
        </w:rPr>
        <w:t xml:space="preserve">הניהול נפרד לגמרי ובפסקה הקודמת כתבנו שלמעשה תהיה </w:t>
      </w:r>
      <w:proofErr w:type="spellStart"/>
      <w:r>
        <w:rPr>
          <w:rFonts w:hint="cs"/>
          <w:rtl/>
          <w:lang w:eastAsia="he-IL"/>
        </w:rPr>
        <w:t>אלוקציה</w:t>
      </w:r>
      <w:proofErr w:type="spellEnd"/>
      <w:r>
        <w:rPr>
          <w:rFonts w:hint="cs"/>
          <w:rtl/>
          <w:lang w:eastAsia="he-IL"/>
        </w:rPr>
        <w:t xml:space="preserve"> של </w:t>
      </w:r>
      <w:bookmarkStart w:id="2815" w:name="_ETM_Q1_6493482"/>
      <w:bookmarkEnd w:id="2815"/>
      <w:r>
        <w:rPr>
          <w:rFonts w:hint="cs"/>
          <w:rtl/>
          <w:lang w:eastAsia="he-IL"/>
        </w:rPr>
        <w:t xml:space="preserve">הוצאות ישירות בין לבין. זה ינוהל בנפרד, והעמית לא צד </w:t>
      </w:r>
      <w:bookmarkStart w:id="2816" w:name="_ETM_Q1_6497553"/>
      <w:bookmarkEnd w:id="2816"/>
      <w:r>
        <w:rPr>
          <w:rFonts w:hint="cs"/>
          <w:rtl/>
          <w:lang w:eastAsia="he-IL"/>
        </w:rPr>
        <w:t xml:space="preserve">להוצאות ישירות שקשורות לאפיק מובטח תשואה. אגב, באותו רעיון </w:t>
      </w:r>
      <w:bookmarkStart w:id="2817" w:name="_ETM_Q1_6501685"/>
      <w:bookmarkEnd w:id="2817"/>
      <w:r>
        <w:rPr>
          <w:rFonts w:hint="cs"/>
          <w:rtl/>
          <w:lang w:eastAsia="he-IL"/>
        </w:rPr>
        <w:t xml:space="preserve">אני אגיד גם בכיוון ההפוך </w:t>
      </w:r>
      <w:r>
        <w:rPr>
          <w:rtl/>
          <w:lang w:eastAsia="he-IL"/>
        </w:rPr>
        <w:t>–</w:t>
      </w:r>
      <w:r>
        <w:rPr>
          <w:rFonts w:hint="cs"/>
          <w:rtl/>
          <w:lang w:eastAsia="he-IL"/>
        </w:rPr>
        <w:t xml:space="preserve"> גם המדינה היא לא </w:t>
      </w:r>
      <w:bookmarkStart w:id="2818" w:name="_ETM_Q1_6506272"/>
      <w:bookmarkEnd w:id="2818"/>
      <w:r>
        <w:rPr>
          <w:rFonts w:hint="cs"/>
          <w:rtl/>
          <w:lang w:eastAsia="he-IL"/>
        </w:rPr>
        <w:t xml:space="preserve">צד להוצאות ישירות שקשורות לאפיקים אחרים שאינם </w:t>
      </w:r>
      <w:proofErr w:type="spellStart"/>
      <w:r>
        <w:rPr>
          <w:rFonts w:hint="cs"/>
          <w:rtl/>
          <w:lang w:eastAsia="he-IL"/>
        </w:rPr>
        <w:t>מובטחי</w:t>
      </w:r>
      <w:proofErr w:type="spellEnd"/>
      <w:r>
        <w:rPr>
          <w:rFonts w:hint="cs"/>
          <w:rtl/>
          <w:lang w:eastAsia="he-IL"/>
        </w:rPr>
        <w:t xml:space="preserve"> תשואה. יש </w:t>
      </w:r>
      <w:bookmarkStart w:id="2819" w:name="_ETM_Q1_6510294"/>
      <w:bookmarkEnd w:id="2819"/>
      <w:r>
        <w:rPr>
          <w:rFonts w:hint="cs"/>
          <w:rtl/>
          <w:lang w:eastAsia="he-IL"/>
        </w:rPr>
        <w:t xml:space="preserve">הפרדה ביניהם. </w:t>
      </w:r>
    </w:p>
    <w:p w:rsidR="006B3DE0" w:rsidRDefault="006B3DE0" w:rsidP="006B3DE0">
      <w:pPr>
        <w:rPr>
          <w:rtl/>
          <w:lang w:eastAsia="he-IL"/>
        </w:rPr>
      </w:pPr>
      <w:bookmarkStart w:id="2820" w:name="_ETM_Q1_6512955"/>
      <w:bookmarkStart w:id="2821" w:name="_ETM_Q1_6513078"/>
      <w:bookmarkEnd w:id="2820"/>
      <w:bookmarkEnd w:id="2821"/>
    </w:p>
    <w:p w:rsidR="006B3DE0" w:rsidRDefault="006B3DE0" w:rsidP="00157E4C">
      <w:pPr>
        <w:pStyle w:val="af7"/>
        <w:rPr>
          <w:rtl/>
        </w:rPr>
      </w:pPr>
      <w:bookmarkStart w:id="2822" w:name="ET_interruption_אייל_לב_ארי_276"/>
      <w:r w:rsidRPr="00157E4C">
        <w:rPr>
          <w:rStyle w:val="TagStyle"/>
          <w:rtl/>
        </w:rPr>
        <w:t xml:space="preserve"> &lt;&lt; קריאה &gt;&gt;</w:t>
      </w:r>
      <w:r w:rsidRPr="006B3DE0">
        <w:rPr>
          <w:rStyle w:val="TagStyle"/>
          <w:rtl/>
        </w:rPr>
        <w:t xml:space="preserve"> </w:t>
      </w:r>
      <w:r>
        <w:rPr>
          <w:rtl/>
        </w:rPr>
        <w:t>אייל לב ארי:</w:t>
      </w:r>
      <w:r w:rsidRPr="006B3DE0">
        <w:rPr>
          <w:rStyle w:val="TagStyle"/>
          <w:rtl/>
        </w:rPr>
        <w:t xml:space="preserve"> </w:t>
      </w:r>
      <w:r w:rsidRPr="00157E4C">
        <w:rPr>
          <w:rStyle w:val="TagStyle"/>
          <w:rtl/>
        </w:rPr>
        <w:t>&lt;&lt; קריאה &gt;&gt;</w:t>
      </w:r>
      <w:r>
        <w:rPr>
          <w:rtl/>
        </w:rPr>
        <w:t xml:space="preserve">   </w:t>
      </w:r>
      <w:bookmarkEnd w:id="2822"/>
    </w:p>
    <w:p w:rsidR="006B3DE0" w:rsidRDefault="006B3DE0" w:rsidP="006B3DE0">
      <w:pPr>
        <w:pStyle w:val="KeepWithNext"/>
        <w:rPr>
          <w:rtl/>
          <w:lang w:eastAsia="he-IL"/>
        </w:rPr>
      </w:pPr>
    </w:p>
    <w:p w:rsidR="006B3DE0" w:rsidRDefault="006B3DE0" w:rsidP="006B3DE0">
      <w:pPr>
        <w:rPr>
          <w:rtl/>
          <w:lang w:eastAsia="he-IL"/>
        </w:rPr>
      </w:pPr>
      <w:bookmarkStart w:id="2823" w:name="_ETM_Q1_6515387"/>
      <w:bookmarkEnd w:id="2823"/>
      <w:r>
        <w:rPr>
          <w:rFonts w:hint="cs"/>
          <w:rtl/>
          <w:lang w:eastAsia="he-IL"/>
        </w:rPr>
        <w:t>מי נושא בהן?</w:t>
      </w:r>
    </w:p>
    <w:p w:rsidR="006B3DE0" w:rsidRDefault="006B3DE0" w:rsidP="006B3DE0">
      <w:pPr>
        <w:rPr>
          <w:rtl/>
          <w:lang w:eastAsia="he-IL"/>
        </w:rPr>
      </w:pPr>
      <w:bookmarkStart w:id="2824" w:name="_ETM_Q1_6516921"/>
      <w:bookmarkStart w:id="2825" w:name="_ETM_Q1_6517063"/>
      <w:bookmarkEnd w:id="2824"/>
      <w:bookmarkEnd w:id="2825"/>
    </w:p>
    <w:p w:rsidR="006B3DE0" w:rsidRDefault="006B3DE0" w:rsidP="00157E4C">
      <w:pPr>
        <w:pStyle w:val="-"/>
        <w:rPr>
          <w:rtl/>
        </w:rPr>
      </w:pPr>
      <w:bookmarkStart w:id="2826" w:name="ET_speakercontinue_865527_277"/>
      <w:r w:rsidRPr="00157E4C">
        <w:rPr>
          <w:rStyle w:val="TagStyle"/>
          <w:rtl/>
        </w:rPr>
        <w:t xml:space="preserve"> &lt;&lt; </w:t>
      </w:r>
      <w:proofErr w:type="spellStart"/>
      <w:r w:rsidRPr="00157E4C">
        <w:rPr>
          <w:rStyle w:val="TagStyle"/>
          <w:rtl/>
        </w:rPr>
        <w:t>דובר_המשך</w:t>
      </w:r>
      <w:proofErr w:type="spellEnd"/>
      <w:r w:rsidRPr="00157E4C">
        <w:rPr>
          <w:rStyle w:val="TagStyle"/>
          <w:rtl/>
        </w:rPr>
        <w:t xml:space="preserve"> &gt;&gt;</w:t>
      </w:r>
      <w:r w:rsidRPr="006B3DE0">
        <w:rPr>
          <w:rStyle w:val="TagStyle"/>
          <w:rtl/>
        </w:rPr>
        <w:t xml:space="preserve"> </w:t>
      </w:r>
      <w:r>
        <w:rPr>
          <w:rtl/>
        </w:rPr>
        <w:t>בארי כספי:</w:t>
      </w:r>
      <w:r w:rsidRPr="006B3DE0">
        <w:rPr>
          <w:rStyle w:val="TagStyle"/>
          <w:rtl/>
        </w:rPr>
        <w:t xml:space="preserve"> </w:t>
      </w:r>
      <w:r w:rsidRPr="00157E4C">
        <w:rPr>
          <w:rStyle w:val="TagStyle"/>
          <w:rtl/>
        </w:rPr>
        <w:t>&lt;&lt; דובר_המשך &gt;&gt;</w:t>
      </w:r>
      <w:r>
        <w:rPr>
          <w:rtl/>
        </w:rPr>
        <w:t xml:space="preserve">   </w:t>
      </w:r>
      <w:bookmarkEnd w:id="2826"/>
    </w:p>
    <w:p w:rsidR="006B3DE0" w:rsidRDefault="006B3DE0" w:rsidP="006B3DE0">
      <w:pPr>
        <w:pStyle w:val="KeepWithNext"/>
        <w:rPr>
          <w:rtl/>
          <w:lang w:eastAsia="he-IL"/>
        </w:rPr>
      </w:pPr>
    </w:p>
    <w:p w:rsidR="006B3DE0" w:rsidRDefault="006B3DE0" w:rsidP="006B3DE0">
      <w:pPr>
        <w:rPr>
          <w:rtl/>
          <w:lang w:eastAsia="he-IL"/>
        </w:rPr>
      </w:pPr>
      <w:bookmarkStart w:id="2827" w:name="_ETM_Q1_6516633"/>
      <w:bookmarkStart w:id="2828" w:name="_ETM_Q1_6511121"/>
      <w:bookmarkStart w:id="2829" w:name="_ETM_Q1_6511215"/>
      <w:bookmarkEnd w:id="2827"/>
      <w:bookmarkEnd w:id="2828"/>
      <w:bookmarkEnd w:id="2829"/>
      <w:r>
        <w:rPr>
          <w:rFonts w:hint="cs"/>
          <w:rtl/>
          <w:lang w:eastAsia="he-IL"/>
        </w:rPr>
        <w:t xml:space="preserve">לגבי אפיק מובטח תשואה, המדינה. נקבע </w:t>
      </w:r>
      <w:bookmarkStart w:id="2830" w:name="_ETM_Q1_6517675"/>
      <w:bookmarkEnd w:id="2830"/>
      <w:r>
        <w:rPr>
          <w:rFonts w:hint="cs"/>
          <w:rtl/>
          <w:lang w:eastAsia="he-IL"/>
        </w:rPr>
        <w:t xml:space="preserve">בחוק שהיא משלימה ל-5.15 ביחס לתשואה בפועל, בניכוי ההוצאות הישירות. </w:t>
      </w:r>
      <w:bookmarkStart w:id="2831" w:name="_ETM_Q1_6524699"/>
      <w:bookmarkEnd w:id="2831"/>
      <w:r>
        <w:rPr>
          <w:rFonts w:hint="cs"/>
          <w:rtl/>
          <w:lang w:eastAsia="he-IL"/>
        </w:rPr>
        <w:t xml:space="preserve">כלומר, זה לא נופל בין הכיסאות וזה </w:t>
      </w:r>
      <w:proofErr w:type="spellStart"/>
      <w:r>
        <w:rPr>
          <w:rFonts w:hint="cs"/>
          <w:rtl/>
          <w:lang w:eastAsia="he-IL"/>
        </w:rPr>
        <w:t>מאוסדר</w:t>
      </w:r>
      <w:proofErr w:type="spellEnd"/>
      <w:r>
        <w:rPr>
          <w:rFonts w:hint="cs"/>
          <w:rtl/>
          <w:lang w:eastAsia="he-IL"/>
        </w:rPr>
        <w:t xml:space="preserve"> באופן קוהרנטי</w:t>
      </w:r>
      <w:bookmarkStart w:id="2832" w:name="_ETM_Q1_6529258"/>
      <w:bookmarkEnd w:id="2832"/>
      <w:r>
        <w:rPr>
          <w:rFonts w:hint="cs"/>
          <w:rtl/>
          <w:lang w:eastAsia="he-IL"/>
        </w:rPr>
        <w:t xml:space="preserve"> ושלם. </w:t>
      </w:r>
    </w:p>
    <w:p w:rsidR="006B3DE0" w:rsidRDefault="006B3DE0" w:rsidP="006B3DE0">
      <w:pPr>
        <w:rPr>
          <w:rtl/>
          <w:lang w:eastAsia="he-IL"/>
        </w:rPr>
      </w:pPr>
      <w:bookmarkStart w:id="2833" w:name="_ETM_Q1_6530434"/>
      <w:bookmarkStart w:id="2834" w:name="_ETM_Q1_6530585"/>
      <w:bookmarkEnd w:id="2833"/>
      <w:bookmarkEnd w:id="2834"/>
    </w:p>
    <w:p w:rsidR="006B3DE0" w:rsidRDefault="006B3DE0" w:rsidP="00157E4C">
      <w:pPr>
        <w:pStyle w:val="afb"/>
        <w:rPr>
          <w:rtl/>
          <w:lang w:eastAsia="he-IL"/>
        </w:rPr>
      </w:pPr>
      <w:bookmarkStart w:id="2835" w:name="ET_guest_699910_278"/>
      <w:r w:rsidRPr="00157E4C">
        <w:rPr>
          <w:rStyle w:val="TagStyle"/>
          <w:rtl/>
        </w:rPr>
        <w:t xml:space="preserve"> &lt;&lt; אורח &gt;&gt;</w:t>
      </w:r>
      <w:r w:rsidRPr="006B3DE0">
        <w:rPr>
          <w:rStyle w:val="TagStyle"/>
          <w:rtl/>
        </w:rPr>
        <w:t xml:space="preserve"> </w:t>
      </w:r>
      <w:r>
        <w:rPr>
          <w:rtl/>
          <w:lang w:eastAsia="he-IL"/>
        </w:rPr>
        <w:t>אייל בן ישעיה:</w:t>
      </w:r>
      <w:r w:rsidRPr="006B3DE0">
        <w:rPr>
          <w:rStyle w:val="TagStyle"/>
          <w:rtl/>
        </w:rPr>
        <w:t xml:space="preserve"> </w:t>
      </w:r>
      <w:r w:rsidRPr="00157E4C">
        <w:rPr>
          <w:rStyle w:val="TagStyle"/>
          <w:rtl/>
        </w:rPr>
        <w:t>&lt;&lt; אורח &gt;&gt;</w:t>
      </w:r>
      <w:r>
        <w:rPr>
          <w:rtl/>
          <w:lang w:eastAsia="he-IL"/>
        </w:rPr>
        <w:t xml:space="preserve">   </w:t>
      </w:r>
      <w:bookmarkEnd w:id="2835"/>
    </w:p>
    <w:p w:rsidR="006B3DE0" w:rsidRDefault="006B3DE0" w:rsidP="006B3DE0">
      <w:pPr>
        <w:pStyle w:val="KeepWithNext"/>
        <w:rPr>
          <w:rtl/>
          <w:lang w:eastAsia="he-IL"/>
        </w:rPr>
      </w:pPr>
    </w:p>
    <w:p w:rsidR="006B3DE0" w:rsidRDefault="006B3DE0" w:rsidP="006B3DE0">
      <w:pPr>
        <w:rPr>
          <w:rtl/>
          <w:lang w:eastAsia="he-IL"/>
        </w:rPr>
      </w:pPr>
      <w:bookmarkStart w:id="2836" w:name="_ETM_Q1_6541297"/>
      <w:bookmarkStart w:id="2837" w:name="_ETM_Q1_6541438"/>
      <w:bookmarkEnd w:id="2836"/>
      <w:bookmarkEnd w:id="2837"/>
      <w:r>
        <w:rPr>
          <w:rFonts w:hint="cs"/>
          <w:rtl/>
          <w:lang w:eastAsia="he-IL"/>
        </w:rPr>
        <w:t xml:space="preserve">הוספת תקנה 2א </w:t>
      </w:r>
      <w:bookmarkStart w:id="2838" w:name="_ETM_Q1_6541593"/>
      <w:bookmarkEnd w:id="2838"/>
      <w:r>
        <w:rPr>
          <w:rFonts w:hint="cs"/>
          <w:rtl/>
          <w:lang w:eastAsia="he-IL"/>
        </w:rPr>
        <w:t xml:space="preserve"> 4. אחרי תקנה 2 לתקנות העיקריות יבוא:</w:t>
      </w:r>
    </w:p>
    <w:p w:rsidR="006B3DE0" w:rsidRPr="006B3DE0" w:rsidRDefault="006B3DE0" w:rsidP="006B3DE0">
      <w:pPr>
        <w:rPr>
          <w:rtl/>
          <w:lang w:eastAsia="he-IL"/>
        </w:rPr>
      </w:pPr>
      <w:bookmarkStart w:id="2839" w:name="_ETM_Q1_6544138"/>
      <w:bookmarkStart w:id="2840" w:name="_ETM_Q1_6544303"/>
      <w:bookmarkEnd w:id="2839"/>
      <w:bookmarkEnd w:id="2840"/>
    </w:p>
    <w:p w:rsidR="00EA1202" w:rsidRDefault="006B3DE0" w:rsidP="006B3DE0">
      <w:pPr>
        <w:rPr>
          <w:rtl/>
          <w:lang w:eastAsia="he-IL"/>
        </w:rPr>
      </w:pPr>
      <w:bookmarkStart w:id="2841" w:name="_ETM_Q1_6534853"/>
      <w:bookmarkStart w:id="2842" w:name="_ETM_Q1_6535165"/>
      <w:bookmarkStart w:id="2843" w:name="_ETM_Q1_6535266"/>
      <w:bookmarkStart w:id="2844" w:name="_ETM_Q1_6535288"/>
      <w:bookmarkStart w:id="2845" w:name="_ETM_Q1_6535355"/>
      <w:bookmarkEnd w:id="2841"/>
      <w:bookmarkEnd w:id="2842"/>
      <w:bookmarkEnd w:id="2843"/>
      <w:bookmarkEnd w:id="2844"/>
      <w:bookmarkEnd w:id="2845"/>
      <w:r>
        <w:rPr>
          <w:rFonts w:hint="cs"/>
          <w:rtl/>
          <w:lang w:eastAsia="he-IL"/>
        </w:rPr>
        <w:t xml:space="preserve">"מגבלת עמלת ניהול חיצוני  2א. </w:t>
      </w:r>
    </w:p>
    <w:p w:rsidR="00EA1202" w:rsidRDefault="00EA1202" w:rsidP="006B3DE0">
      <w:pPr>
        <w:rPr>
          <w:rtl/>
          <w:lang w:eastAsia="he-IL"/>
        </w:rPr>
      </w:pPr>
      <w:bookmarkStart w:id="2846" w:name="_ETM_Q1_6579731"/>
      <w:bookmarkStart w:id="2847" w:name="_ETM_Q1_6579845"/>
      <w:bookmarkEnd w:id="2846"/>
      <w:bookmarkEnd w:id="2847"/>
    </w:p>
    <w:p w:rsidR="006B3DE0" w:rsidRDefault="006B3DE0" w:rsidP="00EA1202">
      <w:pPr>
        <w:ind w:left="720"/>
        <w:rPr>
          <w:rtl/>
          <w:lang w:eastAsia="he-IL"/>
        </w:rPr>
      </w:pPr>
      <w:bookmarkStart w:id="2848" w:name="_ETM_Q1_6580499"/>
      <w:bookmarkStart w:id="2849" w:name="_ETM_Q1_6580623"/>
      <w:bookmarkEnd w:id="2848"/>
      <w:bookmarkEnd w:id="2849"/>
      <w:r>
        <w:rPr>
          <w:rFonts w:hint="cs"/>
          <w:rtl/>
          <w:lang w:eastAsia="he-IL"/>
        </w:rPr>
        <w:t xml:space="preserve">(א) משקיע מוסדי </w:t>
      </w:r>
      <w:bookmarkStart w:id="2850" w:name="_ETM_Q1_6547737"/>
      <w:bookmarkEnd w:id="2850"/>
      <w:r>
        <w:rPr>
          <w:rFonts w:hint="cs"/>
          <w:rtl/>
          <w:lang w:eastAsia="he-IL"/>
        </w:rPr>
        <w:t>יחליט לגבי כל מסלול השקעה שב</w:t>
      </w:r>
      <w:r w:rsidR="00EA1202">
        <w:rPr>
          <w:rFonts w:hint="cs"/>
          <w:rtl/>
          <w:lang w:eastAsia="he-IL"/>
        </w:rPr>
        <w:t xml:space="preserve">ניהולו, ובמקרה שאינו מנהל מסלול </w:t>
      </w:r>
      <w:bookmarkStart w:id="2851" w:name="_ETM_Q1_6551342"/>
      <w:bookmarkEnd w:id="2851"/>
      <w:r w:rsidR="00EA1202">
        <w:rPr>
          <w:rFonts w:hint="cs"/>
          <w:rtl/>
          <w:lang w:eastAsia="he-IL"/>
        </w:rPr>
        <w:t xml:space="preserve">השקעה, לגבי כל קופת גמל שבניהולו, את השיעור המרבי של </w:t>
      </w:r>
      <w:bookmarkStart w:id="2852" w:name="_ETM_Q1_6554453"/>
      <w:bookmarkEnd w:id="2852"/>
      <w:r w:rsidR="00EA1202">
        <w:rPr>
          <w:rFonts w:hint="cs"/>
          <w:rtl/>
          <w:lang w:eastAsia="he-IL"/>
        </w:rPr>
        <w:t xml:space="preserve">מגבלת עמלת ניהול חיצוני. במגבלת עמלת ניהול חיצוני, לא </w:t>
      </w:r>
      <w:bookmarkStart w:id="2853" w:name="_ETM_Q1_6560008"/>
      <w:bookmarkEnd w:id="2853"/>
      <w:r w:rsidR="00EA1202">
        <w:rPr>
          <w:rFonts w:hint="cs"/>
          <w:rtl/>
          <w:lang w:eastAsia="he-IL"/>
        </w:rPr>
        <w:t xml:space="preserve">תיכלל ההוצאה שהיא תשלום של דמי ניהול משתנים. בקנה </w:t>
      </w:r>
      <w:bookmarkStart w:id="2854" w:name="_ETM_Q1_6563349"/>
      <w:bookmarkEnd w:id="2854"/>
      <w:r w:rsidR="00EA1202">
        <w:rPr>
          <w:rFonts w:hint="cs"/>
          <w:rtl/>
          <w:lang w:eastAsia="he-IL"/>
        </w:rPr>
        <w:t xml:space="preserve">זו, "דמי ניהול משתנים" </w:t>
      </w:r>
      <w:r w:rsidR="00EA1202">
        <w:rPr>
          <w:rtl/>
          <w:lang w:eastAsia="he-IL"/>
        </w:rPr>
        <w:t>–</w:t>
      </w:r>
      <w:r w:rsidR="00EA1202">
        <w:rPr>
          <w:rFonts w:hint="cs"/>
          <w:rtl/>
          <w:lang w:eastAsia="he-IL"/>
        </w:rPr>
        <w:t xml:space="preserve"> החלק מתשלום עמלת </w:t>
      </w:r>
      <w:bookmarkStart w:id="2855" w:name="_ETM_Q1_6566685"/>
      <w:bookmarkEnd w:id="2855"/>
      <w:r w:rsidR="00EA1202">
        <w:rPr>
          <w:rFonts w:hint="cs"/>
          <w:rtl/>
          <w:lang w:eastAsia="he-IL"/>
        </w:rPr>
        <w:t>ניהול חיצוני שנגבה מנכסי המשקיע המוסדי, ושנגזר מתשואת הנכסים שבעדם</w:t>
      </w:r>
      <w:bookmarkStart w:id="2856" w:name="_ETM_Q1_6571063"/>
      <w:bookmarkEnd w:id="2856"/>
      <w:r w:rsidR="00EA1202">
        <w:rPr>
          <w:rFonts w:hint="cs"/>
          <w:rtl/>
          <w:lang w:eastAsia="he-IL"/>
        </w:rPr>
        <w:t xml:space="preserve"> נגבית העמלה האמורה.</w:t>
      </w:r>
    </w:p>
    <w:p w:rsidR="00EA1202" w:rsidRDefault="00EA1202" w:rsidP="006B3DE0">
      <w:pPr>
        <w:rPr>
          <w:rtl/>
          <w:lang w:eastAsia="he-IL"/>
        </w:rPr>
      </w:pPr>
      <w:bookmarkStart w:id="2857" w:name="_ETM_Q1_6573563"/>
      <w:bookmarkStart w:id="2858" w:name="_ETM_Q1_6573724"/>
      <w:bookmarkStart w:id="2859" w:name="_ETM_Q1_6583163"/>
      <w:bookmarkStart w:id="2860" w:name="_ETM_Q1_6583265"/>
      <w:bookmarkEnd w:id="2857"/>
      <w:bookmarkEnd w:id="2858"/>
      <w:bookmarkEnd w:id="2859"/>
      <w:bookmarkEnd w:id="2860"/>
    </w:p>
    <w:p w:rsidR="00EA1202" w:rsidRDefault="00EA1202" w:rsidP="00EA1202">
      <w:pPr>
        <w:pStyle w:val="KeepWithNext"/>
        <w:rPr>
          <w:rtl/>
          <w:lang w:eastAsia="he-IL"/>
        </w:rPr>
      </w:pPr>
      <w:bookmarkStart w:id="2861" w:name="_ETM_Q1_6593675"/>
      <w:bookmarkEnd w:id="2861"/>
      <w:r>
        <w:rPr>
          <w:rtl/>
          <w:lang w:eastAsia="he-IL"/>
        </w:rPr>
        <w:tab/>
      </w:r>
      <w:r>
        <w:rPr>
          <w:rFonts w:hint="cs"/>
          <w:rtl/>
          <w:lang w:eastAsia="he-IL"/>
        </w:rPr>
        <w:t xml:space="preserve">מדובר בהוראה המרכזית, ולפיה אנחנו דורשים מכל גוף </w:t>
      </w:r>
      <w:bookmarkStart w:id="2862" w:name="_ETM_Q1_6607849"/>
      <w:bookmarkEnd w:id="2862"/>
      <w:r>
        <w:rPr>
          <w:rFonts w:hint="cs"/>
          <w:rtl/>
          <w:lang w:eastAsia="he-IL"/>
        </w:rPr>
        <w:t xml:space="preserve">מוסדי שיקבע בעצמו את מגבלת עמלת הניהול החיצוני לגבי שנת </w:t>
      </w:r>
      <w:bookmarkStart w:id="2863" w:name="_ETM_Q1_6616363"/>
      <w:bookmarkEnd w:id="2863"/>
      <w:r>
        <w:rPr>
          <w:rFonts w:hint="cs"/>
          <w:rtl/>
          <w:lang w:eastAsia="he-IL"/>
        </w:rPr>
        <w:t xml:space="preserve">הכספים הבאה. נקרא על זה בהמשך. בנוסף, אנחנו </w:t>
      </w:r>
      <w:bookmarkStart w:id="2864" w:name="_ETM_Q1_6621143"/>
      <w:bookmarkEnd w:id="2864"/>
      <w:r>
        <w:rPr>
          <w:rFonts w:hint="cs"/>
          <w:rtl/>
          <w:lang w:eastAsia="he-IL"/>
        </w:rPr>
        <w:t xml:space="preserve">קובעים שבמגבלת עמלת הניהול החיצוני לא תיכלל הוצאה של דמי </w:t>
      </w:r>
      <w:bookmarkStart w:id="2865" w:name="_ETM_Q1_6627054"/>
      <w:bookmarkEnd w:id="2865"/>
      <w:r>
        <w:rPr>
          <w:rFonts w:hint="cs"/>
          <w:rtl/>
          <w:lang w:eastAsia="he-IL"/>
        </w:rPr>
        <w:t xml:space="preserve">ניהול משתנים. אנחנו מגדירים מה זה דמי ניהול משתנים. </w:t>
      </w:r>
    </w:p>
    <w:p w:rsidR="00EA1202" w:rsidRDefault="00EA1202" w:rsidP="00EA1202">
      <w:pPr>
        <w:rPr>
          <w:rtl/>
          <w:lang w:eastAsia="he-IL"/>
        </w:rPr>
      </w:pPr>
      <w:bookmarkStart w:id="2866" w:name="_ETM_Q1_6634574"/>
      <w:bookmarkStart w:id="2867" w:name="_ETM_Q1_6634702"/>
      <w:bookmarkEnd w:id="2866"/>
      <w:bookmarkEnd w:id="2867"/>
    </w:p>
    <w:p w:rsidR="00EA1202" w:rsidRDefault="00EA1202" w:rsidP="00157E4C">
      <w:pPr>
        <w:pStyle w:val="afb"/>
        <w:rPr>
          <w:rtl/>
          <w:lang w:eastAsia="he-IL"/>
        </w:rPr>
      </w:pPr>
      <w:bookmarkStart w:id="2868" w:name="ET_guest_865527_280"/>
      <w:r w:rsidRPr="00157E4C">
        <w:rPr>
          <w:rStyle w:val="TagStyle"/>
          <w:rtl/>
        </w:rPr>
        <w:t xml:space="preserve"> &lt;&lt; אורח &gt;&gt;</w:t>
      </w:r>
      <w:r w:rsidRPr="00EA1202">
        <w:rPr>
          <w:rStyle w:val="TagStyle"/>
          <w:rtl/>
        </w:rPr>
        <w:t xml:space="preserve"> </w:t>
      </w:r>
      <w:r>
        <w:rPr>
          <w:rtl/>
          <w:lang w:eastAsia="he-IL"/>
        </w:rPr>
        <w:t>בארי כספי:</w:t>
      </w:r>
      <w:r w:rsidRPr="00EA1202">
        <w:rPr>
          <w:rStyle w:val="TagStyle"/>
          <w:rtl/>
        </w:rPr>
        <w:t xml:space="preserve"> </w:t>
      </w:r>
      <w:r w:rsidRPr="00157E4C">
        <w:rPr>
          <w:rStyle w:val="TagStyle"/>
          <w:rtl/>
        </w:rPr>
        <w:t>&lt;&lt; אורח &gt;&gt;</w:t>
      </w:r>
      <w:r>
        <w:rPr>
          <w:rtl/>
          <w:lang w:eastAsia="he-IL"/>
        </w:rPr>
        <w:t xml:space="preserve">   </w:t>
      </w:r>
      <w:bookmarkEnd w:id="2868"/>
    </w:p>
    <w:p w:rsidR="00EA1202" w:rsidRDefault="00EA1202" w:rsidP="00EA1202">
      <w:pPr>
        <w:pStyle w:val="KeepWithNext"/>
        <w:rPr>
          <w:rtl/>
          <w:lang w:eastAsia="he-IL"/>
        </w:rPr>
      </w:pPr>
    </w:p>
    <w:p w:rsidR="00EA1202" w:rsidRDefault="00EA1202" w:rsidP="00EA1202">
      <w:pPr>
        <w:rPr>
          <w:rtl/>
          <w:lang w:eastAsia="he-IL"/>
        </w:rPr>
      </w:pPr>
      <w:bookmarkStart w:id="2869" w:name="_ETM_Q1_6637528"/>
      <w:bookmarkStart w:id="2870" w:name="_ETM_Q1_6636575"/>
      <w:bookmarkEnd w:id="2869"/>
      <w:bookmarkEnd w:id="2870"/>
      <w:r>
        <w:rPr>
          <w:rFonts w:hint="cs"/>
          <w:rtl/>
          <w:lang w:eastAsia="he-IL"/>
        </w:rPr>
        <w:t xml:space="preserve">אני אסביר את המצב. יש השקעה באיזושהי קרן, יש דמי </w:t>
      </w:r>
      <w:bookmarkStart w:id="2871" w:name="_ETM_Q1_6639638"/>
      <w:bookmarkEnd w:id="2871"/>
      <w:r>
        <w:rPr>
          <w:rFonts w:hint="cs"/>
          <w:rtl/>
          <w:lang w:eastAsia="he-IL"/>
        </w:rPr>
        <w:t>ניהול קבועים שהקרן גובה, ובנוסף היא גובה גם דמי הצלחה</w:t>
      </w:r>
      <w:bookmarkStart w:id="2872" w:name="_ETM_Q1_6645634"/>
      <w:bookmarkEnd w:id="2872"/>
      <w:r>
        <w:rPr>
          <w:rFonts w:hint="cs"/>
          <w:rtl/>
          <w:lang w:eastAsia="he-IL"/>
        </w:rPr>
        <w:t xml:space="preserve">. אם היא משיגה מעל תשואה מסוימת או מעל </w:t>
      </w:r>
      <w:bookmarkStart w:id="2873" w:name="_ETM_Q1_6647093"/>
      <w:bookmarkEnd w:id="2873"/>
      <w:r>
        <w:rPr>
          <w:rFonts w:hint="cs"/>
          <w:rtl/>
          <w:lang w:eastAsia="he-IL"/>
        </w:rPr>
        <w:t xml:space="preserve">ביצועים מסוימים, יש תשלום נוסף של דמי הצלחה. כל השאלה </w:t>
      </w:r>
      <w:bookmarkStart w:id="2874" w:name="_ETM_Q1_6652761"/>
      <w:bookmarkEnd w:id="2874"/>
      <w:r>
        <w:rPr>
          <w:rFonts w:hint="cs"/>
          <w:rtl/>
          <w:lang w:eastAsia="he-IL"/>
        </w:rPr>
        <w:t xml:space="preserve">היא האם אותו תשלום נוסף של דמי הצלחה צריך להיות </w:t>
      </w:r>
      <w:bookmarkStart w:id="2875" w:name="_ETM_Q1_6658067"/>
      <w:bookmarkEnd w:id="2875"/>
      <w:r>
        <w:rPr>
          <w:rFonts w:hint="cs"/>
          <w:rtl/>
          <w:lang w:eastAsia="he-IL"/>
        </w:rPr>
        <w:t xml:space="preserve">תחת אותה תקרה של עמלות ניהול חיצוני. </w:t>
      </w:r>
      <w:bookmarkStart w:id="2876" w:name="_ETM_Q1_6666863"/>
      <w:bookmarkEnd w:id="2876"/>
      <w:r>
        <w:rPr>
          <w:rFonts w:hint="cs"/>
          <w:rtl/>
          <w:lang w:eastAsia="he-IL"/>
        </w:rPr>
        <w:t xml:space="preserve">למעשה, אם לא נבצע את </w:t>
      </w:r>
      <w:bookmarkStart w:id="2877" w:name="_ETM_Q1_6668502"/>
      <w:bookmarkEnd w:id="2877"/>
      <w:r>
        <w:rPr>
          <w:rFonts w:hint="cs"/>
          <w:rtl/>
          <w:lang w:eastAsia="he-IL"/>
        </w:rPr>
        <w:t xml:space="preserve">ההחרגה הזאת, מה החשש המרכזי שיקרה? שתהיה השקעה מאוד </w:t>
      </w:r>
      <w:bookmarkStart w:id="2878" w:name="_ETM_Q1_6674951"/>
      <w:bookmarkEnd w:id="2878"/>
      <w:r>
        <w:rPr>
          <w:rFonts w:hint="cs"/>
          <w:rtl/>
          <w:lang w:eastAsia="he-IL"/>
        </w:rPr>
        <w:t xml:space="preserve">מאוד מוצלחת וטובה, עקב כך דמי ההצלחה יהיו מאוד מאוד </w:t>
      </w:r>
      <w:bookmarkStart w:id="2879" w:name="_ETM_Q1_6679502"/>
      <w:bookmarkEnd w:id="2879"/>
      <w:r>
        <w:rPr>
          <w:rFonts w:hint="cs"/>
          <w:rtl/>
          <w:lang w:eastAsia="he-IL"/>
        </w:rPr>
        <w:t xml:space="preserve">גבוהים. ברגע שהיא תהיה תחת התקרה, הגוף המוסדי ירצה לממש </w:t>
      </w:r>
      <w:bookmarkStart w:id="2880" w:name="_ETM_Q1_6683177"/>
      <w:bookmarkEnd w:id="2880"/>
      <w:r>
        <w:rPr>
          <w:rFonts w:hint="cs"/>
          <w:rtl/>
          <w:lang w:eastAsia="he-IL"/>
        </w:rPr>
        <w:t xml:space="preserve">אותה כי היא נוגסת בתקרה ומשפיעה על התקרה. לכן, רצינו </w:t>
      </w:r>
      <w:bookmarkStart w:id="2881" w:name="_ETM_Q1_6688270"/>
      <w:bookmarkEnd w:id="2881"/>
      <w:r>
        <w:rPr>
          <w:rFonts w:hint="cs"/>
          <w:rtl/>
          <w:lang w:eastAsia="he-IL"/>
        </w:rPr>
        <w:t xml:space="preserve">לוודא שאין </w:t>
      </w:r>
      <w:r w:rsidR="0072311A">
        <w:rPr>
          <w:rFonts w:hint="cs"/>
          <w:rtl/>
          <w:lang w:eastAsia="he-IL"/>
        </w:rPr>
        <w:t xml:space="preserve">שיוך ויש הפרדה מוחלטת בין דמי </w:t>
      </w:r>
      <w:bookmarkStart w:id="2882" w:name="_ETM_Q1_6694434"/>
      <w:bookmarkEnd w:id="2882"/>
      <w:r w:rsidR="0072311A">
        <w:rPr>
          <w:rFonts w:hint="cs"/>
          <w:rtl/>
          <w:lang w:eastAsia="he-IL"/>
        </w:rPr>
        <w:t xml:space="preserve">ניהול מהצלחה לבין התקרה. </w:t>
      </w:r>
      <w:bookmarkStart w:id="2883" w:name="_ETM_Q1_6698706"/>
      <w:bookmarkEnd w:id="2883"/>
    </w:p>
    <w:p w:rsidR="0072311A" w:rsidRDefault="004B1C72" w:rsidP="00EA1202">
      <w:pPr>
        <w:rPr>
          <w:rtl/>
          <w:lang w:eastAsia="he-IL"/>
        </w:rPr>
      </w:pPr>
      <w:bookmarkStart w:id="2884" w:name="_ETM_Q1_6698858"/>
      <w:bookmarkEnd w:id="2884"/>
      <w:r>
        <w:rPr>
          <w:rFonts w:hint="cs"/>
          <w:rtl/>
          <w:lang w:eastAsia="he-IL"/>
        </w:rPr>
        <w:t xml:space="preserve">(ב) מגבלת עמלת ניהול חיצוני כאמור </w:t>
      </w:r>
      <w:bookmarkStart w:id="2885" w:name="_ETM_Q1_6712399"/>
      <w:bookmarkEnd w:id="2885"/>
      <w:r>
        <w:rPr>
          <w:rFonts w:hint="cs"/>
          <w:rtl/>
          <w:lang w:eastAsia="he-IL"/>
        </w:rPr>
        <w:t xml:space="preserve">בתקנת משנה (א) תחושב מתוך כל השווי המשוערך של נכסי </w:t>
      </w:r>
      <w:bookmarkStart w:id="2886" w:name="_ETM_Q1_6714756"/>
      <w:bookmarkEnd w:id="2886"/>
      <w:r>
        <w:rPr>
          <w:rFonts w:hint="cs"/>
          <w:rtl/>
          <w:lang w:eastAsia="he-IL"/>
        </w:rPr>
        <w:t xml:space="preserve">קופת הגמל או של מסלול ההשקעה בתום שנת הכספים הקודמת </w:t>
      </w:r>
      <w:bookmarkStart w:id="2887" w:name="_ETM_Q1_6719480"/>
      <w:bookmarkEnd w:id="2887"/>
      <w:r>
        <w:rPr>
          <w:rFonts w:hint="cs"/>
          <w:rtl/>
          <w:lang w:eastAsia="he-IL"/>
        </w:rPr>
        <w:t xml:space="preserve">לשנת הכספים שלגביה הוחלט על מגבלת עמלת ניהול חיצוני. </w:t>
      </w:r>
    </w:p>
    <w:p w:rsidR="004B1C72" w:rsidRDefault="004B1C72" w:rsidP="00EA1202">
      <w:pPr>
        <w:rPr>
          <w:rtl/>
          <w:lang w:eastAsia="he-IL"/>
        </w:rPr>
      </w:pPr>
      <w:bookmarkStart w:id="2888" w:name="_ETM_Q1_6724728"/>
      <w:bookmarkStart w:id="2889" w:name="_ETM_Q1_6724886"/>
      <w:bookmarkEnd w:id="2888"/>
      <w:bookmarkEnd w:id="2889"/>
    </w:p>
    <w:p w:rsidR="004B1C72" w:rsidRDefault="004B1C72" w:rsidP="00EA1202">
      <w:pPr>
        <w:rPr>
          <w:rtl/>
          <w:lang w:eastAsia="he-IL"/>
        </w:rPr>
      </w:pPr>
      <w:bookmarkStart w:id="2890" w:name="_ETM_Q1_6724986"/>
      <w:bookmarkStart w:id="2891" w:name="_ETM_Q1_6725061"/>
      <w:bookmarkEnd w:id="2890"/>
      <w:bookmarkEnd w:id="2891"/>
      <w:r>
        <w:rPr>
          <w:rFonts w:hint="cs"/>
          <w:rtl/>
          <w:lang w:eastAsia="he-IL"/>
        </w:rPr>
        <w:t xml:space="preserve">זה הכלל, ואנחנו מורים שהמגבלה תחושב בהתאם לסך הנכסים, כפי שהיה </w:t>
      </w:r>
      <w:bookmarkStart w:id="2892" w:name="_ETM_Q1_6727710"/>
      <w:bookmarkEnd w:id="2892"/>
      <w:r>
        <w:rPr>
          <w:rFonts w:hint="cs"/>
          <w:rtl/>
          <w:lang w:eastAsia="he-IL"/>
        </w:rPr>
        <w:t>בשנת הכספים הקודמת.</w:t>
      </w:r>
      <w:bookmarkStart w:id="2893" w:name="_ETM_Q1_6734381"/>
      <w:bookmarkEnd w:id="2893"/>
    </w:p>
    <w:p w:rsidR="004B1C72" w:rsidRDefault="004B1C72" w:rsidP="00EA1202">
      <w:pPr>
        <w:rPr>
          <w:rtl/>
          <w:lang w:eastAsia="he-IL"/>
        </w:rPr>
      </w:pPr>
      <w:bookmarkStart w:id="2894" w:name="_ETM_Q1_6734522"/>
      <w:bookmarkEnd w:id="2894"/>
    </w:p>
    <w:p w:rsidR="004B1C72" w:rsidRDefault="004B1C72" w:rsidP="00157E4C">
      <w:pPr>
        <w:pStyle w:val="af7"/>
        <w:rPr>
          <w:rtl/>
        </w:rPr>
      </w:pPr>
      <w:bookmarkStart w:id="2895" w:name="ET_interruption_קרן_טרנר_281"/>
      <w:r w:rsidRPr="00157E4C">
        <w:rPr>
          <w:rStyle w:val="TagStyle"/>
          <w:rtl/>
        </w:rPr>
        <w:t xml:space="preserve"> &lt;&lt; קריאה &gt;&gt;</w:t>
      </w:r>
      <w:r w:rsidRPr="004B1C72">
        <w:rPr>
          <w:rStyle w:val="TagStyle"/>
          <w:rtl/>
        </w:rPr>
        <w:t xml:space="preserve"> </w:t>
      </w:r>
      <w:r>
        <w:rPr>
          <w:rtl/>
        </w:rPr>
        <w:t>קרן טרנר:</w:t>
      </w:r>
      <w:r w:rsidRPr="004B1C72">
        <w:rPr>
          <w:rStyle w:val="TagStyle"/>
          <w:rtl/>
        </w:rPr>
        <w:t xml:space="preserve"> </w:t>
      </w:r>
      <w:r w:rsidRPr="00157E4C">
        <w:rPr>
          <w:rStyle w:val="TagStyle"/>
          <w:rtl/>
        </w:rPr>
        <w:t>&lt;&lt; קריאה &gt;&gt;</w:t>
      </w:r>
      <w:r>
        <w:rPr>
          <w:rtl/>
        </w:rPr>
        <w:t xml:space="preserve">   </w:t>
      </w:r>
      <w:bookmarkEnd w:id="2895"/>
    </w:p>
    <w:p w:rsidR="004B1C72" w:rsidRDefault="004B1C72" w:rsidP="004B1C72">
      <w:pPr>
        <w:pStyle w:val="KeepWithNext"/>
        <w:rPr>
          <w:rtl/>
          <w:lang w:eastAsia="he-IL"/>
        </w:rPr>
      </w:pPr>
    </w:p>
    <w:p w:rsidR="004B1C72" w:rsidRDefault="004B1C72" w:rsidP="004B1C72">
      <w:pPr>
        <w:rPr>
          <w:rtl/>
          <w:lang w:eastAsia="he-IL"/>
        </w:rPr>
      </w:pPr>
      <w:bookmarkStart w:id="2896" w:name="_ETM_Q1_6736267"/>
      <w:bookmarkStart w:id="2897" w:name="_ETM_Q1_6736513"/>
      <w:bookmarkEnd w:id="2896"/>
      <w:bookmarkEnd w:id="2897"/>
      <w:r>
        <w:rPr>
          <w:rFonts w:hint="cs"/>
          <w:rtl/>
          <w:lang w:eastAsia="he-IL"/>
        </w:rPr>
        <w:t>ע</w:t>
      </w:r>
      <w:bookmarkStart w:id="2898" w:name="_ETM_Q1_6736650"/>
      <w:bookmarkStart w:id="2899" w:name="_ETM_Q1_6736688"/>
      <w:bookmarkStart w:id="2900" w:name="_ETM_Q1_6736760"/>
      <w:bookmarkEnd w:id="2898"/>
      <w:bookmarkEnd w:id="2899"/>
      <w:bookmarkEnd w:id="2900"/>
      <w:r>
        <w:rPr>
          <w:rFonts w:hint="cs"/>
          <w:rtl/>
          <w:lang w:eastAsia="he-IL"/>
        </w:rPr>
        <w:t xml:space="preserve">לתה שאלה מה קורה במצבי שוק משתנים, </w:t>
      </w:r>
      <w:bookmarkStart w:id="2901" w:name="_ETM_Q1_6739208"/>
      <w:bookmarkEnd w:id="2901"/>
      <w:r>
        <w:rPr>
          <w:rFonts w:hint="cs"/>
          <w:rtl/>
          <w:lang w:eastAsia="he-IL"/>
        </w:rPr>
        <w:t xml:space="preserve">מה שמאוד מטריד אותנו גם היום וגם צופה פני עתיד. </w:t>
      </w:r>
      <w:bookmarkStart w:id="2902" w:name="_ETM_Q1_6742103"/>
      <w:bookmarkEnd w:id="2902"/>
      <w:r>
        <w:rPr>
          <w:rFonts w:hint="cs"/>
          <w:rtl/>
          <w:lang w:eastAsia="he-IL"/>
        </w:rPr>
        <w:t xml:space="preserve">מצב שבו סך התיק יורד, אבל דווקא יש הזדמנויות טובות </w:t>
      </w:r>
      <w:bookmarkStart w:id="2903" w:name="_ETM_Q1_6748952"/>
      <w:bookmarkEnd w:id="2903"/>
      <w:r>
        <w:rPr>
          <w:rFonts w:hint="cs"/>
          <w:rtl/>
          <w:lang w:eastAsia="he-IL"/>
        </w:rPr>
        <w:t xml:space="preserve">לחוסך. מקרה כמו שהיום, מקרה שיכול לקרות בעתיד, </w:t>
      </w:r>
      <w:bookmarkStart w:id="2904" w:name="_ETM_Q1_6750399"/>
      <w:bookmarkEnd w:id="2904"/>
      <w:r>
        <w:rPr>
          <w:rFonts w:hint="cs"/>
          <w:rtl/>
          <w:lang w:eastAsia="he-IL"/>
        </w:rPr>
        <w:t xml:space="preserve">איך זה משפיע על הגוף המוסדי? </w:t>
      </w:r>
      <w:bookmarkStart w:id="2905" w:name="_ETM_Q1_6753882"/>
      <w:bookmarkEnd w:id="2905"/>
      <w:r>
        <w:rPr>
          <w:rFonts w:hint="cs"/>
          <w:rtl/>
          <w:lang w:eastAsia="he-IL"/>
        </w:rPr>
        <w:t xml:space="preserve">היום יש מוסדיים שמממשים נכסים, ואתה </w:t>
      </w:r>
      <w:bookmarkStart w:id="2906" w:name="_ETM_Q1_6759351"/>
      <w:bookmarkEnd w:id="2906"/>
      <w:r>
        <w:rPr>
          <w:rFonts w:hint="cs"/>
          <w:rtl/>
          <w:lang w:eastAsia="he-IL"/>
        </w:rPr>
        <w:t xml:space="preserve">יכול לחשוב על משהו פחות נכון לחוסך מאשר לממש היום </w:t>
      </w:r>
      <w:bookmarkStart w:id="2907" w:name="_ETM_Q1_6761844"/>
      <w:bookmarkEnd w:id="2907"/>
      <w:r>
        <w:rPr>
          <w:rFonts w:hint="cs"/>
          <w:rtl/>
          <w:lang w:eastAsia="he-IL"/>
        </w:rPr>
        <w:t xml:space="preserve">נכסים? זה המצב של תקרה, וגם אם נקבעה תקרה בסוף </w:t>
      </w:r>
      <w:bookmarkStart w:id="2908" w:name="_ETM_Q1_6767289"/>
      <w:bookmarkEnd w:id="2908"/>
      <w:r>
        <w:rPr>
          <w:rFonts w:hint="cs"/>
          <w:rtl/>
          <w:lang w:eastAsia="he-IL"/>
        </w:rPr>
        <w:t xml:space="preserve">2021, היום, ב-2022, צופה פני 2023, הם צריכים לממש נכסים </w:t>
      </w:r>
      <w:bookmarkStart w:id="2909" w:name="_ETM_Q1_6769581"/>
      <w:bookmarkEnd w:id="2909"/>
      <w:r>
        <w:rPr>
          <w:rFonts w:hint="cs"/>
          <w:rtl/>
          <w:lang w:eastAsia="he-IL"/>
        </w:rPr>
        <w:t xml:space="preserve">כדי לא להיות בחריגה, או לקבוע עמלה גבוהה </w:t>
      </w:r>
      <w:bookmarkStart w:id="2910" w:name="_ETM_Q1_6774953"/>
      <w:bookmarkEnd w:id="2910"/>
      <w:r>
        <w:rPr>
          <w:rFonts w:hint="cs"/>
          <w:rtl/>
          <w:lang w:eastAsia="he-IL"/>
        </w:rPr>
        <w:t>יותר.</w:t>
      </w:r>
    </w:p>
    <w:p w:rsidR="004B1C72" w:rsidRDefault="004B1C72" w:rsidP="004B1C72">
      <w:pPr>
        <w:rPr>
          <w:rtl/>
          <w:lang w:eastAsia="he-IL"/>
        </w:rPr>
      </w:pPr>
      <w:bookmarkStart w:id="2911" w:name="_ETM_Q1_6776849"/>
      <w:bookmarkStart w:id="2912" w:name="_ETM_Q1_6776957"/>
      <w:bookmarkEnd w:id="2911"/>
      <w:bookmarkEnd w:id="2912"/>
    </w:p>
    <w:p w:rsidR="004B1C72" w:rsidRDefault="004B1C72" w:rsidP="00157E4C">
      <w:pPr>
        <w:pStyle w:val="afb"/>
        <w:rPr>
          <w:rtl/>
          <w:lang w:eastAsia="he-IL"/>
        </w:rPr>
      </w:pPr>
      <w:bookmarkStart w:id="2913" w:name="ET_guest_865527_282"/>
      <w:r w:rsidRPr="00157E4C">
        <w:rPr>
          <w:rStyle w:val="TagStyle"/>
          <w:rtl/>
        </w:rPr>
        <w:t xml:space="preserve"> &lt;&lt; אורח &gt;&gt;</w:t>
      </w:r>
      <w:r w:rsidRPr="004B1C72">
        <w:rPr>
          <w:rStyle w:val="TagStyle"/>
          <w:rtl/>
        </w:rPr>
        <w:t xml:space="preserve"> </w:t>
      </w:r>
      <w:r>
        <w:rPr>
          <w:rtl/>
          <w:lang w:eastAsia="he-IL"/>
        </w:rPr>
        <w:t>בארי כספי:</w:t>
      </w:r>
      <w:r w:rsidRPr="004B1C72">
        <w:rPr>
          <w:rStyle w:val="TagStyle"/>
          <w:rtl/>
        </w:rPr>
        <w:t xml:space="preserve"> </w:t>
      </w:r>
      <w:r w:rsidRPr="00157E4C">
        <w:rPr>
          <w:rStyle w:val="TagStyle"/>
          <w:rtl/>
        </w:rPr>
        <w:t>&lt;&lt; אורח &gt;&gt;</w:t>
      </w:r>
      <w:r>
        <w:rPr>
          <w:rtl/>
          <w:lang w:eastAsia="he-IL"/>
        </w:rPr>
        <w:t xml:space="preserve">   </w:t>
      </w:r>
      <w:bookmarkEnd w:id="2913"/>
    </w:p>
    <w:p w:rsidR="004B1C72" w:rsidRDefault="004B1C72" w:rsidP="004B1C72">
      <w:pPr>
        <w:pStyle w:val="KeepWithNext"/>
        <w:rPr>
          <w:rtl/>
          <w:lang w:eastAsia="he-IL"/>
        </w:rPr>
      </w:pPr>
    </w:p>
    <w:p w:rsidR="004B1C72" w:rsidRDefault="004B1C72" w:rsidP="004B1C72">
      <w:pPr>
        <w:rPr>
          <w:rtl/>
          <w:lang w:eastAsia="he-IL"/>
        </w:rPr>
      </w:pPr>
      <w:bookmarkStart w:id="2914" w:name="_ETM_Q1_6783213"/>
      <w:bookmarkStart w:id="2915" w:name="_ETM_Q1_6783500"/>
      <w:bookmarkStart w:id="2916" w:name="_ETM_Q1_6783611"/>
      <w:bookmarkEnd w:id="2914"/>
      <w:bookmarkEnd w:id="2915"/>
      <w:bookmarkEnd w:id="2916"/>
      <w:r>
        <w:rPr>
          <w:rFonts w:hint="cs"/>
          <w:rtl/>
          <w:lang w:eastAsia="he-IL"/>
        </w:rPr>
        <w:t xml:space="preserve">זה נושא שחשבנו עליו הרבה. התקנות עצמן מייצרות איזשהו </w:t>
      </w:r>
      <w:bookmarkStart w:id="2917" w:name="_ETM_Q1_6783503"/>
      <w:bookmarkEnd w:id="2917"/>
      <w:r>
        <w:rPr>
          <w:rFonts w:hint="cs"/>
          <w:rtl/>
          <w:lang w:eastAsia="he-IL"/>
        </w:rPr>
        <w:t xml:space="preserve">איזון בין אלמנטים של שקיפות ושל גמישות בניהול </w:t>
      </w:r>
      <w:bookmarkStart w:id="2918" w:name="_ETM_Q1_6788201"/>
      <w:bookmarkEnd w:id="2918"/>
      <w:r>
        <w:rPr>
          <w:rFonts w:hint="cs"/>
          <w:rtl/>
          <w:lang w:eastAsia="he-IL"/>
        </w:rPr>
        <w:t xml:space="preserve">ההשקעות. אם נסתכל על הבקשה עצמה, נניח </w:t>
      </w:r>
      <w:bookmarkStart w:id="2919" w:name="_ETM_Q1_6791003"/>
      <w:bookmarkEnd w:id="2919"/>
      <w:r>
        <w:rPr>
          <w:rFonts w:hint="cs"/>
          <w:rtl/>
          <w:lang w:eastAsia="he-IL"/>
        </w:rPr>
        <w:t>שנקבעה מגבלה,</w:t>
      </w:r>
      <w:r>
        <w:rPr>
          <w:rFonts w:hint="cs"/>
          <w:lang w:eastAsia="he-IL"/>
        </w:rPr>
        <w:t xml:space="preserve"> </w:t>
      </w:r>
      <w:r>
        <w:rPr>
          <w:rFonts w:hint="cs"/>
          <w:rtl/>
          <w:lang w:eastAsia="he-IL"/>
        </w:rPr>
        <w:t xml:space="preserve">נקבעה תקרה. במהלך השנה השתנו פני השוק. </w:t>
      </w:r>
      <w:bookmarkStart w:id="2920" w:name="_ETM_Q1_6799023"/>
      <w:bookmarkEnd w:id="2920"/>
      <w:r>
        <w:rPr>
          <w:rFonts w:hint="cs"/>
          <w:rtl/>
          <w:lang w:eastAsia="he-IL"/>
        </w:rPr>
        <w:t>הדבר הזה יעלה על העיקרון של השקיפות של העלות הכוללת</w:t>
      </w:r>
      <w:bookmarkStart w:id="2921" w:name="_ETM_Q1_6804874"/>
      <w:bookmarkEnd w:id="2921"/>
      <w:r>
        <w:rPr>
          <w:rFonts w:hint="cs"/>
          <w:rtl/>
          <w:lang w:eastAsia="he-IL"/>
        </w:rPr>
        <w:t xml:space="preserve"> הצפויה. כשאנחנו באים בתחילת שנה ומנגישים לחוסך את העלות הכוללת הצפויה עם דמי הפקדה ותקרה, התקרה היא זאת שהגוף </w:t>
      </w:r>
      <w:bookmarkStart w:id="2922" w:name="_ETM_Q1_6814184"/>
      <w:bookmarkEnd w:id="2922"/>
      <w:r>
        <w:rPr>
          <w:rFonts w:hint="cs"/>
          <w:rtl/>
          <w:lang w:eastAsia="he-IL"/>
        </w:rPr>
        <w:t xml:space="preserve">הצהיר עליה, וזה מה שזה. ברגע שהתקרה גמישה, הדבר פוגע </w:t>
      </w:r>
      <w:bookmarkStart w:id="2923" w:name="_ETM_Q1_6820319"/>
      <w:bookmarkEnd w:id="2923"/>
      <w:r>
        <w:rPr>
          <w:rFonts w:hint="cs"/>
          <w:rtl/>
          <w:lang w:eastAsia="he-IL"/>
        </w:rPr>
        <w:t xml:space="preserve">משמעותית בעיקרון השקיפות. </w:t>
      </w:r>
    </w:p>
    <w:p w:rsidR="004B1C72" w:rsidRDefault="004B1C72" w:rsidP="004B1C72">
      <w:pPr>
        <w:rPr>
          <w:rtl/>
          <w:lang w:eastAsia="he-IL"/>
        </w:rPr>
      </w:pPr>
      <w:bookmarkStart w:id="2924" w:name="_ETM_Q1_6821612"/>
      <w:bookmarkEnd w:id="2924"/>
    </w:p>
    <w:p w:rsidR="004B1C72" w:rsidRDefault="004B1C72" w:rsidP="004B1C72">
      <w:pPr>
        <w:rPr>
          <w:rtl/>
          <w:lang w:eastAsia="he-IL"/>
        </w:rPr>
      </w:pPr>
      <w:bookmarkStart w:id="2925" w:name="_ETM_Q1_6821782"/>
      <w:bookmarkStart w:id="2926" w:name="_ETM_Q1_6821804"/>
      <w:bookmarkStart w:id="2927" w:name="_ETM_Q1_6821875"/>
      <w:bookmarkEnd w:id="2925"/>
      <w:bookmarkEnd w:id="2926"/>
      <w:bookmarkEnd w:id="2927"/>
      <w:r>
        <w:rPr>
          <w:rFonts w:hint="cs"/>
          <w:rtl/>
          <w:lang w:eastAsia="he-IL"/>
        </w:rPr>
        <w:t xml:space="preserve">צריך לזכור שאפשרנו גמישות שנתית, כלומר </w:t>
      </w:r>
      <w:bookmarkStart w:id="2928" w:name="_ETM_Q1_6826214"/>
      <w:bookmarkEnd w:id="2928"/>
      <w:r>
        <w:rPr>
          <w:rFonts w:hint="cs"/>
          <w:rtl/>
          <w:lang w:eastAsia="he-IL"/>
        </w:rPr>
        <w:t xml:space="preserve">את התקרה עצמה אפשר לעדכן בתדירות שנתית. אם עברו מספר </w:t>
      </w:r>
      <w:bookmarkStart w:id="2929" w:name="_ETM_Q1_6830327"/>
      <w:bookmarkEnd w:id="2929"/>
      <w:r>
        <w:rPr>
          <w:rFonts w:hint="cs"/>
          <w:rtl/>
          <w:lang w:eastAsia="he-IL"/>
        </w:rPr>
        <w:t xml:space="preserve">חודשים ופני השוק השתנו משמעותית במקרה קיצון, בכל מקרה, בעוד </w:t>
      </w:r>
      <w:bookmarkStart w:id="2930" w:name="_ETM_Q1_6836880"/>
      <w:bookmarkEnd w:id="2930"/>
      <w:r>
        <w:rPr>
          <w:rFonts w:hint="cs"/>
          <w:rtl/>
          <w:lang w:eastAsia="he-IL"/>
        </w:rPr>
        <w:t xml:space="preserve">מספר חודשים הגוף המוסדי יוכל לקבוע תקרה חדשה קדימה. </w:t>
      </w:r>
      <w:bookmarkStart w:id="2931" w:name="_ETM_Q1_6840668"/>
      <w:bookmarkEnd w:id="2931"/>
      <w:r>
        <w:rPr>
          <w:rFonts w:hint="cs"/>
          <w:rtl/>
          <w:lang w:eastAsia="he-IL"/>
        </w:rPr>
        <w:t xml:space="preserve">גם ככה, ההשקעות הן לרוב ארוכות טווח, ואנחנו חושבים שכפי </w:t>
      </w:r>
      <w:bookmarkStart w:id="2932" w:name="_ETM_Q1_6845808"/>
      <w:bookmarkEnd w:id="2932"/>
      <w:r>
        <w:rPr>
          <w:rFonts w:hint="cs"/>
          <w:rtl/>
          <w:lang w:eastAsia="he-IL"/>
        </w:rPr>
        <w:t xml:space="preserve">שזה מוצג כרגע, זה האיזון הנכון בין השקיפות לבין הגמישות </w:t>
      </w:r>
      <w:bookmarkStart w:id="2933" w:name="_ETM_Q1_6849182"/>
      <w:bookmarkEnd w:id="2933"/>
      <w:r>
        <w:rPr>
          <w:rFonts w:hint="cs"/>
          <w:rtl/>
          <w:lang w:eastAsia="he-IL"/>
        </w:rPr>
        <w:t xml:space="preserve">בניהול ההשקעות. </w:t>
      </w:r>
    </w:p>
    <w:p w:rsidR="004B1C72" w:rsidRDefault="004B1C72" w:rsidP="004B1C72">
      <w:pPr>
        <w:rPr>
          <w:rtl/>
          <w:lang w:eastAsia="he-IL"/>
        </w:rPr>
      </w:pPr>
      <w:bookmarkStart w:id="2934" w:name="_ETM_Q1_6852038"/>
      <w:bookmarkStart w:id="2935" w:name="_ETM_Q1_6852195"/>
      <w:bookmarkEnd w:id="2934"/>
      <w:bookmarkEnd w:id="2935"/>
    </w:p>
    <w:p w:rsidR="004B1C72" w:rsidRDefault="004B1C72" w:rsidP="00157E4C">
      <w:pPr>
        <w:pStyle w:val="afb"/>
        <w:rPr>
          <w:rtl/>
          <w:lang w:eastAsia="he-IL"/>
        </w:rPr>
      </w:pPr>
      <w:bookmarkStart w:id="2936" w:name="ET_guest_699910_283"/>
      <w:r w:rsidRPr="00157E4C">
        <w:rPr>
          <w:rStyle w:val="TagStyle"/>
          <w:rtl/>
        </w:rPr>
        <w:t xml:space="preserve"> &lt;&lt; אורח &gt;&gt;</w:t>
      </w:r>
      <w:r w:rsidRPr="004B1C72">
        <w:rPr>
          <w:rStyle w:val="TagStyle"/>
          <w:rtl/>
        </w:rPr>
        <w:t xml:space="preserve"> </w:t>
      </w:r>
      <w:r>
        <w:rPr>
          <w:rtl/>
          <w:lang w:eastAsia="he-IL"/>
        </w:rPr>
        <w:t>אייל בן ישעיה:</w:t>
      </w:r>
      <w:r w:rsidRPr="004B1C72">
        <w:rPr>
          <w:rStyle w:val="TagStyle"/>
          <w:rtl/>
        </w:rPr>
        <w:t xml:space="preserve"> </w:t>
      </w:r>
      <w:r w:rsidRPr="00157E4C">
        <w:rPr>
          <w:rStyle w:val="TagStyle"/>
          <w:rtl/>
        </w:rPr>
        <w:t>&lt;&lt; אורח &gt;&gt;</w:t>
      </w:r>
      <w:r>
        <w:rPr>
          <w:rtl/>
          <w:lang w:eastAsia="he-IL"/>
        </w:rPr>
        <w:t xml:space="preserve">   </w:t>
      </w:r>
      <w:bookmarkEnd w:id="2936"/>
    </w:p>
    <w:p w:rsidR="004B1C72" w:rsidRDefault="004B1C72" w:rsidP="004B1C72">
      <w:pPr>
        <w:pStyle w:val="KeepWithNext"/>
        <w:rPr>
          <w:rtl/>
          <w:lang w:eastAsia="he-IL"/>
        </w:rPr>
      </w:pPr>
    </w:p>
    <w:p w:rsidR="004B1C72" w:rsidRDefault="004B1C72" w:rsidP="004B1C72">
      <w:pPr>
        <w:rPr>
          <w:rtl/>
          <w:lang w:eastAsia="he-IL"/>
        </w:rPr>
      </w:pPr>
      <w:bookmarkStart w:id="2937" w:name="_ETM_Q1_6857271"/>
      <w:bookmarkStart w:id="2938" w:name="_ETM_Q1_6857548"/>
      <w:bookmarkStart w:id="2939" w:name="_ETM_Q1_6857652"/>
      <w:bookmarkEnd w:id="2937"/>
      <w:bookmarkEnd w:id="2938"/>
      <w:bookmarkEnd w:id="2939"/>
      <w:r>
        <w:rPr>
          <w:rFonts w:hint="cs"/>
          <w:rtl/>
          <w:lang w:eastAsia="he-IL"/>
        </w:rPr>
        <w:t xml:space="preserve">קרן, ההערה שלך מתייחסת להערה הראשונה שלך. </w:t>
      </w:r>
      <w:bookmarkStart w:id="2940" w:name="_ETM_Q1_6855319"/>
      <w:bookmarkEnd w:id="2940"/>
      <w:r>
        <w:rPr>
          <w:rFonts w:hint="cs"/>
          <w:rtl/>
          <w:lang w:eastAsia="he-IL"/>
        </w:rPr>
        <w:t xml:space="preserve">אנחנו מבינים שאתם לא סבורים שצריכה להיות תקרה. </w:t>
      </w:r>
      <w:bookmarkStart w:id="2941" w:name="_ETM_Q1_6860421"/>
      <w:bookmarkEnd w:id="2941"/>
      <w:r>
        <w:rPr>
          <w:rFonts w:hint="cs"/>
          <w:rtl/>
          <w:lang w:eastAsia="he-IL"/>
        </w:rPr>
        <w:t xml:space="preserve">תקרה שמשתנה במהלך השנה היא מבחינתנו לא תקרה. הגמישות </w:t>
      </w:r>
      <w:bookmarkStart w:id="2942" w:name="_ETM_Q1_6863520"/>
      <w:bookmarkEnd w:id="2942"/>
      <w:r>
        <w:rPr>
          <w:rFonts w:hint="cs"/>
          <w:rtl/>
          <w:lang w:eastAsia="he-IL"/>
        </w:rPr>
        <w:t>הזאת אין לה שום אפקטיביות. לכן, המיקוד של השאלה ה</w:t>
      </w:r>
      <w:bookmarkStart w:id="2943" w:name="_ETM_Q1_6867170"/>
      <w:bookmarkEnd w:id="2943"/>
      <w:r>
        <w:rPr>
          <w:rFonts w:hint="cs"/>
          <w:rtl/>
          <w:lang w:eastAsia="he-IL"/>
        </w:rPr>
        <w:t>וא האם צריך תקרה,</w:t>
      </w:r>
      <w:r>
        <w:rPr>
          <w:rFonts w:hint="cs"/>
          <w:lang w:eastAsia="he-IL"/>
        </w:rPr>
        <w:t xml:space="preserve"> </w:t>
      </w:r>
      <w:r>
        <w:rPr>
          <w:rFonts w:hint="cs"/>
          <w:rtl/>
          <w:lang w:eastAsia="he-IL"/>
        </w:rPr>
        <w:t xml:space="preserve">כן או לא, ואנחנו חושבים </w:t>
      </w:r>
      <w:bookmarkStart w:id="2944" w:name="_ETM_Q1_6871425"/>
      <w:bookmarkEnd w:id="2944"/>
      <w:r>
        <w:rPr>
          <w:rFonts w:hint="cs"/>
          <w:rtl/>
          <w:lang w:eastAsia="he-IL"/>
        </w:rPr>
        <w:t xml:space="preserve">שנכון לייצר את המגבלה הזאת. נכון שהיא תיקבע </w:t>
      </w:r>
      <w:bookmarkStart w:id="2945" w:name="_ETM_Q1_6874695"/>
      <w:bookmarkEnd w:id="2945"/>
      <w:r>
        <w:rPr>
          <w:rFonts w:hint="cs"/>
          <w:rtl/>
          <w:lang w:eastAsia="he-IL"/>
        </w:rPr>
        <w:t xml:space="preserve">בתחילת השנה, גם מבחינת השקיפות שזה מייצר, הוודאות שזה </w:t>
      </w:r>
      <w:bookmarkStart w:id="2946" w:name="_ETM_Q1_6879222"/>
      <w:bookmarkEnd w:id="2946"/>
      <w:r>
        <w:rPr>
          <w:rFonts w:hint="cs"/>
          <w:rtl/>
          <w:lang w:eastAsia="he-IL"/>
        </w:rPr>
        <w:t xml:space="preserve">מייצר גם לחוסכים, ויש לזה ערך נוסף בהיבט של תחרות </w:t>
      </w:r>
      <w:bookmarkStart w:id="2947" w:name="_ETM_Q1_6883258"/>
      <w:bookmarkEnd w:id="2947"/>
      <w:r>
        <w:rPr>
          <w:rFonts w:hint="cs"/>
          <w:rtl/>
          <w:lang w:eastAsia="he-IL"/>
        </w:rPr>
        <w:t xml:space="preserve">בין הגופים לבין עצמם. מדובר באיזשהו ניהול סיכונים שהגוף </w:t>
      </w:r>
      <w:bookmarkStart w:id="2948" w:name="_ETM_Q1_6886631"/>
      <w:bookmarkEnd w:id="2948"/>
      <w:r>
        <w:rPr>
          <w:rFonts w:hint="cs"/>
          <w:rtl/>
          <w:lang w:eastAsia="he-IL"/>
        </w:rPr>
        <w:t xml:space="preserve">לוקח על עצמו. </w:t>
      </w:r>
    </w:p>
    <w:p w:rsidR="004B1C72" w:rsidRDefault="004B1C72" w:rsidP="004B1C72">
      <w:pPr>
        <w:rPr>
          <w:rtl/>
          <w:lang w:eastAsia="he-IL"/>
        </w:rPr>
      </w:pPr>
      <w:bookmarkStart w:id="2949" w:name="_ETM_Q1_6888592"/>
      <w:bookmarkStart w:id="2950" w:name="_ETM_Q1_6888736"/>
      <w:bookmarkEnd w:id="2949"/>
      <w:bookmarkEnd w:id="2950"/>
    </w:p>
    <w:p w:rsidR="004B1C72" w:rsidRDefault="004B1C72" w:rsidP="00157E4C">
      <w:pPr>
        <w:pStyle w:val="af7"/>
        <w:rPr>
          <w:rtl/>
        </w:rPr>
      </w:pPr>
      <w:bookmarkStart w:id="2951" w:name="ET_interruption_קרן_טרנר_284"/>
      <w:r w:rsidRPr="00157E4C">
        <w:rPr>
          <w:rStyle w:val="TagStyle"/>
          <w:rtl/>
        </w:rPr>
        <w:t xml:space="preserve"> &lt;&lt; קריאה &gt;&gt;</w:t>
      </w:r>
      <w:r w:rsidRPr="004B1C72">
        <w:rPr>
          <w:rStyle w:val="TagStyle"/>
          <w:rtl/>
        </w:rPr>
        <w:t xml:space="preserve"> </w:t>
      </w:r>
      <w:r>
        <w:rPr>
          <w:rtl/>
        </w:rPr>
        <w:t>קרן טרנר:</w:t>
      </w:r>
      <w:r w:rsidRPr="004B1C72">
        <w:rPr>
          <w:rStyle w:val="TagStyle"/>
          <w:rtl/>
        </w:rPr>
        <w:t xml:space="preserve"> </w:t>
      </w:r>
      <w:r w:rsidRPr="00157E4C">
        <w:rPr>
          <w:rStyle w:val="TagStyle"/>
          <w:rtl/>
        </w:rPr>
        <w:t>&lt;&lt; קריאה &gt;&gt;</w:t>
      </w:r>
      <w:r>
        <w:rPr>
          <w:rtl/>
        </w:rPr>
        <w:t xml:space="preserve">   </w:t>
      </w:r>
      <w:bookmarkEnd w:id="2951"/>
    </w:p>
    <w:p w:rsidR="004B1C72" w:rsidRDefault="004B1C72" w:rsidP="004B1C72">
      <w:pPr>
        <w:pStyle w:val="KeepWithNext"/>
        <w:rPr>
          <w:rtl/>
          <w:lang w:eastAsia="he-IL"/>
        </w:rPr>
      </w:pPr>
    </w:p>
    <w:p w:rsidR="004B1C72" w:rsidRPr="004B1C72" w:rsidRDefault="004B1C72" w:rsidP="004B1C72">
      <w:pPr>
        <w:rPr>
          <w:rtl/>
          <w:lang w:eastAsia="he-IL"/>
        </w:rPr>
      </w:pPr>
      <w:bookmarkStart w:id="2952" w:name="_ETM_Q1_6890778"/>
      <w:bookmarkEnd w:id="2952"/>
      <w:r>
        <w:rPr>
          <w:rFonts w:hint="cs"/>
          <w:rtl/>
          <w:lang w:eastAsia="he-IL"/>
        </w:rPr>
        <w:t>ל</w:t>
      </w:r>
      <w:bookmarkStart w:id="2953" w:name="_ETM_Q1_6891030"/>
      <w:bookmarkEnd w:id="2953"/>
      <w:r>
        <w:rPr>
          <w:rFonts w:hint="cs"/>
          <w:rtl/>
          <w:lang w:eastAsia="he-IL"/>
        </w:rPr>
        <w:t>מ</w:t>
      </w:r>
      <w:bookmarkStart w:id="2954" w:name="_ETM_Q1_6891143"/>
      <w:bookmarkEnd w:id="2954"/>
      <w:r>
        <w:rPr>
          <w:rFonts w:hint="cs"/>
          <w:rtl/>
          <w:lang w:eastAsia="he-IL"/>
        </w:rPr>
        <w:t xml:space="preserve">ה לא היית מציע שאם יש תנאי </w:t>
      </w:r>
      <w:bookmarkStart w:id="2955" w:name="_ETM_Q1_6890643"/>
      <w:bookmarkEnd w:id="2955"/>
      <w:r>
        <w:rPr>
          <w:rFonts w:hint="cs"/>
          <w:rtl/>
          <w:lang w:eastAsia="he-IL"/>
        </w:rPr>
        <w:t xml:space="preserve">שוק משתנים, בטווח של חצי שנה יודיעו לחוסך ולא בטווח </w:t>
      </w:r>
      <w:bookmarkStart w:id="2956" w:name="_ETM_Q1_6894211"/>
      <w:bookmarkEnd w:id="2956"/>
      <w:r>
        <w:rPr>
          <w:rFonts w:hint="cs"/>
          <w:rtl/>
          <w:lang w:eastAsia="he-IL"/>
        </w:rPr>
        <w:t>של שנה? למה זה כל כך משנה.</w:t>
      </w:r>
    </w:p>
    <w:p w:rsidR="00EA1202" w:rsidRDefault="00EA1202" w:rsidP="00EA1202">
      <w:pPr>
        <w:rPr>
          <w:rtl/>
          <w:lang w:eastAsia="he-IL"/>
        </w:rPr>
      </w:pPr>
      <w:bookmarkStart w:id="2957" w:name="_ETM_Q1_6593829"/>
      <w:bookmarkEnd w:id="2957"/>
    </w:p>
    <w:p w:rsidR="004B1C72" w:rsidRDefault="004B1C72" w:rsidP="00157E4C">
      <w:pPr>
        <w:pStyle w:val="-"/>
        <w:rPr>
          <w:rtl/>
        </w:rPr>
      </w:pPr>
      <w:bookmarkStart w:id="2958" w:name="ET_speakercontinue_699910_285"/>
      <w:r w:rsidRPr="00157E4C">
        <w:rPr>
          <w:rStyle w:val="TagStyle"/>
          <w:rtl/>
        </w:rPr>
        <w:t xml:space="preserve"> &lt;&lt; </w:t>
      </w:r>
      <w:proofErr w:type="spellStart"/>
      <w:r w:rsidRPr="00157E4C">
        <w:rPr>
          <w:rStyle w:val="TagStyle"/>
          <w:rtl/>
        </w:rPr>
        <w:t>דובר_המשך</w:t>
      </w:r>
      <w:proofErr w:type="spellEnd"/>
      <w:r w:rsidRPr="00157E4C">
        <w:rPr>
          <w:rStyle w:val="TagStyle"/>
          <w:rtl/>
        </w:rPr>
        <w:t xml:space="preserve"> &gt;&gt;</w:t>
      </w:r>
      <w:r w:rsidRPr="004B1C72">
        <w:rPr>
          <w:rStyle w:val="TagStyle"/>
          <w:rtl/>
        </w:rPr>
        <w:t xml:space="preserve"> </w:t>
      </w:r>
      <w:r>
        <w:rPr>
          <w:rtl/>
        </w:rPr>
        <w:t>אייל בן ישעיה:</w:t>
      </w:r>
      <w:r w:rsidRPr="004B1C72">
        <w:rPr>
          <w:rStyle w:val="TagStyle"/>
          <w:rtl/>
        </w:rPr>
        <w:t xml:space="preserve"> </w:t>
      </w:r>
      <w:r w:rsidRPr="00157E4C">
        <w:rPr>
          <w:rStyle w:val="TagStyle"/>
          <w:rtl/>
        </w:rPr>
        <w:t>&lt;&lt; דובר_המשך &gt;&gt;</w:t>
      </w:r>
      <w:r>
        <w:rPr>
          <w:rtl/>
        </w:rPr>
        <w:t xml:space="preserve">   </w:t>
      </w:r>
      <w:bookmarkEnd w:id="2958"/>
    </w:p>
    <w:p w:rsidR="004B1C72" w:rsidRDefault="004B1C72" w:rsidP="004B1C72">
      <w:pPr>
        <w:pStyle w:val="KeepWithNext"/>
        <w:rPr>
          <w:rtl/>
          <w:lang w:eastAsia="he-IL"/>
        </w:rPr>
      </w:pPr>
    </w:p>
    <w:p w:rsidR="004B1C72" w:rsidRDefault="004B1C72" w:rsidP="004B1C72">
      <w:pPr>
        <w:rPr>
          <w:rtl/>
          <w:lang w:eastAsia="he-IL"/>
        </w:rPr>
      </w:pPr>
      <w:bookmarkStart w:id="2959" w:name="_ETM_Q1_6895541"/>
      <w:bookmarkEnd w:id="2959"/>
      <w:r>
        <w:rPr>
          <w:rFonts w:hint="cs"/>
          <w:rtl/>
          <w:lang w:eastAsia="he-IL"/>
        </w:rPr>
        <w:t xml:space="preserve">אותה </w:t>
      </w:r>
      <w:bookmarkStart w:id="2960" w:name="_ETM_Q1_6896257"/>
      <w:bookmarkEnd w:id="2960"/>
      <w:r>
        <w:rPr>
          <w:rFonts w:hint="cs"/>
          <w:rtl/>
          <w:lang w:eastAsia="he-IL"/>
        </w:rPr>
        <w:t xml:space="preserve">שאלה הייתה יכולה להיות למה לא בטווח של חודש או </w:t>
      </w:r>
      <w:bookmarkStart w:id="2961" w:name="_ETM_Q1_6900025"/>
      <w:bookmarkEnd w:id="2961"/>
      <w:r>
        <w:rPr>
          <w:rFonts w:hint="cs"/>
          <w:rtl/>
          <w:lang w:eastAsia="he-IL"/>
        </w:rPr>
        <w:t xml:space="preserve">בטווח של רבעון. </w:t>
      </w:r>
    </w:p>
    <w:p w:rsidR="004B1C72" w:rsidRDefault="004B1C72" w:rsidP="004B1C72">
      <w:pPr>
        <w:rPr>
          <w:rtl/>
          <w:lang w:eastAsia="he-IL"/>
        </w:rPr>
      </w:pPr>
      <w:bookmarkStart w:id="2962" w:name="_ETM_Q1_6900501"/>
      <w:bookmarkStart w:id="2963" w:name="_ETM_Q1_6900665"/>
      <w:bookmarkEnd w:id="2962"/>
      <w:bookmarkEnd w:id="2963"/>
    </w:p>
    <w:p w:rsidR="004B1C72" w:rsidRDefault="004B1C72" w:rsidP="00157E4C">
      <w:pPr>
        <w:pStyle w:val="af8"/>
        <w:rPr>
          <w:rtl/>
        </w:rPr>
      </w:pPr>
      <w:bookmarkStart w:id="2964" w:name="ET_yor_5857_286"/>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4B1C72">
        <w:rPr>
          <w:rStyle w:val="TagStyle"/>
          <w:rtl/>
        </w:rPr>
        <w:t xml:space="preserve"> </w:t>
      </w:r>
      <w:r>
        <w:rPr>
          <w:rtl/>
        </w:rPr>
        <w:t>היו"ר אלכס קושניר:</w:t>
      </w:r>
      <w:r w:rsidRPr="004B1C72">
        <w:rPr>
          <w:rStyle w:val="TagStyle"/>
          <w:rtl/>
        </w:rPr>
        <w:t xml:space="preserve"> </w:t>
      </w:r>
      <w:r w:rsidRPr="00157E4C">
        <w:rPr>
          <w:rStyle w:val="TagStyle"/>
          <w:rtl/>
        </w:rPr>
        <w:t>&lt;&lt; יור &gt;&gt;</w:t>
      </w:r>
      <w:r>
        <w:rPr>
          <w:rtl/>
        </w:rPr>
        <w:t xml:space="preserve">   </w:t>
      </w:r>
      <w:bookmarkEnd w:id="2964"/>
    </w:p>
    <w:p w:rsidR="004B1C72" w:rsidRDefault="004B1C72" w:rsidP="004B1C72">
      <w:pPr>
        <w:pStyle w:val="KeepWithNext"/>
        <w:rPr>
          <w:rtl/>
          <w:lang w:eastAsia="he-IL"/>
        </w:rPr>
      </w:pPr>
    </w:p>
    <w:p w:rsidR="004B1C72" w:rsidRDefault="004B1C72" w:rsidP="004B1C72">
      <w:pPr>
        <w:rPr>
          <w:rtl/>
          <w:lang w:eastAsia="he-IL"/>
        </w:rPr>
      </w:pPr>
      <w:bookmarkStart w:id="2965" w:name="_ETM_Q1_6901333"/>
      <w:bookmarkEnd w:id="2965"/>
      <w:r>
        <w:rPr>
          <w:rFonts w:hint="cs"/>
          <w:rtl/>
          <w:lang w:eastAsia="he-IL"/>
        </w:rPr>
        <w:t xml:space="preserve">אני מציע שלא נפתח את הדיון הזה. </w:t>
      </w:r>
      <w:bookmarkStart w:id="2966" w:name="_ETM_Q1_6903552"/>
      <w:bookmarkEnd w:id="2966"/>
      <w:r>
        <w:rPr>
          <w:rFonts w:hint="cs"/>
          <w:rtl/>
          <w:lang w:eastAsia="he-IL"/>
        </w:rPr>
        <w:t xml:space="preserve">יש פה הערה חשובה של קרן, אבל אני חושב שאנחנו </w:t>
      </w:r>
      <w:bookmarkStart w:id="2967" w:name="_ETM_Q1_6907459"/>
      <w:bookmarkEnd w:id="2967"/>
      <w:r>
        <w:rPr>
          <w:rFonts w:hint="cs"/>
          <w:rtl/>
          <w:lang w:eastAsia="he-IL"/>
        </w:rPr>
        <w:t>צריכים לתת לזה לקרות, ואם נגיע למצבי קיצון כאלה,</w:t>
      </w:r>
      <w:r>
        <w:rPr>
          <w:rFonts w:hint="cs"/>
          <w:lang w:eastAsia="he-IL"/>
        </w:rPr>
        <w:t xml:space="preserve"> </w:t>
      </w:r>
      <w:r>
        <w:rPr>
          <w:rFonts w:hint="cs"/>
          <w:rtl/>
          <w:lang w:eastAsia="he-IL"/>
        </w:rPr>
        <w:t xml:space="preserve">נבחן </w:t>
      </w:r>
      <w:bookmarkStart w:id="2968" w:name="_ETM_Q1_6915555"/>
      <w:bookmarkEnd w:id="2968"/>
      <w:r>
        <w:rPr>
          <w:rFonts w:hint="cs"/>
          <w:rtl/>
          <w:lang w:eastAsia="he-IL"/>
        </w:rPr>
        <w:t xml:space="preserve">את זה. </w:t>
      </w:r>
    </w:p>
    <w:p w:rsidR="004B1C72" w:rsidRDefault="004B1C72" w:rsidP="004B1C72">
      <w:pPr>
        <w:rPr>
          <w:rtl/>
          <w:lang w:eastAsia="he-IL"/>
        </w:rPr>
      </w:pPr>
    </w:p>
    <w:p w:rsidR="004B1C72" w:rsidRDefault="004B1C72" w:rsidP="00157E4C">
      <w:pPr>
        <w:pStyle w:val="af7"/>
        <w:rPr>
          <w:rtl/>
        </w:rPr>
      </w:pPr>
      <w:bookmarkStart w:id="2969" w:name="ET_interruption_קרן_טרנר_287"/>
      <w:r w:rsidRPr="00157E4C">
        <w:rPr>
          <w:rStyle w:val="TagStyle"/>
          <w:rtl/>
        </w:rPr>
        <w:t xml:space="preserve"> &lt;&lt; קריאה &gt;&gt;</w:t>
      </w:r>
      <w:r w:rsidRPr="004B1C72">
        <w:rPr>
          <w:rStyle w:val="TagStyle"/>
          <w:rtl/>
        </w:rPr>
        <w:t xml:space="preserve"> </w:t>
      </w:r>
      <w:r>
        <w:rPr>
          <w:rtl/>
        </w:rPr>
        <w:t>קרן טרנר:</w:t>
      </w:r>
      <w:r w:rsidRPr="004B1C72">
        <w:rPr>
          <w:rStyle w:val="TagStyle"/>
          <w:rtl/>
        </w:rPr>
        <w:t xml:space="preserve"> </w:t>
      </w:r>
      <w:r w:rsidRPr="00157E4C">
        <w:rPr>
          <w:rStyle w:val="TagStyle"/>
          <w:rtl/>
        </w:rPr>
        <w:t>&lt;&lt; קריאה &gt;&gt;</w:t>
      </w:r>
      <w:r>
        <w:rPr>
          <w:rtl/>
        </w:rPr>
        <w:t xml:space="preserve">   </w:t>
      </w:r>
      <w:bookmarkEnd w:id="2969"/>
    </w:p>
    <w:p w:rsidR="004B1C72" w:rsidRDefault="004B1C72" w:rsidP="004B1C72">
      <w:pPr>
        <w:pStyle w:val="KeepWithNext"/>
        <w:rPr>
          <w:rtl/>
          <w:lang w:eastAsia="he-IL"/>
        </w:rPr>
      </w:pPr>
    </w:p>
    <w:p w:rsidR="004B1C72" w:rsidRDefault="004B1C72" w:rsidP="004B1C72">
      <w:pPr>
        <w:rPr>
          <w:rtl/>
          <w:lang w:eastAsia="he-IL"/>
        </w:rPr>
      </w:pPr>
      <w:bookmarkStart w:id="2970" w:name="_ETM_Q1_6918162"/>
      <w:bookmarkStart w:id="2971" w:name="_ETM_Q1_6918412"/>
      <w:bookmarkStart w:id="2972" w:name="_ETM_Q1_6918506"/>
      <w:bookmarkEnd w:id="2970"/>
      <w:bookmarkEnd w:id="2971"/>
      <w:bookmarkEnd w:id="2972"/>
      <w:r>
        <w:rPr>
          <w:rFonts w:hint="cs"/>
          <w:rtl/>
          <w:lang w:eastAsia="he-IL"/>
        </w:rPr>
        <w:t xml:space="preserve">המצב המוצע יותר טוב מהמצב הקיים היום, זה </w:t>
      </w:r>
      <w:bookmarkStart w:id="2973" w:name="_ETM_Q1_6919595"/>
      <w:bookmarkEnd w:id="2973"/>
      <w:r>
        <w:rPr>
          <w:rFonts w:hint="cs"/>
          <w:rtl/>
          <w:lang w:eastAsia="he-IL"/>
        </w:rPr>
        <w:t xml:space="preserve">ברור. </w:t>
      </w:r>
    </w:p>
    <w:p w:rsidR="004B1C72" w:rsidRDefault="004B1C72" w:rsidP="004B1C72">
      <w:pPr>
        <w:rPr>
          <w:rtl/>
          <w:lang w:eastAsia="he-IL"/>
        </w:rPr>
      </w:pPr>
      <w:bookmarkStart w:id="2974" w:name="_ETM_Q1_6920683"/>
      <w:bookmarkStart w:id="2975" w:name="_ETM_Q1_6920811"/>
      <w:bookmarkStart w:id="2976" w:name="_ETM_Q1_6921454"/>
      <w:bookmarkEnd w:id="2974"/>
      <w:bookmarkEnd w:id="2975"/>
      <w:bookmarkEnd w:id="2976"/>
    </w:p>
    <w:p w:rsidR="009B2FC4" w:rsidRDefault="009B2FC4" w:rsidP="00157E4C">
      <w:pPr>
        <w:pStyle w:val="afb"/>
        <w:rPr>
          <w:rStyle w:val="TagStyle"/>
          <w:vanish w:val="0"/>
          <w:rtl/>
        </w:rPr>
      </w:pPr>
      <w:bookmarkStart w:id="2977" w:name="ET_guest_865527_289"/>
      <w:r>
        <w:rPr>
          <w:rStyle w:val="TagStyle"/>
          <w:vanish w:val="0"/>
          <w:rtl/>
        </w:rPr>
        <w:br w:type="page"/>
      </w:r>
    </w:p>
    <w:p w:rsidR="00A15ABA" w:rsidRDefault="00A15ABA" w:rsidP="00157E4C">
      <w:pPr>
        <w:pStyle w:val="afb"/>
        <w:rPr>
          <w:rtl/>
          <w:lang w:eastAsia="he-IL"/>
        </w:rPr>
      </w:pPr>
      <w:r w:rsidRPr="00157E4C">
        <w:rPr>
          <w:rStyle w:val="TagStyle"/>
          <w:rtl/>
        </w:rPr>
        <w:t xml:space="preserve"> &lt;&lt; אורח &gt;&gt;</w:t>
      </w:r>
      <w:r w:rsidRPr="00A15ABA">
        <w:rPr>
          <w:rStyle w:val="TagStyle"/>
          <w:rtl/>
        </w:rPr>
        <w:t xml:space="preserve"> </w:t>
      </w:r>
      <w:r>
        <w:rPr>
          <w:rtl/>
          <w:lang w:eastAsia="he-IL"/>
        </w:rPr>
        <w:t>בארי כספי:</w:t>
      </w:r>
      <w:r w:rsidRPr="00A15ABA">
        <w:rPr>
          <w:rStyle w:val="TagStyle"/>
          <w:rtl/>
        </w:rPr>
        <w:t xml:space="preserve"> </w:t>
      </w:r>
      <w:r w:rsidRPr="00157E4C">
        <w:rPr>
          <w:rStyle w:val="TagStyle"/>
          <w:rtl/>
        </w:rPr>
        <w:t>&lt;&lt; אורח &gt;&gt;</w:t>
      </w:r>
      <w:r>
        <w:rPr>
          <w:rtl/>
          <w:lang w:eastAsia="he-IL"/>
        </w:rPr>
        <w:t xml:space="preserve">   </w:t>
      </w:r>
      <w:bookmarkEnd w:id="2977"/>
    </w:p>
    <w:p w:rsidR="00A15ABA" w:rsidRDefault="00A15ABA" w:rsidP="00A15ABA">
      <w:pPr>
        <w:pStyle w:val="KeepWithNext"/>
        <w:rPr>
          <w:rtl/>
          <w:lang w:eastAsia="he-IL"/>
        </w:rPr>
      </w:pPr>
    </w:p>
    <w:p w:rsidR="004B1C72" w:rsidRDefault="004B1C72" w:rsidP="004B1C72">
      <w:pPr>
        <w:rPr>
          <w:rtl/>
          <w:lang w:eastAsia="he-IL"/>
        </w:rPr>
      </w:pPr>
      <w:bookmarkStart w:id="2978" w:name="_ETM_Q1_6920445"/>
      <w:bookmarkStart w:id="2979" w:name="_ETM_Q1_6921547"/>
      <w:bookmarkEnd w:id="2978"/>
      <w:bookmarkEnd w:id="2979"/>
      <w:r>
        <w:rPr>
          <w:rFonts w:hint="cs"/>
          <w:rtl/>
          <w:lang w:eastAsia="he-IL"/>
        </w:rPr>
        <w:t xml:space="preserve">התדירות השנתית לא אקראית. היא נקבעה כדי לייצר הלימה </w:t>
      </w:r>
      <w:bookmarkStart w:id="2980" w:name="_ETM_Q1_6924369"/>
      <w:bookmarkEnd w:id="2980"/>
      <w:r>
        <w:rPr>
          <w:rFonts w:hint="cs"/>
          <w:rtl/>
          <w:lang w:eastAsia="he-IL"/>
        </w:rPr>
        <w:t xml:space="preserve">עם מדיניות ההשקעה. </w:t>
      </w:r>
    </w:p>
    <w:p w:rsidR="004B1C72" w:rsidRDefault="004B1C72" w:rsidP="004B1C72">
      <w:pPr>
        <w:rPr>
          <w:rtl/>
          <w:lang w:eastAsia="he-IL"/>
        </w:rPr>
      </w:pPr>
    </w:p>
    <w:p w:rsidR="004B1C72" w:rsidRDefault="004B1C72" w:rsidP="00157E4C">
      <w:pPr>
        <w:pStyle w:val="af8"/>
        <w:rPr>
          <w:rtl/>
        </w:rPr>
      </w:pPr>
      <w:bookmarkStart w:id="2981" w:name="ET_yor_5857_288"/>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4B1C72">
        <w:rPr>
          <w:rStyle w:val="TagStyle"/>
          <w:rtl/>
        </w:rPr>
        <w:t xml:space="preserve"> </w:t>
      </w:r>
      <w:r>
        <w:rPr>
          <w:rtl/>
        </w:rPr>
        <w:t>היו"ר אלכס קושניר:</w:t>
      </w:r>
      <w:r w:rsidRPr="004B1C72">
        <w:rPr>
          <w:rStyle w:val="TagStyle"/>
          <w:rtl/>
        </w:rPr>
        <w:t xml:space="preserve"> </w:t>
      </w:r>
      <w:r w:rsidRPr="00157E4C">
        <w:rPr>
          <w:rStyle w:val="TagStyle"/>
          <w:rtl/>
        </w:rPr>
        <w:t>&lt;&lt; יור &gt;&gt;</w:t>
      </w:r>
      <w:r>
        <w:rPr>
          <w:rtl/>
        </w:rPr>
        <w:t xml:space="preserve">   </w:t>
      </w:r>
      <w:bookmarkEnd w:id="2981"/>
    </w:p>
    <w:p w:rsidR="004B1C72" w:rsidRDefault="004B1C72" w:rsidP="004B1C72">
      <w:pPr>
        <w:pStyle w:val="KeepWithNext"/>
        <w:rPr>
          <w:rtl/>
          <w:lang w:eastAsia="he-IL"/>
        </w:rPr>
      </w:pPr>
    </w:p>
    <w:p w:rsidR="004B1C72" w:rsidRPr="004B1C72" w:rsidRDefault="004B1C72" w:rsidP="004B1C72">
      <w:pPr>
        <w:rPr>
          <w:rtl/>
          <w:lang w:eastAsia="he-IL"/>
        </w:rPr>
      </w:pPr>
      <w:bookmarkStart w:id="2982" w:name="_ETM_Q1_6924330"/>
      <w:bookmarkEnd w:id="2982"/>
      <w:r>
        <w:rPr>
          <w:rFonts w:hint="cs"/>
          <w:rtl/>
          <w:lang w:eastAsia="he-IL"/>
        </w:rPr>
        <w:t xml:space="preserve">זה ברור. חברים, אני רוצה שנמשיך. </w:t>
      </w:r>
    </w:p>
    <w:p w:rsidR="00EA1202" w:rsidRDefault="00EA1202" w:rsidP="00EA1202">
      <w:pPr>
        <w:rPr>
          <w:rtl/>
          <w:lang w:eastAsia="he-IL"/>
        </w:rPr>
      </w:pPr>
      <w:bookmarkStart w:id="2983" w:name="_ETM_Q1_6590822"/>
      <w:bookmarkEnd w:id="2983"/>
    </w:p>
    <w:p w:rsidR="00A15ABA" w:rsidRDefault="00A15ABA" w:rsidP="00157E4C">
      <w:pPr>
        <w:pStyle w:val="afb"/>
        <w:rPr>
          <w:rtl/>
          <w:lang w:eastAsia="he-IL"/>
        </w:rPr>
      </w:pPr>
      <w:bookmarkStart w:id="2984" w:name="ET_guest_699910_290"/>
      <w:r w:rsidRPr="00157E4C">
        <w:rPr>
          <w:rStyle w:val="TagStyle"/>
          <w:rtl/>
        </w:rPr>
        <w:t xml:space="preserve"> &lt;&lt; אורח &gt;&gt;</w:t>
      </w:r>
      <w:r w:rsidRPr="00A15ABA">
        <w:rPr>
          <w:rStyle w:val="TagStyle"/>
          <w:rtl/>
        </w:rPr>
        <w:t xml:space="preserve"> </w:t>
      </w:r>
      <w:r>
        <w:rPr>
          <w:rtl/>
          <w:lang w:eastAsia="he-IL"/>
        </w:rPr>
        <w:t>אייל בן ישעיה:</w:t>
      </w:r>
      <w:r w:rsidRPr="00A15ABA">
        <w:rPr>
          <w:rStyle w:val="TagStyle"/>
          <w:rtl/>
        </w:rPr>
        <w:t xml:space="preserve"> </w:t>
      </w:r>
      <w:r w:rsidRPr="00157E4C">
        <w:rPr>
          <w:rStyle w:val="TagStyle"/>
          <w:rtl/>
        </w:rPr>
        <w:t>&lt;&lt; אורח &gt;&gt;</w:t>
      </w:r>
      <w:r>
        <w:rPr>
          <w:rtl/>
          <w:lang w:eastAsia="he-IL"/>
        </w:rPr>
        <w:t xml:space="preserve">   </w:t>
      </w:r>
      <w:bookmarkEnd w:id="2984"/>
    </w:p>
    <w:p w:rsidR="00A15ABA" w:rsidRDefault="00A15ABA" w:rsidP="00A15ABA">
      <w:pPr>
        <w:pStyle w:val="KeepWithNext"/>
        <w:rPr>
          <w:rtl/>
          <w:lang w:eastAsia="he-IL"/>
        </w:rPr>
      </w:pPr>
    </w:p>
    <w:p w:rsidR="00A15ABA" w:rsidRDefault="00A15ABA" w:rsidP="00A15ABA">
      <w:pPr>
        <w:rPr>
          <w:rtl/>
          <w:lang w:eastAsia="he-IL"/>
        </w:rPr>
      </w:pPr>
      <w:bookmarkStart w:id="2985" w:name="_ETM_Q1_6928027"/>
      <w:bookmarkEnd w:id="2985"/>
      <w:r>
        <w:rPr>
          <w:rFonts w:hint="cs"/>
          <w:rtl/>
          <w:lang w:eastAsia="he-IL"/>
        </w:rPr>
        <w:t>(ג) על אף האמור בתקנת משנה (ב):</w:t>
      </w:r>
    </w:p>
    <w:p w:rsidR="00A15ABA" w:rsidRDefault="00A15ABA" w:rsidP="00A15ABA">
      <w:pPr>
        <w:rPr>
          <w:rtl/>
          <w:lang w:eastAsia="he-IL"/>
        </w:rPr>
      </w:pPr>
    </w:p>
    <w:p w:rsidR="00A15ABA" w:rsidRDefault="00A15ABA" w:rsidP="00A15ABA">
      <w:pPr>
        <w:rPr>
          <w:rtl/>
          <w:lang w:eastAsia="he-IL"/>
        </w:rPr>
      </w:pPr>
      <w:r>
        <w:rPr>
          <w:rtl/>
          <w:lang w:eastAsia="he-IL"/>
        </w:rPr>
        <w:tab/>
      </w:r>
      <w:r>
        <w:rPr>
          <w:rFonts w:hint="cs"/>
          <w:rtl/>
          <w:lang w:eastAsia="he-IL"/>
        </w:rPr>
        <w:t>(1) אושרו קופת גמל או מסלול השקעה, לפי העניין, במהלך שנת כספים עד לתום הרבעון השני לאותה שנה, תחושב מגבלת עמלת ניהול חיצוני מתוך ממוצע הנכסים שבין השווי המשוערך של נכסי אותה קופה או אותו מסלול השקעה בתום הרבעון העוקב לרבעון שבו אושרו, לבין השווי המשוערך של נכסי הקופה או המסלול בתום שנת הכספים;</w:t>
      </w:r>
    </w:p>
    <w:p w:rsidR="00A15ABA" w:rsidRDefault="00A15ABA" w:rsidP="00A15ABA">
      <w:pPr>
        <w:rPr>
          <w:rtl/>
          <w:lang w:eastAsia="he-IL"/>
        </w:rPr>
      </w:pPr>
      <w:bookmarkStart w:id="2986" w:name="_ETM_Q1_6928159"/>
      <w:bookmarkStart w:id="2987" w:name="_ETM_Q1_6928329"/>
      <w:bookmarkEnd w:id="2986"/>
      <w:bookmarkEnd w:id="2987"/>
      <w:r>
        <w:rPr>
          <w:rtl/>
          <w:lang w:eastAsia="he-IL"/>
        </w:rPr>
        <w:tab/>
      </w:r>
      <w:r>
        <w:rPr>
          <w:rFonts w:hint="cs"/>
          <w:rtl/>
          <w:lang w:eastAsia="he-IL"/>
        </w:rPr>
        <w:t xml:space="preserve">(2) </w:t>
      </w:r>
      <w:bookmarkStart w:id="2988" w:name="_ETM_Q1_6933799"/>
      <w:bookmarkEnd w:id="2988"/>
      <w:r>
        <w:rPr>
          <w:rFonts w:hint="cs"/>
          <w:rtl/>
          <w:lang w:eastAsia="he-IL"/>
        </w:rPr>
        <w:t xml:space="preserve">אושרו קופת גמל או מסלול השקעה במהלך שנת הכספים החל </w:t>
      </w:r>
      <w:bookmarkStart w:id="2989" w:name="_ETM_Q1_6950607"/>
      <w:bookmarkEnd w:id="2989"/>
      <w:r>
        <w:rPr>
          <w:rFonts w:hint="cs"/>
          <w:rtl/>
          <w:lang w:eastAsia="he-IL"/>
        </w:rPr>
        <w:t xml:space="preserve">מהרבעון השלישי לאותה שנה </w:t>
      </w:r>
      <w:r>
        <w:rPr>
          <w:rtl/>
          <w:lang w:eastAsia="he-IL"/>
        </w:rPr>
        <w:t>–</w:t>
      </w:r>
      <w:bookmarkStart w:id="2990" w:name="_ETM_Q1_6951538"/>
      <w:bookmarkEnd w:id="2990"/>
    </w:p>
    <w:p w:rsidR="00A15ABA" w:rsidRDefault="00A15ABA" w:rsidP="00A15ABA">
      <w:pPr>
        <w:rPr>
          <w:rtl/>
          <w:lang w:eastAsia="he-IL"/>
        </w:rPr>
      </w:pPr>
    </w:p>
    <w:p w:rsidR="00A15ABA" w:rsidRDefault="00A15ABA" w:rsidP="00A15ABA">
      <w:pPr>
        <w:rPr>
          <w:rtl/>
          <w:lang w:eastAsia="he-IL"/>
        </w:rPr>
      </w:pPr>
      <w:bookmarkStart w:id="2991" w:name="_ETM_Q1_6951760"/>
      <w:bookmarkStart w:id="2992" w:name="_ETM_Q1_6951782"/>
      <w:bookmarkStart w:id="2993" w:name="_ETM_Q1_6951852"/>
      <w:bookmarkEnd w:id="2991"/>
      <w:bookmarkEnd w:id="2992"/>
      <w:bookmarkEnd w:id="2993"/>
      <w:r>
        <w:rPr>
          <w:rtl/>
          <w:lang w:eastAsia="he-IL"/>
        </w:rPr>
        <w:tab/>
      </w:r>
      <w:r>
        <w:rPr>
          <w:rtl/>
          <w:lang w:eastAsia="he-IL"/>
        </w:rPr>
        <w:tab/>
      </w:r>
      <w:r>
        <w:rPr>
          <w:rFonts w:hint="cs"/>
          <w:rtl/>
          <w:lang w:eastAsia="he-IL"/>
        </w:rPr>
        <w:t xml:space="preserve">(א) בעד שנת הכספים שבה אושרו </w:t>
      </w:r>
      <w:bookmarkStart w:id="2994" w:name="_ETM_Q1_6954330"/>
      <w:bookmarkEnd w:id="2994"/>
      <w:r>
        <w:rPr>
          <w:rFonts w:hint="cs"/>
          <w:rtl/>
          <w:lang w:eastAsia="he-IL"/>
        </w:rPr>
        <w:t xml:space="preserve">הקופה או המסלול, תחושב מגבלת עמלת ניהול חיצוני מתוך השווי </w:t>
      </w:r>
      <w:bookmarkStart w:id="2995" w:name="_ETM_Q1_6957848"/>
      <w:bookmarkEnd w:id="2995"/>
      <w:r>
        <w:rPr>
          <w:rFonts w:hint="cs"/>
          <w:rtl/>
          <w:lang w:eastAsia="he-IL"/>
        </w:rPr>
        <w:t>המשוערך של אותה קופה או אותו מסלול השקעה בתום ש</w:t>
      </w:r>
      <w:bookmarkStart w:id="2996" w:name="_ETM_Q1_6963278"/>
      <w:bookmarkEnd w:id="2996"/>
      <w:r>
        <w:rPr>
          <w:rFonts w:hint="cs"/>
          <w:rtl/>
          <w:lang w:eastAsia="he-IL"/>
        </w:rPr>
        <w:t xml:space="preserve">נת הכספים. </w:t>
      </w:r>
    </w:p>
    <w:p w:rsidR="00A15ABA" w:rsidRDefault="00A15ABA" w:rsidP="00A15ABA">
      <w:pPr>
        <w:rPr>
          <w:rtl/>
          <w:lang w:eastAsia="he-IL"/>
        </w:rPr>
      </w:pPr>
      <w:bookmarkStart w:id="2997" w:name="_ETM_Q1_6962222"/>
      <w:bookmarkEnd w:id="2997"/>
      <w:r>
        <w:rPr>
          <w:rFonts w:hint="cs"/>
          <w:rtl/>
          <w:lang w:eastAsia="he-IL"/>
        </w:rPr>
        <w:tab/>
      </w:r>
      <w:r>
        <w:rPr>
          <w:rFonts w:hint="cs"/>
          <w:rtl/>
          <w:lang w:eastAsia="he-IL"/>
        </w:rPr>
        <w:tab/>
        <w:t>(ב) בעד שנת הכספים העוקבת</w:t>
      </w:r>
      <w:bookmarkStart w:id="2998" w:name="_ETM_Q1_6965830"/>
      <w:bookmarkEnd w:id="2998"/>
      <w:r>
        <w:rPr>
          <w:rFonts w:hint="cs"/>
          <w:rtl/>
          <w:lang w:eastAsia="he-IL"/>
        </w:rPr>
        <w:t xml:space="preserve"> לשנה שבה אושרו הקופה או המסלול, תחושב מגבלת עמלת </w:t>
      </w:r>
      <w:bookmarkStart w:id="2999" w:name="_ETM_Q1_6968040"/>
      <w:bookmarkEnd w:id="2999"/>
      <w:r>
        <w:rPr>
          <w:rFonts w:hint="cs"/>
          <w:rtl/>
          <w:lang w:eastAsia="he-IL"/>
        </w:rPr>
        <w:t xml:space="preserve">ניהול חיצוני מתוך ממוצע הנכסים שבין השווי המשוערך של נכסי </w:t>
      </w:r>
      <w:bookmarkStart w:id="3000" w:name="_ETM_Q1_6971480"/>
      <w:bookmarkEnd w:id="3000"/>
      <w:r>
        <w:rPr>
          <w:rFonts w:hint="cs"/>
          <w:rtl/>
          <w:lang w:eastAsia="he-IL"/>
        </w:rPr>
        <w:t xml:space="preserve">הקופה או מסלול ההשקעה בתום שנת הכספים שבה אושרו, ובין </w:t>
      </w:r>
      <w:bookmarkStart w:id="3001" w:name="_ETM_Q1_6973392"/>
      <w:bookmarkEnd w:id="3001"/>
      <w:r>
        <w:rPr>
          <w:rFonts w:hint="cs"/>
          <w:rtl/>
          <w:lang w:eastAsia="he-IL"/>
        </w:rPr>
        <w:t xml:space="preserve">השווי המשוערך של נכסי הקופה או מסלול ההשקעה </w:t>
      </w:r>
      <w:bookmarkStart w:id="3002" w:name="_ETM_Q1_6978007"/>
      <w:bookmarkEnd w:id="3002"/>
      <w:r>
        <w:rPr>
          <w:rFonts w:hint="cs"/>
          <w:rtl/>
          <w:lang w:eastAsia="he-IL"/>
        </w:rPr>
        <w:t xml:space="preserve">בתום שנת הכספים העוקבת. </w:t>
      </w:r>
    </w:p>
    <w:p w:rsidR="00A15ABA" w:rsidRDefault="00A15ABA" w:rsidP="00A15ABA">
      <w:pPr>
        <w:rPr>
          <w:rtl/>
          <w:lang w:eastAsia="he-IL"/>
        </w:rPr>
      </w:pPr>
      <w:bookmarkStart w:id="3003" w:name="_ETM_Q1_6980034"/>
      <w:bookmarkStart w:id="3004" w:name="_ETM_Q1_6980168"/>
      <w:bookmarkEnd w:id="3003"/>
      <w:bookmarkEnd w:id="3004"/>
    </w:p>
    <w:p w:rsidR="00A15ABA" w:rsidRDefault="00A15ABA" w:rsidP="00A15ABA">
      <w:pPr>
        <w:rPr>
          <w:rtl/>
          <w:lang w:eastAsia="he-IL"/>
        </w:rPr>
      </w:pPr>
      <w:bookmarkStart w:id="3005" w:name="_ETM_Q1_6980202"/>
      <w:bookmarkStart w:id="3006" w:name="_ETM_Q1_6980337"/>
      <w:bookmarkEnd w:id="3005"/>
      <w:bookmarkEnd w:id="3006"/>
      <w:r>
        <w:rPr>
          <w:rFonts w:hint="cs"/>
          <w:rtl/>
          <w:lang w:eastAsia="he-IL"/>
        </w:rPr>
        <w:t xml:space="preserve">אנחנו מדברים על קופות חדשות שהוקמו </w:t>
      </w:r>
      <w:bookmarkStart w:id="3007" w:name="_ETM_Q1_6983228"/>
      <w:bookmarkEnd w:id="3007"/>
      <w:r>
        <w:rPr>
          <w:rFonts w:hint="cs"/>
          <w:rtl/>
          <w:lang w:eastAsia="he-IL"/>
        </w:rPr>
        <w:t xml:space="preserve">במהלך שנת כספים, ואין להן ערך שעליו דיברנו, ועל בסיסו חייבנו לקבוע את מגבלת ההשקעה. לכן, הרעיון </w:t>
      </w:r>
      <w:bookmarkStart w:id="3008" w:name="_ETM_Q1_6994079"/>
      <w:bookmarkEnd w:id="3008"/>
      <w:r>
        <w:rPr>
          <w:rFonts w:hint="cs"/>
          <w:rtl/>
          <w:lang w:eastAsia="he-IL"/>
        </w:rPr>
        <w:t xml:space="preserve">הוא לייצר עבורן מכנה אחר, שמתוכו הם יוכלו לחשב את </w:t>
      </w:r>
      <w:bookmarkStart w:id="3009" w:name="_ETM_Q1_6998614"/>
      <w:bookmarkEnd w:id="3009"/>
      <w:r>
        <w:rPr>
          <w:rFonts w:hint="cs"/>
          <w:rtl/>
          <w:lang w:eastAsia="he-IL"/>
        </w:rPr>
        <w:t xml:space="preserve">מגבלת ההוצאה שלהן. </w:t>
      </w:r>
    </w:p>
    <w:p w:rsidR="009B243A" w:rsidRDefault="009B243A" w:rsidP="00A15ABA">
      <w:pPr>
        <w:rPr>
          <w:rStyle w:val="TagStyle"/>
          <w:rFonts w:ascii="David" w:hAnsi="David"/>
          <w:u w:val="single"/>
          <w:rtl/>
        </w:rPr>
      </w:pPr>
      <w:bookmarkStart w:id="3010" w:name="_ETM_Q1_7001998"/>
      <w:bookmarkStart w:id="3011" w:name="_ETM_Q1_7005225"/>
      <w:bookmarkStart w:id="3012" w:name="_ETM_Q1_7005514"/>
      <w:bookmarkStart w:id="3013" w:name="_ETM_Q1_7005623"/>
      <w:bookmarkEnd w:id="3010"/>
      <w:bookmarkEnd w:id="3011"/>
      <w:bookmarkEnd w:id="3012"/>
      <w:bookmarkEnd w:id="3013"/>
    </w:p>
    <w:p w:rsidR="009B243A" w:rsidRDefault="009B243A" w:rsidP="00157E4C">
      <w:pPr>
        <w:pStyle w:val="afb"/>
        <w:rPr>
          <w:rtl/>
          <w:lang w:eastAsia="he-IL"/>
        </w:rPr>
      </w:pPr>
      <w:bookmarkStart w:id="3014" w:name="ET_guest_641483_292"/>
      <w:r w:rsidRPr="00157E4C">
        <w:rPr>
          <w:rStyle w:val="TagStyle"/>
          <w:rtl/>
        </w:rPr>
        <w:t xml:space="preserve"> &lt;&lt; אורח &gt;&gt;</w:t>
      </w:r>
      <w:r w:rsidRPr="009B243A">
        <w:rPr>
          <w:rStyle w:val="TagStyle"/>
          <w:rtl/>
        </w:rPr>
        <w:t xml:space="preserve"> </w:t>
      </w:r>
      <w:r>
        <w:rPr>
          <w:rtl/>
          <w:lang w:eastAsia="he-IL"/>
        </w:rPr>
        <w:t>אהוד אלפסי:</w:t>
      </w:r>
      <w:r w:rsidRPr="009B243A">
        <w:rPr>
          <w:rStyle w:val="TagStyle"/>
          <w:rtl/>
        </w:rPr>
        <w:t xml:space="preserve"> </w:t>
      </w:r>
      <w:r w:rsidRPr="00157E4C">
        <w:rPr>
          <w:rStyle w:val="TagStyle"/>
          <w:rtl/>
        </w:rPr>
        <w:t>&lt;&lt; אורח &gt;&gt;</w:t>
      </w:r>
      <w:r>
        <w:rPr>
          <w:rtl/>
          <w:lang w:eastAsia="he-IL"/>
        </w:rPr>
        <w:t xml:space="preserve">   </w:t>
      </w:r>
      <w:bookmarkEnd w:id="3014"/>
    </w:p>
    <w:p w:rsidR="009B243A" w:rsidRDefault="009B243A" w:rsidP="009B243A">
      <w:pPr>
        <w:pStyle w:val="KeepWithNext"/>
        <w:rPr>
          <w:rtl/>
          <w:lang w:eastAsia="he-IL"/>
        </w:rPr>
      </w:pPr>
    </w:p>
    <w:p w:rsidR="00A15ABA" w:rsidRDefault="00A15ABA" w:rsidP="009B243A">
      <w:pPr>
        <w:rPr>
          <w:rtl/>
          <w:lang w:eastAsia="he-IL"/>
        </w:rPr>
      </w:pPr>
      <w:r>
        <w:rPr>
          <w:rFonts w:hint="cs"/>
          <w:rtl/>
          <w:lang w:eastAsia="he-IL"/>
        </w:rPr>
        <w:t xml:space="preserve">יש כאן מנגנון יותר גמיש שהצעתם, והוא </w:t>
      </w:r>
      <w:bookmarkStart w:id="3015" w:name="_ETM_Q1_7006109"/>
      <w:bookmarkEnd w:id="3015"/>
      <w:r>
        <w:rPr>
          <w:rFonts w:hint="cs"/>
          <w:rtl/>
          <w:lang w:eastAsia="he-IL"/>
        </w:rPr>
        <w:t>בהחלט חיובי בעיניי. הוא מדבר על מצב שבו יש שינויים</w:t>
      </w:r>
      <w:bookmarkStart w:id="3016" w:name="_ETM_Q1_7010258"/>
      <w:bookmarkEnd w:id="3016"/>
      <w:r>
        <w:rPr>
          <w:rFonts w:hint="cs"/>
          <w:rtl/>
          <w:lang w:eastAsia="he-IL"/>
        </w:rPr>
        <w:t xml:space="preserve"> בנכסים. המנגנון של שינויים בנכסים לא קיים רק כאשר מקימים </w:t>
      </w:r>
      <w:bookmarkStart w:id="3017" w:name="_ETM_Q1_7012543"/>
      <w:bookmarkEnd w:id="3017"/>
      <w:r>
        <w:rPr>
          <w:rFonts w:hint="cs"/>
          <w:rtl/>
          <w:lang w:eastAsia="he-IL"/>
        </w:rPr>
        <w:t xml:space="preserve">קופה חדשה; הוא קיים גם כאשר יש שינוי מאוד יוצא </w:t>
      </w:r>
      <w:bookmarkStart w:id="3018" w:name="_ETM_Q1_7017815"/>
      <w:bookmarkEnd w:id="3018"/>
      <w:r>
        <w:rPr>
          <w:rFonts w:hint="cs"/>
          <w:rtl/>
          <w:lang w:eastAsia="he-IL"/>
        </w:rPr>
        <w:t xml:space="preserve">דופן בנכסים של הקופה, וראינו מצבים שבהם בשנה מסוימת קופה </w:t>
      </w:r>
      <w:bookmarkStart w:id="3019" w:name="_ETM_Q1_7022601"/>
      <w:bookmarkEnd w:id="3019"/>
      <w:r>
        <w:rPr>
          <w:rFonts w:hint="cs"/>
          <w:rtl/>
          <w:lang w:eastAsia="he-IL"/>
        </w:rPr>
        <w:t xml:space="preserve">יכולה להכפיל את עצמה, לשלש את עצמה ולהגיע </w:t>
      </w:r>
      <w:bookmarkStart w:id="3020" w:name="_ETM_Q1_7023071"/>
      <w:bookmarkEnd w:id="3020"/>
      <w:r>
        <w:rPr>
          <w:rFonts w:hint="cs"/>
          <w:rtl/>
          <w:lang w:eastAsia="he-IL"/>
        </w:rPr>
        <w:t xml:space="preserve">אפילו ליותר מזה. באותן קופות שצומחות מאוד מהר, יש </w:t>
      </w:r>
      <w:bookmarkStart w:id="3021" w:name="_ETM_Q1_7027649"/>
      <w:bookmarkEnd w:id="3021"/>
      <w:r>
        <w:rPr>
          <w:rFonts w:hint="cs"/>
          <w:rtl/>
          <w:lang w:eastAsia="he-IL"/>
        </w:rPr>
        <w:t xml:space="preserve">נזק מאוד גדול לעמיתים כי תוך זמן קצר הקופה הזאת </w:t>
      </w:r>
      <w:bookmarkStart w:id="3022" w:name="_ETM_Q1_7032813"/>
      <w:bookmarkEnd w:id="3022"/>
      <w:r>
        <w:rPr>
          <w:rFonts w:hint="cs"/>
          <w:rtl/>
          <w:lang w:eastAsia="he-IL"/>
        </w:rPr>
        <w:t xml:space="preserve">ממצה את היכולת שלה להשקיע השקעות שמצריכות הוצאות. </w:t>
      </w:r>
    </w:p>
    <w:p w:rsidR="00A15ABA" w:rsidRDefault="00A15ABA" w:rsidP="00A15ABA">
      <w:pPr>
        <w:rPr>
          <w:rtl/>
          <w:lang w:eastAsia="he-IL"/>
        </w:rPr>
      </w:pPr>
      <w:bookmarkStart w:id="3023" w:name="_ETM_Q1_7038639"/>
      <w:bookmarkEnd w:id="3023"/>
    </w:p>
    <w:p w:rsidR="00A15ABA" w:rsidRDefault="00A15ABA" w:rsidP="00A15ABA">
      <w:pPr>
        <w:rPr>
          <w:rtl/>
          <w:lang w:eastAsia="he-IL"/>
        </w:rPr>
      </w:pPr>
      <w:bookmarkStart w:id="3024" w:name="_ETM_Q1_7038802"/>
      <w:bookmarkStart w:id="3025" w:name="_ETM_Q1_7038823"/>
      <w:bookmarkStart w:id="3026" w:name="_ETM_Q1_7038884"/>
      <w:bookmarkEnd w:id="3024"/>
      <w:bookmarkEnd w:id="3025"/>
      <w:bookmarkEnd w:id="3026"/>
      <w:r>
        <w:rPr>
          <w:rFonts w:hint="cs"/>
          <w:rtl/>
          <w:lang w:eastAsia="he-IL"/>
        </w:rPr>
        <w:t xml:space="preserve">גם בתקנות </w:t>
      </w:r>
      <w:bookmarkStart w:id="3027" w:name="_ETM_Q1_7038244"/>
      <w:bookmarkEnd w:id="3027"/>
      <w:r>
        <w:rPr>
          <w:rFonts w:hint="cs"/>
          <w:rtl/>
          <w:lang w:eastAsia="he-IL"/>
        </w:rPr>
        <w:t xml:space="preserve">הקודמות הייתה גמישות מסוימת לממונה, להחליט בנסיבות חריגות, לאפשר בדיקה </w:t>
      </w:r>
      <w:bookmarkStart w:id="3028" w:name="_ETM_Q1_7045493"/>
      <w:bookmarkEnd w:id="3028"/>
      <w:r>
        <w:rPr>
          <w:rFonts w:hint="cs"/>
          <w:rtl/>
          <w:lang w:eastAsia="he-IL"/>
        </w:rPr>
        <w:t xml:space="preserve">של מועד אחר של חישוב הנכסים. אנחנו מבקשים לשמר את </w:t>
      </w:r>
      <w:bookmarkStart w:id="3029" w:name="_ETM_Q1_7048784"/>
      <w:bookmarkEnd w:id="3029"/>
      <w:r>
        <w:rPr>
          <w:rFonts w:hint="cs"/>
          <w:rtl/>
          <w:lang w:eastAsia="he-IL"/>
        </w:rPr>
        <w:t xml:space="preserve">הסמכות הזאת לממונה גם כאן. </w:t>
      </w:r>
    </w:p>
    <w:p w:rsidR="009B243A" w:rsidRDefault="009B243A" w:rsidP="00A15ABA">
      <w:pPr>
        <w:rPr>
          <w:rtl/>
          <w:lang w:eastAsia="he-IL"/>
        </w:rPr>
      </w:pPr>
      <w:bookmarkStart w:id="3030" w:name="_ETM_Q1_7048813"/>
      <w:bookmarkStart w:id="3031" w:name="_ETM_Q1_7048956"/>
      <w:bookmarkEnd w:id="3030"/>
      <w:bookmarkEnd w:id="3031"/>
    </w:p>
    <w:p w:rsidR="007A4912" w:rsidRDefault="007A4912" w:rsidP="00157E4C">
      <w:pPr>
        <w:pStyle w:val="afb"/>
        <w:rPr>
          <w:rtl/>
          <w:lang w:eastAsia="he-IL"/>
        </w:rPr>
      </w:pPr>
      <w:bookmarkStart w:id="3032" w:name="ET_guest_865527_293"/>
      <w:r w:rsidRPr="00157E4C">
        <w:rPr>
          <w:rStyle w:val="TagStyle"/>
          <w:rtl/>
        </w:rPr>
        <w:t xml:space="preserve"> &lt;&lt; אורח &gt;&gt;</w:t>
      </w:r>
      <w:r w:rsidRPr="007A4912">
        <w:rPr>
          <w:rStyle w:val="TagStyle"/>
          <w:rtl/>
        </w:rPr>
        <w:t xml:space="preserve"> </w:t>
      </w:r>
      <w:r>
        <w:rPr>
          <w:rtl/>
          <w:lang w:eastAsia="he-IL"/>
        </w:rPr>
        <w:t>בארי כספי:</w:t>
      </w:r>
      <w:r w:rsidRPr="007A4912">
        <w:rPr>
          <w:rStyle w:val="TagStyle"/>
          <w:rtl/>
        </w:rPr>
        <w:t xml:space="preserve"> </w:t>
      </w:r>
      <w:r w:rsidRPr="00157E4C">
        <w:rPr>
          <w:rStyle w:val="TagStyle"/>
          <w:rtl/>
        </w:rPr>
        <w:t>&lt;&lt; אורח &gt;&gt;</w:t>
      </w:r>
      <w:r>
        <w:rPr>
          <w:rtl/>
          <w:lang w:eastAsia="he-IL"/>
        </w:rPr>
        <w:t xml:space="preserve">   </w:t>
      </w:r>
      <w:bookmarkEnd w:id="3032"/>
    </w:p>
    <w:p w:rsidR="007A4912" w:rsidRDefault="007A4912" w:rsidP="007A4912">
      <w:pPr>
        <w:pStyle w:val="KeepWithNext"/>
        <w:rPr>
          <w:rtl/>
          <w:lang w:eastAsia="he-IL"/>
        </w:rPr>
      </w:pPr>
    </w:p>
    <w:p w:rsidR="007A4912" w:rsidRDefault="007A4912" w:rsidP="007A4912">
      <w:pPr>
        <w:rPr>
          <w:rtl/>
          <w:lang w:eastAsia="he-IL"/>
        </w:rPr>
      </w:pPr>
      <w:bookmarkStart w:id="3033" w:name="_ETM_Q1_7056131"/>
      <w:bookmarkEnd w:id="3033"/>
      <w:r>
        <w:rPr>
          <w:rFonts w:hint="cs"/>
          <w:rtl/>
          <w:lang w:eastAsia="he-IL"/>
        </w:rPr>
        <w:t xml:space="preserve">ככלל, זה חוזר לעיקרון </w:t>
      </w:r>
      <w:bookmarkStart w:id="3034" w:name="_ETM_Q1_7058819"/>
      <w:bookmarkEnd w:id="3034"/>
      <w:r>
        <w:rPr>
          <w:rFonts w:hint="cs"/>
          <w:rtl/>
          <w:lang w:eastAsia="he-IL"/>
        </w:rPr>
        <w:t xml:space="preserve">של השקיפות, שמאוד חשוב לנו. ברגע שאנחנו מייצרים יותר הבדלים </w:t>
      </w:r>
      <w:bookmarkStart w:id="3035" w:name="_ETM_Q1_7064750"/>
      <w:bookmarkEnd w:id="3035"/>
      <w:r>
        <w:rPr>
          <w:rFonts w:hint="cs"/>
          <w:rtl/>
          <w:lang w:eastAsia="he-IL"/>
        </w:rPr>
        <w:t xml:space="preserve">תוך כדי תנועה, נפגם העיקרון ששמנו במרכז, של שקיפות ועלות </w:t>
      </w:r>
      <w:bookmarkStart w:id="3036" w:name="_ETM_Q1_7072831"/>
      <w:bookmarkEnd w:id="3036"/>
      <w:r>
        <w:rPr>
          <w:rFonts w:hint="cs"/>
          <w:rtl/>
          <w:lang w:eastAsia="he-IL"/>
        </w:rPr>
        <w:t xml:space="preserve">כוללת צפויה </w:t>
      </w:r>
      <w:r>
        <w:rPr>
          <w:rtl/>
          <w:lang w:eastAsia="he-IL"/>
        </w:rPr>
        <w:t>–</w:t>
      </w:r>
      <w:r>
        <w:rPr>
          <w:rFonts w:hint="cs"/>
          <w:rtl/>
          <w:lang w:eastAsia="he-IL"/>
        </w:rPr>
        <w:t xml:space="preserve"> מספר שהגוף יוכל לומר. מאחר והדברים </w:t>
      </w:r>
      <w:bookmarkStart w:id="3037" w:name="_ETM_Q1_7079265"/>
      <w:bookmarkEnd w:id="3037"/>
      <w:r>
        <w:rPr>
          <w:rFonts w:hint="cs"/>
          <w:rtl/>
          <w:lang w:eastAsia="he-IL"/>
        </w:rPr>
        <w:t xml:space="preserve">האלה ניתנים לשינוי בתדירות שנתית ולא פעם בארבע-חמש שנים, על </w:t>
      </w:r>
      <w:bookmarkStart w:id="3038" w:name="_ETM_Q1_7083486"/>
      <w:bookmarkEnd w:id="3038"/>
      <w:r>
        <w:rPr>
          <w:rFonts w:hint="cs"/>
          <w:rtl/>
          <w:lang w:eastAsia="he-IL"/>
        </w:rPr>
        <w:t xml:space="preserve">פניו זה נשמע לנו סביר כפי שזה. </w:t>
      </w:r>
    </w:p>
    <w:p w:rsidR="007A4912" w:rsidRDefault="007A4912" w:rsidP="007A4912">
      <w:pPr>
        <w:rPr>
          <w:rtl/>
          <w:lang w:eastAsia="he-IL"/>
        </w:rPr>
      </w:pPr>
      <w:bookmarkStart w:id="3039" w:name="_ETM_Q1_7088710"/>
      <w:bookmarkStart w:id="3040" w:name="_ETM_Q1_7088866"/>
      <w:bookmarkEnd w:id="3039"/>
      <w:bookmarkEnd w:id="3040"/>
    </w:p>
    <w:p w:rsidR="00117DB6" w:rsidRDefault="00117DB6" w:rsidP="00157E4C">
      <w:pPr>
        <w:pStyle w:val="afb"/>
        <w:rPr>
          <w:rtl/>
          <w:lang w:eastAsia="he-IL"/>
        </w:rPr>
      </w:pPr>
      <w:bookmarkStart w:id="3041" w:name="_ETM_Q1_7002146"/>
      <w:bookmarkStart w:id="3042" w:name="_ETM_Q1_7002248"/>
      <w:bookmarkStart w:id="3043" w:name="_ETM_Q1_7002320"/>
      <w:bookmarkStart w:id="3044" w:name="ET_guest_641483_295"/>
      <w:bookmarkEnd w:id="3041"/>
      <w:bookmarkEnd w:id="3042"/>
      <w:bookmarkEnd w:id="3043"/>
      <w:r w:rsidRPr="00157E4C">
        <w:rPr>
          <w:rStyle w:val="TagStyle"/>
          <w:rtl/>
        </w:rPr>
        <w:t xml:space="preserve"> &lt;&lt; אורח &gt;&gt;</w:t>
      </w:r>
      <w:r w:rsidRPr="00117DB6">
        <w:rPr>
          <w:rStyle w:val="TagStyle"/>
          <w:rtl/>
        </w:rPr>
        <w:t xml:space="preserve"> </w:t>
      </w:r>
      <w:r>
        <w:rPr>
          <w:rtl/>
          <w:lang w:eastAsia="he-IL"/>
        </w:rPr>
        <w:t>אהוד אלפסי:</w:t>
      </w:r>
      <w:r w:rsidRPr="00117DB6">
        <w:rPr>
          <w:rStyle w:val="TagStyle"/>
          <w:rtl/>
        </w:rPr>
        <w:t xml:space="preserve"> </w:t>
      </w:r>
      <w:r w:rsidRPr="00157E4C">
        <w:rPr>
          <w:rStyle w:val="TagStyle"/>
          <w:rtl/>
        </w:rPr>
        <w:t>&lt;&lt; אורח &gt;&gt;</w:t>
      </w:r>
      <w:r>
        <w:rPr>
          <w:rtl/>
          <w:lang w:eastAsia="he-IL"/>
        </w:rPr>
        <w:t xml:space="preserve">   </w:t>
      </w:r>
      <w:bookmarkEnd w:id="3044"/>
    </w:p>
    <w:p w:rsidR="00117DB6" w:rsidRDefault="00117DB6" w:rsidP="00117DB6">
      <w:pPr>
        <w:pStyle w:val="KeepWithNext"/>
        <w:rPr>
          <w:rtl/>
          <w:lang w:eastAsia="he-IL"/>
        </w:rPr>
      </w:pPr>
    </w:p>
    <w:p w:rsidR="00117DB6" w:rsidRPr="00117DB6" w:rsidRDefault="00117DB6" w:rsidP="00117DB6">
      <w:pPr>
        <w:rPr>
          <w:rtl/>
          <w:lang w:eastAsia="he-IL"/>
        </w:rPr>
      </w:pPr>
      <w:r>
        <w:rPr>
          <w:rFonts w:hint="cs"/>
          <w:rtl/>
          <w:lang w:eastAsia="he-IL"/>
        </w:rPr>
        <w:t xml:space="preserve">עיקרון השקיפות מאוד </w:t>
      </w:r>
      <w:bookmarkStart w:id="3045" w:name="_ETM_Q1_7089774"/>
      <w:bookmarkEnd w:id="3045"/>
      <w:r>
        <w:rPr>
          <w:rFonts w:hint="cs"/>
          <w:rtl/>
          <w:lang w:eastAsia="he-IL"/>
        </w:rPr>
        <w:t xml:space="preserve">מאוד חשוב ויש עקרונות נוספים. </w:t>
      </w:r>
    </w:p>
    <w:p w:rsidR="00A15ABA" w:rsidRDefault="00A15ABA" w:rsidP="00A15ABA">
      <w:pPr>
        <w:rPr>
          <w:rtl/>
          <w:lang w:eastAsia="he-IL"/>
        </w:rPr>
      </w:pPr>
      <w:bookmarkStart w:id="3046" w:name="_ETM_Q1_6962460"/>
      <w:bookmarkStart w:id="3047" w:name="_ETM_Q1_6962483"/>
      <w:bookmarkStart w:id="3048" w:name="_ETM_Q1_6962553"/>
      <w:bookmarkEnd w:id="3046"/>
      <w:bookmarkEnd w:id="3047"/>
      <w:bookmarkEnd w:id="3048"/>
    </w:p>
    <w:p w:rsidR="00117DB6" w:rsidRDefault="00117DB6" w:rsidP="00157E4C">
      <w:pPr>
        <w:pStyle w:val="af8"/>
        <w:rPr>
          <w:rtl/>
        </w:rPr>
      </w:pPr>
      <w:bookmarkStart w:id="3049" w:name="ET_yor_5857_296"/>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117DB6">
        <w:rPr>
          <w:rStyle w:val="TagStyle"/>
          <w:rtl/>
        </w:rPr>
        <w:t xml:space="preserve"> </w:t>
      </w:r>
      <w:r>
        <w:rPr>
          <w:rtl/>
        </w:rPr>
        <w:t>היו"ר אלכס קושניר:</w:t>
      </w:r>
      <w:r w:rsidRPr="00117DB6">
        <w:rPr>
          <w:rStyle w:val="TagStyle"/>
          <w:rtl/>
        </w:rPr>
        <w:t xml:space="preserve"> </w:t>
      </w:r>
      <w:r w:rsidRPr="00157E4C">
        <w:rPr>
          <w:rStyle w:val="TagStyle"/>
          <w:rtl/>
        </w:rPr>
        <w:t>&lt;&lt; יור &gt;&gt;</w:t>
      </w:r>
      <w:r>
        <w:rPr>
          <w:rtl/>
        </w:rPr>
        <w:t xml:space="preserve">   </w:t>
      </w:r>
      <w:bookmarkEnd w:id="3049"/>
    </w:p>
    <w:p w:rsidR="00117DB6" w:rsidRDefault="00117DB6" w:rsidP="00117DB6">
      <w:pPr>
        <w:pStyle w:val="KeepWithNext"/>
        <w:rPr>
          <w:rtl/>
          <w:lang w:eastAsia="he-IL"/>
        </w:rPr>
      </w:pPr>
    </w:p>
    <w:p w:rsidR="00117DB6" w:rsidRDefault="00117DB6" w:rsidP="00117DB6">
      <w:pPr>
        <w:rPr>
          <w:rtl/>
          <w:lang w:eastAsia="he-IL"/>
        </w:rPr>
      </w:pPr>
      <w:bookmarkStart w:id="3050" w:name="_ETM_Q1_7098411"/>
      <w:bookmarkEnd w:id="3050"/>
      <w:r>
        <w:rPr>
          <w:rFonts w:hint="cs"/>
          <w:rtl/>
          <w:lang w:eastAsia="he-IL"/>
        </w:rPr>
        <w:t xml:space="preserve">חברים, כפי שאמרתי לשאלתה של </w:t>
      </w:r>
      <w:bookmarkStart w:id="3051" w:name="_ETM_Q1_7100476"/>
      <w:bookmarkEnd w:id="3051"/>
      <w:r>
        <w:rPr>
          <w:rFonts w:hint="cs"/>
          <w:rtl/>
          <w:lang w:eastAsia="he-IL"/>
        </w:rPr>
        <w:t xml:space="preserve">קרן, גם כאן זה אירוע שצריך לבחון. הרי לא מדובר </w:t>
      </w:r>
      <w:bookmarkStart w:id="3052" w:name="_ETM_Q1_7104043"/>
      <w:bookmarkEnd w:id="3052"/>
      <w:r>
        <w:rPr>
          <w:rFonts w:hint="cs"/>
          <w:rtl/>
          <w:lang w:eastAsia="he-IL"/>
        </w:rPr>
        <w:t xml:space="preserve">בטווח אין סופי; מדובר בשנה. כמות הקופות שגדלות במאות אחוזים </w:t>
      </w:r>
      <w:bookmarkStart w:id="3053" w:name="_ETM_Q1_7109040"/>
      <w:bookmarkEnd w:id="3053"/>
      <w:r>
        <w:rPr>
          <w:rFonts w:hint="cs"/>
          <w:rtl/>
          <w:lang w:eastAsia="he-IL"/>
        </w:rPr>
        <w:t xml:space="preserve">בשנה אחת, לא גדול, אם בכלל. אם יקרה </w:t>
      </w:r>
      <w:bookmarkStart w:id="3054" w:name="_ETM_Q1_7111189"/>
      <w:bookmarkEnd w:id="3054"/>
      <w:r>
        <w:rPr>
          <w:rFonts w:hint="cs"/>
          <w:rtl/>
          <w:lang w:eastAsia="he-IL"/>
        </w:rPr>
        <w:t xml:space="preserve">אירוע כזה, נבחן אותו, אבל אי-אפשר בשביל זה לתקן את הכול. </w:t>
      </w:r>
    </w:p>
    <w:p w:rsidR="00117DB6" w:rsidRDefault="00117DB6" w:rsidP="00117DB6">
      <w:pPr>
        <w:rPr>
          <w:rtl/>
          <w:lang w:eastAsia="he-IL"/>
        </w:rPr>
      </w:pPr>
      <w:bookmarkStart w:id="3055" w:name="_ETM_Q1_7116035"/>
      <w:bookmarkStart w:id="3056" w:name="_ETM_Q1_7116147"/>
      <w:bookmarkEnd w:id="3055"/>
      <w:bookmarkEnd w:id="3056"/>
    </w:p>
    <w:p w:rsidR="009B2FC4" w:rsidRDefault="009B2FC4" w:rsidP="00157E4C">
      <w:pPr>
        <w:pStyle w:val="afb"/>
        <w:rPr>
          <w:rStyle w:val="TagStyle"/>
          <w:vanish w:val="0"/>
          <w:rtl/>
        </w:rPr>
      </w:pPr>
      <w:bookmarkStart w:id="3057" w:name="ET_guest_641483_297"/>
      <w:r>
        <w:rPr>
          <w:rStyle w:val="TagStyle"/>
          <w:vanish w:val="0"/>
          <w:rtl/>
        </w:rPr>
        <w:br w:type="page"/>
      </w:r>
    </w:p>
    <w:p w:rsidR="00117DB6" w:rsidRDefault="00117DB6" w:rsidP="00157E4C">
      <w:pPr>
        <w:pStyle w:val="afb"/>
        <w:rPr>
          <w:rtl/>
          <w:lang w:eastAsia="he-IL"/>
        </w:rPr>
      </w:pPr>
      <w:r w:rsidRPr="00157E4C">
        <w:rPr>
          <w:rStyle w:val="TagStyle"/>
          <w:rtl/>
        </w:rPr>
        <w:t xml:space="preserve"> &lt;&lt; אורח &gt;&gt;</w:t>
      </w:r>
      <w:r w:rsidRPr="00117DB6">
        <w:rPr>
          <w:rStyle w:val="TagStyle"/>
          <w:rtl/>
        </w:rPr>
        <w:t xml:space="preserve"> </w:t>
      </w:r>
      <w:r>
        <w:rPr>
          <w:rtl/>
          <w:lang w:eastAsia="he-IL"/>
        </w:rPr>
        <w:t>אהוד אלפסי:</w:t>
      </w:r>
      <w:r w:rsidRPr="00117DB6">
        <w:rPr>
          <w:rStyle w:val="TagStyle"/>
          <w:rtl/>
        </w:rPr>
        <w:t xml:space="preserve"> </w:t>
      </w:r>
      <w:r w:rsidRPr="00157E4C">
        <w:rPr>
          <w:rStyle w:val="TagStyle"/>
          <w:rtl/>
        </w:rPr>
        <w:t>&lt;&lt; אורח &gt;&gt;</w:t>
      </w:r>
      <w:r>
        <w:rPr>
          <w:rtl/>
          <w:lang w:eastAsia="he-IL"/>
        </w:rPr>
        <w:t xml:space="preserve">   </w:t>
      </w:r>
      <w:bookmarkEnd w:id="3057"/>
    </w:p>
    <w:p w:rsidR="00117DB6" w:rsidRDefault="00117DB6" w:rsidP="00117DB6">
      <w:pPr>
        <w:pStyle w:val="KeepWithNext"/>
        <w:rPr>
          <w:rtl/>
          <w:lang w:eastAsia="he-IL"/>
        </w:rPr>
      </w:pPr>
    </w:p>
    <w:p w:rsidR="00117DB6" w:rsidRDefault="00117DB6" w:rsidP="00117DB6">
      <w:pPr>
        <w:rPr>
          <w:rtl/>
          <w:lang w:eastAsia="he-IL"/>
        </w:rPr>
      </w:pPr>
      <w:bookmarkStart w:id="3058" w:name="_ETM_Q1_7119597"/>
      <w:bookmarkEnd w:id="3058"/>
      <w:r>
        <w:rPr>
          <w:rFonts w:hint="cs"/>
          <w:rtl/>
          <w:lang w:eastAsia="he-IL"/>
        </w:rPr>
        <w:t xml:space="preserve">הבקשה הייתה לשמר סמכות שיש היום. </w:t>
      </w:r>
    </w:p>
    <w:p w:rsidR="00117DB6" w:rsidRDefault="00117DB6" w:rsidP="00117DB6">
      <w:pPr>
        <w:rPr>
          <w:rtl/>
          <w:lang w:eastAsia="he-IL"/>
        </w:rPr>
      </w:pPr>
      <w:bookmarkStart w:id="3059" w:name="_ETM_Q1_7120707"/>
      <w:bookmarkStart w:id="3060" w:name="_ETM_Q1_7120862"/>
      <w:bookmarkEnd w:id="3059"/>
      <w:bookmarkEnd w:id="3060"/>
    </w:p>
    <w:p w:rsidR="00117DB6" w:rsidRDefault="00117DB6" w:rsidP="00157E4C">
      <w:pPr>
        <w:pStyle w:val="af8"/>
        <w:rPr>
          <w:rtl/>
        </w:rPr>
      </w:pPr>
      <w:bookmarkStart w:id="3061" w:name="ET_yor_5857_298"/>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117DB6">
        <w:rPr>
          <w:rStyle w:val="TagStyle"/>
          <w:rtl/>
        </w:rPr>
        <w:t xml:space="preserve"> </w:t>
      </w:r>
      <w:r>
        <w:rPr>
          <w:rtl/>
        </w:rPr>
        <w:t>היו"ר אלכס קושניר:</w:t>
      </w:r>
      <w:r w:rsidRPr="00117DB6">
        <w:rPr>
          <w:rStyle w:val="TagStyle"/>
          <w:rtl/>
        </w:rPr>
        <w:t xml:space="preserve"> </w:t>
      </w:r>
      <w:r w:rsidRPr="00157E4C">
        <w:rPr>
          <w:rStyle w:val="TagStyle"/>
          <w:rtl/>
        </w:rPr>
        <w:t>&lt;&lt; יור &gt;&gt;</w:t>
      </w:r>
      <w:r>
        <w:rPr>
          <w:rtl/>
        </w:rPr>
        <w:t xml:space="preserve">   </w:t>
      </w:r>
      <w:bookmarkEnd w:id="3061"/>
    </w:p>
    <w:p w:rsidR="00117DB6" w:rsidRDefault="00117DB6" w:rsidP="00117DB6">
      <w:pPr>
        <w:pStyle w:val="KeepWithNext"/>
        <w:rPr>
          <w:rtl/>
          <w:lang w:eastAsia="he-IL"/>
        </w:rPr>
      </w:pPr>
    </w:p>
    <w:p w:rsidR="00117DB6" w:rsidRDefault="00117DB6" w:rsidP="00117DB6">
      <w:pPr>
        <w:rPr>
          <w:rtl/>
          <w:lang w:eastAsia="he-IL"/>
        </w:rPr>
      </w:pPr>
      <w:bookmarkStart w:id="3062" w:name="_ETM_Q1_7119688"/>
      <w:bookmarkEnd w:id="3062"/>
      <w:r>
        <w:rPr>
          <w:rFonts w:hint="cs"/>
          <w:rtl/>
          <w:lang w:eastAsia="he-IL"/>
        </w:rPr>
        <w:t xml:space="preserve">אני מבין, </w:t>
      </w:r>
      <w:bookmarkStart w:id="3063" w:name="_ETM_Q1_7121221"/>
      <w:bookmarkEnd w:id="3063"/>
      <w:r>
        <w:rPr>
          <w:rFonts w:hint="cs"/>
          <w:rtl/>
          <w:lang w:eastAsia="he-IL"/>
        </w:rPr>
        <w:t xml:space="preserve">אבל הרשות לא מסכימה מתוך זה שהיא רוצה לשמר עיקרון </w:t>
      </w:r>
      <w:bookmarkStart w:id="3064" w:name="_ETM_Q1_7124311"/>
      <w:bookmarkEnd w:id="3064"/>
      <w:r>
        <w:rPr>
          <w:rFonts w:hint="cs"/>
          <w:rtl/>
          <w:lang w:eastAsia="he-IL"/>
        </w:rPr>
        <w:t xml:space="preserve">אחר, וזה לגיטימי. נמשיך. </w:t>
      </w:r>
    </w:p>
    <w:p w:rsidR="00117DB6" w:rsidRDefault="00117DB6" w:rsidP="00117DB6">
      <w:pPr>
        <w:rPr>
          <w:rtl/>
          <w:lang w:eastAsia="he-IL"/>
        </w:rPr>
      </w:pPr>
      <w:bookmarkStart w:id="3065" w:name="_ETM_Q1_7128871"/>
      <w:bookmarkStart w:id="3066" w:name="_ETM_Q1_7129017"/>
      <w:bookmarkEnd w:id="3065"/>
      <w:bookmarkEnd w:id="3066"/>
    </w:p>
    <w:p w:rsidR="00117DB6" w:rsidRDefault="00117DB6" w:rsidP="00157E4C">
      <w:pPr>
        <w:pStyle w:val="afb"/>
        <w:rPr>
          <w:rtl/>
          <w:lang w:eastAsia="he-IL"/>
        </w:rPr>
      </w:pPr>
      <w:bookmarkStart w:id="3067" w:name="ET_guest_865527_299"/>
      <w:r w:rsidRPr="00157E4C">
        <w:rPr>
          <w:rStyle w:val="TagStyle"/>
          <w:rtl/>
        </w:rPr>
        <w:t xml:space="preserve"> &lt;&lt; אורח &gt;&gt;</w:t>
      </w:r>
      <w:r w:rsidRPr="00117DB6">
        <w:rPr>
          <w:rStyle w:val="TagStyle"/>
          <w:rtl/>
        </w:rPr>
        <w:t xml:space="preserve"> </w:t>
      </w:r>
      <w:r>
        <w:rPr>
          <w:rtl/>
          <w:lang w:eastAsia="he-IL"/>
        </w:rPr>
        <w:t>בארי כספי:</w:t>
      </w:r>
      <w:r w:rsidRPr="00117DB6">
        <w:rPr>
          <w:rStyle w:val="TagStyle"/>
          <w:rtl/>
        </w:rPr>
        <w:t xml:space="preserve"> </w:t>
      </w:r>
      <w:r w:rsidRPr="00157E4C">
        <w:rPr>
          <w:rStyle w:val="TagStyle"/>
          <w:rtl/>
        </w:rPr>
        <w:t>&lt;&lt; אורח &gt;&gt;</w:t>
      </w:r>
      <w:r>
        <w:rPr>
          <w:rtl/>
          <w:lang w:eastAsia="he-IL"/>
        </w:rPr>
        <w:t xml:space="preserve">   </w:t>
      </w:r>
      <w:bookmarkEnd w:id="3067"/>
    </w:p>
    <w:p w:rsidR="00117DB6" w:rsidRDefault="00117DB6" w:rsidP="00117DB6">
      <w:pPr>
        <w:pStyle w:val="KeepWithNext"/>
        <w:rPr>
          <w:rtl/>
          <w:lang w:eastAsia="he-IL"/>
        </w:rPr>
      </w:pPr>
    </w:p>
    <w:p w:rsidR="00117DB6" w:rsidRDefault="00117DB6" w:rsidP="00117DB6">
      <w:pPr>
        <w:rPr>
          <w:rtl/>
          <w:lang w:eastAsia="he-IL"/>
        </w:rPr>
      </w:pPr>
      <w:bookmarkStart w:id="3068" w:name="_ETM_Q1_7131587"/>
      <w:bookmarkEnd w:id="3068"/>
      <w:r>
        <w:rPr>
          <w:rFonts w:hint="cs"/>
          <w:rtl/>
          <w:lang w:eastAsia="he-IL"/>
        </w:rPr>
        <w:t xml:space="preserve">אפשר להעניק סמכות כך שנבחן את </w:t>
      </w:r>
      <w:bookmarkStart w:id="3069" w:name="_ETM_Q1_7132807"/>
      <w:bookmarkEnd w:id="3069"/>
      <w:r>
        <w:rPr>
          <w:rFonts w:hint="cs"/>
          <w:rtl/>
          <w:lang w:eastAsia="he-IL"/>
        </w:rPr>
        <w:t xml:space="preserve">זה במצבים מאוד קיצוניים ומאוד חריגים. יש פה משהו חדש, </w:t>
      </w:r>
      <w:bookmarkStart w:id="3070" w:name="_ETM_Q1_7137072"/>
      <w:bookmarkEnd w:id="3070"/>
      <w:r>
        <w:rPr>
          <w:rFonts w:hint="cs"/>
          <w:rtl/>
          <w:lang w:eastAsia="he-IL"/>
        </w:rPr>
        <w:t xml:space="preserve">ואנחנו לא יודעים איך הדברים האלה יתנהלו בפועל. </w:t>
      </w:r>
      <w:bookmarkStart w:id="3071" w:name="_ETM_Q1_7140297"/>
      <w:bookmarkEnd w:id="3071"/>
      <w:r>
        <w:rPr>
          <w:rFonts w:hint="cs"/>
          <w:rtl/>
          <w:lang w:eastAsia="he-IL"/>
        </w:rPr>
        <w:t xml:space="preserve">אפשר להעניק לממונה סמכות, ואנחנו בוודאות נבחן את זה בצורה </w:t>
      </w:r>
      <w:bookmarkStart w:id="3072" w:name="_ETM_Q1_7144449"/>
      <w:bookmarkEnd w:id="3072"/>
      <w:r>
        <w:rPr>
          <w:rFonts w:hint="cs"/>
          <w:rtl/>
          <w:lang w:eastAsia="he-IL"/>
        </w:rPr>
        <w:t xml:space="preserve">מאוד זהירה ואחראית, ואנחנו לא נאפשר את זה בצורה מאוד </w:t>
      </w:r>
      <w:bookmarkStart w:id="3073" w:name="_ETM_Q1_7146511"/>
      <w:bookmarkEnd w:id="3073"/>
      <w:r>
        <w:rPr>
          <w:rFonts w:hint="cs"/>
          <w:rtl/>
          <w:lang w:eastAsia="he-IL"/>
        </w:rPr>
        <w:t xml:space="preserve">פזיזה. </w:t>
      </w:r>
    </w:p>
    <w:p w:rsidR="00117DB6" w:rsidRDefault="00117DB6" w:rsidP="00117DB6">
      <w:pPr>
        <w:rPr>
          <w:rtl/>
          <w:lang w:eastAsia="he-IL"/>
        </w:rPr>
      </w:pPr>
    </w:p>
    <w:p w:rsidR="00117DB6" w:rsidRDefault="00117DB6" w:rsidP="00157E4C">
      <w:pPr>
        <w:pStyle w:val="af7"/>
        <w:rPr>
          <w:rtl/>
        </w:rPr>
      </w:pPr>
      <w:bookmarkStart w:id="3074" w:name="ET_interruption_שלומית_ארליך_300"/>
      <w:r w:rsidRPr="00157E4C">
        <w:rPr>
          <w:rStyle w:val="TagStyle"/>
          <w:rtl/>
        </w:rPr>
        <w:t xml:space="preserve"> &lt;&lt; קריאה &gt;&gt;</w:t>
      </w:r>
      <w:r w:rsidRPr="00117DB6">
        <w:rPr>
          <w:rStyle w:val="TagStyle"/>
          <w:rtl/>
        </w:rPr>
        <w:t xml:space="preserve"> </w:t>
      </w:r>
      <w:r>
        <w:rPr>
          <w:rtl/>
        </w:rPr>
        <w:t>שלומית ארליך:</w:t>
      </w:r>
      <w:r w:rsidRPr="00117DB6">
        <w:rPr>
          <w:rStyle w:val="TagStyle"/>
          <w:rtl/>
        </w:rPr>
        <w:t xml:space="preserve"> </w:t>
      </w:r>
      <w:r w:rsidRPr="00157E4C">
        <w:rPr>
          <w:rStyle w:val="TagStyle"/>
          <w:rtl/>
        </w:rPr>
        <w:t>&lt;&lt; קריאה &gt;&gt;</w:t>
      </w:r>
      <w:r>
        <w:rPr>
          <w:rtl/>
        </w:rPr>
        <w:t xml:space="preserve">   </w:t>
      </w:r>
      <w:bookmarkEnd w:id="3074"/>
    </w:p>
    <w:p w:rsidR="00117DB6" w:rsidRDefault="00117DB6" w:rsidP="00117DB6">
      <w:pPr>
        <w:pStyle w:val="KeepWithNext"/>
        <w:rPr>
          <w:rtl/>
          <w:lang w:eastAsia="he-IL"/>
        </w:rPr>
      </w:pPr>
    </w:p>
    <w:p w:rsidR="00117DB6" w:rsidRDefault="00117DB6" w:rsidP="00117DB6">
      <w:pPr>
        <w:rPr>
          <w:rtl/>
          <w:lang w:eastAsia="he-IL"/>
        </w:rPr>
      </w:pPr>
      <w:bookmarkStart w:id="3075" w:name="_ETM_Q1_7148359"/>
      <w:bookmarkEnd w:id="3075"/>
      <w:r>
        <w:rPr>
          <w:rFonts w:hint="cs"/>
          <w:rtl/>
          <w:lang w:eastAsia="he-IL"/>
        </w:rPr>
        <w:t>היה שימוש בסמכות הזאת?</w:t>
      </w:r>
    </w:p>
    <w:p w:rsidR="00117DB6" w:rsidRDefault="00117DB6" w:rsidP="00117DB6">
      <w:pPr>
        <w:rPr>
          <w:rtl/>
          <w:lang w:eastAsia="he-IL"/>
        </w:rPr>
      </w:pPr>
      <w:bookmarkStart w:id="3076" w:name="_ETM_Q1_7151936"/>
      <w:bookmarkStart w:id="3077" w:name="_ETM_Q1_7152084"/>
      <w:bookmarkEnd w:id="3076"/>
      <w:bookmarkEnd w:id="3077"/>
    </w:p>
    <w:p w:rsidR="00117DB6" w:rsidRDefault="00117DB6" w:rsidP="00157E4C">
      <w:pPr>
        <w:pStyle w:val="afb"/>
        <w:rPr>
          <w:rtl/>
          <w:lang w:eastAsia="he-IL"/>
        </w:rPr>
      </w:pPr>
      <w:bookmarkStart w:id="3078" w:name="ET_guest_564032_301"/>
      <w:r w:rsidRPr="00157E4C">
        <w:rPr>
          <w:rStyle w:val="TagStyle"/>
          <w:rtl/>
        </w:rPr>
        <w:t xml:space="preserve"> &lt;&lt; אורח &gt;&gt;</w:t>
      </w:r>
      <w:r w:rsidRPr="00117DB6">
        <w:rPr>
          <w:rStyle w:val="TagStyle"/>
          <w:rtl/>
        </w:rPr>
        <w:t xml:space="preserve"> </w:t>
      </w:r>
      <w:r>
        <w:rPr>
          <w:rtl/>
          <w:lang w:eastAsia="he-IL"/>
        </w:rPr>
        <w:t>משה ברקת:</w:t>
      </w:r>
      <w:r w:rsidRPr="00117DB6">
        <w:rPr>
          <w:rStyle w:val="TagStyle"/>
          <w:rtl/>
        </w:rPr>
        <w:t xml:space="preserve"> </w:t>
      </w:r>
      <w:r w:rsidRPr="00157E4C">
        <w:rPr>
          <w:rStyle w:val="TagStyle"/>
          <w:rtl/>
        </w:rPr>
        <w:t>&lt;&lt; אורח &gt;&gt;</w:t>
      </w:r>
      <w:r>
        <w:rPr>
          <w:rtl/>
          <w:lang w:eastAsia="he-IL"/>
        </w:rPr>
        <w:t xml:space="preserve">   </w:t>
      </w:r>
      <w:bookmarkEnd w:id="3078"/>
    </w:p>
    <w:p w:rsidR="00117DB6" w:rsidRDefault="00117DB6" w:rsidP="00117DB6">
      <w:pPr>
        <w:pStyle w:val="KeepWithNext"/>
        <w:rPr>
          <w:rtl/>
          <w:lang w:eastAsia="he-IL"/>
        </w:rPr>
      </w:pPr>
    </w:p>
    <w:p w:rsidR="00117DB6" w:rsidRDefault="00117DB6" w:rsidP="00117DB6">
      <w:pPr>
        <w:rPr>
          <w:rtl/>
          <w:lang w:eastAsia="he-IL"/>
        </w:rPr>
      </w:pPr>
      <w:bookmarkStart w:id="3079" w:name="_ETM_Q1_7154538"/>
      <w:bookmarkStart w:id="3080" w:name="_ETM_Q1_7154815"/>
      <w:bookmarkStart w:id="3081" w:name="_ETM_Q1_7154922"/>
      <w:bookmarkEnd w:id="3079"/>
      <w:bookmarkEnd w:id="3080"/>
      <w:bookmarkEnd w:id="3081"/>
      <w:r>
        <w:rPr>
          <w:rFonts w:hint="cs"/>
          <w:rtl/>
          <w:lang w:eastAsia="he-IL"/>
        </w:rPr>
        <w:t xml:space="preserve">הממונים מעדיפים בדרך כלל לא להפעיל </w:t>
      </w:r>
      <w:bookmarkStart w:id="3082" w:name="_ETM_Q1_7155561"/>
      <w:bookmarkEnd w:id="3082"/>
      <w:r>
        <w:rPr>
          <w:rFonts w:hint="cs"/>
          <w:rtl/>
          <w:lang w:eastAsia="he-IL"/>
        </w:rPr>
        <w:t xml:space="preserve">את הסמכויות החריגות האלה, אבל תמיד קורה המקרה </w:t>
      </w:r>
      <w:bookmarkStart w:id="3083" w:name="_ETM_Q1_7160384"/>
      <w:bookmarkEnd w:id="3083"/>
      <w:r>
        <w:rPr>
          <w:rFonts w:hint="cs"/>
          <w:rtl/>
          <w:lang w:eastAsia="he-IL"/>
        </w:rPr>
        <w:t xml:space="preserve">שבו זה נכון. </w:t>
      </w:r>
    </w:p>
    <w:p w:rsidR="00117DB6" w:rsidRDefault="00117DB6" w:rsidP="00117DB6">
      <w:pPr>
        <w:rPr>
          <w:rtl/>
          <w:lang w:eastAsia="he-IL"/>
        </w:rPr>
      </w:pPr>
      <w:bookmarkStart w:id="3084" w:name="_ETM_Q1_7163522"/>
      <w:bookmarkStart w:id="3085" w:name="_ETM_Q1_7163629"/>
      <w:bookmarkEnd w:id="3084"/>
      <w:bookmarkEnd w:id="3085"/>
    </w:p>
    <w:p w:rsidR="00117DB6" w:rsidRDefault="00117DB6" w:rsidP="00157E4C">
      <w:pPr>
        <w:pStyle w:val="af8"/>
        <w:rPr>
          <w:rtl/>
        </w:rPr>
      </w:pPr>
      <w:bookmarkStart w:id="3086" w:name="ET_yor_5857_302"/>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117DB6">
        <w:rPr>
          <w:rStyle w:val="TagStyle"/>
          <w:rtl/>
        </w:rPr>
        <w:t xml:space="preserve"> </w:t>
      </w:r>
      <w:r>
        <w:rPr>
          <w:rtl/>
        </w:rPr>
        <w:t>היו"ר אלכס קושניר:</w:t>
      </w:r>
      <w:r w:rsidRPr="00117DB6">
        <w:rPr>
          <w:rStyle w:val="TagStyle"/>
          <w:rtl/>
        </w:rPr>
        <w:t xml:space="preserve"> </w:t>
      </w:r>
      <w:r w:rsidRPr="00157E4C">
        <w:rPr>
          <w:rStyle w:val="TagStyle"/>
          <w:rtl/>
        </w:rPr>
        <w:t>&lt;&lt; יור &gt;&gt;</w:t>
      </w:r>
      <w:r>
        <w:rPr>
          <w:rtl/>
        </w:rPr>
        <w:t xml:space="preserve">   </w:t>
      </w:r>
      <w:bookmarkEnd w:id="3086"/>
    </w:p>
    <w:p w:rsidR="00117DB6" w:rsidRDefault="00117DB6" w:rsidP="00117DB6">
      <w:pPr>
        <w:pStyle w:val="KeepWithNext"/>
        <w:rPr>
          <w:rtl/>
          <w:lang w:eastAsia="he-IL"/>
        </w:rPr>
      </w:pPr>
    </w:p>
    <w:p w:rsidR="00117DB6" w:rsidRDefault="00117DB6" w:rsidP="00117DB6">
      <w:pPr>
        <w:rPr>
          <w:rtl/>
          <w:lang w:eastAsia="he-IL"/>
        </w:rPr>
      </w:pPr>
      <w:bookmarkStart w:id="3087" w:name="_ETM_Q1_7164145"/>
      <w:bookmarkEnd w:id="3087"/>
      <w:r>
        <w:rPr>
          <w:rFonts w:hint="cs"/>
          <w:rtl/>
          <w:lang w:eastAsia="he-IL"/>
        </w:rPr>
        <w:t>אתם חושבים שצריך להכניס תיקון כזה?</w:t>
      </w:r>
    </w:p>
    <w:p w:rsidR="00117DB6" w:rsidRDefault="00117DB6" w:rsidP="00117DB6">
      <w:pPr>
        <w:rPr>
          <w:rtl/>
          <w:lang w:eastAsia="he-IL"/>
        </w:rPr>
      </w:pPr>
      <w:bookmarkStart w:id="3088" w:name="_ETM_Q1_7166326"/>
      <w:bookmarkStart w:id="3089" w:name="_ETM_Q1_7166494"/>
      <w:bookmarkEnd w:id="3088"/>
      <w:bookmarkEnd w:id="3089"/>
    </w:p>
    <w:p w:rsidR="00117DB6" w:rsidRDefault="00117DB6" w:rsidP="00157E4C">
      <w:pPr>
        <w:pStyle w:val="-"/>
        <w:rPr>
          <w:rtl/>
        </w:rPr>
      </w:pPr>
      <w:bookmarkStart w:id="3090" w:name="ET_speakercontinue_564032_303"/>
      <w:r w:rsidRPr="00157E4C">
        <w:rPr>
          <w:rStyle w:val="TagStyle"/>
          <w:rtl/>
        </w:rPr>
        <w:t xml:space="preserve"> &lt;&lt; </w:t>
      </w:r>
      <w:proofErr w:type="spellStart"/>
      <w:r w:rsidRPr="00157E4C">
        <w:rPr>
          <w:rStyle w:val="TagStyle"/>
          <w:rtl/>
        </w:rPr>
        <w:t>דובר_המשך</w:t>
      </w:r>
      <w:proofErr w:type="spellEnd"/>
      <w:r w:rsidRPr="00157E4C">
        <w:rPr>
          <w:rStyle w:val="TagStyle"/>
          <w:rtl/>
        </w:rPr>
        <w:t xml:space="preserve"> &gt;&gt;</w:t>
      </w:r>
      <w:r w:rsidRPr="00117DB6">
        <w:rPr>
          <w:rStyle w:val="TagStyle"/>
          <w:rtl/>
        </w:rPr>
        <w:t xml:space="preserve"> </w:t>
      </w:r>
      <w:r>
        <w:rPr>
          <w:rtl/>
        </w:rPr>
        <w:t>משה ברקת:</w:t>
      </w:r>
      <w:r w:rsidRPr="00117DB6">
        <w:rPr>
          <w:rStyle w:val="TagStyle"/>
          <w:rtl/>
        </w:rPr>
        <w:t xml:space="preserve"> </w:t>
      </w:r>
      <w:r w:rsidRPr="00157E4C">
        <w:rPr>
          <w:rStyle w:val="TagStyle"/>
          <w:rtl/>
        </w:rPr>
        <w:t>&lt;&lt; דובר_המשך &gt;&gt;</w:t>
      </w:r>
      <w:r>
        <w:rPr>
          <w:rtl/>
        </w:rPr>
        <w:t xml:space="preserve">   </w:t>
      </w:r>
      <w:bookmarkEnd w:id="3090"/>
    </w:p>
    <w:p w:rsidR="00117DB6" w:rsidRDefault="00117DB6" w:rsidP="00117DB6">
      <w:pPr>
        <w:pStyle w:val="KeepWithNext"/>
        <w:rPr>
          <w:rtl/>
          <w:lang w:eastAsia="he-IL"/>
        </w:rPr>
      </w:pPr>
    </w:p>
    <w:p w:rsidR="00117DB6" w:rsidRDefault="00117DB6" w:rsidP="00117DB6">
      <w:pPr>
        <w:rPr>
          <w:rtl/>
          <w:lang w:eastAsia="he-IL"/>
        </w:rPr>
      </w:pPr>
      <w:bookmarkStart w:id="3091" w:name="_ETM_Q1_7167252"/>
      <w:bookmarkEnd w:id="3091"/>
      <w:r>
        <w:rPr>
          <w:rFonts w:hint="cs"/>
          <w:rtl/>
          <w:lang w:eastAsia="he-IL"/>
        </w:rPr>
        <w:t xml:space="preserve">בנסיבות </w:t>
      </w:r>
      <w:bookmarkStart w:id="3092" w:name="_ETM_Q1_7169311"/>
      <w:bookmarkEnd w:id="3092"/>
      <w:r>
        <w:rPr>
          <w:rFonts w:hint="cs"/>
          <w:rtl/>
          <w:lang w:eastAsia="he-IL"/>
        </w:rPr>
        <w:t xml:space="preserve">שבהן יש גוף תחרותי ואנחנו מגבילים אותו ופוגעים בתחרות, </w:t>
      </w:r>
      <w:bookmarkStart w:id="3093" w:name="_ETM_Q1_7175872"/>
      <w:bookmarkEnd w:id="3093"/>
      <w:r>
        <w:rPr>
          <w:rFonts w:hint="cs"/>
          <w:rtl/>
          <w:lang w:eastAsia="he-IL"/>
        </w:rPr>
        <w:t xml:space="preserve">בנסיבות חריגות דווקא הממונה יכול להתערב. </w:t>
      </w:r>
    </w:p>
    <w:p w:rsidR="00117DB6" w:rsidRDefault="00117DB6" w:rsidP="00117DB6">
      <w:pPr>
        <w:rPr>
          <w:rStyle w:val="TagStyle"/>
          <w:rFonts w:ascii="David" w:hAnsi="David"/>
          <w:u w:val="single"/>
          <w:rtl/>
        </w:rPr>
      </w:pPr>
      <w:bookmarkStart w:id="3094" w:name="_ETM_Q1_7183736"/>
      <w:bookmarkStart w:id="3095" w:name="_ETM_Q1_7183883"/>
      <w:bookmarkEnd w:id="3094"/>
      <w:bookmarkEnd w:id="3095"/>
    </w:p>
    <w:p w:rsidR="00117DB6" w:rsidRDefault="00117DB6" w:rsidP="00157E4C">
      <w:pPr>
        <w:pStyle w:val="afb"/>
        <w:rPr>
          <w:rtl/>
          <w:lang w:eastAsia="he-IL"/>
        </w:rPr>
      </w:pPr>
      <w:bookmarkStart w:id="3096" w:name="ET_guest_878655_305"/>
      <w:r w:rsidRPr="00157E4C">
        <w:rPr>
          <w:rStyle w:val="TagStyle"/>
          <w:rtl/>
        </w:rPr>
        <w:t xml:space="preserve"> &lt;&lt; אורח &gt;&gt;</w:t>
      </w:r>
      <w:r w:rsidRPr="00117DB6">
        <w:rPr>
          <w:rStyle w:val="TagStyle"/>
          <w:rtl/>
        </w:rPr>
        <w:t xml:space="preserve"> </w:t>
      </w:r>
      <w:r>
        <w:rPr>
          <w:rtl/>
          <w:lang w:eastAsia="he-IL"/>
        </w:rPr>
        <w:t xml:space="preserve">משה </w:t>
      </w:r>
      <w:proofErr w:type="spellStart"/>
      <w:r>
        <w:rPr>
          <w:rtl/>
          <w:lang w:eastAsia="he-IL"/>
        </w:rPr>
        <w:t>קאשי</w:t>
      </w:r>
      <w:proofErr w:type="spellEnd"/>
      <w:r>
        <w:rPr>
          <w:rtl/>
          <w:lang w:eastAsia="he-IL"/>
        </w:rPr>
        <w:t>:</w:t>
      </w:r>
      <w:r w:rsidRPr="00117DB6">
        <w:rPr>
          <w:rStyle w:val="TagStyle"/>
          <w:rtl/>
        </w:rPr>
        <w:t xml:space="preserve"> </w:t>
      </w:r>
      <w:r w:rsidRPr="00157E4C">
        <w:rPr>
          <w:rStyle w:val="TagStyle"/>
          <w:rtl/>
        </w:rPr>
        <w:t>&lt;&lt; אורח &gt;&gt;</w:t>
      </w:r>
      <w:r>
        <w:rPr>
          <w:rtl/>
          <w:lang w:eastAsia="he-IL"/>
        </w:rPr>
        <w:t xml:space="preserve">   </w:t>
      </w:r>
      <w:bookmarkEnd w:id="3096"/>
    </w:p>
    <w:p w:rsidR="00117DB6" w:rsidRDefault="00117DB6" w:rsidP="00117DB6">
      <w:pPr>
        <w:pStyle w:val="KeepWithNext"/>
        <w:rPr>
          <w:rtl/>
          <w:lang w:eastAsia="he-IL"/>
        </w:rPr>
      </w:pPr>
    </w:p>
    <w:p w:rsidR="00117DB6" w:rsidRDefault="00117DB6" w:rsidP="00117DB6">
      <w:pPr>
        <w:rPr>
          <w:rtl/>
          <w:lang w:eastAsia="he-IL"/>
        </w:rPr>
      </w:pPr>
      <w:r>
        <w:rPr>
          <w:rFonts w:hint="cs"/>
          <w:rtl/>
          <w:lang w:eastAsia="he-IL"/>
        </w:rPr>
        <w:t>אין ניצול הזדמנויות השקעה ב</w:t>
      </w:r>
      <w:bookmarkStart w:id="3097" w:name="_ETM_Q1_7185375"/>
      <w:bookmarkEnd w:id="3097"/>
      <w:r>
        <w:rPr>
          <w:rFonts w:hint="cs"/>
          <w:rtl/>
          <w:lang w:eastAsia="he-IL"/>
        </w:rPr>
        <w:t xml:space="preserve">כל הנושא של קרנות השקעה. אלה נכסים לא סחירים והזמן </w:t>
      </w:r>
      <w:bookmarkStart w:id="3098" w:name="_ETM_Q1_7189805"/>
      <w:bookmarkEnd w:id="3098"/>
      <w:r>
        <w:rPr>
          <w:rFonts w:hint="cs"/>
          <w:rtl/>
          <w:lang w:eastAsia="he-IL"/>
        </w:rPr>
        <w:t xml:space="preserve">שעובר בין הרגע שמחליטים להשקיע עד הרגע שמשקיעים באמת, </w:t>
      </w:r>
      <w:bookmarkStart w:id="3099" w:name="_ETM_Q1_7194900"/>
      <w:bookmarkEnd w:id="3099"/>
      <w:r>
        <w:rPr>
          <w:rFonts w:hint="cs"/>
          <w:rtl/>
          <w:lang w:eastAsia="he-IL"/>
        </w:rPr>
        <w:t xml:space="preserve">זה כמה חודשים טובים. טווח של שנה הוא טווח מספיק </w:t>
      </w:r>
      <w:bookmarkStart w:id="3100" w:name="_ETM_Q1_7197364"/>
      <w:bookmarkEnd w:id="3100"/>
      <w:r>
        <w:rPr>
          <w:rFonts w:hint="cs"/>
          <w:rtl/>
          <w:lang w:eastAsia="he-IL"/>
        </w:rPr>
        <w:t xml:space="preserve">טוב וראוי לקבל את השינויים. אין דבר כזה שהשוק נופל, ופתאום מנצלים הזדמנויות השקעה. </w:t>
      </w:r>
    </w:p>
    <w:p w:rsidR="00117DB6" w:rsidRDefault="00117DB6" w:rsidP="00117DB6">
      <w:pPr>
        <w:rPr>
          <w:rtl/>
          <w:lang w:eastAsia="he-IL"/>
        </w:rPr>
      </w:pPr>
      <w:bookmarkStart w:id="3101" w:name="_ETM_Q1_7204963"/>
      <w:bookmarkStart w:id="3102" w:name="_ETM_Q1_7205107"/>
      <w:bookmarkEnd w:id="3101"/>
      <w:bookmarkEnd w:id="3102"/>
    </w:p>
    <w:p w:rsidR="00117DB6" w:rsidRDefault="00117DB6" w:rsidP="00157E4C">
      <w:pPr>
        <w:pStyle w:val="af8"/>
        <w:rPr>
          <w:rtl/>
        </w:rPr>
      </w:pPr>
      <w:bookmarkStart w:id="3103" w:name="ET_yor_5857_306"/>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117DB6">
        <w:rPr>
          <w:rStyle w:val="TagStyle"/>
          <w:rtl/>
        </w:rPr>
        <w:t xml:space="preserve"> </w:t>
      </w:r>
      <w:r>
        <w:rPr>
          <w:rtl/>
        </w:rPr>
        <w:t>היו"ר אלכס קושניר:</w:t>
      </w:r>
      <w:r w:rsidRPr="00117DB6">
        <w:rPr>
          <w:rStyle w:val="TagStyle"/>
          <w:rtl/>
        </w:rPr>
        <w:t xml:space="preserve"> </w:t>
      </w:r>
      <w:r w:rsidRPr="00157E4C">
        <w:rPr>
          <w:rStyle w:val="TagStyle"/>
          <w:rtl/>
        </w:rPr>
        <w:t>&lt;&lt; יור &gt;&gt;</w:t>
      </w:r>
      <w:r>
        <w:rPr>
          <w:rtl/>
        </w:rPr>
        <w:t xml:space="preserve">   </w:t>
      </w:r>
      <w:bookmarkEnd w:id="3103"/>
    </w:p>
    <w:p w:rsidR="00117DB6" w:rsidRDefault="00117DB6" w:rsidP="00117DB6">
      <w:pPr>
        <w:pStyle w:val="KeepWithNext"/>
        <w:rPr>
          <w:rtl/>
          <w:lang w:eastAsia="he-IL"/>
        </w:rPr>
      </w:pPr>
    </w:p>
    <w:p w:rsidR="00117DB6" w:rsidRDefault="00117DB6" w:rsidP="00117DB6">
      <w:pPr>
        <w:rPr>
          <w:rtl/>
          <w:lang w:eastAsia="he-IL"/>
        </w:rPr>
      </w:pPr>
      <w:bookmarkStart w:id="3104" w:name="_ETM_Q1_7205997"/>
      <w:bookmarkEnd w:id="3104"/>
      <w:r>
        <w:rPr>
          <w:rFonts w:hint="cs"/>
          <w:rtl/>
          <w:lang w:eastAsia="he-IL"/>
        </w:rPr>
        <w:t xml:space="preserve">דיברו פה על משהו אחר. </w:t>
      </w:r>
      <w:bookmarkStart w:id="3105" w:name="_ETM_Q1_7208611"/>
      <w:bookmarkEnd w:id="3105"/>
      <w:r>
        <w:rPr>
          <w:rFonts w:hint="cs"/>
          <w:rtl/>
          <w:lang w:eastAsia="he-IL"/>
        </w:rPr>
        <w:t>אתם יכולים להטמיע את מה שהיה בתקנות הקודמות לכאן?</w:t>
      </w:r>
    </w:p>
    <w:p w:rsidR="00117DB6" w:rsidRDefault="00117DB6" w:rsidP="00117DB6">
      <w:pPr>
        <w:rPr>
          <w:rtl/>
          <w:lang w:eastAsia="he-IL"/>
        </w:rPr>
      </w:pPr>
    </w:p>
    <w:p w:rsidR="00117DB6" w:rsidRDefault="00117DB6" w:rsidP="00157E4C">
      <w:pPr>
        <w:pStyle w:val="af7"/>
        <w:rPr>
          <w:rtl/>
        </w:rPr>
      </w:pPr>
      <w:bookmarkStart w:id="3106" w:name="ET_interruption_שלומית_ארליך_307"/>
      <w:r w:rsidRPr="00157E4C">
        <w:rPr>
          <w:rStyle w:val="TagStyle"/>
          <w:rtl/>
        </w:rPr>
        <w:t xml:space="preserve"> &lt;&lt; קריאה &gt;&gt;</w:t>
      </w:r>
      <w:r w:rsidRPr="00117DB6">
        <w:rPr>
          <w:rStyle w:val="TagStyle"/>
          <w:rtl/>
        </w:rPr>
        <w:t xml:space="preserve"> </w:t>
      </w:r>
      <w:r>
        <w:rPr>
          <w:rtl/>
        </w:rPr>
        <w:t>שלומית ארליך:</w:t>
      </w:r>
      <w:r w:rsidRPr="00117DB6">
        <w:rPr>
          <w:rStyle w:val="TagStyle"/>
          <w:rtl/>
        </w:rPr>
        <w:t xml:space="preserve"> </w:t>
      </w:r>
      <w:r w:rsidRPr="00157E4C">
        <w:rPr>
          <w:rStyle w:val="TagStyle"/>
          <w:rtl/>
        </w:rPr>
        <w:t>&lt;&lt; קריאה &gt;&gt;</w:t>
      </w:r>
      <w:r>
        <w:rPr>
          <w:rtl/>
        </w:rPr>
        <w:t xml:space="preserve">   </w:t>
      </w:r>
      <w:bookmarkEnd w:id="3106"/>
    </w:p>
    <w:p w:rsidR="00117DB6" w:rsidRDefault="00117DB6" w:rsidP="00117DB6">
      <w:pPr>
        <w:pStyle w:val="KeepWithNext"/>
        <w:rPr>
          <w:rtl/>
          <w:lang w:eastAsia="he-IL"/>
        </w:rPr>
      </w:pPr>
    </w:p>
    <w:p w:rsidR="00117DB6" w:rsidRDefault="00117DB6" w:rsidP="00117DB6">
      <w:pPr>
        <w:rPr>
          <w:rtl/>
          <w:lang w:eastAsia="he-IL"/>
        </w:rPr>
      </w:pPr>
      <w:bookmarkStart w:id="3107" w:name="_ETM_Q1_7218434"/>
      <w:bookmarkEnd w:id="3107"/>
      <w:r>
        <w:rPr>
          <w:rFonts w:hint="cs"/>
          <w:rtl/>
          <w:lang w:eastAsia="he-IL"/>
        </w:rPr>
        <w:t>א</w:t>
      </w:r>
      <w:bookmarkStart w:id="3108" w:name="_ETM_Q1_7218686"/>
      <w:bookmarkStart w:id="3109" w:name="_ETM_Q1_7218781"/>
      <w:bookmarkEnd w:id="3108"/>
      <w:bookmarkEnd w:id="3109"/>
      <w:r>
        <w:rPr>
          <w:rFonts w:hint="cs"/>
          <w:rtl/>
          <w:lang w:eastAsia="he-IL"/>
        </w:rPr>
        <w:t xml:space="preserve">ז צריך </w:t>
      </w:r>
      <w:bookmarkStart w:id="3110" w:name="_ETM_Q1_7217205"/>
      <w:bookmarkEnd w:id="3110"/>
      <w:r>
        <w:rPr>
          <w:rFonts w:hint="cs"/>
          <w:rtl/>
          <w:lang w:eastAsia="he-IL"/>
        </w:rPr>
        <w:t xml:space="preserve">לעשות שינויים. בתקנות הקודמות נאמר: הממונה רשאי, בהתקיים </w:t>
      </w:r>
      <w:bookmarkStart w:id="3111" w:name="_ETM_Q1_7224671"/>
      <w:bookmarkEnd w:id="3111"/>
      <w:r>
        <w:rPr>
          <w:rFonts w:hint="cs"/>
          <w:rtl/>
          <w:lang w:eastAsia="he-IL"/>
        </w:rPr>
        <w:t xml:space="preserve">נסיבות חריגות ומטעמים מיוחדים </w:t>
      </w:r>
      <w:r>
        <w:rPr>
          <w:rtl/>
          <w:lang w:eastAsia="he-IL"/>
        </w:rPr>
        <w:t>–</w:t>
      </w:r>
      <w:r>
        <w:rPr>
          <w:rFonts w:hint="cs"/>
          <w:rtl/>
          <w:lang w:eastAsia="he-IL"/>
        </w:rPr>
        <w:t xml:space="preserve"> את זה אפשר להשאיר </w:t>
      </w:r>
      <w:r>
        <w:rPr>
          <w:rtl/>
          <w:lang w:eastAsia="he-IL"/>
        </w:rPr>
        <w:t>–</w:t>
      </w:r>
      <w:r>
        <w:rPr>
          <w:rFonts w:hint="cs"/>
          <w:rtl/>
          <w:lang w:eastAsia="he-IL"/>
        </w:rPr>
        <w:t xml:space="preserve"> לקבוע כי לעניין הוצאות ישירות הנובעות מהשקעות שהושקעו ערב </w:t>
      </w:r>
      <w:bookmarkStart w:id="3112" w:name="_ETM_Q1_7230556"/>
      <w:bookmarkEnd w:id="3112"/>
      <w:r>
        <w:rPr>
          <w:rFonts w:hint="cs"/>
          <w:rtl/>
          <w:lang w:eastAsia="he-IL"/>
        </w:rPr>
        <w:t xml:space="preserve">שנת הכספים, תחושב מגבלת ההוצאה האמורה. אז זה היה כ-0.25%, וצריך לעשות איזושהי התאמה. תגידו איזו התאמה אתם רוצים לעשות בנוסח. </w:t>
      </w:r>
    </w:p>
    <w:p w:rsidR="009B2FC4" w:rsidRDefault="009B2FC4" w:rsidP="00117DB6">
      <w:pPr>
        <w:rPr>
          <w:rtl/>
          <w:lang w:eastAsia="he-IL"/>
        </w:rPr>
      </w:pPr>
    </w:p>
    <w:p w:rsidR="00117DB6" w:rsidRDefault="00117DB6" w:rsidP="00117DB6">
      <w:pPr>
        <w:rPr>
          <w:rStyle w:val="TagStyle"/>
          <w:rFonts w:ascii="David" w:hAnsi="David"/>
          <w:u w:val="single"/>
          <w:rtl/>
        </w:rPr>
      </w:pPr>
      <w:bookmarkStart w:id="3113" w:name="_ETM_Q1_7244751"/>
      <w:bookmarkStart w:id="3114" w:name="_ETM_Q1_7244894"/>
      <w:bookmarkStart w:id="3115" w:name="_ETM_Q1_7248087"/>
      <w:bookmarkEnd w:id="3113"/>
      <w:bookmarkEnd w:id="3114"/>
      <w:bookmarkEnd w:id="3115"/>
    </w:p>
    <w:p w:rsidR="00117DB6" w:rsidRDefault="00117DB6" w:rsidP="00157E4C">
      <w:pPr>
        <w:pStyle w:val="afb"/>
        <w:rPr>
          <w:rtl/>
          <w:lang w:eastAsia="he-IL"/>
        </w:rPr>
      </w:pPr>
      <w:bookmarkStart w:id="3116" w:name="ET_guest_641483_309"/>
      <w:r w:rsidRPr="00157E4C">
        <w:rPr>
          <w:rStyle w:val="TagStyle"/>
          <w:rtl/>
        </w:rPr>
        <w:t xml:space="preserve"> &lt;&lt; אורח &gt;&gt;</w:t>
      </w:r>
      <w:r w:rsidRPr="00117DB6">
        <w:rPr>
          <w:rStyle w:val="TagStyle"/>
          <w:rtl/>
        </w:rPr>
        <w:t xml:space="preserve"> </w:t>
      </w:r>
      <w:r>
        <w:rPr>
          <w:rtl/>
          <w:lang w:eastAsia="he-IL"/>
        </w:rPr>
        <w:t>אהוד אלפסי:</w:t>
      </w:r>
      <w:r w:rsidRPr="00117DB6">
        <w:rPr>
          <w:rStyle w:val="TagStyle"/>
          <w:rtl/>
        </w:rPr>
        <w:t xml:space="preserve"> </w:t>
      </w:r>
      <w:r w:rsidRPr="00157E4C">
        <w:rPr>
          <w:rStyle w:val="TagStyle"/>
          <w:rtl/>
        </w:rPr>
        <w:t>&lt;&lt; אורח &gt;&gt;</w:t>
      </w:r>
      <w:r>
        <w:rPr>
          <w:rtl/>
          <w:lang w:eastAsia="he-IL"/>
        </w:rPr>
        <w:t xml:space="preserve">   </w:t>
      </w:r>
      <w:bookmarkEnd w:id="3116"/>
    </w:p>
    <w:p w:rsidR="00117DB6" w:rsidRDefault="00117DB6" w:rsidP="00117DB6">
      <w:pPr>
        <w:pStyle w:val="KeepWithNext"/>
        <w:rPr>
          <w:rtl/>
          <w:lang w:eastAsia="he-IL"/>
        </w:rPr>
      </w:pPr>
    </w:p>
    <w:p w:rsidR="00117DB6" w:rsidRPr="00117DB6" w:rsidRDefault="00117DB6" w:rsidP="00117DB6">
      <w:pPr>
        <w:rPr>
          <w:rtl/>
          <w:lang w:eastAsia="he-IL"/>
        </w:rPr>
      </w:pPr>
      <w:r>
        <w:rPr>
          <w:rFonts w:hint="cs"/>
          <w:rtl/>
          <w:lang w:eastAsia="he-IL"/>
        </w:rPr>
        <w:t xml:space="preserve">אני אציע נוסח: על אף האמור לעיל, הממונה </w:t>
      </w:r>
      <w:bookmarkStart w:id="3117" w:name="_ETM_Q1_7247551"/>
      <w:bookmarkEnd w:id="3117"/>
      <w:r>
        <w:rPr>
          <w:rFonts w:hint="cs"/>
          <w:rtl/>
          <w:lang w:eastAsia="he-IL"/>
        </w:rPr>
        <w:t xml:space="preserve">רשאי, בהתקיים נסיבות חריגות, לקבוע כי לעניין קופת גמל או </w:t>
      </w:r>
      <w:bookmarkStart w:id="3118" w:name="_ETM_Q1_7250409"/>
      <w:bookmarkEnd w:id="3118"/>
      <w:r>
        <w:rPr>
          <w:rFonts w:hint="cs"/>
          <w:rtl/>
          <w:lang w:eastAsia="he-IL"/>
        </w:rPr>
        <w:t xml:space="preserve">מסלול השקעה אחד או מסוג מסוים, מגבלת עמלת ניהול </w:t>
      </w:r>
      <w:bookmarkStart w:id="3119" w:name="_ETM_Q1_7253622"/>
      <w:bookmarkEnd w:id="3119"/>
      <w:r>
        <w:rPr>
          <w:rFonts w:hint="cs"/>
          <w:rtl/>
          <w:lang w:eastAsia="he-IL"/>
        </w:rPr>
        <w:t xml:space="preserve">חיצוני כאמור בתקנת משנה (א), תחושב מתוך סך כל </w:t>
      </w:r>
      <w:bookmarkStart w:id="3120" w:name="_ETM_Q1_7255371"/>
      <w:bookmarkEnd w:id="3120"/>
      <w:r>
        <w:rPr>
          <w:rFonts w:hint="cs"/>
          <w:rtl/>
          <w:lang w:eastAsia="he-IL"/>
        </w:rPr>
        <w:t xml:space="preserve">השווי המשוערך של קופת הגמל או של מסלול ההשקעה במועד </w:t>
      </w:r>
      <w:bookmarkStart w:id="3121" w:name="_ETM_Q1_7260566"/>
      <w:bookmarkEnd w:id="3121"/>
      <w:r>
        <w:rPr>
          <w:rFonts w:hint="cs"/>
          <w:rtl/>
          <w:lang w:eastAsia="he-IL"/>
        </w:rPr>
        <w:t xml:space="preserve">אחר. </w:t>
      </w:r>
    </w:p>
    <w:p w:rsidR="001925AD" w:rsidRDefault="001925AD" w:rsidP="001925AD">
      <w:pPr>
        <w:rPr>
          <w:rtl/>
          <w:lang w:eastAsia="he-IL"/>
        </w:rPr>
      </w:pPr>
      <w:bookmarkStart w:id="3122" w:name="_ETM_Q1_6339909"/>
      <w:bookmarkEnd w:id="3122"/>
    </w:p>
    <w:p w:rsidR="001925AD" w:rsidRDefault="00117DB6" w:rsidP="001925AD">
      <w:pPr>
        <w:rPr>
          <w:rtl/>
          <w:lang w:eastAsia="he-IL"/>
        </w:rPr>
      </w:pPr>
      <w:bookmarkStart w:id="3123" w:name="_ETM_Q1_6340082"/>
      <w:bookmarkStart w:id="3124" w:name="_ETM_Q1_6340103"/>
      <w:bookmarkStart w:id="3125" w:name="_ETM_Q1_6340168"/>
      <w:bookmarkEnd w:id="3123"/>
      <w:bookmarkEnd w:id="3124"/>
      <w:bookmarkEnd w:id="3125"/>
      <w:r>
        <w:rPr>
          <w:rFonts w:hint="cs"/>
          <w:rtl/>
          <w:lang w:eastAsia="he-IL"/>
        </w:rPr>
        <w:t xml:space="preserve">הממונה יחליט לגבי איזה מועד צריך לחשב את </w:t>
      </w:r>
      <w:bookmarkStart w:id="3126" w:name="_ETM_Q1_7264866"/>
      <w:bookmarkEnd w:id="3126"/>
      <w:r>
        <w:rPr>
          <w:rFonts w:hint="cs"/>
          <w:rtl/>
          <w:lang w:eastAsia="he-IL"/>
        </w:rPr>
        <w:t xml:space="preserve">הנכסים. אי-אפשר לדעת מה יהיו הנסיבות וחבל להיכנס לזה </w:t>
      </w:r>
      <w:bookmarkStart w:id="3127" w:name="_ETM_Q1_7266811"/>
      <w:bookmarkEnd w:id="3127"/>
      <w:r>
        <w:rPr>
          <w:rFonts w:hint="cs"/>
          <w:rtl/>
          <w:lang w:eastAsia="he-IL"/>
        </w:rPr>
        <w:t xml:space="preserve">בתקנות. </w:t>
      </w:r>
    </w:p>
    <w:p w:rsidR="009B2FC4" w:rsidRDefault="009B2FC4" w:rsidP="001925AD">
      <w:pPr>
        <w:rPr>
          <w:rtl/>
          <w:lang w:eastAsia="he-IL"/>
        </w:rPr>
      </w:pPr>
    </w:p>
    <w:p w:rsidR="00117DB6" w:rsidRDefault="00117DB6" w:rsidP="00157E4C">
      <w:pPr>
        <w:pStyle w:val="af8"/>
        <w:rPr>
          <w:rtl/>
        </w:rPr>
      </w:pPr>
      <w:bookmarkStart w:id="3128" w:name="_ETM_Q1_7268764"/>
      <w:bookmarkStart w:id="3129" w:name="_ETM_Q1_7268886"/>
      <w:bookmarkStart w:id="3130" w:name="_ETM_Q1_7269995"/>
      <w:bookmarkStart w:id="3131" w:name="_ETM_Q1_7270147"/>
      <w:bookmarkStart w:id="3132" w:name="ET_yor_5857_310"/>
      <w:bookmarkEnd w:id="3128"/>
      <w:bookmarkEnd w:id="3129"/>
      <w:bookmarkEnd w:id="3130"/>
      <w:bookmarkEnd w:id="3131"/>
      <w:r w:rsidRPr="00157E4C">
        <w:rPr>
          <w:rStyle w:val="TagStyle"/>
          <w:rtl/>
        </w:rPr>
        <w:t xml:space="preserve"> &lt;&lt; יור &gt;&gt;</w:t>
      </w:r>
      <w:r w:rsidRPr="00117DB6">
        <w:rPr>
          <w:rStyle w:val="TagStyle"/>
          <w:rtl/>
        </w:rPr>
        <w:t xml:space="preserve"> </w:t>
      </w:r>
      <w:r>
        <w:rPr>
          <w:rtl/>
        </w:rPr>
        <w:t>היו"ר אלכס קושניר:</w:t>
      </w:r>
      <w:r w:rsidRPr="00117DB6">
        <w:rPr>
          <w:rStyle w:val="TagStyle"/>
          <w:rtl/>
        </w:rPr>
        <w:t xml:space="preserve"> </w:t>
      </w:r>
      <w:r w:rsidRPr="00157E4C">
        <w:rPr>
          <w:rStyle w:val="TagStyle"/>
          <w:rtl/>
        </w:rPr>
        <w:t>&lt;&lt; יור &gt;&gt;</w:t>
      </w:r>
      <w:r>
        <w:rPr>
          <w:rtl/>
        </w:rPr>
        <w:t xml:space="preserve">   </w:t>
      </w:r>
      <w:bookmarkEnd w:id="3132"/>
    </w:p>
    <w:p w:rsidR="00117DB6" w:rsidRDefault="00117DB6" w:rsidP="00117DB6">
      <w:pPr>
        <w:pStyle w:val="KeepWithNext"/>
        <w:rPr>
          <w:rtl/>
          <w:lang w:eastAsia="he-IL"/>
        </w:rPr>
      </w:pPr>
    </w:p>
    <w:p w:rsidR="00117DB6" w:rsidRPr="00117DB6" w:rsidRDefault="00117DB6" w:rsidP="00117DB6">
      <w:pPr>
        <w:rPr>
          <w:rtl/>
          <w:lang w:eastAsia="he-IL"/>
        </w:rPr>
      </w:pPr>
      <w:bookmarkStart w:id="3133" w:name="_ETM_Q1_7271062"/>
      <w:bookmarkEnd w:id="3133"/>
      <w:r>
        <w:rPr>
          <w:rFonts w:hint="cs"/>
          <w:rtl/>
          <w:lang w:eastAsia="he-IL"/>
        </w:rPr>
        <w:t>מה דעתכם?</w:t>
      </w:r>
    </w:p>
    <w:p w:rsidR="001925AD" w:rsidRDefault="001925AD" w:rsidP="001925AD">
      <w:pPr>
        <w:rPr>
          <w:rtl/>
          <w:lang w:eastAsia="he-IL"/>
        </w:rPr>
      </w:pPr>
      <w:bookmarkStart w:id="3134" w:name="_ETM_Q1_6274379"/>
      <w:bookmarkStart w:id="3135" w:name="_ETM_Q1_6274509"/>
      <w:bookmarkEnd w:id="3134"/>
      <w:bookmarkEnd w:id="3135"/>
    </w:p>
    <w:p w:rsidR="00117DB6" w:rsidRDefault="00117DB6" w:rsidP="00157E4C">
      <w:pPr>
        <w:pStyle w:val="afb"/>
        <w:rPr>
          <w:rtl/>
          <w:lang w:eastAsia="he-IL"/>
        </w:rPr>
      </w:pPr>
      <w:bookmarkStart w:id="3136" w:name="ET_guest_553051_311"/>
      <w:r w:rsidRPr="00157E4C">
        <w:rPr>
          <w:rStyle w:val="TagStyle"/>
          <w:rtl/>
        </w:rPr>
        <w:t xml:space="preserve"> &lt;&lt; אורח &gt;&gt;</w:t>
      </w:r>
      <w:r w:rsidRPr="00117DB6">
        <w:rPr>
          <w:rStyle w:val="TagStyle"/>
          <w:rtl/>
        </w:rPr>
        <w:t xml:space="preserve"> </w:t>
      </w:r>
      <w:r>
        <w:rPr>
          <w:rtl/>
          <w:lang w:eastAsia="he-IL"/>
        </w:rPr>
        <w:t xml:space="preserve">ברוך </w:t>
      </w:r>
      <w:proofErr w:type="spellStart"/>
      <w:r>
        <w:rPr>
          <w:rtl/>
          <w:lang w:eastAsia="he-IL"/>
        </w:rPr>
        <w:t>לוברט</w:t>
      </w:r>
      <w:proofErr w:type="spellEnd"/>
      <w:r>
        <w:rPr>
          <w:rtl/>
          <w:lang w:eastAsia="he-IL"/>
        </w:rPr>
        <w:t>:</w:t>
      </w:r>
      <w:r w:rsidRPr="00117DB6">
        <w:rPr>
          <w:rStyle w:val="TagStyle"/>
          <w:rtl/>
        </w:rPr>
        <w:t xml:space="preserve"> </w:t>
      </w:r>
      <w:r w:rsidRPr="00157E4C">
        <w:rPr>
          <w:rStyle w:val="TagStyle"/>
          <w:rtl/>
        </w:rPr>
        <w:t>&lt;&lt; אורח &gt;&gt;</w:t>
      </w:r>
      <w:r>
        <w:rPr>
          <w:rtl/>
          <w:lang w:eastAsia="he-IL"/>
        </w:rPr>
        <w:t xml:space="preserve">   </w:t>
      </w:r>
      <w:bookmarkEnd w:id="3136"/>
    </w:p>
    <w:p w:rsidR="00117DB6" w:rsidRDefault="00117DB6" w:rsidP="00117DB6">
      <w:pPr>
        <w:pStyle w:val="KeepWithNext"/>
        <w:rPr>
          <w:rtl/>
          <w:lang w:eastAsia="he-IL"/>
        </w:rPr>
      </w:pPr>
    </w:p>
    <w:p w:rsidR="00117DB6" w:rsidRDefault="00117DB6" w:rsidP="00117DB6">
      <w:pPr>
        <w:rPr>
          <w:rtl/>
          <w:lang w:eastAsia="he-IL"/>
        </w:rPr>
      </w:pPr>
      <w:r>
        <w:rPr>
          <w:rFonts w:hint="cs"/>
          <w:rtl/>
          <w:lang w:eastAsia="he-IL"/>
        </w:rPr>
        <w:t xml:space="preserve">נשמע לי סביר. </w:t>
      </w:r>
    </w:p>
    <w:p w:rsidR="00117DB6" w:rsidRDefault="00117DB6" w:rsidP="00117DB6">
      <w:pPr>
        <w:rPr>
          <w:rtl/>
          <w:lang w:eastAsia="he-IL"/>
        </w:rPr>
      </w:pPr>
      <w:bookmarkStart w:id="3137" w:name="_ETM_Q1_7270434"/>
      <w:bookmarkStart w:id="3138" w:name="_ETM_Q1_7270573"/>
      <w:bookmarkEnd w:id="3137"/>
      <w:bookmarkEnd w:id="3138"/>
    </w:p>
    <w:p w:rsidR="00117DB6" w:rsidRDefault="00117DB6" w:rsidP="00157E4C">
      <w:pPr>
        <w:pStyle w:val="afb"/>
        <w:rPr>
          <w:rtl/>
          <w:lang w:eastAsia="he-IL"/>
        </w:rPr>
      </w:pPr>
      <w:bookmarkStart w:id="3139" w:name="ET_guest_564032_312"/>
      <w:r w:rsidRPr="00157E4C">
        <w:rPr>
          <w:rStyle w:val="TagStyle"/>
          <w:rtl/>
        </w:rPr>
        <w:t xml:space="preserve"> &lt;&lt; אורח &gt;&gt;</w:t>
      </w:r>
      <w:r w:rsidRPr="00117DB6">
        <w:rPr>
          <w:rStyle w:val="TagStyle"/>
          <w:rtl/>
        </w:rPr>
        <w:t xml:space="preserve"> </w:t>
      </w:r>
      <w:r>
        <w:rPr>
          <w:rtl/>
          <w:lang w:eastAsia="he-IL"/>
        </w:rPr>
        <w:t>משה ברקת:</w:t>
      </w:r>
      <w:r w:rsidRPr="00117DB6">
        <w:rPr>
          <w:rStyle w:val="TagStyle"/>
          <w:rtl/>
        </w:rPr>
        <w:t xml:space="preserve"> </w:t>
      </w:r>
      <w:r w:rsidRPr="00157E4C">
        <w:rPr>
          <w:rStyle w:val="TagStyle"/>
          <w:rtl/>
        </w:rPr>
        <w:t>&lt;&lt; אורח &gt;&gt;</w:t>
      </w:r>
      <w:r>
        <w:rPr>
          <w:rtl/>
          <w:lang w:eastAsia="he-IL"/>
        </w:rPr>
        <w:t xml:space="preserve">   </w:t>
      </w:r>
      <w:bookmarkEnd w:id="3139"/>
    </w:p>
    <w:p w:rsidR="00117DB6" w:rsidRDefault="00117DB6" w:rsidP="00117DB6">
      <w:pPr>
        <w:pStyle w:val="KeepWithNext"/>
        <w:rPr>
          <w:rtl/>
          <w:lang w:eastAsia="he-IL"/>
        </w:rPr>
      </w:pPr>
    </w:p>
    <w:p w:rsidR="00117DB6" w:rsidRDefault="00117DB6" w:rsidP="00117DB6">
      <w:pPr>
        <w:rPr>
          <w:rtl/>
          <w:lang w:eastAsia="he-IL"/>
        </w:rPr>
      </w:pPr>
      <w:bookmarkStart w:id="3140" w:name="_ETM_Q1_7275218"/>
      <w:bookmarkStart w:id="3141" w:name="_ETM_Q1_7275495"/>
      <w:bookmarkEnd w:id="3140"/>
      <w:bookmarkEnd w:id="3141"/>
      <w:r>
        <w:rPr>
          <w:rFonts w:hint="cs"/>
          <w:rtl/>
          <w:lang w:eastAsia="he-IL"/>
        </w:rPr>
        <w:t>א</w:t>
      </w:r>
      <w:bookmarkStart w:id="3142" w:name="_ETM_Q1_7275624"/>
      <w:bookmarkEnd w:id="3142"/>
      <w:r>
        <w:rPr>
          <w:rFonts w:hint="cs"/>
          <w:rtl/>
          <w:lang w:eastAsia="he-IL"/>
        </w:rPr>
        <w:t xml:space="preserve">ם היועץ המשפטי מאשר, </w:t>
      </w:r>
      <w:bookmarkStart w:id="3143" w:name="_ETM_Q1_7277626"/>
      <w:bookmarkEnd w:id="3143"/>
      <w:r>
        <w:rPr>
          <w:rFonts w:hint="cs"/>
          <w:rtl/>
          <w:lang w:eastAsia="he-IL"/>
        </w:rPr>
        <w:t xml:space="preserve">אני מאשר. לא הייתי מאשר בלי ברוך. </w:t>
      </w:r>
    </w:p>
    <w:p w:rsidR="00117DB6" w:rsidRDefault="00117DB6" w:rsidP="00117DB6">
      <w:pPr>
        <w:rPr>
          <w:rtl/>
          <w:lang w:eastAsia="he-IL"/>
        </w:rPr>
      </w:pPr>
      <w:bookmarkStart w:id="3144" w:name="_ETM_Q1_7280416"/>
      <w:bookmarkStart w:id="3145" w:name="_ETM_Q1_7280555"/>
      <w:bookmarkEnd w:id="3144"/>
      <w:bookmarkEnd w:id="3145"/>
    </w:p>
    <w:p w:rsidR="00117DB6" w:rsidRDefault="00117DB6" w:rsidP="00157E4C">
      <w:pPr>
        <w:pStyle w:val="af7"/>
        <w:rPr>
          <w:rtl/>
        </w:rPr>
      </w:pPr>
      <w:bookmarkStart w:id="3146" w:name="ET_interruption_שלומית_ארליך_313"/>
      <w:r w:rsidRPr="00157E4C">
        <w:rPr>
          <w:rStyle w:val="TagStyle"/>
          <w:rtl/>
        </w:rPr>
        <w:t xml:space="preserve"> &lt;&lt; קריאה &gt;&gt;</w:t>
      </w:r>
      <w:r w:rsidRPr="00117DB6">
        <w:rPr>
          <w:rStyle w:val="TagStyle"/>
          <w:rtl/>
        </w:rPr>
        <w:t xml:space="preserve"> </w:t>
      </w:r>
      <w:r>
        <w:rPr>
          <w:rtl/>
        </w:rPr>
        <w:t>שלומית ארליך:</w:t>
      </w:r>
      <w:r w:rsidRPr="00117DB6">
        <w:rPr>
          <w:rStyle w:val="TagStyle"/>
          <w:rtl/>
        </w:rPr>
        <w:t xml:space="preserve"> </w:t>
      </w:r>
      <w:r w:rsidRPr="00157E4C">
        <w:rPr>
          <w:rStyle w:val="TagStyle"/>
          <w:rtl/>
        </w:rPr>
        <w:t>&lt;&lt; קריאה &gt;&gt;</w:t>
      </w:r>
      <w:r>
        <w:rPr>
          <w:rtl/>
        </w:rPr>
        <w:t xml:space="preserve">   </w:t>
      </w:r>
      <w:bookmarkEnd w:id="3146"/>
    </w:p>
    <w:p w:rsidR="00117DB6" w:rsidRDefault="00117DB6" w:rsidP="00117DB6">
      <w:pPr>
        <w:pStyle w:val="KeepWithNext"/>
        <w:rPr>
          <w:rtl/>
          <w:lang w:eastAsia="he-IL"/>
        </w:rPr>
      </w:pPr>
    </w:p>
    <w:p w:rsidR="00117DB6" w:rsidRDefault="00117DB6" w:rsidP="00117DB6">
      <w:pPr>
        <w:rPr>
          <w:rtl/>
          <w:lang w:eastAsia="he-IL"/>
        </w:rPr>
      </w:pPr>
      <w:bookmarkStart w:id="3147" w:name="_ETM_Q1_7282734"/>
      <w:bookmarkEnd w:id="3147"/>
      <w:r>
        <w:rPr>
          <w:rFonts w:hint="cs"/>
          <w:rtl/>
          <w:lang w:eastAsia="he-IL"/>
        </w:rPr>
        <w:t xml:space="preserve">אנחנו נכניס תיקון </w:t>
      </w:r>
      <w:bookmarkStart w:id="3148" w:name="_ETM_Q1_7282919"/>
      <w:bookmarkEnd w:id="3148"/>
      <w:r>
        <w:rPr>
          <w:rFonts w:hint="cs"/>
          <w:rtl/>
          <w:lang w:eastAsia="he-IL"/>
        </w:rPr>
        <w:t>כזה אחרי סעיף קטן (ד).</w:t>
      </w:r>
    </w:p>
    <w:p w:rsidR="00117DB6" w:rsidRDefault="00117DB6" w:rsidP="00117DB6">
      <w:pPr>
        <w:rPr>
          <w:rtl/>
          <w:lang w:eastAsia="he-IL"/>
        </w:rPr>
      </w:pPr>
      <w:bookmarkStart w:id="3149" w:name="_ETM_Q1_7286114"/>
      <w:bookmarkStart w:id="3150" w:name="_ETM_Q1_7286260"/>
      <w:bookmarkEnd w:id="3149"/>
      <w:bookmarkEnd w:id="3150"/>
    </w:p>
    <w:p w:rsidR="00117DB6" w:rsidRDefault="00117DB6" w:rsidP="00157E4C">
      <w:pPr>
        <w:pStyle w:val="af8"/>
        <w:rPr>
          <w:rtl/>
        </w:rPr>
      </w:pPr>
      <w:bookmarkStart w:id="3151" w:name="ET_yor_5857_314"/>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117DB6">
        <w:rPr>
          <w:rStyle w:val="TagStyle"/>
          <w:rtl/>
        </w:rPr>
        <w:t xml:space="preserve"> </w:t>
      </w:r>
      <w:r>
        <w:rPr>
          <w:rtl/>
        </w:rPr>
        <w:t>היו"ר אלכס קושניר:</w:t>
      </w:r>
      <w:r w:rsidRPr="00117DB6">
        <w:rPr>
          <w:rStyle w:val="TagStyle"/>
          <w:rtl/>
        </w:rPr>
        <w:t xml:space="preserve"> </w:t>
      </w:r>
      <w:r w:rsidRPr="00157E4C">
        <w:rPr>
          <w:rStyle w:val="TagStyle"/>
          <w:rtl/>
        </w:rPr>
        <w:t>&lt;&lt; יור &gt;&gt;</w:t>
      </w:r>
      <w:r>
        <w:rPr>
          <w:rtl/>
        </w:rPr>
        <w:t xml:space="preserve">   </w:t>
      </w:r>
      <w:bookmarkEnd w:id="3151"/>
    </w:p>
    <w:p w:rsidR="00117DB6" w:rsidRDefault="00117DB6" w:rsidP="00117DB6">
      <w:pPr>
        <w:pStyle w:val="KeepWithNext"/>
        <w:rPr>
          <w:rtl/>
          <w:lang w:eastAsia="he-IL"/>
        </w:rPr>
      </w:pPr>
    </w:p>
    <w:p w:rsidR="00117DB6" w:rsidRDefault="00117DB6" w:rsidP="00117DB6">
      <w:pPr>
        <w:rPr>
          <w:rtl/>
          <w:lang w:eastAsia="he-IL"/>
        </w:rPr>
      </w:pPr>
      <w:bookmarkStart w:id="3152" w:name="_ETM_Q1_7287484"/>
      <w:bookmarkEnd w:id="3152"/>
      <w:r>
        <w:rPr>
          <w:rFonts w:hint="cs"/>
          <w:rtl/>
          <w:lang w:eastAsia="he-IL"/>
        </w:rPr>
        <w:t xml:space="preserve">ממשיכים. </w:t>
      </w:r>
    </w:p>
    <w:p w:rsidR="00117DB6" w:rsidRDefault="00117DB6" w:rsidP="00117DB6">
      <w:pPr>
        <w:rPr>
          <w:rtl/>
          <w:lang w:eastAsia="he-IL"/>
        </w:rPr>
      </w:pPr>
      <w:bookmarkStart w:id="3153" w:name="_ETM_Q1_7286634"/>
      <w:bookmarkStart w:id="3154" w:name="_ETM_Q1_7286793"/>
      <w:bookmarkEnd w:id="3153"/>
      <w:bookmarkEnd w:id="3154"/>
    </w:p>
    <w:p w:rsidR="00117DB6" w:rsidRDefault="00117DB6" w:rsidP="00157E4C">
      <w:pPr>
        <w:pStyle w:val="afb"/>
        <w:rPr>
          <w:rtl/>
          <w:lang w:eastAsia="he-IL"/>
        </w:rPr>
      </w:pPr>
      <w:bookmarkStart w:id="3155" w:name="ET_guest_699910_315"/>
      <w:r w:rsidRPr="00157E4C">
        <w:rPr>
          <w:rStyle w:val="TagStyle"/>
          <w:rtl/>
        </w:rPr>
        <w:t xml:space="preserve"> &lt;&lt; אורח &gt;&gt;</w:t>
      </w:r>
      <w:r w:rsidRPr="00117DB6">
        <w:rPr>
          <w:rStyle w:val="TagStyle"/>
          <w:rtl/>
        </w:rPr>
        <w:t xml:space="preserve"> </w:t>
      </w:r>
      <w:r>
        <w:rPr>
          <w:rtl/>
          <w:lang w:eastAsia="he-IL"/>
        </w:rPr>
        <w:t>אייל בן ישעיה:</w:t>
      </w:r>
      <w:r w:rsidRPr="00117DB6">
        <w:rPr>
          <w:rStyle w:val="TagStyle"/>
          <w:rtl/>
        </w:rPr>
        <w:t xml:space="preserve"> </w:t>
      </w:r>
      <w:r w:rsidRPr="00157E4C">
        <w:rPr>
          <w:rStyle w:val="TagStyle"/>
          <w:rtl/>
        </w:rPr>
        <w:t>&lt;&lt; אורח &gt;&gt;</w:t>
      </w:r>
      <w:r>
        <w:rPr>
          <w:rtl/>
          <w:lang w:eastAsia="he-IL"/>
        </w:rPr>
        <w:t xml:space="preserve">   </w:t>
      </w:r>
      <w:bookmarkEnd w:id="3155"/>
    </w:p>
    <w:p w:rsidR="00117DB6" w:rsidRDefault="00117DB6" w:rsidP="00117DB6">
      <w:pPr>
        <w:pStyle w:val="KeepWithNext"/>
        <w:rPr>
          <w:rtl/>
          <w:lang w:eastAsia="he-IL"/>
        </w:rPr>
      </w:pPr>
    </w:p>
    <w:p w:rsidR="00117DB6" w:rsidRDefault="00117DB6" w:rsidP="00117DB6">
      <w:pPr>
        <w:rPr>
          <w:rtl/>
          <w:lang w:eastAsia="he-IL"/>
        </w:rPr>
      </w:pPr>
      <w:bookmarkStart w:id="3156" w:name="_ETM_Q1_7287428"/>
      <w:bookmarkStart w:id="3157" w:name="_ETM_Q1_7287713"/>
      <w:bookmarkStart w:id="3158" w:name="_ETM_Q1_7287825"/>
      <w:bookmarkEnd w:id="3156"/>
      <w:bookmarkEnd w:id="3157"/>
      <w:bookmarkEnd w:id="3158"/>
      <w:r>
        <w:rPr>
          <w:rFonts w:hint="cs"/>
          <w:rtl/>
          <w:lang w:eastAsia="he-IL"/>
        </w:rPr>
        <w:t xml:space="preserve">(ד) במסגרת חישוב מגבלת עמלת </w:t>
      </w:r>
      <w:bookmarkStart w:id="3159" w:name="_ETM_Q1_7287572"/>
      <w:bookmarkEnd w:id="3159"/>
      <w:r>
        <w:rPr>
          <w:rFonts w:hint="cs"/>
          <w:rtl/>
          <w:lang w:eastAsia="he-IL"/>
        </w:rPr>
        <w:t xml:space="preserve">ניהול חיצוני כאמור בתקנת משנה (א), (ב) ו-(ג) לא יובאו </w:t>
      </w:r>
      <w:bookmarkStart w:id="3160" w:name="_ETM_Q1_7290792"/>
      <w:bookmarkEnd w:id="3160"/>
      <w:r>
        <w:rPr>
          <w:rFonts w:hint="cs"/>
          <w:rtl/>
          <w:lang w:eastAsia="he-IL"/>
        </w:rPr>
        <w:t xml:space="preserve">בחשבון הוצאות ישירות מסוג עמלת ניהול חיצוני שייגבו לצורך השקעות </w:t>
      </w:r>
      <w:bookmarkStart w:id="3161" w:name="_ETM_Q1_7294247"/>
      <w:bookmarkEnd w:id="3161"/>
      <w:r>
        <w:rPr>
          <w:rFonts w:hint="cs"/>
          <w:rtl/>
          <w:lang w:eastAsia="he-IL"/>
        </w:rPr>
        <w:t xml:space="preserve">הנכללות באפיק השקעה מובטח תשואה. </w:t>
      </w:r>
    </w:p>
    <w:p w:rsidR="00117DB6" w:rsidRDefault="00117DB6" w:rsidP="00117DB6">
      <w:pPr>
        <w:rPr>
          <w:rtl/>
          <w:lang w:eastAsia="he-IL"/>
        </w:rPr>
      </w:pPr>
      <w:bookmarkStart w:id="3162" w:name="_ETM_Q1_7297594"/>
      <w:bookmarkEnd w:id="3162"/>
    </w:p>
    <w:p w:rsidR="00117DB6" w:rsidRDefault="00117DB6" w:rsidP="00117DB6">
      <w:pPr>
        <w:rPr>
          <w:rtl/>
          <w:lang w:eastAsia="he-IL"/>
        </w:rPr>
      </w:pPr>
      <w:bookmarkStart w:id="3163" w:name="_ETM_Q1_7297750"/>
      <w:bookmarkStart w:id="3164" w:name="_ETM_Q1_7297833"/>
      <w:bookmarkStart w:id="3165" w:name="_ETM_Q1_7297904"/>
      <w:bookmarkEnd w:id="3163"/>
      <w:bookmarkEnd w:id="3164"/>
      <w:bookmarkEnd w:id="3165"/>
      <w:r>
        <w:rPr>
          <w:rFonts w:hint="cs"/>
          <w:rtl/>
          <w:lang w:eastAsia="he-IL"/>
        </w:rPr>
        <w:t xml:space="preserve">(ה) משקיע מוסדי יפרסם באתר האינטרנט שלו את מגבלת עמלת ניהול חיצוני שעליה החליט </w:t>
      </w:r>
      <w:bookmarkStart w:id="3166" w:name="_ETM_Q1_7300841"/>
      <w:bookmarkEnd w:id="3166"/>
      <w:r>
        <w:rPr>
          <w:rFonts w:hint="cs"/>
          <w:rtl/>
          <w:lang w:eastAsia="he-IL"/>
        </w:rPr>
        <w:t xml:space="preserve">לגבי שנה מסוימת, כאמור בתקנת משנה (א), לא יאוחר מיום </w:t>
      </w:r>
      <w:bookmarkStart w:id="3167" w:name="_ETM_Q1_7305045"/>
      <w:bookmarkEnd w:id="3167"/>
      <w:r>
        <w:rPr>
          <w:rFonts w:hint="cs"/>
          <w:rtl/>
          <w:lang w:eastAsia="he-IL"/>
        </w:rPr>
        <w:t xml:space="preserve">31 בדצמבר של שנת הכספים שקדמה לשנה שלגביה החליט על </w:t>
      </w:r>
      <w:bookmarkStart w:id="3168" w:name="_ETM_Q1_7307913"/>
      <w:bookmarkEnd w:id="3168"/>
      <w:r>
        <w:rPr>
          <w:rFonts w:hint="cs"/>
          <w:rtl/>
          <w:lang w:eastAsia="he-IL"/>
        </w:rPr>
        <w:t xml:space="preserve">המגבלה האמורה. </w:t>
      </w:r>
      <w:bookmarkStart w:id="3169" w:name="_ETM_Q1_7313116"/>
      <w:bookmarkEnd w:id="3169"/>
    </w:p>
    <w:p w:rsidR="00D54490" w:rsidRDefault="00D54490" w:rsidP="00117DB6">
      <w:pPr>
        <w:rPr>
          <w:rtl/>
          <w:lang w:eastAsia="he-IL"/>
        </w:rPr>
      </w:pPr>
      <w:bookmarkStart w:id="3170" w:name="_ETM_Q1_7313255"/>
      <w:bookmarkEnd w:id="3170"/>
    </w:p>
    <w:p w:rsidR="00D54490" w:rsidRDefault="00D54490" w:rsidP="00157E4C">
      <w:pPr>
        <w:pStyle w:val="a5"/>
        <w:rPr>
          <w:rtl/>
        </w:rPr>
      </w:pPr>
      <w:bookmarkStart w:id="3171" w:name="ET_speaker_גל_רווה_316"/>
      <w:r w:rsidRPr="00157E4C">
        <w:rPr>
          <w:rStyle w:val="TagStyle"/>
          <w:rtl/>
        </w:rPr>
        <w:t xml:space="preserve"> &lt;&lt; דובר &gt;&gt;</w:t>
      </w:r>
      <w:r w:rsidRPr="00D54490">
        <w:rPr>
          <w:rStyle w:val="TagStyle"/>
          <w:rtl/>
        </w:rPr>
        <w:t xml:space="preserve"> </w:t>
      </w:r>
      <w:r>
        <w:rPr>
          <w:rtl/>
        </w:rPr>
        <w:t>גל רווה:</w:t>
      </w:r>
      <w:r w:rsidRPr="00D54490">
        <w:rPr>
          <w:rStyle w:val="TagStyle"/>
          <w:rtl/>
        </w:rPr>
        <w:t xml:space="preserve"> </w:t>
      </w:r>
      <w:r w:rsidRPr="00157E4C">
        <w:rPr>
          <w:rStyle w:val="TagStyle"/>
          <w:rtl/>
        </w:rPr>
        <w:t>&lt;&lt; דובר &gt;&gt;</w:t>
      </w:r>
      <w:r>
        <w:rPr>
          <w:rtl/>
        </w:rPr>
        <w:t xml:space="preserve">   </w:t>
      </w:r>
      <w:bookmarkEnd w:id="3171"/>
    </w:p>
    <w:p w:rsidR="00D54490" w:rsidRDefault="00D54490" w:rsidP="00D54490">
      <w:pPr>
        <w:pStyle w:val="KeepWithNext"/>
        <w:rPr>
          <w:rtl/>
          <w:lang w:eastAsia="he-IL"/>
        </w:rPr>
      </w:pPr>
    </w:p>
    <w:p w:rsidR="00D54490" w:rsidRDefault="00D54490" w:rsidP="00D54490">
      <w:pPr>
        <w:rPr>
          <w:rtl/>
          <w:lang w:eastAsia="he-IL"/>
        </w:rPr>
      </w:pPr>
      <w:r>
        <w:rPr>
          <w:rFonts w:hint="cs"/>
          <w:rtl/>
          <w:lang w:eastAsia="he-IL"/>
        </w:rPr>
        <w:t>הערה טכנית, ב-31 בדצמבר עדיין אין דמי הענף.</w:t>
      </w:r>
    </w:p>
    <w:p w:rsidR="00D54490" w:rsidRDefault="00D54490" w:rsidP="00D54490">
      <w:pPr>
        <w:rPr>
          <w:rtl/>
          <w:lang w:eastAsia="he-IL"/>
        </w:rPr>
      </w:pPr>
      <w:bookmarkStart w:id="3172" w:name="_ETM_Q1_7318559"/>
      <w:bookmarkStart w:id="3173" w:name="_ETM_Q1_7318704"/>
      <w:bookmarkEnd w:id="3172"/>
      <w:bookmarkEnd w:id="3173"/>
    </w:p>
    <w:p w:rsidR="00D54490" w:rsidRDefault="00D54490" w:rsidP="00157E4C">
      <w:pPr>
        <w:pStyle w:val="afb"/>
        <w:rPr>
          <w:rtl/>
          <w:lang w:eastAsia="he-IL"/>
        </w:rPr>
      </w:pPr>
      <w:bookmarkStart w:id="3174" w:name="ET_guest_699910_317"/>
      <w:r w:rsidRPr="00157E4C">
        <w:rPr>
          <w:rStyle w:val="TagStyle"/>
          <w:rtl/>
        </w:rPr>
        <w:t xml:space="preserve"> &lt;&lt; אורח &gt;&gt;</w:t>
      </w:r>
      <w:r w:rsidRPr="00D54490">
        <w:rPr>
          <w:rStyle w:val="TagStyle"/>
          <w:rtl/>
        </w:rPr>
        <w:t xml:space="preserve"> </w:t>
      </w:r>
      <w:r>
        <w:rPr>
          <w:rtl/>
          <w:lang w:eastAsia="he-IL"/>
        </w:rPr>
        <w:t>אייל בן ישעיה:</w:t>
      </w:r>
      <w:r w:rsidRPr="00D54490">
        <w:rPr>
          <w:rStyle w:val="TagStyle"/>
          <w:rtl/>
        </w:rPr>
        <w:t xml:space="preserve"> </w:t>
      </w:r>
      <w:r w:rsidRPr="00157E4C">
        <w:rPr>
          <w:rStyle w:val="TagStyle"/>
          <w:rtl/>
        </w:rPr>
        <w:t>&lt;&lt; אורח &gt;&gt;</w:t>
      </w:r>
      <w:r>
        <w:rPr>
          <w:rtl/>
          <w:lang w:eastAsia="he-IL"/>
        </w:rPr>
        <w:t xml:space="preserve">   </w:t>
      </w:r>
      <w:bookmarkEnd w:id="3174"/>
    </w:p>
    <w:p w:rsidR="00D54490" w:rsidRDefault="00D54490" w:rsidP="00D54490">
      <w:pPr>
        <w:pStyle w:val="KeepWithNext"/>
        <w:rPr>
          <w:rtl/>
          <w:lang w:eastAsia="he-IL"/>
        </w:rPr>
      </w:pPr>
    </w:p>
    <w:p w:rsidR="00D54490" w:rsidRDefault="00D54490" w:rsidP="00D54490">
      <w:pPr>
        <w:rPr>
          <w:rtl/>
          <w:lang w:eastAsia="he-IL"/>
        </w:rPr>
      </w:pPr>
      <w:bookmarkStart w:id="3175" w:name="_ETM_Q1_7320887"/>
      <w:bookmarkStart w:id="3176" w:name="_ETM_Q1_7321166"/>
      <w:bookmarkStart w:id="3177" w:name="_ETM_Q1_7321264"/>
      <w:bookmarkEnd w:id="3175"/>
      <w:bookmarkEnd w:id="3176"/>
      <w:bookmarkEnd w:id="3177"/>
      <w:r>
        <w:rPr>
          <w:rFonts w:hint="cs"/>
          <w:rtl/>
          <w:lang w:eastAsia="he-IL"/>
        </w:rPr>
        <w:t xml:space="preserve">נכון, </w:t>
      </w:r>
      <w:bookmarkStart w:id="3178" w:name="_ETM_Q1_7318093"/>
      <w:bookmarkEnd w:id="3178"/>
      <w:r>
        <w:rPr>
          <w:rFonts w:hint="cs"/>
          <w:rtl/>
          <w:lang w:eastAsia="he-IL"/>
        </w:rPr>
        <w:t xml:space="preserve">לכן כשמדובר על קביעה, מדובר על שערוך. אנחנו נמצאים בנקודה </w:t>
      </w:r>
      <w:bookmarkStart w:id="3179" w:name="_ETM_Q1_7323643"/>
      <w:bookmarkEnd w:id="3179"/>
      <w:r>
        <w:rPr>
          <w:rFonts w:hint="cs"/>
          <w:rtl/>
          <w:lang w:eastAsia="he-IL"/>
        </w:rPr>
        <w:t xml:space="preserve">שבה כבר אפשר לשערך באופן יחסי מה היו נכסי הקופה, </w:t>
      </w:r>
      <w:bookmarkStart w:id="3180" w:name="_ETM_Q1_7328136"/>
      <w:bookmarkEnd w:id="3180"/>
      <w:r>
        <w:rPr>
          <w:rFonts w:hint="cs"/>
          <w:rtl/>
          <w:lang w:eastAsia="he-IL"/>
        </w:rPr>
        <w:t xml:space="preserve">ועל בסיס זה לקבוע את המגבלה. </w:t>
      </w:r>
    </w:p>
    <w:p w:rsidR="00D54490" w:rsidRDefault="00D54490" w:rsidP="00D54490">
      <w:pPr>
        <w:rPr>
          <w:rtl/>
          <w:lang w:eastAsia="he-IL"/>
        </w:rPr>
      </w:pPr>
    </w:p>
    <w:p w:rsidR="00D54490" w:rsidRDefault="00D54490" w:rsidP="00157E4C">
      <w:pPr>
        <w:pStyle w:val="af7"/>
        <w:rPr>
          <w:rtl/>
        </w:rPr>
      </w:pPr>
      <w:bookmarkStart w:id="3181" w:name="ET_interruption_אייל_לב_ארי_318"/>
      <w:r w:rsidRPr="00157E4C">
        <w:rPr>
          <w:rStyle w:val="TagStyle"/>
          <w:rtl/>
        </w:rPr>
        <w:t xml:space="preserve"> &lt;&lt; קריאה &gt;&gt;</w:t>
      </w:r>
      <w:r w:rsidRPr="00D54490">
        <w:rPr>
          <w:rStyle w:val="TagStyle"/>
          <w:rtl/>
        </w:rPr>
        <w:t xml:space="preserve"> </w:t>
      </w:r>
      <w:r>
        <w:rPr>
          <w:rtl/>
        </w:rPr>
        <w:t>אייל לב ארי:</w:t>
      </w:r>
      <w:r w:rsidRPr="00D54490">
        <w:rPr>
          <w:rStyle w:val="TagStyle"/>
          <w:rtl/>
        </w:rPr>
        <w:t xml:space="preserve"> </w:t>
      </w:r>
      <w:r w:rsidRPr="00157E4C">
        <w:rPr>
          <w:rStyle w:val="TagStyle"/>
          <w:rtl/>
        </w:rPr>
        <w:t>&lt;&lt; קריאה &gt;&gt;</w:t>
      </w:r>
      <w:r>
        <w:rPr>
          <w:rtl/>
        </w:rPr>
        <w:t xml:space="preserve">   </w:t>
      </w:r>
      <w:bookmarkEnd w:id="3181"/>
    </w:p>
    <w:p w:rsidR="00D54490" w:rsidRDefault="00D54490" w:rsidP="00D54490">
      <w:pPr>
        <w:pStyle w:val="KeepWithNext"/>
        <w:rPr>
          <w:rtl/>
          <w:lang w:eastAsia="he-IL"/>
        </w:rPr>
      </w:pPr>
    </w:p>
    <w:p w:rsidR="00D54490" w:rsidRDefault="00D54490" w:rsidP="00D54490">
      <w:pPr>
        <w:rPr>
          <w:rtl/>
          <w:lang w:eastAsia="he-IL"/>
        </w:rPr>
      </w:pPr>
      <w:bookmarkStart w:id="3182" w:name="_ETM_Q1_7333715"/>
      <w:bookmarkStart w:id="3183" w:name="_ETM_Q1_7333969"/>
      <w:bookmarkStart w:id="3184" w:name="_ETM_Q1_7334115"/>
      <w:bookmarkEnd w:id="3182"/>
      <w:bookmarkEnd w:id="3183"/>
      <w:bookmarkEnd w:id="3184"/>
      <w:r>
        <w:rPr>
          <w:rFonts w:hint="cs"/>
          <w:rtl/>
          <w:lang w:eastAsia="he-IL"/>
        </w:rPr>
        <w:t xml:space="preserve">יש יידוע אקטיבי </w:t>
      </w:r>
      <w:bookmarkStart w:id="3185" w:name="_ETM_Q1_7336408"/>
      <w:bookmarkEnd w:id="3185"/>
      <w:r>
        <w:rPr>
          <w:rFonts w:hint="cs"/>
          <w:rtl/>
          <w:lang w:eastAsia="he-IL"/>
        </w:rPr>
        <w:t xml:space="preserve">על ההחלטה של המשקיע המוסדי לגבי מגבלת עמלת הניהול החיצוני </w:t>
      </w:r>
      <w:bookmarkStart w:id="3186" w:name="_ETM_Q1_7342954"/>
      <w:bookmarkEnd w:id="3186"/>
      <w:r>
        <w:rPr>
          <w:rFonts w:hint="cs"/>
          <w:rtl/>
          <w:lang w:eastAsia="he-IL"/>
        </w:rPr>
        <w:t xml:space="preserve">לעמיתים? כרגע הוא מפרסם באתר האינטרנט וזהו זה. </w:t>
      </w:r>
    </w:p>
    <w:p w:rsidR="00D54490" w:rsidRDefault="00D54490" w:rsidP="00D54490">
      <w:pPr>
        <w:rPr>
          <w:rtl/>
          <w:lang w:eastAsia="he-IL"/>
        </w:rPr>
      </w:pPr>
      <w:bookmarkStart w:id="3187" w:name="_ETM_Q1_7348837"/>
      <w:bookmarkStart w:id="3188" w:name="_ETM_Q1_7348985"/>
      <w:bookmarkEnd w:id="3187"/>
      <w:bookmarkEnd w:id="3188"/>
    </w:p>
    <w:p w:rsidR="00D54490" w:rsidRDefault="00D54490" w:rsidP="00157E4C">
      <w:pPr>
        <w:pStyle w:val="afb"/>
        <w:rPr>
          <w:rtl/>
          <w:lang w:eastAsia="he-IL"/>
        </w:rPr>
      </w:pPr>
      <w:bookmarkStart w:id="3189" w:name="ET_guest_564032_319"/>
      <w:r w:rsidRPr="00157E4C">
        <w:rPr>
          <w:rStyle w:val="TagStyle"/>
          <w:rtl/>
        </w:rPr>
        <w:t xml:space="preserve"> &lt;&lt; אורח &gt;&gt;</w:t>
      </w:r>
      <w:r w:rsidRPr="00D54490">
        <w:rPr>
          <w:rStyle w:val="TagStyle"/>
          <w:rtl/>
        </w:rPr>
        <w:t xml:space="preserve"> </w:t>
      </w:r>
      <w:r>
        <w:rPr>
          <w:rtl/>
          <w:lang w:eastAsia="he-IL"/>
        </w:rPr>
        <w:t>משה ברקת:</w:t>
      </w:r>
      <w:r w:rsidRPr="00D54490">
        <w:rPr>
          <w:rStyle w:val="TagStyle"/>
          <w:rtl/>
        </w:rPr>
        <w:t xml:space="preserve"> </w:t>
      </w:r>
      <w:r w:rsidRPr="00157E4C">
        <w:rPr>
          <w:rStyle w:val="TagStyle"/>
          <w:rtl/>
        </w:rPr>
        <w:t>&lt;&lt; אורח &gt;&gt;</w:t>
      </w:r>
      <w:r>
        <w:rPr>
          <w:rtl/>
          <w:lang w:eastAsia="he-IL"/>
        </w:rPr>
        <w:t xml:space="preserve">   </w:t>
      </w:r>
      <w:bookmarkEnd w:id="3189"/>
    </w:p>
    <w:p w:rsidR="00D54490" w:rsidRDefault="00D54490" w:rsidP="00D54490">
      <w:pPr>
        <w:pStyle w:val="KeepWithNext"/>
        <w:rPr>
          <w:rtl/>
          <w:lang w:eastAsia="he-IL"/>
        </w:rPr>
      </w:pPr>
    </w:p>
    <w:p w:rsidR="00D54490" w:rsidRDefault="00D54490" w:rsidP="00D54490">
      <w:pPr>
        <w:rPr>
          <w:rtl/>
          <w:lang w:eastAsia="he-IL"/>
        </w:rPr>
      </w:pPr>
      <w:bookmarkStart w:id="3190" w:name="_ETM_Q1_7353316"/>
      <w:bookmarkEnd w:id="3190"/>
      <w:r>
        <w:rPr>
          <w:rFonts w:hint="cs"/>
          <w:rtl/>
          <w:lang w:eastAsia="he-IL"/>
        </w:rPr>
        <w:t xml:space="preserve">כן. בדוח יש הפניה, בצירוף יש הפניה. </w:t>
      </w:r>
    </w:p>
    <w:p w:rsidR="00D54490" w:rsidRDefault="00D54490" w:rsidP="00D54490">
      <w:pPr>
        <w:rPr>
          <w:rtl/>
          <w:lang w:eastAsia="he-IL"/>
        </w:rPr>
      </w:pPr>
      <w:bookmarkStart w:id="3191" w:name="_ETM_Q1_7350122"/>
      <w:bookmarkStart w:id="3192" w:name="_ETM_Q1_7350270"/>
      <w:bookmarkEnd w:id="3191"/>
      <w:bookmarkEnd w:id="3192"/>
    </w:p>
    <w:p w:rsidR="00D54490" w:rsidRDefault="00D54490" w:rsidP="00157E4C">
      <w:pPr>
        <w:pStyle w:val="af7"/>
        <w:rPr>
          <w:rtl/>
        </w:rPr>
      </w:pPr>
      <w:bookmarkStart w:id="3193" w:name="ET_interruption_אייל_לב_ארי_320"/>
      <w:r w:rsidRPr="00157E4C">
        <w:rPr>
          <w:rStyle w:val="TagStyle"/>
          <w:rtl/>
        </w:rPr>
        <w:t xml:space="preserve"> &lt;&lt; קריאה &gt;&gt;</w:t>
      </w:r>
      <w:r w:rsidRPr="00D54490">
        <w:rPr>
          <w:rStyle w:val="TagStyle"/>
          <w:rtl/>
        </w:rPr>
        <w:t xml:space="preserve"> </w:t>
      </w:r>
      <w:r>
        <w:rPr>
          <w:rtl/>
        </w:rPr>
        <w:t>אייל לב ארי:</w:t>
      </w:r>
      <w:r w:rsidRPr="00D54490">
        <w:rPr>
          <w:rStyle w:val="TagStyle"/>
          <w:rtl/>
        </w:rPr>
        <w:t xml:space="preserve"> </w:t>
      </w:r>
      <w:r w:rsidRPr="00157E4C">
        <w:rPr>
          <w:rStyle w:val="TagStyle"/>
          <w:rtl/>
        </w:rPr>
        <w:t>&lt;&lt; קריאה &gt;&gt;</w:t>
      </w:r>
      <w:r>
        <w:rPr>
          <w:rtl/>
        </w:rPr>
        <w:t xml:space="preserve">   </w:t>
      </w:r>
      <w:bookmarkEnd w:id="3193"/>
    </w:p>
    <w:p w:rsidR="00D54490" w:rsidRDefault="00D54490" w:rsidP="00D54490">
      <w:pPr>
        <w:pStyle w:val="KeepWithNext"/>
        <w:rPr>
          <w:rtl/>
          <w:lang w:eastAsia="he-IL"/>
        </w:rPr>
      </w:pPr>
    </w:p>
    <w:p w:rsidR="00D54490" w:rsidRDefault="00D54490" w:rsidP="00D54490">
      <w:pPr>
        <w:rPr>
          <w:rtl/>
          <w:lang w:eastAsia="he-IL"/>
        </w:rPr>
      </w:pPr>
      <w:bookmarkStart w:id="3194" w:name="_ETM_Q1_7352773"/>
      <w:bookmarkEnd w:id="3194"/>
      <w:r>
        <w:rPr>
          <w:rFonts w:hint="cs"/>
          <w:rtl/>
          <w:lang w:eastAsia="he-IL"/>
        </w:rPr>
        <w:t>ה</w:t>
      </w:r>
      <w:bookmarkStart w:id="3195" w:name="_ETM_Q1_7353023"/>
      <w:bookmarkStart w:id="3196" w:name="_ETM_Q1_7353135"/>
      <w:bookmarkEnd w:id="3195"/>
      <w:bookmarkEnd w:id="3196"/>
      <w:r>
        <w:rPr>
          <w:rFonts w:hint="cs"/>
          <w:rtl/>
          <w:lang w:eastAsia="he-IL"/>
        </w:rPr>
        <w:t xml:space="preserve">דוח הוא בדיעבד. </w:t>
      </w:r>
      <w:bookmarkStart w:id="3197" w:name="_ETM_Q1_7355866"/>
      <w:bookmarkEnd w:id="3197"/>
      <w:r>
        <w:rPr>
          <w:rFonts w:hint="cs"/>
          <w:rtl/>
          <w:lang w:eastAsia="he-IL"/>
        </w:rPr>
        <w:t xml:space="preserve">כאן אנחנו מדברים על החלטה שבה בסוף שנה הוא קובע </w:t>
      </w:r>
      <w:bookmarkStart w:id="3198" w:name="_ETM_Q1_7357131"/>
      <w:bookmarkEnd w:id="3198"/>
      <w:r>
        <w:rPr>
          <w:rFonts w:hint="cs"/>
          <w:rtl/>
          <w:lang w:eastAsia="he-IL"/>
        </w:rPr>
        <w:t xml:space="preserve">לגבי השנה העוקבת, מה תהיה המגבלה. </w:t>
      </w:r>
    </w:p>
    <w:p w:rsidR="00D54490" w:rsidRDefault="00D54490" w:rsidP="00D54490">
      <w:pPr>
        <w:rPr>
          <w:rtl/>
          <w:lang w:eastAsia="he-IL"/>
        </w:rPr>
      </w:pPr>
      <w:bookmarkStart w:id="3199" w:name="_ETM_Q1_7363022"/>
      <w:bookmarkStart w:id="3200" w:name="_ETM_Q1_7363158"/>
      <w:bookmarkEnd w:id="3199"/>
      <w:bookmarkEnd w:id="3200"/>
    </w:p>
    <w:p w:rsidR="00D54490" w:rsidRDefault="00D54490" w:rsidP="00157E4C">
      <w:pPr>
        <w:pStyle w:val="afb"/>
        <w:rPr>
          <w:rtl/>
          <w:lang w:eastAsia="he-IL"/>
        </w:rPr>
      </w:pPr>
      <w:bookmarkStart w:id="3201" w:name="ET_guest_564032_321"/>
      <w:r w:rsidRPr="00157E4C">
        <w:rPr>
          <w:rStyle w:val="TagStyle"/>
          <w:rtl/>
        </w:rPr>
        <w:t xml:space="preserve"> &lt;&lt; אורח &gt;&gt;</w:t>
      </w:r>
      <w:r w:rsidRPr="00D54490">
        <w:rPr>
          <w:rStyle w:val="TagStyle"/>
          <w:rtl/>
        </w:rPr>
        <w:t xml:space="preserve"> </w:t>
      </w:r>
      <w:r>
        <w:rPr>
          <w:rtl/>
          <w:lang w:eastAsia="he-IL"/>
        </w:rPr>
        <w:t>משה ברקת:</w:t>
      </w:r>
      <w:r w:rsidRPr="00D54490">
        <w:rPr>
          <w:rStyle w:val="TagStyle"/>
          <w:rtl/>
        </w:rPr>
        <w:t xml:space="preserve"> </w:t>
      </w:r>
      <w:r w:rsidRPr="00157E4C">
        <w:rPr>
          <w:rStyle w:val="TagStyle"/>
          <w:rtl/>
        </w:rPr>
        <w:t>&lt;&lt; אורח &gt;&gt;</w:t>
      </w:r>
      <w:r>
        <w:rPr>
          <w:rtl/>
          <w:lang w:eastAsia="he-IL"/>
        </w:rPr>
        <w:t xml:space="preserve">   </w:t>
      </w:r>
      <w:bookmarkEnd w:id="3201"/>
    </w:p>
    <w:p w:rsidR="00D54490" w:rsidRDefault="00D54490" w:rsidP="00D54490">
      <w:pPr>
        <w:pStyle w:val="KeepWithNext"/>
        <w:rPr>
          <w:rtl/>
          <w:lang w:eastAsia="he-IL"/>
        </w:rPr>
      </w:pPr>
    </w:p>
    <w:p w:rsidR="00D54490" w:rsidRDefault="00D54490" w:rsidP="00D54490">
      <w:pPr>
        <w:rPr>
          <w:rtl/>
          <w:lang w:eastAsia="he-IL"/>
        </w:rPr>
      </w:pPr>
      <w:bookmarkStart w:id="3202" w:name="_ETM_Q1_7362794"/>
      <w:bookmarkEnd w:id="3202"/>
      <w:r>
        <w:rPr>
          <w:rFonts w:hint="cs"/>
          <w:rtl/>
          <w:lang w:eastAsia="he-IL"/>
        </w:rPr>
        <w:t xml:space="preserve">באיזו נקודה ליידע </w:t>
      </w:r>
      <w:bookmarkStart w:id="3203" w:name="_ETM_Q1_7362408"/>
      <w:bookmarkEnd w:id="3203"/>
      <w:r>
        <w:rPr>
          <w:rFonts w:hint="cs"/>
          <w:rtl/>
          <w:lang w:eastAsia="he-IL"/>
        </w:rPr>
        <w:t>את העמית? כשהם מצטרפים?</w:t>
      </w:r>
    </w:p>
    <w:p w:rsidR="00D54490" w:rsidRDefault="00D54490" w:rsidP="00D54490">
      <w:pPr>
        <w:rPr>
          <w:rtl/>
          <w:lang w:eastAsia="he-IL"/>
        </w:rPr>
      </w:pPr>
      <w:bookmarkStart w:id="3204" w:name="_ETM_Q1_7364438"/>
      <w:bookmarkStart w:id="3205" w:name="_ETM_Q1_7364559"/>
      <w:bookmarkEnd w:id="3204"/>
      <w:bookmarkEnd w:id="3205"/>
    </w:p>
    <w:p w:rsidR="009B2FC4" w:rsidRDefault="009B2FC4" w:rsidP="00157E4C">
      <w:pPr>
        <w:pStyle w:val="af7"/>
        <w:rPr>
          <w:rStyle w:val="TagStyle"/>
          <w:vanish w:val="0"/>
          <w:rtl/>
        </w:rPr>
      </w:pPr>
      <w:bookmarkStart w:id="3206" w:name="ET_interruption_אייל_לב_ארי_322"/>
      <w:r>
        <w:rPr>
          <w:rStyle w:val="TagStyle"/>
          <w:vanish w:val="0"/>
          <w:rtl/>
        </w:rPr>
        <w:br w:type="page"/>
      </w:r>
    </w:p>
    <w:p w:rsidR="00D54490" w:rsidRDefault="00D54490" w:rsidP="00157E4C">
      <w:pPr>
        <w:pStyle w:val="af7"/>
        <w:rPr>
          <w:rtl/>
        </w:rPr>
      </w:pPr>
      <w:r w:rsidRPr="00157E4C">
        <w:rPr>
          <w:rStyle w:val="TagStyle"/>
          <w:rtl/>
        </w:rPr>
        <w:t xml:space="preserve"> &lt;&lt; קריאה &gt;&gt;</w:t>
      </w:r>
      <w:r w:rsidRPr="00D54490">
        <w:rPr>
          <w:rStyle w:val="TagStyle"/>
          <w:rtl/>
        </w:rPr>
        <w:t xml:space="preserve"> </w:t>
      </w:r>
      <w:r>
        <w:rPr>
          <w:rtl/>
        </w:rPr>
        <w:t>אייל לב ארי:</w:t>
      </w:r>
      <w:r w:rsidRPr="00D54490">
        <w:rPr>
          <w:rStyle w:val="TagStyle"/>
          <w:rtl/>
        </w:rPr>
        <w:t xml:space="preserve"> </w:t>
      </w:r>
      <w:r w:rsidRPr="00157E4C">
        <w:rPr>
          <w:rStyle w:val="TagStyle"/>
          <w:rtl/>
        </w:rPr>
        <w:t>&lt;&lt; קריאה &gt;&gt;</w:t>
      </w:r>
      <w:r>
        <w:rPr>
          <w:rtl/>
        </w:rPr>
        <w:t xml:space="preserve">   </w:t>
      </w:r>
      <w:bookmarkEnd w:id="3206"/>
    </w:p>
    <w:p w:rsidR="00D54490" w:rsidRDefault="00D54490" w:rsidP="00D54490">
      <w:pPr>
        <w:pStyle w:val="KeepWithNext"/>
        <w:rPr>
          <w:rtl/>
          <w:lang w:eastAsia="he-IL"/>
        </w:rPr>
      </w:pPr>
    </w:p>
    <w:p w:rsidR="00D54490" w:rsidRDefault="00D54490" w:rsidP="00D54490">
      <w:pPr>
        <w:rPr>
          <w:rtl/>
          <w:lang w:eastAsia="he-IL"/>
        </w:rPr>
      </w:pPr>
      <w:bookmarkStart w:id="3207" w:name="_ETM_Q1_7366916"/>
      <w:bookmarkEnd w:id="3207"/>
      <w:r>
        <w:rPr>
          <w:rFonts w:hint="cs"/>
          <w:rtl/>
          <w:lang w:eastAsia="he-IL"/>
        </w:rPr>
        <w:t xml:space="preserve">לא. אני מדבר על עמיתים קיימים. </w:t>
      </w:r>
      <w:bookmarkStart w:id="3208" w:name="_ETM_Q1_7367134"/>
      <w:bookmarkEnd w:id="3208"/>
    </w:p>
    <w:p w:rsidR="00D54490" w:rsidRDefault="00D54490" w:rsidP="00D54490">
      <w:pPr>
        <w:rPr>
          <w:rtl/>
          <w:lang w:eastAsia="he-IL"/>
        </w:rPr>
      </w:pPr>
      <w:bookmarkStart w:id="3209" w:name="_ETM_Q1_7371182"/>
      <w:bookmarkStart w:id="3210" w:name="_ETM_Q1_7371329"/>
      <w:bookmarkEnd w:id="3209"/>
      <w:bookmarkEnd w:id="3210"/>
    </w:p>
    <w:p w:rsidR="00D54490" w:rsidRDefault="00D54490" w:rsidP="00157E4C">
      <w:pPr>
        <w:pStyle w:val="-"/>
        <w:rPr>
          <w:rtl/>
        </w:rPr>
      </w:pPr>
      <w:bookmarkStart w:id="3211" w:name="ET_speakercontinue_564032_323"/>
      <w:r w:rsidRPr="00157E4C">
        <w:rPr>
          <w:rStyle w:val="TagStyle"/>
          <w:rtl/>
        </w:rPr>
        <w:t xml:space="preserve"> &lt;&lt; </w:t>
      </w:r>
      <w:proofErr w:type="spellStart"/>
      <w:r w:rsidRPr="00157E4C">
        <w:rPr>
          <w:rStyle w:val="TagStyle"/>
          <w:rtl/>
        </w:rPr>
        <w:t>דובר_המשך</w:t>
      </w:r>
      <w:proofErr w:type="spellEnd"/>
      <w:r w:rsidRPr="00157E4C">
        <w:rPr>
          <w:rStyle w:val="TagStyle"/>
          <w:rtl/>
        </w:rPr>
        <w:t xml:space="preserve"> &gt;&gt;</w:t>
      </w:r>
      <w:r w:rsidRPr="00D54490">
        <w:rPr>
          <w:rStyle w:val="TagStyle"/>
          <w:rtl/>
        </w:rPr>
        <w:t xml:space="preserve"> </w:t>
      </w:r>
      <w:r>
        <w:rPr>
          <w:rtl/>
        </w:rPr>
        <w:t>משה ברקת:</w:t>
      </w:r>
      <w:r w:rsidRPr="00D54490">
        <w:rPr>
          <w:rStyle w:val="TagStyle"/>
          <w:rtl/>
        </w:rPr>
        <w:t xml:space="preserve"> </w:t>
      </w:r>
      <w:r w:rsidRPr="00157E4C">
        <w:rPr>
          <w:rStyle w:val="TagStyle"/>
          <w:rtl/>
        </w:rPr>
        <w:t>&lt;&lt; דובר_המשך &gt;&gt;</w:t>
      </w:r>
      <w:r>
        <w:rPr>
          <w:rtl/>
        </w:rPr>
        <w:t xml:space="preserve">   </w:t>
      </w:r>
      <w:bookmarkEnd w:id="3211"/>
    </w:p>
    <w:p w:rsidR="00D54490" w:rsidRDefault="00D54490" w:rsidP="00D54490">
      <w:pPr>
        <w:pStyle w:val="KeepWithNext"/>
        <w:rPr>
          <w:rtl/>
          <w:lang w:eastAsia="he-IL"/>
        </w:rPr>
      </w:pPr>
    </w:p>
    <w:p w:rsidR="00D54490" w:rsidRDefault="00D54490" w:rsidP="00D54490">
      <w:pPr>
        <w:rPr>
          <w:rtl/>
          <w:lang w:eastAsia="he-IL"/>
        </w:rPr>
      </w:pPr>
      <w:r>
        <w:rPr>
          <w:rFonts w:hint="cs"/>
          <w:rtl/>
          <w:lang w:eastAsia="he-IL"/>
        </w:rPr>
        <w:t>ב</w:t>
      </w:r>
      <w:bookmarkStart w:id="3212" w:name="_ETM_Q1_7371010"/>
      <w:bookmarkEnd w:id="3212"/>
      <w:r>
        <w:rPr>
          <w:rFonts w:hint="cs"/>
          <w:rtl/>
          <w:lang w:eastAsia="he-IL"/>
        </w:rPr>
        <w:t xml:space="preserve">דוח השנתי יירשם מה תהיה המגבלה </w:t>
      </w:r>
      <w:bookmarkStart w:id="3213" w:name="_ETM_Q1_7374822"/>
      <w:bookmarkEnd w:id="3213"/>
      <w:r>
        <w:rPr>
          <w:rFonts w:hint="cs"/>
          <w:rtl/>
          <w:lang w:eastAsia="he-IL"/>
        </w:rPr>
        <w:t xml:space="preserve">השנתית של השנה הבאה. </w:t>
      </w:r>
    </w:p>
    <w:p w:rsidR="00D54490" w:rsidRDefault="00D54490" w:rsidP="00D54490">
      <w:pPr>
        <w:rPr>
          <w:rtl/>
          <w:lang w:eastAsia="he-IL"/>
        </w:rPr>
      </w:pPr>
    </w:p>
    <w:p w:rsidR="00D54490" w:rsidRDefault="00D54490" w:rsidP="00157E4C">
      <w:pPr>
        <w:pStyle w:val="af7"/>
        <w:rPr>
          <w:rtl/>
        </w:rPr>
      </w:pPr>
      <w:bookmarkStart w:id="3214" w:name="ET_interruption_אייל_לב_ארי_324"/>
      <w:r w:rsidRPr="00157E4C">
        <w:rPr>
          <w:rStyle w:val="TagStyle"/>
          <w:rtl/>
        </w:rPr>
        <w:t xml:space="preserve"> &lt;&lt; קריאה &gt;&gt;</w:t>
      </w:r>
      <w:r w:rsidRPr="00D54490">
        <w:rPr>
          <w:rStyle w:val="TagStyle"/>
          <w:rtl/>
        </w:rPr>
        <w:t xml:space="preserve"> </w:t>
      </w:r>
      <w:r>
        <w:rPr>
          <w:rtl/>
        </w:rPr>
        <w:t>אייל לב ארי:</w:t>
      </w:r>
      <w:r w:rsidRPr="00D54490">
        <w:rPr>
          <w:rStyle w:val="TagStyle"/>
          <w:rtl/>
        </w:rPr>
        <w:t xml:space="preserve"> </w:t>
      </w:r>
      <w:r w:rsidRPr="00157E4C">
        <w:rPr>
          <w:rStyle w:val="TagStyle"/>
          <w:rtl/>
        </w:rPr>
        <w:t>&lt;&lt; קריאה &gt;&gt;</w:t>
      </w:r>
      <w:r>
        <w:rPr>
          <w:rtl/>
        </w:rPr>
        <w:t xml:space="preserve">   </w:t>
      </w:r>
      <w:bookmarkEnd w:id="3214"/>
    </w:p>
    <w:p w:rsidR="00D54490" w:rsidRDefault="00D54490" w:rsidP="00D54490">
      <w:pPr>
        <w:pStyle w:val="KeepWithNext"/>
        <w:rPr>
          <w:rtl/>
          <w:lang w:eastAsia="he-IL"/>
        </w:rPr>
      </w:pPr>
    </w:p>
    <w:p w:rsidR="00D54490" w:rsidRDefault="00D54490" w:rsidP="00D54490">
      <w:pPr>
        <w:rPr>
          <w:rtl/>
          <w:lang w:eastAsia="he-IL"/>
        </w:rPr>
      </w:pPr>
      <w:bookmarkStart w:id="3215" w:name="_ETM_Q1_7378501"/>
      <w:bookmarkEnd w:id="3215"/>
      <w:r>
        <w:rPr>
          <w:rFonts w:hint="cs"/>
          <w:rtl/>
          <w:lang w:eastAsia="he-IL"/>
        </w:rPr>
        <w:t xml:space="preserve">מה שמקבלים בערך בסוף מרס בשנה </w:t>
      </w:r>
      <w:bookmarkStart w:id="3216" w:name="_ETM_Q1_7381149"/>
      <w:bookmarkEnd w:id="3216"/>
      <w:r>
        <w:rPr>
          <w:rFonts w:hint="cs"/>
          <w:rtl/>
          <w:lang w:eastAsia="he-IL"/>
        </w:rPr>
        <w:t xml:space="preserve">העוקבת. </w:t>
      </w:r>
    </w:p>
    <w:p w:rsidR="00D54490" w:rsidRDefault="00D54490" w:rsidP="00D54490">
      <w:pPr>
        <w:rPr>
          <w:rtl/>
          <w:lang w:eastAsia="he-IL"/>
        </w:rPr>
      </w:pPr>
      <w:bookmarkStart w:id="3217" w:name="_ETM_Q1_7382927"/>
      <w:bookmarkStart w:id="3218" w:name="_ETM_Q1_7383084"/>
      <w:bookmarkEnd w:id="3217"/>
      <w:bookmarkEnd w:id="3218"/>
    </w:p>
    <w:p w:rsidR="00D54490" w:rsidRDefault="00D54490" w:rsidP="00157E4C">
      <w:pPr>
        <w:pStyle w:val="-"/>
        <w:rPr>
          <w:rtl/>
        </w:rPr>
      </w:pPr>
      <w:bookmarkStart w:id="3219" w:name="ET_speakercontinue_564032_325"/>
      <w:r w:rsidRPr="00157E4C">
        <w:rPr>
          <w:rStyle w:val="TagStyle"/>
          <w:rtl/>
        </w:rPr>
        <w:t xml:space="preserve"> &lt;&lt; </w:t>
      </w:r>
      <w:proofErr w:type="spellStart"/>
      <w:r w:rsidRPr="00157E4C">
        <w:rPr>
          <w:rStyle w:val="TagStyle"/>
          <w:rtl/>
        </w:rPr>
        <w:t>דובר_המשך</w:t>
      </w:r>
      <w:proofErr w:type="spellEnd"/>
      <w:r w:rsidRPr="00157E4C">
        <w:rPr>
          <w:rStyle w:val="TagStyle"/>
          <w:rtl/>
        </w:rPr>
        <w:t xml:space="preserve"> &gt;&gt;</w:t>
      </w:r>
      <w:r w:rsidRPr="00D54490">
        <w:rPr>
          <w:rStyle w:val="TagStyle"/>
          <w:rtl/>
        </w:rPr>
        <w:t xml:space="preserve"> </w:t>
      </w:r>
      <w:r>
        <w:rPr>
          <w:rtl/>
        </w:rPr>
        <w:t>משה ברקת:</w:t>
      </w:r>
      <w:r w:rsidRPr="00D54490">
        <w:rPr>
          <w:rStyle w:val="TagStyle"/>
          <w:rtl/>
        </w:rPr>
        <w:t xml:space="preserve"> </w:t>
      </w:r>
      <w:r w:rsidRPr="00157E4C">
        <w:rPr>
          <w:rStyle w:val="TagStyle"/>
          <w:rtl/>
        </w:rPr>
        <w:t>&lt;&lt; דובר_המשך &gt;&gt;</w:t>
      </w:r>
      <w:r>
        <w:rPr>
          <w:rtl/>
        </w:rPr>
        <w:t xml:space="preserve">   </w:t>
      </w:r>
      <w:bookmarkEnd w:id="3219"/>
    </w:p>
    <w:p w:rsidR="00D54490" w:rsidRDefault="00D54490" w:rsidP="00D54490">
      <w:pPr>
        <w:pStyle w:val="KeepWithNext"/>
        <w:rPr>
          <w:rtl/>
          <w:lang w:eastAsia="he-IL"/>
        </w:rPr>
      </w:pPr>
    </w:p>
    <w:p w:rsidR="00D54490" w:rsidRDefault="00D54490" w:rsidP="00D54490">
      <w:pPr>
        <w:rPr>
          <w:rtl/>
          <w:lang w:eastAsia="he-IL"/>
        </w:rPr>
      </w:pPr>
      <w:r>
        <w:rPr>
          <w:rFonts w:hint="cs"/>
          <w:rtl/>
          <w:lang w:eastAsia="he-IL"/>
        </w:rPr>
        <w:t xml:space="preserve">זה יהיה גם באתר. </w:t>
      </w:r>
    </w:p>
    <w:p w:rsidR="00D54490" w:rsidRDefault="00D54490" w:rsidP="00D54490">
      <w:pPr>
        <w:rPr>
          <w:rtl/>
          <w:lang w:eastAsia="he-IL"/>
        </w:rPr>
      </w:pPr>
      <w:bookmarkStart w:id="3220" w:name="_ETM_Q1_7384564"/>
      <w:bookmarkStart w:id="3221" w:name="_ETM_Q1_7384711"/>
      <w:bookmarkEnd w:id="3220"/>
      <w:bookmarkEnd w:id="3221"/>
    </w:p>
    <w:p w:rsidR="00D54490" w:rsidRDefault="00D54490" w:rsidP="00157E4C">
      <w:pPr>
        <w:pStyle w:val="afb"/>
        <w:rPr>
          <w:rtl/>
          <w:lang w:eastAsia="he-IL"/>
        </w:rPr>
      </w:pPr>
      <w:bookmarkStart w:id="3222" w:name="ET_guest_699910_326"/>
      <w:r w:rsidRPr="00157E4C">
        <w:rPr>
          <w:rStyle w:val="TagStyle"/>
          <w:rtl/>
        </w:rPr>
        <w:t xml:space="preserve"> &lt;&lt; אורח &gt;&gt;</w:t>
      </w:r>
      <w:r w:rsidRPr="00D54490">
        <w:rPr>
          <w:rStyle w:val="TagStyle"/>
          <w:rtl/>
        </w:rPr>
        <w:t xml:space="preserve"> </w:t>
      </w:r>
      <w:r>
        <w:rPr>
          <w:rtl/>
          <w:lang w:eastAsia="he-IL"/>
        </w:rPr>
        <w:t>אייל בן ישעיה:</w:t>
      </w:r>
      <w:r w:rsidRPr="00D54490">
        <w:rPr>
          <w:rStyle w:val="TagStyle"/>
          <w:rtl/>
        </w:rPr>
        <w:t xml:space="preserve"> </w:t>
      </w:r>
      <w:r w:rsidRPr="00157E4C">
        <w:rPr>
          <w:rStyle w:val="TagStyle"/>
          <w:rtl/>
        </w:rPr>
        <w:t>&lt;&lt; אורח &gt;&gt;</w:t>
      </w:r>
      <w:r>
        <w:rPr>
          <w:rtl/>
          <w:lang w:eastAsia="he-IL"/>
        </w:rPr>
        <w:t xml:space="preserve">   </w:t>
      </w:r>
      <w:bookmarkEnd w:id="3222"/>
    </w:p>
    <w:p w:rsidR="00D54490" w:rsidRDefault="00D54490" w:rsidP="00D54490">
      <w:pPr>
        <w:pStyle w:val="KeepWithNext"/>
        <w:rPr>
          <w:rtl/>
          <w:lang w:eastAsia="he-IL"/>
        </w:rPr>
      </w:pPr>
    </w:p>
    <w:p w:rsidR="00D54490" w:rsidRDefault="00D54490" w:rsidP="00D54490">
      <w:pPr>
        <w:rPr>
          <w:rtl/>
          <w:lang w:eastAsia="he-IL"/>
        </w:rPr>
      </w:pPr>
      <w:bookmarkStart w:id="3223" w:name="_ETM_Q1_7388231"/>
      <w:bookmarkStart w:id="3224" w:name="_ETM_Q1_7388511"/>
      <w:bookmarkStart w:id="3225" w:name="_ETM_Q1_7388621"/>
      <w:bookmarkEnd w:id="3223"/>
      <w:bookmarkEnd w:id="3224"/>
      <w:bookmarkEnd w:id="3225"/>
      <w:r>
        <w:rPr>
          <w:rFonts w:hint="cs"/>
          <w:rtl/>
          <w:lang w:eastAsia="he-IL"/>
        </w:rPr>
        <w:t xml:space="preserve">אני אפנה אותך לתקנה 3ב(ב), </w:t>
      </w:r>
      <w:bookmarkStart w:id="3226" w:name="_ETM_Q1_7392247"/>
      <w:bookmarkEnd w:id="3226"/>
      <w:r>
        <w:rPr>
          <w:rFonts w:hint="cs"/>
          <w:rtl/>
          <w:lang w:eastAsia="he-IL"/>
        </w:rPr>
        <w:t xml:space="preserve">שם הוספנו את המילים: ואת העלות השנתית הצפויה, שאמורה להיות </w:t>
      </w:r>
      <w:bookmarkStart w:id="3227" w:name="_ETM_Q1_7394777"/>
      <w:bookmarkEnd w:id="3227"/>
      <w:r>
        <w:rPr>
          <w:rFonts w:hint="cs"/>
          <w:rtl/>
          <w:lang w:eastAsia="he-IL"/>
        </w:rPr>
        <w:t xml:space="preserve">מדווחת במסגרת כל הדוחות. יש פה התייחסות גם לגבי העלות. </w:t>
      </w:r>
      <w:bookmarkStart w:id="3228" w:name="_ETM_Q1_7400249"/>
      <w:bookmarkEnd w:id="3228"/>
    </w:p>
    <w:p w:rsidR="00D54490" w:rsidRDefault="00D54490" w:rsidP="00D54490">
      <w:pPr>
        <w:rPr>
          <w:rtl/>
          <w:lang w:eastAsia="he-IL"/>
        </w:rPr>
      </w:pPr>
      <w:bookmarkStart w:id="3229" w:name="_ETM_Q1_7400529"/>
      <w:bookmarkStart w:id="3230" w:name="_ETM_Q1_7400684"/>
      <w:bookmarkEnd w:id="3229"/>
      <w:bookmarkEnd w:id="3230"/>
    </w:p>
    <w:p w:rsidR="00D54490" w:rsidRDefault="00D54490" w:rsidP="00157E4C">
      <w:pPr>
        <w:pStyle w:val="af7"/>
        <w:rPr>
          <w:rtl/>
        </w:rPr>
      </w:pPr>
      <w:bookmarkStart w:id="3231" w:name="ET_interruption_אייל_לב_ארי_327"/>
      <w:r w:rsidRPr="00157E4C">
        <w:rPr>
          <w:rStyle w:val="TagStyle"/>
          <w:rtl/>
        </w:rPr>
        <w:t xml:space="preserve"> &lt;&lt; קריאה &gt;&gt;</w:t>
      </w:r>
      <w:r w:rsidRPr="00D54490">
        <w:rPr>
          <w:rStyle w:val="TagStyle"/>
          <w:rtl/>
        </w:rPr>
        <w:t xml:space="preserve"> </w:t>
      </w:r>
      <w:r>
        <w:rPr>
          <w:rtl/>
        </w:rPr>
        <w:t>אייל לב ארי:</w:t>
      </w:r>
      <w:r w:rsidRPr="00D54490">
        <w:rPr>
          <w:rStyle w:val="TagStyle"/>
          <w:rtl/>
        </w:rPr>
        <w:t xml:space="preserve"> </w:t>
      </w:r>
      <w:r w:rsidRPr="00157E4C">
        <w:rPr>
          <w:rStyle w:val="TagStyle"/>
          <w:rtl/>
        </w:rPr>
        <w:t>&lt;&lt; קריאה &gt;&gt;</w:t>
      </w:r>
      <w:r>
        <w:rPr>
          <w:rtl/>
        </w:rPr>
        <w:t xml:space="preserve">   </w:t>
      </w:r>
      <w:bookmarkEnd w:id="3231"/>
    </w:p>
    <w:p w:rsidR="00D54490" w:rsidRDefault="00D54490" w:rsidP="00D54490">
      <w:pPr>
        <w:pStyle w:val="KeepWithNext"/>
        <w:rPr>
          <w:rtl/>
          <w:lang w:eastAsia="he-IL"/>
        </w:rPr>
      </w:pPr>
    </w:p>
    <w:p w:rsidR="00D54490" w:rsidRDefault="00D54490" w:rsidP="00D54490">
      <w:pPr>
        <w:rPr>
          <w:rtl/>
          <w:lang w:eastAsia="he-IL"/>
        </w:rPr>
      </w:pPr>
      <w:bookmarkStart w:id="3232" w:name="_ETM_Q1_7402882"/>
      <w:bookmarkEnd w:id="3232"/>
      <w:r>
        <w:rPr>
          <w:rFonts w:hint="cs"/>
          <w:rtl/>
          <w:lang w:eastAsia="he-IL"/>
        </w:rPr>
        <w:t xml:space="preserve">זה בדוחות, ואני מדבר על מה שקורה מרגע שהוא החליט. </w:t>
      </w:r>
      <w:bookmarkStart w:id="3233" w:name="_ETM_Q1_7402503"/>
      <w:bookmarkEnd w:id="3233"/>
    </w:p>
    <w:p w:rsidR="00D54490" w:rsidRDefault="00D54490" w:rsidP="00D54490">
      <w:pPr>
        <w:rPr>
          <w:rtl/>
          <w:lang w:eastAsia="he-IL"/>
        </w:rPr>
      </w:pPr>
      <w:bookmarkStart w:id="3234" w:name="_ETM_Q1_7402816"/>
      <w:bookmarkStart w:id="3235" w:name="_ETM_Q1_7402968"/>
      <w:bookmarkEnd w:id="3234"/>
      <w:bookmarkEnd w:id="3235"/>
    </w:p>
    <w:p w:rsidR="00D54490" w:rsidRDefault="00D54490" w:rsidP="00157E4C">
      <w:pPr>
        <w:pStyle w:val="afb"/>
        <w:rPr>
          <w:rtl/>
          <w:lang w:eastAsia="he-IL"/>
        </w:rPr>
      </w:pPr>
      <w:bookmarkStart w:id="3236" w:name="ET_guest_564032_328"/>
      <w:r w:rsidRPr="00157E4C">
        <w:rPr>
          <w:rStyle w:val="TagStyle"/>
          <w:rtl/>
        </w:rPr>
        <w:t xml:space="preserve"> &lt;&lt; אורח &gt;&gt;</w:t>
      </w:r>
      <w:r w:rsidRPr="00D54490">
        <w:rPr>
          <w:rStyle w:val="TagStyle"/>
          <w:rtl/>
        </w:rPr>
        <w:t xml:space="preserve"> </w:t>
      </w:r>
      <w:r>
        <w:rPr>
          <w:rtl/>
          <w:lang w:eastAsia="he-IL"/>
        </w:rPr>
        <w:t>משה ברקת:</w:t>
      </w:r>
      <w:r w:rsidRPr="00D54490">
        <w:rPr>
          <w:rStyle w:val="TagStyle"/>
          <w:rtl/>
        </w:rPr>
        <w:t xml:space="preserve"> </w:t>
      </w:r>
      <w:r w:rsidRPr="00157E4C">
        <w:rPr>
          <w:rStyle w:val="TagStyle"/>
          <w:rtl/>
        </w:rPr>
        <w:t>&lt;&lt; אורח &gt;&gt;</w:t>
      </w:r>
      <w:r>
        <w:rPr>
          <w:rtl/>
          <w:lang w:eastAsia="he-IL"/>
        </w:rPr>
        <w:t xml:space="preserve">   </w:t>
      </w:r>
      <w:bookmarkEnd w:id="3236"/>
    </w:p>
    <w:p w:rsidR="00D54490" w:rsidRDefault="00D54490" w:rsidP="00D54490">
      <w:pPr>
        <w:pStyle w:val="KeepWithNext"/>
        <w:rPr>
          <w:rtl/>
          <w:lang w:eastAsia="he-IL"/>
        </w:rPr>
      </w:pPr>
    </w:p>
    <w:p w:rsidR="00D54490" w:rsidRDefault="00D54490" w:rsidP="00D54490">
      <w:pPr>
        <w:rPr>
          <w:rtl/>
          <w:lang w:eastAsia="he-IL"/>
        </w:rPr>
      </w:pPr>
      <w:bookmarkStart w:id="3237" w:name="_ETM_Q1_7406191"/>
      <w:bookmarkStart w:id="3238" w:name="_ETM_Q1_7406483"/>
      <w:bookmarkStart w:id="3239" w:name="_ETM_Q1_7406585"/>
      <w:bookmarkEnd w:id="3237"/>
      <w:bookmarkEnd w:id="3238"/>
      <w:bookmarkEnd w:id="3239"/>
      <w:r>
        <w:rPr>
          <w:rFonts w:hint="cs"/>
          <w:rtl/>
          <w:lang w:eastAsia="he-IL"/>
        </w:rPr>
        <w:t xml:space="preserve">יש שתי נקודות, ראשית זה באתר כבר מתחילת השנה. שנית, </w:t>
      </w:r>
      <w:bookmarkStart w:id="3240" w:name="_ETM_Q1_7409715"/>
      <w:bookmarkEnd w:id="3240"/>
      <w:r>
        <w:rPr>
          <w:rFonts w:hint="cs"/>
          <w:rtl/>
          <w:lang w:eastAsia="he-IL"/>
        </w:rPr>
        <w:t xml:space="preserve">כאשר הוא מקבל את הדוח, בדוח תהיה הפניה לאתר ודיווח </w:t>
      </w:r>
      <w:bookmarkStart w:id="3241" w:name="_ETM_Q1_7416033"/>
      <w:bookmarkEnd w:id="3241"/>
      <w:r>
        <w:rPr>
          <w:rFonts w:hint="cs"/>
          <w:rtl/>
          <w:lang w:eastAsia="he-IL"/>
        </w:rPr>
        <w:t xml:space="preserve">על העלות הצפויה. </w:t>
      </w:r>
    </w:p>
    <w:p w:rsidR="00D54490" w:rsidRDefault="00D54490" w:rsidP="00D54490">
      <w:pPr>
        <w:rPr>
          <w:rtl/>
          <w:lang w:eastAsia="he-IL"/>
        </w:rPr>
      </w:pPr>
      <w:bookmarkStart w:id="3242" w:name="_ETM_Q1_7419025"/>
      <w:bookmarkStart w:id="3243" w:name="_ETM_Q1_7419169"/>
      <w:bookmarkEnd w:id="3242"/>
      <w:bookmarkEnd w:id="3243"/>
    </w:p>
    <w:p w:rsidR="00D54490" w:rsidRDefault="00D54490" w:rsidP="00157E4C">
      <w:pPr>
        <w:pStyle w:val="af7"/>
        <w:rPr>
          <w:rtl/>
        </w:rPr>
      </w:pPr>
      <w:bookmarkStart w:id="3244" w:name="ET_interruption_קריאה_329"/>
      <w:r w:rsidRPr="00157E4C">
        <w:rPr>
          <w:rStyle w:val="TagStyle"/>
          <w:rtl/>
        </w:rPr>
        <w:t xml:space="preserve"> &lt;&lt; קריאה &gt;&gt;</w:t>
      </w:r>
      <w:r w:rsidRPr="00D54490">
        <w:rPr>
          <w:rStyle w:val="TagStyle"/>
          <w:rtl/>
        </w:rPr>
        <w:t xml:space="preserve"> </w:t>
      </w:r>
      <w:r>
        <w:rPr>
          <w:rtl/>
        </w:rPr>
        <w:t>קריאה:</w:t>
      </w:r>
      <w:r w:rsidRPr="00D54490">
        <w:rPr>
          <w:rStyle w:val="TagStyle"/>
          <w:rtl/>
        </w:rPr>
        <w:t xml:space="preserve"> </w:t>
      </w:r>
      <w:r w:rsidRPr="00157E4C">
        <w:rPr>
          <w:rStyle w:val="TagStyle"/>
          <w:rtl/>
        </w:rPr>
        <w:t>&lt;&lt; קריאה &gt;&gt;</w:t>
      </w:r>
      <w:r>
        <w:rPr>
          <w:rtl/>
        </w:rPr>
        <w:t xml:space="preserve">   </w:t>
      </w:r>
      <w:bookmarkEnd w:id="3244"/>
    </w:p>
    <w:p w:rsidR="00D54490" w:rsidRDefault="00D54490" w:rsidP="00D54490">
      <w:pPr>
        <w:pStyle w:val="KeepWithNext"/>
        <w:rPr>
          <w:rtl/>
          <w:lang w:eastAsia="he-IL"/>
        </w:rPr>
      </w:pPr>
    </w:p>
    <w:p w:rsidR="00D54490" w:rsidRDefault="00D54490" w:rsidP="00D54490">
      <w:pPr>
        <w:rPr>
          <w:rtl/>
          <w:lang w:eastAsia="he-IL"/>
        </w:rPr>
      </w:pPr>
      <w:bookmarkStart w:id="3245" w:name="_ETM_Q1_7423639"/>
      <w:bookmarkEnd w:id="3245"/>
      <w:r>
        <w:rPr>
          <w:rFonts w:hint="cs"/>
          <w:rtl/>
          <w:lang w:eastAsia="he-IL"/>
        </w:rPr>
        <w:t xml:space="preserve">שלושה חודשים אחרי. </w:t>
      </w:r>
    </w:p>
    <w:p w:rsidR="00D54490" w:rsidRDefault="00D54490" w:rsidP="00D54490">
      <w:pPr>
        <w:rPr>
          <w:rtl/>
          <w:lang w:eastAsia="he-IL"/>
        </w:rPr>
      </w:pPr>
      <w:bookmarkStart w:id="3246" w:name="_ETM_Q1_7422416"/>
      <w:bookmarkStart w:id="3247" w:name="_ETM_Q1_7422550"/>
      <w:bookmarkEnd w:id="3246"/>
      <w:bookmarkEnd w:id="3247"/>
    </w:p>
    <w:p w:rsidR="00D54490" w:rsidRDefault="00D54490" w:rsidP="00157E4C">
      <w:pPr>
        <w:pStyle w:val="-"/>
        <w:rPr>
          <w:rtl/>
        </w:rPr>
      </w:pPr>
      <w:bookmarkStart w:id="3248" w:name="ET_speakercontinue_564032_330"/>
      <w:r w:rsidRPr="00157E4C">
        <w:rPr>
          <w:rStyle w:val="TagStyle"/>
          <w:rtl/>
        </w:rPr>
        <w:t xml:space="preserve"> &lt;&lt; </w:t>
      </w:r>
      <w:proofErr w:type="spellStart"/>
      <w:r w:rsidRPr="00157E4C">
        <w:rPr>
          <w:rStyle w:val="TagStyle"/>
          <w:rtl/>
        </w:rPr>
        <w:t>דובר_המשך</w:t>
      </w:r>
      <w:proofErr w:type="spellEnd"/>
      <w:r w:rsidRPr="00157E4C">
        <w:rPr>
          <w:rStyle w:val="TagStyle"/>
          <w:rtl/>
        </w:rPr>
        <w:t xml:space="preserve"> &gt;&gt;</w:t>
      </w:r>
      <w:r w:rsidRPr="00D54490">
        <w:rPr>
          <w:rStyle w:val="TagStyle"/>
          <w:rtl/>
        </w:rPr>
        <w:t xml:space="preserve"> </w:t>
      </w:r>
      <w:r>
        <w:rPr>
          <w:rtl/>
        </w:rPr>
        <w:t>משה ברקת:</w:t>
      </w:r>
      <w:r w:rsidRPr="00D54490">
        <w:rPr>
          <w:rStyle w:val="TagStyle"/>
          <w:rtl/>
        </w:rPr>
        <w:t xml:space="preserve"> </w:t>
      </w:r>
      <w:r w:rsidRPr="00157E4C">
        <w:rPr>
          <w:rStyle w:val="TagStyle"/>
          <w:rtl/>
        </w:rPr>
        <w:t>&lt;&lt; דובר_המשך &gt;&gt;</w:t>
      </w:r>
      <w:r>
        <w:rPr>
          <w:rtl/>
        </w:rPr>
        <w:t xml:space="preserve">   </w:t>
      </w:r>
      <w:bookmarkEnd w:id="3248"/>
    </w:p>
    <w:p w:rsidR="00D54490" w:rsidRDefault="00D54490" w:rsidP="00D54490">
      <w:pPr>
        <w:pStyle w:val="KeepWithNext"/>
        <w:rPr>
          <w:rtl/>
          <w:lang w:eastAsia="he-IL"/>
        </w:rPr>
      </w:pPr>
    </w:p>
    <w:p w:rsidR="00D54490" w:rsidRDefault="00D54490" w:rsidP="00D54490">
      <w:pPr>
        <w:rPr>
          <w:rtl/>
          <w:lang w:eastAsia="he-IL"/>
        </w:rPr>
      </w:pPr>
      <w:bookmarkStart w:id="3249" w:name="_ETM_Q1_7423307"/>
      <w:bookmarkEnd w:id="3249"/>
      <w:r>
        <w:rPr>
          <w:rFonts w:hint="cs"/>
          <w:rtl/>
          <w:lang w:eastAsia="he-IL"/>
        </w:rPr>
        <w:t xml:space="preserve">בשביל זה יש את </w:t>
      </w:r>
      <w:bookmarkStart w:id="3250" w:name="_ETM_Q1_7423040"/>
      <w:bookmarkEnd w:id="3250"/>
      <w:r>
        <w:rPr>
          <w:rFonts w:hint="cs"/>
          <w:rtl/>
          <w:lang w:eastAsia="he-IL"/>
        </w:rPr>
        <w:t xml:space="preserve">האתר. </w:t>
      </w:r>
    </w:p>
    <w:p w:rsidR="00D54490" w:rsidRDefault="00D54490" w:rsidP="00D54490">
      <w:pPr>
        <w:rPr>
          <w:rtl/>
          <w:lang w:eastAsia="he-IL"/>
        </w:rPr>
      </w:pPr>
    </w:p>
    <w:p w:rsidR="00D54490" w:rsidRDefault="00D54490" w:rsidP="00157E4C">
      <w:pPr>
        <w:pStyle w:val="af7"/>
        <w:rPr>
          <w:rtl/>
        </w:rPr>
      </w:pPr>
      <w:bookmarkStart w:id="3251" w:name="ET_interruption_אייל_לב_ארי_331"/>
      <w:r w:rsidRPr="00157E4C">
        <w:rPr>
          <w:rStyle w:val="TagStyle"/>
          <w:rtl/>
        </w:rPr>
        <w:t xml:space="preserve"> &lt;&lt; קריאה &gt;&gt;</w:t>
      </w:r>
      <w:r w:rsidRPr="00D54490">
        <w:rPr>
          <w:rStyle w:val="TagStyle"/>
          <w:rtl/>
        </w:rPr>
        <w:t xml:space="preserve"> </w:t>
      </w:r>
      <w:r>
        <w:rPr>
          <w:rtl/>
        </w:rPr>
        <w:t>אייל לב ארי:</w:t>
      </w:r>
      <w:r w:rsidRPr="00D54490">
        <w:rPr>
          <w:rStyle w:val="TagStyle"/>
          <w:rtl/>
        </w:rPr>
        <w:t xml:space="preserve"> </w:t>
      </w:r>
      <w:r w:rsidRPr="00157E4C">
        <w:rPr>
          <w:rStyle w:val="TagStyle"/>
          <w:rtl/>
        </w:rPr>
        <w:t>&lt;&lt; קריאה &gt;&gt;</w:t>
      </w:r>
      <w:r>
        <w:rPr>
          <w:rtl/>
        </w:rPr>
        <w:t xml:space="preserve">   </w:t>
      </w:r>
      <w:bookmarkEnd w:id="3251"/>
    </w:p>
    <w:p w:rsidR="00D54490" w:rsidRDefault="00D54490" w:rsidP="00D54490">
      <w:pPr>
        <w:pStyle w:val="KeepWithNext"/>
        <w:rPr>
          <w:rtl/>
          <w:lang w:eastAsia="he-IL"/>
        </w:rPr>
      </w:pPr>
    </w:p>
    <w:p w:rsidR="00D54490" w:rsidRDefault="00D54490" w:rsidP="00D54490">
      <w:pPr>
        <w:rPr>
          <w:rtl/>
          <w:lang w:eastAsia="he-IL"/>
        </w:rPr>
      </w:pPr>
      <w:bookmarkStart w:id="3252" w:name="_ETM_Q1_7424056"/>
      <w:bookmarkEnd w:id="3252"/>
      <w:r>
        <w:rPr>
          <w:rFonts w:hint="cs"/>
          <w:rtl/>
          <w:lang w:eastAsia="he-IL"/>
        </w:rPr>
        <w:t xml:space="preserve">אבל אנשים לא נכנסים לאתר בתחילת כל שנה. </w:t>
      </w:r>
    </w:p>
    <w:p w:rsidR="00D54490" w:rsidRDefault="00D54490" w:rsidP="00D54490">
      <w:pPr>
        <w:rPr>
          <w:rtl/>
          <w:lang w:eastAsia="he-IL"/>
        </w:rPr>
      </w:pPr>
      <w:bookmarkStart w:id="3253" w:name="_ETM_Q1_7427355"/>
      <w:bookmarkStart w:id="3254" w:name="_ETM_Q1_7427518"/>
      <w:bookmarkEnd w:id="3253"/>
      <w:bookmarkEnd w:id="3254"/>
    </w:p>
    <w:p w:rsidR="00D54490" w:rsidRDefault="00D54490" w:rsidP="00157E4C">
      <w:pPr>
        <w:pStyle w:val="-"/>
        <w:rPr>
          <w:rtl/>
        </w:rPr>
      </w:pPr>
      <w:bookmarkStart w:id="3255" w:name="ET_speakercontinue_564032_332"/>
      <w:r w:rsidRPr="00157E4C">
        <w:rPr>
          <w:rStyle w:val="TagStyle"/>
          <w:rtl/>
        </w:rPr>
        <w:t xml:space="preserve"> &lt;&lt; </w:t>
      </w:r>
      <w:proofErr w:type="spellStart"/>
      <w:r w:rsidRPr="00157E4C">
        <w:rPr>
          <w:rStyle w:val="TagStyle"/>
          <w:rtl/>
        </w:rPr>
        <w:t>דובר_המשך</w:t>
      </w:r>
      <w:proofErr w:type="spellEnd"/>
      <w:r w:rsidRPr="00157E4C">
        <w:rPr>
          <w:rStyle w:val="TagStyle"/>
          <w:rtl/>
        </w:rPr>
        <w:t xml:space="preserve"> &gt;&gt;</w:t>
      </w:r>
      <w:r w:rsidRPr="00D54490">
        <w:rPr>
          <w:rStyle w:val="TagStyle"/>
          <w:rtl/>
        </w:rPr>
        <w:t xml:space="preserve"> </w:t>
      </w:r>
      <w:r>
        <w:rPr>
          <w:rtl/>
        </w:rPr>
        <w:t>משה ברקת:</w:t>
      </w:r>
      <w:r w:rsidRPr="00D54490">
        <w:rPr>
          <w:rStyle w:val="TagStyle"/>
          <w:rtl/>
        </w:rPr>
        <w:t xml:space="preserve"> </w:t>
      </w:r>
      <w:r w:rsidRPr="00157E4C">
        <w:rPr>
          <w:rStyle w:val="TagStyle"/>
          <w:rtl/>
        </w:rPr>
        <w:t>&lt;&lt; דובר_המשך &gt;&gt;</w:t>
      </w:r>
      <w:r>
        <w:rPr>
          <w:rtl/>
        </w:rPr>
        <w:t xml:space="preserve">   </w:t>
      </w:r>
      <w:bookmarkEnd w:id="3255"/>
    </w:p>
    <w:p w:rsidR="00D54490" w:rsidRDefault="00D54490" w:rsidP="00D54490">
      <w:pPr>
        <w:pStyle w:val="KeepWithNext"/>
        <w:rPr>
          <w:rtl/>
          <w:lang w:eastAsia="he-IL"/>
        </w:rPr>
      </w:pPr>
    </w:p>
    <w:p w:rsidR="00D54490" w:rsidRDefault="00D54490" w:rsidP="00D54490">
      <w:pPr>
        <w:rPr>
          <w:rtl/>
          <w:lang w:eastAsia="he-IL"/>
        </w:rPr>
      </w:pPr>
      <w:bookmarkStart w:id="3256" w:name="_ETM_Q1_7428229"/>
      <w:bookmarkEnd w:id="3256"/>
      <w:r>
        <w:rPr>
          <w:rFonts w:hint="cs"/>
          <w:rtl/>
          <w:lang w:eastAsia="he-IL"/>
        </w:rPr>
        <w:t xml:space="preserve">אני </w:t>
      </w:r>
      <w:bookmarkStart w:id="3257" w:name="_ETM_Q1_7428682"/>
      <w:bookmarkEnd w:id="3257"/>
      <w:r>
        <w:rPr>
          <w:rFonts w:hint="cs"/>
          <w:rtl/>
          <w:lang w:eastAsia="he-IL"/>
        </w:rPr>
        <w:t xml:space="preserve">חושב שזה מספיק מאוזן. זאת מגבלה שהציבור צריך לדעת שהוא </w:t>
      </w:r>
      <w:bookmarkStart w:id="3258" w:name="_ETM_Q1_7431170"/>
      <w:bookmarkEnd w:id="3258"/>
      <w:r>
        <w:rPr>
          <w:rFonts w:hint="cs"/>
          <w:rtl/>
          <w:lang w:eastAsia="he-IL"/>
        </w:rPr>
        <w:t xml:space="preserve">מקבל, ובעוד שלושה חודשים, כשמפרסמים את הדוח, זה ייאמר </w:t>
      </w:r>
      <w:bookmarkStart w:id="3259" w:name="_ETM_Q1_7436251"/>
      <w:bookmarkEnd w:id="3259"/>
      <w:r>
        <w:rPr>
          <w:rFonts w:hint="cs"/>
          <w:rtl/>
          <w:lang w:eastAsia="he-IL"/>
        </w:rPr>
        <w:t>בצורה רשמית. זה מופיע באתר באופן שוטף. אנחנו בדור דיגיטלי</w:t>
      </w:r>
      <w:bookmarkStart w:id="3260" w:name="_ETM_Q1_7443709"/>
      <w:bookmarkEnd w:id="3260"/>
      <w:r>
        <w:rPr>
          <w:rFonts w:hint="cs"/>
          <w:rtl/>
          <w:lang w:eastAsia="he-IL"/>
        </w:rPr>
        <w:t xml:space="preserve">, להתחיל להוציא הודעות לכל מבוטח ומבוטח? זה לא סביר. </w:t>
      </w:r>
      <w:bookmarkStart w:id="3261" w:name="_ETM_Q1_7445326"/>
      <w:bookmarkEnd w:id="3261"/>
    </w:p>
    <w:p w:rsidR="00D54490" w:rsidRDefault="00D54490" w:rsidP="00D54490">
      <w:pPr>
        <w:rPr>
          <w:rtl/>
          <w:lang w:eastAsia="he-IL"/>
        </w:rPr>
      </w:pPr>
      <w:bookmarkStart w:id="3262" w:name="_ETM_Q1_7445654"/>
      <w:bookmarkStart w:id="3263" w:name="_ETM_Q1_7445828"/>
      <w:bookmarkEnd w:id="3262"/>
      <w:bookmarkEnd w:id="3263"/>
    </w:p>
    <w:p w:rsidR="00D54490" w:rsidRDefault="00D54490" w:rsidP="00157E4C">
      <w:pPr>
        <w:pStyle w:val="af8"/>
        <w:rPr>
          <w:rtl/>
        </w:rPr>
      </w:pPr>
      <w:bookmarkStart w:id="3264" w:name="ET_yor_5857_333"/>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D54490">
        <w:rPr>
          <w:rStyle w:val="TagStyle"/>
          <w:rtl/>
        </w:rPr>
        <w:t xml:space="preserve"> </w:t>
      </w:r>
      <w:r>
        <w:rPr>
          <w:rtl/>
        </w:rPr>
        <w:t>היו"ר אלכס קושניר:</w:t>
      </w:r>
      <w:r w:rsidRPr="00D54490">
        <w:rPr>
          <w:rStyle w:val="TagStyle"/>
          <w:rtl/>
        </w:rPr>
        <w:t xml:space="preserve"> </w:t>
      </w:r>
      <w:r w:rsidRPr="00157E4C">
        <w:rPr>
          <w:rStyle w:val="TagStyle"/>
          <w:rtl/>
        </w:rPr>
        <w:t>&lt;&lt; יור &gt;&gt;</w:t>
      </w:r>
      <w:r>
        <w:rPr>
          <w:rtl/>
        </w:rPr>
        <w:t xml:space="preserve">   </w:t>
      </w:r>
      <w:bookmarkEnd w:id="3264"/>
    </w:p>
    <w:p w:rsidR="00D54490" w:rsidRDefault="00D54490" w:rsidP="00D54490">
      <w:pPr>
        <w:pStyle w:val="KeepWithNext"/>
        <w:rPr>
          <w:rtl/>
          <w:lang w:eastAsia="he-IL"/>
        </w:rPr>
      </w:pPr>
    </w:p>
    <w:p w:rsidR="00D54490" w:rsidRDefault="00D54490" w:rsidP="00D54490">
      <w:pPr>
        <w:rPr>
          <w:rtl/>
          <w:lang w:eastAsia="he-IL"/>
        </w:rPr>
      </w:pPr>
      <w:bookmarkStart w:id="3265" w:name="_ETM_Q1_7446596"/>
      <w:bookmarkEnd w:id="3265"/>
      <w:r>
        <w:rPr>
          <w:rFonts w:hint="cs"/>
          <w:rtl/>
          <w:lang w:eastAsia="he-IL"/>
        </w:rPr>
        <w:t xml:space="preserve">טווחי זמן של שלושה חודשים הם לא דבר דרמטי. </w:t>
      </w:r>
    </w:p>
    <w:p w:rsidR="00D54490" w:rsidRDefault="00D54490" w:rsidP="00D54490">
      <w:pPr>
        <w:rPr>
          <w:rtl/>
          <w:lang w:eastAsia="he-IL"/>
        </w:rPr>
      </w:pPr>
      <w:bookmarkStart w:id="3266" w:name="_ETM_Q1_7449503"/>
      <w:bookmarkStart w:id="3267" w:name="_ETM_Q1_7449652"/>
      <w:bookmarkEnd w:id="3266"/>
      <w:bookmarkEnd w:id="3267"/>
    </w:p>
    <w:p w:rsidR="00D54490" w:rsidRDefault="00D54490" w:rsidP="00157E4C">
      <w:pPr>
        <w:pStyle w:val="af7"/>
        <w:rPr>
          <w:rtl/>
        </w:rPr>
      </w:pPr>
      <w:bookmarkStart w:id="3268" w:name="ET_interruption_אייל_לב_ארי_334"/>
      <w:r w:rsidRPr="00157E4C">
        <w:rPr>
          <w:rStyle w:val="TagStyle"/>
          <w:rtl/>
        </w:rPr>
        <w:t xml:space="preserve"> &lt;&lt; קריאה &gt;&gt;</w:t>
      </w:r>
      <w:r w:rsidRPr="00D54490">
        <w:rPr>
          <w:rStyle w:val="TagStyle"/>
          <w:rtl/>
        </w:rPr>
        <w:t xml:space="preserve"> </w:t>
      </w:r>
      <w:r>
        <w:rPr>
          <w:rtl/>
        </w:rPr>
        <w:t>אייל לב ארי:</w:t>
      </w:r>
      <w:r w:rsidRPr="00D54490">
        <w:rPr>
          <w:rStyle w:val="TagStyle"/>
          <w:rtl/>
        </w:rPr>
        <w:t xml:space="preserve"> </w:t>
      </w:r>
      <w:r w:rsidRPr="00157E4C">
        <w:rPr>
          <w:rStyle w:val="TagStyle"/>
          <w:rtl/>
        </w:rPr>
        <w:t>&lt;&lt; קריאה &gt;&gt;</w:t>
      </w:r>
      <w:r>
        <w:rPr>
          <w:rtl/>
        </w:rPr>
        <w:t xml:space="preserve">   </w:t>
      </w:r>
      <w:bookmarkEnd w:id="3268"/>
    </w:p>
    <w:p w:rsidR="00D54490" w:rsidRDefault="00D54490" w:rsidP="00D54490">
      <w:pPr>
        <w:pStyle w:val="KeepWithNext"/>
        <w:rPr>
          <w:rtl/>
          <w:lang w:eastAsia="he-IL"/>
        </w:rPr>
      </w:pPr>
    </w:p>
    <w:p w:rsidR="00D54490" w:rsidRDefault="00D54490" w:rsidP="00D54490">
      <w:pPr>
        <w:rPr>
          <w:rtl/>
          <w:lang w:eastAsia="he-IL"/>
        </w:rPr>
      </w:pPr>
      <w:bookmarkStart w:id="3269" w:name="_ETM_Q1_7451954"/>
      <w:bookmarkStart w:id="3270" w:name="_ETM_Q1_7452207"/>
      <w:bookmarkStart w:id="3271" w:name="_ETM_Q1_7452304"/>
      <w:bookmarkEnd w:id="3269"/>
      <w:bookmarkEnd w:id="3270"/>
      <w:bookmarkEnd w:id="3271"/>
      <w:r>
        <w:rPr>
          <w:rFonts w:hint="cs"/>
          <w:rtl/>
          <w:lang w:eastAsia="he-IL"/>
        </w:rPr>
        <w:t xml:space="preserve">אפשר להוציא הודעה לעמיתים, כמו שהחברות המנהלות שולחות באינטרנט את הדוח, </w:t>
      </w:r>
      <w:bookmarkStart w:id="3272" w:name="_ETM_Q1_7455167"/>
      <w:bookmarkEnd w:id="3272"/>
      <w:r>
        <w:rPr>
          <w:rFonts w:hint="cs"/>
          <w:rtl/>
          <w:lang w:eastAsia="he-IL"/>
        </w:rPr>
        <w:t xml:space="preserve">שייאמר בה: קבענו את עמלת הניהול החיצוני לשנה הבאה </w:t>
      </w:r>
      <w:bookmarkStart w:id="3273" w:name="_ETM_Q1_7464278"/>
      <w:bookmarkEnd w:id="3273"/>
      <w:r>
        <w:rPr>
          <w:rFonts w:hint="cs"/>
          <w:rtl/>
          <w:lang w:eastAsia="he-IL"/>
        </w:rPr>
        <w:t xml:space="preserve">בשיעור כך וכך. </w:t>
      </w:r>
    </w:p>
    <w:p w:rsidR="00D54490" w:rsidRDefault="00D54490" w:rsidP="00D54490">
      <w:pPr>
        <w:rPr>
          <w:rtl/>
          <w:lang w:eastAsia="he-IL"/>
        </w:rPr>
      </w:pPr>
      <w:bookmarkStart w:id="3274" w:name="_ETM_Q1_7464634"/>
      <w:bookmarkStart w:id="3275" w:name="_ETM_Q1_7464756"/>
      <w:bookmarkEnd w:id="3274"/>
      <w:bookmarkEnd w:id="3275"/>
    </w:p>
    <w:p w:rsidR="009B2FC4" w:rsidRDefault="009B2FC4" w:rsidP="00157E4C">
      <w:pPr>
        <w:pStyle w:val="-"/>
        <w:rPr>
          <w:rStyle w:val="TagStyle"/>
          <w:vanish w:val="0"/>
          <w:rtl/>
        </w:rPr>
      </w:pPr>
      <w:bookmarkStart w:id="3276" w:name="ET_speakercontinue_564032_335"/>
      <w:r>
        <w:rPr>
          <w:rStyle w:val="TagStyle"/>
          <w:vanish w:val="0"/>
          <w:rtl/>
        </w:rPr>
        <w:br w:type="page"/>
      </w:r>
    </w:p>
    <w:p w:rsidR="00D54490" w:rsidRDefault="00D54490" w:rsidP="00157E4C">
      <w:pPr>
        <w:pStyle w:val="-"/>
        <w:rPr>
          <w:rtl/>
        </w:rPr>
      </w:pPr>
      <w:r w:rsidRPr="00157E4C">
        <w:rPr>
          <w:rStyle w:val="TagStyle"/>
          <w:rtl/>
        </w:rPr>
        <w:t xml:space="preserve"> &lt;&lt; דובר_המשך &gt;&gt;</w:t>
      </w:r>
      <w:r w:rsidRPr="00D54490">
        <w:rPr>
          <w:rStyle w:val="TagStyle"/>
          <w:rtl/>
        </w:rPr>
        <w:t xml:space="preserve"> </w:t>
      </w:r>
      <w:r>
        <w:rPr>
          <w:rtl/>
        </w:rPr>
        <w:t>משה ברקת:</w:t>
      </w:r>
      <w:r w:rsidRPr="00D54490">
        <w:rPr>
          <w:rStyle w:val="TagStyle"/>
          <w:rtl/>
        </w:rPr>
        <w:t xml:space="preserve"> </w:t>
      </w:r>
      <w:r w:rsidRPr="00157E4C">
        <w:rPr>
          <w:rStyle w:val="TagStyle"/>
          <w:rtl/>
        </w:rPr>
        <w:t>&lt;&lt; דובר_המשך &gt;&gt;</w:t>
      </w:r>
      <w:r>
        <w:rPr>
          <w:rtl/>
        </w:rPr>
        <w:t xml:space="preserve">   </w:t>
      </w:r>
      <w:bookmarkEnd w:id="3276"/>
    </w:p>
    <w:p w:rsidR="00D54490" w:rsidRDefault="00D54490" w:rsidP="00D54490">
      <w:pPr>
        <w:pStyle w:val="KeepWithNext"/>
        <w:rPr>
          <w:rtl/>
          <w:lang w:eastAsia="he-IL"/>
        </w:rPr>
      </w:pPr>
    </w:p>
    <w:p w:rsidR="00D54490" w:rsidRDefault="00D54490" w:rsidP="00D54490">
      <w:pPr>
        <w:rPr>
          <w:rtl/>
          <w:lang w:eastAsia="he-IL"/>
        </w:rPr>
      </w:pPr>
      <w:bookmarkStart w:id="3277" w:name="_ETM_Q1_7465587"/>
      <w:bookmarkEnd w:id="3277"/>
      <w:r>
        <w:rPr>
          <w:rFonts w:hint="cs"/>
          <w:rtl/>
          <w:lang w:eastAsia="he-IL"/>
        </w:rPr>
        <w:t xml:space="preserve">זה בדוח, זה נמצא בדוח. </w:t>
      </w:r>
      <w:bookmarkStart w:id="3278" w:name="_ETM_Q1_7470785"/>
      <w:bookmarkEnd w:id="3278"/>
    </w:p>
    <w:p w:rsidR="00D54490" w:rsidRDefault="00D54490" w:rsidP="00D54490">
      <w:pPr>
        <w:rPr>
          <w:rtl/>
          <w:lang w:eastAsia="he-IL"/>
        </w:rPr>
      </w:pPr>
      <w:bookmarkStart w:id="3279" w:name="_ETM_Q1_7470926"/>
      <w:bookmarkEnd w:id="3279"/>
    </w:p>
    <w:p w:rsidR="00D54490" w:rsidRDefault="00D54490" w:rsidP="00157E4C">
      <w:pPr>
        <w:pStyle w:val="af7"/>
        <w:rPr>
          <w:rtl/>
        </w:rPr>
      </w:pPr>
      <w:bookmarkStart w:id="3280" w:name="ET_interruption_אייל_לב_ארי_336"/>
      <w:r w:rsidRPr="00157E4C">
        <w:rPr>
          <w:rStyle w:val="TagStyle"/>
          <w:rtl/>
        </w:rPr>
        <w:t xml:space="preserve"> &lt;&lt; קריאה &gt;&gt;</w:t>
      </w:r>
      <w:r w:rsidRPr="00D54490">
        <w:rPr>
          <w:rStyle w:val="TagStyle"/>
          <w:rtl/>
        </w:rPr>
        <w:t xml:space="preserve"> </w:t>
      </w:r>
      <w:r>
        <w:rPr>
          <w:rtl/>
        </w:rPr>
        <w:t>אייל לב ארי:</w:t>
      </w:r>
      <w:r w:rsidRPr="00D54490">
        <w:rPr>
          <w:rStyle w:val="TagStyle"/>
          <w:rtl/>
        </w:rPr>
        <w:t xml:space="preserve"> </w:t>
      </w:r>
      <w:r w:rsidRPr="00157E4C">
        <w:rPr>
          <w:rStyle w:val="TagStyle"/>
          <w:rtl/>
        </w:rPr>
        <w:t>&lt;&lt; קריאה &gt;&gt;</w:t>
      </w:r>
      <w:r>
        <w:rPr>
          <w:rtl/>
        </w:rPr>
        <w:t xml:space="preserve">   </w:t>
      </w:r>
      <w:bookmarkEnd w:id="3280"/>
    </w:p>
    <w:p w:rsidR="00D54490" w:rsidRDefault="00D54490" w:rsidP="00D54490">
      <w:pPr>
        <w:pStyle w:val="KeepWithNext"/>
        <w:rPr>
          <w:rtl/>
          <w:lang w:eastAsia="he-IL"/>
        </w:rPr>
      </w:pPr>
    </w:p>
    <w:p w:rsidR="00D54490" w:rsidRDefault="00D54490" w:rsidP="00D54490">
      <w:pPr>
        <w:rPr>
          <w:rtl/>
          <w:lang w:eastAsia="he-IL"/>
        </w:rPr>
      </w:pPr>
      <w:bookmarkStart w:id="3281" w:name="_ETM_Q1_7471889"/>
      <w:bookmarkEnd w:id="3281"/>
      <w:r>
        <w:rPr>
          <w:rFonts w:hint="cs"/>
          <w:rtl/>
          <w:lang w:eastAsia="he-IL"/>
        </w:rPr>
        <w:t xml:space="preserve">כמו שהם שולחים את הדוח, ואין בעיה לשלוח דוח אלקטרוני </w:t>
      </w:r>
      <w:r>
        <w:rPr>
          <w:rtl/>
          <w:lang w:eastAsia="he-IL"/>
        </w:rPr>
        <w:t>–</w:t>
      </w:r>
      <w:r>
        <w:rPr>
          <w:rFonts w:hint="cs"/>
          <w:rtl/>
          <w:lang w:eastAsia="he-IL"/>
        </w:rPr>
        <w:t xml:space="preserve"> </w:t>
      </w:r>
      <w:bookmarkStart w:id="3282" w:name="_ETM_Q1_7475132"/>
      <w:bookmarkEnd w:id="3282"/>
      <w:r>
        <w:rPr>
          <w:rFonts w:hint="cs"/>
          <w:rtl/>
          <w:lang w:eastAsia="he-IL"/>
        </w:rPr>
        <w:t xml:space="preserve">אתה מדבר על עידן דיגיטלי </w:t>
      </w:r>
      <w:r>
        <w:rPr>
          <w:rtl/>
          <w:lang w:eastAsia="he-IL"/>
        </w:rPr>
        <w:t>–</w:t>
      </w:r>
      <w:r>
        <w:rPr>
          <w:rFonts w:hint="cs"/>
          <w:rtl/>
          <w:lang w:eastAsia="he-IL"/>
        </w:rPr>
        <w:t xml:space="preserve"> גם שליחה באי-מייל לגבי עמלת הניהול החיצוני לא </w:t>
      </w:r>
      <w:bookmarkStart w:id="3283" w:name="_ETM_Q1_7482392"/>
      <w:bookmarkEnd w:id="3283"/>
      <w:r>
        <w:rPr>
          <w:rFonts w:hint="cs"/>
          <w:rtl/>
          <w:lang w:eastAsia="he-IL"/>
        </w:rPr>
        <w:t>תיצור - - -</w:t>
      </w:r>
    </w:p>
    <w:p w:rsidR="00D54490" w:rsidRDefault="00D54490" w:rsidP="00D54490">
      <w:pPr>
        <w:rPr>
          <w:rtl/>
          <w:lang w:eastAsia="he-IL"/>
        </w:rPr>
      </w:pPr>
      <w:bookmarkStart w:id="3284" w:name="_ETM_Q1_7483488"/>
      <w:bookmarkStart w:id="3285" w:name="_ETM_Q1_7483631"/>
      <w:bookmarkEnd w:id="3284"/>
      <w:bookmarkEnd w:id="3285"/>
    </w:p>
    <w:p w:rsidR="00D54490" w:rsidRDefault="00D54490" w:rsidP="00157E4C">
      <w:pPr>
        <w:pStyle w:val="-"/>
        <w:rPr>
          <w:rtl/>
        </w:rPr>
      </w:pPr>
      <w:bookmarkStart w:id="3286" w:name="ET_speakercontinue_564032_337"/>
      <w:r w:rsidRPr="00157E4C">
        <w:rPr>
          <w:rStyle w:val="TagStyle"/>
          <w:rtl/>
        </w:rPr>
        <w:t xml:space="preserve"> &lt;&lt; </w:t>
      </w:r>
      <w:proofErr w:type="spellStart"/>
      <w:r w:rsidRPr="00157E4C">
        <w:rPr>
          <w:rStyle w:val="TagStyle"/>
          <w:rtl/>
        </w:rPr>
        <w:t>דובר_המשך</w:t>
      </w:r>
      <w:proofErr w:type="spellEnd"/>
      <w:r w:rsidRPr="00157E4C">
        <w:rPr>
          <w:rStyle w:val="TagStyle"/>
          <w:rtl/>
        </w:rPr>
        <w:t xml:space="preserve"> &gt;&gt;</w:t>
      </w:r>
      <w:r w:rsidRPr="00D54490">
        <w:rPr>
          <w:rStyle w:val="TagStyle"/>
          <w:rtl/>
        </w:rPr>
        <w:t xml:space="preserve"> </w:t>
      </w:r>
      <w:r>
        <w:rPr>
          <w:rtl/>
        </w:rPr>
        <w:t>משה ברקת:</w:t>
      </w:r>
      <w:r w:rsidRPr="00D54490">
        <w:rPr>
          <w:rStyle w:val="TagStyle"/>
          <w:rtl/>
        </w:rPr>
        <w:t xml:space="preserve"> </w:t>
      </w:r>
      <w:r w:rsidRPr="00157E4C">
        <w:rPr>
          <w:rStyle w:val="TagStyle"/>
          <w:rtl/>
        </w:rPr>
        <w:t>&lt;&lt; דובר_המשך &gt;&gt;</w:t>
      </w:r>
      <w:r>
        <w:rPr>
          <w:rtl/>
        </w:rPr>
        <w:t xml:space="preserve">   </w:t>
      </w:r>
      <w:bookmarkEnd w:id="3286"/>
    </w:p>
    <w:p w:rsidR="00D54490" w:rsidRDefault="00D54490" w:rsidP="00D54490">
      <w:pPr>
        <w:pStyle w:val="KeepWithNext"/>
        <w:rPr>
          <w:rtl/>
          <w:lang w:eastAsia="he-IL"/>
        </w:rPr>
      </w:pPr>
    </w:p>
    <w:p w:rsidR="00D54490" w:rsidRDefault="00D54490" w:rsidP="00D54490">
      <w:pPr>
        <w:rPr>
          <w:rtl/>
          <w:lang w:eastAsia="he-IL"/>
        </w:rPr>
      </w:pPr>
      <w:bookmarkStart w:id="3287" w:name="_ETM_Q1_7484356"/>
      <w:bookmarkEnd w:id="3287"/>
      <w:r>
        <w:rPr>
          <w:rFonts w:hint="cs"/>
          <w:rtl/>
          <w:lang w:eastAsia="he-IL"/>
        </w:rPr>
        <w:t xml:space="preserve">זה מופיע </w:t>
      </w:r>
      <w:bookmarkStart w:id="3288" w:name="_ETM_Q1_7484782"/>
      <w:bookmarkEnd w:id="3288"/>
      <w:r>
        <w:rPr>
          <w:rFonts w:hint="cs"/>
          <w:rtl/>
          <w:lang w:eastAsia="he-IL"/>
        </w:rPr>
        <w:t xml:space="preserve">באתר וכן </w:t>
      </w:r>
      <w:bookmarkStart w:id="3289" w:name="_ETM_Q1_7493246"/>
      <w:bookmarkEnd w:id="3289"/>
      <w:r>
        <w:rPr>
          <w:rFonts w:hint="cs"/>
          <w:rtl/>
          <w:lang w:eastAsia="he-IL"/>
        </w:rPr>
        <w:t xml:space="preserve">בכל הצטרפות וכולי הדבר הזה בא לידי ביטוי. </w:t>
      </w:r>
    </w:p>
    <w:p w:rsidR="00D54490" w:rsidRDefault="00D54490" w:rsidP="00D54490">
      <w:pPr>
        <w:rPr>
          <w:rtl/>
          <w:lang w:eastAsia="he-IL"/>
        </w:rPr>
      </w:pPr>
      <w:bookmarkStart w:id="3290" w:name="_ETM_Q1_7491961"/>
      <w:bookmarkStart w:id="3291" w:name="_ETM_Q1_7492103"/>
      <w:bookmarkEnd w:id="3290"/>
      <w:bookmarkEnd w:id="3291"/>
    </w:p>
    <w:p w:rsidR="00D54490" w:rsidRDefault="00D54490" w:rsidP="00157E4C">
      <w:pPr>
        <w:pStyle w:val="af8"/>
        <w:rPr>
          <w:rtl/>
        </w:rPr>
      </w:pPr>
      <w:bookmarkStart w:id="3292" w:name="ET_yor_5857_338"/>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D54490">
        <w:rPr>
          <w:rStyle w:val="TagStyle"/>
          <w:rtl/>
        </w:rPr>
        <w:t xml:space="preserve"> </w:t>
      </w:r>
      <w:r>
        <w:rPr>
          <w:rtl/>
        </w:rPr>
        <w:t>היו"ר אלכס קושניר:</w:t>
      </w:r>
      <w:r w:rsidRPr="00D54490">
        <w:rPr>
          <w:rStyle w:val="TagStyle"/>
          <w:rtl/>
        </w:rPr>
        <w:t xml:space="preserve"> </w:t>
      </w:r>
      <w:r w:rsidRPr="00157E4C">
        <w:rPr>
          <w:rStyle w:val="TagStyle"/>
          <w:rtl/>
        </w:rPr>
        <w:t>&lt;&lt; יור &gt;&gt;</w:t>
      </w:r>
      <w:r>
        <w:rPr>
          <w:rtl/>
        </w:rPr>
        <w:t xml:space="preserve">   </w:t>
      </w:r>
      <w:bookmarkEnd w:id="3292"/>
    </w:p>
    <w:p w:rsidR="00D54490" w:rsidRDefault="00D54490" w:rsidP="00D54490">
      <w:pPr>
        <w:pStyle w:val="KeepWithNext"/>
        <w:rPr>
          <w:rtl/>
          <w:lang w:eastAsia="he-IL"/>
        </w:rPr>
      </w:pPr>
    </w:p>
    <w:p w:rsidR="00D54490" w:rsidRDefault="00D54490" w:rsidP="00D54490">
      <w:pPr>
        <w:rPr>
          <w:rtl/>
          <w:lang w:eastAsia="he-IL"/>
        </w:rPr>
      </w:pPr>
      <w:r>
        <w:rPr>
          <w:rFonts w:hint="cs"/>
          <w:rtl/>
          <w:lang w:eastAsia="he-IL"/>
        </w:rPr>
        <w:t>א</w:t>
      </w:r>
      <w:bookmarkStart w:id="3293" w:name="_ETM_Q1_7492878"/>
      <w:bookmarkEnd w:id="3293"/>
      <w:r>
        <w:rPr>
          <w:rFonts w:hint="cs"/>
          <w:rtl/>
          <w:lang w:eastAsia="he-IL"/>
        </w:rPr>
        <w:t>ייל, טווח זמן של שלושה חודשים זה לא דבר דרמטי בחיסכון ארוך טווח. אם אדם לא יבדוק באתר</w:t>
      </w:r>
      <w:bookmarkStart w:id="3294" w:name="_ETM_Q1_7500531"/>
      <w:bookmarkEnd w:id="3294"/>
      <w:r>
        <w:rPr>
          <w:rFonts w:hint="cs"/>
          <w:rtl/>
          <w:lang w:eastAsia="he-IL"/>
        </w:rPr>
        <w:t xml:space="preserve"> ויקבל את הדוח בעוד שלושה חודשים, זה גם בסדר. קח </w:t>
      </w:r>
      <w:bookmarkStart w:id="3295" w:name="_ETM_Q1_7502981"/>
      <w:bookmarkEnd w:id="3295"/>
      <w:r>
        <w:rPr>
          <w:rFonts w:hint="cs"/>
          <w:rtl/>
          <w:lang w:eastAsia="he-IL"/>
        </w:rPr>
        <w:t xml:space="preserve">בחשבון עוד דבר, כשאתה מוצף בהודעות מכל מיני גופים, אתה </w:t>
      </w:r>
      <w:bookmarkStart w:id="3296" w:name="_ETM_Q1_7511637"/>
      <w:bookmarkEnd w:id="3296"/>
      <w:r>
        <w:rPr>
          <w:rFonts w:hint="cs"/>
          <w:rtl/>
          <w:lang w:eastAsia="he-IL"/>
        </w:rPr>
        <w:t xml:space="preserve">לא קורא אותן. כשאתה רואה את הדוח, אתה </w:t>
      </w:r>
      <w:bookmarkStart w:id="3297" w:name="_ETM_Q1_7516041"/>
      <w:bookmarkEnd w:id="3297"/>
      <w:r>
        <w:rPr>
          <w:rFonts w:hint="cs"/>
          <w:rtl/>
          <w:lang w:eastAsia="he-IL"/>
        </w:rPr>
        <w:t xml:space="preserve">מתייחס לדוח. </w:t>
      </w:r>
    </w:p>
    <w:p w:rsidR="00D54490" w:rsidRDefault="00D54490" w:rsidP="00D54490">
      <w:pPr>
        <w:rPr>
          <w:rtl/>
          <w:lang w:eastAsia="he-IL"/>
        </w:rPr>
      </w:pPr>
      <w:bookmarkStart w:id="3298" w:name="_ETM_Q1_7515471"/>
      <w:bookmarkStart w:id="3299" w:name="_ETM_Q1_7515613"/>
      <w:bookmarkStart w:id="3300" w:name="_ETM_Q1_7516625"/>
      <w:bookmarkEnd w:id="3298"/>
      <w:bookmarkEnd w:id="3299"/>
      <w:bookmarkEnd w:id="3300"/>
    </w:p>
    <w:p w:rsidR="00D54490" w:rsidRDefault="00D54490" w:rsidP="00D54490">
      <w:pPr>
        <w:rPr>
          <w:rtl/>
          <w:lang w:eastAsia="he-IL"/>
        </w:rPr>
      </w:pPr>
      <w:bookmarkStart w:id="3301" w:name="_ETM_Q1_7516744"/>
      <w:bookmarkEnd w:id="3301"/>
      <w:r>
        <w:rPr>
          <w:rFonts w:hint="cs"/>
          <w:rtl/>
          <w:lang w:eastAsia="he-IL"/>
        </w:rPr>
        <w:t xml:space="preserve">נא להמשיך. </w:t>
      </w:r>
    </w:p>
    <w:p w:rsidR="00D54490" w:rsidRDefault="00D54490" w:rsidP="00D54490">
      <w:pPr>
        <w:rPr>
          <w:rtl/>
          <w:lang w:eastAsia="he-IL"/>
        </w:rPr>
      </w:pPr>
      <w:bookmarkStart w:id="3302" w:name="_ETM_Q1_7517150"/>
      <w:bookmarkStart w:id="3303" w:name="_ETM_Q1_7517287"/>
      <w:bookmarkEnd w:id="3302"/>
      <w:bookmarkEnd w:id="3303"/>
    </w:p>
    <w:p w:rsidR="00D54490" w:rsidRDefault="00D54490" w:rsidP="00157E4C">
      <w:pPr>
        <w:pStyle w:val="afb"/>
        <w:rPr>
          <w:rtl/>
          <w:lang w:eastAsia="he-IL"/>
        </w:rPr>
      </w:pPr>
      <w:bookmarkStart w:id="3304" w:name="ET_guest_699910_339"/>
      <w:r w:rsidRPr="00157E4C">
        <w:rPr>
          <w:rStyle w:val="TagStyle"/>
          <w:rtl/>
        </w:rPr>
        <w:t xml:space="preserve"> &lt;&lt; אורח &gt;&gt;</w:t>
      </w:r>
      <w:r w:rsidRPr="00D54490">
        <w:rPr>
          <w:rStyle w:val="TagStyle"/>
          <w:rtl/>
        </w:rPr>
        <w:t xml:space="preserve"> </w:t>
      </w:r>
      <w:r>
        <w:rPr>
          <w:rtl/>
          <w:lang w:eastAsia="he-IL"/>
        </w:rPr>
        <w:t>אייל בן ישעיה:</w:t>
      </w:r>
      <w:r w:rsidRPr="00D54490">
        <w:rPr>
          <w:rStyle w:val="TagStyle"/>
          <w:rtl/>
        </w:rPr>
        <w:t xml:space="preserve"> </w:t>
      </w:r>
      <w:r w:rsidRPr="00157E4C">
        <w:rPr>
          <w:rStyle w:val="TagStyle"/>
          <w:rtl/>
        </w:rPr>
        <w:t>&lt;&lt; אורח &gt;&gt;</w:t>
      </w:r>
      <w:r>
        <w:rPr>
          <w:rtl/>
          <w:lang w:eastAsia="he-IL"/>
        </w:rPr>
        <w:t xml:space="preserve">   </w:t>
      </w:r>
      <w:bookmarkEnd w:id="3304"/>
    </w:p>
    <w:p w:rsidR="00D54490" w:rsidRDefault="00D54490" w:rsidP="00D54490">
      <w:pPr>
        <w:pStyle w:val="KeepWithNext"/>
        <w:rPr>
          <w:rtl/>
          <w:lang w:eastAsia="he-IL"/>
        </w:rPr>
      </w:pPr>
    </w:p>
    <w:p w:rsidR="00D54490" w:rsidRDefault="00D54490" w:rsidP="00D54490">
      <w:pPr>
        <w:rPr>
          <w:rtl/>
          <w:lang w:eastAsia="he-IL"/>
        </w:rPr>
      </w:pPr>
      <w:bookmarkStart w:id="3305" w:name="_ETM_Q1_7519621"/>
      <w:bookmarkStart w:id="3306" w:name="_ETM_Q1_7519893"/>
      <w:bookmarkStart w:id="3307" w:name="_ETM_Q1_7519998"/>
      <w:bookmarkEnd w:id="3305"/>
      <w:bookmarkEnd w:id="3306"/>
      <w:bookmarkEnd w:id="3307"/>
      <w:r>
        <w:rPr>
          <w:rFonts w:hint="cs"/>
          <w:rtl/>
          <w:lang w:eastAsia="he-IL"/>
        </w:rPr>
        <w:t>(ו) על אף האמור בתקנת משנה (ה)</w:t>
      </w:r>
      <w:r w:rsidR="00872F8E">
        <w:rPr>
          <w:rFonts w:hint="cs"/>
          <w:rtl/>
          <w:lang w:eastAsia="he-IL"/>
        </w:rPr>
        <w:t xml:space="preserve"> </w:t>
      </w:r>
      <w:r w:rsidR="00872F8E">
        <w:rPr>
          <w:rtl/>
          <w:lang w:eastAsia="he-IL"/>
        </w:rPr>
        <w:t>–</w:t>
      </w:r>
    </w:p>
    <w:p w:rsidR="00872F8E" w:rsidRDefault="00872F8E" w:rsidP="00D54490">
      <w:pPr>
        <w:rPr>
          <w:rtl/>
          <w:lang w:eastAsia="he-IL"/>
        </w:rPr>
      </w:pPr>
    </w:p>
    <w:p w:rsidR="00872F8E" w:rsidRDefault="00872F8E" w:rsidP="00D54490">
      <w:pPr>
        <w:rPr>
          <w:rtl/>
          <w:lang w:eastAsia="he-IL"/>
        </w:rPr>
      </w:pPr>
      <w:r>
        <w:rPr>
          <w:rtl/>
          <w:lang w:eastAsia="he-IL"/>
        </w:rPr>
        <w:tab/>
      </w:r>
      <w:r>
        <w:rPr>
          <w:rFonts w:hint="cs"/>
          <w:rtl/>
          <w:lang w:eastAsia="he-IL"/>
        </w:rPr>
        <w:t>(1) בעד קופת גמל חדשה או מסלול השקעה שאושרו במהלך שנת כספים מסוימת, יפרסם המשקיע המוסדי את מגבלת עמלת ניהול חיצוני בעד אותה שנת כספים שבה אושרו, לא יאוחר מהמועד שבו עמיתים חדשים יהיו רשאים להצטרף לאותה קופה או לאותו מסלול ההשקעה,</w:t>
      </w:r>
      <w:r>
        <w:rPr>
          <w:rFonts w:hint="cs"/>
          <w:lang w:eastAsia="he-IL"/>
        </w:rPr>
        <w:t xml:space="preserve"> </w:t>
      </w:r>
      <w:r>
        <w:rPr>
          <w:rFonts w:hint="cs"/>
          <w:rtl/>
          <w:lang w:eastAsia="he-IL"/>
        </w:rPr>
        <w:t>לפי העניין;</w:t>
      </w:r>
    </w:p>
    <w:p w:rsidR="00872F8E" w:rsidRDefault="00872F8E" w:rsidP="00D54490">
      <w:pPr>
        <w:rPr>
          <w:rtl/>
          <w:lang w:eastAsia="he-IL"/>
        </w:rPr>
      </w:pPr>
    </w:p>
    <w:p w:rsidR="000E77CF" w:rsidRDefault="000E77CF" w:rsidP="00D54490">
      <w:pPr>
        <w:rPr>
          <w:rtl/>
          <w:lang w:eastAsia="he-IL"/>
        </w:rPr>
      </w:pPr>
      <w:bookmarkStart w:id="3308" w:name="_ETM_Q1_7532919"/>
      <w:bookmarkStart w:id="3309" w:name="_ETM_Q1_7533105"/>
      <w:bookmarkEnd w:id="3308"/>
      <w:bookmarkEnd w:id="3309"/>
      <w:r>
        <w:rPr>
          <w:rFonts w:hint="cs"/>
          <w:rtl/>
          <w:lang w:eastAsia="he-IL"/>
        </w:rPr>
        <w:t xml:space="preserve">זה מדבר על </w:t>
      </w:r>
      <w:bookmarkStart w:id="3310" w:name="_ETM_Q1_7532545"/>
      <w:bookmarkEnd w:id="3310"/>
      <w:r>
        <w:rPr>
          <w:rFonts w:hint="cs"/>
          <w:rtl/>
          <w:lang w:eastAsia="he-IL"/>
        </w:rPr>
        <w:t xml:space="preserve">פרסום המגבלה כאשר מדובר במגבלה שנקבעת על ידי </w:t>
      </w:r>
      <w:bookmarkStart w:id="3311" w:name="_ETM_Q1_7541164"/>
      <w:bookmarkEnd w:id="3311"/>
      <w:r>
        <w:rPr>
          <w:rFonts w:hint="cs"/>
          <w:rtl/>
          <w:lang w:eastAsia="he-IL"/>
        </w:rPr>
        <w:t xml:space="preserve">מסלול חדש או קופה חדשה במהלך השנה. </w:t>
      </w:r>
    </w:p>
    <w:p w:rsidR="000E77CF" w:rsidRDefault="000E77CF" w:rsidP="00D54490">
      <w:pPr>
        <w:rPr>
          <w:rtl/>
          <w:lang w:eastAsia="he-IL"/>
        </w:rPr>
      </w:pPr>
      <w:bookmarkStart w:id="3312" w:name="_ETM_Q1_7544279"/>
      <w:bookmarkStart w:id="3313" w:name="_ETM_Q1_7544444"/>
      <w:bookmarkEnd w:id="3312"/>
      <w:bookmarkEnd w:id="3313"/>
    </w:p>
    <w:p w:rsidR="00872F8E" w:rsidRDefault="00872F8E" w:rsidP="00D54490">
      <w:pPr>
        <w:rPr>
          <w:rtl/>
          <w:lang w:eastAsia="he-IL"/>
        </w:rPr>
      </w:pPr>
      <w:r>
        <w:rPr>
          <w:rtl/>
          <w:lang w:eastAsia="he-IL"/>
        </w:rPr>
        <w:tab/>
      </w:r>
      <w:r>
        <w:rPr>
          <w:rFonts w:hint="cs"/>
          <w:rtl/>
          <w:lang w:eastAsia="he-IL"/>
        </w:rPr>
        <w:t>(2) מוזגה קופת גמל אחת לתוך קופת גמל אחרת, או שמוזג מסלול השקעה לתוך מסלול השקעה אחר, יפרסם המשקיע המוסדי את מגבלת עמלת ניהול חיצוני בעד אותה שנת כספים</w:t>
      </w:r>
      <w:r w:rsidR="000E77CF">
        <w:rPr>
          <w:rFonts w:hint="cs"/>
          <w:rtl/>
          <w:lang w:eastAsia="he-IL"/>
        </w:rPr>
        <w:t xml:space="preserve"> שבה התבצע המיזוג כאמור, לא יאו</w:t>
      </w:r>
      <w:r>
        <w:rPr>
          <w:rFonts w:hint="cs"/>
          <w:rtl/>
          <w:lang w:eastAsia="he-IL"/>
        </w:rPr>
        <w:t>ח</w:t>
      </w:r>
      <w:r w:rsidR="000E77CF">
        <w:rPr>
          <w:rFonts w:hint="cs"/>
          <w:rtl/>
          <w:lang w:eastAsia="he-IL"/>
        </w:rPr>
        <w:t>ר</w:t>
      </w:r>
      <w:r>
        <w:rPr>
          <w:rFonts w:hint="cs"/>
          <w:rtl/>
          <w:lang w:eastAsia="he-IL"/>
        </w:rPr>
        <w:t xml:space="preserve"> משלושים ימים מהמועד שבו אישר הממונה את המיזוג, לפי סעיף 37(א) לחוק קופות גמל. </w:t>
      </w:r>
    </w:p>
    <w:p w:rsidR="000E77CF" w:rsidRDefault="000E77CF" w:rsidP="00D54490">
      <w:pPr>
        <w:rPr>
          <w:rtl/>
          <w:lang w:eastAsia="he-IL"/>
        </w:rPr>
      </w:pPr>
      <w:bookmarkStart w:id="3314" w:name="_ETM_Q1_7559940"/>
      <w:bookmarkEnd w:id="3314"/>
    </w:p>
    <w:p w:rsidR="000E77CF" w:rsidRDefault="000E77CF" w:rsidP="00D54490">
      <w:pPr>
        <w:rPr>
          <w:rtl/>
          <w:lang w:eastAsia="he-IL"/>
        </w:rPr>
      </w:pPr>
      <w:bookmarkStart w:id="3315" w:name="_ETM_Q1_7560194"/>
      <w:bookmarkStart w:id="3316" w:name="_ETM_Q1_7560212"/>
      <w:bookmarkEnd w:id="3315"/>
      <w:bookmarkEnd w:id="3316"/>
      <w:r>
        <w:rPr>
          <w:rFonts w:hint="cs"/>
          <w:rtl/>
          <w:lang w:eastAsia="he-IL"/>
        </w:rPr>
        <w:t>ג</w:t>
      </w:r>
      <w:bookmarkStart w:id="3317" w:name="_ETM_Q1_7560284"/>
      <w:bookmarkEnd w:id="3317"/>
      <w:r>
        <w:rPr>
          <w:rFonts w:hint="cs"/>
          <w:rtl/>
          <w:lang w:eastAsia="he-IL"/>
        </w:rPr>
        <w:t>ם כאן, באותו</w:t>
      </w:r>
      <w:bookmarkStart w:id="3318" w:name="_ETM_Q1_7562731"/>
      <w:bookmarkEnd w:id="3318"/>
      <w:r>
        <w:rPr>
          <w:rFonts w:hint="cs"/>
          <w:rtl/>
          <w:lang w:eastAsia="he-IL"/>
        </w:rPr>
        <w:t xml:space="preserve"> עיקרון יש מיזוגים של קופות ומיזוגים של מסלולים. הדבר </w:t>
      </w:r>
      <w:bookmarkStart w:id="3319" w:name="_ETM_Q1_7565073"/>
      <w:bookmarkEnd w:id="3319"/>
      <w:r>
        <w:rPr>
          <w:rFonts w:hint="cs"/>
          <w:rtl/>
          <w:lang w:eastAsia="he-IL"/>
        </w:rPr>
        <w:t xml:space="preserve">מייצר איזשהו צורך במגבלה חדשה, ולכן ההוראה הזאת קובעת שזה </w:t>
      </w:r>
      <w:bookmarkStart w:id="3320" w:name="_ETM_Q1_7573025"/>
      <w:bookmarkEnd w:id="3320"/>
      <w:r>
        <w:rPr>
          <w:rFonts w:hint="cs"/>
          <w:rtl/>
          <w:lang w:eastAsia="he-IL"/>
        </w:rPr>
        <w:t xml:space="preserve">ייעשה תוך שלושים ימים מהמועד שבו אישר הממונה את </w:t>
      </w:r>
      <w:bookmarkStart w:id="3321" w:name="_ETM_Q1_7573053"/>
      <w:bookmarkEnd w:id="3321"/>
      <w:r>
        <w:rPr>
          <w:rFonts w:hint="cs"/>
          <w:rtl/>
          <w:lang w:eastAsia="he-IL"/>
        </w:rPr>
        <w:t xml:space="preserve">המיזוג. </w:t>
      </w:r>
    </w:p>
    <w:p w:rsidR="0002119A" w:rsidRDefault="0002119A" w:rsidP="00D54490">
      <w:pPr>
        <w:rPr>
          <w:rtl/>
          <w:lang w:eastAsia="he-IL"/>
        </w:rPr>
      </w:pPr>
    </w:p>
    <w:p w:rsidR="0002119A" w:rsidRDefault="0002119A" w:rsidP="00D54490">
      <w:pPr>
        <w:rPr>
          <w:rtl/>
          <w:lang w:eastAsia="he-IL"/>
        </w:rPr>
      </w:pPr>
      <w:r>
        <w:rPr>
          <w:rFonts w:hint="cs"/>
          <w:rtl/>
          <w:lang w:eastAsia="he-IL"/>
        </w:rPr>
        <w:t xml:space="preserve">(ז) מגבלת עמלת ניהול חיצוני שתפורסם בהתאם לתקנת משנה (ו) תוצג במונחים שנתיים. </w:t>
      </w:r>
    </w:p>
    <w:p w:rsidR="0002119A" w:rsidRDefault="0002119A" w:rsidP="00D54490">
      <w:pPr>
        <w:rPr>
          <w:rtl/>
          <w:lang w:eastAsia="he-IL"/>
        </w:rPr>
      </w:pPr>
    </w:p>
    <w:p w:rsidR="0002119A" w:rsidRDefault="0002119A" w:rsidP="000E77CF">
      <w:pPr>
        <w:rPr>
          <w:rtl/>
          <w:lang w:eastAsia="he-IL"/>
        </w:rPr>
      </w:pPr>
      <w:r>
        <w:rPr>
          <w:rFonts w:hint="cs"/>
          <w:rtl/>
          <w:lang w:eastAsia="he-IL"/>
        </w:rPr>
        <w:t>(ח) משקיע מוסדי לא יגבה הוצאות ישירות מסוג עמלת ניהול חיצוני, מעבר למגבלת עמלת ניהול חיצוני עליה החליט לפי תקנת משנה (א), ושפורסמה לפי תקנת משנה (ה) או (ו) ו-(ז); לעניין מסלולים או קופות כאמור בתקנת משנה (ו), הוצאות ישירות מסוג עמלת ניהול חיצוני יגבו מנכסי מסלול ההשקעה או קופת הגמל, לפי העניין, בשיעור שלא יעלה על מכפלת עמלת הניהול החיצוני שפורסמה, בחלקה היחסי של שנת הכספים החל במועדים כאמור בתקנת משנה (ו) ועד לסוף שנת הכספים.</w:t>
      </w:r>
    </w:p>
    <w:p w:rsidR="000E77CF" w:rsidRDefault="000E77CF" w:rsidP="000E77CF">
      <w:pPr>
        <w:rPr>
          <w:rtl/>
          <w:lang w:eastAsia="he-IL"/>
        </w:rPr>
      </w:pPr>
      <w:bookmarkStart w:id="3322" w:name="_ETM_Q1_7611431"/>
      <w:bookmarkEnd w:id="3322"/>
    </w:p>
    <w:p w:rsidR="000E77CF" w:rsidRDefault="000E77CF" w:rsidP="000E77CF">
      <w:pPr>
        <w:rPr>
          <w:rtl/>
          <w:lang w:eastAsia="he-IL"/>
        </w:rPr>
      </w:pPr>
      <w:bookmarkStart w:id="3323" w:name="_ETM_Q1_7611569"/>
      <w:bookmarkStart w:id="3324" w:name="_ETM_Q1_7611689"/>
      <w:bookmarkStart w:id="3325" w:name="_ETM_Q1_7611754"/>
      <w:bookmarkEnd w:id="3323"/>
      <w:bookmarkEnd w:id="3324"/>
      <w:bookmarkEnd w:id="3325"/>
      <w:r>
        <w:rPr>
          <w:rFonts w:hint="cs"/>
          <w:rtl/>
          <w:lang w:eastAsia="he-IL"/>
        </w:rPr>
        <w:t xml:space="preserve">זאת ההוראה האופרטיבית שמחייבת את הגופים המוסדיים לעמוד </w:t>
      </w:r>
      <w:bookmarkStart w:id="3326" w:name="_ETM_Q1_7616055"/>
      <w:bookmarkEnd w:id="3326"/>
      <w:r>
        <w:rPr>
          <w:rFonts w:hint="cs"/>
          <w:rtl/>
          <w:lang w:eastAsia="he-IL"/>
        </w:rPr>
        <w:t xml:space="preserve">במגבלת עמלת הניהול החיצוני שנקבעה. </w:t>
      </w:r>
    </w:p>
    <w:p w:rsidR="0002119A" w:rsidRDefault="0002119A" w:rsidP="00D54490">
      <w:pPr>
        <w:rPr>
          <w:rtl/>
          <w:lang w:eastAsia="he-IL"/>
        </w:rPr>
      </w:pPr>
    </w:p>
    <w:p w:rsidR="0002119A" w:rsidRDefault="0002119A" w:rsidP="00D54490">
      <w:pPr>
        <w:rPr>
          <w:rtl/>
          <w:lang w:eastAsia="he-IL"/>
        </w:rPr>
      </w:pPr>
      <w:r>
        <w:rPr>
          <w:rFonts w:hint="cs"/>
          <w:rtl/>
          <w:lang w:eastAsia="he-IL"/>
        </w:rPr>
        <w:t xml:space="preserve">(ט) בתקנה זו </w:t>
      </w:r>
      <w:r>
        <w:rPr>
          <w:rtl/>
          <w:lang w:eastAsia="he-IL"/>
        </w:rPr>
        <w:t>–</w:t>
      </w:r>
    </w:p>
    <w:p w:rsidR="0002119A" w:rsidRDefault="0002119A" w:rsidP="00D54490">
      <w:pPr>
        <w:rPr>
          <w:rtl/>
          <w:lang w:eastAsia="he-IL"/>
        </w:rPr>
      </w:pPr>
    </w:p>
    <w:p w:rsidR="0002119A" w:rsidRDefault="0002119A" w:rsidP="00D54490">
      <w:pPr>
        <w:rPr>
          <w:rtl/>
          <w:lang w:eastAsia="he-IL"/>
        </w:rPr>
      </w:pPr>
      <w:r>
        <w:rPr>
          <w:rtl/>
          <w:lang w:eastAsia="he-IL"/>
        </w:rPr>
        <w:tab/>
      </w:r>
      <w:r>
        <w:rPr>
          <w:rFonts w:hint="cs"/>
          <w:rtl/>
          <w:lang w:eastAsia="he-IL"/>
        </w:rPr>
        <w:t xml:space="preserve">"מגבלת ניהול חיצוני" </w:t>
      </w:r>
      <w:r>
        <w:rPr>
          <w:rtl/>
          <w:lang w:eastAsia="he-IL"/>
        </w:rPr>
        <w:t>–</w:t>
      </w:r>
      <w:r>
        <w:rPr>
          <w:rFonts w:hint="cs"/>
          <w:rtl/>
          <w:lang w:eastAsia="he-IL"/>
        </w:rPr>
        <w:t xml:space="preserve"> השיעור המרבי של הוצאות ישירות מסוג עמלת ניהול חיצוני שרשאי משקיע מוסדי לגבות בכל שנת כספים;</w:t>
      </w:r>
    </w:p>
    <w:p w:rsidR="0002119A" w:rsidRDefault="0002119A" w:rsidP="00D54490">
      <w:pPr>
        <w:rPr>
          <w:rtl/>
          <w:lang w:eastAsia="he-IL"/>
        </w:rPr>
      </w:pPr>
    </w:p>
    <w:p w:rsidR="0002119A" w:rsidRDefault="0002119A" w:rsidP="00D54490">
      <w:pPr>
        <w:rPr>
          <w:rtl/>
          <w:lang w:eastAsia="he-IL"/>
        </w:rPr>
      </w:pPr>
      <w:r>
        <w:rPr>
          <w:rtl/>
          <w:lang w:eastAsia="he-IL"/>
        </w:rPr>
        <w:tab/>
      </w:r>
      <w:r>
        <w:rPr>
          <w:rFonts w:hint="cs"/>
          <w:rtl/>
          <w:lang w:eastAsia="he-IL"/>
        </w:rPr>
        <w:t xml:space="preserve">"משקיע מוסדי" </w:t>
      </w:r>
      <w:r>
        <w:rPr>
          <w:rtl/>
          <w:lang w:eastAsia="he-IL"/>
        </w:rPr>
        <w:t>–</w:t>
      </w:r>
      <w:r>
        <w:rPr>
          <w:rFonts w:hint="cs"/>
          <w:rtl/>
          <w:lang w:eastAsia="he-IL"/>
        </w:rPr>
        <w:t xml:space="preserve"> למעט קרן ותיקה שבהסדר. </w:t>
      </w:r>
      <w:bookmarkStart w:id="3327" w:name="_ETM_Q1_7629754"/>
      <w:bookmarkEnd w:id="3327"/>
    </w:p>
    <w:p w:rsidR="000E77CF" w:rsidRDefault="000E77CF" w:rsidP="00D54490">
      <w:pPr>
        <w:rPr>
          <w:rtl/>
          <w:lang w:eastAsia="he-IL"/>
        </w:rPr>
      </w:pPr>
      <w:bookmarkStart w:id="3328" w:name="_ETM_Q1_7629864"/>
      <w:bookmarkEnd w:id="3328"/>
      <w:r>
        <w:rPr>
          <w:rFonts w:hint="cs"/>
          <w:rtl/>
          <w:lang w:eastAsia="he-IL"/>
        </w:rPr>
        <w:t xml:space="preserve">תיקון תקנה 3א 5. בתקנה 3א לתקנות העיקריות, במקום "יום ה' בניסן </w:t>
      </w:r>
      <w:proofErr w:type="spellStart"/>
      <w:r>
        <w:rPr>
          <w:rFonts w:hint="cs"/>
          <w:rtl/>
          <w:lang w:eastAsia="he-IL"/>
        </w:rPr>
        <w:t>התשפ"ב</w:t>
      </w:r>
      <w:proofErr w:type="spellEnd"/>
      <w:r>
        <w:rPr>
          <w:rFonts w:hint="cs"/>
          <w:rtl/>
          <w:lang w:eastAsia="he-IL"/>
        </w:rPr>
        <w:t xml:space="preserve"> (6 באפריל 2022)" יבוא "יום ז' בטבת </w:t>
      </w:r>
      <w:proofErr w:type="spellStart"/>
      <w:r>
        <w:rPr>
          <w:rFonts w:hint="cs"/>
          <w:rtl/>
          <w:lang w:eastAsia="he-IL"/>
        </w:rPr>
        <w:t>התשפ"ג</w:t>
      </w:r>
      <w:proofErr w:type="spellEnd"/>
      <w:r>
        <w:rPr>
          <w:rFonts w:hint="cs"/>
          <w:rtl/>
          <w:lang w:eastAsia="he-IL"/>
        </w:rPr>
        <w:t xml:space="preserve"> (31 בדצמבר 2022)".</w:t>
      </w:r>
    </w:p>
    <w:p w:rsidR="00F27002" w:rsidRDefault="00F27002" w:rsidP="00D54490">
      <w:pPr>
        <w:rPr>
          <w:rtl/>
          <w:lang w:eastAsia="he-IL"/>
        </w:rPr>
      </w:pPr>
      <w:bookmarkStart w:id="3329" w:name="_ETM_Q1_7645200"/>
      <w:bookmarkStart w:id="3330" w:name="_ETM_Q1_7645351"/>
      <w:bookmarkEnd w:id="3329"/>
      <w:bookmarkEnd w:id="3330"/>
    </w:p>
    <w:p w:rsidR="00F27002" w:rsidRDefault="00F27002" w:rsidP="00D54490">
      <w:pPr>
        <w:rPr>
          <w:rtl/>
          <w:lang w:eastAsia="he-IL"/>
        </w:rPr>
      </w:pPr>
      <w:bookmarkStart w:id="3331" w:name="_ETM_Q1_7645387"/>
      <w:bookmarkStart w:id="3332" w:name="_ETM_Q1_7645485"/>
      <w:bookmarkEnd w:id="3331"/>
      <w:bookmarkEnd w:id="3332"/>
      <w:r>
        <w:rPr>
          <w:rFonts w:hint="cs"/>
          <w:rtl/>
          <w:lang w:eastAsia="he-IL"/>
        </w:rPr>
        <w:t xml:space="preserve">אנחנו רוצים לייצר רצף רגולטורי אחיד, ולומר שההוראה שחלה עד </w:t>
      </w:r>
      <w:bookmarkStart w:id="3333" w:name="_ETM_Q1_7652398"/>
      <w:bookmarkEnd w:id="3333"/>
      <w:r>
        <w:rPr>
          <w:rFonts w:hint="cs"/>
          <w:rtl/>
          <w:lang w:eastAsia="he-IL"/>
        </w:rPr>
        <w:t xml:space="preserve">אפריל, ולמעשה פקעה באפריל, תמשיך לחול עד סוף השנה הנוכחית </w:t>
      </w:r>
      <w:bookmarkStart w:id="3334" w:name="_ETM_Q1_7656210"/>
      <w:bookmarkEnd w:id="3334"/>
      <w:r>
        <w:rPr>
          <w:rFonts w:hint="cs"/>
          <w:rtl/>
          <w:lang w:eastAsia="he-IL"/>
        </w:rPr>
        <w:t xml:space="preserve">על מנת שלגופים המוסדיים תהיה ודאות. כמובן, החל </w:t>
      </w:r>
      <w:bookmarkStart w:id="3335" w:name="_ETM_Q1_7658930"/>
      <w:bookmarkEnd w:id="3335"/>
      <w:r>
        <w:rPr>
          <w:rFonts w:hint="cs"/>
          <w:rtl/>
          <w:lang w:eastAsia="he-IL"/>
        </w:rPr>
        <w:t>מתחילת השנה הבאה ייכנסו לתוקף ההנחיות החדשות לפי התקנות הללו.</w:t>
      </w:r>
      <w:bookmarkStart w:id="3336" w:name="_ETM_Q1_7664197"/>
      <w:bookmarkEnd w:id="3336"/>
      <w:r>
        <w:rPr>
          <w:rFonts w:hint="cs"/>
          <w:rtl/>
          <w:lang w:eastAsia="he-IL"/>
        </w:rPr>
        <w:t xml:space="preserve"> </w:t>
      </w:r>
    </w:p>
    <w:p w:rsidR="00F27002" w:rsidRDefault="00F27002" w:rsidP="00D54490">
      <w:pPr>
        <w:rPr>
          <w:rtl/>
          <w:lang w:eastAsia="he-IL"/>
        </w:rPr>
      </w:pPr>
      <w:bookmarkStart w:id="3337" w:name="_ETM_Q1_7664478"/>
      <w:bookmarkStart w:id="3338" w:name="_ETM_Q1_7664624"/>
      <w:bookmarkEnd w:id="3337"/>
      <w:bookmarkEnd w:id="3338"/>
    </w:p>
    <w:p w:rsidR="00F27002" w:rsidRDefault="00F27002" w:rsidP="00157E4C">
      <w:pPr>
        <w:pStyle w:val="af7"/>
        <w:rPr>
          <w:rtl/>
        </w:rPr>
      </w:pPr>
      <w:bookmarkStart w:id="3339" w:name="ET_interruption_קרן_טרנר_340"/>
      <w:r w:rsidRPr="00157E4C">
        <w:rPr>
          <w:rStyle w:val="TagStyle"/>
          <w:rtl/>
        </w:rPr>
        <w:t xml:space="preserve"> &lt;&lt; קריאה &gt;&gt;</w:t>
      </w:r>
      <w:r w:rsidRPr="00F27002">
        <w:rPr>
          <w:rStyle w:val="TagStyle"/>
          <w:rtl/>
        </w:rPr>
        <w:t xml:space="preserve"> </w:t>
      </w:r>
      <w:r>
        <w:rPr>
          <w:rtl/>
        </w:rPr>
        <w:t>קרן טרנר:</w:t>
      </w:r>
      <w:r w:rsidRPr="00F27002">
        <w:rPr>
          <w:rStyle w:val="TagStyle"/>
          <w:rtl/>
        </w:rPr>
        <w:t xml:space="preserve"> </w:t>
      </w:r>
      <w:r w:rsidRPr="00157E4C">
        <w:rPr>
          <w:rStyle w:val="TagStyle"/>
          <w:rtl/>
        </w:rPr>
        <w:t>&lt;&lt; קריאה &gt;&gt;</w:t>
      </w:r>
      <w:r>
        <w:rPr>
          <w:rtl/>
        </w:rPr>
        <w:t xml:space="preserve">   </w:t>
      </w:r>
      <w:bookmarkEnd w:id="3339"/>
    </w:p>
    <w:p w:rsidR="00F27002" w:rsidRDefault="00F27002" w:rsidP="00F27002">
      <w:pPr>
        <w:pStyle w:val="KeepWithNext"/>
        <w:rPr>
          <w:rtl/>
          <w:lang w:eastAsia="he-IL"/>
        </w:rPr>
      </w:pPr>
    </w:p>
    <w:p w:rsidR="00F27002" w:rsidRDefault="00F27002" w:rsidP="00F27002">
      <w:pPr>
        <w:rPr>
          <w:rtl/>
          <w:lang w:eastAsia="he-IL"/>
        </w:rPr>
      </w:pPr>
      <w:bookmarkStart w:id="3340" w:name="_ETM_Q1_7669504"/>
      <w:bookmarkEnd w:id="3340"/>
      <w:r>
        <w:rPr>
          <w:rFonts w:hint="cs"/>
          <w:rtl/>
          <w:lang w:eastAsia="he-IL"/>
        </w:rPr>
        <w:t xml:space="preserve">לגבי התייחסות למצבי שוק משתנים, נתתם תשובה שבכל שנה </w:t>
      </w:r>
      <w:bookmarkStart w:id="3341" w:name="_ETM_Q1_7673367"/>
      <w:bookmarkEnd w:id="3341"/>
      <w:r>
        <w:rPr>
          <w:rFonts w:hint="cs"/>
          <w:rtl/>
          <w:lang w:eastAsia="he-IL"/>
        </w:rPr>
        <w:t xml:space="preserve">עוקבת הם יוכלו לתקן. עכשיו יש מצב שבו הגופים המוסדיים </w:t>
      </w:r>
      <w:bookmarkStart w:id="3342" w:name="_ETM_Q1_7677912"/>
      <w:bookmarkEnd w:id="3342"/>
      <w:r>
        <w:rPr>
          <w:rFonts w:hint="cs"/>
          <w:rtl/>
          <w:lang w:eastAsia="he-IL"/>
        </w:rPr>
        <w:t xml:space="preserve">כבר עכשיו בבעיה. חלקם מממשים נכסים כי אין להם </w:t>
      </w:r>
      <w:bookmarkStart w:id="3343" w:name="_ETM_Q1_7682204"/>
      <w:bookmarkEnd w:id="3343"/>
      <w:r>
        <w:rPr>
          <w:rFonts w:hint="cs"/>
          <w:rtl/>
          <w:lang w:eastAsia="he-IL"/>
        </w:rPr>
        <w:t xml:space="preserve">את הגמישות שעליה דיברתם. מה הם עושים בשנה הזאת עד </w:t>
      </w:r>
      <w:bookmarkStart w:id="3344" w:name="_ETM_Q1_7684322"/>
      <w:bookmarkEnd w:id="3344"/>
      <w:r>
        <w:rPr>
          <w:rFonts w:hint="cs"/>
          <w:rtl/>
          <w:lang w:eastAsia="he-IL"/>
        </w:rPr>
        <w:t xml:space="preserve">ה-31 בדצמבר, כשהם לא יכולים לעשות שום דבר מעל 0.25. </w:t>
      </w:r>
      <w:bookmarkStart w:id="3345" w:name="_ETM_Q1_7689260"/>
      <w:bookmarkEnd w:id="3345"/>
      <w:r>
        <w:rPr>
          <w:rFonts w:hint="cs"/>
          <w:rtl/>
          <w:lang w:eastAsia="he-IL"/>
        </w:rPr>
        <w:t xml:space="preserve">יש פה מצב של שוק משתנה, ומה הציפייה שלכם שיקרה </w:t>
      </w:r>
      <w:bookmarkStart w:id="3346" w:name="_ETM_Q1_7695648"/>
      <w:bookmarkEnd w:id="3346"/>
      <w:r>
        <w:rPr>
          <w:rFonts w:hint="cs"/>
          <w:rtl/>
          <w:lang w:eastAsia="he-IL"/>
        </w:rPr>
        <w:t xml:space="preserve">עד סוף השנה? </w:t>
      </w:r>
    </w:p>
    <w:p w:rsidR="009B2FC4" w:rsidRDefault="009B2FC4" w:rsidP="00F27002">
      <w:pPr>
        <w:rPr>
          <w:rtl/>
          <w:lang w:eastAsia="he-IL"/>
        </w:rPr>
      </w:pPr>
    </w:p>
    <w:p w:rsidR="00F27002" w:rsidRDefault="00F27002" w:rsidP="00F27002">
      <w:pPr>
        <w:rPr>
          <w:rStyle w:val="TagStyle"/>
          <w:rFonts w:ascii="David" w:hAnsi="David"/>
          <w:u w:val="single"/>
          <w:rtl/>
        </w:rPr>
      </w:pPr>
      <w:bookmarkStart w:id="3347" w:name="_ETM_Q1_7699672"/>
      <w:bookmarkStart w:id="3348" w:name="_ETM_Q1_7699829"/>
      <w:bookmarkStart w:id="3349" w:name="_ETM_Q1_7702690"/>
      <w:bookmarkStart w:id="3350" w:name="_ETM_Q1_7702973"/>
      <w:bookmarkEnd w:id="3347"/>
      <w:bookmarkEnd w:id="3348"/>
      <w:bookmarkEnd w:id="3349"/>
      <w:bookmarkEnd w:id="3350"/>
    </w:p>
    <w:p w:rsidR="00F27002" w:rsidRDefault="00F27002" w:rsidP="00157E4C">
      <w:pPr>
        <w:pStyle w:val="afb"/>
        <w:rPr>
          <w:rtl/>
          <w:lang w:eastAsia="he-IL"/>
        </w:rPr>
      </w:pPr>
      <w:bookmarkStart w:id="3351" w:name="ET_guest_798005_344"/>
      <w:r w:rsidRPr="00157E4C">
        <w:rPr>
          <w:rStyle w:val="TagStyle"/>
          <w:rtl/>
        </w:rPr>
        <w:t xml:space="preserve"> &lt;&lt; אורח &gt;&gt;</w:t>
      </w:r>
      <w:r w:rsidRPr="00F27002">
        <w:rPr>
          <w:rStyle w:val="TagStyle"/>
          <w:rtl/>
        </w:rPr>
        <w:t xml:space="preserve"> </w:t>
      </w:r>
      <w:r>
        <w:rPr>
          <w:rtl/>
          <w:lang w:eastAsia="he-IL"/>
        </w:rPr>
        <w:t xml:space="preserve">הראל </w:t>
      </w:r>
      <w:proofErr w:type="spellStart"/>
      <w:r>
        <w:rPr>
          <w:rtl/>
          <w:lang w:eastAsia="he-IL"/>
        </w:rPr>
        <w:t>פרימק</w:t>
      </w:r>
      <w:proofErr w:type="spellEnd"/>
      <w:r>
        <w:rPr>
          <w:rtl/>
          <w:lang w:eastAsia="he-IL"/>
        </w:rPr>
        <w:t>:</w:t>
      </w:r>
      <w:r w:rsidRPr="00F27002">
        <w:rPr>
          <w:rStyle w:val="TagStyle"/>
          <w:rtl/>
        </w:rPr>
        <w:t xml:space="preserve"> </w:t>
      </w:r>
      <w:r w:rsidRPr="00157E4C">
        <w:rPr>
          <w:rStyle w:val="TagStyle"/>
          <w:rtl/>
        </w:rPr>
        <w:t>&lt;&lt; אורח &gt;&gt;</w:t>
      </w:r>
      <w:r>
        <w:rPr>
          <w:rtl/>
          <w:lang w:eastAsia="he-IL"/>
        </w:rPr>
        <w:t xml:space="preserve">   </w:t>
      </w:r>
      <w:bookmarkEnd w:id="3351"/>
    </w:p>
    <w:p w:rsidR="00F27002" w:rsidRDefault="00F27002" w:rsidP="00F27002">
      <w:pPr>
        <w:pStyle w:val="KeepWithNext"/>
        <w:rPr>
          <w:rtl/>
          <w:lang w:eastAsia="he-IL"/>
        </w:rPr>
      </w:pPr>
    </w:p>
    <w:p w:rsidR="00F27002" w:rsidRDefault="00F27002" w:rsidP="00F27002">
      <w:pPr>
        <w:rPr>
          <w:rtl/>
          <w:lang w:eastAsia="he-IL"/>
        </w:rPr>
      </w:pPr>
      <w:r>
        <w:rPr>
          <w:rFonts w:hint="cs"/>
          <w:rtl/>
          <w:lang w:eastAsia="he-IL"/>
        </w:rPr>
        <w:t>י</w:t>
      </w:r>
      <w:bookmarkStart w:id="3352" w:name="_ETM_Q1_7703076"/>
      <w:bookmarkEnd w:id="3352"/>
      <w:r>
        <w:rPr>
          <w:rFonts w:hint="cs"/>
          <w:rtl/>
          <w:lang w:eastAsia="he-IL"/>
        </w:rPr>
        <w:t>ש הוכחה שהמוסדיים מממשים נכסים?</w:t>
      </w:r>
    </w:p>
    <w:p w:rsidR="00F27002" w:rsidRDefault="00F27002" w:rsidP="00F27002">
      <w:pPr>
        <w:rPr>
          <w:rtl/>
          <w:lang w:eastAsia="he-IL"/>
        </w:rPr>
      </w:pPr>
      <w:bookmarkStart w:id="3353" w:name="_ETM_Q1_7704865"/>
      <w:bookmarkStart w:id="3354" w:name="_ETM_Q1_7705023"/>
      <w:bookmarkEnd w:id="3353"/>
      <w:bookmarkEnd w:id="3354"/>
    </w:p>
    <w:p w:rsidR="00F27002" w:rsidRDefault="00F27002" w:rsidP="00157E4C">
      <w:pPr>
        <w:pStyle w:val="afb"/>
        <w:rPr>
          <w:rtl/>
          <w:lang w:eastAsia="he-IL"/>
        </w:rPr>
      </w:pPr>
      <w:bookmarkStart w:id="3355" w:name="ET_guest_355442_342"/>
      <w:r w:rsidRPr="00157E4C">
        <w:rPr>
          <w:rStyle w:val="TagStyle"/>
          <w:rtl/>
        </w:rPr>
        <w:t xml:space="preserve"> &lt;&lt; אורח &gt;&gt;</w:t>
      </w:r>
      <w:r w:rsidRPr="00F27002">
        <w:rPr>
          <w:rStyle w:val="TagStyle"/>
          <w:rtl/>
        </w:rPr>
        <w:t xml:space="preserve"> </w:t>
      </w:r>
      <w:r>
        <w:rPr>
          <w:rtl/>
          <w:lang w:eastAsia="he-IL"/>
        </w:rPr>
        <w:t>קרן טרנר:</w:t>
      </w:r>
      <w:r w:rsidRPr="00F27002">
        <w:rPr>
          <w:rStyle w:val="TagStyle"/>
          <w:rtl/>
        </w:rPr>
        <w:t xml:space="preserve"> </w:t>
      </w:r>
      <w:r w:rsidRPr="00157E4C">
        <w:rPr>
          <w:rStyle w:val="TagStyle"/>
          <w:rtl/>
        </w:rPr>
        <w:t>&lt;&lt; אורח &gt;&gt;</w:t>
      </w:r>
      <w:r>
        <w:rPr>
          <w:rtl/>
          <w:lang w:eastAsia="he-IL"/>
        </w:rPr>
        <w:t xml:space="preserve">   </w:t>
      </w:r>
      <w:bookmarkEnd w:id="3355"/>
    </w:p>
    <w:p w:rsidR="00F27002" w:rsidRDefault="00F27002" w:rsidP="00F27002">
      <w:pPr>
        <w:pStyle w:val="KeepWithNext"/>
        <w:rPr>
          <w:rtl/>
          <w:lang w:eastAsia="he-IL"/>
        </w:rPr>
      </w:pPr>
    </w:p>
    <w:p w:rsidR="00F27002" w:rsidRDefault="00F27002" w:rsidP="00F27002">
      <w:pPr>
        <w:rPr>
          <w:rtl/>
          <w:lang w:eastAsia="he-IL"/>
        </w:rPr>
      </w:pPr>
      <w:bookmarkStart w:id="3356" w:name="_ETM_Q1_7705951"/>
      <w:bookmarkEnd w:id="3356"/>
      <w:r>
        <w:rPr>
          <w:rFonts w:hint="cs"/>
          <w:rtl/>
          <w:lang w:eastAsia="he-IL"/>
        </w:rPr>
        <w:t>זה</w:t>
      </w:r>
      <w:bookmarkStart w:id="3357" w:name="_ETM_Q1_7706228"/>
      <w:bookmarkEnd w:id="3357"/>
      <w:r>
        <w:rPr>
          <w:rFonts w:hint="cs"/>
          <w:rtl/>
          <w:lang w:eastAsia="he-IL"/>
        </w:rPr>
        <w:t xml:space="preserve"> </w:t>
      </w:r>
      <w:bookmarkStart w:id="3358" w:name="_ETM_Q1_7706350"/>
      <w:bookmarkEnd w:id="3358"/>
      <w:r>
        <w:rPr>
          <w:rFonts w:hint="cs"/>
          <w:rtl/>
          <w:lang w:eastAsia="he-IL"/>
        </w:rPr>
        <w:t xml:space="preserve">מהשיח שלי </w:t>
      </w:r>
      <w:bookmarkStart w:id="3359" w:name="_ETM_Q1_7704554"/>
      <w:bookmarkEnd w:id="3359"/>
      <w:r>
        <w:rPr>
          <w:rFonts w:hint="cs"/>
          <w:rtl/>
          <w:lang w:eastAsia="he-IL"/>
        </w:rPr>
        <w:t xml:space="preserve">עם חלק מהמוסדיים. </w:t>
      </w:r>
    </w:p>
    <w:p w:rsidR="009B2FC4" w:rsidRDefault="009B2FC4" w:rsidP="00F27002">
      <w:pPr>
        <w:rPr>
          <w:rtl/>
          <w:lang w:eastAsia="he-IL"/>
        </w:rPr>
      </w:pPr>
    </w:p>
    <w:p w:rsidR="00F27002" w:rsidRDefault="00F27002" w:rsidP="00F27002">
      <w:pPr>
        <w:rPr>
          <w:rStyle w:val="TagStyle"/>
          <w:rFonts w:ascii="David" w:hAnsi="David"/>
          <w:u w:val="single"/>
          <w:rtl/>
        </w:rPr>
      </w:pPr>
      <w:bookmarkStart w:id="3360" w:name="_ETM_Q1_7707474"/>
      <w:bookmarkStart w:id="3361" w:name="_ETM_Q1_7707611"/>
      <w:bookmarkStart w:id="3362" w:name="_ETM_Q1_7708886"/>
      <w:bookmarkEnd w:id="3360"/>
      <w:bookmarkEnd w:id="3361"/>
      <w:bookmarkEnd w:id="3362"/>
    </w:p>
    <w:p w:rsidR="00F27002" w:rsidRDefault="00F27002" w:rsidP="00157E4C">
      <w:pPr>
        <w:pStyle w:val="afb"/>
        <w:rPr>
          <w:rtl/>
          <w:lang w:eastAsia="he-IL"/>
        </w:rPr>
      </w:pPr>
      <w:bookmarkStart w:id="3363" w:name="ET_guest_798005_345"/>
      <w:r w:rsidRPr="00157E4C">
        <w:rPr>
          <w:rStyle w:val="TagStyle"/>
          <w:rtl/>
        </w:rPr>
        <w:t xml:space="preserve"> &lt;&lt; אורח &gt;&gt;</w:t>
      </w:r>
      <w:r w:rsidRPr="00F27002">
        <w:rPr>
          <w:rStyle w:val="TagStyle"/>
          <w:rtl/>
        </w:rPr>
        <w:t xml:space="preserve"> </w:t>
      </w:r>
      <w:r>
        <w:rPr>
          <w:rtl/>
          <w:lang w:eastAsia="he-IL"/>
        </w:rPr>
        <w:t xml:space="preserve">הראל </w:t>
      </w:r>
      <w:proofErr w:type="spellStart"/>
      <w:r>
        <w:rPr>
          <w:rtl/>
          <w:lang w:eastAsia="he-IL"/>
        </w:rPr>
        <w:t>פרימק</w:t>
      </w:r>
      <w:proofErr w:type="spellEnd"/>
      <w:r>
        <w:rPr>
          <w:rtl/>
          <w:lang w:eastAsia="he-IL"/>
        </w:rPr>
        <w:t>:</w:t>
      </w:r>
      <w:r w:rsidRPr="00F27002">
        <w:rPr>
          <w:rStyle w:val="TagStyle"/>
          <w:rtl/>
        </w:rPr>
        <w:t xml:space="preserve"> </w:t>
      </w:r>
      <w:r w:rsidRPr="00157E4C">
        <w:rPr>
          <w:rStyle w:val="TagStyle"/>
          <w:rtl/>
        </w:rPr>
        <w:t>&lt;&lt; אורח &gt;&gt;</w:t>
      </w:r>
      <w:r>
        <w:rPr>
          <w:rtl/>
          <w:lang w:eastAsia="he-IL"/>
        </w:rPr>
        <w:t xml:space="preserve">   </w:t>
      </w:r>
      <w:bookmarkEnd w:id="3363"/>
    </w:p>
    <w:p w:rsidR="00F27002" w:rsidRDefault="00F27002" w:rsidP="00F27002">
      <w:pPr>
        <w:pStyle w:val="KeepWithNext"/>
        <w:rPr>
          <w:rtl/>
          <w:lang w:eastAsia="he-IL"/>
        </w:rPr>
      </w:pPr>
    </w:p>
    <w:p w:rsidR="00F27002" w:rsidRDefault="00F27002" w:rsidP="00F27002">
      <w:pPr>
        <w:rPr>
          <w:rtl/>
          <w:lang w:eastAsia="he-IL"/>
        </w:rPr>
      </w:pPr>
      <w:r>
        <w:rPr>
          <w:rFonts w:hint="cs"/>
          <w:rtl/>
          <w:lang w:eastAsia="he-IL"/>
        </w:rPr>
        <w:t xml:space="preserve">שיח לא מספיק לוועדה בכנסת. </w:t>
      </w:r>
    </w:p>
    <w:p w:rsidR="00F27002" w:rsidRDefault="00F27002" w:rsidP="00F27002">
      <w:pPr>
        <w:rPr>
          <w:rtl/>
          <w:lang w:eastAsia="he-IL"/>
        </w:rPr>
      </w:pPr>
      <w:bookmarkStart w:id="3364" w:name="_ETM_Q1_7706848"/>
      <w:bookmarkStart w:id="3365" w:name="_ETM_Q1_7706978"/>
      <w:bookmarkEnd w:id="3364"/>
      <w:bookmarkEnd w:id="3365"/>
    </w:p>
    <w:p w:rsidR="00F27002" w:rsidRDefault="00F27002" w:rsidP="00157E4C">
      <w:pPr>
        <w:pStyle w:val="af7"/>
        <w:rPr>
          <w:rtl/>
        </w:rPr>
      </w:pPr>
      <w:bookmarkStart w:id="3366" w:name="ET_interruption_קרן_טרנר_346"/>
      <w:r w:rsidRPr="00157E4C">
        <w:rPr>
          <w:rStyle w:val="TagStyle"/>
          <w:rtl/>
        </w:rPr>
        <w:t xml:space="preserve"> &lt;&lt; קריאה &gt;&gt;</w:t>
      </w:r>
      <w:r w:rsidRPr="00F27002">
        <w:rPr>
          <w:rStyle w:val="TagStyle"/>
          <w:rtl/>
        </w:rPr>
        <w:t xml:space="preserve"> </w:t>
      </w:r>
      <w:r>
        <w:rPr>
          <w:rtl/>
        </w:rPr>
        <w:t>קרן טרנר:</w:t>
      </w:r>
      <w:r w:rsidRPr="00F27002">
        <w:rPr>
          <w:rStyle w:val="TagStyle"/>
          <w:rtl/>
        </w:rPr>
        <w:t xml:space="preserve"> </w:t>
      </w:r>
      <w:r w:rsidRPr="00157E4C">
        <w:rPr>
          <w:rStyle w:val="TagStyle"/>
          <w:rtl/>
        </w:rPr>
        <w:t>&lt;&lt; קריאה &gt;&gt;</w:t>
      </w:r>
      <w:r>
        <w:rPr>
          <w:rtl/>
        </w:rPr>
        <w:t xml:space="preserve">   </w:t>
      </w:r>
      <w:bookmarkEnd w:id="3366"/>
    </w:p>
    <w:p w:rsidR="00F27002" w:rsidRDefault="00F27002" w:rsidP="00F27002">
      <w:pPr>
        <w:pStyle w:val="KeepWithNext"/>
        <w:rPr>
          <w:rtl/>
          <w:lang w:eastAsia="he-IL"/>
        </w:rPr>
      </w:pPr>
    </w:p>
    <w:p w:rsidR="00F27002" w:rsidRDefault="00F27002" w:rsidP="00F27002">
      <w:pPr>
        <w:rPr>
          <w:rtl/>
          <w:lang w:eastAsia="he-IL"/>
        </w:rPr>
      </w:pPr>
      <w:bookmarkStart w:id="3367" w:name="_ETM_Q1_7710819"/>
      <w:bookmarkEnd w:id="3367"/>
      <w:r>
        <w:rPr>
          <w:rFonts w:hint="cs"/>
          <w:rtl/>
          <w:lang w:eastAsia="he-IL"/>
        </w:rPr>
        <w:t xml:space="preserve">אז גם </w:t>
      </w:r>
      <w:bookmarkStart w:id="3368" w:name="_ETM_Q1_7709746"/>
      <w:bookmarkEnd w:id="3368"/>
      <w:r>
        <w:rPr>
          <w:rFonts w:hint="cs"/>
          <w:rtl/>
          <w:lang w:eastAsia="he-IL"/>
        </w:rPr>
        <w:t xml:space="preserve">האמירה שלך לא מספיקה. </w:t>
      </w:r>
    </w:p>
    <w:p w:rsidR="00F27002" w:rsidRDefault="00F27002" w:rsidP="00F27002">
      <w:pPr>
        <w:rPr>
          <w:rtl/>
          <w:lang w:eastAsia="he-IL"/>
        </w:rPr>
      </w:pPr>
      <w:bookmarkStart w:id="3369" w:name="_ETM_Q1_7710545"/>
      <w:bookmarkStart w:id="3370" w:name="_ETM_Q1_7710679"/>
      <w:bookmarkEnd w:id="3369"/>
      <w:bookmarkEnd w:id="3370"/>
    </w:p>
    <w:p w:rsidR="00F27002" w:rsidRDefault="00F27002" w:rsidP="00157E4C">
      <w:pPr>
        <w:pStyle w:val="-"/>
        <w:rPr>
          <w:rtl/>
        </w:rPr>
      </w:pPr>
      <w:bookmarkStart w:id="3371" w:name="ET_speakercontinue_798005_347"/>
      <w:r w:rsidRPr="00157E4C">
        <w:rPr>
          <w:rStyle w:val="TagStyle"/>
          <w:rtl/>
        </w:rPr>
        <w:t xml:space="preserve"> &lt;&lt; </w:t>
      </w:r>
      <w:proofErr w:type="spellStart"/>
      <w:r w:rsidRPr="00157E4C">
        <w:rPr>
          <w:rStyle w:val="TagStyle"/>
          <w:rtl/>
        </w:rPr>
        <w:t>דובר_המשך</w:t>
      </w:r>
      <w:proofErr w:type="spellEnd"/>
      <w:r w:rsidRPr="00157E4C">
        <w:rPr>
          <w:rStyle w:val="TagStyle"/>
          <w:rtl/>
        </w:rPr>
        <w:t xml:space="preserve"> &gt;&gt;</w:t>
      </w:r>
      <w:r w:rsidRPr="00F27002">
        <w:rPr>
          <w:rStyle w:val="TagStyle"/>
          <w:rtl/>
        </w:rPr>
        <w:t xml:space="preserve"> </w:t>
      </w:r>
      <w:r>
        <w:rPr>
          <w:rtl/>
        </w:rPr>
        <w:t xml:space="preserve">הראל </w:t>
      </w:r>
      <w:proofErr w:type="spellStart"/>
      <w:r>
        <w:rPr>
          <w:rtl/>
        </w:rPr>
        <w:t>פרימק</w:t>
      </w:r>
      <w:proofErr w:type="spellEnd"/>
      <w:r>
        <w:rPr>
          <w:rtl/>
        </w:rPr>
        <w:t>:</w:t>
      </w:r>
      <w:r w:rsidRPr="00F27002">
        <w:rPr>
          <w:rStyle w:val="TagStyle"/>
          <w:rtl/>
        </w:rPr>
        <w:t xml:space="preserve"> </w:t>
      </w:r>
      <w:r w:rsidRPr="00157E4C">
        <w:rPr>
          <w:rStyle w:val="TagStyle"/>
          <w:rtl/>
        </w:rPr>
        <w:t>&lt;&lt; דובר_המשך &gt;&gt;</w:t>
      </w:r>
      <w:r>
        <w:rPr>
          <w:rtl/>
        </w:rPr>
        <w:t xml:space="preserve">   </w:t>
      </w:r>
      <w:bookmarkEnd w:id="3371"/>
    </w:p>
    <w:p w:rsidR="00F27002" w:rsidRDefault="00F27002" w:rsidP="00F27002">
      <w:pPr>
        <w:pStyle w:val="KeepWithNext"/>
        <w:rPr>
          <w:rtl/>
          <w:lang w:eastAsia="he-IL"/>
        </w:rPr>
      </w:pPr>
    </w:p>
    <w:p w:rsidR="00F27002" w:rsidRDefault="00F27002" w:rsidP="00F27002">
      <w:pPr>
        <w:rPr>
          <w:rtl/>
          <w:lang w:eastAsia="he-IL"/>
        </w:rPr>
      </w:pPr>
      <w:bookmarkStart w:id="3372" w:name="_ETM_Q1_7713209"/>
      <w:bookmarkEnd w:id="3372"/>
      <w:r>
        <w:rPr>
          <w:rFonts w:hint="cs"/>
          <w:rtl/>
          <w:lang w:eastAsia="he-IL"/>
        </w:rPr>
        <w:t xml:space="preserve">אנחנו אנשים של נתונים. אפשר ללכת </w:t>
      </w:r>
      <w:bookmarkStart w:id="3373" w:name="_ETM_Q1_7714914"/>
      <w:bookmarkEnd w:id="3373"/>
      <w:r>
        <w:rPr>
          <w:rFonts w:hint="cs"/>
          <w:rtl/>
          <w:lang w:eastAsia="he-IL"/>
        </w:rPr>
        <w:t xml:space="preserve">למוסדיים ולבקש נתונים. </w:t>
      </w:r>
    </w:p>
    <w:p w:rsidR="00F27002" w:rsidRDefault="00F27002" w:rsidP="00F27002">
      <w:pPr>
        <w:rPr>
          <w:rtl/>
          <w:lang w:eastAsia="he-IL"/>
        </w:rPr>
      </w:pPr>
      <w:bookmarkStart w:id="3374" w:name="_ETM_Q1_7718242"/>
      <w:bookmarkStart w:id="3375" w:name="_ETM_Q1_7718396"/>
      <w:bookmarkEnd w:id="3374"/>
      <w:bookmarkEnd w:id="3375"/>
    </w:p>
    <w:p w:rsidR="00F27002" w:rsidRDefault="00F27002" w:rsidP="00157E4C">
      <w:pPr>
        <w:pStyle w:val="af8"/>
        <w:rPr>
          <w:rtl/>
        </w:rPr>
      </w:pPr>
      <w:bookmarkStart w:id="3376" w:name="ET_yor_5857_348"/>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F27002">
        <w:rPr>
          <w:rStyle w:val="TagStyle"/>
          <w:rtl/>
        </w:rPr>
        <w:t xml:space="preserve"> </w:t>
      </w:r>
      <w:r>
        <w:rPr>
          <w:rtl/>
        </w:rPr>
        <w:t>היו"ר אלכס קושניר:</w:t>
      </w:r>
      <w:r w:rsidRPr="00F27002">
        <w:rPr>
          <w:rStyle w:val="TagStyle"/>
          <w:rtl/>
        </w:rPr>
        <w:t xml:space="preserve"> </w:t>
      </w:r>
      <w:r w:rsidRPr="00157E4C">
        <w:rPr>
          <w:rStyle w:val="TagStyle"/>
          <w:rtl/>
        </w:rPr>
        <w:t>&lt;&lt; יור &gt;&gt;</w:t>
      </w:r>
      <w:r>
        <w:rPr>
          <w:rtl/>
        </w:rPr>
        <w:t xml:space="preserve">   </w:t>
      </w:r>
      <w:bookmarkEnd w:id="3376"/>
    </w:p>
    <w:p w:rsidR="00F27002" w:rsidRDefault="00F27002" w:rsidP="00F27002">
      <w:pPr>
        <w:pStyle w:val="KeepWithNext"/>
        <w:rPr>
          <w:rtl/>
          <w:lang w:eastAsia="he-IL"/>
        </w:rPr>
      </w:pPr>
    </w:p>
    <w:p w:rsidR="00F27002" w:rsidRDefault="00F27002" w:rsidP="00F27002">
      <w:pPr>
        <w:rPr>
          <w:rtl/>
          <w:lang w:eastAsia="he-IL"/>
        </w:rPr>
      </w:pPr>
      <w:bookmarkStart w:id="3377" w:name="_ETM_Q1_7719073"/>
      <w:bookmarkEnd w:id="3377"/>
      <w:r>
        <w:rPr>
          <w:rFonts w:hint="cs"/>
          <w:rtl/>
          <w:lang w:eastAsia="he-IL"/>
        </w:rPr>
        <w:t xml:space="preserve">סליחה, אני זוכר שבוועדת כספים נותנים רשות </w:t>
      </w:r>
      <w:bookmarkStart w:id="3378" w:name="_ETM_Q1_7722540"/>
      <w:bookmarkEnd w:id="3378"/>
      <w:r>
        <w:rPr>
          <w:rFonts w:hint="cs"/>
          <w:rtl/>
          <w:lang w:eastAsia="he-IL"/>
        </w:rPr>
        <w:t xml:space="preserve">דיבור ולא לוקחים. </w:t>
      </w:r>
    </w:p>
    <w:p w:rsidR="00F27002" w:rsidRDefault="00F27002" w:rsidP="00F27002">
      <w:pPr>
        <w:rPr>
          <w:rtl/>
          <w:lang w:eastAsia="he-IL"/>
        </w:rPr>
      </w:pPr>
      <w:bookmarkStart w:id="3379" w:name="_ETM_Q1_7725588"/>
      <w:bookmarkStart w:id="3380" w:name="_ETM_Q1_7725749"/>
      <w:bookmarkEnd w:id="3379"/>
      <w:bookmarkEnd w:id="3380"/>
    </w:p>
    <w:p w:rsidR="00F27002" w:rsidRDefault="00F27002" w:rsidP="00157E4C">
      <w:pPr>
        <w:pStyle w:val="afb"/>
        <w:rPr>
          <w:rtl/>
          <w:lang w:eastAsia="he-IL"/>
        </w:rPr>
      </w:pPr>
      <w:bookmarkStart w:id="3381" w:name="ET_guest_355442_349"/>
      <w:r w:rsidRPr="00157E4C">
        <w:rPr>
          <w:rStyle w:val="TagStyle"/>
          <w:rtl/>
        </w:rPr>
        <w:t xml:space="preserve"> &lt;&lt; אורח &gt;&gt;</w:t>
      </w:r>
      <w:r w:rsidRPr="00F27002">
        <w:rPr>
          <w:rStyle w:val="TagStyle"/>
          <w:rtl/>
        </w:rPr>
        <w:t xml:space="preserve"> </w:t>
      </w:r>
      <w:r>
        <w:rPr>
          <w:rtl/>
          <w:lang w:eastAsia="he-IL"/>
        </w:rPr>
        <w:t>קרן טרנר:</w:t>
      </w:r>
      <w:r w:rsidRPr="00F27002">
        <w:rPr>
          <w:rStyle w:val="TagStyle"/>
          <w:rtl/>
        </w:rPr>
        <w:t xml:space="preserve"> </w:t>
      </w:r>
      <w:r w:rsidRPr="00157E4C">
        <w:rPr>
          <w:rStyle w:val="TagStyle"/>
          <w:rtl/>
        </w:rPr>
        <w:t>&lt;&lt; אורח &gt;&gt;</w:t>
      </w:r>
      <w:r>
        <w:rPr>
          <w:rtl/>
          <w:lang w:eastAsia="he-IL"/>
        </w:rPr>
        <w:t xml:space="preserve">   </w:t>
      </w:r>
      <w:bookmarkEnd w:id="3381"/>
    </w:p>
    <w:p w:rsidR="00F27002" w:rsidRDefault="00F27002" w:rsidP="00F27002">
      <w:pPr>
        <w:pStyle w:val="KeepWithNext"/>
        <w:rPr>
          <w:rtl/>
          <w:lang w:eastAsia="he-IL"/>
        </w:rPr>
      </w:pPr>
    </w:p>
    <w:p w:rsidR="00F27002" w:rsidRDefault="00F27002" w:rsidP="00F27002">
      <w:pPr>
        <w:rPr>
          <w:rtl/>
          <w:lang w:eastAsia="he-IL"/>
        </w:rPr>
      </w:pPr>
      <w:bookmarkStart w:id="3382" w:name="_ETM_Q1_7728503"/>
      <w:bookmarkEnd w:id="3382"/>
      <w:r>
        <w:rPr>
          <w:rFonts w:hint="cs"/>
          <w:rtl/>
          <w:lang w:eastAsia="he-IL"/>
        </w:rPr>
        <w:t xml:space="preserve">צריך להבין מבחינת הכלכלה הישראלית, המוסדיים האטו, </w:t>
      </w:r>
      <w:bookmarkStart w:id="3383" w:name="_ETM_Q1_7735424"/>
      <w:bookmarkEnd w:id="3383"/>
      <w:r>
        <w:rPr>
          <w:rFonts w:hint="cs"/>
          <w:rtl/>
          <w:lang w:eastAsia="he-IL"/>
        </w:rPr>
        <w:t xml:space="preserve">חלקם עצרו וחלקם מממשים השקעות. יש לנו אירוע עולמי ואירוע </w:t>
      </w:r>
      <w:bookmarkStart w:id="3384" w:name="_ETM_Q1_7739881"/>
      <w:bookmarkEnd w:id="3384"/>
      <w:r>
        <w:rPr>
          <w:rFonts w:hint="cs"/>
          <w:rtl/>
          <w:lang w:eastAsia="he-IL"/>
        </w:rPr>
        <w:t xml:space="preserve">בישראל. המוסדיים עצרו השקעות גם בגלל אי הוודאות וגם בגלל </w:t>
      </w:r>
      <w:bookmarkStart w:id="3385" w:name="_ETM_Q1_7744814"/>
      <w:bookmarkEnd w:id="3385"/>
      <w:r>
        <w:rPr>
          <w:rFonts w:hint="cs"/>
          <w:rtl/>
          <w:lang w:eastAsia="he-IL"/>
        </w:rPr>
        <w:t xml:space="preserve">ששערוך הנכסים ירד. </w:t>
      </w:r>
    </w:p>
    <w:p w:rsidR="00F27002" w:rsidRDefault="00F27002" w:rsidP="00F27002">
      <w:pPr>
        <w:rPr>
          <w:rtl/>
          <w:lang w:eastAsia="he-IL"/>
        </w:rPr>
      </w:pPr>
      <w:bookmarkStart w:id="3386" w:name="_ETM_Q1_7748101"/>
      <w:bookmarkStart w:id="3387" w:name="_ETM_Q1_7748229"/>
      <w:bookmarkEnd w:id="3386"/>
      <w:bookmarkEnd w:id="3387"/>
    </w:p>
    <w:p w:rsidR="00F27002" w:rsidRDefault="00F27002" w:rsidP="00157E4C">
      <w:pPr>
        <w:pStyle w:val="af8"/>
        <w:rPr>
          <w:rtl/>
        </w:rPr>
      </w:pPr>
      <w:bookmarkStart w:id="3388" w:name="ET_yor_5857_350"/>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F27002">
        <w:rPr>
          <w:rStyle w:val="TagStyle"/>
          <w:rtl/>
        </w:rPr>
        <w:t xml:space="preserve"> </w:t>
      </w:r>
      <w:r>
        <w:rPr>
          <w:rtl/>
        </w:rPr>
        <w:t>היו"ר אלכס קושניר:</w:t>
      </w:r>
      <w:r w:rsidRPr="00F27002">
        <w:rPr>
          <w:rStyle w:val="TagStyle"/>
          <w:rtl/>
        </w:rPr>
        <w:t xml:space="preserve"> </w:t>
      </w:r>
      <w:r w:rsidRPr="00157E4C">
        <w:rPr>
          <w:rStyle w:val="TagStyle"/>
          <w:rtl/>
        </w:rPr>
        <w:t>&lt;&lt; יור &gt;&gt;</w:t>
      </w:r>
      <w:r>
        <w:rPr>
          <w:rtl/>
        </w:rPr>
        <w:t xml:space="preserve">   </w:t>
      </w:r>
      <w:bookmarkEnd w:id="3388"/>
    </w:p>
    <w:p w:rsidR="00F27002" w:rsidRDefault="00F27002" w:rsidP="00F27002">
      <w:pPr>
        <w:pStyle w:val="KeepWithNext"/>
        <w:rPr>
          <w:rtl/>
          <w:lang w:eastAsia="he-IL"/>
        </w:rPr>
      </w:pPr>
    </w:p>
    <w:p w:rsidR="00F27002" w:rsidRDefault="00F27002" w:rsidP="00F27002">
      <w:pPr>
        <w:rPr>
          <w:rtl/>
          <w:lang w:eastAsia="he-IL"/>
        </w:rPr>
      </w:pPr>
      <w:bookmarkStart w:id="3389" w:name="_ETM_Q1_7749056"/>
      <w:bookmarkEnd w:id="3389"/>
      <w:r>
        <w:rPr>
          <w:rFonts w:hint="cs"/>
          <w:rtl/>
          <w:lang w:eastAsia="he-IL"/>
        </w:rPr>
        <w:t>חברים, יש התייחסות לטענה?</w:t>
      </w:r>
    </w:p>
    <w:p w:rsidR="00F27002" w:rsidRDefault="00F27002" w:rsidP="00F27002">
      <w:pPr>
        <w:rPr>
          <w:rtl/>
          <w:lang w:eastAsia="he-IL"/>
        </w:rPr>
      </w:pPr>
      <w:bookmarkStart w:id="3390" w:name="_ETM_Q1_7752846"/>
      <w:bookmarkStart w:id="3391" w:name="_ETM_Q1_7752983"/>
      <w:bookmarkEnd w:id="3390"/>
      <w:bookmarkEnd w:id="3391"/>
    </w:p>
    <w:p w:rsidR="00F27002" w:rsidRDefault="00F27002" w:rsidP="00157E4C">
      <w:pPr>
        <w:pStyle w:val="afb"/>
        <w:rPr>
          <w:rtl/>
          <w:lang w:eastAsia="he-IL"/>
        </w:rPr>
      </w:pPr>
      <w:bookmarkStart w:id="3392" w:name="ET_guest_699910_351"/>
      <w:r w:rsidRPr="00157E4C">
        <w:rPr>
          <w:rStyle w:val="TagStyle"/>
          <w:rtl/>
        </w:rPr>
        <w:t xml:space="preserve"> &lt;&lt; אורח &gt;&gt;</w:t>
      </w:r>
      <w:r w:rsidRPr="00F27002">
        <w:rPr>
          <w:rStyle w:val="TagStyle"/>
          <w:rtl/>
        </w:rPr>
        <w:t xml:space="preserve"> </w:t>
      </w:r>
      <w:r>
        <w:rPr>
          <w:rtl/>
          <w:lang w:eastAsia="he-IL"/>
        </w:rPr>
        <w:t>אייל בן ישעיה:</w:t>
      </w:r>
      <w:r w:rsidRPr="00F27002">
        <w:rPr>
          <w:rStyle w:val="TagStyle"/>
          <w:rtl/>
        </w:rPr>
        <w:t xml:space="preserve"> </w:t>
      </w:r>
      <w:r w:rsidRPr="00157E4C">
        <w:rPr>
          <w:rStyle w:val="TagStyle"/>
          <w:rtl/>
        </w:rPr>
        <w:t>&lt;&lt; אורח &gt;&gt;</w:t>
      </w:r>
      <w:r>
        <w:rPr>
          <w:rtl/>
          <w:lang w:eastAsia="he-IL"/>
        </w:rPr>
        <w:t xml:space="preserve">   </w:t>
      </w:r>
      <w:bookmarkEnd w:id="3392"/>
    </w:p>
    <w:p w:rsidR="00F27002" w:rsidRDefault="00F27002" w:rsidP="00F27002">
      <w:pPr>
        <w:pStyle w:val="KeepWithNext"/>
        <w:rPr>
          <w:rtl/>
          <w:lang w:eastAsia="he-IL"/>
        </w:rPr>
      </w:pPr>
    </w:p>
    <w:p w:rsidR="00F27002" w:rsidRDefault="00F27002" w:rsidP="00F27002">
      <w:pPr>
        <w:rPr>
          <w:rtl/>
          <w:lang w:eastAsia="he-IL"/>
        </w:rPr>
      </w:pPr>
      <w:bookmarkStart w:id="3393" w:name="_ETM_Q1_7754590"/>
      <w:bookmarkEnd w:id="3393"/>
      <w:r>
        <w:rPr>
          <w:rFonts w:hint="cs"/>
          <w:rtl/>
          <w:lang w:eastAsia="he-IL"/>
        </w:rPr>
        <w:t xml:space="preserve">כעיקרון, הרעיון הוא שהמצב </w:t>
      </w:r>
      <w:bookmarkStart w:id="3394" w:name="_ETM_Q1_7756112"/>
      <w:bookmarkEnd w:id="3394"/>
      <w:r>
        <w:rPr>
          <w:rFonts w:hint="cs"/>
          <w:rtl/>
          <w:lang w:eastAsia="he-IL"/>
        </w:rPr>
        <w:t xml:space="preserve">שהיה עד היום, הוא שימשיך לחול עד סוף </w:t>
      </w:r>
      <w:bookmarkStart w:id="3395" w:name="_ETM_Q1_7763848"/>
      <w:bookmarkEnd w:id="3395"/>
      <w:r>
        <w:rPr>
          <w:rFonts w:hint="cs"/>
          <w:rtl/>
          <w:lang w:eastAsia="he-IL"/>
        </w:rPr>
        <w:t xml:space="preserve">שנת הכספים הנוכחית. כמו שאמרנו בתחילת הדברים, אנחנו לא מזהים </w:t>
      </w:r>
      <w:bookmarkStart w:id="3396" w:name="_ETM_Q1_7769687"/>
      <w:bookmarkEnd w:id="3396"/>
      <w:r>
        <w:rPr>
          <w:rFonts w:hint="cs"/>
          <w:rtl/>
          <w:lang w:eastAsia="he-IL"/>
        </w:rPr>
        <w:t xml:space="preserve">כרגע אפקטיביות של המגבלה. לא ראינו מצב שבו גוף מוסדי </w:t>
      </w:r>
      <w:bookmarkStart w:id="3397" w:name="_ETM_Q1_7773648"/>
      <w:bookmarkEnd w:id="3397"/>
      <w:r>
        <w:rPr>
          <w:rFonts w:hint="cs"/>
          <w:rtl/>
          <w:lang w:eastAsia="he-IL"/>
        </w:rPr>
        <w:t xml:space="preserve">הגיע ל-0.25. </w:t>
      </w:r>
    </w:p>
    <w:p w:rsidR="00F27002" w:rsidRDefault="00F27002" w:rsidP="00F27002">
      <w:pPr>
        <w:rPr>
          <w:rtl/>
          <w:lang w:eastAsia="he-IL"/>
        </w:rPr>
      </w:pPr>
      <w:bookmarkStart w:id="3398" w:name="_ETM_Q1_7776067"/>
      <w:bookmarkStart w:id="3399" w:name="_ETM_Q1_7776188"/>
      <w:bookmarkEnd w:id="3398"/>
      <w:bookmarkEnd w:id="3399"/>
    </w:p>
    <w:p w:rsidR="00F27002" w:rsidRDefault="00F27002" w:rsidP="00157E4C">
      <w:pPr>
        <w:pStyle w:val="af7"/>
        <w:rPr>
          <w:rtl/>
        </w:rPr>
      </w:pPr>
      <w:bookmarkStart w:id="3400" w:name="ET_interruption_קרן_טרנר_352"/>
      <w:r w:rsidRPr="00157E4C">
        <w:rPr>
          <w:rStyle w:val="TagStyle"/>
          <w:rtl/>
        </w:rPr>
        <w:t xml:space="preserve"> &lt;&lt; קריאה &gt;&gt;</w:t>
      </w:r>
      <w:r w:rsidRPr="00F27002">
        <w:rPr>
          <w:rStyle w:val="TagStyle"/>
          <w:rtl/>
        </w:rPr>
        <w:t xml:space="preserve"> </w:t>
      </w:r>
      <w:r>
        <w:rPr>
          <w:rtl/>
        </w:rPr>
        <w:t>קרן טרנר:</w:t>
      </w:r>
      <w:r w:rsidRPr="00F27002">
        <w:rPr>
          <w:rStyle w:val="TagStyle"/>
          <w:rtl/>
        </w:rPr>
        <w:t xml:space="preserve"> </w:t>
      </w:r>
      <w:r w:rsidRPr="00157E4C">
        <w:rPr>
          <w:rStyle w:val="TagStyle"/>
          <w:rtl/>
        </w:rPr>
        <w:t>&lt;&lt; קריאה &gt;&gt;</w:t>
      </w:r>
      <w:r>
        <w:rPr>
          <w:rtl/>
        </w:rPr>
        <w:t xml:space="preserve">   </w:t>
      </w:r>
      <w:bookmarkEnd w:id="3400"/>
    </w:p>
    <w:p w:rsidR="00F27002" w:rsidRDefault="00F27002" w:rsidP="00F27002">
      <w:pPr>
        <w:pStyle w:val="KeepWithNext"/>
        <w:rPr>
          <w:rtl/>
          <w:lang w:eastAsia="he-IL"/>
        </w:rPr>
      </w:pPr>
    </w:p>
    <w:p w:rsidR="00F27002" w:rsidRDefault="00F27002" w:rsidP="00F27002">
      <w:pPr>
        <w:rPr>
          <w:rtl/>
          <w:lang w:eastAsia="he-IL"/>
        </w:rPr>
      </w:pPr>
      <w:bookmarkStart w:id="3401" w:name="_ETM_Q1_7777405"/>
      <w:bookmarkStart w:id="3402" w:name="_ETM_Q1_7777654"/>
      <w:bookmarkStart w:id="3403" w:name="_ETM_Q1_7777747"/>
      <w:bookmarkEnd w:id="3401"/>
      <w:bookmarkEnd w:id="3402"/>
      <w:bookmarkEnd w:id="3403"/>
      <w:r>
        <w:rPr>
          <w:rFonts w:hint="cs"/>
          <w:rtl/>
          <w:lang w:eastAsia="he-IL"/>
        </w:rPr>
        <w:t xml:space="preserve">ראינו את זה בדיעבד. </w:t>
      </w:r>
    </w:p>
    <w:p w:rsidR="00F27002" w:rsidRDefault="00F27002" w:rsidP="00F27002">
      <w:pPr>
        <w:rPr>
          <w:rtl/>
          <w:lang w:eastAsia="he-IL"/>
        </w:rPr>
      </w:pPr>
      <w:bookmarkStart w:id="3404" w:name="_ETM_Q1_7779330"/>
      <w:bookmarkStart w:id="3405" w:name="_ETM_Q1_7779442"/>
      <w:bookmarkEnd w:id="3404"/>
      <w:bookmarkEnd w:id="3405"/>
    </w:p>
    <w:p w:rsidR="00F27002" w:rsidRDefault="00F27002" w:rsidP="00157E4C">
      <w:pPr>
        <w:pStyle w:val="-"/>
        <w:rPr>
          <w:rtl/>
        </w:rPr>
      </w:pPr>
      <w:bookmarkStart w:id="3406" w:name="ET_speakercontinue_699910_353"/>
      <w:r w:rsidRPr="00157E4C">
        <w:rPr>
          <w:rStyle w:val="TagStyle"/>
          <w:rtl/>
        </w:rPr>
        <w:t xml:space="preserve"> &lt;&lt; </w:t>
      </w:r>
      <w:proofErr w:type="spellStart"/>
      <w:r w:rsidRPr="00157E4C">
        <w:rPr>
          <w:rStyle w:val="TagStyle"/>
          <w:rtl/>
        </w:rPr>
        <w:t>דובר_המשך</w:t>
      </w:r>
      <w:proofErr w:type="spellEnd"/>
      <w:r w:rsidRPr="00157E4C">
        <w:rPr>
          <w:rStyle w:val="TagStyle"/>
          <w:rtl/>
        </w:rPr>
        <w:t xml:space="preserve"> &gt;&gt;</w:t>
      </w:r>
      <w:r w:rsidRPr="00F27002">
        <w:rPr>
          <w:rStyle w:val="TagStyle"/>
          <w:rtl/>
        </w:rPr>
        <w:t xml:space="preserve"> </w:t>
      </w:r>
      <w:r>
        <w:rPr>
          <w:rtl/>
        </w:rPr>
        <w:t>אייל בן ישעיה:</w:t>
      </w:r>
      <w:r w:rsidRPr="00F27002">
        <w:rPr>
          <w:rStyle w:val="TagStyle"/>
          <w:rtl/>
        </w:rPr>
        <w:t xml:space="preserve"> </w:t>
      </w:r>
      <w:r w:rsidRPr="00157E4C">
        <w:rPr>
          <w:rStyle w:val="TagStyle"/>
          <w:rtl/>
        </w:rPr>
        <w:t>&lt;&lt; דובר_המשך &gt;&gt;</w:t>
      </w:r>
      <w:r>
        <w:rPr>
          <w:rtl/>
        </w:rPr>
        <w:t xml:space="preserve">   </w:t>
      </w:r>
      <w:bookmarkEnd w:id="3406"/>
    </w:p>
    <w:p w:rsidR="00F27002" w:rsidRDefault="00F27002" w:rsidP="00F27002">
      <w:pPr>
        <w:pStyle w:val="KeepWithNext"/>
        <w:rPr>
          <w:rtl/>
          <w:lang w:eastAsia="he-IL"/>
        </w:rPr>
      </w:pPr>
    </w:p>
    <w:p w:rsidR="00F27002" w:rsidRDefault="00F27002" w:rsidP="00F27002">
      <w:pPr>
        <w:rPr>
          <w:rtl/>
          <w:lang w:eastAsia="he-IL"/>
        </w:rPr>
      </w:pPr>
      <w:r>
        <w:rPr>
          <w:rFonts w:hint="cs"/>
          <w:rtl/>
          <w:lang w:eastAsia="he-IL"/>
        </w:rPr>
        <w:t>ה</w:t>
      </w:r>
      <w:bookmarkStart w:id="3407" w:name="_ETM_Q1_7780447"/>
      <w:bookmarkEnd w:id="3407"/>
      <w:r>
        <w:rPr>
          <w:rFonts w:hint="cs"/>
          <w:rtl/>
          <w:lang w:eastAsia="he-IL"/>
        </w:rPr>
        <w:t xml:space="preserve">רעיון מדבר על כל </w:t>
      </w:r>
      <w:bookmarkStart w:id="3408" w:name="_ETM_Q1_7781246"/>
      <w:bookmarkEnd w:id="3408"/>
      <w:r>
        <w:rPr>
          <w:rFonts w:hint="cs"/>
          <w:rtl/>
          <w:lang w:eastAsia="he-IL"/>
        </w:rPr>
        <w:t xml:space="preserve">מגבלה באשר היא, והשאלה נכונה גם לגבי גוף מוסדי, </w:t>
      </w:r>
      <w:bookmarkStart w:id="3409" w:name="_ETM_Q1_7785767"/>
      <w:bookmarkEnd w:id="3409"/>
      <w:r>
        <w:rPr>
          <w:rFonts w:hint="cs"/>
          <w:rtl/>
          <w:lang w:eastAsia="he-IL"/>
        </w:rPr>
        <w:t xml:space="preserve">שקובע לעצמו את המגבלה. נכון שעכשיו הוחלט להוסיף לממונה סמכות </w:t>
      </w:r>
      <w:bookmarkStart w:id="3410" w:name="_ETM_Q1_7790163"/>
      <w:bookmarkEnd w:id="3410"/>
      <w:r>
        <w:rPr>
          <w:rFonts w:hint="cs"/>
          <w:rtl/>
          <w:lang w:eastAsia="he-IL"/>
        </w:rPr>
        <w:t xml:space="preserve">במצבים מאוד מסוימים. </w:t>
      </w:r>
    </w:p>
    <w:p w:rsidR="00F27002" w:rsidRDefault="00F27002" w:rsidP="00F27002">
      <w:pPr>
        <w:rPr>
          <w:rtl/>
          <w:lang w:eastAsia="he-IL"/>
        </w:rPr>
      </w:pPr>
      <w:bookmarkStart w:id="3411" w:name="_ETM_Q1_7791629"/>
      <w:bookmarkStart w:id="3412" w:name="_ETM_Q1_7791794"/>
      <w:bookmarkEnd w:id="3411"/>
      <w:bookmarkEnd w:id="3412"/>
    </w:p>
    <w:p w:rsidR="00F27002" w:rsidRDefault="00F27002" w:rsidP="00157E4C">
      <w:pPr>
        <w:pStyle w:val="af8"/>
        <w:rPr>
          <w:rtl/>
        </w:rPr>
      </w:pPr>
      <w:bookmarkStart w:id="3413" w:name="ET_yor_5857_354"/>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F27002">
        <w:rPr>
          <w:rStyle w:val="TagStyle"/>
          <w:rtl/>
        </w:rPr>
        <w:t xml:space="preserve"> </w:t>
      </w:r>
      <w:r>
        <w:rPr>
          <w:rtl/>
        </w:rPr>
        <w:t>היו"ר אלכס קושניר:</w:t>
      </w:r>
      <w:r w:rsidRPr="00F27002">
        <w:rPr>
          <w:rStyle w:val="TagStyle"/>
          <w:rtl/>
        </w:rPr>
        <w:t xml:space="preserve"> </w:t>
      </w:r>
      <w:r w:rsidRPr="00157E4C">
        <w:rPr>
          <w:rStyle w:val="TagStyle"/>
          <w:rtl/>
        </w:rPr>
        <w:t>&lt;&lt; יור &gt;&gt;</w:t>
      </w:r>
      <w:r>
        <w:rPr>
          <w:rtl/>
        </w:rPr>
        <w:t xml:space="preserve">   </w:t>
      </w:r>
      <w:bookmarkEnd w:id="3413"/>
    </w:p>
    <w:p w:rsidR="00F27002" w:rsidRDefault="00F27002" w:rsidP="00F27002">
      <w:pPr>
        <w:pStyle w:val="KeepWithNext"/>
        <w:rPr>
          <w:rtl/>
          <w:lang w:eastAsia="he-IL"/>
        </w:rPr>
      </w:pPr>
    </w:p>
    <w:p w:rsidR="00F27002" w:rsidRDefault="00F27002" w:rsidP="00F27002">
      <w:pPr>
        <w:rPr>
          <w:rtl/>
          <w:lang w:eastAsia="he-IL"/>
        </w:rPr>
      </w:pPr>
      <w:bookmarkStart w:id="3414" w:name="_ETM_Q1_7792488"/>
      <w:bookmarkEnd w:id="3414"/>
      <w:r>
        <w:rPr>
          <w:rFonts w:hint="cs"/>
          <w:rtl/>
          <w:lang w:eastAsia="he-IL"/>
        </w:rPr>
        <w:t xml:space="preserve">בכל מקרה, אי-אפשר להעביר הוראה מיידית </w:t>
      </w:r>
      <w:bookmarkStart w:id="3415" w:name="_ETM_Q1_7792781"/>
      <w:bookmarkEnd w:id="3415"/>
      <w:r>
        <w:rPr>
          <w:rFonts w:hint="cs"/>
          <w:rtl/>
          <w:lang w:eastAsia="he-IL"/>
        </w:rPr>
        <w:t xml:space="preserve">לשינוי כי זה לא יכול לקרות. </w:t>
      </w:r>
    </w:p>
    <w:p w:rsidR="00F27002" w:rsidRDefault="00F27002" w:rsidP="00F27002">
      <w:pPr>
        <w:rPr>
          <w:rtl/>
          <w:lang w:eastAsia="he-IL"/>
        </w:rPr>
      </w:pPr>
      <w:bookmarkStart w:id="3416" w:name="_ETM_Q1_7795743"/>
      <w:bookmarkStart w:id="3417" w:name="_ETM_Q1_7795908"/>
      <w:bookmarkEnd w:id="3416"/>
      <w:bookmarkEnd w:id="3417"/>
    </w:p>
    <w:p w:rsidR="00F27002" w:rsidRDefault="00F27002" w:rsidP="00157E4C">
      <w:pPr>
        <w:pStyle w:val="afb"/>
        <w:rPr>
          <w:rtl/>
          <w:lang w:eastAsia="he-IL"/>
        </w:rPr>
      </w:pPr>
      <w:bookmarkStart w:id="3418" w:name="ET_guest_551144_355"/>
      <w:r w:rsidRPr="00157E4C">
        <w:rPr>
          <w:rStyle w:val="TagStyle"/>
          <w:rtl/>
        </w:rPr>
        <w:t xml:space="preserve"> &lt;&lt; אורח &gt;&gt;</w:t>
      </w:r>
      <w:r w:rsidRPr="00F27002">
        <w:rPr>
          <w:rStyle w:val="TagStyle"/>
          <w:rtl/>
        </w:rPr>
        <w:t xml:space="preserve"> </w:t>
      </w:r>
      <w:r>
        <w:rPr>
          <w:rtl/>
          <w:lang w:eastAsia="he-IL"/>
        </w:rPr>
        <w:t>יואב ערמוני:</w:t>
      </w:r>
      <w:r w:rsidRPr="00F27002">
        <w:rPr>
          <w:rStyle w:val="TagStyle"/>
          <w:rtl/>
        </w:rPr>
        <w:t xml:space="preserve"> </w:t>
      </w:r>
      <w:r w:rsidRPr="00157E4C">
        <w:rPr>
          <w:rStyle w:val="TagStyle"/>
          <w:rtl/>
        </w:rPr>
        <w:t>&lt;&lt; אורח &gt;&gt;</w:t>
      </w:r>
      <w:r>
        <w:rPr>
          <w:rtl/>
          <w:lang w:eastAsia="he-IL"/>
        </w:rPr>
        <w:t xml:space="preserve">   </w:t>
      </w:r>
      <w:bookmarkEnd w:id="3418"/>
    </w:p>
    <w:p w:rsidR="00F27002" w:rsidRDefault="00F27002" w:rsidP="00F27002">
      <w:pPr>
        <w:pStyle w:val="KeepWithNext"/>
        <w:rPr>
          <w:rtl/>
          <w:lang w:eastAsia="he-IL"/>
        </w:rPr>
      </w:pPr>
    </w:p>
    <w:p w:rsidR="00F27002" w:rsidRDefault="00F27002" w:rsidP="00F27002">
      <w:pPr>
        <w:rPr>
          <w:rtl/>
          <w:lang w:eastAsia="he-IL"/>
        </w:rPr>
      </w:pPr>
      <w:bookmarkStart w:id="3419" w:name="_ETM_Q1_7801495"/>
      <w:bookmarkStart w:id="3420" w:name="_ETM_Q1_7801767"/>
      <w:bookmarkStart w:id="3421" w:name="_ETM_Q1_7801874"/>
      <w:bookmarkEnd w:id="3419"/>
      <w:bookmarkEnd w:id="3420"/>
      <w:bookmarkEnd w:id="3421"/>
      <w:r>
        <w:rPr>
          <w:rFonts w:hint="cs"/>
          <w:rtl/>
          <w:lang w:eastAsia="he-IL"/>
        </w:rPr>
        <w:t xml:space="preserve">אני מנכ"ל של קרן </w:t>
      </w:r>
      <w:bookmarkStart w:id="3422" w:name="_ETM_Q1_7799525"/>
      <w:bookmarkEnd w:id="3422"/>
      <w:r>
        <w:rPr>
          <w:rFonts w:hint="cs"/>
          <w:rtl/>
          <w:lang w:eastAsia="he-IL"/>
        </w:rPr>
        <w:t xml:space="preserve">פנסיה שאינה בהסדר, ורציתי לציין שהמגבלה הזאת עכשיו אפקטיבית מבחינתנו. </w:t>
      </w:r>
      <w:bookmarkStart w:id="3423" w:name="_ETM_Q1_7807337"/>
      <w:bookmarkEnd w:id="3423"/>
      <w:r>
        <w:rPr>
          <w:rFonts w:hint="cs"/>
          <w:rtl/>
          <w:lang w:eastAsia="he-IL"/>
        </w:rPr>
        <w:t xml:space="preserve">אנחנו בהחלט שוקלים ובוררים בפינצטה אם אנחנו בכלל יכולים להיכנס </w:t>
      </w:r>
      <w:bookmarkStart w:id="3424" w:name="_ETM_Q1_7811186"/>
      <w:bookmarkEnd w:id="3424"/>
      <w:r>
        <w:rPr>
          <w:rFonts w:hint="cs"/>
          <w:rtl/>
          <w:lang w:eastAsia="he-IL"/>
        </w:rPr>
        <w:t xml:space="preserve">להשקעות חדשות ונוספות בקרנות, כי המגבלה הזאת אפקטיבית מבחינתנו. </w:t>
      </w:r>
    </w:p>
    <w:p w:rsidR="00F27002" w:rsidRDefault="00F27002" w:rsidP="00F27002">
      <w:pPr>
        <w:rPr>
          <w:rtl/>
          <w:lang w:eastAsia="he-IL"/>
        </w:rPr>
      </w:pPr>
      <w:bookmarkStart w:id="3425" w:name="_ETM_Q1_7818176"/>
      <w:bookmarkStart w:id="3426" w:name="_ETM_Q1_7818338"/>
      <w:bookmarkEnd w:id="3425"/>
      <w:bookmarkEnd w:id="3426"/>
    </w:p>
    <w:p w:rsidR="00F27002" w:rsidRDefault="00F27002" w:rsidP="00157E4C">
      <w:pPr>
        <w:pStyle w:val="af8"/>
        <w:rPr>
          <w:rtl/>
        </w:rPr>
      </w:pPr>
      <w:bookmarkStart w:id="3427" w:name="ET_yor_5857_356"/>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F27002">
        <w:rPr>
          <w:rStyle w:val="TagStyle"/>
          <w:rtl/>
        </w:rPr>
        <w:t xml:space="preserve"> </w:t>
      </w:r>
      <w:r>
        <w:rPr>
          <w:rtl/>
        </w:rPr>
        <w:t>היו"ר אלכס קושניר:</w:t>
      </w:r>
      <w:r w:rsidRPr="00F27002">
        <w:rPr>
          <w:rStyle w:val="TagStyle"/>
          <w:rtl/>
        </w:rPr>
        <w:t xml:space="preserve"> </w:t>
      </w:r>
      <w:r w:rsidRPr="00157E4C">
        <w:rPr>
          <w:rStyle w:val="TagStyle"/>
          <w:rtl/>
        </w:rPr>
        <w:t>&lt;&lt; יור &gt;&gt;</w:t>
      </w:r>
      <w:r>
        <w:rPr>
          <w:rtl/>
        </w:rPr>
        <w:t xml:space="preserve">   </w:t>
      </w:r>
      <w:bookmarkEnd w:id="3427"/>
    </w:p>
    <w:p w:rsidR="00F27002" w:rsidRDefault="00F27002" w:rsidP="00F27002">
      <w:pPr>
        <w:pStyle w:val="KeepWithNext"/>
        <w:rPr>
          <w:rtl/>
          <w:lang w:eastAsia="he-IL"/>
        </w:rPr>
      </w:pPr>
    </w:p>
    <w:p w:rsidR="00F27002" w:rsidRDefault="00F27002" w:rsidP="00F27002">
      <w:pPr>
        <w:rPr>
          <w:rtl/>
          <w:lang w:eastAsia="he-IL"/>
        </w:rPr>
      </w:pPr>
      <w:bookmarkStart w:id="3428" w:name="_ETM_Q1_7819075"/>
      <w:bookmarkEnd w:id="3428"/>
      <w:r>
        <w:rPr>
          <w:rFonts w:hint="cs"/>
          <w:rtl/>
          <w:lang w:eastAsia="he-IL"/>
        </w:rPr>
        <w:t xml:space="preserve">אני מציע שתבחנו את זה, רק לא לדיון הזה ולא </w:t>
      </w:r>
      <w:bookmarkStart w:id="3429" w:name="_ETM_Q1_7820286"/>
      <w:bookmarkEnd w:id="3429"/>
      <w:r>
        <w:rPr>
          <w:rFonts w:hint="cs"/>
          <w:rtl/>
          <w:lang w:eastAsia="he-IL"/>
        </w:rPr>
        <w:t xml:space="preserve">עכשיו. יש פה אירוע, וכנראה הוא באמת אירוע אמיתי. אני </w:t>
      </w:r>
      <w:bookmarkStart w:id="3430" w:name="_ETM_Q1_7823497"/>
      <w:bookmarkEnd w:id="3430"/>
      <w:r>
        <w:rPr>
          <w:rFonts w:hint="cs"/>
          <w:rtl/>
          <w:lang w:eastAsia="he-IL"/>
        </w:rPr>
        <w:t>בטוח שיש לכם את הנתונים ואתם יכולים לבדוק, א</w:t>
      </w:r>
      <w:bookmarkStart w:id="3431" w:name="_ETM_Q1_7826749"/>
      <w:bookmarkEnd w:id="3431"/>
      <w:r>
        <w:rPr>
          <w:rFonts w:hint="cs"/>
          <w:rtl/>
          <w:lang w:eastAsia="he-IL"/>
        </w:rPr>
        <w:t xml:space="preserve">ו לפחות לבקש את הנתונים, ולראות האם המגבלה הופכת להיות </w:t>
      </w:r>
      <w:bookmarkStart w:id="3432" w:name="_ETM_Q1_7829905"/>
      <w:bookmarkEnd w:id="3432"/>
      <w:r>
        <w:rPr>
          <w:rFonts w:hint="cs"/>
          <w:rtl/>
          <w:lang w:eastAsia="he-IL"/>
        </w:rPr>
        <w:t xml:space="preserve">הגבלה שמונעת מהגופים להמשיך ולהשקיע עבור החוסכים. אם כן, אתם </w:t>
      </w:r>
      <w:bookmarkStart w:id="3433" w:name="_ETM_Q1_7838977"/>
      <w:bookmarkEnd w:id="3433"/>
      <w:r>
        <w:rPr>
          <w:rFonts w:hint="cs"/>
          <w:rtl/>
          <w:lang w:eastAsia="he-IL"/>
        </w:rPr>
        <w:t xml:space="preserve">יכולים להציע פעולה, אבל כרגע זה לא - </w:t>
      </w:r>
      <w:bookmarkStart w:id="3434" w:name="_ETM_Q1_7840183"/>
      <w:bookmarkEnd w:id="3434"/>
      <w:r>
        <w:rPr>
          <w:rFonts w:hint="cs"/>
          <w:rtl/>
          <w:lang w:eastAsia="he-IL"/>
        </w:rPr>
        <w:t>- -</w:t>
      </w:r>
    </w:p>
    <w:p w:rsidR="00F27002" w:rsidRDefault="00F27002" w:rsidP="00F27002">
      <w:pPr>
        <w:rPr>
          <w:rtl/>
          <w:lang w:eastAsia="he-IL"/>
        </w:rPr>
      </w:pPr>
      <w:bookmarkStart w:id="3435" w:name="_ETM_Q1_7840767"/>
      <w:bookmarkStart w:id="3436" w:name="_ETM_Q1_7840933"/>
      <w:bookmarkEnd w:id="3435"/>
      <w:bookmarkEnd w:id="3436"/>
    </w:p>
    <w:p w:rsidR="00F27002" w:rsidRDefault="00F27002" w:rsidP="00157E4C">
      <w:pPr>
        <w:pStyle w:val="af7"/>
        <w:rPr>
          <w:rtl/>
        </w:rPr>
      </w:pPr>
      <w:bookmarkStart w:id="3437" w:name="ET_interruption_קרן_טרנר_357"/>
      <w:r w:rsidRPr="00157E4C">
        <w:rPr>
          <w:rStyle w:val="TagStyle"/>
          <w:rtl/>
        </w:rPr>
        <w:t xml:space="preserve"> &lt;&lt; קריאה &gt;&gt;</w:t>
      </w:r>
      <w:r w:rsidRPr="00F27002">
        <w:rPr>
          <w:rStyle w:val="TagStyle"/>
          <w:rtl/>
        </w:rPr>
        <w:t xml:space="preserve"> </w:t>
      </w:r>
      <w:r>
        <w:rPr>
          <w:rtl/>
        </w:rPr>
        <w:t>קרן טרנר:</w:t>
      </w:r>
      <w:r w:rsidRPr="00F27002">
        <w:rPr>
          <w:rStyle w:val="TagStyle"/>
          <w:rtl/>
        </w:rPr>
        <w:t xml:space="preserve"> </w:t>
      </w:r>
      <w:r w:rsidRPr="00157E4C">
        <w:rPr>
          <w:rStyle w:val="TagStyle"/>
          <w:rtl/>
        </w:rPr>
        <w:t>&lt;&lt; קריאה &gt;&gt;</w:t>
      </w:r>
      <w:r>
        <w:rPr>
          <w:rtl/>
        </w:rPr>
        <w:t xml:space="preserve">   </w:t>
      </w:r>
      <w:bookmarkEnd w:id="3437"/>
    </w:p>
    <w:p w:rsidR="00F27002" w:rsidRDefault="00F27002" w:rsidP="00F27002">
      <w:pPr>
        <w:pStyle w:val="KeepWithNext"/>
        <w:rPr>
          <w:rtl/>
          <w:lang w:eastAsia="he-IL"/>
        </w:rPr>
      </w:pPr>
    </w:p>
    <w:p w:rsidR="00F27002" w:rsidRDefault="00F27002" w:rsidP="00F27002">
      <w:pPr>
        <w:rPr>
          <w:rtl/>
          <w:lang w:eastAsia="he-IL"/>
        </w:rPr>
      </w:pPr>
      <w:bookmarkStart w:id="3438" w:name="_ETM_Q1_7843395"/>
      <w:bookmarkEnd w:id="3438"/>
      <w:r>
        <w:rPr>
          <w:rFonts w:hint="cs"/>
          <w:rtl/>
          <w:lang w:eastAsia="he-IL"/>
        </w:rPr>
        <w:t xml:space="preserve">האם אפשר לקבוע שמה-1 באפריל ועד סוף השנה זה </w:t>
      </w:r>
      <w:bookmarkStart w:id="3439" w:name="_ETM_Q1_7845306"/>
      <w:bookmarkEnd w:id="3439"/>
      <w:r>
        <w:rPr>
          <w:rFonts w:hint="cs"/>
          <w:rtl/>
          <w:lang w:eastAsia="he-IL"/>
        </w:rPr>
        <w:t>לא יהיה 0.25 אלא מספר אחר?</w:t>
      </w:r>
    </w:p>
    <w:p w:rsidR="00F27002" w:rsidRDefault="00F27002" w:rsidP="00F27002">
      <w:pPr>
        <w:rPr>
          <w:rtl/>
          <w:lang w:eastAsia="he-IL"/>
        </w:rPr>
      </w:pPr>
      <w:bookmarkStart w:id="3440" w:name="_ETM_Q1_7845871"/>
      <w:bookmarkStart w:id="3441" w:name="_ETM_Q1_7846042"/>
      <w:bookmarkEnd w:id="3440"/>
      <w:bookmarkEnd w:id="3441"/>
    </w:p>
    <w:p w:rsidR="00F27002" w:rsidRDefault="00F27002" w:rsidP="00157E4C">
      <w:pPr>
        <w:pStyle w:val="af8"/>
        <w:rPr>
          <w:rtl/>
        </w:rPr>
      </w:pPr>
      <w:bookmarkStart w:id="3442" w:name="ET_yor_5857_358"/>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F27002">
        <w:rPr>
          <w:rStyle w:val="TagStyle"/>
          <w:rtl/>
        </w:rPr>
        <w:t xml:space="preserve"> </w:t>
      </w:r>
      <w:r>
        <w:rPr>
          <w:rtl/>
        </w:rPr>
        <w:t>היו"ר אלכס קושניר:</w:t>
      </w:r>
      <w:r w:rsidRPr="00F27002">
        <w:rPr>
          <w:rStyle w:val="TagStyle"/>
          <w:rtl/>
        </w:rPr>
        <w:t xml:space="preserve"> </w:t>
      </w:r>
      <w:r w:rsidRPr="00157E4C">
        <w:rPr>
          <w:rStyle w:val="TagStyle"/>
          <w:rtl/>
        </w:rPr>
        <w:t>&lt;&lt; יור &gt;&gt;</w:t>
      </w:r>
      <w:r>
        <w:rPr>
          <w:rtl/>
        </w:rPr>
        <w:t xml:space="preserve">   </w:t>
      </w:r>
      <w:bookmarkEnd w:id="3442"/>
    </w:p>
    <w:p w:rsidR="00F27002" w:rsidRDefault="00F27002" w:rsidP="00F27002">
      <w:pPr>
        <w:pStyle w:val="KeepWithNext"/>
        <w:rPr>
          <w:rtl/>
          <w:lang w:eastAsia="he-IL"/>
        </w:rPr>
      </w:pPr>
    </w:p>
    <w:p w:rsidR="00F27002" w:rsidRDefault="00F27002" w:rsidP="00F27002">
      <w:pPr>
        <w:rPr>
          <w:rtl/>
          <w:lang w:eastAsia="he-IL"/>
        </w:rPr>
      </w:pPr>
      <w:bookmarkStart w:id="3443" w:name="_ETM_Q1_7846834"/>
      <w:bookmarkEnd w:id="3443"/>
      <w:r>
        <w:rPr>
          <w:rFonts w:hint="cs"/>
          <w:rtl/>
          <w:lang w:eastAsia="he-IL"/>
        </w:rPr>
        <w:t xml:space="preserve">לא, לא, אי-אפשר. </w:t>
      </w:r>
      <w:bookmarkStart w:id="3444" w:name="_ETM_Q1_7848703"/>
      <w:bookmarkEnd w:id="3444"/>
      <w:r>
        <w:rPr>
          <w:rFonts w:hint="cs"/>
          <w:rtl/>
          <w:lang w:eastAsia="he-IL"/>
        </w:rPr>
        <w:t xml:space="preserve">קרן, לא, כי את צריכה להגיע למספר הזה </w:t>
      </w:r>
      <w:bookmarkStart w:id="3445" w:name="_ETM_Q1_7852084"/>
      <w:bookmarkEnd w:id="3445"/>
      <w:r>
        <w:rPr>
          <w:rFonts w:hint="cs"/>
          <w:rtl/>
          <w:lang w:eastAsia="he-IL"/>
        </w:rPr>
        <w:t>עכשיו. זה דיון של עוד שעות, ואי-אפשר לע</w:t>
      </w:r>
      <w:bookmarkStart w:id="3446" w:name="_ETM_Q1_7853962"/>
      <w:bookmarkEnd w:id="3446"/>
      <w:r>
        <w:rPr>
          <w:rFonts w:hint="cs"/>
          <w:rtl/>
          <w:lang w:eastAsia="he-IL"/>
        </w:rPr>
        <w:t xml:space="preserve">שות את זה בלי שיש עבודת מטה מראש. </w:t>
      </w:r>
    </w:p>
    <w:p w:rsidR="00F27002" w:rsidRDefault="00F27002" w:rsidP="00F27002">
      <w:pPr>
        <w:rPr>
          <w:rtl/>
          <w:lang w:eastAsia="he-IL"/>
        </w:rPr>
      </w:pPr>
    </w:p>
    <w:p w:rsidR="00F27002" w:rsidRDefault="00F27002" w:rsidP="00157E4C">
      <w:pPr>
        <w:pStyle w:val="af7"/>
        <w:rPr>
          <w:rtl/>
        </w:rPr>
      </w:pPr>
      <w:bookmarkStart w:id="3447" w:name="ET_interruption_קרן_טרנר_359"/>
      <w:r w:rsidRPr="00157E4C">
        <w:rPr>
          <w:rStyle w:val="TagStyle"/>
          <w:rtl/>
        </w:rPr>
        <w:t xml:space="preserve"> &lt;&lt; קריאה &gt;&gt;</w:t>
      </w:r>
      <w:r w:rsidRPr="00F27002">
        <w:rPr>
          <w:rStyle w:val="TagStyle"/>
          <w:rtl/>
        </w:rPr>
        <w:t xml:space="preserve"> </w:t>
      </w:r>
      <w:r>
        <w:rPr>
          <w:rtl/>
        </w:rPr>
        <w:t>קרן טרנר:</w:t>
      </w:r>
      <w:r w:rsidRPr="00F27002">
        <w:rPr>
          <w:rStyle w:val="TagStyle"/>
          <w:rtl/>
        </w:rPr>
        <w:t xml:space="preserve"> </w:t>
      </w:r>
      <w:r w:rsidRPr="00157E4C">
        <w:rPr>
          <w:rStyle w:val="TagStyle"/>
          <w:rtl/>
        </w:rPr>
        <w:t>&lt;&lt; קריאה &gt;&gt;</w:t>
      </w:r>
      <w:r>
        <w:rPr>
          <w:rtl/>
        </w:rPr>
        <w:t xml:space="preserve">   </w:t>
      </w:r>
      <w:bookmarkEnd w:id="3447"/>
    </w:p>
    <w:p w:rsidR="00F27002" w:rsidRDefault="00F27002" w:rsidP="00F27002">
      <w:pPr>
        <w:pStyle w:val="KeepWithNext"/>
        <w:rPr>
          <w:rtl/>
          <w:lang w:eastAsia="he-IL"/>
        </w:rPr>
      </w:pPr>
    </w:p>
    <w:p w:rsidR="00F27002" w:rsidRDefault="00F27002" w:rsidP="00F27002">
      <w:pPr>
        <w:rPr>
          <w:rtl/>
          <w:lang w:eastAsia="he-IL"/>
        </w:rPr>
      </w:pPr>
      <w:bookmarkStart w:id="3448" w:name="_ETM_Q1_7858089"/>
      <w:bookmarkStart w:id="3449" w:name="_ETM_Q1_7858339"/>
      <w:bookmarkEnd w:id="3448"/>
      <w:bookmarkEnd w:id="3449"/>
      <w:r>
        <w:rPr>
          <w:rFonts w:hint="cs"/>
          <w:rtl/>
          <w:lang w:eastAsia="he-IL"/>
        </w:rPr>
        <w:t>א</w:t>
      </w:r>
      <w:bookmarkStart w:id="3450" w:name="_ETM_Q1_7858445"/>
      <w:bookmarkEnd w:id="3450"/>
      <w:r>
        <w:rPr>
          <w:rFonts w:hint="cs"/>
          <w:rtl/>
          <w:lang w:eastAsia="he-IL"/>
        </w:rPr>
        <w:t xml:space="preserve">יזשהו טווח </w:t>
      </w:r>
      <w:bookmarkStart w:id="3451" w:name="_ETM_Q1_7857711"/>
      <w:bookmarkEnd w:id="3451"/>
      <w:r>
        <w:rPr>
          <w:rFonts w:hint="cs"/>
          <w:rtl/>
          <w:lang w:eastAsia="he-IL"/>
        </w:rPr>
        <w:t xml:space="preserve">ביטחון. </w:t>
      </w:r>
    </w:p>
    <w:p w:rsidR="00F27002" w:rsidRDefault="00F27002" w:rsidP="00F27002">
      <w:pPr>
        <w:rPr>
          <w:rtl/>
          <w:lang w:eastAsia="he-IL"/>
        </w:rPr>
      </w:pPr>
      <w:bookmarkStart w:id="3452" w:name="_ETM_Q1_7859071"/>
      <w:bookmarkStart w:id="3453" w:name="_ETM_Q1_7859200"/>
      <w:bookmarkEnd w:id="3452"/>
      <w:bookmarkEnd w:id="3453"/>
    </w:p>
    <w:p w:rsidR="00F27002" w:rsidRDefault="00F27002" w:rsidP="00157E4C">
      <w:pPr>
        <w:pStyle w:val="af8"/>
        <w:rPr>
          <w:rtl/>
        </w:rPr>
      </w:pPr>
      <w:bookmarkStart w:id="3454" w:name="ET_yor_5857_360"/>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F27002">
        <w:rPr>
          <w:rStyle w:val="TagStyle"/>
          <w:rtl/>
        </w:rPr>
        <w:t xml:space="preserve"> </w:t>
      </w:r>
      <w:r>
        <w:rPr>
          <w:rtl/>
        </w:rPr>
        <w:t>היו"ר אלכס קושניר:</w:t>
      </w:r>
      <w:r w:rsidRPr="00F27002">
        <w:rPr>
          <w:rStyle w:val="TagStyle"/>
          <w:rtl/>
        </w:rPr>
        <w:t xml:space="preserve"> </w:t>
      </w:r>
      <w:r w:rsidRPr="00157E4C">
        <w:rPr>
          <w:rStyle w:val="TagStyle"/>
          <w:rtl/>
        </w:rPr>
        <w:t>&lt;&lt; יור &gt;&gt;</w:t>
      </w:r>
      <w:r>
        <w:rPr>
          <w:rtl/>
        </w:rPr>
        <w:t xml:space="preserve">   </w:t>
      </w:r>
      <w:bookmarkEnd w:id="3454"/>
    </w:p>
    <w:p w:rsidR="00F27002" w:rsidRDefault="00F27002" w:rsidP="00F27002">
      <w:pPr>
        <w:pStyle w:val="KeepWithNext"/>
        <w:rPr>
          <w:rtl/>
          <w:lang w:eastAsia="he-IL"/>
        </w:rPr>
      </w:pPr>
    </w:p>
    <w:p w:rsidR="00F27002" w:rsidRDefault="00F27002" w:rsidP="00F27002">
      <w:pPr>
        <w:rPr>
          <w:rtl/>
          <w:lang w:eastAsia="he-IL"/>
        </w:rPr>
      </w:pPr>
      <w:bookmarkStart w:id="3455" w:name="_ETM_Q1_7859949"/>
      <w:bookmarkEnd w:id="3455"/>
      <w:r>
        <w:rPr>
          <w:rFonts w:hint="cs"/>
          <w:rtl/>
          <w:lang w:eastAsia="he-IL"/>
        </w:rPr>
        <w:t xml:space="preserve">לא. זה חייב להתבסס על איזושהי עבודה שלכם. אני </w:t>
      </w:r>
      <w:bookmarkStart w:id="3456" w:name="_ETM_Q1_7860187"/>
      <w:bookmarkEnd w:id="3456"/>
      <w:r>
        <w:rPr>
          <w:rFonts w:hint="cs"/>
          <w:rtl/>
          <w:lang w:eastAsia="he-IL"/>
        </w:rPr>
        <w:t xml:space="preserve">לא פותח את זה לדיון, וממשיכים. </w:t>
      </w:r>
    </w:p>
    <w:p w:rsidR="00F27002" w:rsidRDefault="00F27002" w:rsidP="00F27002">
      <w:pPr>
        <w:rPr>
          <w:rtl/>
          <w:lang w:eastAsia="he-IL"/>
        </w:rPr>
      </w:pPr>
      <w:bookmarkStart w:id="3457" w:name="_ETM_Q1_7863296"/>
      <w:bookmarkStart w:id="3458" w:name="_ETM_Q1_7863441"/>
      <w:bookmarkEnd w:id="3457"/>
      <w:bookmarkEnd w:id="3458"/>
    </w:p>
    <w:p w:rsidR="00F27002" w:rsidRDefault="00F27002" w:rsidP="00157E4C">
      <w:pPr>
        <w:pStyle w:val="afb"/>
        <w:rPr>
          <w:rtl/>
          <w:lang w:eastAsia="he-IL"/>
        </w:rPr>
      </w:pPr>
      <w:bookmarkStart w:id="3459" w:name="ET_guest_699910_361"/>
      <w:r w:rsidRPr="00157E4C">
        <w:rPr>
          <w:rStyle w:val="TagStyle"/>
          <w:rtl/>
        </w:rPr>
        <w:t xml:space="preserve"> &lt;&lt; אורח &gt;&gt;</w:t>
      </w:r>
      <w:r w:rsidRPr="00F27002">
        <w:rPr>
          <w:rStyle w:val="TagStyle"/>
          <w:rtl/>
        </w:rPr>
        <w:t xml:space="preserve"> </w:t>
      </w:r>
      <w:r>
        <w:rPr>
          <w:rtl/>
          <w:lang w:eastAsia="he-IL"/>
        </w:rPr>
        <w:t>אייל בן ישעיה:</w:t>
      </w:r>
      <w:r w:rsidRPr="00F27002">
        <w:rPr>
          <w:rStyle w:val="TagStyle"/>
          <w:rtl/>
        </w:rPr>
        <w:t xml:space="preserve"> </w:t>
      </w:r>
      <w:r w:rsidRPr="00157E4C">
        <w:rPr>
          <w:rStyle w:val="TagStyle"/>
          <w:rtl/>
        </w:rPr>
        <w:t>&lt;&lt; אורח &gt;&gt;</w:t>
      </w:r>
      <w:r>
        <w:rPr>
          <w:rtl/>
          <w:lang w:eastAsia="he-IL"/>
        </w:rPr>
        <w:t xml:space="preserve">   </w:t>
      </w:r>
      <w:bookmarkEnd w:id="3459"/>
    </w:p>
    <w:p w:rsidR="00F27002" w:rsidRDefault="00F27002" w:rsidP="00F27002">
      <w:pPr>
        <w:pStyle w:val="KeepWithNext"/>
        <w:rPr>
          <w:rtl/>
          <w:lang w:eastAsia="he-IL"/>
        </w:rPr>
      </w:pPr>
    </w:p>
    <w:p w:rsidR="00F27002" w:rsidRDefault="00F27002" w:rsidP="00F27002">
      <w:pPr>
        <w:rPr>
          <w:rtl/>
          <w:lang w:eastAsia="he-IL"/>
        </w:rPr>
      </w:pPr>
      <w:r>
        <w:rPr>
          <w:rFonts w:hint="cs"/>
          <w:rtl/>
          <w:lang w:eastAsia="he-IL"/>
        </w:rPr>
        <w:t xml:space="preserve">תיקון תקנה 3ב   6. בתקנה 3ב לתקנות העיקריות </w:t>
      </w:r>
      <w:r>
        <w:rPr>
          <w:rtl/>
          <w:lang w:eastAsia="he-IL"/>
        </w:rPr>
        <w:t>–</w:t>
      </w:r>
    </w:p>
    <w:p w:rsidR="00F27002" w:rsidRDefault="00F27002" w:rsidP="00F27002">
      <w:pPr>
        <w:rPr>
          <w:rtl/>
          <w:lang w:eastAsia="he-IL"/>
        </w:rPr>
      </w:pPr>
    </w:p>
    <w:p w:rsidR="00F27002" w:rsidRDefault="00F27002" w:rsidP="00F27002">
      <w:pPr>
        <w:rPr>
          <w:rtl/>
          <w:lang w:eastAsia="he-IL"/>
        </w:rPr>
      </w:pPr>
      <w:r>
        <w:rPr>
          <w:rtl/>
          <w:lang w:eastAsia="he-IL"/>
        </w:rPr>
        <w:tab/>
      </w:r>
      <w:r>
        <w:rPr>
          <w:rFonts w:hint="cs"/>
          <w:rtl/>
          <w:lang w:eastAsia="he-IL"/>
        </w:rPr>
        <w:t xml:space="preserve">(א) בתקנת משנה (א), אחרי "החולפת מנכסי הקופה" יבוא "ואת העלות הכוללת הצפויה שבה יישא אותו אדם באותה שנה, בשל דמי ניהול והוצאות ישירות (להלן בתקנה זו </w:t>
      </w:r>
      <w:r>
        <w:rPr>
          <w:rtl/>
          <w:lang w:eastAsia="he-IL"/>
        </w:rPr>
        <w:t>–</w:t>
      </w:r>
      <w:r>
        <w:rPr>
          <w:rFonts w:hint="cs"/>
          <w:rtl/>
          <w:lang w:eastAsia="he-IL"/>
        </w:rPr>
        <w:t xml:space="preserve"> העלות השנתית הצפויה)</w:t>
      </w:r>
      <w:r w:rsidR="00782693">
        <w:rPr>
          <w:rFonts w:hint="cs"/>
          <w:rtl/>
          <w:lang w:eastAsia="he-IL"/>
        </w:rPr>
        <w:t>"</w:t>
      </w:r>
      <w:r>
        <w:rPr>
          <w:rFonts w:hint="cs"/>
          <w:rtl/>
          <w:lang w:eastAsia="he-IL"/>
        </w:rPr>
        <w:t xml:space="preserve">. </w:t>
      </w:r>
    </w:p>
    <w:p w:rsidR="00782693" w:rsidRDefault="00782693" w:rsidP="00F27002">
      <w:pPr>
        <w:rPr>
          <w:rtl/>
          <w:lang w:eastAsia="he-IL"/>
        </w:rPr>
      </w:pPr>
      <w:bookmarkStart w:id="3460" w:name="_ETM_Q1_7881875"/>
      <w:bookmarkStart w:id="3461" w:name="_ETM_Q1_7881991"/>
      <w:bookmarkEnd w:id="3460"/>
      <w:bookmarkEnd w:id="3461"/>
    </w:p>
    <w:p w:rsidR="00782693" w:rsidRDefault="00782693" w:rsidP="00F27002">
      <w:pPr>
        <w:rPr>
          <w:rtl/>
          <w:lang w:eastAsia="he-IL"/>
        </w:rPr>
      </w:pPr>
      <w:bookmarkStart w:id="3462" w:name="_ETM_Q1_7882634"/>
      <w:bookmarkStart w:id="3463" w:name="_ETM_Q1_7882756"/>
      <w:bookmarkEnd w:id="3462"/>
      <w:bookmarkEnd w:id="3463"/>
      <w:r>
        <w:rPr>
          <w:rtl/>
          <w:lang w:eastAsia="he-IL"/>
        </w:rPr>
        <w:tab/>
      </w:r>
      <w:r>
        <w:rPr>
          <w:rFonts w:hint="cs"/>
          <w:rtl/>
          <w:lang w:eastAsia="he-IL"/>
        </w:rPr>
        <w:t xml:space="preserve">(ב) בתקנת משנה (ב) </w:t>
      </w:r>
      <w:r>
        <w:rPr>
          <w:rtl/>
          <w:lang w:eastAsia="he-IL"/>
        </w:rPr>
        <w:t>–</w:t>
      </w:r>
    </w:p>
    <w:p w:rsidR="00782693" w:rsidRDefault="00782693" w:rsidP="00F27002">
      <w:pPr>
        <w:rPr>
          <w:rtl/>
          <w:lang w:eastAsia="he-IL"/>
        </w:rPr>
      </w:pPr>
    </w:p>
    <w:p w:rsidR="00782693" w:rsidRDefault="00782693" w:rsidP="00F27002">
      <w:pPr>
        <w:rPr>
          <w:rtl/>
          <w:lang w:eastAsia="he-IL"/>
        </w:rPr>
      </w:pPr>
      <w:r>
        <w:rPr>
          <w:rtl/>
          <w:lang w:eastAsia="he-IL"/>
        </w:rPr>
        <w:tab/>
      </w:r>
      <w:r>
        <w:rPr>
          <w:rtl/>
          <w:lang w:eastAsia="he-IL"/>
        </w:rPr>
        <w:tab/>
      </w:r>
      <w:r>
        <w:rPr>
          <w:rFonts w:hint="cs"/>
          <w:rtl/>
          <w:lang w:eastAsia="he-IL"/>
        </w:rPr>
        <w:t>(1) במקום "ואת התשואה" יבוא "את התשואה".</w:t>
      </w:r>
    </w:p>
    <w:p w:rsidR="00782693" w:rsidRDefault="00782693" w:rsidP="00F27002">
      <w:pPr>
        <w:rPr>
          <w:rtl/>
          <w:lang w:eastAsia="he-IL"/>
        </w:rPr>
      </w:pPr>
    </w:p>
    <w:p w:rsidR="00782693" w:rsidRDefault="00782693" w:rsidP="00F27002">
      <w:pPr>
        <w:rPr>
          <w:rtl/>
          <w:lang w:eastAsia="he-IL"/>
        </w:rPr>
      </w:pPr>
      <w:r>
        <w:rPr>
          <w:rtl/>
          <w:lang w:eastAsia="he-IL"/>
        </w:rPr>
        <w:tab/>
      </w:r>
      <w:r>
        <w:rPr>
          <w:rtl/>
          <w:lang w:eastAsia="he-IL"/>
        </w:rPr>
        <w:tab/>
      </w:r>
      <w:r>
        <w:rPr>
          <w:rFonts w:hint="cs"/>
          <w:rtl/>
          <w:lang w:eastAsia="he-IL"/>
        </w:rPr>
        <w:t>(2) אחרי "בניכוי הוצאות ישירות" יבוא "ואת העלות השנתית הצפויה".</w:t>
      </w:r>
    </w:p>
    <w:p w:rsidR="00782693" w:rsidRDefault="00782693" w:rsidP="00F27002">
      <w:pPr>
        <w:rPr>
          <w:rtl/>
          <w:lang w:eastAsia="he-IL"/>
        </w:rPr>
      </w:pPr>
    </w:p>
    <w:p w:rsidR="00782693" w:rsidRDefault="00782693" w:rsidP="00F27002">
      <w:pPr>
        <w:rPr>
          <w:rtl/>
          <w:lang w:eastAsia="he-IL"/>
        </w:rPr>
      </w:pPr>
      <w:bookmarkStart w:id="3464" w:name="_ETM_Q1_7895773"/>
      <w:bookmarkStart w:id="3465" w:name="_ETM_Q1_7895937"/>
      <w:bookmarkEnd w:id="3464"/>
      <w:bookmarkEnd w:id="3465"/>
      <w:r>
        <w:rPr>
          <w:rFonts w:hint="cs"/>
          <w:rtl/>
          <w:lang w:eastAsia="he-IL"/>
        </w:rPr>
        <w:t xml:space="preserve">תקנה 3ב מדברת </w:t>
      </w:r>
      <w:bookmarkStart w:id="3466" w:name="_ETM_Q1_7898084"/>
      <w:bookmarkEnd w:id="3466"/>
      <w:r>
        <w:rPr>
          <w:rFonts w:hint="cs"/>
          <w:rtl/>
          <w:lang w:eastAsia="he-IL"/>
        </w:rPr>
        <w:t xml:space="preserve">על הגילוי לעמית, וכאן אנחנו מוסיפים את הרכיבים של העלות </w:t>
      </w:r>
      <w:bookmarkStart w:id="3467" w:name="_ETM_Q1_7901628"/>
      <w:bookmarkEnd w:id="3467"/>
      <w:r>
        <w:rPr>
          <w:rFonts w:hint="cs"/>
          <w:rtl/>
          <w:lang w:eastAsia="he-IL"/>
        </w:rPr>
        <w:t xml:space="preserve">השנתית הצפויה, שמבוססת, בין היתר, על מגבלת ההוצאה. </w:t>
      </w:r>
    </w:p>
    <w:p w:rsidR="00782693" w:rsidRDefault="00782693" w:rsidP="00F27002">
      <w:pPr>
        <w:rPr>
          <w:rtl/>
          <w:lang w:eastAsia="he-IL"/>
        </w:rPr>
      </w:pPr>
      <w:bookmarkStart w:id="3468" w:name="_ETM_Q1_7906131"/>
      <w:bookmarkStart w:id="3469" w:name="_ETM_Q1_7906236"/>
      <w:bookmarkEnd w:id="3468"/>
      <w:bookmarkEnd w:id="3469"/>
    </w:p>
    <w:p w:rsidR="009B2FC4" w:rsidRDefault="009B2FC4" w:rsidP="00157E4C">
      <w:pPr>
        <w:pStyle w:val="afb"/>
        <w:rPr>
          <w:rStyle w:val="TagStyle"/>
          <w:vanish w:val="0"/>
          <w:rtl/>
        </w:rPr>
      </w:pPr>
      <w:bookmarkStart w:id="3470" w:name="ET_guest_701003_362"/>
      <w:r>
        <w:rPr>
          <w:rStyle w:val="TagStyle"/>
          <w:vanish w:val="0"/>
          <w:rtl/>
        </w:rPr>
        <w:br w:type="page"/>
      </w:r>
    </w:p>
    <w:p w:rsidR="00782693" w:rsidRDefault="00782693" w:rsidP="00157E4C">
      <w:pPr>
        <w:pStyle w:val="afb"/>
        <w:rPr>
          <w:rtl/>
          <w:lang w:eastAsia="he-IL"/>
        </w:rPr>
      </w:pPr>
      <w:r w:rsidRPr="00157E4C">
        <w:rPr>
          <w:rStyle w:val="TagStyle"/>
          <w:rtl/>
        </w:rPr>
        <w:t xml:space="preserve"> &lt;&lt; אורח &gt;&gt;</w:t>
      </w:r>
      <w:r w:rsidRPr="00782693">
        <w:rPr>
          <w:rStyle w:val="TagStyle"/>
          <w:rtl/>
        </w:rPr>
        <w:t xml:space="preserve"> </w:t>
      </w:r>
      <w:r>
        <w:rPr>
          <w:rtl/>
          <w:lang w:eastAsia="he-IL"/>
        </w:rPr>
        <w:t xml:space="preserve">לינור </w:t>
      </w:r>
      <w:proofErr w:type="spellStart"/>
      <w:r>
        <w:rPr>
          <w:rtl/>
          <w:lang w:eastAsia="he-IL"/>
        </w:rPr>
        <w:t>דויטש</w:t>
      </w:r>
      <w:proofErr w:type="spellEnd"/>
      <w:r>
        <w:rPr>
          <w:rtl/>
          <w:lang w:eastAsia="he-IL"/>
        </w:rPr>
        <w:t>:</w:t>
      </w:r>
      <w:r w:rsidRPr="00782693">
        <w:rPr>
          <w:rStyle w:val="TagStyle"/>
          <w:rtl/>
        </w:rPr>
        <w:t xml:space="preserve"> </w:t>
      </w:r>
      <w:r w:rsidRPr="00157E4C">
        <w:rPr>
          <w:rStyle w:val="TagStyle"/>
          <w:rtl/>
        </w:rPr>
        <w:t>&lt;&lt; אורח &gt;&gt;</w:t>
      </w:r>
      <w:r>
        <w:rPr>
          <w:rtl/>
          <w:lang w:eastAsia="he-IL"/>
        </w:rPr>
        <w:t xml:space="preserve">   </w:t>
      </w:r>
      <w:bookmarkEnd w:id="3470"/>
    </w:p>
    <w:p w:rsidR="00782693" w:rsidRDefault="00782693" w:rsidP="00782693">
      <w:pPr>
        <w:pStyle w:val="KeepWithNext"/>
        <w:rPr>
          <w:rtl/>
          <w:lang w:eastAsia="he-IL"/>
        </w:rPr>
      </w:pPr>
    </w:p>
    <w:p w:rsidR="00782693" w:rsidRDefault="00782693" w:rsidP="00782693">
      <w:pPr>
        <w:rPr>
          <w:rtl/>
          <w:lang w:eastAsia="he-IL"/>
        </w:rPr>
      </w:pPr>
      <w:bookmarkStart w:id="3471" w:name="_ETM_Q1_7909154"/>
      <w:bookmarkEnd w:id="3471"/>
      <w:r>
        <w:rPr>
          <w:rFonts w:hint="cs"/>
          <w:rtl/>
          <w:lang w:eastAsia="he-IL"/>
        </w:rPr>
        <w:t>ז</w:t>
      </w:r>
      <w:bookmarkStart w:id="3472" w:name="_ETM_Q1_7909456"/>
      <w:bookmarkEnd w:id="3472"/>
      <w:r>
        <w:rPr>
          <w:rFonts w:hint="cs"/>
          <w:rtl/>
          <w:lang w:eastAsia="he-IL"/>
        </w:rPr>
        <w:t>ה</w:t>
      </w:r>
      <w:bookmarkStart w:id="3473" w:name="_ETM_Q1_7909582"/>
      <w:bookmarkEnd w:id="3473"/>
      <w:r>
        <w:rPr>
          <w:rFonts w:hint="cs"/>
          <w:rtl/>
          <w:lang w:eastAsia="he-IL"/>
        </w:rPr>
        <w:t xml:space="preserve"> הסעיף המדובר, שעליו דיברנו. אנחנו מציעים שייאמר כך.</w:t>
      </w:r>
    </w:p>
    <w:p w:rsidR="00782693" w:rsidRDefault="00782693" w:rsidP="00782693">
      <w:pPr>
        <w:rPr>
          <w:rtl/>
          <w:lang w:eastAsia="he-IL"/>
        </w:rPr>
      </w:pPr>
      <w:bookmarkStart w:id="3474" w:name="_ETM_Q1_7916038"/>
      <w:bookmarkStart w:id="3475" w:name="_ETM_Q1_7916200"/>
      <w:bookmarkEnd w:id="3474"/>
      <w:bookmarkEnd w:id="3475"/>
    </w:p>
    <w:p w:rsidR="00782693" w:rsidRDefault="00782693" w:rsidP="00157E4C">
      <w:pPr>
        <w:pStyle w:val="afb"/>
        <w:rPr>
          <w:rtl/>
          <w:lang w:eastAsia="he-IL"/>
        </w:rPr>
      </w:pPr>
      <w:bookmarkStart w:id="3476" w:name="ET_guest_564032_363"/>
      <w:r w:rsidRPr="00157E4C">
        <w:rPr>
          <w:rStyle w:val="TagStyle"/>
          <w:rtl/>
        </w:rPr>
        <w:t xml:space="preserve"> &lt;&lt; אורח &gt;&gt;</w:t>
      </w:r>
      <w:r w:rsidRPr="00782693">
        <w:rPr>
          <w:rStyle w:val="TagStyle"/>
          <w:rtl/>
        </w:rPr>
        <w:t xml:space="preserve"> </w:t>
      </w:r>
      <w:r>
        <w:rPr>
          <w:rtl/>
          <w:lang w:eastAsia="he-IL"/>
        </w:rPr>
        <w:t>משה ברקת:</w:t>
      </w:r>
      <w:r w:rsidRPr="00782693">
        <w:rPr>
          <w:rStyle w:val="TagStyle"/>
          <w:rtl/>
        </w:rPr>
        <w:t xml:space="preserve"> </w:t>
      </w:r>
      <w:r w:rsidRPr="00157E4C">
        <w:rPr>
          <w:rStyle w:val="TagStyle"/>
          <w:rtl/>
        </w:rPr>
        <w:t>&lt;&lt; אורח &gt;&gt;</w:t>
      </w:r>
      <w:r>
        <w:rPr>
          <w:rtl/>
          <w:lang w:eastAsia="he-IL"/>
        </w:rPr>
        <w:t xml:space="preserve">   </w:t>
      </w:r>
      <w:bookmarkEnd w:id="3476"/>
    </w:p>
    <w:p w:rsidR="00782693" w:rsidRDefault="00782693" w:rsidP="00782693">
      <w:pPr>
        <w:pStyle w:val="KeepWithNext"/>
        <w:rPr>
          <w:rtl/>
          <w:lang w:eastAsia="he-IL"/>
        </w:rPr>
      </w:pPr>
    </w:p>
    <w:p w:rsidR="00782693" w:rsidRDefault="00782693" w:rsidP="00782693">
      <w:pPr>
        <w:rPr>
          <w:rtl/>
          <w:lang w:eastAsia="he-IL"/>
        </w:rPr>
      </w:pPr>
      <w:bookmarkStart w:id="3477" w:name="_ETM_Q1_7916663"/>
      <w:bookmarkEnd w:id="3477"/>
      <w:r>
        <w:rPr>
          <w:rFonts w:hint="cs"/>
          <w:rtl/>
          <w:lang w:eastAsia="he-IL"/>
        </w:rPr>
        <w:t xml:space="preserve">לינור, </w:t>
      </w:r>
      <w:bookmarkStart w:id="3478" w:name="_ETM_Q1_7915498"/>
      <w:bookmarkEnd w:id="3478"/>
      <w:r>
        <w:rPr>
          <w:rFonts w:hint="cs"/>
          <w:rtl/>
          <w:lang w:eastAsia="he-IL"/>
        </w:rPr>
        <w:t xml:space="preserve">יש לנו הצעה שלדעתי תספק אותך. תני לנו להציע ונסגור. </w:t>
      </w:r>
      <w:bookmarkStart w:id="3479" w:name="_ETM_Q1_7919608"/>
      <w:bookmarkEnd w:id="3479"/>
    </w:p>
    <w:p w:rsidR="009B2FC4" w:rsidRDefault="009B2FC4" w:rsidP="00782693">
      <w:pPr>
        <w:rPr>
          <w:rtl/>
          <w:lang w:eastAsia="he-IL"/>
        </w:rPr>
      </w:pPr>
    </w:p>
    <w:p w:rsidR="00782693" w:rsidRDefault="00782693" w:rsidP="00782693">
      <w:pPr>
        <w:rPr>
          <w:rStyle w:val="TagStyle"/>
          <w:rFonts w:ascii="David" w:hAnsi="David"/>
          <w:u w:val="single"/>
          <w:rtl/>
        </w:rPr>
      </w:pPr>
      <w:bookmarkStart w:id="3480" w:name="_ETM_Q1_7918751"/>
      <w:bookmarkStart w:id="3481" w:name="_ETM_Q1_7921596"/>
      <w:bookmarkEnd w:id="3480"/>
      <w:bookmarkEnd w:id="3481"/>
    </w:p>
    <w:p w:rsidR="00782693" w:rsidRDefault="00782693" w:rsidP="00157E4C">
      <w:pPr>
        <w:pStyle w:val="afb"/>
        <w:rPr>
          <w:rtl/>
          <w:lang w:eastAsia="he-IL"/>
        </w:rPr>
      </w:pPr>
      <w:bookmarkStart w:id="3482" w:name="ET_guest_865527_366"/>
      <w:r w:rsidRPr="00157E4C">
        <w:rPr>
          <w:rStyle w:val="TagStyle"/>
          <w:rtl/>
        </w:rPr>
        <w:t xml:space="preserve"> &lt;&lt; אורח &gt;&gt;</w:t>
      </w:r>
      <w:r w:rsidRPr="00782693">
        <w:rPr>
          <w:rStyle w:val="TagStyle"/>
          <w:rtl/>
        </w:rPr>
        <w:t xml:space="preserve"> </w:t>
      </w:r>
      <w:r>
        <w:rPr>
          <w:rtl/>
          <w:lang w:eastAsia="he-IL"/>
        </w:rPr>
        <w:t>בארי כספי:</w:t>
      </w:r>
      <w:r w:rsidRPr="00782693">
        <w:rPr>
          <w:rStyle w:val="TagStyle"/>
          <w:rtl/>
        </w:rPr>
        <w:t xml:space="preserve"> </w:t>
      </w:r>
      <w:r w:rsidRPr="00157E4C">
        <w:rPr>
          <w:rStyle w:val="TagStyle"/>
          <w:rtl/>
        </w:rPr>
        <w:t>&lt;&lt; אורח &gt;&gt;</w:t>
      </w:r>
      <w:r>
        <w:rPr>
          <w:rtl/>
          <w:lang w:eastAsia="he-IL"/>
        </w:rPr>
        <w:t xml:space="preserve">   </w:t>
      </w:r>
      <w:bookmarkEnd w:id="3482"/>
    </w:p>
    <w:p w:rsidR="00782693" w:rsidRDefault="00782693" w:rsidP="00782693">
      <w:pPr>
        <w:pStyle w:val="KeepWithNext"/>
        <w:rPr>
          <w:rtl/>
          <w:lang w:eastAsia="he-IL"/>
        </w:rPr>
      </w:pPr>
    </w:p>
    <w:p w:rsidR="00782693" w:rsidRDefault="00782693" w:rsidP="00782693">
      <w:pPr>
        <w:rPr>
          <w:rtl/>
          <w:lang w:eastAsia="he-IL"/>
        </w:rPr>
      </w:pPr>
      <w:bookmarkStart w:id="3483" w:name="_ETM_Q1_7944277"/>
      <w:bookmarkEnd w:id="3483"/>
      <w:r>
        <w:rPr>
          <w:rFonts w:hint="cs"/>
          <w:rtl/>
          <w:lang w:eastAsia="he-IL"/>
        </w:rPr>
        <w:t xml:space="preserve">בעיקרון, לומר כך: בכל מקום שבו ישוקפו דמי הניהול באופן </w:t>
      </w:r>
      <w:bookmarkStart w:id="3484" w:name="_ETM_Q1_7926434"/>
      <w:bookmarkEnd w:id="3484"/>
      <w:r>
        <w:rPr>
          <w:rFonts w:hint="cs"/>
          <w:rtl/>
          <w:lang w:eastAsia="he-IL"/>
        </w:rPr>
        <w:t xml:space="preserve">פורמלי, תשוקף גם העלות הכוללת הצפויה. אנחנו אומרים שרק במקומות </w:t>
      </w:r>
      <w:bookmarkStart w:id="3485" w:name="_ETM_Q1_7934209"/>
      <w:bookmarkEnd w:id="3485"/>
      <w:r>
        <w:rPr>
          <w:rFonts w:hint="cs"/>
          <w:rtl/>
          <w:lang w:eastAsia="he-IL"/>
        </w:rPr>
        <w:t xml:space="preserve">שבהם יש שיקוף של דמי הניהול הכוללים, אז ורק אז </w:t>
      </w:r>
      <w:bookmarkStart w:id="3486" w:name="_ETM_Q1_7938943"/>
      <w:bookmarkEnd w:id="3486"/>
      <w:r>
        <w:rPr>
          <w:rFonts w:hint="cs"/>
          <w:rtl/>
          <w:lang w:eastAsia="he-IL"/>
        </w:rPr>
        <w:t xml:space="preserve">יהיה גם אתה עניין התוספתי של העלות הכוללת הצפויה. </w:t>
      </w:r>
    </w:p>
    <w:p w:rsidR="00782693" w:rsidRDefault="00782693" w:rsidP="00782693">
      <w:pPr>
        <w:rPr>
          <w:rtl/>
          <w:lang w:eastAsia="he-IL"/>
        </w:rPr>
      </w:pPr>
      <w:bookmarkStart w:id="3487" w:name="_ETM_Q1_7944856"/>
      <w:bookmarkStart w:id="3488" w:name="_ETM_Q1_7944980"/>
      <w:bookmarkEnd w:id="3487"/>
      <w:bookmarkEnd w:id="3488"/>
    </w:p>
    <w:p w:rsidR="00782693" w:rsidRDefault="00782693" w:rsidP="00157E4C">
      <w:pPr>
        <w:pStyle w:val="af7"/>
        <w:rPr>
          <w:rtl/>
        </w:rPr>
      </w:pPr>
      <w:bookmarkStart w:id="3489" w:name="ET_interruption_משה_קאשי_367"/>
      <w:r w:rsidRPr="00157E4C">
        <w:rPr>
          <w:rStyle w:val="TagStyle"/>
          <w:rtl/>
        </w:rPr>
        <w:t xml:space="preserve"> &lt;&lt; קריאה &gt;&gt;</w:t>
      </w:r>
      <w:r w:rsidRPr="00782693">
        <w:rPr>
          <w:rStyle w:val="TagStyle"/>
          <w:rtl/>
        </w:rPr>
        <w:t xml:space="preserve"> </w:t>
      </w:r>
      <w:r>
        <w:rPr>
          <w:rtl/>
        </w:rPr>
        <w:t xml:space="preserve">משה </w:t>
      </w:r>
      <w:proofErr w:type="spellStart"/>
      <w:r>
        <w:rPr>
          <w:rtl/>
        </w:rPr>
        <w:t>קאשי</w:t>
      </w:r>
      <w:proofErr w:type="spellEnd"/>
      <w:r>
        <w:rPr>
          <w:rtl/>
        </w:rPr>
        <w:t>:</w:t>
      </w:r>
      <w:r w:rsidRPr="00782693">
        <w:rPr>
          <w:rStyle w:val="TagStyle"/>
          <w:rtl/>
        </w:rPr>
        <w:t xml:space="preserve"> </w:t>
      </w:r>
      <w:r w:rsidRPr="00157E4C">
        <w:rPr>
          <w:rStyle w:val="TagStyle"/>
          <w:rtl/>
        </w:rPr>
        <w:t>&lt;&lt; קריאה &gt;&gt;</w:t>
      </w:r>
      <w:r>
        <w:rPr>
          <w:rtl/>
        </w:rPr>
        <w:t xml:space="preserve">   </w:t>
      </w:r>
      <w:bookmarkEnd w:id="3489"/>
    </w:p>
    <w:p w:rsidR="00782693" w:rsidRDefault="00782693" w:rsidP="00782693">
      <w:pPr>
        <w:pStyle w:val="KeepWithNext"/>
        <w:rPr>
          <w:rtl/>
          <w:lang w:eastAsia="he-IL"/>
        </w:rPr>
      </w:pPr>
    </w:p>
    <w:p w:rsidR="00782693" w:rsidRDefault="00782693" w:rsidP="00782693">
      <w:pPr>
        <w:rPr>
          <w:rtl/>
          <w:lang w:eastAsia="he-IL"/>
        </w:rPr>
      </w:pPr>
      <w:r>
        <w:rPr>
          <w:rFonts w:hint="cs"/>
          <w:rtl/>
          <w:lang w:eastAsia="he-IL"/>
        </w:rPr>
        <w:t>פורמלית זה גם בהליך הערעור הפנסיוני? גם הסוכן וגם המשווק?</w:t>
      </w:r>
    </w:p>
    <w:p w:rsidR="00782693" w:rsidRDefault="00782693" w:rsidP="00782693">
      <w:pPr>
        <w:rPr>
          <w:rtl/>
          <w:lang w:eastAsia="he-IL"/>
        </w:rPr>
      </w:pPr>
      <w:bookmarkStart w:id="3490" w:name="_ETM_Q1_7948449"/>
      <w:bookmarkStart w:id="3491" w:name="_ETM_Q1_7948611"/>
      <w:bookmarkEnd w:id="3490"/>
      <w:bookmarkEnd w:id="3491"/>
    </w:p>
    <w:p w:rsidR="00782693" w:rsidRDefault="00782693" w:rsidP="00157E4C">
      <w:pPr>
        <w:pStyle w:val="afb"/>
        <w:rPr>
          <w:rtl/>
          <w:lang w:eastAsia="he-IL"/>
        </w:rPr>
      </w:pPr>
      <w:bookmarkStart w:id="3492" w:name="ET_guest_564032_368"/>
      <w:r w:rsidRPr="00157E4C">
        <w:rPr>
          <w:rStyle w:val="TagStyle"/>
          <w:rtl/>
        </w:rPr>
        <w:t xml:space="preserve"> &lt;&lt; אורח &gt;&gt;</w:t>
      </w:r>
      <w:r w:rsidRPr="00782693">
        <w:rPr>
          <w:rStyle w:val="TagStyle"/>
          <w:rtl/>
        </w:rPr>
        <w:t xml:space="preserve"> </w:t>
      </w:r>
      <w:r>
        <w:rPr>
          <w:rtl/>
          <w:lang w:eastAsia="he-IL"/>
        </w:rPr>
        <w:t>משה ברקת:</w:t>
      </w:r>
      <w:r w:rsidRPr="00782693">
        <w:rPr>
          <w:rStyle w:val="TagStyle"/>
          <w:rtl/>
        </w:rPr>
        <w:t xml:space="preserve"> </w:t>
      </w:r>
      <w:r w:rsidRPr="00157E4C">
        <w:rPr>
          <w:rStyle w:val="TagStyle"/>
          <w:rtl/>
        </w:rPr>
        <w:t>&lt;&lt; אורח &gt;&gt;</w:t>
      </w:r>
      <w:r>
        <w:rPr>
          <w:rtl/>
          <w:lang w:eastAsia="he-IL"/>
        </w:rPr>
        <w:t xml:space="preserve">   </w:t>
      </w:r>
      <w:bookmarkEnd w:id="3492"/>
    </w:p>
    <w:p w:rsidR="00782693" w:rsidRDefault="00782693" w:rsidP="00782693">
      <w:pPr>
        <w:pStyle w:val="KeepWithNext"/>
        <w:rPr>
          <w:rtl/>
          <w:lang w:eastAsia="he-IL"/>
        </w:rPr>
      </w:pPr>
    </w:p>
    <w:p w:rsidR="00782693" w:rsidRDefault="00782693" w:rsidP="00782693">
      <w:pPr>
        <w:rPr>
          <w:rtl/>
          <w:lang w:eastAsia="he-IL"/>
        </w:rPr>
      </w:pPr>
      <w:bookmarkStart w:id="3493" w:name="_ETM_Q1_7951825"/>
      <w:bookmarkStart w:id="3494" w:name="_ETM_Q1_7952108"/>
      <w:bookmarkStart w:id="3495" w:name="_ETM_Q1_7952243"/>
      <w:bookmarkEnd w:id="3493"/>
      <w:bookmarkEnd w:id="3494"/>
      <w:bookmarkEnd w:id="3495"/>
      <w:r>
        <w:rPr>
          <w:rFonts w:hint="cs"/>
          <w:rtl/>
          <w:lang w:eastAsia="he-IL"/>
        </w:rPr>
        <w:t xml:space="preserve">כן. </w:t>
      </w:r>
      <w:bookmarkStart w:id="3496" w:name="_ETM_Q1_7949641"/>
      <w:bookmarkEnd w:id="3496"/>
      <w:r>
        <w:rPr>
          <w:rFonts w:hint="cs"/>
          <w:rtl/>
          <w:lang w:eastAsia="he-IL"/>
        </w:rPr>
        <w:t xml:space="preserve">בכל מקום שבו יזכירו מהם דמי הניהול, יגידו גם את </w:t>
      </w:r>
      <w:bookmarkStart w:id="3497" w:name="_ETM_Q1_7951739"/>
      <w:bookmarkEnd w:id="3497"/>
      <w:r>
        <w:rPr>
          <w:rFonts w:hint="cs"/>
          <w:rtl/>
          <w:lang w:eastAsia="he-IL"/>
        </w:rPr>
        <w:t xml:space="preserve">העלות הכוללת. </w:t>
      </w:r>
    </w:p>
    <w:p w:rsidR="00782693" w:rsidRDefault="00782693" w:rsidP="00782693">
      <w:pPr>
        <w:rPr>
          <w:rtl/>
          <w:lang w:eastAsia="he-IL"/>
        </w:rPr>
      </w:pPr>
      <w:bookmarkStart w:id="3498" w:name="_ETM_Q1_7953642"/>
      <w:bookmarkStart w:id="3499" w:name="_ETM_Q1_7953796"/>
      <w:bookmarkEnd w:id="3498"/>
      <w:bookmarkEnd w:id="3499"/>
    </w:p>
    <w:p w:rsidR="00782693" w:rsidRDefault="00782693" w:rsidP="00157E4C">
      <w:pPr>
        <w:pStyle w:val="afb"/>
        <w:rPr>
          <w:rtl/>
          <w:lang w:eastAsia="he-IL"/>
        </w:rPr>
      </w:pPr>
      <w:bookmarkStart w:id="3500" w:name="ET_guest_356300_369"/>
      <w:r w:rsidRPr="00157E4C">
        <w:rPr>
          <w:rStyle w:val="TagStyle"/>
          <w:rtl/>
        </w:rPr>
        <w:t xml:space="preserve"> &lt;&lt; אורח &gt;&gt;</w:t>
      </w:r>
      <w:r w:rsidRPr="00782693">
        <w:rPr>
          <w:rStyle w:val="TagStyle"/>
          <w:rtl/>
        </w:rPr>
        <w:t xml:space="preserve"> </w:t>
      </w:r>
      <w:r>
        <w:rPr>
          <w:rtl/>
          <w:lang w:eastAsia="he-IL"/>
        </w:rPr>
        <w:t xml:space="preserve">גיא </w:t>
      </w:r>
      <w:proofErr w:type="spellStart"/>
      <w:r>
        <w:rPr>
          <w:rtl/>
          <w:lang w:eastAsia="he-IL"/>
        </w:rPr>
        <w:t>רוטקופף</w:t>
      </w:r>
      <w:proofErr w:type="spellEnd"/>
      <w:r>
        <w:rPr>
          <w:rtl/>
          <w:lang w:eastAsia="he-IL"/>
        </w:rPr>
        <w:t>:</w:t>
      </w:r>
      <w:r w:rsidRPr="00782693">
        <w:rPr>
          <w:rStyle w:val="TagStyle"/>
          <w:rtl/>
        </w:rPr>
        <w:t xml:space="preserve"> </w:t>
      </w:r>
      <w:r w:rsidRPr="00157E4C">
        <w:rPr>
          <w:rStyle w:val="TagStyle"/>
          <w:rtl/>
        </w:rPr>
        <w:t>&lt;&lt; אורח &gt;&gt;</w:t>
      </w:r>
      <w:r>
        <w:rPr>
          <w:rtl/>
          <w:lang w:eastAsia="he-IL"/>
        </w:rPr>
        <w:t xml:space="preserve">   </w:t>
      </w:r>
      <w:bookmarkEnd w:id="3500"/>
    </w:p>
    <w:p w:rsidR="00782693" w:rsidRDefault="00782693" w:rsidP="00782693">
      <w:pPr>
        <w:pStyle w:val="KeepWithNext"/>
        <w:rPr>
          <w:rtl/>
          <w:lang w:eastAsia="he-IL"/>
        </w:rPr>
      </w:pPr>
    </w:p>
    <w:p w:rsidR="00782693" w:rsidRDefault="00782693" w:rsidP="00782693">
      <w:pPr>
        <w:rPr>
          <w:rtl/>
          <w:lang w:eastAsia="he-IL"/>
        </w:rPr>
      </w:pPr>
      <w:bookmarkStart w:id="3501" w:name="_ETM_Q1_7956300"/>
      <w:bookmarkEnd w:id="3501"/>
      <w:r>
        <w:rPr>
          <w:rFonts w:hint="cs"/>
          <w:rtl/>
          <w:lang w:eastAsia="he-IL"/>
        </w:rPr>
        <w:t xml:space="preserve">אני רוצה להתנגד, בבקשה. </w:t>
      </w:r>
      <w:bookmarkStart w:id="3502" w:name="_ETM_Q1_7958241"/>
      <w:bookmarkEnd w:id="3502"/>
      <w:r>
        <w:rPr>
          <w:rFonts w:hint="cs"/>
          <w:rtl/>
          <w:lang w:eastAsia="he-IL"/>
        </w:rPr>
        <w:t xml:space="preserve">אני רוצה להתייחס לזה בצורה מאוד בוגרת, </w:t>
      </w:r>
      <w:bookmarkStart w:id="3503" w:name="_ETM_Q1_7964980"/>
      <w:bookmarkEnd w:id="3503"/>
      <w:r>
        <w:rPr>
          <w:rFonts w:hint="cs"/>
          <w:rtl/>
          <w:lang w:eastAsia="he-IL"/>
        </w:rPr>
        <w:t xml:space="preserve">רצינית ועניינית. אנחנו בעד שקיפות ואנחנו חושבים ששקיפות זה דבר נכון. זה גם נכון בהקשר הזה. </w:t>
      </w:r>
      <w:bookmarkStart w:id="3504" w:name="_ETM_Q1_7971891"/>
      <w:bookmarkEnd w:id="3504"/>
      <w:r>
        <w:rPr>
          <w:rFonts w:hint="cs"/>
          <w:rtl/>
          <w:lang w:eastAsia="he-IL"/>
        </w:rPr>
        <w:t xml:space="preserve">במכולת, לא בכל אינטראקציה אומרים לי מה המחיר של הלחם. </w:t>
      </w:r>
      <w:bookmarkStart w:id="3505" w:name="_ETM_Q1_7979493"/>
      <w:bookmarkEnd w:id="3505"/>
      <w:r>
        <w:rPr>
          <w:rFonts w:hint="cs"/>
          <w:rtl/>
          <w:lang w:eastAsia="he-IL"/>
        </w:rPr>
        <w:t xml:space="preserve">כתוב לי את זה על הדלת והמוכרת לא אומרת לי שזה </w:t>
      </w:r>
      <w:bookmarkStart w:id="3506" w:name="_ETM_Q1_7982789"/>
      <w:bookmarkEnd w:id="3506"/>
      <w:r>
        <w:rPr>
          <w:rFonts w:hint="cs"/>
          <w:rtl/>
          <w:lang w:eastAsia="he-IL"/>
        </w:rPr>
        <w:t xml:space="preserve">המחיר. אם אני פוגש במקרה מישהו, הוא גם לא אומר </w:t>
      </w:r>
      <w:bookmarkStart w:id="3507" w:name="_ETM_Q1_7983871"/>
      <w:bookmarkEnd w:id="3507"/>
      <w:r>
        <w:rPr>
          <w:rFonts w:hint="cs"/>
          <w:rtl/>
          <w:lang w:eastAsia="he-IL"/>
        </w:rPr>
        <w:t xml:space="preserve">לי מה המחיר של הלחם. בנוסף, יש פה הרבה שחקנים </w:t>
      </w:r>
      <w:bookmarkStart w:id="3508" w:name="_ETM_Q1_7988123"/>
      <w:bookmarkEnd w:id="3508"/>
      <w:r>
        <w:rPr>
          <w:rFonts w:hint="cs"/>
          <w:rtl/>
          <w:lang w:eastAsia="he-IL"/>
        </w:rPr>
        <w:t xml:space="preserve">שאני לא שולט עליהם. אני שולט על עצמי. אני לא </w:t>
      </w:r>
      <w:bookmarkStart w:id="3509" w:name="_ETM_Q1_7989279"/>
      <w:bookmarkEnd w:id="3509"/>
      <w:r>
        <w:rPr>
          <w:rFonts w:hint="cs"/>
          <w:rtl/>
          <w:lang w:eastAsia="he-IL"/>
        </w:rPr>
        <w:t xml:space="preserve">שולט על סוכן, אני לא שולט על יועץ, אני </w:t>
      </w:r>
      <w:bookmarkStart w:id="3510" w:name="_ETM_Q1_7993341"/>
      <w:bookmarkEnd w:id="3510"/>
      <w:r>
        <w:rPr>
          <w:rFonts w:hint="cs"/>
          <w:rtl/>
          <w:lang w:eastAsia="he-IL"/>
        </w:rPr>
        <w:t>לא שולט על כל השחקנים שנמצאים פה בכתב ובעל פה.</w:t>
      </w:r>
      <w:bookmarkStart w:id="3511" w:name="_ETM_Q1_7998355"/>
      <w:bookmarkEnd w:id="3511"/>
      <w:r>
        <w:rPr>
          <w:rFonts w:hint="cs"/>
          <w:rtl/>
          <w:lang w:eastAsia="he-IL"/>
        </w:rPr>
        <w:t xml:space="preserve"> לכן, הסיטואציה תביא לכך שמישהו יגיד: הוא לא אמר לי בעל פה כשהוא ישב איתי בים, ואני אהיה בתביעה </w:t>
      </w:r>
      <w:bookmarkStart w:id="3512" w:name="_ETM_Q1_8003116"/>
      <w:bookmarkEnd w:id="3512"/>
      <w:r>
        <w:rPr>
          <w:rFonts w:hint="cs"/>
          <w:rtl/>
          <w:lang w:eastAsia="he-IL"/>
        </w:rPr>
        <w:t xml:space="preserve">ייצוגית של מיליוני שקלים. </w:t>
      </w:r>
    </w:p>
    <w:p w:rsidR="00782693" w:rsidRDefault="00782693" w:rsidP="00782693">
      <w:pPr>
        <w:rPr>
          <w:rtl/>
          <w:lang w:eastAsia="he-IL"/>
        </w:rPr>
      </w:pPr>
      <w:bookmarkStart w:id="3513" w:name="_ETM_Q1_8007110"/>
      <w:bookmarkStart w:id="3514" w:name="_ETM_Q1_8007221"/>
      <w:bookmarkEnd w:id="3513"/>
      <w:bookmarkEnd w:id="3514"/>
    </w:p>
    <w:p w:rsidR="00782693" w:rsidRDefault="00782693" w:rsidP="00782693">
      <w:pPr>
        <w:rPr>
          <w:rtl/>
          <w:lang w:eastAsia="he-IL"/>
        </w:rPr>
      </w:pPr>
      <w:bookmarkStart w:id="3515" w:name="_ETM_Q1_8007261"/>
      <w:bookmarkStart w:id="3516" w:name="_ETM_Q1_8007384"/>
      <w:bookmarkEnd w:id="3515"/>
      <w:bookmarkEnd w:id="3516"/>
      <w:r>
        <w:rPr>
          <w:rFonts w:hint="cs"/>
          <w:rtl/>
          <w:lang w:eastAsia="he-IL"/>
        </w:rPr>
        <w:t xml:space="preserve">אני חושב שההגדרה צריכה להיות </w:t>
      </w:r>
      <w:bookmarkStart w:id="3517" w:name="_ETM_Q1_8010088"/>
      <w:bookmarkEnd w:id="3517"/>
      <w:r>
        <w:rPr>
          <w:rFonts w:hint="cs"/>
          <w:rtl/>
          <w:lang w:eastAsia="he-IL"/>
        </w:rPr>
        <w:t xml:space="preserve">הגדרה נכונה ושוויונית בכל החקיקה, ולייצר הרמוניה חקיקתית. </w:t>
      </w:r>
      <w:bookmarkStart w:id="3518" w:name="_ETM_Q1_8013669"/>
      <w:bookmarkEnd w:id="3518"/>
      <w:r>
        <w:rPr>
          <w:rFonts w:hint="cs"/>
          <w:rtl/>
          <w:lang w:eastAsia="he-IL"/>
        </w:rPr>
        <w:t xml:space="preserve">לא יכול להיות שנייצר איזושהי אמירה נפרדת שקשורה רק לסיטואציה </w:t>
      </w:r>
      <w:bookmarkStart w:id="3519" w:name="_ETM_Q1_8018582"/>
      <w:bookmarkEnd w:id="3519"/>
      <w:r>
        <w:rPr>
          <w:rFonts w:hint="cs"/>
          <w:rtl/>
          <w:lang w:eastAsia="he-IL"/>
        </w:rPr>
        <w:t xml:space="preserve">של הוצאות ישירות, ורק בסיטואציה הזאת יצטרכו להגיד לאדם </w:t>
      </w:r>
      <w:bookmarkStart w:id="3520" w:name="_ETM_Q1_8024988"/>
      <w:bookmarkEnd w:id="3520"/>
      <w:r>
        <w:rPr>
          <w:rFonts w:hint="cs"/>
          <w:rtl/>
          <w:lang w:eastAsia="he-IL"/>
        </w:rPr>
        <w:t xml:space="preserve">בכל אינטראקציה. אני מבין את הטעם, אני חושב שאין לנו </w:t>
      </w:r>
      <w:bookmarkStart w:id="3521" w:name="_ETM_Q1_8029077"/>
      <w:bookmarkEnd w:id="3521"/>
      <w:r>
        <w:rPr>
          <w:rFonts w:hint="cs"/>
          <w:rtl/>
          <w:lang w:eastAsia="he-IL"/>
        </w:rPr>
        <w:t xml:space="preserve">מה לחפש פתרון </w:t>
      </w:r>
      <w:proofErr w:type="spellStart"/>
      <w:r>
        <w:rPr>
          <w:rFonts w:hint="cs"/>
          <w:rtl/>
          <w:lang w:eastAsia="he-IL"/>
        </w:rPr>
        <w:t>מיידי</w:t>
      </w:r>
      <w:proofErr w:type="spellEnd"/>
      <w:r>
        <w:rPr>
          <w:rFonts w:hint="cs"/>
          <w:rtl/>
          <w:lang w:eastAsia="he-IL"/>
        </w:rPr>
        <w:t xml:space="preserve">. האמירה כאילו אנחנו יצאנו וכל תאוותנו </w:t>
      </w:r>
      <w:bookmarkStart w:id="3522" w:name="_ETM_Q1_8031644"/>
      <w:bookmarkEnd w:id="3522"/>
      <w:r>
        <w:rPr>
          <w:rFonts w:hint="cs"/>
          <w:rtl/>
          <w:lang w:eastAsia="he-IL"/>
        </w:rPr>
        <w:t xml:space="preserve">בידינו היא מאוד לא נכונה. זה לא פשוט לנו, </w:t>
      </w:r>
      <w:bookmarkStart w:id="3523" w:name="_ETM_Q1_8035884"/>
      <w:bookmarkEnd w:id="3523"/>
      <w:r>
        <w:rPr>
          <w:rFonts w:hint="cs"/>
          <w:rtl/>
          <w:lang w:eastAsia="he-IL"/>
        </w:rPr>
        <w:t xml:space="preserve">ואנחנו ויתרנו על הרבה מאוד טענות. אני חושב שפשרה נכונה היא פשרה שבה שני הצדדים חיים בסדר עם מה </w:t>
      </w:r>
      <w:bookmarkStart w:id="3524" w:name="_ETM_Q1_8042759"/>
      <w:bookmarkEnd w:id="3524"/>
      <w:r>
        <w:rPr>
          <w:rFonts w:hint="cs"/>
          <w:rtl/>
          <w:lang w:eastAsia="he-IL"/>
        </w:rPr>
        <w:t>שנקבע. האמירה שפותחת את הסיטואציה לכל אינטראקציה, היא אמירה</w:t>
      </w:r>
      <w:bookmarkStart w:id="3525" w:name="_ETM_Q1_8046598"/>
      <w:bookmarkEnd w:id="3525"/>
      <w:r>
        <w:rPr>
          <w:rFonts w:hint="cs"/>
          <w:rtl/>
          <w:lang w:eastAsia="he-IL"/>
        </w:rPr>
        <w:t xml:space="preserve"> שאני לא יודע לשלוט בה. לכן, אני חושב שהיא לא </w:t>
      </w:r>
      <w:bookmarkStart w:id="3526" w:name="_ETM_Q1_8050998"/>
      <w:bookmarkEnd w:id="3526"/>
      <w:r>
        <w:rPr>
          <w:rFonts w:hint="cs"/>
          <w:rtl/>
          <w:lang w:eastAsia="he-IL"/>
        </w:rPr>
        <w:t xml:space="preserve">נכונה בשלב הזה. </w:t>
      </w:r>
    </w:p>
    <w:p w:rsidR="00782693" w:rsidRDefault="00782693" w:rsidP="00782693">
      <w:pPr>
        <w:rPr>
          <w:rtl/>
          <w:lang w:eastAsia="he-IL"/>
        </w:rPr>
      </w:pPr>
      <w:bookmarkStart w:id="3527" w:name="_ETM_Q1_8054255"/>
      <w:bookmarkStart w:id="3528" w:name="_ETM_Q1_8054387"/>
      <w:bookmarkEnd w:id="3527"/>
      <w:bookmarkEnd w:id="3528"/>
    </w:p>
    <w:p w:rsidR="00285D24" w:rsidRDefault="00285D24" w:rsidP="00157E4C">
      <w:pPr>
        <w:pStyle w:val="afb"/>
        <w:rPr>
          <w:rtl/>
          <w:lang w:eastAsia="he-IL"/>
        </w:rPr>
      </w:pPr>
      <w:bookmarkStart w:id="3529" w:name="ET_guest_878655_370"/>
      <w:r w:rsidRPr="00157E4C">
        <w:rPr>
          <w:rStyle w:val="TagStyle"/>
          <w:rtl/>
        </w:rPr>
        <w:t xml:space="preserve"> &lt;&lt; אורח &gt;&gt;</w:t>
      </w:r>
      <w:r w:rsidRPr="00285D24">
        <w:rPr>
          <w:rStyle w:val="TagStyle"/>
          <w:rtl/>
        </w:rPr>
        <w:t xml:space="preserve"> </w:t>
      </w:r>
      <w:r>
        <w:rPr>
          <w:rtl/>
          <w:lang w:eastAsia="he-IL"/>
        </w:rPr>
        <w:t xml:space="preserve">משה </w:t>
      </w:r>
      <w:proofErr w:type="spellStart"/>
      <w:r>
        <w:rPr>
          <w:rtl/>
          <w:lang w:eastAsia="he-IL"/>
        </w:rPr>
        <w:t>קאשי</w:t>
      </w:r>
      <w:proofErr w:type="spellEnd"/>
      <w:r>
        <w:rPr>
          <w:rtl/>
          <w:lang w:eastAsia="he-IL"/>
        </w:rPr>
        <w:t>:</w:t>
      </w:r>
      <w:r w:rsidRPr="00285D24">
        <w:rPr>
          <w:rStyle w:val="TagStyle"/>
          <w:rtl/>
        </w:rPr>
        <w:t xml:space="preserve"> </w:t>
      </w:r>
      <w:r w:rsidRPr="00157E4C">
        <w:rPr>
          <w:rStyle w:val="TagStyle"/>
          <w:rtl/>
        </w:rPr>
        <w:t>&lt;&lt; אורח &gt;&gt;</w:t>
      </w:r>
      <w:r>
        <w:rPr>
          <w:rtl/>
          <w:lang w:eastAsia="he-IL"/>
        </w:rPr>
        <w:t xml:space="preserve">   </w:t>
      </w:r>
      <w:bookmarkEnd w:id="3529"/>
    </w:p>
    <w:p w:rsidR="00285D24" w:rsidRDefault="00285D24" w:rsidP="00285D24">
      <w:pPr>
        <w:pStyle w:val="KeepWithNext"/>
        <w:rPr>
          <w:rtl/>
          <w:lang w:eastAsia="he-IL"/>
        </w:rPr>
      </w:pPr>
    </w:p>
    <w:p w:rsidR="00285D24" w:rsidRDefault="00285D24" w:rsidP="00285D24">
      <w:pPr>
        <w:rPr>
          <w:rtl/>
          <w:lang w:eastAsia="he-IL"/>
        </w:rPr>
      </w:pPr>
      <w:bookmarkStart w:id="3530" w:name="_ETM_Q1_8057132"/>
      <w:bookmarkEnd w:id="3530"/>
      <w:r>
        <w:rPr>
          <w:rFonts w:hint="cs"/>
          <w:rtl/>
          <w:lang w:eastAsia="he-IL"/>
        </w:rPr>
        <w:t xml:space="preserve">דבר ראשון, זה לא פותח לכל אינטראקציה אלא רק לאינטראקציה פורמלית. הוא לא שולט בה, </w:t>
      </w:r>
      <w:bookmarkStart w:id="3531" w:name="_ETM_Q1_8058405"/>
      <w:bookmarkEnd w:id="3531"/>
      <w:r>
        <w:rPr>
          <w:rFonts w:hint="cs"/>
          <w:rtl/>
          <w:lang w:eastAsia="he-IL"/>
        </w:rPr>
        <w:t xml:space="preserve">אבל הממונה שולט בה. הממונה מפקח על היועץ, מפקח על </w:t>
      </w:r>
      <w:bookmarkStart w:id="3532" w:name="_ETM_Q1_8062769"/>
      <w:bookmarkEnd w:id="3532"/>
      <w:r>
        <w:rPr>
          <w:rFonts w:hint="cs"/>
          <w:rtl/>
          <w:lang w:eastAsia="he-IL"/>
        </w:rPr>
        <w:t xml:space="preserve">המשווק, מפקח על הגוף המוסדי, והחוק מאפשר לממונה לקבוע </w:t>
      </w:r>
      <w:bookmarkStart w:id="3533" w:name="_ETM_Q1_8068305"/>
      <w:bookmarkEnd w:id="3533"/>
      <w:r>
        <w:rPr>
          <w:rFonts w:hint="cs"/>
          <w:rtl/>
          <w:lang w:eastAsia="he-IL"/>
        </w:rPr>
        <w:t xml:space="preserve">באיזה אופן ולהורות איך הוא יעשה את זה. הגוף המוסדי </w:t>
      </w:r>
      <w:bookmarkStart w:id="3534" w:name="_ETM_Q1_8076203"/>
      <w:bookmarkEnd w:id="3534"/>
      <w:r>
        <w:rPr>
          <w:rFonts w:hint="cs"/>
          <w:rtl/>
          <w:lang w:eastAsia="he-IL"/>
        </w:rPr>
        <w:t xml:space="preserve">יקבל בנהלים של הממונה איך להציג את זה. גם היועץ </w:t>
      </w:r>
      <w:bookmarkStart w:id="3535" w:name="_ETM_Q1_8080029"/>
      <w:bookmarkEnd w:id="3535"/>
      <w:r>
        <w:rPr>
          <w:rFonts w:hint="cs"/>
          <w:rtl/>
          <w:lang w:eastAsia="he-IL"/>
        </w:rPr>
        <w:t xml:space="preserve">יקבל וגם המשווק. כל אחד ואחד שנמצא תחת הרגולציה </w:t>
      </w:r>
      <w:bookmarkStart w:id="3536" w:name="_ETM_Q1_8084376"/>
      <w:bookmarkEnd w:id="3536"/>
      <w:r>
        <w:rPr>
          <w:rFonts w:hint="cs"/>
          <w:rtl/>
          <w:lang w:eastAsia="he-IL"/>
        </w:rPr>
        <w:t>של הממונה, הממונה יסדיר איפה צריך לגלות.</w:t>
      </w:r>
    </w:p>
    <w:p w:rsidR="00285D24" w:rsidRDefault="00285D24" w:rsidP="00285D24">
      <w:pPr>
        <w:rPr>
          <w:rtl/>
          <w:lang w:eastAsia="he-IL"/>
        </w:rPr>
      </w:pPr>
      <w:bookmarkStart w:id="3537" w:name="_ETM_Q1_8089116"/>
      <w:bookmarkStart w:id="3538" w:name="_ETM_Q1_8089252"/>
      <w:bookmarkEnd w:id="3537"/>
      <w:bookmarkEnd w:id="3538"/>
    </w:p>
    <w:p w:rsidR="00285D24" w:rsidRDefault="00285D24" w:rsidP="00157E4C">
      <w:pPr>
        <w:pStyle w:val="afb"/>
        <w:rPr>
          <w:rtl/>
          <w:lang w:eastAsia="he-IL"/>
        </w:rPr>
      </w:pPr>
      <w:bookmarkStart w:id="3539" w:name="ET_guest_356300_371"/>
      <w:r w:rsidRPr="00157E4C">
        <w:rPr>
          <w:rStyle w:val="TagStyle"/>
          <w:rtl/>
        </w:rPr>
        <w:t xml:space="preserve"> &lt;&lt; אורח &gt;&gt;</w:t>
      </w:r>
      <w:r w:rsidRPr="00285D24">
        <w:rPr>
          <w:rStyle w:val="TagStyle"/>
          <w:rtl/>
        </w:rPr>
        <w:t xml:space="preserve"> </w:t>
      </w:r>
      <w:r>
        <w:rPr>
          <w:rtl/>
          <w:lang w:eastAsia="he-IL"/>
        </w:rPr>
        <w:t xml:space="preserve">גיא </w:t>
      </w:r>
      <w:proofErr w:type="spellStart"/>
      <w:r>
        <w:rPr>
          <w:rtl/>
          <w:lang w:eastAsia="he-IL"/>
        </w:rPr>
        <w:t>רוטקופף</w:t>
      </w:r>
      <w:proofErr w:type="spellEnd"/>
      <w:r>
        <w:rPr>
          <w:rtl/>
          <w:lang w:eastAsia="he-IL"/>
        </w:rPr>
        <w:t>:</w:t>
      </w:r>
      <w:r w:rsidRPr="00285D24">
        <w:rPr>
          <w:rStyle w:val="TagStyle"/>
          <w:rtl/>
        </w:rPr>
        <w:t xml:space="preserve"> </w:t>
      </w:r>
      <w:r w:rsidRPr="00157E4C">
        <w:rPr>
          <w:rStyle w:val="TagStyle"/>
          <w:rtl/>
        </w:rPr>
        <w:t>&lt;&lt; אורח &gt;&gt;</w:t>
      </w:r>
      <w:r>
        <w:rPr>
          <w:rtl/>
          <w:lang w:eastAsia="he-IL"/>
        </w:rPr>
        <w:t xml:space="preserve">   </w:t>
      </w:r>
      <w:bookmarkEnd w:id="3539"/>
    </w:p>
    <w:p w:rsidR="00285D24" w:rsidRDefault="00285D24" w:rsidP="00285D24">
      <w:pPr>
        <w:pStyle w:val="KeepWithNext"/>
        <w:rPr>
          <w:rtl/>
          <w:lang w:eastAsia="he-IL"/>
        </w:rPr>
      </w:pPr>
    </w:p>
    <w:p w:rsidR="00285D24" w:rsidRDefault="00285D24" w:rsidP="00285D24">
      <w:pPr>
        <w:rPr>
          <w:rtl/>
          <w:lang w:eastAsia="he-IL"/>
        </w:rPr>
      </w:pPr>
      <w:bookmarkStart w:id="3540" w:name="_ETM_Q1_8091990"/>
      <w:bookmarkEnd w:id="3540"/>
      <w:r>
        <w:rPr>
          <w:rFonts w:hint="cs"/>
          <w:rtl/>
          <w:lang w:eastAsia="he-IL"/>
        </w:rPr>
        <w:t xml:space="preserve">הסכמנו שהממונה </w:t>
      </w:r>
      <w:bookmarkStart w:id="3541" w:name="_ETM_Q1_8085720"/>
      <w:bookmarkEnd w:id="3541"/>
      <w:r>
        <w:rPr>
          <w:rFonts w:hint="cs"/>
          <w:rtl/>
          <w:lang w:eastAsia="he-IL"/>
        </w:rPr>
        <w:t xml:space="preserve">יסדיר, אבל אתה ביקשת שזה יהיה בתקנות. </w:t>
      </w:r>
    </w:p>
    <w:p w:rsidR="00285D24" w:rsidRDefault="00285D24" w:rsidP="00285D24">
      <w:pPr>
        <w:rPr>
          <w:rtl/>
          <w:lang w:eastAsia="he-IL"/>
        </w:rPr>
      </w:pPr>
      <w:bookmarkStart w:id="3542" w:name="_ETM_Q1_8092761"/>
      <w:bookmarkStart w:id="3543" w:name="_ETM_Q1_8092892"/>
      <w:bookmarkEnd w:id="3542"/>
      <w:bookmarkEnd w:id="3543"/>
    </w:p>
    <w:p w:rsidR="00285D24" w:rsidRDefault="00285D24" w:rsidP="00157E4C">
      <w:pPr>
        <w:pStyle w:val="afb"/>
        <w:rPr>
          <w:rtl/>
          <w:lang w:eastAsia="he-IL"/>
        </w:rPr>
      </w:pPr>
      <w:bookmarkStart w:id="3544" w:name="ET_guest_878655_372"/>
      <w:r w:rsidRPr="00157E4C">
        <w:rPr>
          <w:rStyle w:val="TagStyle"/>
          <w:rtl/>
        </w:rPr>
        <w:t xml:space="preserve"> &lt;&lt; אורח &gt;&gt;</w:t>
      </w:r>
      <w:r w:rsidRPr="00285D24">
        <w:rPr>
          <w:rStyle w:val="TagStyle"/>
          <w:rtl/>
        </w:rPr>
        <w:t xml:space="preserve"> </w:t>
      </w:r>
      <w:r>
        <w:rPr>
          <w:rtl/>
          <w:lang w:eastAsia="he-IL"/>
        </w:rPr>
        <w:t xml:space="preserve">משה </w:t>
      </w:r>
      <w:proofErr w:type="spellStart"/>
      <w:r>
        <w:rPr>
          <w:rtl/>
          <w:lang w:eastAsia="he-IL"/>
        </w:rPr>
        <w:t>קאשי</w:t>
      </w:r>
      <w:proofErr w:type="spellEnd"/>
      <w:r>
        <w:rPr>
          <w:rtl/>
          <w:lang w:eastAsia="he-IL"/>
        </w:rPr>
        <w:t>:</w:t>
      </w:r>
      <w:r w:rsidRPr="00285D24">
        <w:rPr>
          <w:rStyle w:val="TagStyle"/>
          <w:rtl/>
        </w:rPr>
        <w:t xml:space="preserve"> </w:t>
      </w:r>
      <w:r w:rsidRPr="00157E4C">
        <w:rPr>
          <w:rStyle w:val="TagStyle"/>
          <w:rtl/>
        </w:rPr>
        <w:t>&lt;&lt; אורח &gt;&gt;</w:t>
      </w:r>
      <w:r>
        <w:rPr>
          <w:rtl/>
          <w:lang w:eastAsia="he-IL"/>
        </w:rPr>
        <w:t xml:space="preserve">   </w:t>
      </w:r>
      <w:bookmarkEnd w:id="3544"/>
    </w:p>
    <w:p w:rsidR="00285D24" w:rsidRDefault="00285D24" w:rsidP="00285D24">
      <w:pPr>
        <w:pStyle w:val="KeepWithNext"/>
        <w:rPr>
          <w:rtl/>
          <w:lang w:eastAsia="he-IL"/>
        </w:rPr>
      </w:pPr>
    </w:p>
    <w:p w:rsidR="00285D24" w:rsidRDefault="00285D24" w:rsidP="00285D24">
      <w:pPr>
        <w:rPr>
          <w:rtl/>
          <w:lang w:eastAsia="he-IL"/>
        </w:rPr>
      </w:pPr>
      <w:bookmarkStart w:id="3545" w:name="_ETM_Q1_8096738"/>
      <w:bookmarkEnd w:id="3545"/>
      <w:r>
        <w:rPr>
          <w:rFonts w:hint="cs"/>
          <w:rtl/>
          <w:lang w:eastAsia="he-IL"/>
        </w:rPr>
        <w:t xml:space="preserve">בכל פרסום </w:t>
      </w:r>
      <w:bookmarkStart w:id="3546" w:name="_ETM_Q1_8098923"/>
      <w:bookmarkEnd w:id="3546"/>
      <w:r>
        <w:rPr>
          <w:rFonts w:hint="cs"/>
          <w:rtl/>
          <w:lang w:eastAsia="he-IL"/>
        </w:rPr>
        <w:t>פורמלי ובכל מקום שבו מציגים לך - - -</w:t>
      </w:r>
    </w:p>
    <w:p w:rsidR="00285D24" w:rsidRDefault="00285D24" w:rsidP="00285D24">
      <w:pPr>
        <w:rPr>
          <w:rtl/>
          <w:lang w:eastAsia="he-IL"/>
        </w:rPr>
      </w:pPr>
      <w:bookmarkStart w:id="3547" w:name="_ETM_Q1_8102290"/>
      <w:bookmarkStart w:id="3548" w:name="_ETM_Q1_8102410"/>
      <w:bookmarkEnd w:id="3547"/>
      <w:bookmarkEnd w:id="3548"/>
    </w:p>
    <w:p w:rsidR="009B2FC4" w:rsidRDefault="009B2FC4" w:rsidP="00157E4C">
      <w:pPr>
        <w:pStyle w:val="af8"/>
        <w:rPr>
          <w:rStyle w:val="TagStyle"/>
          <w:vanish w:val="0"/>
          <w:rtl/>
        </w:rPr>
      </w:pPr>
      <w:bookmarkStart w:id="3549" w:name="ET_yor_5857_373"/>
      <w:r>
        <w:rPr>
          <w:rStyle w:val="TagStyle"/>
          <w:vanish w:val="0"/>
          <w:rtl/>
        </w:rPr>
        <w:br w:type="page"/>
      </w:r>
    </w:p>
    <w:p w:rsidR="00285D24" w:rsidRDefault="00285D24" w:rsidP="00157E4C">
      <w:pPr>
        <w:pStyle w:val="af8"/>
        <w:rPr>
          <w:rtl/>
        </w:rPr>
      </w:pPr>
      <w:r w:rsidRPr="00157E4C">
        <w:rPr>
          <w:rStyle w:val="TagStyle"/>
          <w:rtl/>
        </w:rPr>
        <w:t xml:space="preserve"> &lt;&lt; יור &gt;&gt;</w:t>
      </w:r>
      <w:r w:rsidRPr="00285D24">
        <w:rPr>
          <w:rStyle w:val="TagStyle"/>
          <w:rtl/>
        </w:rPr>
        <w:t xml:space="preserve"> </w:t>
      </w:r>
      <w:r>
        <w:rPr>
          <w:rtl/>
        </w:rPr>
        <w:t>היו"ר אלכס קושניר:</w:t>
      </w:r>
      <w:r w:rsidRPr="00285D24">
        <w:rPr>
          <w:rStyle w:val="TagStyle"/>
          <w:rtl/>
        </w:rPr>
        <w:t xml:space="preserve"> </w:t>
      </w:r>
      <w:r w:rsidRPr="00157E4C">
        <w:rPr>
          <w:rStyle w:val="TagStyle"/>
          <w:rtl/>
        </w:rPr>
        <w:t>&lt;&lt; יור &gt;&gt;</w:t>
      </w:r>
      <w:r>
        <w:rPr>
          <w:rtl/>
        </w:rPr>
        <w:t xml:space="preserve">   </w:t>
      </w:r>
      <w:bookmarkEnd w:id="3549"/>
    </w:p>
    <w:p w:rsidR="00285D24" w:rsidRDefault="00285D24" w:rsidP="00285D24">
      <w:pPr>
        <w:pStyle w:val="KeepWithNext"/>
        <w:rPr>
          <w:rtl/>
          <w:lang w:eastAsia="he-IL"/>
        </w:rPr>
      </w:pPr>
    </w:p>
    <w:p w:rsidR="00285D24" w:rsidRDefault="00285D24" w:rsidP="00285D24">
      <w:pPr>
        <w:rPr>
          <w:rtl/>
          <w:lang w:eastAsia="he-IL"/>
        </w:rPr>
      </w:pPr>
      <w:bookmarkStart w:id="3550" w:name="_ETM_Q1_8103285"/>
      <w:bookmarkEnd w:id="3550"/>
      <w:r>
        <w:rPr>
          <w:rFonts w:hint="cs"/>
          <w:rtl/>
          <w:lang w:eastAsia="he-IL"/>
        </w:rPr>
        <w:t xml:space="preserve">מה הנוסח </w:t>
      </w:r>
      <w:bookmarkStart w:id="3551" w:name="_ETM_Q1_8102473"/>
      <w:bookmarkEnd w:id="3551"/>
      <w:r>
        <w:rPr>
          <w:rFonts w:hint="cs"/>
          <w:rtl/>
          <w:lang w:eastAsia="he-IL"/>
        </w:rPr>
        <w:t xml:space="preserve">שלכם? תקריאו את הנוסח שלכם. הם החליטו על נוסח </w:t>
      </w:r>
      <w:bookmarkStart w:id="3552" w:name="_ETM_Q1_8109773"/>
      <w:bookmarkEnd w:id="3552"/>
      <w:r>
        <w:rPr>
          <w:rFonts w:hint="cs"/>
          <w:rtl/>
          <w:lang w:eastAsia="he-IL"/>
        </w:rPr>
        <w:t xml:space="preserve">שלא הבנתי. </w:t>
      </w:r>
    </w:p>
    <w:p w:rsidR="00285D24" w:rsidRDefault="00285D24" w:rsidP="00285D24">
      <w:pPr>
        <w:rPr>
          <w:rtl/>
          <w:lang w:eastAsia="he-IL"/>
        </w:rPr>
      </w:pPr>
      <w:bookmarkStart w:id="3553" w:name="_ETM_Q1_8111965"/>
      <w:bookmarkStart w:id="3554" w:name="_ETM_Q1_8112112"/>
      <w:bookmarkEnd w:id="3553"/>
      <w:bookmarkEnd w:id="3554"/>
    </w:p>
    <w:p w:rsidR="00285D24" w:rsidRDefault="00285D24" w:rsidP="00157E4C">
      <w:pPr>
        <w:pStyle w:val="afb"/>
        <w:rPr>
          <w:rtl/>
          <w:lang w:eastAsia="he-IL"/>
        </w:rPr>
      </w:pPr>
      <w:bookmarkStart w:id="3555" w:name="ET_guest_564032_374"/>
      <w:r w:rsidRPr="00157E4C">
        <w:rPr>
          <w:rStyle w:val="TagStyle"/>
          <w:rtl/>
        </w:rPr>
        <w:t xml:space="preserve"> &lt;&lt; אורח &gt;&gt;</w:t>
      </w:r>
      <w:r w:rsidRPr="00285D24">
        <w:rPr>
          <w:rStyle w:val="TagStyle"/>
          <w:rtl/>
        </w:rPr>
        <w:t xml:space="preserve"> </w:t>
      </w:r>
      <w:r>
        <w:rPr>
          <w:rtl/>
          <w:lang w:eastAsia="he-IL"/>
        </w:rPr>
        <w:t>משה ברקת:</w:t>
      </w:r>
      <w:r w:rsidRPr="00285D24">
        <w:rPr>
          <w:rStyle w:val="TagStyle"/>
          <w:rtl/>
        </w:rPr>
        <w:t xml:space="preserve"> </w:t>
      </w:r>
      <w:r w:rsidRPr="00157E4C">
        <w:rPr>
          <w:rStyle w:val="TagStyle"/>
          <w:rtl/>
        </w:rPr>
        <w:t>&lt;&lt; אורח &gt;&gt;</w:t>
      </w:r>
      <w:r>
        <w:rPr>
          <w:rtl/>
          <w:lang w:eastAsia="he-IL"/>
        </w:rPr>
        <w:t xml:space="preserve">   </w:t>
      </w:r>
      <w:bookmarkEnd w:id="3555"/>
    </w:p>
    <w:p w:rsidR="00285D24" w:rsidRDefault="00285D24" w:rsidP="00285D24">
      <w:pPr>
        <w:pStyle w:val="KeepWithNext"/>
        <w:rPr>
          <w:rtl/>
          <w:lang w:eastAsia="he-IL"/>
        </w:rPr>
      </w:pPr>
    </w:p>
    <w:p w:rsidR="00285D24" w:rsidRDefault="00285D24" w:rsidP="00285D24">
      <w:pPr>
        <w:rPr>
          <w:rtl/>
          <w:lang w:eastAsia="he-IL"/>
        </w:rPr>
      </w:pPr>
      <w:bookmarkStart w:id="3556" w:name="_ETM_Q1_8114477"/>
      <w:bookmarkEnd w:id="3556"/>
      <w:r>
        <w:rPr>
          <w:rFonts w:hint="cs"/>
          <w:rtl/>
          <w:lang w:eastAsia="he-IL"/>
        </w:rPr>
        <w:t xml:space="preserve">אולי תקריאו את הנוסח? העיקרון שהוצג פה </w:t>
      </w:r>
      <w:bookmarkStart w:id="3557" w:name="_ETM_Q1_8121509"/>
      <w:bookmarkEnd w:id="3557"/>
      <w:r>
        <w:rPr>
          <w:rFonts w:hint="cs"/>
          <w:rtl/>
          <w:lang w:eastAsia="he-IL"/>
        </w:rPr>
        <w:t xml:space="preserve">מקובל עלינו. בסופו של דבר, אם </w:t>
      </w:r>
      <w:bookmarkStart w:id="3558" w:name="_ETM_Q1_8132358"/>
      <w:bookmarkEnd w:id="3558"/>
      <w:r>
        <w:rPr>
          <w:rFonts w:hint="cs"/>
          <w:rtl/>
          <w:lang w:eastAsia="he-IL"/>
        </w:rPr>
        <w:t xml:space="preserve">זה צירוף ואם זה ניוד, זאת אינטראקציה שממילא הסכמנו </w:t>
      </w:r>
      <w:bookmarkStart w:id="3559" w:name="_ETM_Q1_8134808"/>
      <w:bookmarkEnd w:id="3559"/>
      <w:r>
        <w:rPr>
          <w:rFonts w:hint="cs"/>
          <w:rtl/>
          <w:lang w:eastAsia="he-IL"/>
        </w:rPr>
        <w:t xml:space="preserve">עליה, ואמרנו שזה נכון. לגבי דיווחים, אמרנו שזה נכון. אם </w:t>
      </w:r>
      <w:bookmarkStart w:id="3560" w:name="_ETM_Q1_8142318"/>
      <w:bookmarkEnd w:id="3560"/>
      <w:r>
        <w:rPr>
          <w:rFonts w:hint="cs"/>
          <w:rtl/>
          <w:lang w:eastAsia="he-IL"/>
        </w:rPr>
        <w:t xml:space="preserve">יש איזושהי אינטראקציה שבה הוא לא עשה לך ניוד, לא </w:t>
      </w:r>
      <w:bookmarkStart w:id="3561" w:name="_ETM_Q1_8145517"/>
      <w:bookmarkEnd w:id="3561"/>
      <w:r>
        <w:rPr>
          <w:rFonts w:hint="cs"/>
          <w:rtl/>
          <w:lang w:eastAsia="he-IL"/>
        </w:rPr>
        <w:t xml:space="preserve">עשה לך צירוף אבל כן דיבר </w:t>
      </w:r>
      <w:proofErr w:type="spellStart"/>
      <w:r>
        <w:rPr>
          <w:rFonts w:hint="cs"/>
          <w:rtl/>
          <w:lang w:eastAsia="he-IL"/>
        </w:rPr>
        <w:t>איתך</w:t>
      </w:r>
      <w:proofErr w:type="spellEnd"/>
      <w:r>
        <w:rPr>
          <w:rFonts w:hint="cs"/>
          <w:rtl/>
          <w:lang w:eastAsia="he-IL"/>
        </w:rPr>
        <w:t xml:space="preserve"> על דמי ניהול, </w:t>
      </w:r>
      <w:bookmarkStart w:id="3562" w:name="_ETM_Q1_8149349"/>
      <w:bookmarkEnd w:id="3562"/>
      <w:r>
        <w:rPr>
          <w:rFonts w:hint="cs"/>
          <w:rtl/>
          <w:lang w:eastAsia="he-IL"/>
        </w:rPr>
        <w:t xml:space="preserve">כאשר אנחנו אומרים שבסופו של דבר אנחנו מציגים עלות כוללת, </w:t>
      </w:r>
      <w:bookmarkStart w:id="3563" w:name="_ETM_Q1_8152523"/>
      <w:bookmarkEnd w:id="3563"/>
      <w:r>
        <w:rPr>
          <w:rFonts w:hint="cs"/>
          <w:rtl/>
          <w:lang w:eastAsia="he-IL"/>
        </w:rPr>
        <w:t xml:space="preserve">יש היגיון רב לומר שאלה דמי הניהול, ומכיוון שיש גם הוצאות </w:t>
      </w:r>
      <w:bookmarkStart w:id="3564" w:name="_ETM_Q1_8158352"/>
      <w:bookmarkEnd w:id="3564"/>
      <w:r>
        <w:rPr>
          <w:rFonts w:hint="cs"/>
          <w:rtl/>
          <w:lang w:eastAsia="he-IL"/>
        </w:rPr>
        <w:t xml:space="preserve">ישירות, זאת העלות הכוללת שלך. </w:t>
      </w:r>
    </w:p>
    <w:p w:rsidR="00285D24" w:rsidRDefault="00285D24" w:rsidP="00285D24">
      <w:pPr>
        <w:rPr>
          <w:rtl/>
          <w:lang w:eastAsia="he-IL"/>
        </w:rPr>
      </w:pPr>
    </w:p>
    <w:p w:rsidR="00285D24" w:rsidRDefault="00285D24" w:rsidP="00157E4C">
      <w:pPr>
        <w:pStyle w:val="af8"/>
        <w:rPr>
          <w:rtl/>
        </w:rPr>
      </w:pPr>
      <w:bookmarkStart w:id="3565" w:name="ET_yor_5857_375"/>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285D24">
        <w:rPr>
          <w:rStyle w:val="TagStyle"/>
          <w:rtl/>
        </w:rPr>
        <w:t xml:space="preserve"> </w:t>
      </w:r>
      <w:r>
        <w:rPr>
          <w:rtl/>
        </w:rPr>
        <w:t>היו"ר אלכס קושניר:</w:t>
      </w:r>
      <w:r w:rsidRPr="00285D24">
        <w:rPr>
          <w:rStyle w:val="TagStyle"/>
          <w:rtl/>
        </w:rPr>
        <w:t xml:space="preserve"> </w:t>
      </w:r>
      <w:r w:rsidRPr="00157E4C">
        <w:rPr>
          <w:rStyle w:val="TagStyle"/>
          <w:rtl/>
        </w:rPr>
        <w:t>&lt;&lt; יור &gt;&gt;</w:t>
      </w:r>
      <w:r>
        <w:rPr>
          <w:rtl/>
        </w:rPr>
        <w:t xml:space="preserve">   </w:t>
      </w:r>
      <w:bookmarkEnd w:id="3565"/>
    </w:p>
    <w:p w:rsidR="00285D24" w:rsidRDefault="00285D24" w:rsidP="00285D24">
      <w:pPr>
        <w:pStyle w:val="KeepWithNext"/>
        <w:rPr>
          <w:rtl/>
          <w:lang w:eastAsia="he-IL"/>
        </w:rPr>
      </w:pPr>
    </w:p>
    <w:p w:rsidR="00285D24" w:rsidRDefault="00285D24" w:rsidP="00285D24">
      <w:pPr>
        <w:rPr>
          <w:rtl/>
          <w:lang w:eastAsia="he-IL"/>
        </w:rPr>
      </w:pPr>
      <w:r>
        <w:rPr>
          <w:rFonts w:hint="cs"/>
          <w:rtl/>
          <w:lang w:eastAsia="he-IL"/>
        </w:rPr>
        <w:t>על העיקרון כולנו מסכימים, אבל איך כותבים את זה?</w:t>
      </w:r>
    </w:p>
    <w:p w:rsidR="00285D24" w:rsidRDefault="00285D24" w:rsidP="00285D24">
      <w:pPr>
        <w:rPr>
          <w:rtl/>
          <w:lang w:eastAsia="he-IL"/>
        </w:rPr>
      </w:pPr>
      <w:bookmarkStart w:id="3566" w:name="_ETM_Q1_8159724"/>
      <w:bookmarkStart w:id="3567" w:name="_ETM_Q1_8159849"/>
      <w:bookmarkEnd w:id="3566"/>
      <w:bookmarkEnd w:id="3567"/>
    </w:p>
    <w:p w:rsidR="00285D24" w:rsidRDefault="00285D24" w:rsidP="00157E4C">
      <w:pPr>
        <w:pStyle w:val="-"/>
        <w:rPr>
          <w:rtl/>
        </w:rPr>
      </w:pPr>
      <w:bookmarkStart w:id="3568" w:name="ET_speakercontinue_564032_376"/>
      <w:r w:rsidRPr="00157E4C">
        <w:rPr>
          <w:rStyle w:val="TagStyle"/>
          <w:rtl/>
        </w:rPr>
        <w:t xml:space="preserve"> &lt;&lt; </w:t>
      </w:r>
      <w:proofErr w:type="spellStart"/>
      <w:r w:rsidRPr="00157E4C">
        <w:rPr>
          <w:rStyle w:val="TagStyle"/>
          <w:rtl/>
        </w:rPr>
        <w:t>דובר_המשך</w:t>
      </w:r>
      <w:proofErr w:type="spellEnd"/>
      <w:r w:rsidRPr="00157E4C">
        <w:rPr>
          <w:rStyle w:val="TagStyle"/>
          <w:rtl/>
        </w:rPr>
        <w:t xml:space="preserve"> &gt;&gt;</w:t>
      </w:r>
      <w:r w:rsidRPr="00285D24">
        <w:rPr>
          <w:rStyle w:val="TagStyle"/>
          <w:rtl/>
        </w:rPr>
        <w:t xml:space="preserve"> </w:t>
      </w:r>
      <w:r>
        <w:rPr>
          <w:rtl/>
        </w:rPr>
        <w:t>משה ברקת:</w:t>
      </w:r>
      <w:r w:rsidRPr="00285D24">
        <w:rPr>
          <w:rStyle w:val="TagStyle"/>
          <w:rtl/>
        </w:rPr>
        <w:t xml:space="preserve"> </w:t>
      </w:r>
      <w:r w:rsidRPr="00157E4C">
        <w:rPr>
          <w:rStyle w:val="TagStyle"/>
          <w:rtl/>
        </w:rPr>
        <w:t>&lt;&lt; דובר_המשך &gt;&gt;</w:t>
      </w:r>
      <w:r>
        <w:rPr>
          <w:rtl/>
        </w:rPr>
        <w:t xml:space="preserve">   </w:t>
      </w:r>
      <w:bookmarkEnd w:id="3568"/>
    </w:p>
    <w:p w:rsidR="00285D24" w:rsidRDefault="00285D24" w:rsidP="00285D24">
      <w:pPr>
        <w:pStyle w:val="KeepWithNext"/>
        <w:rPr>
          <w:rtl/>
          <w:lang w:eastAsia="he-IL"/>
        </w:rPr>
      </w:pPr>
    </w:p>
    <w:p w:rsidR="00285D24" w:rsidRDefault="00285D24" w:rsidP="00285D24">
      <w:pPr>
        <w:rPr>
          <w:rtl/>
          <w:lang w:eastAsia="he-IL"/>
        </w:rPr>
      </w:pPr>
      <w:bookmarkStart w:id="3569" w:name="_ETM_Q1_8162684"/>
      <w:bookmarkEnd w:id="3569"/>
      <w:r>
        <w:rPr>
          <w:rFonts w:hint="cs"/>
          <w:rtl/>
          <w:lang w:eastAsia="he-IL"/>
        </w:rPr>
        <w:t xml:space="preserve">זה מה שאנחנו מציעים. רק במקום שיש </w:t>
      </w:r>
      <w:bookmarkStart w:id="3570" w:name="_ETM_Q1_8167676"/>
      <w:bookmarkEnd w:id="3570"/>
      <w:r>
        <w:rPr>
          <w:rFonts w:hint="cs"/>
          <w:rtl/>
          <w:lang w:eastAsia="he-IL"/>
        </w:rPr>
        <w:t xml:space="preserve">חובה, ודאי. </w:t>
      </w:r>
    </w:p>
    <w:p w:rsidR="00285D24" w:rsidRDefault="00285D24" w:rsidP="00285D24">
      <w:pPr>
        <w:rPr>
          <w:rtl/>
          <w:lang w:eastAsia="he-IL"/>
        </w:rPr>
      </w:pPr>
      <w:bookmarkStart w:id="3571" w:name="_ETM_Q1_8170085"/>
      <w:bookmarkStart w:id="3572" w:name="_ETM_Q1_8170243"/>
      <w:bookmarkEnd w:id="3571"/>
      <w:bookmarkEnd w:id="3572"/>
    </w:p>
    <w:p w:rsidR="00285D24" w:rsidRDefault="00285D24" w:rsidP="00157E4C">
      <w:pPr>
        <w:pStyle w:val="afb"/>
        <w:rPr>
          <w:rtl/>
          <w:lang w:eastAsia="he-IL"/>
        </w:rPr>
      </w:pPr>
      <w:bookmarkStart w:id="3573" w:name="ET_guest_699910_377"/>
      <w:r w:rsidRPr="00157E4C">
        <w:rPr>
          <w:rStyle w:val="TagStyle"/>
          <w:rtl/>
        </w:rPr>
        <w:t xml:space="preserve"> &lt;&lt; אורח &gt;&gt;</w:t>
      </w:r>
      <w:r w:rsidRPr="00285D24">
        <w:rPr>
          <w:rStyle w:val="TagStyle"/>
          <w:rtl/>
        </w:rPr>
        <w:t xml:space="preserve"> </w:t>
      </w:r>
      <w:r>
        <w:rPr>
          <w:rtl/>
          <w:lang w:eastAsia="he-IL"/>
        </w:rPr>
        <w:t>אייל בן ישעיה:</w:t>
      </w:r>
      <w:r w:rsidRPr="00285D24">
        <w:rPr>
          <w:rStyle w:val="TagStyle"/>
          <w:rtl/>
        </w:rPr>
        <w:t xml:space="preserve"> </w:t>
      </w:r>
      <w:r w:rsidRPr="00157E4C">
        <w:rPr>
          <w:rStyle w:val="TagStyle"/>
          <w:rtl/>
        </w:rPr>
        <w:t>&lt;&lt; אורח &gt;&gt;</w:t>
      </w:r>
      <w:r>
        <w:rPr>
          <w:rtl/>
          <w:lang w:eastAsia="he-IL"/>
        </w:rPr>
        <w:t xml:space="preserve">   </w:t>
      </w:r>
      <w:bookmarkEnd w:id="3573"/>
    </w:p>
    <w:p w:rsidR="00285D24" w:rsidRDefault="00285D24" w:rsidP="00285D24">
      <w:pPr>
        <w:pStyle w:val="KeepWithNext"/>
        <w:rPr>
          <w:rtl/>
          <w:lang w:eastAsia="he-IL"/>
        </w:rPr>
      </w:pPr>
    </w:p>
    <w:p w:rsidR="00285D24" w:rsidRDefault="00285D24" w:rsidP="00285D24">
      <w:pPr>
        <w:rPr>
          <w:rtl/>
          <w:lang w:eastAsia="he-IL"/>
        </w:rPr>
      </w:pPr>
      <w:bookmarkStart w:id="3574" w:name="_ETM_Q1_8170991"/>
      <w:bookmarkEnd w:id="3574"/>
      <w:r>
        <w:rPr>
          <w:rFonts w:hint="cs"/>
          <w:rtl/>
          <w:lang w:eastAsia="he-IL"/>
        </w:rPr>
        <w:t xml:space="preserve">הרעיון הוא לומר שבכל מקום שבו </w:t>
      </w:r>
      <w:bookmarkStart w:id="3575" w:name="_ETM_Q1_8170687"/>
      <w:bookmarkEnd w:id="3575"/>
      <w:r>
        <w:rPr>
          <w:rFonts w:hint="cs"/>
          <w:rtl/>
          <w:lang w:eastAsia="he-IL"/>
        </w:rPr>
        <w:t xml:space="preserve">קיימת חובה על פי דין לשקף לעמית את דמי הניהול, </w:t>
      </w:r>
      <w:bookmarkStart w:id="3576" w:name="_ETM_Q1_8172632"/>
      <w:bookmarkEnd w:id="3576"/>
      <w:r>
        <w:rPr>
          <w:rFonts w:hint="cs"/>
          <w:rtl/>
          <w:lang w:eastAsia="he-IL"/>
        </w:rPr>
        <w:t xml:space="preserve">תשוקף אף העלות הכוללת הצפויה. </w:t>
      </w:r>
    </w:p>
    <w:p w:rsidR="00285D24" w:rsidRDefault="00285D24" w:rsidP="00285D24">
      <w:pPr>
        <w:rPr>
          <w:rtl/>
          <w:lang w:eastAsia="he-IL"/>
        </w:rPr>
      </w:pPr>
      <w:bookmarkStart w:id="3577" w:name="_ETM_Q1_8177354"/>
      <w:bookmarkStart w:id="3578" w:name="_ETM_Q1_8177502"/>
      <w:bookmarkEnd w:id="3577"/>
      <w:bookmarkEnd w:id="3578"/>
    </w:p>
    <w:p w:rsidR="00285D24" w:rsidRDefault="00285D24" w:rsidP="00157E4C">
      <w:pPr>
        <w:pStyle w:val="af8"/>
        <w:rPr>
          <w:rtl/>
        </w:rPr>
      </w:pPr>
      <w:bookmarkStart w:id="3579" w:name="ET_yor_5857_378"/>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285D24">
        <w:rPr>
          <w:rStyle w:val="TagStyle"/>
          <w:rtl/>
        </w:rPr>
        <w:t xml:space="preserve"> </w:t>
      </w:r>
      <w:r>
        <w:rPr>
          <w:rtl/>
        </w:rPr>
        <w:t>היו"ר אלכס קושניר:</w:t>
      </w:r>
      <w:r w:rsidRPr="00285D24">
        <w:rPr>
          <w:rStyle w:val="TagStyle"/>
          <w:rtl/>
        </w:rPr>
        <w:t xml:space="preserve"> </w:t>
      </w:r>
      <w:r w:rsidRPr="00157E4C">
        <w:rPr>
          <w:rStyle w:val="TagStyle"/>
          <w:rtl/>
        </w:rPr>
        <w:t>&lt;&lt; יור &gt;&gt;</w:t>
      </w:r>
      <w:r>
        <w:rPr>
          <w:rtl/>
        </w:rPr>
        <w:t xml:space="preserve">   </w:t>
      </w:r>
      <w:bookmarkEnd w:id="3579"/>
    </w:p>
    <w:p w:rsidR="00285D24" w:rsidRDefault="00285D24" w:rsidP="00285D24">
      <w:pPr>
        <w:pStyle w:val="KeepWithNext"/>
        <w:rPr>
          <w:rtl/>
          <w:lang w:eastAsia="he-IL"/>
        </w:rPr>
      </w:pPr>
    </w:p>
    <w:p w:rsidR="00285D24" w:rsidRDefault="00285D24" w:rsidP="00285D24">
      <w:pPr>
        <w:rPr>
          <w:rtl/>
          <w:lang w:eastAsia="he-IL"/>
        </w:rPr>
      </w:pPr>
      <w:bookmarkStart w:id="3580" w:name="_ETM_Q1_8178790"/>
      <w:bookmarkEnd w:id="3580"/>
      <w:r>
        <w:rPr>
          <w:rFonts w:hint="cs"/>
          <w:rtl/>
          <w:lang w:eastAsia="he-IL"/>
        </w:rPr>
        <w:t xml:space="preserve">בסדר? נראה לי שכן, כי </w:t>
      </w:r>
      <w:bookmarkStart w:id="3581" w:name="_ETM_Q1_8186344"/>
      <w:bookmarkEnd w:id="3581"/>
      <w:r>
        <w:rPr>
          <w:rFonts w:hint="cs"/>
          <w:rtl/>
          <w:lang w:eastAsia="he-IL"/>
        </w:rPr>
        <w:t xml:space="preserve">במקום שבו אתה צריך לשקף את דמי הניהול </w:t>
      </w:r>
      <w:r>
        <w:rPr>
          <w:rtl/>
          <w:lang w:eastAsia="he-IL"/>
        </w:rPr>
        <w:t>–</w:t>
      </w:r>
      <w:r>
        <w:rPr>
          <w:rFonts w:hint="cs"/>
          <w:rtl/>
          <w:lang w:eastAsia="he-IL"/>
        </w:rPr>
        <w:t xml:space="preserve"> הרי </w:t>
      </w:r>
      <w:bookmarkStart w:id="3582" w:name="_ETM_Q1_8189279"/>
      <w:bookmarkEnd w:id="3582"/>
      <w:r>
        <w:rPr>
          <w:rFonts w:hint="cs"/>
          <w:rtl/>
          <w:lang w:eastAsia="he-IL"/>
        </w:rPr>
        <w:t>זה לא בכל מקום. לא בים ולא במקום אחר</w:t>
      </w:r>
      <w:bookmarkStart w:id="3583" w:name="_ETM_Q1_8194438"/>
      <w:bookmarkEnd w:id="3583"/>
      <w:r>
        <w:rPr>
          <w:rFonts w:hint="cs"/>
          <w:rtl/>
          <w:lang w:eastAsia="he-IL"/>
        </w:rPr>
        <w:t xml:space="preserve"> </w:t>
      </w:r>
      <w:r>
        <w:rPr>
          <w:rtl/>
          <w:lang w:eastAsia="he-IL"/>
        </w:rPr>
        <w:t>–</w:t>
      </w:r>
      <w:r>
        <w:rPr>
          <w:rFonts w:hint="cs"/>
          <w:rtl/>
          <w:lang w:eastAsia="he-IL"/>
        </w:rPr>
        <w:t xml:space="preserve"> אין שום סיבה שלא תשקף את העלות הכוללת </w:t>
      </w:r>
      <w:bookmarkStart w:id="3584" w:name="_ETM_Q1_8197448"/>
      <w:bookmarkEnd w:id="3584"/>
      <w:r>
        <w:rPr>
          <w:rFonts w:hint="cs"/>
          <w:rtl/>
          <w:lang w:eastAsia="he-IL"/>
        </w:rPr>
        <w:t xml:space="preserve">בעקבות השינוי. בסדר. </w:t>
      </w:r>
    </w:p>
    <w:p w:rsidR="00285D24" w:rsidRDefault="00285D24" w:rsidP="00285D24">
      <w:pPr>
        <w:rPr>
          <w:rtl/>
          <w:lang w:eastAsia="he-IL"/>
        </w:rPr>
      </w:pPr>
    </w:p>
    <w:p w:rsidR="00285D24" w:rsidRDefault="00285D24" w:rsidP="00157E4C">
      <w:pPr>
        <w:pStyle w:val="afb"/>
        <w:rPr>
          <w:rtl/>
          <w:lang w:eastAsia="he-IL"/>
        </w:rPr>
      </w:pPr>
      <w:bookmarkStart w:id="3585" w:name="ET_guest_641483_379"/>
      <w:r w:rsidRPr="00157E4C">
        <w:rPr>
          <w:rStyle w:val="TagStyle"/>
          <w:rtl/>
        </w:rPr>
        <w:t xml:space="preserve"> &lt;&lt; אורח &gt;&gt;</w:t>
      </w:r>
      <w:r w:rsidRPr="00285D24">
        <w:rPr>
          <w:rStyle w:val="TagStyle"/>
          <w:rtl/>
        </w:rPr>
        <w:t xml:space="preserve"> </w:t>
      </w:r>
      <w:r>
        <w:rPr>
          <w:rtl/>
          <w:lang w:eastAsia="he-IL"/>
        </w:rPr>
        <w:t>אהוד אלפסי:</w:t>
      </w:r>
      <w:r w:rsidRPr="00285D24">
        <w:rPr>
          <w:rStyle w:val="TagStyle"/>
          <w:rtl/>
        </w:rPr>
        <w:t xml:space="preserve"> </w:t>
      </w:r>
      <w:r w:rsidRPr="00157E4C">
        <w:rPr>
          <w:rStyle w:val="TagStyle"/>
          <w:rtl/>
        </w:rPr>
        <w:t>&lt;&lt; אורח &gt;&gt;</w:t>
      </w:r>
      <w:r>
        <w:rPr>
          <w:rtl/>
          <w:lang w:eastAsia="he-IL"/>
        </w:rPr>
        <w:t xml:space="preserve">   </w:t>
      </w:r>
      <w:bookmarkEnd w:id="3585"/>
    </w:p>
    <w:p w:rsidR="00285D24" w:rsidRDefault="00285D24" w:rsidP="00285D24">
      <w:pPr>
        <w:pStyle w:val="KeepWithNext"/>
        <w:rPr>
          <w:rtl/>
          <w:lang w:eastAsia="he-IL"/>
        </w:rPr>
      </w:pPr>
    </w:p>
    <w:p w:rsidR="00285D24" w:rsidRDefault="00285D24" w:rsidP="00285D24">
      <w:pPr>
        <w:rPr>
          <w:rtl/>
          <w:lang w:eastAsia="he-IL"/>
        </w:rPr>
      </w:pPr>
      <w:r>
        <w:rPr>
          <w:rFonts w:hint="cs"/>
          <w:rtl/>
          <w:lang w:eastAsia="he-IL"/>
        </w:rPr>
        <w:t xml:space="preserve">הבעיה היא פרקטית. אני לא יודע לצפות את כל המצבים שבהם יש </w:t>
      </w:r>
      <w:bookmarkStart w:id="3586" w:name="_ETM_Q1_8204369"/>
      <w:bookmarkEnd w:id="3586"/>
      <w:r>
        <w:rPr>
          <w:rFonts w:hint="cs"/>
          <w:rtl/>
          <w:lang w:eastAsia="he-IL"/>
        </w:rPr>
        <w:t xml:space="preserve">חובה על פי דין לשקף את דמי הניהול. יש כאן עניינים טכניים. </w:t>
      </w:r>
      <w:bookmarkStart w:id="3587" w:name="_ETM_Q1_8208408"/>
      <w:bookmarkEnd w:id="3587"/>
    </w:p>
    <w:p w:rsidR="00285D24" w:rsidRDefault="00285D24" w:rsidP="00285D24">
      <w:pPr>
        <w:rPr>
          <w:rtl/>
          <w:lang w:eastAsia="he-IL"/>
        </w:rPr>
      </w:pPr>
      <w:bookmarkStart w:id="3588" w:name="_ETM_Q1_8208548"/>
      <w:bookmarkEnd w:id="3588"/>
    </w:p>
    <w:p w:rsidR="00285D24" w:rsidRDefault="00285D24" w:rsidP="00157E4C">
      <w:pPr>
        <w:pStyle w:val="af8"/>
        <w:rPr>
          <w:rtl/>
        </w:rPr>
      </w:pPr>
      <w:bookmarkStart w:id="3589" w:name="ET_yor_5857_380"/>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285D24">
        <w:rPr>
          <w:rStyle w:val="TagStyle"/>
          <w:rtl/>
        </w:rPr>
        <w:t xml:space="preserve"> </w:t>
      </w:r>
      <w:r>
        <w:rPr>
          <w:rtl/>
        </w:rPr>
        <w:t>היו"ר אלכס קושניר:</w:t>
      </w:r>
      <w:r w:rsidRPr="00285D24">
        <w:rPr>
          <w:rStyle w:val="TagStyle"/>
          <w:rtl/>
        </w:rPr>
        <w:t xml:space="preserve"> </w:t>
      </w:r>
      <w:r w:rsidRPr="00157E4C">
        <w:rPr>
          <w:rStyle w:val="TagStyle"/>
          <w:rtl/>
        </w:rPr>
        <w:t>&lt;&lt; יור &gt;&gt;</w:t>
      </w:r>
      <w:r>
        <w:rPr>
          <w:rtl/>
        </w:rPr>
        <w:t xml:space="preserve">   </w:t>
      </w:r>
      <w:bookmarkEnd w:id="3589"/>
    </w:p>
    <w:p w:rsidR="00285D24" w:rsidRDefault="00285D24" w:rsidP="00285D24">
      <w:pPr>
        <w:pStyle w:val="KeepWithNext"/>
        <w:rPr>
          <w:rtl/>
          <w:lang w:eastAsia="he-IL"/>
        </w:rPr>
      </w:pPr>
    </w:p>
    <w:p w:rsidR="00285D24" w:rsidRDefault="00285D24" w:rsidP="00285D24">
      <w:pPr>
        <w:rPr>
          <w:rtl/>
          <w:lang w:eastAsia="he-IL"/>
        </w:rPr>
      </w:pPr>
      <w:bookmarkStart w:id="3590" w:name="_ETM_Q1_8209235"/>
      <w:bookmarkEnd w:id="3590"/>
      <w:r>
        <w:rPr>
          <w:rFonts w:hint="cs"/>
          <w:rtl/>
          <w:lang w:eastAsia="he-IL"/>
        </w:rPr>
        <w:t>אתה יועץ מ</w:t>
      </w:r>
      <w:bookmarkStart w:id="3591" w:name="_ETM_Q1_8208208"/>
      <w:bookmarkEnd w:id="3591"/>
      <w:r>
        <w:rPr>
          <w:rFonts w:hint="cs"/>
          <w:rtl/>
          <w:lang w:eastAsia="he-IL"/>
        </w:rPr>
        <w:t xml:space="preserve">שפטי, לא אני, ואתה תוכל לבדוק איפה כן ואיפה לא. </w:t>
      </w:r>
    </w:p>
    <w:p w:rsidR="00285D24" w:rsidRDefault="00285D24" w:rsidP="00285D24">
      <w:pPr>
        <w:rPr>
          <w:rtl/>
          <w:lang w:eastAsia="he-IL"/>
        </w:rPr>
      </w:pPr>
      <w:bookmarkStart w:id="3592" w:name="_ETM_Q1_8213018"/>
      <w:bookmarkStart w:id="3593" w:name="_ETM_Q1_8213133"/>
      <w:bookmarkEnd w:id="3592"/>
      <w:bookmarkEnd w:id="3593"/>
    </w:p>
    <w:p w:rsidR="00285D24" w:rsidRDefault="00285D24" w:rsidP="00157E4C">
      <w:pPr>
        <w:pStyle w:val="-"/>
        <w:rPr>
          <w:rtl/>
        </w:rPr>
      </w:pPr>
      <w:bookmarkStart w:id="3594" w:name="ET_speakercontinue_641483_381"/>
      <w:r w:rsidRPr="00157E4C">
        <w:rPr>
          <w:rStyle w:val="TagStyle"/>
          <w:rtl/>
        </w:rPr>
        <w:t xml:space="preserve"> &lt;&lt; </w:t>
      </w:r>
      <w:proofErr w:type="spellStart"/>
      <w:r w:rsidRPr="00157E4C">
        <w:rPr>
          <w:rStyle w:val="TagStyle"/>
          <w:rtl/>
        </w:rPr>
        <w:t>דובר_המשך</w:t>
      </w:r>
      <w:proofErr w:type="spellEnd"/>
      <w:r w:rsidRPr="00157E4C">
        <w:rPr>
          <w:rStyle w:val="TagStyle"/>
          <w:rtl/>
        </w:rPr>
        <w:t xml:space="preserve"> &gt;&gt;</w:t>
      </w:r>
      <w:r w:rsidRPr="00285D24">
        <w:rPr>
          <w:rStyle w:val="TagStyle"/>
          <w:rtl/>
        </w:rPr>
        <w:t xml:space="preserve"> </w:t>
      </w:r>
      <w:r>
        <w:rPr>
          <w:rtl/>
        </w:rPr>
        <w:t>אהוד אלפסי:</w:t>
      </w:r>
      <w:r w:rsidRPr="00285D24">
        <w:rPr>
          <w:rStyle w:val="TagStyle"/>
          <w:rtl/>
        </w:rPr>
        <w:t xml:space="preserve"> </w:t>
      </w:r>
      <w:r w:rsidRPr="00157E4C">
        <w:rPr>
          <w:rStyle w:val="TagStyle"/>
          <w:rtl/>
        </w:rPr>
        <w:t>&lt;&lt; דובר_המשך &gt;&gt;</w:t>
      </w:r>
      <w:r>
        <w:rPr>
          <w:rtl/>
        </w:rPr>
        <w:t xml:space="preserve">   </w:t>
      </w:r>
      <w:bookmarkEnd w:id="3594"/>
    </w:p>
    <w:p w:rsidR="00285D24" w:rsidRDefault="00285D24" w:rsidP="00285D24">
      <w:pPr>
        <w:pStyle w:val="KeepWithNext"/>
        <w:rPr>
          <w:rtl/>
          <w:lang w:eastAsia="he-IL"/>
        </w:rPr>
      </w:pPr>
    </w:p>
    <w:p w:rsidR="00285D24" w:rsidRDefault="00285D24" w:rsidP="00285D24">
      <w:pPr>
        <w:rPr>
          <w:rtl/>
          <w:lang w:eastAsia="he-IL"/>
        </w:rPr>
      </w:pPr>
      <w:bookmarkStart w:id="3595" w:name="_ETM_Q1_8213618"/>
      <w:bookmarkEnd w:id="3595"/>
      <w:r>
        <w:rPr>
          <w:rFonts w:hint="cs"/>
          <w:rtl/>
          <w:lang w:eastAsia="he-IL"/>
        </w:rPr>
        <w:t xml:space="preserve">הבעיה </w:t>
      </w:r>
      <w:bookmarkStart w:id="3596" w:name="_ETM_Q1_8212270"/>
      <w:bookmarkEnd w:id="3596"/>
      <w:r>
        <w:rPr>
          <w:rFonts w:hint="cs"/>
          <w:rtl/>
          <w:lang w:eastAsia="he-IL"/>
        </w:rPr>
        <w:t xml:space="preserve">היא שצריך לייצר את הממשק הזה. </w:t>
      </w:r>
    </w:p>
    <w:p w:rsidR="00285D24" w:rsidRDefault="00285D24" w:rsidP="00285D24">
      <w:pPr>
        <w:rPr>
          <w:rtl/>
          <w:lang w:eastAsia="he-IL"/>
        </w:rPr>
      </w:pPr>
      <w:bookmarkStart w:id="3597" w:name="_ETM_Q1_8218494"/>
      <w:bookmarkStart w:id="3598" w:name="_ETM_Q1_8218607"/>
      <w:bookmarkEnd w:id="3597"/>
      <w:bookmarkEnd w:id="3598"/>
    </w:p>
    <w:p w:rsidR="00285D24" w:rsidRDefault="00285D24" w:rsidP="00157E4C">
      <w:pPr>
        <w:pStyle w:val="af8"/>
        <w:rPr>
          <w:rtl/>
        </w:rPr>
      </w:pPr>
      <w:bookmarkStart w:id="3599" w:name="ET_yor_5857_382"/>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285D24">
        <w:rPr>
          <w:rStyle w:val="TagStyle"/>
          <w:rtl/>
        </w:rPr>
        <w:t xml:space="preserve"> </w:t>
      </w:r>
      <w:r>
        <w:rPr>
          <w:rtl/>
        </w:rPr>
        <w:t>היו"ר אלכס קושניר:</w:t>
      </w:r>
      <w:r w:rsidRPr="00285D24">
        <w:rPr>
          <w:rStyle w:val="TagStyle"/>
          <w:rtl/>
        </w:rPr>
        <w:t xml:space="preserve"> </w:t>
      </w:r>
      <w:r w:rsidRPr="00157E4C">
        <w:rPr>
          <w:rStyle w:val="TagStyle"/>
          <w:rtl/>
        </w:rPr>
        <w:t>&lt;&lt; יור &gt;&gt;</w:t>
      </w:r>
      <w:r>
        <w:rPr>
          <w:rtl/>
        </w:rPr>
        <w:t xml:space="preserve">   </w:t>
      </w:r>
      <w:bookmarkEnd w:id="3599"/>
    </w:p>
    <w:p w:rsidR="00285D24" w:rsidRDefault="00285D24" w:rsidP="00285D24">
      <w:pPr>
        <w:pStyle w:val="KeepWithNext"/>
        <w:rPr>
          <w:rtl/>
          <w:lang w:eastAsia="he-IL"/>
        </w:rPr>
      </w:pPr>
    </w:p>
    <w:p w:rsidR="00285D24" w:rsidRDefault="00285D24" w:rsidP="00285D24">
      <w:pPr>
        <w:rPr>
          <w:rtl/>
          <w:lang w:eastAsia="he-IL"/>
        </w:rPr>
      </w:pPr>
      <w:bookmarkStart w:id="3600" w:name="_ETM_Q1_8219418"/>
      <w:bookmarkEnd w:id="3600"/>
      <w:r>
        <w:rPr>
          <w:rFonts w:hint="cs"/>
          <w:rtl/>
          <w:lang w:eastAsia="he-IL"/>
        </w:rPr>
        <w:t xml:space="preserve">יש לך זמן עד </w:t>
      </w:r>
      <w:bookmarkStart w:id="3601" w:name="_ETM_Q1_8222087"/>
      <w:bookmarkEnd w:id="3601"/>
      <w:r>
        <w:rPr>
          <w:rFonts w:hint="cs"/>
          <w:rtl/>
          <w:lang w:eastAsia="he-IL"/>
        </w:rPr>
        <w:t xml:space="preserve">ה-1 בינואר. זה לא נכנס לתוקף עכשיו. </w:t>
      </w:r>
    </w:p>
    <w:p w:rsidR="00285D24" w:rsidRDefault="00285D24" w:rsidP="00285D24">
      <w:pPr>
        <w:rPr>
          <w:rtl/>
          <w:lang w:eastAsia="he-IL"/>
        </w:rPr>
      </w:pPr>
      <w:bookmarkStart w:id="3602" w:name="_ETM_Q1_8227758"/>
      <w:bookmarkStart w:id="3603" w:name="_ETM_Q1_8227909"/>
      <w:bookmarkEnd w:id="3602"/>
      <w:bookmarkEnd w:id="3603"/>
    </w:p>
    <w:p w:rsidR="00285D24" w:rsidRDefault="00285D24" w:rsidP="00157E4C">
      <w:pPr>
        <w:pStyle w:val="afb"/>
        <w:rPr>
          <w:rtl/>
          <w:lang w:eastAsia="he-IL"/>
        </w:rPr>
      </w:pPr>
      <w:bookmarkStart w:id="3604" w:name="ET_guest_356300_383"/>
      <w:r w:rsidRPr="00157E4C">
        <w:rPr>
          <w:rStyle w:val="TagStyle"/>
          <w:rtl/>
        </w:rPr>
        <w:t xml:space="preserve"> &lt;&lt; אורח &gt;&gt;</w:t>
      </w:r>
      <w:r w:rsidRPr="00285D24">
        <w:rPr>
          <w:rStyle w:val="TagStyle"/>
          <w:rtl/>
        </w:rPr>
        <w:t xml:space="preserve"> </w:t>
      </w:r>
      <w:r>
        <w:rPr>
          <w:rtl/>
          <w:lang w:eastAsia="he-IL"/>
        </w:rPr>
        <w:t xml:space="preserve">גיא </w:t>
      </w:r>
      <w:proofErr w:type="spellStart"/>
      <w:r>
        <w:rPr>
          <w:rtl/>
          <w:lang w:eastAsia="he-IL"/>
        </w:rPr>
        <w:t>רוטקופף</w:t>
      </w:r>
      <w:proofErr w:type="spellEnd"/>
      <w:r>
        <w:rPr>
          <w:rtl/>
          <w:lang w:eastAsia="he-IL"/>
        </w:rPr>
        <w:t>:</w:t>
      </w:r>
      <w:r w:rsidRPr="00285D24">
        <w:rPr>
          <w:rStyle w:val="TagStyle"/>
          <w:rtl/>
        </w:rPr>
        <w:t xml:space="preserve"> </w:t>
      </w:r>
      <w:r w:rsidRPr="00157E4C">
        <w:rPr>
          <w:rStyle w:val="TagStyle"/>
          <w:rtl/>
        </w:rPr>
        <w:t>&lt;&lt; אורח &gt;&gt;</w:t>
      </w:r>
      <w:r>
        <w:rPr>
          <w:rtl/>
          <w:lang w:eastAsia="he-IL"/>
        </w:rPr>
        <w:t xml:space="preserve">   </w:t>
      </w:r>
      <w:bookmarkEnd w:id="3604"/>
    </w:p>
    <w:p w:rsidR="00285D24" w:rsidRDefault="00285D24" w:rsidP="00285D24">
      <w:pPr>
        <w:pStyle w:val="KeepWithNext"/>
        <w:rPr>
          <w:rtl/>
          <w:lang w:eastAsia="he-IL"/>
        </w:rPr>
      </w:pPr>
    </w:p>
    <w:p w:rsidR="00285D24" w:rsidRDefault="00285D24" w:rsidP="00285D24">
      <w:pPr>
        <w:rPr>
          <w:rtl/>
          <w:lang w:eastAsia="he-IL"/>
        </w:rPr>
      </w:pPr>
      <w:r>
        <w:rPr>
          <w:rFonts w:hint="cs"/>
          <w:rtl/>
          <w:lang w:eastAsia="he-IL"/>
        </w:rPr>
        <w:t xml:space="preserve">אפשר להוסיף את </w:t>
      </w:r>
      <w:bookmarkStart w:id="3605" w:name="_ETM_Q1_8226145"/>
      <w:bookmarkEnd w:id="3605"/>
      <w:r>
        <w:rPr>
          <w:rFonts w:hint="cs"/>
          <w:rtl/>
          <w:lang w:eastAsia="he-IL"/>
        </w:rPr>
        <w:t xml:space="preserve">המילה "בכתב"? אני חושש מאמירה בעל פה באמת בגלל יכולת </w:t>
      </w:r>
      <w:bookmarkStart w:id="3606" w:name="_ETM_Q1_8230294"/>
      <w:bookmarkEnd w:id="3606"/>
      <w:r>
        <w:rPr>
          <w:rFonts w:hint="cs"/>
          <w:rtl/>
          <w:lang w:eastAsia="he-IL"/>
        </w:rPr>
        <w:t xml:space="preserve">הוכחה. </w:t>
      </w:r>
    </w:p>
    <w:p w:rsidR="00285D24" w:rsidRDefault="00285D24" w:rsidP="00285D24">
      <w:pPr>
        <w:rPr>
          <w:rtl/>
          <w:lang w:eastAsia="he-IL"/>
        </w:rPr>
      </w:pPr>
      <w:bookmarkStart w:id="3607" w:name="_ETM_Q1_8232655"/>
      <w:bookmarkStart w:id="3608" w:name="_ETM_Q1_8232762"/>
      <w:bookmarkEnd w:id="3607"/>
      <w:bookmarkEnd w:id="3608"/>
    </w:p>
    <w:p w:rsidR="00285D24" w:rsidRDefault="00285D24" w:rsidP="00157E4C">
      <w:pPr>
        <w:pStyle w:val="af8"/>
        <w:rPr>
          <w:rtl/>
        </w:rPr>
      </w:pPr>
      <w:bookmarkStart w:id="3609" w:name="ET_yor_5857_384"/>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285D24">
        <w:rPr>
          <w:rStyle w:val="TagStyle"/>
          <w:rtl/>
        </w:rPr>
        <w:t xml:space="preserve"> </w:t>
      </w:r>
      <w:r>
        <w:rPr>
          <w:rtl/>
        </w:rPr>
        <w:t>היו"ר אלכס קושניר:</w:t>
      </w:r>
      <w:r w:rsidRPr="00285D24">
        <w:rPr>
          <w:rStyle w:val="TagStyle"/>
          <w:rtl/>
        </w:rPr>
        <w:t xml:space="preserve"> </w:t>
      </w:r>
      <w:r w:rsidRPr="00157E4C">
        <w:rPr>
          <w:rStyle w:val="TagStyle"/>
          <w:rtl/>
        </w:rPr>
        <w:t>&lt;&lt; יור &gt;&gt;</w:t>
      </w:r>
      <w:r>
        <w:rPr>
          <w:rtl/>
        </w:rPr>
        <w:t xml:space="preserve">   </w:t>
      </w:r>
      <w:bookmarkEnd w:id="3609"/>
    </w:p>
    <w:p w:rsidR="00285D24" w:rsidRDefault="00285D24" w:rsidP="00285D24">
      <w:pPr>
        <w:pStyle w:val="KeepWithNext"/>
        <w:rPr>
          <w:rtl/>
          <w:lang w:eastAsia="he-IL"/>
        </w:rPr>
      </w:pPr>
    </w:p>
    <w:p w:rsidR="00285D24" w:rsidRDefault="00285D24" w:rsidP="00285D24">
      <w:pPr>
        <w:rPr>
          <w:rtl/>
          <w:lang w:eastAsia="he-IL"/>
        </w:rPr>
      </w:pPr>
      <w:bookmarkStart w:id="3610" w:name="_ETM_Q1_8234046"/>
      <w:bookmarkEnd w:id="3610"/>
      <w:r>
        <w:rPr>
          <w:rFonts w:hint="cs"/>
          <w:rtl/>
          <w:lang w:eastAsia="he-IL"/>
        </w:rPr>
        <w:t>משה, מה דעתך?</w:t>
      </w:r>
    </w:p>
    <w:p w:rsidR="00285D24" w:rsidRDefault="00285D24" w:rsidP="00285D24">
      <w:pPr>
        <w:rPr>
          <w:rtl/>
          <w:lang w:eastAsia="he-IL"/>
        </w:rPr>
      </w:pPr>
      <w:bookmarkStart w:id="3611" w:name="_ETM_Q1_8235604"/>
      <w:bookmarkStart w:id="3612" w:name="_ETM_Q1_8235721"/>
      <w:bookmarkEnd w:id="3611"/>
      <w:bookmarkEnd w:id="3612"/>
    </w:p>
    <w:p w:rsidR="00285D24" w:rsidRDefault="00285D24" w:rsidP="00157E4C">
      <w:pPr>
        <w:pStyle w:val="afb"/>
        <w:rPr>
          <w:rtl/>
          <w:lang w:eastAsia="he-IL"/>
        </w:rPr>
      </w:pPr>
      <w:bookmarkStart w:id="3613" w:name="ET_guest_564032_385"/>
      <w:r w:rsidRPr="00157E4C">
        <w:rPr>
          <w:rStyle w:val="TagStyle"/>
          <w:rtl/>
        </w:rPr>
        <w:t xml:space="preserve"> &lt;&lt; אורח &gt;&gt;</w:t>
      </w:r>
      <w:r w:rsidRPr="00285D24">
        <w:rPr>
          <w:rStyle w:val="TagStyle"/>
          <w:rtl/>
        </w:rPr>
        <w:t xml:space="preserve"> </w:t>
      </w:r>
      <w:r>
        <w:rPr>
          <w:rtl/>
          <w:lang w:eastAsia="he-IL"/>
        </w:rPr>
        <w:t>משה ברקת:</w:t>
      </w:r>
      <w:r w:rsidRPr="00285D24">
        <w:rPr>
          <w:rStyle w:val="TagStyle"/>
          <w:rtl/>
        </w:rPr>
        <w:t xml:space="preserve"> </w:t>
      </w:r>
      <w:r w:rsidRPr="00157E4C">
        <w:rPr>
          <w:rStyle w:val="TagStyle"/>
          <w:rtl/>
        </w:rPr>
        <w:t>&lt;&lt; אורח &gt;&gt;</w:t>
      </w:r>
      <w:r>
        <w:rPr>
          <w:rtl/>
          <w:lang w:eastAsia="he-IL"/>
        </w:rPr>
        <w:t xml:space="preserve">   </w:t>
      </w:r>
      <w:bookmarkEnd w:id="3613"/>
    </w:p>
    <w:p w:rsidR="00285D24" w:rsidRDefault="00285D24" w:rsidP="00285D24">
      <w:pPr>
        <w:pStyle w:val="KeepWithNext"/>
        <w:rPr>
          <w:rtl/>
          <w:lang w:eastAsia="he-IL"/>
        </w:rPr>
      </w:pPr>
    </w:p>
    <w:p w:rsidR="00285D24" w:rsidRDefault="00285D24" w:rsidP="00285D24">
      <w:pPr>
        <w:rPr>
          <w:rtl/>
          <w:lang w:eastAsia="he-IL"/>
        </w:rPr>
      </w:pPr>
      <w:bookmarkStart w:id="3614" w:name="_ETM_Q1_8238007"/>
      <w:bookmarkEnd w:id="3614"/>
      <w:r>
        <w:rPr>
          <w:rFonts w:hint="cs"/>
          <w:rtl/>
          <w:lang w:eastAsia="he-IL"/>
        </w:rPr>
        <w:t xml:space="preserve">כן, אפשר להוסיף את המילה "בכתב". </w:t>
      </w:r>
    </w:p>
    <w:p w:rsidR="00285D24" w:rsidRDefault="00285D24" w:rsidP="00157E4C">
      <w:pPr>
        <w:pStyle w:val="afb"/>
        <w:rPr>
          <w:rtl/>
          <w:lang w:eastAsia="he-IL"/>
        </w:rPr>
      </w:pPr>
      <w:bookmarkStart w:id="3615" w:name="ET_guest_701003_386"/>
      <w:r w:rsidRPr="00157E4C">
        <w:rPr>
          <w:rStyle w:val="TagStyle"/>
          <w:rtl/>
        </w:rPr>
        <w:t xml:space="preserve"> &lt;&lt; אורח &gt;&gt;</w:t>
      </w:r>
      <w:r w:rsidRPr="00285D24">
        <w:rPr>
          <w:rStyle w:val="TagStyle"/>
          <w:rtl/>
        </w:rPr>
        <w:t xml:space="preserve"> </w:t>
      </w:r>
      <w:r>
        <w:rPr>
          <w:rtl/>
          <w:lang w:eastAsia="he-IL"/>
        </w:rPr>
        <w:t xml:space="preserve">לינור </w:t>
      </w:r>
      <w:proofErr w:type="spellStart"/>
      <w:r>
        <w:rPr>
          <w:rtl/>
          <w:lang w:eastAsia="he-IL"/>
        </w:rPr>
        <w:t>דויטש</w:t>
      </w:r>
      <w:proofErr w:type="spellEnd"/>
      <w:r>
        <w:rPr>
          <w:rtl/>
          <w:lang w:eastAsia="he-IL"/>
        </w:rPr>
        <w:t>:</w:t>
      </w:r>
      <w:r w:rsidRPr="00285D24">
        <w:rPr>
          <w:rStyle w:val="TagStyle"/>
          <w:rtl/>
        </w:rPr>
        <w:t xml:space="preserve"> </w:t>
      </w:r>
      <w:r w:rsidRPr="00157E4C">
        <w:rPr>
          <w:rStyle w:val="TagStyle"/>
          <w:rtl/>
        </w:rPr>
        <w:t>&lt;&lt; אורח &gt;&gt;</w:t>
      </w:r>
      <w:r>
        <w:rPr>
          <w:rtl/>
          <w:lang w:eastAsia="he-IL"/>
        </w:rPr>
        <w:t xml:space="preserve">   </w:t>
      </w:r>
      <w:bookmarkEnd w:id="3615"/>
    </w:p>
    <w:p w:rsidR="00285D24" w:rsidRDefault="00285D24" w:rsidP="00285D24">
      <w:pPr>
        <w:pStyle w:val="KeepWithNext"/>
        <w:rPr>
          <w:rtl/>
          <w:lang w:eastAsia="he-IL"/>
        </w:rPr>
      </w:pPr>
    </w:p>
    <w:p w:rsidR="00285D24" w:rsidRDefault="00285D24" w:rsidP="00285D24">
      <w:pPr>
        <w:rPr>
          <w:rtl/>
          <w:lang w:eastAsia="he-IL"/>
        </w:rPr>
      </w:pPr>
      <w:bookmarkStart w:id="3616" w:name="_ETM_Q1_8243289"/>
      <w:bookmarkEnd w:id="3616"/>
      <w:r>
        <w:rPr>
          <w:rFonts w:hint="cs"/>
          <w:rtl/>
          <w:lang w:eastAsia="he-IL"/>
        </w:rPr>
        <w:t xml:space="preserve">רגע, </w:t>
      </w:r>
      <w:bookmarkStart w:id="3617" w:name="_ETM_Q1_8242384"/>
      <w:bookmarkEnd w:id="3617"/>
      <w:r>
        <w:rPr>
          <w:rFonts w:hint="cs"/>
          <w:rtl/>
          <w:lang w:eastAsia="he-IL"/>
        </w:rPr>
        <w:t>רגע. אני לא אוהבת את המילה "בכתב</w:t>
      </w:r>
      <w:bookmarkStart w:id="3618" w:name="_ETM_Q1_8241891"/>
      <w:bookmarkEnd w:id="3618"/>
      <w:r>
        <w:rPr>
          <w:rFonts w:hint="cs"/>
          <w:rtl/>
          <w:lang w:eastAsia="he-IL"/>
        </w:rPr>
        <w:t xml:space="preserve">", ואני אסביר למה. מה קורה בשיחה עם המשווק, כשהוא </w:t>
      </w:r>
      <w:bookmarkStart w:id="3619" w:name="_ETM_Q1_8244665"/>
      <w:bookmarkEnd w:id="3619"/>
      <w:r>
        <w:rPr>
          <w:rFonts w:hint="cs"/>
          <w:rtl/>
          <w:lang w:eastAsia="he-IL"/>
        </w:rPr>
        <w:t xml:space="preserve">יושב ומשכנע? ראינו מה קרה בפעם הקודמת. התקשרנו ובדקנו, ואתם </w:t>
      </w:r>
      <w:bookmarkStart w:id="3620" w:name="_ETM_Q1_8252537"/>
      <w:bookmarkEnd w:id="3620"/>
      <w:r>
        <w:rPr>
          <w:rFonts w:hint="cs"/>
          <w:rtl/>
          <w:lang w:eastAsia="he-IL"/>
        </w:rPr>
        <w:t xml:space="preserve">יודעים איפה הוא מקבל את זה בסוף? בסוף הוא מקבל </w:t>
      </w:r>
      <w:bookmarkStart w:id="3621" w:name="_ETM_Q1_8255247"/>
      <w:bookmarkEnd w:id="3621"/>
      <w:r>
        <w:rPr>
          <w:rFonts w:hint="cs"/>
          <w:rtl/>
          <w:lang w:eastAsia="he-IL"/>
        </w:rPr>
        <w:t xml:space="preserve">ערימה גדולה של ניירות, ובסעיף קטן בעמוד 9 </w:t>
      </w:r>
      <w:bookmarkStart w:id="3622" w:name="_ETM_Q1_8259352"/>
      <w:bookmarkEnd w:id="3622"/>
      <w:r>
        <w:rPr>
          <w:rFonts w:hint="cs"/>
          <w:rtl/>
          <w:lang w:eastAsia="he-IL"/>
        </w:rPr>
        <w:t xml:space="preserve">למטה זה משוקף. לא, לא. אתם מקבלים ביטול מוחלט של </w:t>
      </w:r>
      <w:bookmarkStart w:id="3623" w:name="_ETM_Q1_8263441"/>
      <w:bookmarkEnd w:id="3623"/>
      <w:r>
        <w:rPr>
          <w:rFonts w:hint="cs"/>
          <w:rtl/>
          <w:lang w:eastAsia="he-IL"/>
        </w:rPr>
        <w:t>התקה, מה עוד אתם רוצים?</w:t>
      </w:r>
    </w:p>
    <w:p w:rsidR="00285D24" w:rsidRDefault="00285D24" w:rsidP="00285D24">
      <w:pPr>
        <w:rPr>
          <w:rtl/>
          <w:lang w:eastAsia="he-IL"/>
        </w:rPr>
      </w:pPr>
      <w:bookmarkStart w:id="3624" w:name="_ETM_Q1_8268224"/>
      <w:bookmarkStart w:id="3625" w:name="_ETM_Q1_8268363"/>
      <w:bookmarkEnd w:id="3624"/>
      <w:bookmarkEnd w:id="3625"/>
    </w:p>
    <w:p w:rsidR="00285D24" w:rsidRDefault="00285D24" w:rsidP="00157E4C">
      <w:pPr>
        <w:pStyle w:val="af8"/>
        <w:rPr>
          <w:rtl/>
        </w:rPr>
      </w:pPr>
      <w:bookmarkStart w:id="3626" w:name="ET_yor_5857_387"/>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285D24">
        <w:rPr>
          <w:rStyle w:val="TagStyle"/>
          <w:rtl/>
        </w:rPr>
        <w:t xml:space="preserve"> </w:t>
      </w:r>
      <w:r>
        <w:rPr>
          <w:rtl/>
        </w:rPr>
        <w:t>היו"ר אלכס קושניר:</w:t>
      </w:r>
      <w:r w:rsidRPr="00285D24">
        <w:rPr>
          <w:rStyle w:val="TagStyle"/>
          <w:rtl/>
        </w:rPr>
        <w:t xml:space="preserve"> </w:t>
      </w:r>
      <w:r w:rsidRPr="00157E4C">
        <w:rPr>
          <w:rStyle w:val="TagStyle"/>
          <w:rtl/>
        </w:rPr>
        <w:t>&lt;&lt; יור &gt;&gt;</w:t>
      </w:r>
      <w:r>
        <w:rPr>
          <w:rtl/>
        </w:rPr>
        <w:t xml:space="preserve">   </w:t>
      </w:r>
      <w:bookmarkEnd w:id="3626"/>
    </w:p>
    <w:p w:rsidR="00285D24" w:rsidRDefault="00285D24" w:rsidP="00285D24">
      <w:pPr>
        <w:pStyle w:val="KeepWithNext"/>
        <w:rPr>
          <w:rtl/>
          <w:lang w:eastAsia="he-IL"/>
        </w:rPr>
      </w:pPr>
    </w:p>
    <w:p w:rsidR="00285D24" w:rsidRDefault="00285D24" w:rsidP="00285D24">
      <w:pPr>
        <w:rPr>
          <w:rtl/>
          <w:lang w:eastAsia="he-IL"/>
        </w:rPr>
      </w:pPr>
      <w:bookmarkStart w:id="3627" w:name="_ETM_Q1_8266988"/>
      <w:bookmarkEnd w:id="3627"/>
      <w:r>
        <w:rPr>
          <w:rFonts w:hint="cs"/>
          <w:rtl/>
          <w:lang w:eastAsia="he-IL"/>
        </w:rPr>
        <w:t>לינור, לינור, את מוכנה להירגע?</w:t>
      </w:r>
      <w:bookmarkStart w:id="3628" w:name="_ETM_Q1_8267527"/>
      <w:bookmarkEnd w:id="3628"/>
    </w:p>
    <w:p w:rsidR="00285D24" w:rsidRDefault="00285D24" w:rsidP="00285D24">
      <w:pPr>
        <w:rPr>
          <w:rtl/>
          <w:lang w:eastAsia="he-IL"/>
        </w:rPr>
      </w:pPr>
      <w:bookmarkStart w:id="3629" w:name="_ETM_Q1_8267604"/>
      <w:bookmarkEnd w:id="3629"/>
    </w:p>
    <w:p w:rsidR="00285D24" w:rsidRDefault="00285D24" w:rsidP="00157E4C">
      <w:pPr>
        <w:pStyle w:val="-"/>
        <w:rPr>
          <w:rtl/>
        </w:rPr>
      </w:pPr>
      <w:bookmarkStart w:id="3630" w:name="ET_speakercontinue_701003_388"/>
      <w:r w:rsidRPr="00157E4C">
        <w:rPr>
          <w:rStyle w:val="TagStyle"/>
          <w:rtl/>
        </w:rPr>
        <w:t xml:space="preserve"> &lt;&lt; </w:t>
      </w:r>
      <w:proofErr w:type="spellStart"/>
      <w:r w:rsidRPr="00157E4C">
        <w:rPr>
          <w:rStyle w:val="TagStyle"/>
          <w:rtl/>
        </w:rPr>
        <w:t>דובר_המשך</w:t>
      </w:r>
      <w:proofErr w:type="spellEnd"/>
      <w:r w:rsidRPr="00157E4C">
        <w:rPr>
          <w:rStyle w:val="TagStyle"/>
          <w:rtl/>
        </w:rPr>
        <w:t xml:space="preserve"> &gt;&gt;</w:t>
      </w:r>
      <w:r w:rsidRPr="00285D24">
        <w:rPr>
          <w:rStyle w:val="TagStyle"/>
          <w:rtl/>
        </w:rPr>
        <w:t xml:space="preserve"> </w:t>
      </w:r>
      <w:r>
        <w:rPr>
          <w:rtl/>
        </w:rPr>
        <w:t xml:space="preserve">לינור </w:t>
      </w:r>
      <w:proofErr w:type="spellStart"/>
      <w:r>
        <w:rPr>
          <w:rtl/>
        </w:rPr>
        <w:t>דויטש</w:t>
      </w:r>
      <w:proofErr w:type="spellEnd"/>
      <w:r>
        <w:rPr>
          <w:rtl/>
        </w:rPr>
        <w:t>:</w:t>
      </w:r>
      <w:r w:rsidRPr="00285D24">
        <w:rPr>
          <w:rStyle w:val="TagStyle"/>
          <w:rtl/>
        </w:rPr>
        <w:t xml:space="preserve"> </w:t>
      </w:r>
      <w:r w:rsidRPr="00157E4C">
        <w:rPr>
          <w:rStyle w:val="TagStyle"/>
          <w:rtl/>
        </w:rPr>
        <w:t>&lt;&lt; דובר_המשך &gt;&gt;</w:t>
      </w:r>
      <w:r>
        <w:rPr>
          <w:rtl/>
        </w:rPr>
        <w:t xml:space="preserve">   </w:t>
      </w:r>
      <w:bookmarkEnd w:id="3630"/>
    </w:p>
    <w:p w:rsidR="00285D24" w:rsidRDefault="00285D24" w:rsidP="00285D24">
      <w:pPr>
        <w:pStyle w:val="KeepWithNext"/>
        <w:rPr>
          <w:rtl/>
          <w:lang w:eastAsia="he-IL"/>
        </w:rPr>
      </w:pPr>
    </w:p>
    <w:p w:rsidR="00285D24" w:rsidRDefault="00285D24" w:rsidP="00285D24">
      <w:pPr>
        <w:rPr>
          <w:rtl/>
          <w:lang w:eastAsia="he-IL"/>
        </w:rPr>
      </w:pPr>
      <w:bookmarkStart w:id="3631" w:name="_ETM_Q1_8268678"/>
      <w:bookmarkEnd w:id="3631"/>
      <w:r>
        <w:rPr>
          <w:rFonts w:hint="cs"/>
          <w:rtl/>
          <w:lang w:eastAsia="he-IL"/>
        </w:rPr>
        <w:t xml:space="preserve">לא, </w:t>
      </w:r>
      <w:bookmarkStart w:id="3632" w:name="_ETM_Q1_8269159"/>
      <w:bookmarkEnd w:id="3632"/>
      <w:r>
        <w:rPr>
          <w:rFonts w:hint="cs"/>
          <w:rtl/>
          <w:lang w:eastAsia="he-IL"/>
        </w:rPr>
        <w:t xml:space="preserve">כי זה מעצבן אותי. </w:t>
      </w:r>
    </w:p>
    <w:p w:rsidR="00285D24" w:rsidRDefault="00285D24" w:rsidP="00285D24">
      <w:pPr>
        <w:rPr>
          <w:rtl/>
          <w:lang w:eastAsia="he-IL"/>
        </w:rPr>
      </w:pPr>
      <w:bookmarkStart w:id="3633" w:name="_ETM_Q1_8271774"/>
      <w:bookmarkStart w:id="3634" w:name="_ETM_Q1_8271910"/>
      <w:bookmarkEnd w:id="3633"/>
      <w:bookmarkEnd w:id="3634"/>
    </w:p>
    <w:p w:rsidR="00285D24" w:rsidRDefault="00285D24" w:rsidP="00157E4C">
      <w:pPr>
        <w:pStyle w:val="af8"/>
        <w:rPr>
          <w:rtl/>
        </w:rPr>
      </w:pPr>
      <w:bookmarkStart w:id="3635" w:name="ET_yor_5857_389"/>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285D24">
        <w:rPr>
          <w:rStyle w:val="TagStyle"/>
          <w:rtl/>
        </w:rPr>
        <w:t xml:space="preserve"> </w:t>
      </w:r>
      <w:r>
        <w:rPr>
          <w:rtl/>
        </w:rPr>
        <w:t>היו"ר אלכס קושניר:</w:t>
      </w:r>
      <w:r w:rsidRPr="00285D24">
        <w:rPr>
          <w:rStyle w:val="TagStyle"/>
          <w:rtl/>
        </w:rPr>
        <w:t xml:space="preserve"> </w:t>
      </w:r>
      <w:r w:rsidRPr="00157E4C">
        <w:rPr>
          <w:rStyle w:val="TagStyle"/>
          <w:rtl/>
        </w:rPr>
        <w:t>&lt;&lt; יור &gt;&gt;</w:t>
      </w:r>
      <w:r>
        <w:rPr>
          <w:rtl/>
        </w:rPr>
        <w:t xml:space="preserve">   </w:t>
      </w:r>
      <w:bookmarkEnd w:id="3635"/>
    </w:p>
    <w:p w:rsidR="00285D24" w:rsidRDefault="00285D24" w:rsidP="00285D24">
      <w:pPr>
        <w:pStyle w:val="KeepWithNext"/>
        <w:rPr>
          <w:rtl/>
          <w:lang w:eastAsia="he-IL"/>
        </w:rPr>
      </w:pPr>
    </w:p>
    <w:p w:rsidR="00285D24" w:rsidRDefault="00285D24" w:rsidP="00285D24">
      <w:pPr>
        <w:rPr>
          <w:rtl/>
          <w:lang w:eastAsia="he-IL"/>
        </w:rPr>
      </w:pPr>
      <w:bookmarkStart w:id="3636" w:name="_ETM_Q1_8272703"/>
      <w:bookmarkEnd w:id="3636"/>
      <w:r>
        <w:rPr>
          <w:rFonts w:hint="cs"/>
          <w:rtl/>
          <w:lang w:eastAsia="he-IL"/>
        </w:rPr>
        <w:t xml:space="preserve">זה גם מעצבן אותי שכבר שעה </w:t>
      </w:r>
      <w:bookmarkStart w:id="3637" w:name="_ETM_Q1_8276065"/>
      <w:bookmarkEnd w:id="3637"/>
      <w:r>
        <w:rPr>
          <w:rFonts w:hint="cs"/>
          <w:rtl/>
          <w:lang w:eastAsia="he-IL"/>
        </w:rPr>
        <w:t xml:space="preserve">וחצי אני באיחור. </w:t>
      </w:r>
    </w:p>
    <w:p w:rsidR="00285D24" w:rsidRDefault="00285D24" w:rsidP="00285D24">
      <w:pPr>
        <w:rPr>
          <w:rtl/>
          <w:lang w:eastAsia="he-IL"/>
        </w:rPr>
      </w:pPr>
      <w:bookmarkStart w:id="3638" w:name="_ETM_Q1_8276746"/>
      <w:bookmarkStart w:id="3639" w:name="_ETM_Q1_8276897"/>
      <w:bookmarkEnd w:id="3638"/>
      <w:bookmarkEnd w:id="3639"/>
    </w:p>
    <w:p w:rsidR="00285D24" w:rsidRDefault="00285D24" w:rsidP="00157E4C">
      <w:pPr>
        <w:pStyle w:val="-"/>
        <w:rPr>
          <w:rtl/>
        </w:rPr>
      </w:pPr>
      <w:bookmarkStart w:id="3640" w:name="ET_speakercontinue_701003_390"/>
      <w:r w:rsidRPr="00157E4C">
        <w:rPr>
          <w:rStyle w:val="TagStyle"/>
          <w:rtl/>
        </w:rPr>
        <w:t xml:space="preserve"> &lt;&lt; </w:t>
      </w:r>
      <w:proofErr w:type="spellStart"/>
      <w:r w:rsidRPr="00157E4C">
        <w:rPr>
          <w:rStyle w:val="TagStyle"/>
          <w:rtl/>
        </w:rPr>
        <w:t>דובר_המשך</w:t>
      </w:r>
      <w:proofErr w:type="spellEnd"/>
      <w:r w:rsidRPr="00157E4C">
        <w:rPr>
          <w:rStyle w:val="TagStyle"/>
          <w:rtl/>
        </w:rPr>
        <w:t xml:space="preserve"> &gt;&gt;</w:t>
      </w:r>
      <w:r w:rsidRPr="00285D24">
        <w:rPr>
          <w:rStyle w:val="TagStyle"/>
          <w:rtl/>
        </w:rPr>
        <w:t xml:space="preserve"> </w:t>
      </w:r>
      <w:r>
        <w:rPr>
          <w:rtl/>
        </w:rPr>
        <w:t xml:space="preserve">לינור </w:t>
      </w:r>
      <w:proofErr w:type="spellStart"/>
      <w:r>
        <w:rPr>
          <w:rtl/>
        </w:rPr>
        <w:t>דויטש</w:t>
      </w:r>
      <w:proofErr w:type="spellEnd"/>
      <w:r>
        <w:rPr>
          <w:rtl/>
        </w:rPr>
        <w:t>:</w:t>
      </w:r>
      <w:r w:rsidRPr="00285D24">
        <w:rPr>
          <w:rStyle w:val="TagStyle"/>
          <w:rtl/>
        </w:rPr>
        <w:t xml:space="preserve"> </w:t>
      </w:r>
      <w:r w:rsidRPr="00157E4C">
        <w:rPr>
          <w:rStyle w:val="TagStyle"/>
          <w:rtl/>
        </w:rPr>
        <w:t>&lt;&lt; דובר_המשך &gt;&gt;</w:t>
      </w:r>
      <w:r>
        <w:rPr>
          <w:rtl/>
        </w:rPr>
        <w:t xml:space="preserve">   </w:t>
      </w:r>
      <w:bookmarkEnd w:id="3640"/>
    </w:p>
    <w:p w:rsidR="00285D24" w:rsidRDefault="00285D24" w:rsidP="00285D24">
      <w:pPr>
        <w:pStyle w:val="KeepWithNext"/>
        <w:rPr>
          <w:rtl/>
          <w:lang w:eastAsia="he-IL"/>
        </w:rPr>
      </w:pPr>
    </w:p>
    <w:p w:rsidR="00285D24" w:rsidRDefault="00285D24" w:rsidP="00285D24">
      <w:pPr>
        <w:rPr>
          <w:rtl/>
          <w:lang w:eastAsia="he-IL"/>
        </w:rPr>
      </w:pPr>
      <w:bookmarkStart w:id="3641" w:name="_ETM_Q1_8277947"/>
      <w:bookmarkEnd w:id="3641"/>
      <w:proofErr w:type="spellStart"/>
      <w:r>
        <w:rPr>
          <w:rFonts w:hint="cs"/>
          <w:rtl/>
          <w:lang w:eastAsia="he-IL"/>
        </w:rPr>
        <w:t>אוקיי</w:t>
      </w:r>
      <w:proofErr w:type="spellEnd"/>
      <w:r>
        <w:rPr>
          <w:rFonts w:hint="cs"/>
          <w:rtl/>
          <w:lang w:eastAsia="he-IL"/>
        </w:rPr>
        <w:t xml:space="preserve">. גם בעל פה, בבקשה. </w:t>
      </w:r>
    </w:p>
    <w:p w:rsidR="00285D24" w:rsidRDefault="00285D24" w:rsidP="00285D24">
      <w:pPr>
        <w:rPr>
          <w:rtl/>
          <w:lang w:eastAsia="he-IL"/>
        </w:rPr>
      </w:pPr>
      <w:bookmarkStart w:id="3642" w:name="_ETM_Q1_8279397"/>
      <w:bookmarkStart w:id="3643" w:name="_ETM_Q1_8279534"/>
      <w:bookmarkEnd w:id="3642"/>
      <w:bookmarkEnd w:id="3643"/>
    </w:p>
    <w:p w:rsidR="00285D24" w:rsidRDefault="00285D24" w:rsidP="00157E4C">
      <w:pPr>
        <w:pStyle w:val="af8"/>
        <w:rPr>
          <w:rtl/>
        </w:rPr>
      </w:pPr>
      <w:bookmarkStart w:id="3644" w:name="ET_yor_5857_391"/>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285D24">
        <w:rPr>
          <w:rStyle w:val="TagStyle"/>
          <w:rtl/>
        </w:rPr>
        <w:t xml:space="preserve"> </w:t>
      </w:r>
      <w:r>
        <w:rPr>
          <w:rtl/>
        </w:rPr>
        <w:t>היו"ר אלכס קושניר:</w:t>
      </w:r>
      <w:r w:rsidRPr="00285D24">
        <w:rPr>
          <w:rStyle w:val="TagStyle"/>
          <w:rtl/>
        </w:rPr>
        <w:t xml:space="preserve"> </w:t>
      </w:r>
      <w:r w:rsidRPr="00157E4C">
        <w:rPr>
          <w:rStyle w:val="TagStyle"/>
          <w:rtl/>
        </w:rPr>
        <w:t>&lt;&lt; יור &gt;&gt;</w:t>
      </w:r>
      <w:r>
        <w:rPr>
          <w:rtl/>
        </w:rPr>
        <w:t xml:space="preserve">   </w:t>
      </w:r>
      <w:bookmarkEnd w:id="3644"/>
    </w:p>
    <w:p w:rsidR="00285D24" w:rsidRDefault="00285D24" w:rsidP="00285D24">
      <w:pPr>
        <w:pStyle w:val="KeepWithNext"/>
        <w:rPr>
          <w:rtl/>
          <w:lang w:eastAsia="he-IL"/>
        </w:rPr>
      </w:pPr>
    </w:p>
    <w:p w:rsidR="00285D24" w:rsidRDefault="00285D24" w:rsidP="00285D24">
      <w:pPr>
        <w:rPr>
          <w:rtl/>
          <w:lang w:eastAsia="he-IL"/>
        </w:rPr>
      </w:pPr>
      <w:bookmarkStart w:id="3645" w:name="_ETM_Q1_8280422"/>
      <w:bookmarkEnd w:id="3645"/>
      <w:r>
        <w:rPr>
          <w:rFonts w:hint="cs"/>
          <w:rtl/>
          <w:lang w:eastAsia="he-IL"/>
        </w:rPr>
        <w:t xml:space="preserve">במקום </w:t>
      </w:r>
      <w:bookmarkStart w:id="3646" w:name="_ETM_Q1_8280596"/>
      <w:bookmarkEnd w:id="3646"/>
      <w:r>
        <w:rPr>
          <w:rFonts w:hint="cs"/>
          <w:rtl/>
          <w:lang w:eastAsia="he-IL"/>
        </w:rPr>
        <w:t xml:space="preserve">שבו על פי דין נדרש להציג את דמי הניהול, תוצג </w:t>
      </w:r>
      <w:bookmarkStart w:id="3647" w:name="_ETM_Q1_8284110"/>
      <w:bookmarkEnd w:id="3647"/>
      <w:r>
        <w:rPr>
          <w:rFonts w:hint="cs"/>
          <w:rtl/>
          <w:lang w:eastAsia="he-IL"/>
        </w:rPr>
        <w:t xml:space="preserve">גם העלות הכוללת. זה הנוסח? תודה רבה. </w:t>
      </w:r>
    </w:p>
    <w:p w:rsidR="00285D24" w:rsidRDefault="00285D24" w:rsidP="00285D24">
      <w:pPr>
        <w:rPr>
          <w:rtl/>
          <w:lang w:eastAsia="he-IL"/>
        </w:rPr>
      </w:pPr>
      <w:bookmarkStart w:id="3648" w:name="_ETM_Q1_8290003"/>
      <w:bookmarkStart w:id="3649" w:name="_ETM_Q1_8290137"/>
      <w:bookmarkEnd w:id="3648"/>
      <w:bookmarkEnd w:id="3649"/>
    </w:p>
    <w:p w:rsidR="00285D24" w:rsidRDefault="00285D24" w:rsidP="00157E4C">
      <w:pPr>
        <w:pStyle w:val="afb"/>
        <w:rPr>
          <w:rtl/>
          <w:lang w:eastAsia="he-IL"/>
        </w:rPr>
      </w:pPr>
      <w:bookmarkStart w:id="3650" w:name="ET_guest_699910_392"/>
      <w:r w:rsidRPr="00157E4C">
        <w:rPr>
          <w:rStyle w:val="TagStyle"/>
          <w:rtl/>
        </w:rPr>
        <w:t xml:space="preserve"> &lt;&lt; אורח &gt;&gt;</w:t>
      </w:r>
      <w:r w:rsidRPr="00285D24">
        <w:rPr>
          <w:rStyle w:val="TagStyle"/>
          <w:rtl/>
        </w:rPr>
        <w:t xml:space="preserve"> </w:t>
      </w:r>
      <w:r>
        <w:rPr>
          <w:rtl/>
          <w:lang w:eastAsia="he-IL"/>
        </w:rPr>
        <w:t>אייל בן ישעיה:</w:t>
      </w:r>
      <w:r w:rsidRPr="00285D24">
        <w:rPr>
          <w:rStyle w:val="TagStyle"/>
          <w:rtl/>
        </w:rPr>
        <w:t xml:space="preserve"> </w:t>
      </w:r>
      <w:r w:rsidRPr="00157E4C">
        <w:rPr>
          <w:rStyle w:val="TagStyle"/>
          <w:rtl/>
        </w:rPr>
        <w:t>&lt;&lt; אורח &gt;&gt;</w:t>
      </w:r>
      <w:r>
        <w:rPr>
          <w:rtl/>
          <w:lang w:eastAsia="he-IL"/>
        </w:rPr>
        <w:t xml:space="preserve">   </w:t>
      </w:r>
      <w:bookmarkEnd w:id="3650"/>
    </w:p>
    <w:p w:rsidR="00285D24" w:rsidRDefault="00285D24" w:rsidP="00285D24">
      <w:pPr>
        <w:pStyle w:val="KeepWithNext"/>
        <w:rPr>
          <w:rtl/>
          <w:lang w:eastAsia="he-IL"/>
        </w:rPr>
      </w:pPr>
    </w:p>
    <w:p w:rsidR="00782693" w:rsidRDefault="00782693" w:rsidP="00F27002">
      <w:pPr>
        <w:rPr>
          <w:rtl/>
          <w:lang w:eastAsia="he-IL"/>
        </w:rPr>
      </w:pPr>
      <w:bookmarkStart w:id="3651" w:name="_ETM_Q1_8291095"/>
      <w:bookmarkStart w:id="3652" w:name="_ETM_Q1_8116708"/>
      <w:bookmarkStart w:id="3653" w:name="_ETM_Q1_8116864"/>
      <w:bookmarkStart w:id="3654" w:name="_ETM_Q1_8105302"/>
      <w:bookmarkStart w:id="3655" w:name="_ETM_Q1_8105424"/>
      <w:bookmarkEnd w:id="3651"/>
      <w:bookmarkEnd w:id="3652"/>
      <w:bookmarkEnd w:id="3653"/>
      <w:bookmarkEnd w:id="3654"/>
      <w:bookmarkEnd w:id="3655"/>
      <w:r>
        <w:rPr>
          <w:rFonts w:hint="cs"/>
          <w:rtl/>
          <w:lang w:eastAsia="he-IL"/>
        </w:rPr>
        <w:t xml:space="preserve">(ג) אחרי תקנת משנה (ב) יבוא </w:t>
      </w:r>
      <w:r>
        <w:rPr>
          <w:rtl/>
          <w:lang w:eastAsia="he-IL"/>
        </w:rPr>
        <w:t>–</w:t>
      </w:r>
    </w:p>
    <w:p w:rsidR="00782693" w:rsidRDefault="00782693" w:rsidP="00F27002">
      <w:pPr>
        <w:rPr>
          <w:rtl/>
          <w:lang w:eastAsia="he-IL"/>
        </w:rPr>
      </w:pPr>
    </w:p>
    <w:p w:rsidR="00782693" w:rsidRPr="00F27002" w:rsidRDefault="00D02D0B" w:rsidP="00F27002">
      <w:pPr>
        <w:rPr>
          <w:rtl/>
          <w:lang w:eastAsia="he-IL"/>
        </w:rPr>
      </w:pPr>
      <w:r>
        <w:rPr>
          <w:rtl/>
          <w:lang w:eastAsia="he-IL"/>
        </w:rPr>
        <w:tab/>
      </w:r>
      <w:r w:rsidR="00782693">
        <w:rPr>
          <w:rFonts w:hint="cs"/>
          <w:rtl/>
          <w:lang w:eastAsia="he-IL"/>
        </w:rPr>
        <w:t>"(ג) הוצאות ישירות המשולמות כנגד השקעות הנכללות באפיק השקעה מובטח תשואה לא יכללו בדיווחים כאמור בתקנות משנה (א) ו-(ב). גוף מוסדי ידווח לממונה את שיעור ההוצאות הישירות כאמור, בתנאים ובאופן שיורה הממונה מכוח סמכותו לפי סעיף 42 לחוק הביטוח וסעיף 40 לחוק קופות גמל; הוראות תקנת משנה זו יחולו גם על קרן ותיקה שבהסדר וקרן ותיקה שאינה בהסדר שאינה קרן ותיקה מסלולית, בשינויים המחויבים.".</w:t>
      </w:r>
    </w:p>
    <w:p w:rsidR="0002119A" w:rsidRPr="00D54490" w:rsidRDefault="0002119A" w:rsidP="00D54490">
      <w:pPr>
        <w:rPr>
          <w:rtl/>
          <w:lang w:eastAsia="he-IL"/>
        </w:rPr>
      </w:pPr>
    </w:p>
    <w:p w:rsidR="00FB0844" w:rsidRDefault="00D02D0B" w:rsidP="00D02D0B">
      <w:pPr>
        <w:rPr>
          <w:rtl/>
          <w:lang w:eastAsia="he-IL"/>
        </w:rPr>
      </w:pPr>
      <w:bookmarkStart w:id="3656" w:name="_ETM_Q1_5211622"/>
      <w:bookmarkStart w:id="3657" w:name="_ETM_Q1_5211775"/>
      <w:bookmarkEnd w:id="3656"/>
      <w:bookmarkEnd w:id="3657"/>
      <w:r>
        <w:rPr>
          <w:rFonts w:hint="cs"/>
          <w:rtl/>
          <w:lang w:eastAsia="he-IL"/>
        </w:rPr>
        <w:t xml:space="preserve">הרעיון הוא שאפיק השקעה מובטח תשואה הוא למעשה אפיק שבו הנכסים מנוהלים לטובת </w:t>
      </w:r>
      <w:bookmarkStart w:id="3658" w:name="_ETM_Q1_8332233"/>
      <w:bookmarkEnd w:id="3658"/>
      <w:r>
        <w:rPr>
          <w:rFonts w:hint="cs"/>
          <w:rtl/>
          <w:lang w:eastAsia="he-IL"/>
        </w:rPr>
        <w:t xml:space="preserve">המדינה. הרי המדינה נותנת את ההתחייבות, אגב רפורמת </w:t>
      </w:r>
      <w:proofErr w:type="spellStart"/>
      <w:r>
        <w:rPr>
          <w:rFonts w:hint="cs"/>
          <w:rtl/>
          <w:lang w:eastAsia="he-IL"/>
        </w:rPr>
        <w:t>האג"ח</w:t>
      </w:r>
      <w:proofErr w:type="spellEnd"/>
      <w:r>
        <w:rPr>
          <w:rFonts w:hint="cs"/>
          <w:rtl/>
          <w:lang w:eastAsia="he-IL"/>
        </w:rPr>
        <w:t xml:space="preserve"> המיועדות. </w:t>
      </w:r>
      <w:bookmarkStart w:id="3659" w:name="_ETM_Q1_8337514"/>
      <w:bookmarkEnd w:id="3659"/>
      <w:r>
        <w:rPr>
          <w:rFonts w:hint="cs"/>
          <w:rtl/>
          <w:lang w:eastAsia="he-IL"/>
        </w:rPr>
        <w:t>לכן, העמית עצמו אדיש לגבי מה שקורה בהן ועל מנת לפשט את הדברים, ה</w:t>
      </w:r>
      <w:bookmarkStart w:id="3660" w:name="_ETM_Q1_8347006"/>
      <w:bookmarkEnd w:id="3660"/>
      <w:r>
        <w:rPr>
          <w:rFonts w:hint="cs"/>
          <w:rtl/>
          <w:lang w:eastAsia="he-IL"/>
        </w:rPr>
        <w:t xml:space="preserve">ם אמורים לא להיות נכללים בדיווחים לעמית, אלא דיווחים </w:t>
      </w:r>
      <w:bookmarkStart w:id="3661" w:name="_ETM_Q1_8350543"/>
      <w:bookmarkEnd w:id="3661"/>
      <w:r>
        <w:rPr>
          <w:rFonts w:hint="cs"/>
          <w:rtl/>
          <w:lang w:eastAsia="he-IL"/>
        </w:rPr>
        <w:t xml:space="preserve">לרגולטור, שם יהיה המידע. כמובן, בהתאם למה שיידרש בהקשר לאפיק </w:t>
      </w:r>
      <w:bookmarkStart w:id="3662" w:name="_ETM_Q1_8357055"/>
      <w:bookmarkEnd w:id="3662"/>
      <w:r>
        <w:rPr>
          <w:rFonts w:hint="cs"/>
          <w:rtl/>
          <w:lang w:eastAsia="he-IL"/>
        </w:rPr>
        <w:t xml:space="preserve">מובטח תשואה. </w:t>
      </w:r>
    </w:p>
    <w:p w:rsidR="00FB0844" w:rsidRDefault="00FB0844" w:rsidP="00FB0844">
      <w:pPr>
        <w:ind w:left="720" w:firstLine="0"/>
        <w:rPr>
          <w:rtl/>
          <w:lang w:eastAsia="he-IL"/>
        </w:rPr>
      </w:pPr>
      <w:bookmarkStart w:id="3663" w:name="_ETM_Q1_4926694"/>
      <w:bookmarkStart w:id="3664" w:name="_ETM_Q1_4926803"/>
      <w:bookmarkEnd w:id="3663"/>
      <w:bookmarkEnd w:id="3664"/>
    </w:p>
    <w:p w:rsidR="00FB0844" w:rsidRDefault="00D02D0B" w:rsidP="00FB0844">
      <w:pPr>
        <w:ind w:left="720" w:firstLine="0"/>
        <w:rPr>
          <w:rtl/>
          <w:lang w:eastAsia="he-IL"/>
        </w:rPr>
      </w:pPr>
      <w:bookmarkStart w:id="3665" w:name="_ETM_Q1_4918932"/>
      <w:bookmarkStart w:id="3666" w:name="_ETM_Q1_4919032"/>
      <w:bookmarkEnd w:id="3665"/>
      <w:bookmarkEnd w:id="3666"/>
      <w:r>
        <w:rPr>
          <w:rFonts w:hint="cs"/>
          <w:rtl/>
          <w:lang w:eastAsia="he-IL"/>
        </w:rPr>
        <w:t xml:space="preserve">מחיקת תקנה 4   7. תקנה 4 לתקנות העיקריות </w:t>
      </w:r>
      <w:r>
        <w:rPr>
          <w:rtl/>
          <w:lang w:eastAsia="he-IL"/>
        </w:rPr>
        <w:t>–</w:t>
      </w:r>
      <w:r>
        <w:rPr>
          <w:rFonts w:hint="cs"/>
          <w:rtl/>
          <w:lang w:eastAsia="he-IL"/>
        </w:rPr>
        <w:t xml:space="preserve"> בטלה;</w:t>
      </w:r>
    </w:p>
    <w:p w:rsidR="00D02D0B" w:rsidRDefault="00D02D0B" w:rsidP="00FB0844">
      <w:pPr>
        <w:ind w:left="720" w:firstLine="0"/>
        <w:rPr>
          <w:rtl/>
          <w:lang w:eastAsia="he-IL"/>
        </w:rPr>
      </w:pPr>
      <w:bookmarkStart w:id="3667" w:name="_ETM_Q1_8366051"/>
      <w:bookmarkStart w:id="3668" w:name="_ETM_Q1_8366181"/>
      <w:bookmarkEnd w:id="3667"/>
      <w:bookmarkEnd w:id="3668"/>
    </w:p>
    <w:p w:rsidR="00D02D0B" w:rsidRDefault="00D02D0B" w:rsidP="00D02D0B">
      <w:pPr>
        <w:ind w:firstLine="0"/>
        <w:rPr>
          <w:rtl/>
          <w:lang w:eastAsia="he-IL"/>
        </w:rPr>
      </w:pPr>
      <w:bookmarkStart w:id="3669" w:name="_ETM_Q1_8366228"/>
      <w:bookmarkStart w:id="3670" w:name="_ETM_Q1_8366374"/>
      <w:bookmarkEnd w:id="3669"/>
      <w:bookmarkEnd w:id="3670"/>
      <w:r>
        <w:rPr>
          <w:rFonts w:hint="cs"/>
          <w:rtl/>
          <w:lang w:eastAsia="he-IL"/>
        </w:rPr>
        <w:tab/>
        <w:t>למעשה, זאת השל</w:t>
      </w:r>
      <w:bookmarkStart w:id="3671" w:name="_ETM_Q1_8366768"/>
      <w:bookmarkEnd w:id="3671"/>
      <w:r>
        <w:rPr>
          <w:rFonts w:hint="cs"/>
          <w:rtl/>
          <w:lang w:eastAsia="he-IL"/>
        </w:rPr>
        <w:t xml:space="preserve">מה של הוספת ההגדרה שהוספנו </w:t>
      </w:r>
      <w:r>
        <w:rPr>
          <w:rtl/>
          <w:lang w:eastAsia="he-IL"/>
        </w:rPr>
        <w:t>–</w:t>
      </w:r>
      <w:r>
        <w:rPr>
          <w:rFonts w:hint="cs"/>
          <w:rtl/>
          <w:lang w:eastAsia="he-IL"/>
        </w:rPr>
        <w:t xml:space="preserve"> משקיע מוסדי. תקנה </w:t>
      </w:r>
      <w:bookmarkStart w:id="3672" w:name="_ETM_Q1_8371637"/>
      <w:bookmarkEnd w:id="3672"/>
      <w:r>
        <w:rPr>
          <w:rFonts w:hint="cs"/>
          <w:rtl/>
          <w:lang w:eastAsia="he-IL"/>
        </w:rPr>
        <w:t xml:space="preserve">4 אמרה בגדול את אותו עיקרון, וברגע שהוספנו את ההגדרה </w:t>
      </w:r>
      <w:bookmarkStart w:id="3673" w:name="_ETM_Q1_8375411"/>
      <w:bookmarkEnd w:id="3673"/>
      <w:r>
        <w:rPr>
          <w:rFonts w:hint="cs"/>
          <w:rtl/>
          <w:lang w:eastAsia="he-IL"/>
        </w:rPr>
        <w:t xml:space="preserve">משקיע מוסדי, אין צורך יותר בתקנה 4. </w:t>
      </w:r>
    </w:p>
    <w:p w:rsidR="00D02D0B" w:rsidRDefault="00D02D0B" w:rsidP="00FB0844">
      <w:pPr>
        <w:ind w:left="720" w:firstLine="0"/>
        <w:rPr>
          <w:rtl/>
          <w:lang w:eastAsia="he-IL"/>
        </w:rPr>
      </w:pPr>
    </w:p>
    <w:p w:rsidR="00D02D0B" w:rsidRDefault="00D02D0B" w:rsidP="00FB0844">
      <w:pPr>
        <w:ind w:left="720" w:firstLine="0"/>
        <w:rPr>
          <w:rtl/>
          <w:lang w:eastAsia="he-IL"/>
        </w:rPr>
      </w:pPr>
      <w:r>
        <w:rPr>
          <w:rFonts w:hint="cs"/>
          <w:rtl/>
          <w:lang w:eastAsia="he-IL"/>
        </w:rPr>
        <w:t xml:space="preserve">תחילה   </w:t>
      </w:r>
      <w:r>
        <w:rPr>
          <w:rFonts w:hint="cs"/>
          <w:rtl/>
          <w:lang w:eastAsia="he-IL"/>
        </w:rPr>
        <w:tab/>
        <w:t xml:space="preserve">8. </w:t>
      </w:r>
      <w:r>
        <w:rPr>
          <w:rtl/>
          <w:lang w:eastAsia="he-IL"/>
        </w:rPr>
        <w:tab/>
      </w:r>
      <w:r>
        <w:rPr>
          <w:rFonts w:hint="cs"/>
          <w:rtl/>
          <w:lang w:eastAsia="he-IL"/>
        </w:rPr>
        <w:t xml:space="preserve">(א) תחילתן של תקנות אלה, למעט האמור בתקנת משנה (ב) ביום ח' בטבת </w:t>
      </w:r>
      <w:proofErr w:type="spellStart"/>
      <w:r>
        <w:rPr>
          <w:rFonts w:hint="cs"/>
          <w:rtl/>
          <w:lang w:eastAsia="he-IL"/>
        </w:rPr>
        <w:t>התשפ"ג</w:t>
      </w:r>
      <w:proofErr w:type="spellEnd"/>
      <w:r>
        <w:rPr>
          <w:rFonts w:hint="cs"/>
          <w:rtl/>
          <w:lang w:eastAsia="he-IL"/>
        </w:rPr>
        <w:t xml:space="preserve"> (1 בינואר 2023).</w:t>
      </w:r>
    </w:p>
    <w:p w:rsidR="00D02D0B" w:rsidRDefault="00D02D0B" w:rsidP="00FB0844">
      <w:pPr>
        <w:ind w:left="720" w:firstLine="0"/>
        <w:rPr>
          <w:rtl/>
          <w:lang w:eastAsia="he-IL"/>
        </w:rPr>
      </w:pPr>
    </w:p>
    <w:p w:rsidR="00D02D0B" w:rsidRDefault="00D02D0B" w:rsidP="00FB0844">
      <w:pPr>
        <w:ind w:left="720" w:firstLine="0"/>
        <w:rPr>
          <w:rtl/>
          <w:lang w:eastAsia="he-IL"/>
        </w:rPr>
      </w:pPr>
      <w:r>
        <w:rPr>
          <w:rtl/>
          <w:lang w:eastAsia="he-IL"/>
        </w:rPr>
        <w:tab/>
      </w:r>
      <w:r>
        <w:rPr>
          <w:rtl/>
          <w:lang w:eastAsia="he-IL"/>
        </w:rPr>
        <w:tab/>
      </w:r>
      <w:r>
        <w:rPr>
          <w:rtl/>
          <w:lang w:eastAsia="he-IL"/>
        </w:rPr>
        <w:tab/>
      </w:r>
      <w:r>
        <w:rPr>
          <w:rFonts w:hint="cs"/>
          <w:rtl/>
          <w:lang w:eastAsia="he-IL"/>
        </w:rPr>
        <w:t xml:space="preserve">(ב) על אף האמור בתקנת משנה (א), תחילה של תקנה 3א לתקנות העיקריות, כנוסחה בתקנה 4, ביום ו' בניסן </w:t>
      </w:r>
      <w:proofErr w:type="spellStart"/>
      <w:r>
        <w:rPr>
          <w:rFonts w:hint="cs"/>
          <w:rtl/>
          <w:lang w:eastAsia="he-IL"/>
        </w:rPr>
        <w:t>התשפ"ב</w:t>
      </w:r>
      <w:proofErr w:type="spellEnd"/>
      <w:r>
        <w:rPr>
          <w:rFonts w:hint="cs"/>
          <w:rtl/>
          <w:lang w:eastAsia="he-IL"/>
        </w:rPr>
        <w:t xml:space="preserve"> (7 באפריל 2022)".</w:t>
      </w:r>
    </w:p>
    <w:p w:rsidR="00FB0844" w:rsidRDefault="00FB0844" w:rsidP="00FB0844">
      <w:pPr>
        <w:ind w:left="720" w:firstLine="0"/>
        <w:rPr>
          <w:rtl/>
          <w:lang w:eastAsia="he-IL"/>
        </w:rPr>
      </w:pPr>
      <w:bookmarkStart w:id="3674" w:name="_ETM_Q1_4918798"/>
      <w:bookmarkStart w:id="3675" w:name="_ETM_Q1_4918894"/>
      <w:bookmarkEnd w:id="3674"/>
      <w:bookmarkEnd w:id="3675"/>
    </w:p>
    <w:p w:rsidR="00FB0844" w:rsidRDefault="00D02D0B" w:rsidP="00FB0844">
      <w:pPr>
        <w:ind w:firstLine="0"/>
        <w:rPr>
          <w:rtl/>
          <w:lang w:eastAsia="he-IL"/>
        </w:rPr>
      </w:pPr>
      <w:bookmarkStart w:id="3676" w:name="_ETM_Q1_4898941"/>
      <w:bookmarkStart w:id="3677" w:name="_ETM_Q1_4899036"/>
      <w:bookmarkEnd w:id="3676"/>
      <w:bookmarkEnd w:id="3677"/>
      <w:r>
        <w:rPr>
          <w:rtl/>
          <w:lang w:eastAsia="he-IL"/>
        </w:rPr>
        <w:tab/>
      </w:r>
      <w:r>
        <w:rPr>
          <w:rFonts w:hint="cs"/>
          <w:rtl/>
          <w:lang w:eastAsia="he-IL"/>
        </w:rPr>
        <w:t xml:space="preserve">מוצע לקבוע את </w:t>
      </w:r>
      <w:bookmarkStart w:id="3678" w:name="_ETM_Q1_8398485"/>
      <w:bookmarkEnd w:id="3678"/>
      <w:r>
        <w:rPr>
          <w:rFonts w:hint="cs"/>
          <w:rtl/>
          <w:lang w:eastAsia="he-IL"/>
        </w:rPr>
        <w:t xml:space="preserve">יום התחילה לתחילת שנת הכספים הבאה, למעט אותה תקנה </w:t>
      </w:r>
      <w:bookmarkStart w:id="3679" w:name="_ETM_Q1_8404260"/>
      <w:bookmarkEnd w:id="3679"/>
      <w:r>
        <w:rPr>
          <w:rFonts w:hint="cs"/>
          <w:rtl/>
          <w:lang w:eastAsia="he-IL"/>
        </w:rPr>
        <w:t xml:space="preserve">שמדברת על הארכת המצב הקיים עד לסוף שנת הכספים הנוכחית. </w:t>
      </w:r>
      <w:bookmarkStart w:id="3680" w:name="_ETM_Q1_8407654"/>
      <w:bookmarkEnd w:id="3680"/>
    </w:p>
    <w:p w:rsidR="00D02D0B" w:rsidRDefault="00D02D0B" w:rsidP="00FB0844">
      <w:pPr>
        <w:ind w:firstLine="0"/>
        <w:rPr>
          <w:rtl/>
          <w:lang w:eastAsia="he-IL"/>
        </w:rPr>
      </w:pPr>
      <w:bookmarkStart w:id="3681" w:name="_ETM_Q1_8407942"/>
      <w:bookmarkStart w:id="3682" w:name="_ETM_Q1_8408050"/>
      <w:bookmarkEnd w:id="3681"/>
      <w:bookmarkEnd w:id="3682"/>
    </w:p>
    <w:p w:rsidR="009B2FC4" w:rsidRDefault="009B2FC4" w:rsidP="00157E4C">
      <w:pPr>
        <w:pStyle w:val="af7"/>
        <w:rPr>
          <w:rStyle w:val="TagStyle"/>
          <w:vanish w:val="0"/>
          <w:rtl/>
        </w:rPr>
      </w:pPr>
      <w:bookmarkStart w:id="3683" w:name="ET_interruption_שלומית_ארליך_393"/>
      <w:r>
        <w:rPr>
          <w:rStyle w:val="TagStyle"/>
          <w:vanish w:val="0"/>
          <w:rtl/>
        </w:rPr>
        <w:br w:type="page"/>
      </w:r>
    </w:p>
    <w:p w:rsidR="00D02D0B" w:rsidRDefault="00D02D0B" w:rsidP="00157E4C">
      <w:pPr>
        <w:pStyle w:val="af7"/>
        <w:rPr>
          <w:rtl/>
        </w:rPr>
      </w:pPr>
      <w:r w:rsidRPr="00157E4C">
        <w:rPr>
          <w:rStyle w:val="TagStyle"/>
          <w:rtl/>
        </w:rPr>
        <w:t xml:space="preserve"> &lt;&lt; קריאה &gt;&gt;</w:t>
      </w:r>
      <w:r w:rsidRPr="00D02D0B">
        <w:rPr>
          <w:rStyle w:val="TagStyle"/>
          <w:rtl/>
        </w:rPr>
        <w:t xml:space="preserve"> </w:t>
      </w:r>
      <w:r>
        <w:rPr>
          <w:rtl/>
        </w:rPr>
        <w:t>שלומית ארליך:</w:t>
      </w:r>
      <w:r w:rsidRPr="00D02D0B">
        <w:rPr>
          <w:rStyle w:val="TagStyle"/>
          <w:rtl/>
        </w:rPr>
        <w:t xml:space="preserve"> </w:t>
      </w:r>
      <w:r w:rsidRPr="00157E4C">
        <w:rPr>
          <w:rStyle w:val="TagStyle"/>
          <w:rtl/>
        </w:rPr>
        <w:t>&lt;&lt; קריאה &gt;&gt;</w:t>
      </w:r>
      <w:r>
        <w:rPr>
          <w:rtl/>
        </w:rPr>
        <w:t xml:space="preserve">   </w:t>
      </w:r>
      <w:bookmarkEnd w:id="3683"/>
    </w:p>
    <w:p w:rsidR="00D02D0B" w:rsidRDefault="00D02D0B" w:rsidP="00D02D0B">
      <w:pPr>
        <w:pStyle w:val="KeepWithNext"/>
        <w:rPr>
          <w:rtl/>
          <w:lang w:eastAsia="he-IL"/>
        </w:rPr>
      </w:pPr>
    </w:p>
    <w:p w:rsidR="00D02D0B" w:rsidRDefault="00D02D0B" w:rsidP="00D02D0B">
      <w:pPr>
        <w:rPr>
          <w:rtl/>
          <w:lang w:eastAsia="he-IL"/>
        </w:rPr>
      </w:pPr>
      <w:bookmarkStart w:id="3684" w:name="_ETM_Q1_8408472"/>
      <w:bookmarkEnd w:id="3684"/>
      <w:r>
        <w:rPr>
          <w:rFonts w:hint="cs"/>
          <w:rtl/>
          <w:lang w:eastAsia="he-IL"/>
        </w:rPr>
        <w:t xml:space="preserve">זה צריך להיות תקנה 5 ולא 4. זאת טעות. </w:t>
      </w:r>
    </w:p>
    <w:p w:rsidR="001A2E35" w:rsidRDefault="001A2E35" w:rsidP="00D02D0B">
      <w:pPr>
        <w:rPr>
          <w:rtl/>
          <w:lang w:eastAsia="he-IL"/>
        </w:rPr>
      </w:pPr>
      <w:bookmarkStart w:id="3685" w:name="_ETM_Q1_8419746"/>
      <w:bookmarkStart w:id="3686" w:name="_ETM_Q1_8419876"/>
      <w:bookmarkEnd w:id="3685"/>
      <w:bookmarkEnd w:id="3686"/>
    </w:p>
    <w:p w:rsidR="001A2E35" w:rsidRDefault="001A2E35" w:rsidP="00157E4C">
      <w:pPr>
        <w:pStyle w:val="-"/>
      </w:pPr>
      <w:bookmarkStart w:id="3687" w:name="ET_speakercontinue_699910_394"/>
      <w:r w:rsidRPr="00157E4C">
        <w:rPr>
          <w:rStyle w:val="TagStyle"/>
          <w:rtl/>
        </w:rPr>
        <w:t xml:space="preserve"> &lt;&lt; </w:t>
      </w:r>
      <w:proofErr w:type="spellStart"/>
      <w:r w:rsidRPr="00157E4C">
        <w:rPr>
          <w:rStyle w:val="TagStyle"/>
          <w:rtl/>
        </w:rPr>
        <w:t>דובר_המשך</w:t>
      </w:r>
      <w:proofErr w:type="spellEnd"/>
      <w:r w:rsidRPr="00157E4C">
        <w:rPr>
          <w:rStyle w:val="TagStyle"/>
          <w:rtl/>
        </w:rPr>
        <w:t xml:space="preserve"> &gt;&gt;</w:t>
      </w:r>
      <w:r w:rsidRPr="001A2E35">
        <w:rPr>
          <w:rStyle w:val="TagStyle"/>
          <w:rtl/>
        </w:rPr>
        <w:t xml:space="preserve"> </w:t>
      </w:r>
      <w:r>
        <w:rPr>
          <w:rtl/>
        </w:rPr>
        <w:t>אייל בן ישעיה:</w:t>
      </w:r>
      <w:r w:rsidRPr="001A2E35">
        <w:rPr>
          <w:rStyle w:val="TagStyle"/>
          <w:rtl/>
        </w:rPr>
        <w:t xml:space="preserve"> </w:t>
      </w:r>
      <w:r w:rsidRPr="00157E4C">
        <w:rPr>
          <w:rStyle w:val="TagStyle"/>
          <w:rtl/>
        </w:rPr>
        <w:t>&lt;&lt; דובר_המשך &gt;&gt;</w:t>
      </w:r>
      <w:r>
        <w:rPr>
          <w:rtl/>
        </w:rPr>
        <w:t xml:space="preserve">   </w:t>
      </w:r>
      <w:bookmarkEnd w:id="3687"/>
    </w:p>
    <w:p w:rsidR="001A2E35" w:rsidRDefault="001A2E35" w:rsidP="001A2E35">
      <w:pPr>
        <w:pStyle w:val="KeepWithNext"/>
        <w:rPr>
          <w:rtl/>
          <w:lang w:eastAsia="he-IL"/>
        </w:rPr>
      </w:pPr>
    </w:p>
    <w:p w:rsidR="001A2E35" w:rsidRDefault="001A2E35" w:rsidP="001A2E35">
      <w:pPr>
        <w:rPr>
          <w:rtl/>
          <w:lang w:eastAsia="he-IL"/>
        </w:rPr>
      </w:pPr>
      <w:bookmarkStart w:id="3688" w:name="_ETM_Q1_8419027"/>
      <w:bookmarkEnd w:id="3688"/>
      <w:r>
        <w:rPr>
          <w:rFonts w:hint="cs"/>
          <w:rtl/>
          <w:lang w:eastAsia="he-IL"/>
        </w:rPr>
        <w:t xml:space="preserve">נכון, את צודקת. </w:t>
      </w:r>
    </w:p>
    <w:p w:rsidR="001A2E35" w:rsidRDefault="001A2E35" w:rsidP="001A2E35">
      <w:pPr>
        <w:rPr>
          <w:rtl/>
          <w:lang w:eastAsia="he-IL"/>
        </w:rPr>
      </w:pPr>
      <w:bookmarkStart w:id="3689" w:name="_ETM_Q1_8430430"/>
      <w:bookmarkStart w:id="3690" w:name="_ETM_Q1_8430551"/>
      <w:bookmarkEnd w:id="3689"/>
      <w:bookmarkEnd w:id="3690"/>
    </w:p>
    <w:p w:rsidR="001A2E35" w:rsidRDefault="001A2E35" w:rsidP="00157E4C">
      <w:pPr>
        <w:pStyle w:val="af7"/>
        <w:rPr>
          <w:rtl/>
        </w:rPr>
      </w:pPr>
      <w:bookmarkStart w:id="3691" w:name="ET_interruption_5561_395"/>
      <w:r w:rsidRPr="00157E4C">
        <w:rPr>
          <w:rStyle w:val="TagStyle"/>
          <w:rtl/>
        </w:rPr>
        <w:t xml:space="preserve"> &lt;&lt; קריאה &gt;&gt;</w:t>
      </w:r>
      <w:r w:rsidRPr="001A2E35">
        <w:rPr>
          <w:rStyle w:val="TagStyle"/>
          <w:rtl/>
        </w:rPr>
        <w:t xml:space="preserve"> </w:t>
      </w:r>
      <w:r>
        <w:rPr>
          <w:rtl/>
        </w:rPr>
        <w:t>משה גפני (דגל התורה):</w:t>
      </w:r>
      <w:r w:rsidRPr="001A2E35">
        <w:rPr>
          <w:rStyle w:val="TagStyle"/>
          <w:rtl/>
        </w:rPr>
        <w:t xml:space="preserve"> </w:t>
      </w:r>
      <w:r w:rsidRPr="00157E4C">
        <w:rPr>
          <w:rStyle w:val="TagStyle"/>
          <w:rtl/>
        </w:rPr>
        <w:t>&lt;&lt; קריאה &gt;&gt;</w:t>
      </w:r>
      <w:r>
        <w:rPr>
          <w:rtl/>
        </w:rPr>
        <w:t xml:space="preserve">   </w:t>
      </w:r>
      <w:bookmarkEnd w:id="3691"/>
    </w:p>
    <w:p w:rsidR="001A2E35" w:rsidRDefault="001A2E35" w:rsidP="001A2E35">
      <w:pPr>
        <w:pStyle w:val="KeepWithNext"/>
        <w:rPr>
          <w:rtl/>
          <w:lang w:eastAsia="he-IL"/>
        </w:rPr>
      </w:pPr>
    </w:p>
    <w:p w:rsidR="001A2E35" w:rsidRPr="001A2E35" w:rsidRDefault="001A2E35" w:rsidP="001A2E35">
      <w:pPr>
        <w:rPr>
          <w:lang w:eastAsia="he-IL"/>
        </w:rPr>
      </w:pPr>
      <w:bookmarkStart w:id="3692" w:name="_ETM_Q1_8431906"/>
      <w:bookmarkEnd w:id="3692"/>
      <w:r>
        <w:rPr>
          <w:rFonts w:hint="cs"/>
          <w:rtl/>
          <w:lang w:eastAsia="he-IL"/>
        </w:rPr>
        <w:t>מ</w:t>
      </w:r>
      <w:bookmarkStart w:id="3693" w:name="_ETM_Q1_8432159"/>
      <w:bookmarkStart w:id="3694" w:name="_ETM_Q1_8432252"/>
      <w:bookmarkEnd w:id="3693"/>
      <w:bookmarkEnd w:id="3694"/>
      <w:r>
        <w:rPr>
          <w:rFonts w:hint="cs"/>
          <w:rtl/>
          <w:lang w:eastAsia="he-IL"/>
        </w:rPr>
        <w:t xml:space="preserve">י חתום </w:t>
      </w:r>
      <w:bookmarkStart w:id="3695" w:name="_ETM_Q1_8433226"/>
      <w:bookmarkEnd w:id="3695"/>
      <w:r>
        <w:rPr>
          <w:rFonts w:hint="cs"/>
          <w:rtl/>
          <w:lang w:eastAsia="he-IL"/>
        </w:rPr>
        <w:t>על זה?</w:t>
      </w:r>
    </w:p>
    <w:p w:rsidR="00FB0844" w:rsidRDefault="00FB0844" w:rsidP="00FB0844">
      <w:pPr>
        <w:rPr>
          <w:rtl/>
        </w:rPr>
      </w:pPr>
    </w:p>
    <w:p w:rsidR="001A2E35" w:rsidRDefault="001A2E35" w:rsidP="00157E4C">
      <w:pPr>
        <w:pStyle w:val="af8"/>
        <w:rPr>
          <w:rtl/>
        </w:rPr>
      </w:pPr>
      <w:bookmarkStart w:id="3696" w:name="ET_yor_5857_396"/>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1A2E35">
        <w:rPr>
          <w:rStyle w:val="TagStyle"/>
          <w:rtl/>
        </w:rPr>
        <w:t xml:space="preserve"> </w:t>
      </w:r>
      <w:r>
        <w:rPr>
          <w:rtl/>
        </w:rPr>
        <w:t>היו"ר אלכס קושניר:</w:t>
      </w:r>
      <w:r w:rsidRPr="001A2E35">
        <w:rPr>
          <w:rStyle w:val="TagStyle"/>
          <w:rtl/>
        </w:rPr>
        <w:t xml:space="preserve"> </w:t>
      </w:r>
      <w:r w:rsidRPr="00157E4C">
        <w:rPr>
          <w:rStyle w:val="TagStyle"/>
          <w:rtl/>
        </w:rPr>
        <w:t>&lt;&lt; יור &gt;&gt;</w:t>
      </w:r>
      <w:r>
        <w:rPr>
          <w:rtl/>
        </w:rPr>
        <w:t xml:space="preserve">   </w:t>
      </w:r>
      <w:bookmarkEnd w:id="3696"/>
    </w:p>
    <w:p w:rsidR="001A2E35" w:rsidRDefault="001A2E35" w:rsidP="001A2E35">
      <w:pPr>
        <w:pStyle w:val="KeepWithNext"/>
        <w:rPr>
          <w:rtl/>
          <w:lang w:eastAsia="he-IL"/>
        </w:rPr>
      </w:pPr>
    </w:p>
    <w:p w:rsidR="001A2E35" w:rsidRDefault="001A2E35" w:rsidP="001A2E35">
      <w:pPr>
        <w:rPr>
          <w:rtl/>
          <w:lang w:eastAsia="he-IL"/>
        </w:rPr>
      </w:pPr>
      <w:bookmarkStart w:id="3697" w:name="_ETM_Q1_8433346"/>
      <w:bookmarkEnd w:id="3697"/>
      <w:r>
        <w:rPr>
          <w:rFonts w:hint="cs"/>
          <w:rtl/>
          <w:lang w:eastAsia="he-IL"/>
        </w:rPr>
        <w:t xml:space="preserve">לא אתה, בוודאות. </w:t>
      </w:r>
    </w:p>
    <w:p w:rsidR="001A2E35" w:rsidRDefault="001A2E35" w:rsidP="001A2E35">
      <w:pPr>
        <w:rPr>
          <w:rtl/>
          <w:lang w:eastAsia="he-IL"/>
        </w:rPr>
      </w:pPr>
      <w:bookmarkStart w:id="3698" w:name="_ETM_Q1_8434030"/>
      <w:bookmarkStart w:id="3699" w:name="_ETM_Q1_8434133"/>
      <w:bookmarkEnd w:id="3698"/>
      <w:bookmarkEnd w:id="3699"/>
    </w:p>
    <w:p w:rsidR="001A2E35" w:rsidRDefault="001A2E35" w:rsidP="00157E4C">
      <w:pPr>
        <w:pStyle w:val="af7"/>
        <w:rPr>
          <w:rtl/>
        </w:rPr>
      </w:pPr>
      <w:bookmarkStart w:id="3700" w:name="ET_interruption_5561_397"/>
      <w:r w:rsidRPr="00157E4C">
        <w:rPr>
          <w:rStyle w:val="TagStyle"/>
          <w:rtl/>
        </w:rPr>
        <w:t xml:space="preserve"> &lt;&lt; קריאה &gt;&gt;</w:t>
      </w:r>
      <w:r w:rsidRPr="001A2E35">
        <w:rPr>
          <w:rStyle w:val="TagStyle"/>
          <w:rtl/>
        </w:rPr>
        <w:t xml:space="preserve"> </w:t>
      </w:r>
      <w:r>
        <w:rPr>
          <w:rtl/>
        </w:rPr>
        <w:t>משה גפני (דגל התורה):</w:t>
      </w:r>
      <w:r w:rsidRPr="001A2E35">
        <w:rPr>
          <w:rStyle w:val="TagStyle"/>
          <w:rtl/>
        </w:rPr>
        <w:t xml:space="preserve"> </w:t>
      </w:r>
      <w:r w:rsidRPr="00157E4C">
        <w:rPr>
          <w:rStyle w:val="TagStyle"/>
          <w:rtl/>
        </w:rPr>
        <w:t>&lt;&lt; קריאה &gt;&gt;</w:t>
      </w:r>
      <w:r>
        <w:rPr>
          <w:rtl/>
        </w:rPr>
        <w:t xml:space="preserve">   </w:t>
      </w:r>
      <w:bookmarkEnd w:id="3700"/>
    </w:p>
    <w:p w:rsidR="001A2E35" w:rsidRDefault="001A2E35" w:rsidP="001A2E35">
      <w:pPr>
        <w:pStyle w:val="KeepWithNext"/>
        <w:rPr>
          <w:rtl/>
          <w:lang w:eastAsia="he-IL"/>
        </w:rPr>
      </w:pPr>
    </w:p>
    <w:p w:rsidR="001A2E35" w:rsidRDefault="001A2E35" w:rsidP="001A2E35">
      <w:pPr>
        <w:rPr>
          <w:rtl/>
          <w:lang w:eastAsia="he-IL"/>
        </w:rPr>
      </w:pPr>
      <w:bookmarkStart w:id="3701" w:name="_ETM_Q1_8435951"/>
      <w:bookmarkEnd w:id="3701"/>
      <w:r>
        <w:rPr>
          <w:rFonts w:hint="cs"/>
          <w:rtl/>
          <w:lang w:eastAsia="he-IL"/>
        </w:rPr>
        <w:t>א</w:t>
      </w:r>
      <w:bookmarkStart w:id="3702" w:name="_ETM_Q1_8436212"/>
      <w:bookmarkStart w:id="3703" w:name="_ETM_Q1_8436319"/>
      <w:bookmarkEnd w:id="3702"/>
      <w:bookmarkEnd w:id="3703"/>
      <w:r>
        <w:rPr>
          <w:rFonts w:hint="cs"/>
          <w:rtl/>
          <w:lang w:eastAsia="he-IL"/>
        </w:rPr>
        <w:t xml:space="preserve">ני רואה ששר האוצר. הוא לא </w:t>
      </w:r>
      <w:bookmarkStart w:id="3704" w:name="_ETM_Q1_8436919"/>
      <w:bookmarkEnd w:id="3704"/>
      <w:r>
        <w:rPr>
          <w:rFonts w:hint="cs"/>
          <w:rtl/>
          <w:lang w:eastAsia="he-IL"/>
        </w:rPr>
        <w:t>התפטר אחרי יוקר המחייה הזה?</w:t>
      </w:r>
    </w:p>
    <w:p w:rsidR="001A2E35" w:rsidRDefault="001A2E35" w:rsidP="001A2E35">
      <w:pPr>
        <w:rPr>
          <w:rtl/>
          <w:lang w:eastAsia="he-IL"/>
        </w:rPr>
      </w:pPr>
    </w:p>
    <w:p w:rsidR="001A2E35" w:rsidRDefault="001A2E35" w:rsidP="00157E4C">
      <w:pPr>
        <w:pStyle w:val="af8"/>
        <w:rPr>
          <w:rtl/>
        </w:rPr>
      </w:pPr>
      <w:bookmarkStart w:id="3705" w:name="ET_yor_5857_398"/>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1A2E35">
        <w:rPr>
          <w:rStyle w:val="TagStyle"/>
          <w:rtl/>
        </w:rPr>
        <w:t xml:space="preserve"> </w:t>
      </w:r>
      <w:r>
        <w:rPr>
          <w:rtl/>
        </w:rPr>
        <w:t>היו"ר אלכס קושניר:</w:t>
      </w:r>
      <w:r w:rsidRPr="001A2E35">
        <w:rPr>
          <w:rStyle w:val="TagStyle"/>
          <w:rtl/>
        </w:rPr>
        <w:t xml:space="preserve"> </w:t>
      </w:r>
      <w:r w:rsidRPr="00157E4C">
        <w:rPr>
          <w:rStyle w:val="TagStyle"/>
          <w:rtl/>
        </w:rPr>
        <w:t>&lt;&lt; יור &gt;&gt;</w:t>
      </w:r>
      <w:r>
        <w:rPr>
          <w:rtl/>
        </w:rPr>
        <w:t xml:space="preserve">   </w:t>
      </w:r>
      <w:bookmarkEnd w:id="3705"/>
    </w:p>
    <w:p w:rsidR="001A2E35" w:rsidRDefault="001A2E35" w:rsidP="001A2E35">
      <w:pPr>
        <w:pStyle w:val="KeepWithNext"/>
        <w:rPr>
          <w:rtl/>
          <w:lang w:eastAsia="he-IL"/>
        </w:rPr>
      </w:pPr>
    </w:p>
    <w:p w:rsidR="001A2E35" w:rsidRDefault="001A2E35" w:rsidP="001A2E35">
      <w:pPr>
        <w:rPr>
          <w:rtl/>
          <w:lang w:eastAsia="he-IL"/>
        </w:rPr>
      </w:pPr>
      <w:bookmarkStart w:id="3706" w:name="_ETM_Q1_8439152"/>
      <w:bookmarkEnd w:id="3706"/>
      <w:r>
        <w:rPr>
          <w:rFonts w:hint="cs"/>
          <w:rtl/>
          <w:lang w:eastAsia="he-IL"/>
        </w:rPr>
        <w:t xml:space="preserve">גפני, די, די. בוקר </w:t>
      </w:r>
      <w:bookmarkStart w:id="3707" w:name="_ETM_Q1_8443242"/>
      <w:bookmarkEnd w:id="3707"/>
      <w:r>
        <w:rPr>
          <w:rFonts w:hint="cs"/>
          <w:rtl/>
          <w:lang w:eastAsia="he-IL"/>
        </w:rPr>
        <w:t>טוב, מה שלומך? הכול בסדר? דיברנו על זה בה</w:t>
      </w:r>
      <w:bookmarkStart w:id="3708" w:name="_ETM_Q1_8445813"/>
      <w:bookmarkEnd w:id="3708"/>
      <w:r>
        <w:rPr>
          <w:rFonts w:hint="cs"/>
          <w:rtl/>
          <w:lang w:eastAsia="he-IL"/>
        </w:rPr>
        <w:t xml:space="preserve">תחלה. הכול טוב. לכלכתם, הכול בסדר. </w:t>
      </w:r>
    </w:p>
    <w:p w:rsidR="001A2E35" w:rsidRDefault="001A2E35" w:rsidP="001A2E35">
      <w:pPr>
        <w:rPr>
          <w:rtl/>
          <w:lang w:eastAsia="he-IL"/>
        </w:rPr>
      </w:pPr>
      <w:bookmarkStart w:id="3709" w:name="_ETM_Q1_8449723"/>
      <w:bookmarkStart w:id="3710" w:name="_ETM_Q1_8449849"/>
      <w:bookmarkEnd w:id="3709"/>
      <w:bookmarkEnd w:id="3710"/>
    </w:p>
    <w:p w:rsidR="001A2E35" w:rsidRDefault="001A2E35" w:rsidP="00157E4C">
      <w:pPr>
        <w:pStyle w:val="af7"/>
        <w:rPr>
          <w:rtl/>
        </w:rPr>
      </w:pPr>
      <w:bookmarkStart w:id="3711" w:name="ET_interruption_5561_399"/>
      <w:r w:rsidRPr="00157E4C">
        <w:rPr>
          <w:rStyle w:val="TagStyle"/>
          <w:rtl/>
        </w:rPr>
        <w:t xml:space="preserve"> &lt;&lt; קריאה &gt;&gt;</w:t>
      </w:r>
      <w:r w:rsidRPr="001A2E35">
        <w:rPr>
          <w:rStyle w:val="TagStyle"/>
          <w:rtl/>
        </w:rPr>
        <w:t xml:space="preserve"> </w:t>
      </w:r>
      <w:r>
        <w:rPr>
          <w:rtl/>
        </w:rPr>
        <w:t>משה גפני (דגל התורה):</w:t>
      </w:r>
      <w:r w:rsidRPr="001A2E35">
        <w:rPr>
          <w:rStyle w:val="TagStyle"/>
          <w:rtl/>
        </w:rPr>
        <w:t xml:space="preserve"> </w:t>
      </w:r>
      <w:r w:rsidRPr="00157E4C">
        <w:rPr>
          <w:rStyle w:val="TagStyle"/>
          <w:rtl/>
        </w:rPr>
        <w:t>&lt;&lt; קריאה &gt;&gt;</w:t>
      </w:r>
      <w:r>
        <w:rPr>
          <w:rtl/>
        </w:rPr>
        <w:t xml:space="preserve">   </w:t>
      </w:r>
      <w:bookmarkEnd w:id="3711"/>
    </w:p>
    <w:p w:rsidR="001A2E35" w:rsidRDefault="001A2E35" w:rsidP="001A2E35">
      <w:pPr>
        <w:pStyle w:val="KeepWithNext"/>
        <w:rPr>
          <w:rtl/>
          <w:lang w:eastAsia="he-IL"/>
        </w:rPr>
      </w:pPr>
    </w:p>
    <w:p w:rsidR="001A2E35" w:rsidRDefault="001A2E35" w:rsidP="001A2E35">
      <w:pPr>
        <w:rPr>
          <w:rtl/>
          <w:lang w:eastAsia="he-IL"/>
        </w:rPr>
      </w:pPr>
      <w:bookmarkStart w:id="3712" w:name="_ETM_Q1_8450469"/>
      <w:bookmarkEnd w:id="3712"/>
      <w:r>
        <w:rPr>
          <w:rFonts w:hint="cs"/>
          <w:rtl/>
          <w:lang w:eastAsia="he-IL"/>
        </w:rPr>
        <w:t xml:space="preserve">- - - </w:t>
      </w:r>
      <w:bookmarkStart w:id="3713" w:name="_ETM_Q1_8450110"/>
      <w:bookmarkEnd w:id="3713"/>
      <w:r>
        <w:rPr>
          <w:rFonts w:hint="cs"/>
          <w:rtl/>
          <w:lang w:eastAsia="he-IL"/>
        </w:rPr>
        <w:t xml:space="preserve">במזון. במדינה מתוקנת, שר האוצר היה הולך הביתה. </w:t>
      </w:r>
    </w:p>
    <w:p w:rsidR="001A2E35" w:rsidRDefault="001A2E35" w:rsidP="001A2E35">
      <w:pPr>
        <w:rPr>
          <w:rtl/>
          <w:lang w:eastAsia="he-IL"/>
        </w:rPr>
      </w:pPr>
      <w:bookmarkStart w:id="3714" w:name="_ETM_Q1_8458600"/>
      <w:bookmarkStart w:id="3715" w:name="_ETM_Q1_8458723"/>
      <w:bookmarkEnd w:id="3714"/>
      <w:bookmarkEnd w:id="3715"/>
    </w:p>
    <w:p w:rsidR="001A2E35" w:rsidRDefault="001A2E35" w:rsidP="00157E4C">
      <w:pPr>
        <w:pStyle w:val="af8"/>
        <w:rPr>
          <w:rtl/>
        </w:rPr>
      </w:pPr>
      <w:bookmarkStart w:id="3716" w:name="ET_yor_5857_400"/>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1A2E35">
        <w:rPr>
          <w:rStyle w:val="TagStyle"/>
          <w:rtl/>
        </w:rPr>
        <w:t xml:space="preserve"> </w:t>
      </w:r>
      <w:r>
        <w:rPr>
          <w:rtl/>
        </w:rPr>
        <w:t>היו"ר אלכס קושניר:</w:t>
      </w:r>
      <w:r w:rsidRPr="001A2E35">
        <w:rPr>
          <w:rStyle w:val="TagStyle"/>
          <w:rtl/>
        </w:rPr>
        <w:t xml:space="preserve"> </w:t>
      </w:r>
      <w:r w:rsidRPr="00157E4C">
        <w:rPr>
          <w:rStyle w:val="TagStyle"/>
          <w:rtl/>
        </w:rPr>
        <w:t>&lt;&lt; יור &gt;&gt;</w:t>
      </w:r>
      <w:r>
        <w:rPr>
          <w:rtl/>
        </w:rPr>
        <w:t xml:space="preserve">   </w:t>
      </w:r>
      <w:bookmarkEnd w:id="3716"/>
    </w:p>
    <w:p w:rsidR="001A2E35" w:rsidRDefault="001A2E35" w:rsidP="001A2E35">
      <w:pPr>
        <w:pStyle w:val="KeepWithNext"/>
        <w:rPr>
          <w:rtl/>
          <w:lang w:eastAsia="he-IL"/>
        </w:rPr>
      </w:pPr>
    </w:p>
    <w:p w:rsidR="001A2E35" w:rsidRDefault="001A2E35" w:rsidP="001A2E35">
      <w:pPr>
        <w:rPr>
          <w:rtl/>
          <w:lang w:eastAsia="he-IL"/>
        </w:rPr>
      </w:pPr>
      <w:bookmarkStart w:id="3717" w:name="_ETM_Q1_8459461"/>
      <w:bookmarkEnd w:id="3717"/>
      <w:r>
        <w:rPr>
          <w:rFonts w:hint="cs"/>
          <w:rtl/>
          <w:lang w:eastAsia="he-IL"/>
        </w:rPr>
        <w:t xml:space="preserve">אני </w:t>
      </w:r>
      <w:bookmarkStart w:id="3718" w:name="_ETM_Q1_8457923"/>
      <w:bookmarkEnd w:id="3718"/>
      <w:r>
        <w:rPr>
          <w:rFonts w:hint="cs"/>
          <w:rtl/>
          <w:lang w:eastAsia="he-IL"/>
        </w:rPr>
        <w:t xml:space="preserve">מצביע על התקנות. </w:t>
      </w:r>
    </w:p>
    <w:p w:rsidR="001A2E35" w:rsidRDefault="001A2E35" w:rsidP="001A2E35">
      <w:pPr>
        <w:rPr>
          <w:rtl/>
          <w:lang w:eastAsia="he-IL"/>
        </w:rPr>
      </w:pPr>
      <w:bookmarkStart w:id="3719" w:name="_ETM_Q1_8460998"/>
      <w:bookmarkStart w:id="3720" w:name="_ETM_Q1_8461104"/>
      <w:bookmarkEnd w:id="3719"/>
      <w:bookmarkEnd w:id="3720"/>
    </w:p>
    <w:p w:rsidR="001A2E35" w:rsidRDefault="001A2E35" w:rsidP="00157E4C">
      <w:pPr>
        <w:pStyle w:val="af7"/>
        <w:rPr>
          <w:rtl/>
        </w:rPr>
      </w:pPr>
      <w:bookmarkStart w:id="3721" w:name="ET_interruption_5726_401"/>
      <w:r w:rsidRPr="00157E4C">
        <w:rPr>
          <w:rStyle w:val="TagStyle"/>
          <w:rtl/>
        </w:rPr>
        <w:t xml:space="preserve"> &lt;&lt; קריאה &gt;&gt;</w:t>
      </w:r>
      <w:r w:rsidRPr="001A2E35">
        <w:rPr>
          <w:rStyle w:val="TagStyle"/>
          <w:rtl/>
        </w:rPr>
        <w:t xml:space="preserve"> </w:t>
      </w:r>
      <w:r>
        <w:rPr>
          <w:rtl/>
        </w:rPr>
        <w:t>ינון אזולאי (ש"ס):</w:t>
      </w:r>
      <w:r w:rsidRPr="001A2E35">
        <w:rPr>
          <w:rStyle w:val="TagStyle"/>
          <w:rtl/>
        </w:rPr>
        <w:t xml:space="preserve"> </w:t>
      </w:r>
      <w:r w:rsidRPr="00157E4C">
        <w:rPr>
          <w:rStyle w:val="TagStyle"/>
          <w:rtl/>
        </w:rPr>
        <w:t>&lt;&lt; קריאה &gt;&gt;</w:t>
      </w:r>
      <w:r>
        <w:rPr>
          <w:rtl/>
        </w:rPr>
        <w:t xml:space="preserve">   </w:t>
      </w:r>
      <w:bookmarkEnd w:id="3721"/>
    </w:p>
    <w:p w:rsidR="001A2E35" w:rsidRDefault="001A2E35" w:rsidP="001A2E35">
      <w:pPr>
        <w:pStyle w:val="KeepWithNext"/>
        <w:rPr>
          <w:rtl/>
          <w:lang w:eastAsia="he-IL"/>
        </w:rPr>
      </w:pPr>
    </w:p>
    <w:p w:rsidR="001A2E35" w:rsidRDefault="001A2E35" w:rsidP="001A2E35">
      <w:pPr>
        <w:rPr>
          <w:rtl/>
          <w:lang w:eastAsia="he-IL"/>
        </w:rPr>
      </w:pPr>
      <w:bookmarkStart w:id="3722" w:name="_ETM_Q1_8463992"/>
      <w:bookmarkStart w:id="3723" w:name="_ETM_Q1_8464241"/>
      <w:bookmarkStart w:id="3724" w:name="_ETM_Q1_8464331"/>
      <w:bookmarkEnd w:id="3722"/>
      <w:bookmarkEnd w:id="3723"/>
      <w:bookmarkEnd w:id="3724"/>
      <w:r>
        <w:rPr>
          <w:rFonts w:hint="cs"/>
          <w:rtl/>
          <w:lang w:eastAsia="he-IL"/>
        </w:rPr>
        <w:t xml:space="preserve">אלכס, מה עשית עם התיקון </w:t>
      </w:r>
      <w:bookmarkStart w:id="3725" w:name="_ETM_Q1_8469607"/>
      <w:bookmarkEnd w:id="3725"/>
      <w:r>
        <w:rPr>
          <w:rFonts w:hint="cs"/>
          <w:rtl/>
          <w:lang w:eastAsia="he-IL"/>
        </w:rPr>
        <w:t xml:space="preserve">האחרון? הכול נעשה בהסכמה. אולי כדאי לשמוע את בתי </w:t>
      </w:r>
      <w:bookmarkStart w:id="3726" w:name="_ETM_Q1_8479844"/>
      <w:bookmarkEnd w:id="3726"/>
      <w:r>
        <w:rPr>
          <w:rFonts w:hint="cs"/>
          <w:rtl/>
          <w:lang w:eastAsia="he-IL"/>
        </w:rPr>
        <w:t xml:space="preserve">ההשקעות שוב. </w:t>
      </w:r>
    </w:p>
    <w:p w:rsidR="001A2E35" w:rsidRDefault="001A2E35" w:rsidP="001A2E35">
      <w:pPr>
        <w:rPr>
          <w:rtl/>
          <w:lang w:eastAsia="he-IL"/>
        </w:rPr>
      </w:pPr>
      <w:bookmarkStart w:id="3727" w:name="_ETM_Q1_8482964"/>
      <w:bookmarkStart w:id="3728" w:name="_ETM_Q1_8483057"/>
      <w:bookmarkEnd w:id="3727"/>
      <w:bookmarkEnd w:id="3728"/>
    </w:p>
    <w:p w:rsidR="001A2E35" w:rsidRDefault="001A2E35" w:rsidP="00157E4C">
      <w:pPr>
        <w:pStyle w:val="af8"/>
        <w:rPr>
          <w:rtl/>
        </w:rPr>
      </w:pPr>
      <w:bookmarkStart w:id="3729" w:name="ET_yor_5857_402"/>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1A2E35">
        <w:rPr>
          <w:rStyle w:val="TagStyle"/>
          <w:rtl/>
        </w:rPr>
        <w:t xml:space="preserve"> </w:t>
      </w:r>
      <w:r>
        <w:rPr>
          <w:rtl/>
        </w:rPr>
        <w:t>היו"ר אלכס קושניר:</w:t>
      </w:r>
      <w:r w:rsidRPr="001A2E35">
        <w:rPr>
          <w:rStyle w:val="TagStyle"/>
          <w:rtl/>
        </w:rPr>
        <w:t xml:space="preserve"> </w:t>
      </w:r>
      <w:r w:rsidRPr="00157E4C">
        <w:rPr>
          <w:rStyle w:val="TagStyle"/>
          <w:rtl/>
        </w:rPr>
        <w:t>&lt;&lt; יור &gt;&gt;</w:t>
      </w:r>
      <w:r>
        <w:rPr>
          <w:rtl/>
        </w:rPr>
        <w:t xml:space="preserve">   </w:t>
      </w:r>
      <w:bookmarkEnd w:id="3729"/>
    </w:p>
    <w:p w:rsidR="001A2E35" w:rsidRDefault="001A2E35" w:rsidP="001A2E35">
      <w:pPr>
        <w:pStyle w:val="KeepWithNext"/>
        <w:rPr>
          <w:rtl/>
          <w:lang w:eastAsia="he-IL"/>
        </w:rPr>
      </w:pPr>
    </w:p>
    <w:p w:rsidR="001A2E35" w:rsidRDefault="001A2E35" w:rsidP="001A2E35">
      <w:pPr>
        <w:rPr>
          <w:rtl/>
          <w:lang w:eastAsia="he-IL"/>
        </w:rPr>
      </w:pPr>
      <w:bookmarkStart w:id="3730" w:name="_ETM_Q1_8484618"/>
      <w:bookmarkEnd w:id="3730"/>
      <w:r>
        <w:rPr>
          <w:rFonts w:hint="cs"/>
          <w:rtl/>
          <w:lang w:eastAsia="he-IL"/>
        </w:rPr>
        <w:t xml:space="preserve">לא, שמענו אותם כבר. </w:t>
      </w:r>
      <w:r w:rsidR="00B007CF">
        <w:rPr>
          <w:rFonts w:hint="cs"/>
          <w:rtl/>
          <w:lang w:eastAsia="he-IL"/>
        </w:rPr>
        <w:t xml:space="preserve">יש פה עיקרון מאוד </w:t>
      </w:r>
      <w:bookmarkStart w:id="3731" w:name="_ETM_Q1_8487797"/>
      <w:bookmarkEnd w:id="3731"/>
      <w:r w:rsidR="00B007CF">
        <w:rPr>
          <w:rFonts w:hint="cs"/>
          <w:rtl/>
          <w:lang w:eastAsia="he-IL"/>
        </w:rPr>
        <w:t xml:space="preserve">פשוט, במקום שבו יש מגע בין החוסך לבין הגוף, ובו </w:t>
      </w:r>
      <w:bookmarkStart w:id="3732" w:name="_ETM_Q1_8495613"/>
      <w:bookmarkEnd w:id="3732"/>
      <w:r w:rsidR="00B007CF">
        <w:rPr>
          <w:rFonts w:hint="cs"/>
          <w:rtl/>
          <w:lang w:eastAsia="he-IL"/>
        </w:rPr>
        <w:t xml:space="preserve">יש שיחה על דמי הניהול, חובה על הגוף להגיד גם </w:t>
      </w:r>
      <w:bookmarkStart w:id="3733" w:name="_ETM_Q1_8500140"/>
      <w:bookmarkEnd w:id="3733"/>
      <w:r w:rsidR="00B007CF">
        <w:rPr>
          <w:rFonts w:hint="cs"/>
          <w:rtl/>
          <w:lang w:eastAsia="he-IL"/>
        </w:rPr>
        <w:t xml:space="preserve">את העלות הכוללת. זה מאוד מאוד הגיוני. </w:t>
      </w:r>
    </w:p>
    <w:p w:rsidR="00A3193D" w:rsidRDefault="00A3193D" w:rsidP="001A2E35">
      <w:pPr>
        <w:rPr>
          <w:rtl/>
          <w:lang w:eastAsia="he-IL"/>
        </w:rPr>
      </w:pPr>
      <w:bookmarkStart w:id="3734" w:name="_ETM_Q1_8503263"/>
      <w:bookmarkStart w:id="3735" w:name="_ETM_Q1_8503379"/>
      <w:bookmarkEnd w:id="3734"/>
      <w:bookmarkEnd w:id="3735"/>
    </w:p>
    <w:p w:rsidR="00A3193D" w:rsidRDefault="00A3193D" w:rsidP="00157E4C">
      <w:pPr>
        <w:pStyle w:val="afb"/>
        <w:rPr>
          <w:rtl/>
          <w:lang w:eastAsia="he-IL"/>
        </w:rPr>
      </w:pPr>
      <w:bookmarkStart w:id="3736" w:name="ET_guest_564032_403"/>
      <w:r w:rsidRPr="00157E4C">
        <w:rPr>
          <w:rStyle w:val="TagStyle"/>
          <w:rtl/>
        </w:rPr>
        <w:t xml:space="preserve"> &lt;&lt; אורח &gt;&gt;</w:t>
      </w:r>
      <w:r w:rsidRPr="00A3193D">
        <w:rPr>
          <w:rStyle w:val="TagStyle"/>
          <w:rtl/>
        </w:rPr>
        <w:t xml:space="preserve"> </w:t>
      </w:r>
      <w:r>
        <w:rPr>
          <w:rtl/>
          <w:lang w:eastAsia="he-IL"/>
        </w:rPr>
        <w:t>משה ברקת:</w:t>
      </w:r>
      <w:r w:rsidRPr="00A3193D">
        <w:rPr>
          <w:rStyle w:val="TagStyle"/>
          <w:rtl/>
        </w:rPr>
        <w:t xml:space="preserve"> </w:t>
      </w:r>
      <w:r w:rsidRPr="00157E4C">
        <w:rPr>
          <w:rStyle w:val="TagStyle"/>
          <w:rtl/>
        </w:rPr>
        <w:t>&lt;&lt; אורח &gt;&gt;</w:t>
      </w:r>
      <w:r>
        <w:rPr>
          <w:rtl/>
          <w:lang w:eastAsia="he-IL"/>
        </w:rPr>
        <w:t xml:space="preserve">   </w:t>
      </w:r>
      <w:bookmarkEnd w:id="3736"/>
    </w:p>
    <w:p w:rsidR="00A3193D" w:rsidRDefault="00A3193D" w:rsidP="00A3193D">
      <w:pPr>
        <w:pStyle w:val="KeepWithNext"/>
        <w:rPr>
          <w:rtl/>
          <w:lang w:eastAsia="he-IL"/>
        </w:rPr>
      </w:pPr>
    </w:p>
    <w:p w:rsidR="00A3193D" w:rsidRDefault="00A3193D" w:rsidP="00A3193D">
      <w:pPr>
        <w:rPr>
          <w:rtl/>
          <w:lang w:eastAsia="he-IL"/>
        </w:rPr>
      </w:pPr>
      <w:bookmarkStart w:id="3737" w:name="_ETM_Q1_8508575"/>
      <w:bookmarkEnd w:id="3737"/>
      <w:r>
        <w:rPr>
          <w:rFonts w:hint="cs"/>
          <w:rtl/>
          <w:lang w:eastAsia="he-IL"/>
        </w:rPr>
        <w:t>מ</w:t>
      </w:r>
      <w:bookmarkStart w:id="3738" w:name="_ETM_Q1_8508859"/>
      <w:bookmarkStart w:id="3739" w:name="_ETM_Q1_8508966"/>
      <w:bookmarkEnd w:id="3738"/>
      <w:bookmarkEnd w:id="3739"/>
      <w:r>
        <w:rPr>
          <w:rFonts w:hint="cs"/>
          <w:rtl/>
          <w:lang w:eastAsia="he-IL"/>
        </w:rPr>
        <w:t xml:space="preserve">עשית, כל </w:t>
      </w:r>
      <w:bookmarkStart w:id="3740" w:name="_ETM_Q1_8505437"/>
      <w:bookmarkEnd w:id="3740"/>
      <w:r>
        <w:rPr>
          <w:rFonts w:hint="cs"/>
          <w:rtl/>
          <w:lang w:eastAsia="he-IL"/>
        </w:rPr>
        <w:t xml:space="preserve">הוויכוח הזה מיותר. כל האינטראקציות האלה מוקלטות ויש חובת </w:t>
      </w:r>
      <w:bookmarkStart w:id="3741" w:name="_ETM_Q1_8512348"/>
      <w:bookmarkEnd w:id="3741"/>
      <w:r>
        <w:rPr>
          <w:rFonts w:hint="cs"/>
          <w:rtl/>
          <w:lang w:eastAsia="he-IL"/>
        </w:rPr>
        <w:t xml:space="preserve">הקלטה. בסופו של דבר, הוא חייב לתת מסמך הנמקה, וזה </w:t>
      </w:r>
      <w:bookmarkStart w:id="3742" w:name="_ETM_Q1_8516074"/>
      <w:bookmarkEnd w:id="3742"/>
      <w:r>
        <w:rPr>
          <w:rFonts w:hint="cs"/>
          <w:rtl/>
          <w:lang w:eastAsia="he-IL"/>
        </w:rPr>
        <w:t xml:space="preserve">כתוב. זה לא מגביל אותנו, אבל נכון שמכיוון שכך </w:t>
      </w:r>
      <w:bookmarkStart w:id="3743" w:name="_ETM_Q1_8520033"/>
      <w:bookmarkEnd w:id="3743"/>
      <w:r>
        <w:rPr>
          <w:rFonts w:hint="cs"/>
          <w:rtl/>
          <w:lang w:eastAsia="he-IL"/>
        </w:rPr>
        <w:t xml:space="preserve">הוא כותב, כך הוא גם יגיד. אין שום בעיה עם </w:t>
      </w:r>
      <w:bookmarkStart w:id="3744" w:name="_ETM_Q1_8525802"/>
      <w:bookmarkEnd w:id="3744"/>
      <w:r>
        <w:rPr>
          <w:rFonts w:hint="cs"/>
          <w:rtl/>
          <w:lang w:eastAsia="he-IL"/>
        </w:rPr>
        <w:t xml:space="preserve">זה, וכך זה צריך להיות. </w:t>
      </w:r>
    </w:p>
    <w:p w:rsidR="00A3193D" w:rsidRDefault="00A3193D" w:rsidP="00A3193D">
      <w:pPr>
        <w:rPr>
          <w:rtl/>
          <w:lang w:eastAsia="he-IL"/>
        </w:rPr>
      </w:pPr>
    </w:p>
    <w:p w:rsidR="00A3193D" w:rsidRDefault="00A3193D" w:rsidP="00157E4C">
      <w:pPr>
        <w:pStyle w:val="af7"/>
        <w:rPr>
          <w:rtl/>
        </w:rPr>
      </w:pPr>
      <w:bookmarkStart w:id="3745" w:name="ET_interruption_5726_404"/>
      <w:r w:rsidRPr="00157E4C">
        <w:rPr>
          <w:rStyle w:val="TagStyle"/>
          <w:rtl/>
        </w:rPr>
        <w:t xml:space="preserve"> &lt;&lt; קריאה &gt;&gt;</w:t>
      </w:r>
      <w:r w:rsidRPr="00A3193D">
        <w:rPr>
          <w:rStyle w:val="TagStyle"/>
          <w:rtl/>
        </w:rPr>
        <w:t xml:space="preserve"> </w:t>
      </w:r>
      <w:r>
        <w:rPr>
          <w:rtl/>
        </w:rPr>
        <w:t>ינון אזולאי (ש"ס):</w:t>
      </w:r>
      <w:r w:rsidRPr="00A3193D">
        <w:rPr>
          <w:rStyle w:val="TagStyle"/>
          <w:rtl/>
        </w:rPr>
        <w:t xml:space="preserve"> </w:t>
      </w:r>
      <w:r w:rsidRPr="00157E4C">
        <w:rPr>
          <w:rStyle w:val="TagStyle"/>
          <w:rtl/>
        </w:rPr>
        <w:t>&lt;&lt; קריאה &gt;&gt;</w:t>
      </w:r>
      <w:r>
        <w:rPr>
          <w:rtl/>
        </w:rPr>
        <w:t xml:space="preserve">   </w:t>
      </w:r>
      <w:bookmarkEnd w:id="3745"/>
    </w:p>
    <w:p w:rsidR="00A3193D" w:rsidRDefault="00A3193D" w:rsidP="00A3193D">
      <w:pPr>
        <w:pStyle w:val="KeepWithNext"/>
        <w:rPr>
          <w:rtl/>
          <w:lang w:eastAsia="he-IL"/>
        </w:rPr>
      </w:pPr>
    </w:p>
    <w:p w:rsidR="00A3193D" w:rsidRDefault="00A3193D" w:rsidP="00A3193D">
      <w:pPr>
        <w:rPr>
          <w:rtl/>
          <w:lang w:eastAsia="he-IL"/>
        </w:rPr>
      </w:pPr>
      <w:bookmarkStart w:id="3746" w:name="_ETM_Q1_8528891"/>
      <w:bookmarkEnd w:id="3746"/>
      <w:r>
        <w:rPr>
          <w:rFonts w:hint="cs"/>
          <w:rtl/>
          <w:lang w:eastAsia="he-IL"/>
        </w:rPr>
        <w:t>א</w:t>
      </w:r>
      <w:bookmarkStart w:id="3747" w:name="_ETM_Q1_8529175"/>
      <w:bookmarkStart w:id="3748" w:name="_ETM_Q1_8529273"/>
      <w:bookmarkEnd w:id="3747"/>
      <w:bookmarkEnd w:id="3748"/>
      <w:r>
        <w:rPr>
          <w:rFonts w:hint="cs"/>
          <w:rtl/>
          <w:lang w:eastAsia="he-IL"/>
        </w:rPr>
        <w:t xml:space="preserve">ני בעד השקיפות הכי גדולה </w:t>
      </w:r>
      <w:bookmarkStart w:id="3749" w:name="_ETM_Q1_8528124"/>
      <w:bookmarkEnd w:id="3749"/>
      <w:r>
        <w:rPr>
          <w:rFonts w:hint="cs"/>
          <w:rtl/>
          <w:lang w:eastAsia="he-IL"/>
        </w:rPr>
        <w:t xml:space="preserve">שיש. </w:t>
      </w:r>
    </w:p>
    <w:p w:rsidR="00A3193D" w:rsidRDefault="00A3193D" w:rsidP="00A3193D">
      <w:pPr>
        <w:rPr>
          <w:rtl/>
          <w:lang w:eastAsia="he-IL"/>
        </w:rPr>
      </w:pPr>
      <w:bookmarkStart w:id="3750" w:name="_ETM_Q1_8529044"/>
      <w:bookmarkStart w:id="3751" w:name="_ETM_Q1_8529163"/>
      <w:bookmarkEnd w:id="3750"/>
      <w:bookmarkEnd w:id="3751"/>
    </w:p>
    <w:p w:rsidR="00A3193D" w:rsidRDefault="00A3193D" w:rsidP="00157E4C">
      <w:pPr>
        <w:pStyle w:val="-"/>
        <w:rPr>
          <w:rtl/>
        </w:rPr>
      </w:pPr>
      <w:bookmarkStart w:id="3752" w:name="ET_speakercontinue_564032_405"/>
      <w:r w:rsidRPr="00157E4C">
        <w:rPr>
          <w:rStyle w:val="TagStyle"/>
          <w:rtl/>
        </w:rPr>
        <w:t xml:space="preserve"> &lt;&lt; </w:t>
      </w:r>
      <w:proofErr w:type="spellStart"/>
      <w:r w:rsidRPr="00157E4C">
        <w:rPr>
          <w:rStyle w:val="TagStyle"/>
          <w:rtl/>
        </w:rPr>
        <w:t>דובר_המשך</w:t>
      </w:r>
      <w:proofErr w:type="spellEnd"/>
      <w:r w:rsidRPr="00157E4C">
        <w:rPr>
          <w:rStyle w:val="TagStyle"/>
          <w:rtl/>
        </w:rPr>
        <w:t xml:space="preserve"> &gt;&gt;</w:t>
      </w:r>
      <w:r w:rsidRPr="00A3193D">
        <w:rPr>
          <w:rStyle w:val="TagStyle"/>
          <w:rtl/>
        </w:rPr>
        <w:t xml:space="preserve"> </w:t>
      </w:r>
      <w:r>
        <w:rPr>
          <w:rtl/>
        </w:rPr>
        <w:t>משה ברקת:</w:t>
      </w:r>
      <w:r w:rsidRPr="00A3193D">
        <w:rPr>
          <w:rStyle w:val="TagStyle"/>
          <w:rtl/>
        </w:rPr>
        <w:t xml:space="preserve"> </w:t>
      </w:r>
      <w:r w:rsidRPr="00157E4C">
        <w:rPr>
          <w:rStyle w:val="TagStyle"/>
          <w:rtl/>
        </w:rPr>
        <w:t>&lt;&lt; דובר_המשך &gt;&gt;</w:t>
      </w:r>
      <w:r>
        <w:rPr>
          <w:rtl/>
        </w:rPr>
        <w:t xml:space="preserve">   </w:t>
      </w:r>
      <w:bookmarkEnd w:id="3752"/>
    </w:p>
    <w:p w:rsidR="00A3193D" w:rsidRDefault="00A3193D" w:rsidP="00A3193D">
      <w:pPr>
        <w:pStyle w:val="KeepWithNext"/>
        <w:rPr>
          <w:rtl/>
          <w:lang w:eastAsia="he-IL"/>
        </w:rPr>
      </w:pPr>
    </w:p>
    <w:p w:rsidR="00A3193D" w:rsidRDefault="00A3193D" w:rsidP="00A3193D">
      <w:pPr>
        <w:rPr>
          <w:rtl/>
          <w:lang w:eastAsia="he-IL"/>
        </w:rPr>
      </w:pPr>
      <w:bookmarkStart w:id="3753" w:name="_ETM_Q1_8530025"/>
      <w:bookmarkEnd w:id="3753"/>
      <w:r>
        <w:rPr>
          <w:rFonts w:hint="cs"/>
          <w:rtl/>
          <w:lang w:eastAsia="he-IL"/>
        </w:rPr>
        <w:t xml:space="preserve">הרעיון מאוד פשוט </w:t>
      </w:r>
      <w:r>
        <w:rPr>
          <w:rtl/>
          <w:lang w:eastAsia="he-IL"/>
        </w:rPr>
        <w:t>–</w:t>
      </w:r>
      <w:r>
        <w:rPr>
          <w:rFonts w:hint="cs"/>
          <w:rtl/>
          <w:lang w:eastAsia="he-IL"/>
        </w:rPr>
        <w:t xml:space="preserve"> במקום דמי ניהול, יש דמי </w:t>
      </w:r>
      <w:bookmarkStart w:id="3754" w:name="_ETM_Q1_8531333"/>
      <w:bookmarkEnd w:id="3754"/>
      <w:r>
        <w:rPr>
          <w:rFonts w:hint="cs"/>
          <w:rtl/>
          <w:lang w:eastAsia="he-IL"/>
        </w:rPr>
        <w:t xml:space="preserve">ניהול ותקרת הוצאות ישירות. משקפים לו את הכול גם במספר </w:t>
      </w:r>
      <w:bookmarkStart w:id="3755" w:name="_ETM_Q1_8536797"/>
      <w:bookmarkEnd w:id="3755"/>
      <w:r>
        <w:rPr>
          <w:rFonts w:hint="cs"/>
          <w:rtl/>
          <w:lang w:eastAsia="he-IL"/>
        </w:rPr>
        <w:t xml:space="preserve">אחד. בכל מקום שיש התייחסות לדמי ניהול, אומרים לו גם </w:t>
      </w:r>
      <w:bookmarkStart w:id="3756" w:name="_ETM_Q1_8541719"/>
      <w:bookmarkEnd w:id="3756"/>
      <w:r>
        <w:rPr>
          <w:rFonts w:hint="cs"/>
          <w:rtl/>
          <w:lang w:eastAsia="he-IL"/>
        </w:rPr>
        <w:t xml:space="preserve">מה העלות הכוללת. יסבירו לו כמו שצריך, וזה הכול. </w:t>
      </w:r>
      <w:bookmarkStart w:id="3757" w:name="_ETM_Q1_8545779"/>
      <w:bookmarkEnd w:id="3757"/>
    </w:p>
    <w:p w:rsidR="00A3193D" w:rsidRDefault="00A3193D" w:rsidP="00157E4C">
      <w:pPr>
        <w:pStyle w:val="afb"/>
        <w:rPr>
          <w:rtl/>
          <w:lang w:eastAsia="he-IL"/>
        </w:rPr>
      </w:pPr>
      <w:bookmarkStart w:id="3758" w:name="_ETM_Q1_8546188"/>
      <w:bookmarkStart w:id="3759" w:name="_ETM_Q1_8546300"/>
      <w:bookmarkStart w:id="3760" w:name="ET_guest_356300_406"/>
      <w:bookmarkEnd w:id="3758"/>
      <w:bookmarkEnd w:id="3759"/>
      <w:r w:rsidRPr="00157E4C">
        <w:rPr>
          <w:rStyle w:val="TagStyle"/>
          <w:rtl/>
        </w:rPr>
        <w:t xml:space="preserve"> &lt;&lt; אורח &gt;&gt;</w:t>
      </w:r>
      <w:r w:rsidRPr="00A3193D">
        <w:rPr>
          <w:rStyle w:val="TagStyle"/>
          <w:rtl/>
        </w:rPr>
        <w:t xml:space="preserve"> </w:t>
      </w:r>
      <w:r>
        <w:rPr>
          <w:rtl/>
          <w:lang w:eastAsia="he-IL"/>
        </w:rPr>
        <w:t xml:space="preserve">גיא </w:t>
      </w:r>
      <w:proofErr w:type="spellStart"/>
      <w:r>
        <w:rPr>
          <w:rtl/>
          <w:lang w:eastAsia="he-IL"/>
        </w:rPr>
        <w:t>רוטקופף</w:t>
      </w:r>
      <w:proofErr w:type="spellEnd"/>
      <w:r>
        <w:rPr>
          <w:rtl/>
          <w:lang w:eastAsia="he-IL"/>
        </w:rPr>
        <w:t>:</w:t>
      </w:r>
      <w:r w:rsidRPr="00A3193D">
        <w:rPr>
          <w:rStyle w:val="TagStyle"/>
          <w:rtl/>
        </w:rPr>
        <w:t xml:space="preserve"> </w:t>
      </w:r>
      <w:r w:rsidRPr="00157E4C">
        <w:rPr>
          <w:rStyle w:val="TagStyle"/>
          <w:rtl/>
        </w:rPr>
        <w:t>&lt;&lt; אורח &gt;&gt;</w:t>
      </w:r>
      <w:r>
        <w:rPr>
          <w:rtl/>
          <w:lang w:eastAsia="he-IL"/>
        </w:rPr>
        <w:t xml:space="preserve">   </w:t>
      </w:r>
      <w:bookmarkEnd w:id="3760"/>
    </w:p>
    <w:p w:rsidR="00A3193D" w:rsidRDefault="00A3193D" w:rsidP="00A3193D">
      <w:pPr>
        <w:pStyle w:val="KeepWithNext"/>
        <w:rPr>
          <w:rtl/>
          <w:lang w:eastAsia="he-IL"/>
        </w:rPr>
      </w:pPr>
    </w:p>
    <w:p w:rsidR="00A3193D" w:rsidRDefault="00A3193D" w:rsidP="00A3193D">
      <w:pPr>
        <w:rPr>
          <w:rtl/>
          <w:lang w:eastAsia="he-IL"/>
        </w:rPr>
      </w:pPr>
      <w:bookmarkStart w:id="3761" w:name="_ETM_Q1_8545626"/>
      <w:bookmarkEnd w:id="3761"/>
      <w:r>
        <w:rPr>
          <w:rFonts w:hint="cs"/>
          <w:rtl/>
          <w:lang w:eastAsia="he-IL"/>
        </w:rPr>
        <w:t>זה נשאר חובה על פי דין, נכון?</w:t>
      </w:r>
    </w:p>
    <w:p w:rsidR="00A3193D" w:rsidRDefault="00A3193D" w:rsidP="00A3193D">
      <w:pPr>
        <w:rPr>
          <w:rtl/>
          <w:lang w:eastAsia="he-IL"/>
        </w:rPr>
      </w:pPr>
      <w:bookmarkStart w:id="3762" w:name="_ETM_Q1_8546397"/>
      <w:bookmarkStart w:id="3763" w:name="_ETM_Q1_8546518"/>
      <w:bookmarkEnd w:id="3762"/>
      <w:bookmarkEnd w:id="3763"/>
    </w:p>
    <w:p w:rsidR="00A3193D" w:rsidRDefault="00A3193D" w:rsidP="00157E4C">
      <w:pPr>
        <w:pStyle w:val="af8"/>
        <w:rPr>
          <w:rtl/>
        </w:rPr>
      </w:pPr>
      <w:bookmarkStart w:id="3764" w:name="ET_yor_5857_407"/>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A3193D">
        <w:rPr>
          <w:rStyle w:val="TagStyle"/>
          <w:rtl/>
        </w:rPr>
        <w:t xml:space="preserve"> </w:t>
      </w:r>
      <w:r>
        <w:rPr>
          <w:rtl/>
        </w:rPr>
        <w:t>היו"ר אלכס קושניר:</w:t>
      </w:r>
      <w:r w:rsidRPr="00A3193D">
        <w:rPr>
          <w:rStyle w:val="TagStyle"/>
          <w:rtl/>
        </w:rPr>
        <w:t xml:space="preserve"> </w:t>
      </w:r>
      <w:r w:rsidRPr="00157E4C">
        <w:rPr>
          <w:rStyle w:val="TagStyle"/>
          <w:rtl/>
        </w:rPr>
        <w:t>&lt;&lt; יור &gt;&gt;</w:t>
      </w:r>
      <w:r>
        <w:rPr>
          <w:rtl/>
        </w:rPr>
        <w:t xml:space="preserve">   </w:t>
      </w:r>
      <w:bookmarkEnd w:id="3764"/>
    </w:p>
    <w:p w:rsidR="00A3193D" w:rsidRDefault="00A3193D" w:rsidP="00A3193D">
      <w:pPr>
        <w:pStyle w:val="KeepWithNext"/>
        <w:rPr>
          <w:rtl/>
          <w:lang w:eastAsia="he-IL"/>
        </w:rPr>
      </w:pPr>
    </w:p>
    <w:p w:rsidR="00A3193D" w:rsidRDefault="00A3193D" w:rsidP="00A3193D">
      <w:pPr>
        <w:rPr>
          <w:rtl/>
          <w:lang w:eastAsia="he-IL"/>
        </w:rPr>
      </w:pPr>
      <w:bookmarkStart w:id="3765" w:name="_ETM_Q1_8547997"/>
      <w:bookmarkEnd w:id="3765"/>
      <w:r>
        <w:rPr>
          <w:rFonts w:hint="cs"/>
          <w:rtl/>
          <w:lang w:eastAsia="he-IL"/>
        </w:rPr>
        <w:t xml:space="preserve">כן. </w:t>
      </w:r>
    </w:p>
    <w:p w:rsidR="00A3193D" w:rsidRDefault="00A3193D" w:rsidP="00A3193D">
      <w:pPr>
        <w:rPr>
          <w:rtl/>
          <w:lang w:eastAsia="he-IL"/>
        </w:rPr>
      </w:pPr>
      <w:bookmarkStart w:id="3766" w:name="_ETM_Q1_8549548"/>
      <w:bookmarkStart w:id="3767" w:name="_ETM_Q1_8549646"/>
      <w:bookmarkEnd w:id="3766"/>
      <w:bookmarkEnd w:id="3767"/>
    </w:p>
    <w:p w:rsidR="00A3193D" w:rsidRDefault="00A3193D" w:rsidP="00157E4C">
      <w:pPr>
        <w:pStyle w:val="af7"/>
        <w:rPr>
          <w:rtl/>
        </w:rPr>
      </w:pPr>
      <w:bookmarkStart w:id="3768" w:name="ET_interruption_שלומית_ארליך_408"/>
      <w:r w:rsidRPr="00157E4C">
        <w:rPr>
          <w:rStyle w:val="TagStyle"/>
          <w:rtl/>
        </w:rPr>
        <w:t xml:space="preserve"> &lt;&lt; קריאה &gt;&gt;</w:t>
      </w:r>
      <w:r w:rsidRPr="00A3193D">
        <w:rPr>
          <w:rStyle w:val="TagStyle"/>
          <w:rtl/>
        </w:rPr>
        <w:t xml:space="preserve"> </w:t>
      </w:r>
      <w:r>
        <w:rPr>
          <w:rtl/>
        </w:rPr>
        <w:t>שלומית ארליך:</w:t>
      </w:r>
      <w:r w:rsidRPr="00A3193D">
        <w:rPr>
          <w:rStyle w:val="TagStyle"/>
          <w:rtl/>
        </w:rPr>
        <w:t xml:space="preserve"> </w:t>
      </w:r>
      <w:r w:rsidRPr="00157E4C">
        <w:rPr>
          <w:rStyle w:val="TagStyle"/>
          <w:rtl/>
        </w:rPr>
        <w:t>&lt;&lt; קריאה &gt;&gt;</w:t>
      </w:r>
      <w:r>
        <w:rPr>
          <w:rtl/>
        </w:rPr>
        <w:t xml:space="preserve">   </w:t>
      </w:r>
      <w:bookmarkEnd w:id="3768"/>
    </w:p>
    <w:p w:rsidR="00A3193D" w:rsidRDefault="00A3193D" w:rsidP="00A3193D">
      <w:pPr>
        <w:pStyle w:val="KeepWithNext"/>
        <w:rPr>
          <w:rtl/>
          <w:lang w:eastAsia="he-IL"/>
        </w:rPr>
      </w:pPr>
    </w:p>
    <w:p w:rsidR="00A3193D" w:rsidRDefault="00A3193D" w:rsidP="00A3193D">
      <w:pPr>
        <w:rPr>
          <w:rtl/>
          <w:lang w:eastAsia="he-IL"/>
        </w:rPr>
      </w:pPr>
      <w:bookmarkStart w:id="3769" w:name="_ETM_Q1_8554723"/>
      <w:bookmarkEnd w:id="3769"/>
      <w:r>
        <w:rPr>
          <w:rFonts w:hint="cs"/>
          <w:rtl/>
          <w:lang w:eastAsia="he-IL"/>
        </w:rPr>
        <w:t xml:space="preserve">אולי נדייק קצת </w:t>
      </w:r>
      <w:bookmarkStart w:id="3770" w:name="_ETM_Q1_8555238"/>
      <w:bookmarkEnd w:id="3770"/>
      <w:r>
        <w:rPr>
          <w:rFonts w:hint="cs"/>
          <w:rtl/>
          <w:lang w:eastAsia="he-IL"/>
        </w:rPr>
        <w:t xml:space="preserve">את הנוסח. הנוסח של התיקון הזה צריך להיכנס אחרי סעיף </w:t>
      </w:r>
      <w:bookmarkStart w:id="3771" w:name="_ETM_Q1_8560746"/>
      <w:bookmarkEnd w:id="3771"/>
      <w:r>
        <w:rPr>
          <w:rFonts w:hint="cs"/>
          <w:rtl/>
          <w:lang w:eastAsia="he-IL"/>
        </w:rPr>
        <w:t xml:space="preserve">קטן (א). בסעיף 3ב אחרי סעיף קטן (א) נכתוב: </w:t>
      </w:r>
      <w:bookmarkStart w:id="3772" w:name="_ETM_Q1_8564042"/>
      <w:bookmarkEnd w:id="3772"/>
      <w:r>
        <w:rPr>
          <w:rFonts w:hint="cs"/>
          <w:rtl/>
          <w:lang w:eastAsia="he-IL"/>
        </w:rPr>
        <w:t xml:space="preserve">בלי לגרוע מהוראות סעיף קטן (א) </w:t>
      </w:r>
      <w:r>
        <w:rPr>
          <w:rtl/>
          <w:lang w:eastAsia="he-IL"/>
        </w:rPr>
        <w:t>–</w:t>
      </w:r>
      <w:r>
        <w:rPr>
          <w:rFonts w:hint="cs"/>
          <w:rtl/>
          <w:lang w:eastAsia="he-IL"/>
        </w:rPr>
        <w:t xml:space="preserve"> סעיף קטן (א)</w:t>
      </w:r>
      <w:bookmarkStart w:id="3773" w:name="_ETM_Q1_8568541"/>
      <w:bookmarkEnd w:id="3773"/>
      <w:r>
        <w:rPr>
          <w:rFonts w:hint="cs"/>
          <w:rtl/>
          <w:lang w:eastAsia="he-IL"/>
        </w:rPr>
        <w:t xml:space="preserve"> מדבר על כך שגוף מוסדי יידע אדם שמעוניין להצטרף </w:t>
      </w:r>
      <w:bookmarkStart w:id="3774" w:name="_ETM_Q1_8571849"/>
      <w:bookmarkEnd w:id="3774"/>
      <w:r>
        <w:rPr>
          <w:rtl/>
          <w:lang w:eastAsia="he-IL"/>
        </w:rPr>
        <w:t>–</w:t>
      </w:r>
      <w:r>
        <w:rPr>
          <w:rFonts w:hint="cs"/>
          <w:rtl/>
          <w:lang w:eastAsia="he-IL"/>
        </w:rPr>
        <w:t xml:space="preserve"> בכל מקום שבו קיימת חובה על פי דין להציג </w:t>
      </w:r>
      <w:bookmarkStart w:id="3775" w:name="_ETM_Q1_8576126"/>
      <w:bookmarkEnd w:id="3775"/>
      <w:r>
        <w:rPr>
          <w:rFonts w:hint="cs"/>
          <w:rtl/>
          <w:lang w:eastAsia="he-IL"/>
        </w:rPr>
        <w:t>למצטרף או לעמית - - -</w:t>
      </w:r>
    </w:p>
    <w:p w:rsidR="00A3193D" w:rsidRDefault="00A3193D" w:rsidP="00A3193D">
      <w:pPr>
        <w:rPr>
          <w:rtl/>
          <w:lang w:eastAsia="he-IL"/>
        </w:rPr>
      </w:pPr>
      <w:bookmarkStart w:id="3776" w:name="_ETM_Q1_8582120"/>
      <w:bookmarkStart w:id="3777" w:name="_ETM_Q1_8582226"/>
      <w:bookmarkEnd w:id="3776"/>
      <w:bookmarkEnd w:id="3777"/>
    </w:p>
    <w:p w:rsidR="006926D7" w:rsidRDefault="006926D7" w:rsidP="00157E4C">
      <w:pPr>
        <w:pStyle w:val="af7"/>
        <w:rPr>
          <w:rtl/>
        </w:rPr>
      </w:pPr>
      <w:bookmarkStart w:id="3778" w:name="ET_interruption_לינור_דויטש_409"/>
      <w:r w:rsidRPr="00157E4C">
        <w:rPr>
          <w:rStyle w:val="TagStyle"/>
          <w:rtl/>
        </w:rPr>
        <w:t xml:space="preserve"> &lt;&lt; קריאה &gt;&gt;</w:t>
      </w:r>
      <w:r w:rsidRPr="006926D7">
        <w:rPr>
          <w:rStyle w:val="TagStyle"/>
          <w:rtl/>
        </w:rPr>
        <w:t xml:space="preserve"> </w:t>
      </w:r>
      <w:r>
        <w:rPr>
          <w:rtl/>
        </w:rPr>
        <w:t xml:space="preserve">לינור </w:t>
      </w:r>
      <w:proofErr w:type="spellStart"/>
      <w:r>
        <w:rPr>
          <w:rtl/>
        </w:rPr>
        <w:t>דויטש</w:t>
      </w:r>
      <w:proofErr w:type="spellEnd"/>
      <w:r>
        <w:rPr>
          <w:rtl/>
        </w:rPr>
        <w:t>:</w:t>
      </w:r>
      <w:r w:rsidRPr="006926D7">
        <w:rPr>
          <w:rStyle w:val="TagStyle"/>
          <w:rtl/>
        </w:rPr>
        <w:t xml:space="preserve"> </w:t>
      </w:r>
      <w:r w:rsidRPr="00157E4C">
        <w:rPr>
          <w:rStyle w:val="TagStyle"/>
          <w:rtl/>
        </w:rPr>
        <w:t>&lt;&lt; קריאה &gt;&gt;</w:t>
      </w:r>
      <w:r>
        <w:rPr>
          <w:rtl/>
        </w:rPr>
        <w:t xml:space="preserve">   </w:t>
      </w:r>
      <w:bookmarkEnd w:id="3778"/>
    </w:p>
    <w:p w:rsidR="006926D7" w:rsidRDefault="006926D7" w:rsidP="006926D7">
      <w:pPr>
        <w:pStyle w:val="KeepWithNext"/>
        <w:rPr>
          <w:rtl/>
          <w:lang w:eastAsia="he-IL"/>
        </w:rPr>
      </w:pPr>
    </w:p>
    <w:p w:rsidR="006926D7" w:rsidRDefault="006926D7" w:rsidP="006926D7">
      <w:pPr>
        <w:rPr>
          <w:rtl/>
          <w:lang w:eastAsia="he-IL"/>
        </w:rPr>
      </w:pPr>
      <w:bookmarkStart w:id="3779" w:name="_ETM_Q1_8585208"/>
      <w:bookmarkStart w:id="3780" w:name="_ETM_Q1_8585489"/>
      <w:bookmarkEnd w:id="3779"/>
      <w:bookmarkEnd w:id="3780"/>
      <w:r>
        <w:rPr>
          <w:rFonts w:hint="cs"/>
          <w:rtl/>
          <w:lang w:eastAsia="he-IL"/>
        </w:rPr>
        <w:t>ל</w:t>
      </w:r>
      <w:bookmarkStart w:id="3781" w:name="_ETM_Q1_8585618"/>
      <w:bookmarkEnd w:id="3781"/>
      <w:r>
        <w:rPr>
          <w:rFonts w:hint="cs"/>
          <w:rtl/>
          <w:lang w:eastAsia="he-IL"/>
        </w:rPr>
        <w:t xml:space="preserve">א, למצטרף אלא באופן כללי. </w:t>
      </w:r>
      <w:bookmarkStart w:id="3782" w:name="_ETM_Q1_8584777"/>
      <w:bookmarkEnd w:id="3782"/>
    </w:p>
    <w:p w:rsidR="006926D7" w:rsidRDefault="006926D7" w:rsidP="006926D7">
      <w:pPr>
        <w:rPr>
          <w:rtl/>
          <w:lang w:eastAsia="he-IL"/>
        </w:rPr>
      </w:pPr>
      <w:bookmarkStart w:id="3783" w:name="_ETM_Q1_8586577"/>
      <w:bookmarkStart w:id="3784" w:name="_ETM_Q1_8586723"/>
      <w:bookmarkEnd w:id="3783"/>
      <w:bookmarkEnd w:id="3784"/>
    </w:p>
    <w:p w:rsidR="006926D7" w:rsidRDefault="006926D7" w:rsidP="00157E4C">
      <w:pPr>
        <w:pStyle w:val="afb"/>
        <w:rPr>
          <w:rtl/>
          <w:lang w:eastAsia="he-IL"/>
        </w:rPr>
      </w:pPr>
      <w:bookmarkStart w:id="3785" w:name="ET_guest_699910_410"/>
      <w:r w:rsidRPr="00157E4C">
        <w:rPr>
          <w:rStyle w:val="TagStyle"/>
          <w:rtl/>
        </w:rPr>
        <w:t xml:space="preserve"> &lt;&lt; אורח &gt;&gt;</w:t>
      </w:r>
      <w:r w:rsidRPr="006926D7">
        <w:rPr>
          <w:rStyle w:val="TagStyle"/>
          <w:rtl/>
        </w:rPr>
        <w:t xml:space="preserve"> </w:t>
      </w:r>
      <w:r>
        <w:rPr>
          <w:rtl/>
          <w:lang w:eastAsia="he-IL"/>
        </w:rPr>
        <w:t>אייל בן ישעיה:</w:t>
      </w:r>
      <w:r w:rsidRPr="006926D7">
        <w:rPr>
          <w:rStyle w:val="TagStyle"/>
          <w:rtl/>
        </w:rPr>
        <w:t xml:space="preserve"> </w:t>
      </w:r>
      <w:r w:rsidRPr="00157E4C">
        <w:rPr>
          <w:rStyle w:val="TagStyle"/>
          <w:rtl/>
        </w:rPr>
        <w:t>&lt;&lt; אורח &gt;&gt;</w:t>
      </w:r>
      <w:r>
        <w:rPr>
          <w:rtl/>
          <w:lang w:eastAsia="he-IL"/>
        </w:rPr>
        <w:t xml:space="preserve">   </w:t>
      </w:r>
      <w:bookmarkEnd w:id="3785"/>
    </w:p>
    <w:p w:rsidR="006926D7" w:rsidRDefault="006926D7" w:rsidP="006926D7">
      <w:pPr>
        <w:pStyle w:val="KeepWithNext"/>
        <w:rPr>
          <w:rtl/>
          <w:lang w:eastAsia="he-IL"/>
        </w:rPr>
      </w:pPr>
    </w:p>
    <w:p w:rsidR="006926D7" w:rsidRDefault="006926D7" w:rsidP="006926D7">
      <w:pPr>
        <w:rPr>
          <w:rtl/>
          <w:lang w:eastAsia="he-IL"/>
        </w:rPr>
      </w:pPr>
      <w:bookmarkStart w:id="3786" w:name="_ETM_Q1_8588616"/>
      <w:bookmarkEnd w:id="3786"/>
      <w:r>
        <w:rPr>
          <w:rFonts w:hint="cs"/>
          <w:rtl/>
          <w:lang w:eastAsia="he-IL"/>
        </w:rPr>
        <w:t xml:space="preserve">סעיף קטן (א) מדבר על מצטרף חדש; סעיף קטן (ב) </w:t>
      </w:r>
      <w:bookmarkStart w:id="3787" w:name="_ETM_Q1_8589892"/>
      <w:bookmarkEnd w:id="3787"/>
      <w:r>
        <w:rPr>
          <w:rFonts w:hint="cs"/>
          <w:rtl/>
          <w:lang w:eastAsia="he-IL"/>
        </w:rPr>
        <w:t xml:space="preserve">מדבר על עמית קיים. לכן, המיקום הגיאוגרפי נראה לנו יותר </w:t>
      </w:r>
      <w:bookmarkStart w:id="3788" w:name="_ETM_Q1_8594108"/>
      <w:bookmarkEnd w:id="3788"/>
      <w:r>
        <w:rPr>
          <w:rFonts w:hint="cs"/>
          <w:rtl/>
          <w:lang w:eastAsia="he-IL"/>
        </w:rPr>
        <w:t xml:space="preserve">נכון. </w:t>
      </w:r>
    </w:p>
    <w:p w:rsidR="006926D7" w:rsidRDefault="006926D7" w:rsidP="006926D7">
      <w:pPr>
        <w:rPr>
          <w:rtl/>
          <w:lang w:eastAsia="he-IL"/>
        </w:rPr>
      </w:pPr>
    </w:p>
    <w:p w:rsidR="006926D7" w:rsidRDefault="006926D7" w:rsidP="00157E4C">
      <w:pPr>
        <w:pStyle w:val="af7"/>
        <w:rPr>
          <w:rtl/>
        </w:rPr>
      </w:pPr>
      <w:bookmarkStart w:id="3789" w:name="ET_interruption_לינור_דויטש_411"/>
      <w:r w:rsidRPr="00157E4C">
        <w:rPr>
          <w:rStyle w:val="TagStyle"/>
          <w:rtl/>
        </w:rPr>
        <w:t xml:space="preserve"> &lt;&lt; קריאה &gt;&gt;</w:t>
      </w:r>
      <w:r w:rsidRPr="006926D7">
        <w:rPr>
          <w:rStyle w:val="TagStyle"/>
          <w:rtl/>
        </w:rPr>
        <w:t xml:space="preserve"> </w:t>
      </w:r>
      <w:r>
        <w:rPr>
          <w:rtl/>
        </w:rPr>
        <w:t xml:space="preserve">לינור </w:t>
      </w:r>
      <w:proofErr w:type="spellStart"/>
      <w:r>
        <w:rPr>
          <w:rtl/>
        </w:rPr>
        <w:t>דויטש</w:t>
      </w:r>
      <w:proofErr w:type="spellEnd"/>
      <w:r>
        <w:rPr>
          <w:rtl/>
        </w:rPr>
        <w:t>:</w:t>
      </w:r>
      <w:r w:rsidRPr="006926D7">
        <w:rPr>
          <w:rStyle w:val="TagStyle"/>
          <w:rtl/>
        </w:rPr>
        <w:t xml:space="preserve"> </w:t>
      </w:r>
      <w:r w:rsidRPr="00157E4C">
        <w:rPr>
          <w:rStyle w:val="TagStyle"/>
          <w:rtl/>
        </w:rPr>
        <w:t>&lt;&lt; קריאה &gt;&gt;</w:t>
      </w:r>
      <w:r>
        <w:rPr>
          <w:rtl/>
        </w:rPr>
        <w:t xml:space="preserve">   </w:t>
      </w:r>
      <w:bookmarkEnd w:id="3789"/>
    </w:p>
    <w:p w:rsidR="006926D7" w:rsidRDefault="006926D7" w:rsidP="006926D7">
      <w:pPr>
        <w:pStyle w:val="KeepWithNext"/>
        <w:rPr>
          <w:rtl/>
          <w:lang w:eastAsia="he-IL"/>
        </w:rPr>
      </w:pPr>
    </w:p>
    <w:p w:rsidR="006926D7" w:rsidRDefault="006926D7" w:rsidP="006926D7">
      <w:pPr>
        <w:rPr>
          <w:rtl/>
          <w:lang w:eastAsia="he-IL"/>
        </w:rPr>
      </w:pPr>
      <w:bookmarkStart w:id="3790" w:name="_ETM_Q1_8596323"/>
      <w:bookmarkEnd w:id="3790"/>
      <w:r>
        <w:rPr>
          <w:rFonts w:hint="cs"/>
          <w:rtl/>
          <w:lang w:eastAsia="he-IL"/>
        </w:rPr>
        <w:t xml:space="preserve">החובה צריכה להיות כלפי כל. באופן כללי, בכל מקום </w:t>
      </w:r>
      <w:bookmarkStart w:id="3791" w:name="_ETM_Q1_8597525"/>
      <w:bookmarkEnd w:id="3791"/>
      <w:r>
        <w:rPr>
          <w:rFonts w:hint="cs"/>
          <w:rtl/>
          <w:lang w:eastAsia="he-IL"/>
        </w:rPr>
        <w:t xml:space="preserve">שאתה מדבר על פי דין על דמי ניהול, אתה חייב </w:t>
      </w:r>
      <w:bookmarkStart w:id="3792" w:name="_ETM_Q1_8598970"/>
      <w:bookmarkEnd w:id="3792"/>
      <w:r>
        <w:rPr>
          <w:rFonts w:hint="cs"/>
          <w:rtl/>
          <w:lang w:eastAsia="he-IL"/>
        </w:rPr>
        <w:t xml:space="preserve">להזכיר את זה. </w:t>
      </w:r>
    </w:p>
    <w:p w:rsidR="006926D7" w:rsidRDefault="006926D7" w:rsidP="006926D7">
      <w:pPr>
        <w:rPr>
          <w:rtl/>
          <w:lang w:eastAsia="he-IL"/>
        </w:rPr>
      </w:pPr>
      <w:bookmarkStart w:id="3793" w:name="_ETM_Q1_8601513"/>
      <w:bookmarkStart w:id="3794" w:name="_ETM_Q1_8601640"/>
      <w:bookmarkEnd w:id="3793"/>
      <w:bookmarkEnd w:id="3794"/>
    </w:p>
    <w:p w:rsidR="006926D7" w:rsidRDefault="006926D7" w:rsidP="00157E4C">
      <w:pPr>
        <w:pStyle w:val="af7"/>
        <w:rPr>
          <w:rtl/>
        </w:rPr>
      </w:pPr>
      <w:bookmarkStart w:id="3795" w:name="ET_interruption_שלומית_ארליך_412"/>
      <w:r w:rsidRPr="00157E4C">
        <w:rPr>
          <w:rStyle w:val="TagStyle"/>
          <w:rtl/>
        </w:rPr>
        <w:t xml:space="preserve"> &lt;&lt; קריאה &gt;&gt;</w:t>
      </w:r>
      <w:r w:rsidRPr="006926D7">
        <w:rPr>
          <w:rStyle w:val="TagStyle"/>
          <w:rtl/>
        </w:rPr>
        <w:t xml:space="preserve"> </w:t>
      </w:r>
      <w:r>
        <w:rPr>
          <w:rtl/>
        </w:rPr>
        <w:t>שלומית ארליך:</w:t>
      </w:r>
      <w:r w:rsidRPr="006926D7">
        <w:rPr>
          <w:rStyle w:val="TagStyle"/>
          <w:rtl/>
        </w:rPr>
        <w:t xml:space="preserve"> </w:t>
      </w:r>
      <w:r w:rsidRPr="00157E4C">
        <w:rPr>
          <w:rStyle w:val="TagStyle"/>
          <w:rtl/>
        </w:rPr>
        <w:t>&lt;&lt; קריאה &gt;&gt;</w:t>
      </w:r>
      <w:r>
        <w:rPr>
          <w:rtl/>
        </w:rPr>
        <w:t xml:space="preserve">   </w:t>
      </w:r>
      <w:bookmarkEnd w:id="3795"/>
    </w:p>
    <w:p w:rsidR="006926D7" w:rsidRDefault="006926D7" w:rsidP="006926D7">
      <w:pPr>
        <w:pStyle w:val="KeepWithNext"/>
        <w:rPr>
          <w:rtl/>
          <w:lang w:eastAsia="he-IL"/>
        </w:rPr>
      </w:pPr>
    </w:p>
    <w:p w:rsidR="006926D7" w:rsidRDefault="006926D7" w:rsidP="006926D7">
      <w:pPr>
        <w:rPr>
          <w:rtl/>
          <w:lang w:eastAsia="he-IL"/>
        </w:rPr>
      </w:pPr>
      <w:bookmarkStart w:id="3796" w:name="_ETM_Q1_8600583"/>
      <w:bookmarkStart w:id="3797" w:name="_ETM_Q1_8600824"/>
      <w:bookmarkStart w:id="3798" w:name="_ETM_Q1_8600920"/>
      <w:bookmarkEnd w:id="3796"/>
      <w:bookmarkEnd w:id="3797"/>
      <w:bookmarkEnd w:id="3798"/>
      <w:r>
        <w:rPr>
          <w:rFonts w:hint="cs"/>
          <w:rtl/>
          <w:lang w:eastAsia="he-IL"/>
        </w:rPr>
        <w:t>האם רק לעמית קיים או גם למצטרף?</w:t>
      </w:r>
    </w:p>
    <w:p w:rsidR="009B2FC4" w:rsidRDefault="009B2FC4" w:rsidP="006926D7">
      <w:pPr>
        <w:rPr>
          <w:rtl/>
          <w:lang w:eastAsia="he-IL"/>
        </w:rPr>
      </w:pPr>
    </w:p>
    <w:p w:rsidR="006926D7" w:rsidRDefault="006926D7" w:rsidP="006926D7">
      <w:pPr>
        <w:rPr>
          <w:rStyle w:val="TagStyle"/>
          <w:rFonts w:ascii="David" w:hAnsi="David"/>
          <w:u w:val="single"/>
          <w:rtl/>
          <w:lang w:eastAsia="he-IL"/>
        </w:rPr>
      </w:pPr>
      <w:bookmarkStart w:id="3799" w:name="_ETM_Q1_8602901"/>
      <w:bookmarkStart w:id="3800" w:name="_ETM_Q1_8602997"/>
      <w:bookmarkStart w:id="3801" w:name="_ETM_Q1_8604407"/>
      <w:bookmarkEnd w:id="3799"/>
      <w:bookmarkEnd w:id="3800"/>
      <w:bookmarkEnd w:id="3801"/>
    </w:p>
    <w:p w:rsidR="006926D7" w:rsidRDefault="006926D7" w:rsidP="00157E4C">
      <w:pPr>
        <w:pStyle w:val="afb"/>
        <w:rPr>
          <w:rtl/>
          <w:lang w:eastAsia="he-IL"/>
        </w:rPr>
      </w:pPr>
      <w:bookmarkStart w:id="3802" w:name="ET_guest_701003_414"/>
      <w:r w:rsidRPr="00157E4C">
        <w:rPr>
          <w:rStyle w:val="TagStyle"/>
          <w:rtl/>
        </w:rPr>
        <w:t xml:space="preserve"> &lt;&lt; אורח &gt;&gt;</w:t>
      </w:r>
      <w:r w:rsidRPr="006926D7">
        <w:rPr>
          <w:rStyle w:val="TagStyle"/>
          <w:rtl/>
        </w:rPr>
        <w:t xml:space="preserve"> </w:t>
      </w:r>
      <w:r>
        <w:rPr>
          <w:rtl/>
          <w:lang w:eastAsia="he-IL"/>
        </w:rPr>
        <w:t xml:space="preserve">לינור </w:t>
      </w:r>
      <w:proofErr w:type="spellStart"/>
      <w:r>
        <w:rPr>
          <w:rtl/>
          <w:lang w:eastAsia="he-IL"/>
        </w:rPr>
        <w:t>דויטש</w:t>
      </w:r>
      <w:proofErr w:type="spellEnd"/>
      <w:r>
        <w:rPr>
          <w:rtl/>
          <w:lang w:eastAsia="he-IL"/>
        </w:rPr>
        <w:t>:</w:t>
      </w:r>
      <w:r w:rsidRPr="006926D7">
        <w:rPr>
          <w:rStyle w:val="TagStyle"/>
          <w:rtl/>
        </w:rPr>
        <w:t xml:space="preserve"> </w:t>
      </w:r>
      <w:r w:rsidRPr="00157E4C">
        <w:rPr>
          <w:rStyle w:val="TagStyle"/>
          <w:rtl/>
        </w:rPr>
        <w:t>&lt;&lt; אורח &gt;&gt;</w:t>
      </w:r>
      <w:r>
        <w:rPr>
          <w:rtl/>
          <w:lang w:eastAsia="he-IL"/>
        </w:rPr>
        <w:t xml:space="preserve">   </w:t>
      </w:r>
      <w:bookmarkEnd w:id="3802"/>
    </w:p>
    <w:p w:rsidR="006926D7" w:rsidRDefault="006926D7" w:rsidP="006926D7">
      <w:pPr>
        <w:pStyle w:val="KeepWithNext"/>
        <w:rPr>
          <w:rtl/>
          <w:lang w:eastAsia="he-IL"/>
        </w:rPr>
      </w:pPr>
    </w:p>
    <w:p w:rsidR="006926D7" w:rsidRDefault="006926D7" w:rsidP="006926D7">
      <w:pPr>
        <w:rPr>
          <w:rtl/>
          <w:lang w:eastAsia="he-IL"/>
        </w:rPr>
      </w:pPr>
      <w:r>
        <w:rPr>
          <w:rFonts w:hint="cs"/>
          <w:rtl/>
          <w:lang w:eastAsia="he-IL"/>
        </w:rPr>
        <w:t xml:space="preserve">לא, </w:t>
      </w:r>
      <w:bookmarkStart w:id="3803" w:name="_ETM_Q1_8605213"/>
      <w:bookmarkEnd w:id="3803"/>
      <w:r>
        <w:rPr>
          <w:rFonts w:hint="cs"/>
          <w:rtl/>
          <w:lang w:eastAsia="he-IL"/>
        </w:rPr>
        <w:t xml:space="preserve">מה פתאום? אם אני עכשיו </w:t>
      </w:r>
      <w:proofErr w:type="spellStart"/>
      <w:r>
        <w:rPr>
          <w:rFonts w:hint="cs"/>
          <w:rtl/>
          <w:lang w:eastAsia="he-IL"/>
        </w:rPr>
        <w:t>בהפניקס</w:t>
      </w:r>
      <w:proofErr w:type="spellEnd"/>
      <w:r>
        <w:rPr>
          <w:rFonts w:hint="cs"/>
          <w:rtl/>
          <w:lang w:eastAsia="he-IL"/>
        </w:rPr>
        <w:t xml:space="preserve"> ואני שוקלת אם </w:t>
      </w:r>
      <w:bookmarkStart w:id="3804" w:name="_ETM_Q1_8606118"/>
      <w:bookmarkEnd w:id="3804"/>
      <w:r>
        <w:rPr>
          <w:rFonts w:hint="cs"/>
          <w:rtl/>
          <w:lang w:eastAsia="he-IL"/>
        </w:rPr>
        <w:t xml:space="preserve">לעבור </w:t>
      </w:r>
      <w:proofErr w:type="spellStart"/>
      <w:r>
        <w:rPr>
          <w:rFonts w:hint="cs"/>
          <w:rtl/>
          <w:lang w:eastAsia="he-IL"/>
        </w:rPr>
        <w:t>לאלטשולר</w:t>
      </w:r>
      <w:proofErr w:type="spellEnd"/>
      <w:r>
        <w:rPr>
          <w:rFonts w:hint="cs"/>
          <w:rtl/>
          <w:lang w:eastAsia="he-IL"/>
        </w:rPr>
        <w:t xml:space="preserve"> או לחברה אחרת.</w:t>
      </w:r>
    </w:p>
    <w:p w:rsidR="006926D7" w:rsidRDefault="006926D7" w:rsidP="006926D7">
      <w:pPr>
        <w:rPr>
          <w:rtl/>
          <w:lang w:eastAsia="he-IL"/>
        </w:rPr>
      </w:pPr>
    </w:p>
    <w:p w:rsidR="006926D7" w:rsidRDefault="006926D7" w:rsidP="00157E4C">
      <w:pPr>
        <w:pStyle w:val="afb"/>
        <w:rPr>
          <w:rtl/>
          <w:lang w:eastAsia="he-IL"/>
        </w:rPr>
      </w:pPr>
      <w:bookmarkStart w:id="3805" w:name="ET_guest_564032_415"/>
      <w:r w:rsidRPr="00157E4C">
        <w:rPr>
          <w:rStyle w:val="TagStyle"/>
          <w:rtl/>
        </w:rPr>
        <w:t xml:space="preserve"> &lt;&lt; אורח &gt;&gt;</w:t>
      </w:r>
      <w:r w:rsidRPr="006926D7">
        <w:rPr>
          <w:rStyle w:val="TagStyle"/>
          <w:rtl/>
        </w:rPr>
        <w:t xml:space="preserve"> </w:t>
      </w:r>
      <w:r>
        <w:rPr>
          <w:rtl/>
          <w:lang w:eastAsia="he-IL"/>
        </w:rPr>
        <w:t>משה ברקת:</w:t>
      </w:r>
      <w:r w:rsidRPr="006926D7">
        <w:rPr>
          <w:rStyle w:val="TagStyle"/>
          <w:rtl/>
        </w:rPr>
        <w:t xml:space="preserve"> </w:t>
      </w:r>
      <w:r w:rsidRPr="00157E4C">
        <w:rPr>
          <w:rStyle w:val="TagStyle"/>
          <w:rtl/>
        </w:rPr>
        <w:t>&lt;&lt; אורח &gt;&gt;</w:t>
      </w:r>
      <w:r>
        <w:rPr>
          <w:rtl/>
          <w:lang w:eastAsia="he-IL"/>
        </w:rPr>
        <w:t xml:space="preserve">   </w:t>
      </w:r>
      <w:bookmarkEnd w:id="3805"/>
    </w:p>
    <w:p w:rsidR="006926D7" w:rsidRDefault="006926D7" w:rsidP="006926D7">
      <w:pPr>
        <w:pStyle w:val="KeepWithNext"/>
        <w:rPr>
          <w:rtl/>
          <w:lang w:eastAsia="he-IL"/>
        </w:rPr>
      </w:pPr>
    </w:p>
    <w:p w:rsidR="006926D7" w:rsidRDefault="006926D7" w:rsidP="006926D7">
      <w:pPr>
        <w:rPr>
          <w:rtl/>
          <w:lang w:eastAsia="he-IL"/>
        </w:rPr>
      </w:pPr>
      <w:bookmarkStart w:id="3806" w:name="_ETM_Q1_8613407"/>
      <w:bookmarkEnd w:id="3806"/>
      <w:r>
        <w:rPr>
          <w:rFonts w:hint="cs"/>
          <w:rtl/>
          <w:lang w:eastAsia="he-IL"/>
        </w:rPr>
        <w:t xml:space="preserve">מה שהם אומרים הוא שהמצטרף קיים </w:t>
      </w:r>
      <w:bookmarkStart w:id="3807" w:name="_ETM_Q1_8614604"/>
      <w:bookmarkEnd w:id="3807"/>
      <w:r>
        <w:rPr>
          <w:rFonts w:hint="cs"/>
          <w:rtl/>
          <w:lang w:eastAsia="he-IL"/>
        </w:rPr>
        <w:t xml:space="preserve">כבר בסעיף הקודם, ועכשיו מתייחסים רק לעמית. זה ממש טכני. </w:t>
      </w:r>
      <w:bookmarkStart w:id="3808" w:name="_ETM_Q1_8619731"/>
      <w:bookmarkEnd w:id="3808"/>
    </w:p>
    <w:p w:rsidR="006926D7" w:rsidRDefault="006926D7" w:rsidP="006926D7">
      <w:pPr>
        <w:rPr>
          <w:rtl/>
          <w:lang w:eastAsia="he-IL"/>
        </w:rPr>
      </w:pPr>
      <w:bookmarkStart w:id="3809" w:name="_ETM_Q1_8619988"/>
      <w:bookmarkStart w:id="3810" w:name="_ETM_Q1_8620097"/>
      <w:bookmarkEnd w:id="3809"/>
      <w:bookmarkEnd w:id="3810"/>
    </w:p>
    <w:p w:rsidR="006926D7" w:rsidRDefault="006926D7" w:rsidP="00157E4C">
      <w:pPr>
        <w:pStyle w:val="af8"/>
        <w:rPr>
          <w:rtl/>
        </w:rPr>
      </w:pPr>
      <w:bookmarkStart w:id="3811" w:name="ET_yor_5857_416"/>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6926D7">
        <w:rPr>
          <w:rStyle w:val="TagStyle"/>
          <w:rtl/>
        </w:rPr>
        <w:t xml:space="preserve"> </w:t>
      </w:r>
      <w:r>
        <w:rPr>
          <w:rtl/>
        </w:rPr>
        <w:t>היו"ר אלכס קושניר:</w:t>
      </w:r>
      <w:r w:rsidRPr="006926D7">
        <w:rPr>
          <w:rStyle w:val="TagStyle"/>
          <w:rtl/>
        </w:rPr>
        <w:t xml:space="preserve"> </w:t>
      </w:r>
      <w:r w:rsidRPr="00157E4C">
        <w:rPr>
          <w:rStyle w:val="TagStyle"/>
          <w:rtl/>
        </w:rPr>
        <w:t>&lt;&lt; יור &gt;&gt;</w:t>
      </w:r>
      <w:r>
        <w:rPr>
          <w:rtl/>
        </w:rPr>
        <w:t xml:space="preserve">   </w:t>
      </w:r>
      <w:bookmarkEnd w:id="3811"/>
    </w:p>
    <w:p w:rsidR="006926D7" w:rsidRDefault="006926D7" w:rsidP="006926D7">
      <w:pPr>
        <w:pStyle w:val="KeepWithNext"/>
        <w:rPr>
          <w:rtl/>
          <w:lang w:eastAsia="he-IL"/>
        </w:rPr>
      </w:pPr>
    </w:p>
    <w:p w:rsidR="006926D7" w:rsidRDefault="006926D7" w:rsidP="006926D7">
      <w:pPr>
        <w:rPr>
          <w:rtl/>
          <w:lang w:eastAsia="he-IL"/>
        </w:rPr>
      </w:pPr>
      <w:bookmarkStart w:id="3812" w:name="_ETM_Q1_8622020"/>
      <w:bookmarkEnd w:id="3812"/>
      <w:r>
        <w:rPr>
          <w:rFonts w:hint="cs"/>
          <w:rtl/>
          <w:lang w:eastAsia="he-IL"/>
        </w:rPr>
        <w:t>כשאתה מצטרף, זה אומר שאתה עוד לא לקוח, נכון?</w:t>
      </w:r>
    </w:p>
    <w:p w:rsidR="006926D7" w:rsidRDefault="006926D7" w:rsidP="006926D7">
      <w:pPr>
        <w:rPr>
          <w:rtl/>
          <w:lang w:eastAsia="he-IL"/>
        </w:rPr>
      </w:pPr>
      <w:bookmarkStart w:id="3813" w:name="_ETM_Q1_8625884"/>
      <w:bookmarkStart w:id="3814" w:name="_ETM_Q1_8626008"/>
      <w:bookmarkEnd w:id="3813"/>
      <w:bookmarkEnd w:id="3814"/>
    </w:p>
    <w:p w:rsidR="006926D7" w:rsidRDefault="006926D7" w:rsidP="00157E4C">
      <w:pPr>
        <w:pStyle w:val="afb"/>
        <w:rPr>
          <w:rtl/>
          <w:lang w:eastAsia="he-IL"/>
        </w:rPr>
      </w:pPr>
      <w:bookmarkStart w:id="3815" w:name="ET_guest_701003_418"/>
      <w:r w:rsidRPr="00157E4C">
        <w:rPr>
          <w:rStyle w:val="TagStyle"/>
          <w:rtl/>
        </w:rPr>
        <w:t xml:space="preserve"> &lt;&lt; אורח &gt;&gt;</w:t>
      </w:r>
      <w:r w:rsidRPr="006926D7">
        <w:rPr>
          <w:rStyle w:val="TagStyle"/>
          <w:rtl/>
        </w:rPr>
        <w:t xml:space="preserve"> </w:t>
      </w:r>
      <w:r>
        <w:rPr>
          <w:rtl/>
          <w:lang w:eastAsia="he-IL"/>
        </w:rPr>
        <w:t xml:space="preserve">לינור </w:t>
      </w:r>
      <w:proofErr w:type="spellStart"/>
      <w:r>
        <w:rPr>
          <w:rtl/>
          <w:lang w:eastAsia="he-IL"/>
        </w:rPr>
        <w:t>דויטש</w:t>
      </w:r>
      <w:proofErr w:type="spellEnd"/>
      <w:r>
        <w:rPr>
          <w:rtl/>
          <w:lang w:eastAsia="he-IL"/>
        </w:rPr>
        <w:t>:</w:t>
      </w:r>
      <w:r w:rsidRPr="006926D7">
        <w:rPr>
          <w:rStyle w:val="TagStyle"/>
          <w:rtl/>
        </w:rPr>
        <w:t xml:space="preserve"> </w:t>
      </w:r>
      <w:r w:rsidRPr="00157E4C">
        <w:rPr>
          <w:rStyle w:val="TagStyle"/>
          <w:rtl/>
        </w:rPr>
        <w:t>&lt;&lt; אורח &gt;&gt;</w:t>
      </w:r>
      <w:r>
        <w:rPr>
          <w:rtl/>
          <w:lang w:eastAsia="he-IL"/>
        </w:rPr>
        <w:t xml:space="preserve">   </w:t>
      </w:r>
      <w:bookmarkEnd w:id="3815"/>
    </w:p>
    <w:p w:rsidR="006926D7" w:rsidRDefault="006926D7" w:rsidP="006926D7">
      <w:pPr>
        <w:pStyle w:val="KeepWithNext"/>
        <w:rPr>
          <w:rtl/>
          <w:lang w:eastAsia="he-IL"/>
        </w:rPr>
      </w:pPr>
    </w:p>
    <w:p w:rsidR="006926D7" w:rsidRDefault="006926D7" w:rsidP="006926D7">
      <w:pPr>
        <w:rPr>
          <w:rtl/>
          <w:lang w:eastAsia="he-IL"/>
        </w:rPr>
      </w:pPr>
      <w:bookmarkStart w:id="3816" w:name="_ETM_Q1_8626161"/>
      <w:bookmarkEnd w:id="3816"/>
      <w:r>
        <w:rPr>
          <w:rFonts w:hint="cs"/>
          <w:rtl/>
          <w:lang w:eastAsia="he-IL"/>
        </w:rPr>
        <w:t xml:space="preserve">כן, </w:t>
      </w:r>
      <w:bookmarkStart w:id="3817" w:name="_ETM_Q1_8627055"/>
      <w:bookmarkEnd w:id="3817"/>
      <w:r>
        <w:rPr>
          <w:rFonts w:hint="cs"/>
          <w:rtl/>
          <w:lang w:eastAsia="he-IL"/>
        </w:rPr>
        <w:t xml:space="preserve">אבל אני רוצה שהנתון יהיה חשוף. כלומר, אני לא חייבת </w:t>
      </w:r>
      <w:bookmarkStart w:id="3818" w:name="_ETM_Q1_8629760"/>
      <w:bookmarkEnd w:id="3818"/>
      <w:r>
        <w:rPr>
          <w:rFonts w:hint="cs"/>
          <w:rtl/>
          <w:lang w:eastAsia="he-IL"/>
        </w:rPr>
        <w:t xml:space="preserve">לפנות אקטיבית </w:t>
      </w:r>
      <w:proofErr w:type="spellStart"/>
      <w:r>
        <w:rPr>
          <w:rFonts w:hint="cs"/>
          <w:rtl/>
          <w:lang w:eastAsia="he-IL"/>
        </w:rPr>
        <w:t>לאלטשולר</w:t>
      </w:r>
      <w:proofErr w:type="spellEnd"/>
      <w:r>
        <w:rPr>
          <w:rFonts w:hint="cs"/>
          <w:rtl/>
          <w:lang w:eastAsia="he-IL"/>
        </w:rPr>
        <w:t xml:space="preserve"> כדי לבקש את הנתונים. </w:t>
      </w:r>
    </w:p>
    <w:p w:rsidR="006926D7" w:rsidRDefault="006926D7" w:rsidP="006926D7">
      <w:pPr>
        <w:rPr>
          <w:rtl/>
          <w:lang w:eastAsia="he-IL"/>
        </w:rPr>
      </w:pPr>
      <w:bookmarkStart w:id="3819" w:name="_ETM_Q1_8634476"/>
      <w:bookmarkStart w:id="3820" w:name="_ETM_Q1_8634593"/>
      <w:bookmarkEnd w:id="3819"/>
      <w:bookmarkEnd w:id="3820"/>
    </w:p>
    <w:p w:rsidR="006926D7" w:rsidRDefault="006926D7" w:rsidP="00157E4C">
      <w:pPr>
        <w:pStyle w:val="af8"/>
        <w:rPr>
          <w:rtl/>
        </w:rPr>
      </w:pPr>
      <w:bookmarkStart w:id="3821" w:name="ET_yor_5857_419"/>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6926D7">
        <w:rPr>
          <w:rStyle w:val="TagStyle"/>
          <w:rtl/>
        </w:rPr>
        <w:t xml:space="preserve"> </w:t>
      </w:r>
      <w:r>
        <w:rPr>
          <w:rtl/>
        </w:rPr>
        <w:t>היו"ר אלכס קושניר:</w:t>
      </w:r>
      <w:r w:rsidRPr="006926D7">
        <w:rPr>
          <w:rStyle w:val="TagStyle"/>
          <w:rtl/>
        </w:rPr>
        <w:t xml:space="preserve"> </w:t>
      </w:r>
      <w:r w:rsidRPr="00157E4C">
        <w:rPr>
          <w:rStyle w:val="TagStyle"/>
          <w:rtl/>
        </w:rPr>
        <w:t>&lt;&lt; יור &gt;&gt;</w:t>
      </w:r>
      <w:r>
        <w:rPr>
          <w:rtl/>
        </w:rPr>
        <w:t xml:space="preserve">   </w:t>
      </w:r>
      <w:bookmarkEnd w:id="3821"/>
    </w:p>
    <w:p w:rsidR="006926D7" w:rsidRDefault="006926D7" w:rsidP="006926D7">
      <w:pPr>
        <w:pStyle w:val="KeepWithNext"/>
        <w:rPr>
          <w:rtl/>
          <w:lang w:eastAsia="he-IL"/>
        </w:rPr>
      </w:pPr>
    </w:p>
    <w:p w:rsidR="006926D7" w:rsidRDefault="006926D7" w:rsidP="006926D7">
      <w:pPr>
        <w:rPr>
          <w:rtl/>
          <w:lang w:eastAsia="he-IL"/>
        </w:rPr>
      </w:pPr>
      <w:bookmarkStart w:id="3822" w:name="_ETM_Q1_8633814"/>
      <w:bookmarkEnd w:id="3822"/>
      <w:r>
        <w:rPr>
          <w:rFonts w:hint="cs"/>
          <w:rtl/>
          <w:lang w:eastAsia="he-IL"/>
        </w:rPr>
        <w:t xml:space="preserve">זה משהו </w:t>
      </w:r>
      <w:bookmarkStart w:id="3823" w:name="_ETM_Q1_8635182"/>
      <w:bookmarkEnd w:id="3823"/>
      <w:r>
        <w:rPr>
          <w:rFonts w:hint="cs"/>
          <w:rtl/>
          <w:lang w:eastAsia="he-IL"/>
        </w:rPr>
        <w:t xml:space="preserve">אחר. </w:t>
      </w:r>
    </w:p>
    <w:p w:rsidR="006926D7" w:rsidRDefault="006926D7" w:rsidP="006926D7">
      <w:pPr>
        <w:rPr>
          <w:rtl/>
          <w:lang w:eastAsia="he-IL"/>
        </w:rPr>
      </w:pPr>
      <w:bookmarkStart w:id="3824" w:name="_ETM_Q1_8633840"/>
      <w:bookmarkStart w:id="3825" w:name="_ETM_Q1_8633968"/>
      <w:bookmarkEnd w:id="3824"/>
      <w:bookmarkEnd w:id="3825"/>
    </w:p>
    <w:p w:rsidR="006926D7" w:rsidRDefault="006926D7" w:rsidP="00157E4C">
      <w:pPr>
        <w:pStyle w:val="-"/>
        <w:rPr>
          <w:rtl/>
        </w:rPr>
      </w:pPr>
      <w:bookmarkStart w:id="3826" w:name="ET_speakercontinue_701003_420"/>
      <w:r w:rsidRPr="00157E4C">
        <w:rPr>
          <w:rStyle w:val="TagStyle"/>
          <w:rtl/>
        </w:rPr>
        <w:t xml:space="preserve"> &lt;&lt; </w:t>
      </w:r>
      <w:proofErr w:type="spellStart"/>
      <w:r w:rsidRPr="00157E4C">
        <w:rPr>
          <w:rStyle w:val="TagStyle"/>
          <w:rtl/>
        </w:rPr>
        <w:t>דובר_המשך</w:t>
      </w:r>
      <w:proofErr w:type="spellEnd"/>
      <w:r w:rsidRPr="00157E4C">
        <w:rPr>
          <w:rStyle w:val="TagStyle"/>
          <w:rtl/>
        </w:rPr>
        <w:t xml:space="preserve"> &gt;&gt;</w:t>
      </w:r>
      <w:r w:rsidRPr="006926D7">
        <w:rPr>
          <w:rStyle w:val="TagStyle"/>
          <w:rtl/>
        </w:rPr>
        <w:t xml:space="preserve"> </w:t>
      </w:r>
      <w:r>
        <w:rPr>
          <w:rtl/>
        </w:rPr>
        <w:t xml:space="preserve">לינור </w:t>
      </w:r>
      <w:proofErr w:type="spellStart"/>
      <w:r>
        <w:rPr>
          <w:rtl/>
        </w:rPr>
        <w:t>דויטש</w:t>
      </w:r>
      <w:proofErr w:type="spellEnd"/>
      <w:r>
        <w:rPr>
          <w:rtl/>
        </w:rPr>
        <w:t>:</w:t>
      </w:r>
      <w:r w:rsidRPr="006926D7">
        <w:rPr>
          <w:rStyle w:val="TagStyle"/>
          <w:rtl/>
        </w:rPr>
        <w:t xml:space="preserve"> </w:t>
      </w:r>
      <w:r w:rsidRPr="00157E4C">
        <w:rPr>
          <w:rStyle w:val="TagStyle"/>
          <w:rtl/>
        </w:rPr>
        <w:t>&lt;&lt; דובר_המשך &gt;&gt;</w:t>
      </w:r>
      <w:r>
        <w:rPr>
          <w:rtl/>
        </w:rPr>
        <w:t xml:space="preserve">   </w:t>
      </w:r>
      <w:bookmarkEnd w:id="3826"/>
    </w:p>
    <w:p w:rsidR="006926D7" w:rsidRDefault="006926D7" w:rsidP="006926D7">
      <w:pPr>
        <w:pStyle w:val="KeepWithNext"/>
        <w:rPr>
          <w:rtl/>
          <w:lang w:eastAsia="he-IL"/>
        </w:rPr>
      </w:pPr>
    </w:p>
    <w:p w:rsidR="006926D7" w:rsidRDefault="006926D7" w:rsidP="006926D7">
      <w:pPr>
        <w:rPr>
          <w:rtl/>
          <w:lang w:eastAsia="he-IL"/>
        </w:rPr>
      </w:pPr>
      <w:r>
        <w:rPr>
          <w:rFonts w:hint="cs"/>
          <w:rtl/>
          <w:lang w:eastAsia="he-IL"/>
        </w:rPr>
        <w:t>ל</w:t>
      </w:r>
      <w:bookmarkStart w:id="3827" w:name="_ETM_Q1_8634762"/>
      <w:bookmarkEnd w:id="3827"/>
      <w:r>
        <w:rPr>
          <w:rFonts w:hint="cs"/>
          <w:rtl/>
          <w:lang w:eastAsia="he-IL"/>
        </w:rPr>
        <w:t xml:space="preserve">מה? זה אותו דבר. אם המידע הוא גלוי - </w:t>
      </w:r>
      <w:bookmarkStart w:id="3828" w:name="_ETM_Q1_8637774"/>
      <w:bookmarkEnd w:id="3828"/>
      <w:r>
        <w:rPr>
          <w:rFonts w:hint="cs"/>
          <w:rtl/>
          <w:lang w:eastAsia="he-IL"/>
        </w:rPr>
        <w:t>- -</w:t>
      </w:r>
    </w:p>
    <w:p w:rsidR="006926D7" w:rsidRDefault="006926D7" w:rsidP="006926D7">
      <w:pPr>
        <w:rPr>
          <w:rtl/>
          <w:lang w:eastAsia="he-IL"/>
        </w:rPr>
      </w:pPr>
      <w:bookmarkStart w:id="3829" w:name="_ETM_Q1_8636178"/>
      <w:bookmarkStart w:id="3830" w:name="_ETM_Q1_8636299"/>
      <w:bookmarkEnd w:id="3829"/>
      <w:bookmarkEnd w:id="3830"/>
    </w:p>
    <w:p w:rsidR="006926D7" w:rsidRDefault="006926D7" w:rsidP="00157E4C">
      <w:pPr>
        <w:pStyle w:val="af8"/>
        <w:rPr>
          <w:rtl/>
        </w:rPr>
      </w:pPr>
      <w:bookmarkStart w:id="3831" w:name="ET_yor_5857_421"/>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6926D7">
        <w:rPr>
          <w:rStyle w:val="TagStyle"/>
          <w:rtl/>
        </w:rPr>
        <w:t xml:space="preserve"> </w:t>
      </w:r>
      <w:r>
        <w:rPr>
          <w:rtl/>
        </w:rPr>
        <w:t>היו"ר אלכס קושניר:</w:t>
      </w:r>
      <w:r w:rsidRPr="006926D7">
        <w:rPr>
          <w:rStyle w:val="TagStyle"/>
          <w:rtl/>
        </w:rPr>
        <w:t xml:space="preserve"> </w:t>
      </w:r>
      <w:r w:rsidRPr="00157E4C">
        <w:rPr>
          <w:rStyle w:val="TagStyle"/>
          <w:rtl/>
        </w:rPr>
        <w:t>&lt;&lt; יור &gt;&gt;</w:t>
      </w:r>
      <w:r>
        <w:rPr>
          <w:rtl/>
        </w:rPr>
        <w:t xml:space="preserve">   </w:t>
      </w:r>
      <w:bookmarkEnd w:id="3831"/>
    </w:p>
    <w:p w:rsidR="006926D7" w:rsidRDefault="006926D7" w:rsidP="006926D7">
      <w:pPr>
        <w:pStyle w:val="KeepWithNext"/>
        <w:rPr>
          <w:rtl/>
          <w:lang w:eastAsia="he-IL"/>
        </w:rPr>
      </w:pPr>
    </w:p>
    <w:p w:rsidR="006926D7" w:rsidRDefault="006926D7" w:rsidP="006926D7">
      <w:pPr>
        <w:rPr>
          <w:rtl/>
          <w:lang w:eastAsia="he-IL"/>
        </w:rPr>
      </w:pPr>
      <w:bookmarkStart w:id="3832" w:name="_ETM_Q1_8637201"/>
      <w:bookmarkEnd w:id="3832"/>
      <w:r>
        <w:rPr>
          <w:rFonts w:hint="cs"/>
          <w:rtl/>
          <w:lang w:eastAsia="he-IL"/>
        </w:rPr>
        <w:t xml:space="preserve">לא, לינור. לא. אנחנו אומרים פה שבמקום שחייב על </w:t>
      </w:r>
      <w:bookmarkStart w:id="3833" w:name="_ETM_Q1_8641494"/>
      <w:bookmarkEnd w:id="3833"/>
      <w:r>
        <w:rPr>
          <w:rFonts w:hint="cs"/>
          <w:rtl/>
          <w:lang w:eastAsia="he-IL"/>
        </w:rPr>
        <w:t xml:space="preserve">פי דין, שם זה יוצג. זה מה שאנחנו אומרים. </w:t>
      </w:r>
    </w:p>
    <w:p w:rsidR="006926D7" w:rsidRPr="006926D7" w:rsidRDefault="006926D7" w:rsidP="006926D7">
      <w:pPr>
        <w:rPr>
          <w:rtl/>
          <w:lang w:eastAsia="he-IL"/>
        </w:rPr>
      </w:pPr>
      <w:bookmarkStart w:id="3834" w:name="_ETM_Q1_8648055"/>
      <w:bookmarkStart w:id="3835" w:name="_ETM_Q1_8648194"/>
      <w:bookmarkEnd w:id="3834"/>
      <w:bookmarkEnd w:id="3835"/>
    </w:p>
    <w:p w:rsidR="006926D7" w:rsidRDefault="006926D7" w:rsidP="00157E4C">
      <w:pPr>
        <w:pStyle w:val="-"/>
        <w:rPr>
          <w:rtl/>
        </w:rPr>
      </w:pPr>
      <w:bookmarkStart w:id="3836" w:name="ET_speakercontinue_564032_417"/>
      <w:r w:rsidRPr="00157E4C">
        <w:rPr>
          <w:rStyle w:val="TagStyle"/>
          <w:rtl/>
        </w:rPr>
        <w:t xml:space="preserve"> &lt;&lt; </w:t>
      </w:r>
      <w:proofErr w:type="spellStart"/>
      <w:r w:rsidRPr="00157E4C">
        <w:rPr>
          <w:rStyle w:val="TagStyle"/>
          <w:rtl/>
        </w:rPr>
        <w:t>דובר_המשך</w:t>
      </w:r>
      <w:proofErr w:type="spellEnd"/>
      <w:r w:rsidRPr="00157E4C">
        <w:rPr>
          <w:rStyle w:val="TagStyle"/>
          <w:rtl/>
        </w:rPr>
        <w:t xml:space="preserve"> &gt;&gt;</w:t>
      </w:r>
      <w:r w:rsidRPr="006926D7">
        <w:rPr>
          <w:rStyle w:val="TagStyle"/>
          <w:rtl/>
        </w:rPr>
        <w:t xml:space="preserve"> </w:t>
      </w:r>
      <w:r>
        <w:rPr>
          <w:rtl/>
        </w:rPr>
        <w:t>משה ברקת:</w:t>
      </w:r>
      <w:r w:rsidRPr="006926D7">
        <w:rPr>
          <w:rStyle w:val="TagStyle"/>
          <w:rtl/>
        </w:rPr>
        <w:t xml:space="preserve"> </w:t>
      </w:r>
      <w:r w:rsidRPr="00157E4C">
        <w:rPr>
          <w:rStyle w:val="TagStyle"/>
          <w:rtl/>
        </w:rPr>
        <w:t>&lt;&lt; דובר_המשך &gt;&gt;</w:t>
      </w:r>
      <w:r>
        <w:rPr>
          <w:rtl/>
        </w:rPr>
        <w:t xml:space="preserve">   </w:t>
      </w:r>
      <w:bookmarkEnd w:id="3836"/>
    </w:p>
    <w:p w:rsidR="006926D7" w:rsidRDefault="006926D7" w:rsidP="006926D7">
      <w:pPr>
        <w:pStyle w:val="KeepWithNext"/>
        <w:rPr>
          <w:rtl/>
          <w:lang w:eastAsia="he-IL"/>
        </w:rPr>
      </w:pPr>
    </w:p>
    <w:p w:rsidR="006926D7" w:rsidRDefault="006926D7" w:rsidP="006926D7">
      <w:pPr>
        <w:rPr>
          <w:rtl/>
          <w:lang w:eastAsia="he-IL"/>
        </w:rPr>
      </w:pPr>
      <w:bookmarkStart w:id="3837" w:name="_ETM_Q1_8627005"/>
      <w:bookmarkEnd w:id="3837"/>
      <w:r>
        <w:rPr>
          <w:rFonts w:hint="cs"/>
          <w:rtl/>
          <w:lang w:eastAsia="he-IL"/>
        </w:rPr>
        <w:t>לינור, זה טכני לחלוטין.</w:t>
      </w:r>
      <w:r>
        <w:rPr>
          <w:rFonts w:hint="cs"/>
          <w:lang w:eastAsia="he-IL"/>
        </w:rPr>
        <w:t xml:space="preserve"> </w:t>
      </w:r>
      <w:r>
        <w:rPr>
          <w:rFonts w:hint="cs"/>
          <w:rtl/>
          <w:lang w:eastAsia="he-IL"/>
        </w:rPr>
        <w:t>בסעיף (א) כתוב למצטרף, ולא אכפת</w:t>
      </w:r>
      <w:bookmarkStart w:id="3838" w:name="_ETM_Q1_8651862"/>
      <w:bookmarkEnd w:id="3838"/>
      <w:r>
        <w:rPr>
          <w:rFonts w:hint="cs"/>
          <w:rtl/>
          <w:lang w:eastAsia="he-IL"/>
        </w:rPr>
        <w:t xml:space="preserve"> לנו שיהיה כתוב למצטרף או לעמית גם בסעיף (ב), אבל </w:t>
      </w:r>
      <w:bookmarkStart w:id="3839" w:name="_ETM_Q1_8655790"/>
      <w:bookmarkEnd w:id="3839"/>
      <w:r>
        <w:rPr>
          <w:rFonts w:hint="cs"/>
          <w:rtl/>
          <w:lang w:eastAsia="he-IL"/>
        </w:rPr>
        <w:t xml:space="preserve">המצטרף נמצא כבר בסעיף (א). זה טכני לחלוטין. </w:t>
      </w:r>
    </w:p>
    <w:p w:rsidR="006926D7" w:rsidRDefault="006926D7" w:rsidP="006926D7">
      <w:pPr>
        <w:rPr>
          <w:rtl/>
          <w:lang w:eastAsia="he-IL"/>
        </w:rPr>
      </w:pPr>
      <w:bookmarkStart w:id="3840" w:name="_ETM_Q1_8661300"/>
      <w:bookmarkStart w:id="3841" w:name="_ETM_Q1_8661432"/>
      <w:bookmarkEnd w:id="3840"/>
      <w:bookmarkEnd w:id="3841"/>
    </w:p>
    <w:p w:rsidR="006926D7" w:rsidRDefault="006926D7" w:rsidP="00157E4C">
      <w:pPr>
        <w:pStyle w:val="af7"/>
        <w:rPr>
          <w:rtl/>
        </w:rPr>
      </w:pPr>
      <w:bookmarkStart w:id="3842" w:name="ET_interruption_שלומית_ארליך_422"/>
      <w:r w:rsidRPr="00157E4C">
        <w:rPr>
          <w:rStyle w:val="TagStyle"/>
          <w:rtl/>
        </w:rPr>
        <w:t xml:space="preserve"> &lt;&lt; קריאה &gt;&gt;</w:t>
      </w:r>
      <w:r w:rsidRPr="006926D7">
        <w:rPr>
          <w:rStyle w:val="TagStyle"/>
          <w:rtl/>
        </w:rPr>
        <w:t xml:space="preserve"> </w:t>
      </w:r>
      <w:r>
        <w:rPr>
          <w:rtl/>
        </w:rPr>
        <w:t>שלומית ארליך:</w:t>
      </w:r>
      <w:r w:rsidRPr="006926D7">
        <w:rPr>
          <w:rStyle w:val="TagStyle"/>
          <w:rtl/>
        </w:rPr>
        <w:t xml:space="preserve"> </w:t>
      </w:r>
      <w:r w:rsidRPr="00157E4C">
        <w:rPr>
          <w:rStyle w:val="TagStyle"/>
          <w:rtl/>
        </w:rPr>
        <w:t>&lt;&lt; קריאה &gt;&gt;</w:t>
      </w:r>
      <w:r>
        <w:rPr>
          <w:rtl/>
        </w:rPr>
        <w:t xml:space="preserve">   </w:t>
      </w:r>
      <w:bookmarkEnd w:id="3842"/>
    </w:p>
    <w:p w:rsidR="006926D7" w:rsidRDefault="006926D7" w:rsidP="006926D7">
      <w:pPr>
        <w:pStyle w:val="KeepWithNext"/>
        <w:rPr>
          <w:rtl/>
          <w:lang w:eastAsia="he-IL"/>
        </w:rPr>
      </w:pPr>
    </w:p>
    <w:p w:rsidR="006926D7" w:rsidRDefault="006926D7" w:rsidP="006926D7">
      <w:pPr>
        <w:rPr>
          <w:rtl/>
          <w:lang w:eastAsia="he-IL"/>
        </w:rPr>
      </w:pPr>
      <w:bookmarkStart w:id="3843" w:name="_ETM_Q1_8661841"/>
      <w:bookmarkEnd w:id="3843"/>
      <w:r>
        <w:rPr>
          <w:rFonts w:hint="cs"/>
          <w:rtl/>
          <w:lang w:eastAsia="he-IL"/>
        </w:rPr>
        <w:t>ס</w:t>
      </w:r>
      <w:bookmarkStart w:id="3844" w:name="_ETM_Q1_8662098"/>
      <w:bookmarkStart w:id="3845" w:name="_ETM_Q1_8662202"/>
      <w:bookmarkEnd w:id="3844"/>
      <w:bookmarkEnd w:id="3845"/>
      <w:r>
        <w:rPr>
          <w:rFonts w:hint="cs"/>
          <w:rtl/>
          <w:lang w:eastAsia="he-IL"/>
        </w:rPr>
        <w:t xml:space="preserve">עיף קטן </w:t>
      </w:r>
      <w:bookmarkStart w:id="3846" w:name="_ETM_Q1_8661617"/>
      <w:bookmarkEnd w:id="3846"/>
      <w:r>
        <w:rPr>
          <w:rFonts w:hint="cs"/>
          <w:rtl/>
          <w:lang w:eastAsia="he-IL"/>
        </w:rPr>
        <w:t xml:space="preserve">(א) מתייחס למצטרף. נוסיף עוד סעיף שאומר, שבכל מקום שבו </w:t>
      </w:r>
      <w:bookmarkStart w:id="3847" w:name="_ETM_Q1_8666189"/>
      <w:bookmarkEnd w:id="3847"/>
      <w:r>
        <w:rPr>
          <w:rFonts w:hint="cs"/>
          <w:rtl/>
          <w:lang w:eastAsia="he-IL"/>
        </w:rPr>
        <w:t xml:space="preserve">קיימת חובה על פי דין להציג לעמית את דמי הניהול, </w:t>
      </w:r>
      <w:bookmarkStart w:id="3848" w:name="_ETM_Q1_8667689"/>
      <w:bookmarkEnd w:id="3848"/>
      <w:r>
        <w:rPr>
          <w:rFonts w:hint="cs"/>
          <w:rtl/>
          <w:lang w:eastAsia="he-IL"/>
        </w:rPr>
        <w:t xml:space="preserve">תוצג גם העלות השנתית הצפויה. יש לזה הגדרה כבר בסעיף </w:t>
      </w:r>
      <w:bookmarkStart w:id="3849" w:name="_ETM_Q1_8673561"/>
      <w:bookmarkEnd w:id="3849"/>
      <w:r>
        <w:rPr>
          <w:rFonts w:hint="cs"/>
          <w:rtl/>
          <w:lang w:eastAsia="he-IL"/>
        </w:rPr>
        <w:t xml:space="preserve">קטן (א). </w:t>
      </w:r>
    </w:p>
    <w:p w:rsidR="006926D7" w:rsidRDefault="006926D7" w:rsidP="006926D7">
      <w:pPr>
        <w:rPr>
          <w:rtl/>
          <w:lang w:eastAsia="he-IL"/>
        </w:rPr>
      </w:pPr>
      <w:bookmarkStart w:id="3850" w:name="_ETM_Q1_8678635"/>
      <w:bookmarkStart w:id="3851" w:name="_ETM_Q1_8678756"/>
      <w:bookmarkEnd w:id="3850"/>
      <w:bookmarkEnd w:id="3851"/>
    </w:p>
    <w:p w:rsidR="006926D7" w:rsidRDefault="006926D7" w:rsidP="00157E4C">
      <w:pPr>
        <w:pStyle w:val="af8"/>
        <w:rPr>
          <w:rtl/>
        </w:rPr>
      </w:pPr>
      <w:bookmarkStart w:id="3852" w:name="ET_yor_5857_423"/>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6926D7">
        <w:rPr>
          <w:rStyle w:val="TagStyle"/>
          <w:rtl/>
        </w:rPr>
        <w:t xml:space="preserve"> </w:t>
      </w:r>
      <w:r>
        <w:rPr>
          <w:rtl/>
        </w:rPr>
        <w:t>היו"ר אלכס קושניר:</w:t>
      </w:r>
      <w:r w:rsidRPr="006926D7">
        <w:rPr>
          <w:rStyle w:val="TagStyle"/>
          <w:rtl/>
        </w:rPr>
        <w:t xml:space="preserve"> </w:t>
      </w:r>
      <w:r w:rsidRPr="00157E4C">
        <w:rPr>
          <w:rStyle w:val="TagStyle"/>
          <w:rtl/>
        </w:rPr>
        <w:t>&lt;&lt; יור &gt;&gt;</w:t>
      </w:r>
      <w:r>
        <w:rPr>
          <w:rtl/>
        </w:rPr>
        <w:t xml:space="preserve">   </w:t>
      </w:r>
      <w:bookmarkEnd w:id="3852"/>
    </w:p>
    <w:p w:rsidR="006926D7" w:rsidRDefault="006926D7" w:rsidP="006926D7">
      <w:pPr>
        <w:pStyle w:val="KeepWithNext"/>
        <w:rPr>
          <w:rtl/>
          <w:lang w:eastAsia="he-IL"/>
        </w:rPr>
      </w:pPr>
    </w:p>
    <w:p w:rsidR="006926D7" w:rsidRDefault="006926D7" w:rsidP="006926D7">
      <w:pPr>
        <w:rPr>
          <w:rtl/>
          <w:lang w:eastAsia="he-IL"/>
        </w:rPr>
      </w:pPr>
      <w:bookmarkStart w:id="3853" w:name="_ETM_Q1_8683519"/>
      <w:bookmarkEnd w:id="3853"/>
      <w:r>
        <w:rPr>
          <w:rFonts w:hint="cs"/>
          <w:rtl/>
          <w:lang w:eastAsia="he-IL"/>
        </w:rPr>
        <w:t xml:space="preserve">תקנות הפיקוח על שירותים פיננסיים (קופות גמל). </w:t>
      </w:r>
    </w:p>
    <w:p w:rsidR="006926D7" w:rsidRDefault="006926D7" w:rsidP="006926D7">
      <w:pPr>
        <w:rPr>
          <w:rtl/>
          <w:lang w:eastAsia="he-IL"/>
        </w:rPr>
      </w:pPr>
      <w:bookmarkStart w:id="3854" w:name="_ETM_Q1_8688377"/>
      <w:bookmarkStart w:id="3855" w:name="_ETM_Q1_8688500"/>
      <w:bookmarkEnd w:id="3854"/>
      <w:bookmarkEnd w:id="3855"/>
    </w:p>
    <w:p w:rsidR="006926D7" w:rsidRDefault="006926D7" w:rsidP="00157E4C">
      <w:pPr>
        <w:pStyle w:val="af7"/>
        <w:rPr>
          <w:rtl/>
        </w:rPr>
      </w:pPr>
      <w:bookmarkStart w:id="3856" w:name="ET_interruption_5561_424"/>
      <w:r w:rsidRPr="00157E4C">
        <w:rPr>
          <w:rStyle w:val="TagStyle"/>
          <w:rtl/>
        </w:rPr>
        <w:t xml:space="preserve"> &lt;&lt; קריאה &gt;&gt;</w:t>
      </w:r>
      <w:r w:rsidRPr="006926D7">
        <w:rPr>
          <w:rStyle w:val="TagStyle"/>
          <w:rtl/>
        </w:rPr>
        <w:t xml:space="preserve"> </w:t>
      </w:r>
      <w:r>
        <w:rPr>
          <w:rtl/>
        </w:rPr>
        <w:t>משה גפני (דגל התורה):</w:t>
      </w:r>
      <w:r w:rsidRPr="006926D7">
        <w:rPr>
          <w:rStyle w:val="TagStyle"/>
          <w:rtl/>
        </w:rPr>
        <w:t xml:space="preserve"> </w:t>
      </w:r>
      <w:r w:rsidRPr="00157E4C">
        <w:rPr>
          <w:rStyle w:val="TagStyle"/>
          <w:rtl/>
        </w:rPr>
        <w:t>&lt;&lt; קריאה &gt;&gt;</w:t>
      </w:r>
      <w:r>
        <w:rPr>
          <w:rtl/>
        </w:rPr>
        <w:t xml:space="preserve">   </w:t>
      </w:r>
      <w:bookmarkEnd w:id="3856"/>
    </w:p>
    <w:p w:rsidR="006926D7" w:rsidRDefault="006926D7" w:rsidP="006926D7">
      <w:pPr>
        <w:pStyle w:val="KeepWithNext"/>
        <w:rPr>
          <w:rtl/>
          <w:lang w:eastAsia="he-IL"/>
        </w:rPr>
      </w:pPr>
    </w:p>
    <w:p w:rsidR="006926D7" w:rsidRDefault="006926D7" w:rsidP="006926D7">
      <w:pPr>
        <w:rPr>
          <w:rtl/>
          <w:lang w:eastAsia="he-IL"/>
        </w:rPr>
      </w:pPr>
      <w:r>
        <w:rPr>
          <w:rFonts w:hint="cs"/>
          <w:rtl/>
          <w:lang w:eastAsia="he-IL"/>
        </w:rPr>
        <w:t>אתה הולך להצביע?</w:t>
      </w:r>
    </w:p>
    <w:p w:rsidR="006926D7" w:rsidRDefault="006926D7" w:rsidP="006926D7">
      <w:pPr>
        <w:rPr>
          <w:rtl/>
          <w:lang w:eastAsia="he-IL"/>
        </w:rPr>
      </w:pPr>
    </w:p>
    <w:p w:rsidR="006926D7" w:rsidRDefault="006926D7" w:rsidP="00157E4C">
      <w:pPr>
        <w:pStyle w:val="af8"/>
        <w:rPr>
          <w:rtl/>
        </w:rPr>
      </w:pPr>
      <w:bookmarkStart w:id="3857" w:name="ET_yor_5857_425"/>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6926D7">
        <w:rPr>
          <w:rStyle w:val="TagStyle"/>
          <w:rtl/>
        </w:rPr>
        <w:t xml:space="preserve"> </w:t>
      </w:r>
      <w:r>
        <w:rPr>
          <w:rtl/>
        </w:rPr>
        <w:t>היו"ר אלכס קושניר:</w:t>
      </w:r>
      <w:r w:rsidRPr="006926D7">
        <w:rPr>
          <w:rStyle w:val="TagStyle"/>
          <w:rtl/>
        </w:rPr>
        <w:t xml:space="preserve"> </w:t>
      </w:r>
      <w:r w:rsidRPr="00157E4C">
        <w:rPr>
          <w:rStyle w:val="TagStyle"/>
          <w:rtl/>
        </w:rPr>
        <w:t>&lt;&lt; יור &gt;&gt;</w:t>
      </w:r>
      <w:r>
        <w:rPr>
          <w:rtl/>
        </w:rPr>
        <w:t xml:space="preserve">   </w:t>
      </w:r>
      <w:bookmarkEnd w:id="3857"/>
    </w:p>
    <w:p w:rsidR="006926D7" w:rsidRDefault="006926D7" w:rsidP="006926D7">
      <w:pPr>
        <w:pStyle w:val="KeepWithNext"/>
        <w:rPr>
          <w:rtl/>
          <w:lang w:eastAsia="he-IL"/>
        </w:rPr>
      </w:pPr>
    </w:p>
    <w:p w:rsidR="006926D7" w:rsidRDefault="006926D7" w:rsidP="006926D7">
      <w:pPr>
        <w:rPr>
          <w:rtl/>
          <w:lang w:eastAsia="he-IL"/>
        </w:rPr>
      </w:pPr>
      <w:r>
        <w:rPr>
          <w:rFonts w:hint="cs"/>
          <w:rtl/>
          <w:lang w:eastAsia="he-IL"/>
        </w:rPr>
        <w:t xml:space="preserve">כן. </w:t>
      </w:r>
    </w:p>
    <w:p w:rsidR="006926D7" w:rsidRDefault="006926D7" w:rsidP="006926D7">
      <w:pPr>
        <w:rPr>
          <w:rtl/>
          <w:lang w:eastAsia="he-IL"/>
        </w:rPr>
      </w:pPr>
    </w:p>
    <w:p w:rsidR="006926D7" w:rsidRDefault="006926D7" w:rsidP="00157E4C">
      <w:pPr>
        <w:pStyle w:val="af7"/>
        <w:rPr>
          <w:rtl/>
        </w:rPr>
      </w:pPr>
      <w:bookmarkStart w:id="3858" w:name="ET_interruption_5561_426"/>
      <w:r w:rsidRPr="00157E4C">
        <w:rPr>
          <w:rStyle w:val="TagStyle"/>
          <w:rtl/>
        </w:rPr>
        <w:t xml:space="preserve"> &lt;&lt; קריאה &gt;&gt;</w:t>
      </w:r>
      <w:r w:rsidRPr="006926D7">
        <w:rPr>
          <w:rStyle w:val="TagStyle"/>
          <w:rtl/>
        </w:rPr>
        <w:t xml:space="preserve"> </w:t>
      </w:r>
      <w:r>
        <w:rPr>
          <w:rtl/>
        </w:rPr>
        <w:t>משה גפני (דגל התורה):</w:t>
      </w:r>
      <w:r w:rsidRPr="006926D7">
        <w:rPr>
          <w:rStyle w:val="TagStyle"/>
          <w:rtl/>
        </w:rPr>
        <w:t xml:space="preserve"> </w:t>
      </w:r>
      <w:r w:rsidRPr="00157E4C">
        <w:rPr>
          <w:rStyle w:val="TagStyle"/>
          <w:rtl/>
        </w:rPr>
        <w:t>&lt;&lt; קריאה &gt;&gt;</w:t>
      </w:r>
      <w:r>
        <w:rPr>
          <w:rtl/>
        </w:rPr>
        <w:t xml:space="preserve">   </w:t>
      </w:r>
      <w:bookmarkEnd w:id="3858"/>
    </w:p>
    <w:p w:rsidR="006926D7" w:rsidRDefault="006926D7" w:rsidP="006926D7">
      <w:pPr>
        <w:pStyle w:val="KeepWithNext"/>
        <w:rPr>
          <w:rtl/>
          <w:lang w:eastAsia="he-IL"/>
        </w:rPr>
      </w:pPr>
    </w:p>
    <w:p w:rsidR="006926D7" w:rsidRDefault="006926D7" w:rsidP="006926D7">
      <w:pPr>
        <w:rPr>
          <w:rtl/>
          <w:lang w:eastAsia="he-IL"/>
        </w:rPr>
      </w:pPr>
      <w:r>
        <w:rPr>
          <w:rFonts w:hint="cs"/>
          <w:rtl/>
          <w:lang w:eastAsia="he-IL"/>
        </w:rPr>
        <w:t xml:space="preserve">אני רוצה להצביע בעד, אבל אני לא מצביע </w:t>
      </w:r>
      <w:bookmarkStart w:id="3859" w:name="_ETM_Q1_8689538"/>
      <w:bookmarkEnd w:id="3859"/>
      <w:r>
        <w:rPr>
          <w:rFonts w:hint="cs"/>
          <w:rtl/>
          <w:lang w:eastAsia="he-IL"/>
        </w:rPr>
        <w:t xml:space="preserve">על מה שכתב ליברמן. הוא צריך ללכת הביתה. </w:t>
      </w:r>
    </w:p>
    <w:p w:rsidR="006926D7" w:rsidRDefault="006926D7" w:rsidP="006926D7">
      <w:pPr>
        <w:rPr>
          <w:rtl/>
          <w:lang w:eastAsia="he-IL"/>
        </w:rPr>
      </w:pPr>
      <w:bookmarkStart w:id="3860" w:name="_ETM_Q1_8692370"/>
      <w:bookmarkStart w:id="3861" w:name="_ETM_Q1_8692500"/>
      <w:bookmarkEnd w:id="3860"/>
      <w:bookmarkEnd w:id="3861"/>
    </w:p>
    <w:p w:rsidR="006926D7" w:rsidRDefault="006926D7" w:rsidP="00157E4C">
      <w:pPr>
        <w:pStyle w:val="af8"/>
        <w:rPr>
          <w:rtl/>
        </w:rPr>
      </w:pPr>
      <w:bookmarkStart w:id="3862" w:name="ET_yor_5857_427"/>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6926D7">
        <w:rPr>
          <w:rStyle w:val="TagStyle"/>
          <w:rtl/>
        </w:rPr>
        <w:t xml:space="preserve"> </w:t>
      </w:r>
      <w:r>
        <w:rPr>
          <w:rtl/>
        </w:rPr>
        <w:t>היו"ר אלכס קושניר:</w:t>
      </w:r>
      <w:r w:rsidRPr="006926D7">
        <w:rPr>
          <w:rStyle w:val="TagStyle"/>
          <w:rtl/>
        </w:rPr>
        <w:t xml:space="preserve"> </w:t>
      </w:r>
      <w:r w:rsidRPr="00157E4C">
        <w:rPr>
          <w:rStyle w:val="TagStyle"/>
          <w:rtl/>
        </w:rPr>
        <w:t>&lt;&lt; יור &gt;&gt;</w:t>
      </w:r>
      <w:r>
        <w:rPr>
          <w:rtl/>
        </w:rPr>
        <w:t xml:space="preserve">   </w:t>
      </w:r>
      <w:bookmarkEnd w:id="3862"/>
    </w:p>
    <w:p w:rsidR="006926D7" w:rsidRDefault="006926D7" w:rsidP="006926D7">
      <w:pPr>
        <w:pStyle w:val="KeepWithNext"/>
        <w:rPr>
          <w:rtl/>
          <w:lang w:eastAsia="he-IL"/>
        </w:rPr>
      </w:pPr>
    </w:p>
    <w:p w:rsidR="006926D7" w:rsidRDefault="006926D7" w:rsidP="006926D7">
      <w:pPr>
        <w:rPr>
          <w:rtl/>
          <w:lang w:eastAsia="he-IL"/>
        </w:rPr>
      </w:pPr>
      <w:bookmarkStart w:id="3863" w:name="_ETM_Q1_8693174"/>
      <w:bookmarkEnd w:id="3863"/>
      <w:r>
        <w:rPr>
          <w:rFonts w:hint="cs"/>
          <w:rtl/>
          <w:lang w:eastAsia="he-IL"/>
        </w:rPr>
        <w:t xml:space="preserve">אתה </w:t>
      </w:r>
      <w:bookmarkStart w:id="3864" w:name="_ETM_Q1_8695221"/>
      <w:bookmarkEnd w:id="3864"/>
      <w:r>
        <w:rPr>
          <w:rFonts w:hint="cs"/>
          <w:rtl/>
          <w:lang w:eastAsia="he-IL"/>
        </w:rPr>
        <w:t xml:space="preserve">רוצה לדחות עוד קצת את הדיון על </w:t>
      </w:r>
      <w:bookmarkStart w:id="3865" w:name="_ETM_Q1_8697880"/>
      <w:bookmarkEnd w:id="3865"/>
      <w:r>
        <w:rPr>
          <w:rFonts w:hint="cs"/>
          <w:rtl/>
          <w:lang w:eastAsia="he-IL"/>
        </w:rPr>
        <w:t xml:space="preserve">פיצויים לתושבי הדרום? כן? תודה. </w:t>
      </w:r>
    </w:p>
    <w:p w:rsidR="006926D7" w:rsidRDefault="006926D7" w:rsidP="006926D7">
      <w:pPr>
        <w:rPr>
          <w:rtl/>
          <w:lang w:eastAsia="he-IL"/>
        </w:rPr>
      </w:pPr>
      <w:bookmarkStart w:id="3866" w:name="_ETM_Q1_8701795"/>
      <w:bookmarkEnd w:id="3866"/>
    </w:p>
    <w:p w:rsidR="006926D7" w:rsidRDefault="006926D7" w:rsidP="006926D7">
      <w:pPr>
        <w:rPr>
          <w:rtl/>
          <w:lang w:eastAsia="he-IL"/>
        </w:rPr>
      </w:pPr>
      <w:bookmarkStart w:id="3867" w:name="_ETM_Q1_8701966"/>
      <w:bookmarkStart w:id="3868" w:name="_ETM_Q1_8701987"/>
      <w:bookmarkStart w:id="3869" w:name="_ETM_Q1_8702057"/>
      <w:bookmarkEnd w:id="3867"/>
      <w:bookmarkEnd w:id="3868"/>
      <w:bookmarkEnd w:id="3869"/>
      <w:r>
        <w:rPr>
          <w:rFonts w:hint="cs"/>
          <w:rtl/>
          <w:lang w:eastAsia="he-IL"/>
        </w:rPr>
        <w:t xml:space="preserve">תקנות הפיקוח על שירותים </w:t>
      </w:r>
      <w:bookmarkStart w:id="3870" w:name="_ETM_Q1_8702567"/>
      <w:bookmarkEnd w:id="3870"/>
      <w:r>
        <w:rPr>
          <w:rFonts w:hint="cs"/>
          <w:rtl/>
          <w:lang w:eastAsia="he-IL"/>
        </w:rPr>
        <w:t>פיננסיים (קופות גמל) (הוצאות ישירות בשל ביצוע עסקאות) (תיקון מס'). מי בעד?</w:t>
      </w:r>
    </w:p>
    <w:p w:rsidR="006926D7" w:rsidRDefault="006926D7" w:rsidP="006926D7">
      <w:pPr>
        <w:rPr>
          <w:rtl/>
          <w:lang w:eastAsia="he-IL"/>
        </w:rPr>
      </w:pPr>
      <w:bookmarkStart w:id="3871" w:name="_ETM_Q1_8706303"/>
      <w:bookmarkStart w:id="3872" w:name="_ETM_Q1_8706416"/>
      <w:bookmarkEnd w:id="3871"/>
      <w:bookmarkEnd w:id="3872"/>
    </w:p>
    <w:p w:rsidR="006926D7" w:rsidRDefault="006926D7" w:rsidP="006926D7">
      <w:pPr>
        <w:pStyle w:val="af3"/>
        <w:keepNext/>
        <w:rPr>
          <w:rtl/>
          <w:lang w:eastAsia="he-IL"/>
        </w:rPr>
      </w:pPr>
      <w:bookmarkStart w:id="3873" w:name="_ETM_Q1_8706455"/>
      <w:bookmarkStart w:id="3874" w:name="_ETM_Q1_8706553"/>
      <w:bookmarkEnd w:id="3873"/>
      <w:bookmarkEnd w:id="3874"/>
      <w:r>
        <w:rPr>
          <w:rtl/>
          <w:lang w:eastAsia="he-IL"/>
        </w:rPr>
        <w:t>הצבעה</w:t>
      </w:r>
    </w:p>
    <w:p w:rsidR="006926D7" w:rsidRDefault="006926D7" w:rsidP="006926D7">
      <w:pPr>
        <w:pStyle w:val="--"/>
        <w:keepNext/>
        <w:rPr>
          <w:rtl/>
          <w:lang w:eastAsia="he-IL"/>
        </w:rPr>
      </w:pPr>
    </w:p>
    <w:p w:rsidR="006926D7" w:rsidRDefault="001E7BA6" w:rsidP="006926D7">
      <w:pPr>
        <w:pStyle w:val="--"/>
        <w:keepNext/>
        <w:rPr>
          <w:rtl/>
          <w:lang w:eastAsia="he-IL"/>
        </w:rPr>
      </w:pPr>
      <w:r w:rsidRPr="001E7BA6">
        <w:rPr>
          <w:rtl/>
          <w:lang w:eastAsia="he-IL"/>
        </w:rPr>
        <w:t>תקנות הפיקוח על שירותים פיננסיים (קופות גמל) (הוצאות ישירות בשל ביצוע עסקאות) (תיקון מס')</w:t>
      </w:r>
      <w:r>
        <w:rPr>
          <w:rFonts w:hint="cs"/>
          <w:rtl/>
          <w:lang w:eastAsia="he-IL"/>
        </w:rPr>
        <w:t xml:space="preserve"> </w:t>
      </w:r>
      <w:r w:rsidR="006926D7">
        <w:rPr>
          <w:rFonts w:hint="cs"/>
          <w:rtl/>
          <w:lang w:eastAsia="he-IL"/>
        </w:rPr>
        <w:t xml:space="preserve">אושרו. </w:t>
      </w:r>
    </w:p>
    <w:p w:rsidR="006926D7" w:rsidRDefault="006926D7" w:rsidP="006926D7">
      <w:pPr>
        <w:rPr>
          <w:rtl/>
          <w:lang w:eastAsia="he-IL"/>
        </w:rPr>
      </w:pPr>
      <w:bookmarkStart w:id="3875" w:name="_ETM_Q1_8717191"/>
      <w:bookmarkStart w:id="3876" w:name="_ETM_Q1_8717295"/>
      <w:bookmarkEnd w:id="3875"/>
      <w:bookmarkEnd w:id="3876"/>
    </w:p>
    <w:p w:rsidR="006926D7" w:rsidRDefault="006926D7" w:rsidP="00157E4C">
      <w:pPr>
        <w:pStyle w:val="af8"/>
        <w:rPr>
          <w:rtl/>
        </w:rPr>
      </w:pPr>
      <w:bookmarkStart w:id="3877" w:name="ET_yor_5857_428"/>
      <w:r w:rsidRPr="00157E4C">
        <w:rPr>
          <w:rStyle w:val="TagStyle"/>
          <w:rtl/>
        </w:rPr>
        <w:t xml:space="preserve"> &lt;&lt; </w:t>
      </w:r>
      <w:proofErr w:type="spellStart"/>
      <w:r w:rsidRPr="00157E4C">
        <w:rPr>
          <w:rStyle w:val="TagStyle"/>
          <w:rtl/>
        </w:rPr>
        <w:t>יור</w:t>
      </w:r>
      <w:proofErr w:type="spellEnd"/>
      <w:r w:rsidRPr="00157E4C">
        <w:rPr>
          <w:rStyle w:val="TagStyle"/>
          <w:rtl/>
        </w:rPr>
        <w:t xml:space="preserve"> &gt;&gt;</w:t>
      </w:r>
      <w:r w:rsidRPr="006926D7">
        <w:rPr>
          <w:rStyle w:val="TagStyle"/>
          <w:rtl/>
        </w:rPr>
        <w:t xml:space="preserve"> </w:t>
      </w:r>
      <w:r>
        <w:rPr>
          <w:rtl/>
        </w:rPr>
        <w:t>היו"ר אלכס קושניר:</w:t>
      </w:r>
      <w:r w:rsidRPr="006926D7">
        <w:rPr>
          <w:rStyle w:val="TagStyle"/>
          <w:rtl/>
        </w:rPr>
        <w:t xml:space="preserve"> </w:t>
      </w:r>
      <w:r w:rsidRPr="00157E4C">
        <w:rPr>
          <w:rStyle w:val="TagStyle"/>
          <w:rtl/>
        </w:rPr>
        <w:t>&lt;&lt; יור &gt;&gt;</w:t>
      </w:r>
      <w:r>
        <w:rPr>
          <w:rtl/>
        </w:rPr>
        <w:t xml:space="preserve">   </w:t>
      </w:r>
      <w:bookmarkEnd w:id="3877"/>
    </w:p>
    <w:p w:rsidR="006926D7" w:rsidRDefault="006926D7" w:rsidP="006926D7">
      <w:pPr>
        <w:pStyle w:val="KeepWithNext"/>
        <w:rPr>
          <w:rtl/>
          <w:lang w:eastAsia="he-IL"/>
        </w:rPr>
      </w:pPr>
    </w:p>
    <w:p w:rsidR="006926D7" w:rsidRDefault="006926D7" w:rsidP="006926D7">
      <w:pPr>
        <w:rPr>
          <w:rtl/>
          <w:lang w:eastAsia="he-IL"/>
        </w:rPr>
      </w:pPr>
      <w:r>
        <w:rPr>
          <w:rFonts w:hint="cs"/>
          <w:rtl/>
          <w:lang w:eastAsia="he-IL"/>
        </w:rPr>
        <w:t xml:space="preserve">התקנות אושרו. אנחנו נצא להפסקה ונחזור בשעה שתיים לדיון הבא. </w:t>
      </w:r>
    </w:p>
    <w:p w:rsidR="006926D7" w:rsidRDefault="006926D7" w:rsidP="006926D7">
      <w:pPr>
        <w:rPr>
          <w:rtl/>
          <w:lang w:eastAsia="he-IL"/>
        </w:rPr>
      </w:pPr>
      <w:bookmarkStart w:id="3878" w:name="_ETM_Q1_8718025"/>
      <w:bookmarkStart w:id="3879" w:name="_ETM_Q1_8718153"/>
      <w:bookmarkEnd w:id="3878"/>
      <w:bookmarkEnd w:id="3879"/>
    </w:p>
    <w:p w:rsidR="009B2FC4" w:rsidRDefault="009B2FC4" w:rsidP="006926D7">
      <w:pPr>
        <w:rPr>
          <w:rtl/>
          <w:lang w:eastAsia="he-IL"/>
        </w:rPr>
      </w:pPr>
      <w:bookmarkStart w:id="3880" w:name="_GoBack"/>
      <w:bookmarkEnd w:id="3880"/>
    </w:p>
    <w:p w:rsidR="006926D7" w:rsidRDefault="006926D7" w:rsidP="00157E4C">
      <w:pPr>
        <w:pStyle w:val="afe"/>
        <w:rPr>
          <w:rtl/>
          <w:lang w:eastAsia="he-IL"/>
        </w:rPr>
      </w:pPr>
      <w:bookmarkStart w:id="3881" w:name="ET_meetingend_429"/>
      <w:r w:rsidRPr="00157E4C">
        <w:rPr>
          <w:rStyle w:val="TagStyle"/>
          <w:rtl/>
        </w:rPr>
        <w:t xml:space="preserve"> &lt;&lt; סיום &gt;&gt;</w:t>
      </w:r>
      <w:r w:rsidRPr="006926D7">
        <w:rPr>
          <w:rStyle w:val="TagStyle"/>
          <w:rtl/>
        </w:rPr>
        <w:t xml:space="preserve"> </w:t>
      </w:r>
      <w:r>
        <w:rPr>
          <w:rtl/>
          <w:lang w:eastAsia="he-IL"/>
        </w:rPr>
        <w:t>הישיבה ננעלה בשעה 13:30.</w:t>
      </w:r>
      <w:r w:rsidRPr="006926D7">
        <w:rPr>
          <w:rStyle w:val="TagStyle"/>
          <w:rtl/>
        </w:rPr>
        <w:t xml:space="preserve"> </w:t>
      </w:r>
      <w:r w:rsidRPr="00157E4C">
        <w:rPr>
          <w:rStyle w:val="TagStyle"/>
          <w:rtl/>
        </w:rPr>
        <w:t>&lt;&lt; סיום &gt;&gt;</w:t>
      </w:r>
      <w:r>
        <w:rPr>
          <w:rtl/>
          <w:lang w:eastAsia="he-IL"/>
        </w:rPr>
        <w:t xml:space="preserve">   </w:t>
      </w:r>
      <w:bookmarkEnd w:id="3881"/>
    </w:p>
    <w:p w:rsidR="006926D7" w:rsidRDefault="006926D7" w:rsidP="006926D7">
      <w:pPr>
        <w:pStyle w:val="KeepWithNext"/>
        <w:rPr>
          <w:rtl/>
          <w:lang w:eastAsia="he-IL"/>
        </w:rPr>
      </w:pPr>
    </w:p>
    <w:p w:rsidR="006926D7" w:rsidRPr="006926D7" w:rsidRDefault="006926D7" w:rsidP="006926D7">
      <w:pPr>
        <w:rPr>
          <w:rtl/>
          <w:lang w:eastAsia="he-IL"/>
        </w:rPr>
      </w:pPr>
    </w:p>
    <w:p w:rsidR="006926D7" w:rsidRPr="006926D7" w:rsidRDefault="006926D7" w:rsidP="006926D7">
      <w:pPr>
        <w:rPr>
          <w:rtl/>
          <w:lang w:eastAsia="he-IL"/>
        </w:rPr>
      </w:pPr>
      <w:bookmarkStart w:id="3882" w:name="_ETM_Q1_8717335"/>
      <w:bookmarkStart w:id="3883" w:name="_ETM_Q1_8717450"/>
      <w:bookmarkEnd w:id="3882"/>
      <w:bookmarkEnd w:id="3883"/>
    </w:p>
    <w:p w:rsidR="006926D7" w:rsidRPr="006926D7" w:rsidRDefault="006926D7" w:rsidP="006926D7">
      <w:pPr>
        <w:pStyle w:val="af4"/>
        <w:rPr>
          <w:rtl/>
          <w:lang w:eastAsia="he-IL"/>
        </w:rPr>
      </w:pPr>
      <w:bookmarkStart w:id="3884" w:name="_ETM_Q1_8712173"/>
      <w:bookmarkEnd w:id="3884"/>
    </w:p>
    <w:p w:rsidR="00FB0844" w:rsidRDefault="00FB0844" w:rsidP="00FB0844"/>
    <w:p w:rsidR="00C12339" w:rsidRPr="00791DBD" w:rsidRDefault="00C12339" w:rsidP="00FB0844">
      <w:pPr>
        <w:rPr>
          <w:rtl/>
        </w:rPr>
      </w:pPr>
    </w:p>
    <w:sectPr w:rsidR="00C12339" w:rsidRPr="00791DBD" w:rsidSect="009B03B2">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0B2F" w:rsidRDefault="00600B2F">
      <w:r>
        <w:separator/>
      </w:r>
    </w:p>
  </w:endnote>
  <w:endnote w:type="continuationSeparator" w:id="0">
    <w:p w:rsidR="00600B2F" w:rsidRDefault="00600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0B2F" w:rsidRDefault="00600B2F">
      <w:r>
        <w:separator/>
      </w:r>
    </w:p>
  </w:footnote>
  <w:footnote w:type="continuationSeparator" w:id="0">
    <w:p w:rsidR="00600B2F" w:rsidRDefault="00600B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0B2F" w:rsidRDefault="00600B2F">
    <w:pPr>
      <w:pStyle w:val="a3"/>
      <w:rPr>
        <w:rtl/>
      </w:rPr>
    </w:pPr>
  </w:p>
  <w:p w:rsidR="00600B2F" w:rsidRDefault="00600B2F">
    <w:pPr>
      <w:pStyle w:val="a3"/>
      <w:rPr>
        <w:rtl/>
      </w:rPr>
    </w:pPr>
  </w:p>
  <w:p w:rsidR="00600B2F" w:rsidRDefault="00600B2F" w:rsidP="00600B2F">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600B2F" w:rsidRDefault="00600B2F" w:rsidP="00600B2F">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600B2F" w:rsidRDefault="00600B2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0B2F" w:rsidRDefault="00600B2F"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600B2F" w:rsidRDefault="00600B2F"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0B2F" w:rsidRDefault="00600B2F"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9B2FC4">
      <w:rPr>
        <w:rStyle w:val="af9"/>
        <w:noProof/>
        <w:rtl/>
      </w:rPr>
      <w:t>50</w:t>
    </w:r>
    <w:r>
      <w:rPr>
        <w:rStyle w:val="af9"/>
      </w:rPr>
      <w:fldChar w:fldCharType="end"/>
    </w:r>
  </w:p>
  <w:p w:rsidR="00600B2F" w:rsidRPr="00CC5815" w:rsidRDefault="00600B2F" w:rsidP="008E5E3F">
    <w:pPr>
      <w:pStyle w:val="a3"/>
      <w:ind w:firstLine="0"/>
    </w:pPr>
    <w:r>
      <w:rPr>
        <w:rtl/>
      </w:rPr>
      <w:t>ועדת הכספים</w:t>
    </w:r>
  </w:p>
  <w:p w:rsidR="00600B2F" w:rsidRPr="00CC5815" w:rsidRDefault="00600B2F" w:rsidP="008E5E3F">
    <w:pPr>
      <w:pStyle w:val="a3"/>
      <w:ind w:firstLine="0"/>
      <w:rPr>
        <w:rtl/>
      </w:rPr>
    </w:pPr>
    <w:r>
      <w:rPr>
        <w:rtl/>
      </w:rPr>
      <w:t>16/08/2022</w:t>
    </w:r>
  </w:p>
  <w:p w:rsidR="00600B2F" w:rsidRPr="00CC5815" w:rsidRDefault="00600B2F"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0B2F" w:rsidRDefault="00600B2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00B2F" w:rsidRDefault="00600B2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00B2F" w:rsidRDefault="00600B2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0750762"/>
    <w:multiLevelType w:val="hybridMultilevel"/>
    <w:tmpl w:val="EC60D020"/>
    <w:lvl w:ilvl="0" w:tplc="62605972">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 w15:restartNumberingAfterBreak="0">
    <w:nsid w:val="15297FC4"/>
    <w:multiLevelType w:val="hybridMultilevel"/>
    <w:tmpl w:val="1D664D50"/>
    <w:lvl w:ilvl="0" w:tplc="A7BE9106">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 w15:restartNumberingAfterBreak="0">
    <w:nsid w:val="2042304D"/>
    <w:multiLevelType w:val="hybridMultilevel"/>
    <w:tmpl w:val="C302CFDC"/>
    <w:lvl w:ilvl="0" w:tplc="B48E55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ADF6889"/>
    <w:multiLevelType w:val="hybridMultilevel"/>
    <w:tmpl w:val="88DE1308"/>
    <w:lvl w:ilvl="0" w:tplc="E69EF64C">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3DD550D9"/>
    <w:multiLevelType w:val="hybridMultilevel"/>
    <w:tmpl w:val="71C652E2"/>
    <w:lvl w:ilvl="0" w:tplc="03A066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CBE4C68"/>
    <w:multiLevelType w:val="hybridMultilevel"/>
    <w:tmpl w:val="BFBE6BA0"/>
    <w:lvl w:ilvl="0" w:tplc="F25670DA">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8" w15:restartNumberingAfterBreak="0">
    <w:nsid w:val="754F1B10"/>
    <w:multiLevelType w:val="hybridMultilevel"/>
    <w:tmpl w:val="13A4F77A"/>
    <w:lvl w:ilvl="0" w:tplc="5914E6F6">
      <w:start w:val="1"/>
      <w:numFmt w:val="hebrew1"/>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num w:numId="1">
    <w:abstractNumId w:val="0"/>
  </w:num>
  <w:num w:numId="2">
    <w:abstractNumId w:val="6"/>
  </w:num>
  <w:num w:numId="3">
    <w:abstractNumId w:val="3"/>
  </w:num>
  <w:num w:numId="4">
    <w:abstractNumId w:val="4"/>
  </w:num>
  <w:num w:numId="5">
    <w:abstractNumId w:val="1"/>
  </w:num>
  <w:num w:numId="6">
    <w:abstractNumId w:val="5"/>
  </w:num>
  <w:num w:numId="7">
    <w:abstractNumId w:val="2"/>
  </w:num>
  <w:num w:numId="8">
    <w:abstractNumId w:val="8"/>
  </w:num>
  <w:num w:numId="9">
    <w:abstractNumId w:val="7"/>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BA7"/>
    <w:rsid w:val="0002047E"/>
    <w:rsid w:val="0002119A"/>
    <w:rsid w:val="0002266F"/>
    <w:rsid w:val="00037279"/>
    <w:rsid w:val="00067F42"/>
    <w:rsid w:val="00092B80"/>
    <w:rsid w:val="000A17C6"/>
    <w:rsid w:val="000B060C"/>
    <w:rsid w:val="000B2EE6"/>
    <w:rsid w:val="000C47F5"/>
    <w:rsid w:val="000E3314"/>
    <w:rsid w:val="000E77CF"/>
    <w:rsid w:val="000F2459"/>
    <w:rsid w:val="00105664"/>
    <w:rsid w:val="00117DB6"/>
    <w:rsid w:val="00150436"/>
    <w:rsid w:val="00157E4C"/>
    <w:rsid w:val="00167294"/>
    <w:rsid w:val="001673D4"/>
    <w:rsid w:val="00171E7F"/>
    <w:rsid w:val="001758C1"/>
    <w:rsid w:val="0017779F"/>
    <w:rsid w:val="001925AD"/>
    <w:rsid w:val="001A2E35"/>
    <w:rsid w:val="001A74E9"/>
    <w:rsid w:val="001A7A1B"/>
    <w:rsid w:val="001B2886"/>
    <w:rsid w:val="001C44DA"/>
    <w:rsid w:val="001C4FDA"/>
    <w:rsid w:val="001D440C"/>
    <w:rsid w:val="001E5883"/>
    <w:rsid w:val="001E7BA6"/>
    <w:rsid w:val="002016FF"/>
    <w:rsid w:val="00227FEF"/>
    <w:rsid w:val="00251A50"/>
    <w:rsid w:val="00251B56"/>
    <w:rsid w:val="00261554"/>
    <w:rsid w:val="00275C03"/>
    <w:rsid w:val="00280D58"/>
    <w:rsid w:val="00285D24"/>
    <w:rsid w:val="002D4BDB"/>
    <w:rsid w:val="002E5E31"/>
    <w:rsid w:val="00303B4C"/>
    <w:rsid w:val="0031230F"/>
    <w:rsid w:val="00321E62"/>
    <w:rsid w:val="00327BF8"/>
    <w:rsid w:val="00334A4E"/>
    <w:rsid w:val="00340AFA"/>
    <w:rsid w:val="003658CB"/>
    <w:rsid w:val="00366CFB"/>
    <w:rsid w:val="0036794C"/>
    <w:rsid w:val="00373508"/>
    <w:rsid w:val="00396023"/>
    <w:rsid w:val="003C279D"/>
    <w:rsid w:val="003F0A5F"/>
    <w:rsid w:val="00420E41"/>
    <w:rsid w:val="00424151"/>
    <w:rsid w:val="00424C94"/>
    <w:rsid w:val="00447608"/>
    <w:rsid w:val="00451746"/>
    <w:rsid w:val="004641F0"/>
    <w:rsid w:val="00470EAC"/>
    <w:rsid w:val="0049458B"/>
    <w:rsid w:val="00495FD8"/>
    <w:rsid w:val="00497271"/>
    <w:rsid w:val="004B0A65"/>
    <w:rsid w:val="004B1BE9"/>
    <w:rsid w:val="004B1C72"/>
    <w:rsid w:val="004D4109"/>
    <w:rsid w:val="00500C0C"/>
    <w:rsid w:val="00541483"/>
    <w:rsid w:val="00546678"/>
    <w:rsid w:val="005506B9"/>
    <w:rsid w:val="005817EC"/>
    <w:rsid w:val="00590B77"/>
    <w:rsid w:val="00595C6B"/>
    <w:rsid w:val="005A342D"/>
    <w:rsid w:val="005C363E"/>
    <w:rsid w:val="005D61F3"/>
    <w:rsid w:val="005E1C6B"/>
    <w:rsid w:val="005F76B0"/>
    <w:rsid w:val="00600B2F"/>
    <w:rsid w:val="006346D8"/>
    <w:rsid w:val="00634F61"/>
    <w:rsid w:val="006926D7"/>
    <w:rsid w:val="00695A47"/>
    <w:rsid w:val="006A0CB7"/>
    <w:rsid w:val="006B3DE0"/>
    <w:rsid w:val="006F0259"/>
    <w:rsid w:val="00700433"/>
    <w:rsid w:val="007008A4"/>
    <w:rsid w:val="00702755"/>
    <w:rsid w:val="0070472C"/>
    <w:rsid w:val="0072311A"/>
    <w:rsid w:val="00726BF9"/>
    <w:rsid w:val="007509A6"/>
    <w:rsid w:val="00782693"/>
    <w:rsid w:val="007872B4"/>
    <w:rsid w:val="00791CBE"/>
    <w:rsid w:val="00791DBD"/>
    <w:rsid w:val="007A4912"/>
    <w:rsid w:val="007C693F"/>
    <w:rsid w:val="007C6ADD"/>
    <w:rsid w:val="0082136D"/>
    <w:rsid w:val="008320F6"/>
    <w:rsid w:val="00841223"/>
    <w:rsid w:val="00846BE9"/>
    <w:rsid w:val="00853207"/>
    <w:rsid w:val="008713A4"/>
    <w:rsid w:val="00872F8E"/>
    <w:rsid w:val="00875F10"/>
    <w:rsid w:val="008C6035"/>
    <w:rsid w:val="008C7015"/>
    <w:rsid w:val="008D1BD9"/>
    <w:rsid w:val="008D1DFB"/>
    <w:rsid w:val="008E03B4"/>
    <w:rsid w:val="008E5E3F"/>
    <w:rsid w:val="0090279B"/>
    <w:rsid w:val="00914904"/>
    <w:rsid w:val="009247C3"/>
    <w:rsid w:val="009258CE"/>
    <w:rsid w:val="009419DD"/>
    <w:rsid w:val="009515F0"/>
    <w:rsid w:val="00964DFB"/>
    <w:rsid w:val="009830CB"/>
    <w:rsid w:val="009B03B2"/>
    <w:rsid w:val="009B243A"/>
    <w:rsid w:val="009B2FC4"/>
    <w:rsid w:val="009D478A"/>
    <w:rsid w:val="009E6E93"/>
    <w:rsid w:val="009F1518"/>
    <w:rsid w:val="009F5773"/>
    <w:rsid w:val="00A15971"/>
    <w:rsid w:val="00A15ABA"/>
    <w:rsid w:val="00A22C90"/>
    <w:rsid w:val="00A3193D"/>
    <w:rsid w:val="00A42723"/>
    <w:rsid w:val="00A552FC"/>
    <w:rsid w:val="00A572DE"/>
    <w:rsid w:val="00A64A6D"/>
    <w:rsid w:val="00A66020"/>
    <w:rsid w:val="00A86E8D"/>
    <w:rsid w:val="00A91060"/>
    <w:rsid w:val="00AB02EE"/>
    <w:rsid w:val="00AB3F3A"/>
    <w:rsid w:val="00AD1DC6"/>
    <w:rsid w:val="00AD4EC9"/>
    <w:rsid w:val="00AD6FFC"/>
    <w:rsid w:val="00AF31E6"/>
    <w:rsid w:val="00AF4150"/>
    <w:rsid w:val="00B007CF"/>
    <w:rsid w:val="00B0509A"/>
    <w:rsid w:val="00B120B2"/>
    <w:rsid w:val="00B24B35"/>
    <w:rsid w:val="00B50340"/>
    <w:rsid w:val="00B65508"/>
    <w:rsid w:val="00B73AAC"/>
    <w:rsid w:val="00B81B98"/>
    <w:rsid w:val="00B82007"/>
    <w:rsid w:val="00B8517A"/>
    <w:rsid w:val="00BA6446"/>
    <w:rsid w:val="00BB5C42"/>
    <w:rsid w:val="00BD47B7"/>
    <w:rsid w:val="00C03B04"/>
    <w:rsid w:val="00C12339"/>
    <w:rsid w:val="00C135D5"/>
    <w:rsid w:val="00C22DCB"/>
    <w:rsid w:val="00C3598A"/>
    <w:rsid w:val="00C360BC"/>
    <w:rsid w:val="00C44800"/>
    <w:rsid w:val="00C52EC2"/>
    <w:rsid w:val="00C61A37"/>
    <w:rsid w:val="00C61DC1"/>
    <w:rsid w:val="00C64AFF"/>
    <w:rsid w:val="00C661EE"/>
    <w:rsid w:val="00C72438"/>
    <w:rsid w:val="00C763E4"/>
    <w:rsid w:val="00C8624A"/>
    <w:rsid w:val="00CA5363"/>
    <w:rsid w:val="00CB6D60"/>
    <w:rsid w:val="00CC5815"/>
    <w:rsid w:val="00CE1967"/>
    <w:rsid w:val="00CE24B8"/>
    <w:rsid w:val="00CE5849"/>
    <w:rsid w:val="00D02D0B"/>
    <w:rsid w:val="00D278F7"/>
    <w:rsid w:val="00D37550"/>
    <w:rsid w:val="00D40A29"/>
    <w:rsid w:val="00D45D27"/>
    <w:rsid w:val="00D54490"/>
    <w:rsid w:val="00D86E57"/>
    <w:rsid w:val="00D96B24"/>
    <w:rsid w:val="00DE5B80"/>
    <w:rsid w:val="00E33994"/>
    <w:rsid w:val="00E33AE3"/>
    <w:rsid w:val="00E61903"/>
    <w:rsid w:val="00E64116"/>
    <w:rsid w:val="00E6653C"/>
    <w:rsid w:val="00EA1202"/>
    <w:rsid w:val="00EA624B"/>
    <w:rsid w:val="00EB057D"/>
    <w:rsid w:val="00EB18E4"/>
    <w:rsid w:val="00EB2706"/>
    <w:rsid w:val="00EB5C85"/>
    <w:rsid w:val="00EB6BCD"/>
    <w:rsid w:val="00EC0AC2"/>
    <w:rsid w:val="00EC1708"/>
    <w:rsid w:val="00EC1FB3"/>
    <w:rsid w:val="00EC2CD4"/>
    <w:rsid w:val="00ED4AD5"/>
    <w:rsid w:val="00EE09AD"/>
    <w:rsid w:val="00F053E5"/>
    <w:rsid w:val="00F10D2D"/>
    <w:rsid w:val="00F16831"/>
    <w:rsid w:val="00F27002"/>
    <w:rsid w:val="00F3623F"/>
    <w:rsid w:val="00F41C33"/>
    <w:rsid w:val="00F423F1"/>
    <w:rsid w:val="00F4792E"/>
    <w:rsid w:val="00F53584"/>
    <w:rsid w:val="00F549E5"/>
    <w:rsid w:val="00F63F05"/>
    <w:rsid w:val="00F72368"/>
    <w:rsid w:val="00F821F6"/>
    <w:rsid w:val="00F84D49"/>
    <w:rsid w:val="00F97A07"/>
    <w:rsid w:val="00FB0768"/>
    <w:rsid w:val="00FB0844"/>
    <w:rsid w:val="00FC1F9F"/>
    <w:rsid w:val="00FE27C6"/>
    <w:rsid w:val="00FE3474"/>
    <w:rsid w:val="00FE6C4D"/>
    <w:rsid w:val="00FE710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247C3"/>
    <w:rPr>
      <w:rFonts w:cs="Arial"/>
      <w:b/>
      <w:bCs w:val="0"/>
      <w:vanish/>
      <w:color w:val="010000"/>
      <w:bdr w:val="single" w:sz="4" w:space="0" w:color="FF66FF"/>
    </w:rPr>
  </w:style>
  <w:style w:type="table" w:styleId="aff">
    <w:name w:val="Table Grid"/>
    <w:basedOn w:val="a1"/>
    <w:rsid w:val="00A910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כותרת עליונה תו"/>
    <w:basedOn w:val="a0"/>
    <w:link w:val="a3"/>
    <w:rsid w:val="009419DD"/>
    <w:rPr>
      <w:rFonts w:cs="David"/>
      <w:sz w:val="24"/>
      <w:szCs w:val="24"/>
    </w:rPr>
  </w:style>
  <w:style w:type="character" w:customStyle="1" w:styleId="a9">
    <w:name w:val="כותרת תחתונה תו"/>
    <w:basedOn w:val="a0"/>
    <w:link w:val="a8"/>
    <w:rsid w:val="009419DD"/>
    <w:rPr>
      <w:rFonts w:cs="David"/>
      <w:sz w:val="24"/>
      <w:szCs w:val="24"/>
    </w:rPr>
  </w:style>
  <w:style w:type="character" w:styleId="FollowedHyperlink">
    <w:name w:val="FollowedHyperlink"/>
    <w:basedOn w:val="a0"/>
    <w:uiPriority w:val="99"/>
    <w:semiHidden/>
    <w:unhideWhenUsed/>
    <w:rsid w:val="009419DD"/>
    <w:rPr>
      <w:color w:val="800080" w:themeColor="followedHyperlink"/>
      <w:u w:val="single"/>
    </w:rPr>
  </w:style>
  <w:style w:type="paragraph" w:customStyle="1" w:styleId="msonormal0">
    <w:name w:val="msonormal"/>
    <w:basedOn w:val="a"/>
    <w:rsid w:val="009419DD"/>
    <w:pPr>
      <w:bidi w:val="0"/>
      <w:spacing w:before="100" w:beforeAutospacing="1" w:after="100" w:afterAutospacing="1" w:line="240" w:lineRule="auto"/>
      <w:ind w:firstLine="0"/>
      <w:jc w:val="left"/>
    </w:pPr>
    <w:rPr>
      <w:rFonts w:cs="Times New Roman"/>
    </w:rPr>
  </w:style>
  <w:style w:type="paragraph" w:styleId="aff0">
    <w:name w:val="List Paragraph"/>
    <w:basedOn w:val="a"/>
    <w:uiPriority w:val="34"/>
    <w:qFormat/>
    <w:rsid w:val="009419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08878793">
      <w:bodyDiv w:val="1"/>
      <w:marLeft w:val="0"/>
      <w:marRight w:val="0"/>
      <w:marTop w:val="0"/>
      <w:marBottom w:val="0"/>
      <w:divBdr>
        <w:top w:val="none" w:sz="0" w:space="0" w:color="auto"/>
        <w:left w:val="none" w:sz="0" w:space="0" w:color="auto"/>
        <w:bottom w:val="none" w:sz="0" w:space="0" w:color="auto"/>
        <w:right w:val="none" w:sz="0" w:space="0" w:color="auto"/>
      </w:divBdr>
    </w:div>
    <w:div w:id="1726446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55D244-228D-4B61-AA8F-5F1E6DD3B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50</Pages>
  <Words>16223</Words>
  <Characters>92476</Characters>
  <Application>Microsoft Office Word</Application>
  <DocSecurity>0</DocSecurity>
  <Lines>770</Lines>
  <Paragraphs>216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108483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2022-10-23T05:59:00Z</dcterms:modified>
</cp:coreProperties>
</file>