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66482" w:rsidRDefault="00365CD5" w:rsidP="00EC1FB3">
      <w:pPr>
        <w:ind w:firstLine="0"/>
        <w:rPr>
          <w:b/>
          <w:bCs/>
          <w:rtl/>
        </w:rPr>
      </w:pPr>
      <w:r w:rsidRPr="00966482">
        <w:rPr>
          <w:b/>
          <w:bCs/>
          <w:rtl/>
        </w:rPr>
        <w:t>הכנסת העשרים-וארבע</w:t>
      </w:r>
    </w:p>
    <w:p w:rsidR="00A22C90" w:rsidRPr="00966482" w:rsidRDefault="00A22C90" w:rsidP="00327BF8">
      <w:pPr>
        <w:ind w:firstLine="0"/>
        <w:outlineLvl w:val="0"/>
        <w:rPr>
          <w:b/>
          <w:bCs/>
          <w:rtl/>
        </w:rPr>
        <w:sectPr w:rsidR="00A22C90" w:rsidRPr="00966482" w:rsidSect="00363D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66482" w:rsidRDefault="00365CD5" w:rsidP="008320F6">
      <w:pPr>
        <w:ind w:firstLine="0"/>
        <w:rPr>
          <w:b/>
          <w:bCs/>
          <w:rtl/>
        </w:rPr>
      </w:pPr>
      <w:r w:rsidRPr="00966482">
        <w:rPr>
          <w:b/>
          <w:bCs/>
          <w:rtl/>
        </w:rPr>
        <w:t>מושב שני</w:t>
      </w:r>
    </w:p>
    <w:p w:rsidR="00E64116" w:rsidRPr="00966482" w:rsidRDefault="00E64116" w:rsidP="0049458B">
      <w:pPr>
        <w:rPr>
          <w:rtl/>
        </w:rPr>
      </w:pPr>
    </w:p>
    <w:p w:rsidR="00E64116" w:rsidRPr="00966482" w:rsidRDefault="00E64116" w:rsidP="0049458B">
      <w:pPr>
        <w:rPr>
          <w:rtl/>
        </w:rPr>
      </w:pPr>
    </w:p>
    <w:p w:rsidR="00E64116" w:rsidRPr="00966482" w:rsidRDefault="00E64116" w:rsidP="007509A6">
      <w:pPr>
        <w:ind w:firstLine="0"/>
        <w:jc w:val="center"/>
        <w:rPr>
          <w:b/>
          <w:bCs/>
          <w:rtl/>
        </w:rPr>
      </w:pPr>
    </w:p>
    <w:p w:rsidR="00E64116" w:rsidRPr="00966482" w:rsidRDefault="00365CD5" w:rsidP="00D1213E">
      <w:pPr>
        <w:ind w:firstLine="0"/>
        <w:jc w:val="center"/>
        <w:outlineLvl w:val="0"/>
        <w:rPr>
          <w:b/>
          <w:bCs/>
          <w:rtl/>
        </w:rPr>
      </w:pPr>
      <w:r w:rsidRPr="00966482">
        <w:rPr>
          <w:b/>
          <w:bCs/>
          <w:rtl/>
        </w:rPr>
        <w:t xml:space="preserve">פרוטוקול מס' </w:t>
      </w:r>
      <w:r w:rsidR="00D1213E">
        <w:rPr>
          <w:rFonts w:hint="cs"/>
          <w:b/>
          <w:bCs/>
          <w:rtl/>
        </w:rPr>
        <w:t>330</w:t>
      </w:r>
    </w:p>
    <w:p w:rsidR="00E64116" w:rsidRPr="00966482" w:rsidRDefault="00365CD5" w:rsidP="008320F6">
      <w:pPr>
        <w:ind w:firstLine="0"/>
        <w:jc w:val="center"/>
        <w:outlineLvl w:val="0"/>
        <w:rPr>
          <w:b/>
          <w:bCs/>
          <w:rtl/>
        </w:rPr>
      </w:pPr>
      <w:r w:rsidRPr="00966482">
        <w:rPr>
          <w:b/>
          <w:bCs/>
          <w:rtl/>
        </w:rPr>
        <w:t>מישיבת ועדת החוקה, חוק ומשפט</w:t>
      </w:r>
    </w:p>
    <w:p w:rsidR="00E64116" w:rsidRPr="00966482" w:rsidRDefault="00365CD5" w:rsidP="00D12821">
      <w:pPr>
        <w:ind w:firstLine="0"/>
        <w:jc w:val="center"/>
        <w:outlineLvl w:val="0"/>
        <w:rPr>
          <w:b/>
          <w:bCs/>
          <w:u w:val="single"/>
          <w:rtl/>
        </w:rPr>
      </w:pPr>
      <w:r w:rsidRPr="00966482">
        <w:rPr>
          <w:b/>
          <w:bCs/>
          <w:u w:val="single"/>
          <w:rtl/>
        </w:rPr>
        <w:t xml:space="preserve">יום רביעי, י"א באלול </w:t>
      </w:r>
      <w:proofErr w:type="spellStart"/>
      <w:r w:rsidRPr="00966482">
        <w:rPr>
          <w:b/>
          <w:bCs/>
          <w:u w:val="single"/>
          <w:rtl/>
        </w:rPr>
        <w:t>התשפ"ב</w:t>
      </w:r>
      <w:proofErr w:type="spellEnd"/>
      <w:r w:rsidRPr="00966482">
        <w:rPr>
          <w:b/>
          <w:bCs/>
          <w:u w:val="single"/>
          <w:rtl/>
        </w:rPr>
        <w:t xml:space="preserve"> (07 בספטמבר 2022), שעה 10:0</w:t>
      </w:r>
      <w:r w:rsidR="00D12821" w:rsidRPr="00966482">
        <w:rPr>
          <w:rFonts w:hint="cs"/>
          <w:b/>
          <w:bCs/>
          <w:u w:val="single"/>
          <w:rtl/>
        </w:rPr>
        <w:t>9</w:t>
      </w:r>
    </w:p>
    <w:p w:rsidR="00E64116" w:rsidRPr="00966482" w:rsidRDefault="00E64116" w:rsidP="008320F6">
      <w:pPr>
        <w:ind w:firstLine="0"/>
        <w:rPr>
          <w:rtl/>
        </w:rPr>
      </w:pPr>
    </w:p>
    <w:p w:rsidR="00E64116" w:rsidRPr="00966482" w:rsidRDefault="00E64116" w:rsidP="008320F6">
      <w:pPr>
        <w:ind w:firstLine="0"/>
        <w:rPr>
          <w:rtl/>
        </w:rPr>
      </w:pPr>
    </w:p>
    <w:p w:rsidR="00E64116" w:rsidRPr="00966482" w:rsidRDefault="00E64116" w:rsidP="008320F6">
      <w:pPr>
        <w:ind w:firstLine="0"/>
        <w:rPr>
          <w:rtl/>
        </w:rPr>
      </w:pPr>
    </w:p>
    <w:p w:rsidR="00E64116" w:rsidRPr="00966482" w:rsidRDefault="00E64116" w:rsidP="00EC1FB3">
      <w:pPr>
        <w:ind w:firstLine="0"/>
        <w:outlineLvl w:val="1"/>
        <w:rPr>
          <w:rtl/>
        </w:rPr>
      </w:pPr>
      <w:r w:rsidRPr="00966482">
        <w:rPr>
          <w:rFonts w:hint="cs"/>
          <w:b/>
          <w:bCs/>
          <w:u w:val="single"/>
          <w:rtl/>
        </w:rPr>
        <w:t>סדר היום</w:t>
      </w:r>
      <w:r w:rsidRPr="00966482">
        <w:rPr>
          <w:b/>
          <w:bCs/>
          <w:u w:val="single"/>
          <w:rtl/>
        </w:rPr>
        <w:t>:</w:t>
      </w:r>
    </w:p>
    <w:p w:rsidR="00E64116" w:rsidRPr="00966482" w:rsidRDefault="00365CD5" w:rsidP="00692E57">
      <w:pPr>
        <w:spacing w:before="60"/>
        <w:ind w:firstLine="0"/>
        <w:rPr>
          <w:rtl/>
        </w:rPr>
      </w:pPr>
      <w:bookmarkStart w:id="0" w:name="ET_subject_637937_1"/>
      <w:r w:rsidRPr="00966482">
        <w:rPr>
          <w:rStyle w:val="TagStyle"/>
          <w:rtl/>
        </w:rPr>
        <w:t xml:space="preserve"> &lt;&lt; נושא &gt;&gt; </w:t>
      </w:r>
      <w:r w:rsidRPr="00966482">
        <w:rPr>
          <w:rtl/>
        </w:rPr>
        <w:t xml:space="preserve">הצעת תקנות המידע הפלילי ותקנת השבים (סייגים למסירת מידע </w:t>
      </w:r>
      <w:r w:rsidR="00692E57" w:rsidRPr="00966482">
        <w:rPr>
          <w:rFonts w:hint="cs"/>
          <w:rtl/>
        </w:rPr>
        <w:t>–</w:t>
      </w:r>
      <w:r w:rsidRPr="00966482">
        <w:rPr>
          <w:rtl/>
        </w:rPr>
        <w:t xml:space="preserve"> הגבלת מידע על תיקים תלויים ועומדים שלא הוגש בהם כתב אישום), </w:t>
      </w:r>
      <w:proofErr w:type="spellStart"/>
      <w:r w:rsidRPr="00966482">
        <w:rPr>
          <w:rtl/>
        </w:rPr>
        <w:t>התשפ"ב</w:t>
      </w:r>
      <w:proofErr w:type="spellEnd"/>
      <w:r w:rsidR="00692E57" w:rsidRPr="00966482">
        <w:rPr>
          <w:rFonts w:hint="cs"/>
          <w:rtl/>
        </w:rPr>
        <w:t>–</w:t>
      </w:r>
      <w:r w:rsidRPr="00966482">
        <w:rPr>
          <w:rtl/>
        </w:rPr>
        <w:t>2022</w:t>
      </w:r>
      <w:r w:rsidRPr="00966482">
        <w:rPr>
          <w:rStyle w:val="TagStyle"/>
          <w:rtl/>
        </w:rPr>
        <w:t xml:space="preserve"> &lt;&lt; נושא &gt;&gt;</w:t>
      </w:r>
      <w:r w:rsidRPr="00966482">
        <w:rPr>
          <w:rtl/>
        </w:rPr>
        <w:t xml:space="preserve">   </w:t>
      </w:r>
      <w:bookmarkEnd w:id="0"/>
    </w:p>
    <w:p w:rsidR="00E64116" w:rsidRPr="00966482" w:rsidRDefault="00E64116" w:rsidP="007C693F">
      <w:pPr>
        <w:spacing w:before="60"/>
        <w:ind w:firstLine="0"/>
        <w:rPr>
          <w:rtl/>
        </w:rPr>
      </w:pPr>
    </w:p>
    <w:p w:rsidR="00365CD5" w:rsidRPr="00966482" w:rsidRDefault="00365CD5" w:rsidP="007C693F">
      <w:pPr>
        <w:spacing w:before="60"/>
        <w:ind w:firstLine="0"/>
        <w:rPr>
          <w:rtl/>
        </w:rPr>
      </w:pPr>
    </w:p>
    <w:p w:rsidR="00E64116" w:rsidRPr="00966482" w:rsidRDefault="00E64116" w:rsidP="00EC1FB3">
      <w:pPr>
        <w:ind w:firstLine="0"/>
        <w:outlineLvl w:val="1"/>
        <w:rPr>
          <w:b/>
          <w:bCs/>
          <w:u w:val="single"/>
          <w:rtl/>
        </w:rPr>
      </w:pPr>
      <w:r w:rsidRPr="00966482">
        <w:rPr>
          <w:b/>
          <w:bCs/>
          <w:u w:val="single"/>
          <w:rtl/>
        </w:rPr>
        <w:t>נכחו:</w:t>
      </w:r>
    </w:p>
    <w:p w:rsidR="00E64116" w:rsidRPr="00966482" w:rsidRDefault="00E64116" w:rsidP="00EC1FB3">
      <w:pPr>
        <w:ind w:firstLine="0"/>
        <w:outlineLvl w:val="1"/>
        <w:rPr>
          <w:rtl/>
        </w:rPr>
      </w:pPr>
      <w:r w:rsidRPr="00966482">
        <w:rPr>
          <w:b/>
          <w:bCs/>
          <w:u w:val="single"/>
          <w:rtl/>
        </w:rPr>
        <w:t>חברי הוועדה</w:t>
      </w:r>
      <w:r w:rsidRPr="00966482">
        <w:rPr>
          <w:rFonts w:hint="cs"/>
          <w:b/>
          <w:bCs/>
          <w:u w:val="single"/>
          <w:rtl/>
        </w:rPr>
        <w:t xml:space="preserve">: </w:t>
      </w:r>
    </w:p>
    <w:p w:rsidR="00E64116" w:rsidRPr="00966482" w:rsidRDefault="00365CD5" w:rsidP="00EC1FB3">
      <w:pPr>
        <w:ind w:firstLine="0"/>
        <w:rPr>
          <w:rtl/>
        </w:rPr>
      </w:pPr>
      <w:r w:rsidRPr="00966482">
        <w:rPr>
          <w:rtl/>
        </w:rPr>
        <w:t>גלעד קריב – היו"ר</w:t>
      </w:r>
    </w:p>
    <w:p w:rsidR="00365CD5" w:rsidRPr="00966482" w:rsidRDefault="00365CD5" w:rsidP="00EC1FB3">
      <w:pPr>
        <w:ind w:firstLine="0"/>
        <w:rPr>
          <w:rtl/>
        </w:rPr>
      </w:pPr>
      <w:r w:rsidRPr="00966482">
        <w:rPr>
          <w:rtl/>
        </w:rPr>
        <w:t xml:space="preserve">אורי </w:t>
      </w:r>
      <w:proofErr w:type="spellStart"/>
      <w:r w:rsidRPr="00966482">
        <w:rPr>
          <w:rtl/>
        </w:rPr>
        <w:t>מקלב</w:t>
      </w:r>
      <w:proofErr w:type="spellEnd"/>
    </w:p>
    <w:p w:rsidR="00365CD5" w:rsidRPr="00966482" w:rsidRDefault="00365CD5" w:rsidP="00EC1FB3">
      <w:pPr>
        <w:ind w:firstLine="0"/>
        <w:rPr>
          <w:u w:val="single"/>
        </w:rPr>
      </w:pPr>
    </w:p>
    <w:p w:rsidR="00E64116" w:rsidRPr="00966482" w:rsidRDefault="00E64116" w:rsidP="00DE5B80">
      <w:pPr>
        <w:ind w:firstLine="0"/>
        <w:rPr>
          <w:rtl/>
        </w:rPr>
      </w:pPr>
    </w:p>
    <w:p w:rsidR="000C47F5" w:rsidRPr="00966482" w:rsidRDefault="000C47F5" w:rsidP="00EC1FB3">
      <w:pPr>
        <w:ind w:firstLine="0"/>
        <w:outlineLvl w:val="1"/>
        <w:rPr>
          <w:b/>
          <w:bCs/>
          <w:u w:val="single"/>
          <w:rtl/>
        </w:rPr>
      </w:pPr>
      <w:r w:rsidRPr="00966482">
        <w:rPr>
          <w:rFonts w:hint="cs"/>
          <w:b/>
          <w:bCs/>
          <w:u w:val="single"/>
          <w:rtl/>
        </w:rPr>
        <w:t>חברי הכנסת:</w:t>
      </w:r>
    </w:p>
    <w:p w:rsidR="000C47F5" w:rsidRPr="00966482" w:rsidRDefault="006A5C34" w:rsidP="00DE5B80">
      <w:pPr>
        <w:ind w:firstLine="0"/>
        <w:rPr>
          <w:rtl/>
        </w:rPr>
      </w:pPr>
      <w:r w:rsidRPr="00966482">
        <w:rPr>
          <w:rFonts w:hint="cs"/>
          <w:rtl/>
        </w:rPr>
        <w:t xml:space="preserve">שמחה </w:t>
      </w:r>
      <w:proofErr w:type="spellStart"/>
      <w:r w:rsidR="00D12821" w:rsidRPr="00966482">
        <w:rPr>
          <w:rFonts w:hint="cs"/>
          <w:rtl/>
        </w:rPr>
        <w:t>רוטמן</w:t>
      </w:r>
      <w:proofErr w:type="spellEnd"/>
    </w:p>
    <w:p w:rsidR="002E5E31" w:rsidRPr="00966482" w:rsidRDefault="001B6F37" w:rsidP="00DE5B80">
      <w:pPr>
        <w:ind w:firstLine="0"/>
        <w:rPr>
          <w:rtl/>
        </w:rPr>
      </w:pPr>
      <w:r w:rsidRPr="00966482">
        <w:rPr>
          <w:rFonts w:hint="cs"/>
          <w:rtl/>
        </w:rPr>
        <w:t xml:space="preserve">יום טוב חי </w:t>
      </w:r>
      <w:proofErr w:type="spellStart"/>
      <w:r w:rsidRPr="00966482">
        <w:rPr>
          <w:rFonts w:hint="cs"/>
          <w:rtl/>
        </w:rPr>
        <w:t>כלפון</w:t>
      </w:r>
      <w:proofErr w:type="spellEnd"/>
    </w:p>
    <w:p w:rsidR="009A10A4" w:rsidRPr="00966482" w:rsidRDefault="009A10A4" w:rsidP="00DE5B80">
      <w:pPr>
        <w:ind w:firstLine="0"/>
        <w:rPr>
          <w:rtl/>
        </w:rPr>
      </w:pPr>
    </w:p>
    <w:p w:rsidR="001B6F37" w:rsidRPr="00966482" w:rsidRDefault="001B6F37" w:rsidP="00DE5B80">
      <w:pPr>
        <w:ind w:firstLine="0"/>
        <w:rPr>
          <w:b/>
          <w:bCs/>
          <w:u w:val="single"/>
          <w:rtl/>
        </w:rPr>
      </w:pPr>
    </w:p>
    <w:p w:rsidR="00E64116" w:rsidRPr="00966482" w:rsidRDefault="00E64116" w:rsidP="00D40A29">
      <w:pPr>
        <w:ind w:firstLine="0"/>
        <w:outlineLvl w:val="1"/>
        <w:rPr>
          <w:rtl/>
        </w:rPr>
      </w:pPr>
      <w:r w:rsidRPr="00966482">
        <w:rPr>
          <w:b/>
          <w:bCs/>
          <w:u w:val="single"/>
          <w:rtl/>
        </w:rPr>
        <w:t>מוזמנים</w:t>
      </w:r>
      <w:r w:rsidRPr="00966482">
        <w:rPr>
          <w:rFonts w:hint="cs"/>
          <w:b/>
          <w:bCs/>
          <w:u w:val="single"/>
          <w:rtl/>
        </w:rPr>
        <w:t xml:space="preserve">: </w:t>
      </w:r>
    </w:p>
    <w:tbl>
      <w:tblPr>
        <w:tblStyle w:val="afd"/>
        <w:bidiVisual/>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48"/>
      </w:tblGrid>
      <w:tr w:rsidR="00365CD5" w:rsidRPr="00966482" w:rsidTr="00363D03">
        <w:tc>
          <w:tcPr>
            <w:tcW w:w="1960" w:type="dxa"/>
            <w:shd w:val="clear" w:color="auto" w:fill="auto"/>
          </w:tcPr>
          <w:p w:rsidR="00365CD5" w:rsidRPr="00966482" w:rsidRDefault="00365CD5" w:rsidP="00DE5B80">
            <w:pPr>
              <w:ind w:firstLine="0"/>
              <w:rPr>
                <w:rtl/>
              </w:rPr>
            </w:pPr>
            <w:r w:rsidRPr="00966482">
              <w:rPr>
                <w:rtl/>
              </w:rPr>
              <w:t xml:space="preserve">נירית להב </w:t>
            </w:r>
            <w:proofErr w:type="spellStart"/>
            <w:r w:rsidRPr="00966482">
              <w:rPr>
                <w:rtl/>
              </w:rPr>
              <w:t>קניזו</w:t>
            </w:r>
            <w:proofErr w:type="spellEnd"/>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proofErr w:type="spellStart"/>
            <w:r w:rsidRPr="00966482">
              <w:rPr>
                <w:rtl/>
              </w:rPr>
              <w:t>רפרנטית</w:t>
            </w:r>
            <w:proofErr w:type="spellEnd"/>
            <w:r w:rsidRPr="00966482">
              <w:rPr>
                <w:rtl/>
              </w:rPr>
              <w:t xml:space="preserve"> י</w:t>
            </w:r>
            <w:r w:rsidR="00692E57" w:rsidRPr="00966482">
              <w:rPr>
                <w:rFonts w:hint="cs"/>
                <w:rtl/>
              </w:rPr>
              <w:t>י</w:t>
            </w:r>
            <w:r w:rsidRPr="00966482">
              <w:rPr>
                <w:rtl/>
              </w:rPr>
              <w:t>עוץ וחקיקה, משרד המשפטים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 xml:space="preserve">חיה </w:t>
            </w:r>
            <w:proofErr w:type="spellStart"/>
            <w:r w:rsidRPr="00966482">
              <w:rPr>
                <w:rtl/>
              </w:rPr>
              <w:t>נפתלייב</w:t>
            </w:r>
            <w:proofErr w:type="spellEnd"/>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מתמחה, משרד המשפטים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שירה הירש</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692E57" w:rsidP="00DE5B80">
            <w:pPr>
              <w:ind w:firstLine="0"/>
              <w:rPr>
                <w:rtl/>
              </w:rPr>
            </w:pPr>
            <w:r w:rsidRPr="00966482">
              <w:rPr>
                <w:rFonts w:hint="cs"/>
                <w:rtl/>
              </w:rPr>
              <w:t>ה</w:t>
            </w:r>
            <w:r w:rsidR="00365CD5" w:rsidRPr="00966482">
              <w:rPr>
                <w:rtl/>
              </w:rPr>
              <w:t>מחלקה הפלילית, אשכול סמכויות, משרד המשפטים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רועי הראל</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עו"ד, המשרד לביטחון הפנים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כרמית בקלר</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רמ"ח פיתוח תשתיות ואינטגרציה, המשרד לביטחון הפנים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גלעד בהט</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692E57" w:rsidP="00692E57">
            <w:pPr>
              <w:ind w:firstLine="0"/>
              <w:rPr>
                <w:rtl/>
              </w:rPr>
            </w:pPr>
            <w:r w:rsidRPr="00966482">
              <w:rPr>
                <w:rFonts w:hint="cs"/>
                <w:rtl/>
              </w:rPr>
              <w:t xml:space="preserve">יועמ"ש, </w:t>
            </w:r>
            <w:r w:rsidR="00365CD5" w:rsidRPr="00966482">
              <w:rPr>
                <w:rtl/>
              </w:rPr>
              <w:t xml:space="preserve">רמ"ד </w:t>
            </w:r>
            <w:proofErr w:type="spellStart"/>
            <w:r w:rsidR="00365CD5" w:rsidRPr="00966482">
              <w:rPr>
                <w:rtl/>
              </w:rPr>
              <w:t>אח"מ</w:t>
            </w:r>
            <w:proofErr w:type="spellEnd"/>
            <w:r w:rsidR="00365CD5" w:rsidRPr="00966482">
              <w:rPr>
                <w:rtl/>
              </w:rPr>
              <w:t xml:space="preserve"> וטכנולוגיות, המשרד לביטחון הפנים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עדי טל</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 xml:space="preserve">פקד, קמ"ד </w:t>
            </w:r>
            <w:proofErr w:type="spellStart"/>
            <w:r w:rsidRPr="00966482">
              <w:rPr>
                <w:rtl/>
              </w:rPr>
              <w:t>אח"מ</w:t>
            </w:r>
            <w:proofErr w:type="spellEnd"/>
            <w:r w:rsidRPr="00966482">
              <w:rPr>
                <w:rtl/>
              </w:rPr>
              <w:t xml:space="preserve"> וטכנולוגיות יועמ"ש, המשרד לביטחון הפנים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נגה ספרא</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 xml:space="preserve">יועצת השר </w:t>
            </w:r>
            <w:proofErr w:type="spellStart"/>
            <w:r w:rsidRPr="00966482">
              <w:rPr>
                <w:rtl/>
              </w:rPr>
              <w:t>לבט"פ</w:t>
            </w:r>
            <w:proofErr w:type="spellEnd"/>
            <w:r w:rsidRPr="00966482">
              <w:rPr>
                <w:rtl/>
              </w:rPr>
              <w:t>, המשרד לביטחון הפנים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 xml:space="preserve">שלי </w:t>
            </w:r>
            <w:proofErr w:type="spellStart"/>
            <w:r w:rsidRPr="00966482">
              <w:rPr>
                <w:rtl/>
              </w:rPr>
              <w:t>אלמקייס</w:t>
            </w:r>
            <w:proofErr w:type="spellEnd"/>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המשרד לביטחון הפנים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מיטל אביטל</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 xml:space="preserve">קמ"ד מידע פלילי, </w:t>
            </w:r>
            <w:proofErr w:type="spellStart"/>
            <w:r w:rsidRPr="00966482">
              <w:rPr>
                <w:rtl/>
              </w:rPr>
              <w:t>אח"מ</w:t>
            </w:r>
            <w:proofErr w:type="spellEnd"/>
            <w:r w:rsidRPr="00966482">
              <w:rPr>
                <w:rtl/>
              </w:rPr>
              <w:t>, משטרה, המשרד לביטחון הפנים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 xml:space="preserve">יעקב </w:t>
            </w:r>
            <w:proofErr w:type="spellStart"/>
            <w:r w:rsidRPr="00966482">
              <w:rPr>
                <w:rtl/>
              </w:rPr>
              <w:t>אביטן</w:t>
            </w:r>
            <w:proofErr w:type="spellEnd"/>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 xml:space="preserve">קמ"ד מידע פלילי, </w:t>
            </w:r>
            <w:proofErr w:type="spellStart"/>
            <w:r w:rsidRPr="00966482">
              <w:rPr>
                <w:rtl/>
              </w:rPr>
              <w:t>אח"מ</w:t>
            </w:r>
            <w:proofErr w:type="spellEnd"/>
            <w:r w:rsidRPr="00966482">
              <w:rPr>
                <w:rtl/>
              </w:rPr>
              <w:t>, משטרה, המשרד לביטחון הפנים</w:t>
            </w:r>
          </w:p>
        </w:tc>
      </w:tr>
      <w:tr w:rsidR="006A5C34" w:rsidRPr="00966482" w:rsidTr="00363D03">
        <w:tc>
          <w:tcPr>
            <w:tcW w:w="1960" w:type="dxa"/>
            <w:shd w:val="clear" w:color="auto" w:fill="auto"/>
          </w:tcPr>
          <w:p w:rsidR="006A5C34" w:rsidRPr="00966482" w:rsidRDefault="006A5C34" w:rsidP="00692E57">
            <w:pPr>
              <w:ind w:firstLine="0"/>
              <w:rPr>
                <w:rtl/>
              </w:rPr>
            </w:pPr>
            <w:r w:rsidRPr="00966482">
              <w:rPr>
                <w:rFonts w:hint="cs"/>
                <w:rtl/>
              </w:rPr>
              <w:t xml:space="preserve">עו"ד בני </w:t>
            </w:r>
            <w:proofErr w:type="spellStart"/>
            <w:r w:rsidR="00692E57" w:rsidRPr="00966482">
              <w:rPr>
                <w:rFonts w:hint="cs"/>
                <w:rtl/>
              </w:rPr>
              <w:t>פולצ'</w:t>
            </w:r>
            <w:r w:rsidRPr="00966482">
              <w:rPr>
                <w:rFonts w:hint="cs"/>
                <w:rtl/>
              </w:rPr>
              <w:t>ק</w:t>
            </w:r>
            <w:proofErr w:type="spellEnd"/>
          </w:p>
        </w:tc>
        <w:tc>
          <w:tcPr>
            <w:tcW w:w="0" w:type="auto"/>
            <w:shd w:val="clear" w:color="auto" w:fill="auto"/>
          </w:tcPr>
          <w:p w:rsidR="006A5C34" w:rsidRPr="00966482" w:rsidRDefault="006A5C34" w:rsidP="00DE5B80">
            <w:pPr>
              <w:ind w:firstLine="0"/>
              <w:rPr>
                <w:rtl/>
              </w:rPr>
            </w:pPr>
            <w:r w:rsidRPr="00966482">
              <w:rPr>
                <w:rFonts w:hint="cs"/>
                <w:rtl/>
              </w:rPr>
              <w:t>–</w:t>
            </w:r>
          </w:p>
        </w:tc>
        <w:tc>
          <w:tcPr>
            <w:tcW w:w="0" w:type="auto"/>
            <w:shd w:val="clear" w:color="auto" w:fill="auto"/>
          </w:tcPr>
          <w:p w:rsidR="006A5C34" w:rsidRPr="00966482" w:rsidRDefault="006A5C34" w:rsidP="00DE5B80">
            <w:pPr>
              <w:ind w:firstLine="0"/>
              <w:rPr>
                <w:rtl/>
              </w:rPr>
            </w:pPr>
            <w:r w:rsidRPr="00966482">
              <w:rPr>
                <w:rFonts w:hint="cs"/>
                <w:rtl/>
              </w:rPr>
              <w:t>השב"ס</w:t>
            </w:r>
            <w:r w:rsidR="00692E57" w:rsidRPr="00966482">
              <w:rPr>
                <w:rFonts w:hint="cs"/>
                <w:rtl/>
              </w:rPr>
              <w:t xml:space="preserve">, המשרד </w:t>
            </w:r>
            <w:bookmarkStart w:id="1" w:name="_ETM_Q1_893142"/>
            <w:bookmarkEnd w:id="1"/>
            <w:r w:rsidR="00692E57" w:rsidRPr="00966482">
              <w:rPr>
                <w:rFonts w:hint="cs"/>
                <w:rtl/>
              </w:rPr>
              <w:t>לביטחון הפנים</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רינה דביר</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692E57" w:rsidP="00DE5B80">
            <w:pPr>
              <w:ind w:firstLine="0"/>
              <w:rPr>
                <w:rtl/>
              </w:rPr>
            </w:pPr>
            <w:r w:rsidRPr="00966482">
              <w:rPr>
                <w:rFonts w:hint="cs"/>
                <w:rtl/>
              </w:rPr>
              <w:t xml:space="preserve">ראש חטיבת האגף לעניינים קונסולריים, </w:t>
            </w:r>
            <w:r w:rsidR="00365CD5" w:rsidRPr="00966482">
              <w:rPr>
                <w:rtl/>
              </w:rPr>
              <w:t>משרד החוץ</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גליה לוי</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692E57">
            <w:pPr>
              <w:ind w:firstLine="0"/>
              <w:rPr>
                <w:rtl/>
              </w:rPr>
            </w:pPr>
            <w:r w:rsidRPr="00966482">
              <w:rPr>
                <w:rtl/>
              </w:rPr>
              <w:t>תובעת ראשית,</w:t>
            </w:r>
            <w:r w:rsidR="00692E57" w:rsidRPr="00966482">
              <w:rPr>
                <w:rFonts w:hint="cs"/>
                <w:rtl/>
              </w:rPr>
              <w:t xml:space="preserve"> זרוע העבודה,</w:t>
            </w:r>
            <w:r w:rsidRPr="00966482">
              <w:rPr>
                <w:rtl/>
              </w:rPr>
              <w:t xml:space="preserve"> משרד הכלכלה והתעשייה</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הילה בוסקילה</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עו"ד, הנהלת בתי המשפט</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 xml:space="preserve">יוסף </w:t>
            </w:r>
            <w:proofErr w:type="spellStart"/>
            <w:r w:rsidRPr="00966482">
              <w:rPr>
                <w:rtl/>
              </w:rPr>
              <w:t>קנפו</w:t>
            </w:r>
            <w:proofErr w:type="spellEnd"/>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פרקליט במחלקה הפלילית, פרקליטות המדינה</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יעל בן שמחון</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מתמחה, פרקליטות המדינה</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ישי שרון</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מנהל תחום חקיקה ומדיניות, הסנגוריה הציבורית</w:t>
            </w:r>
          </w:p>
        </w:tc>
      </w:tr>
      <w:tr w:rsidR="00256056" w:rsidRPr="00966482" w:rsidTr="00363D03">
        <w:tc>
          <w:tcPr>
            <w:tcW w:w="1960" w:type="dxa"/>
            <w:shd w:val="clear" w:color="auto" w:fill="auto"/>
          </w:tcPr>
          <w:p w:rsidR="00256056" w:rsidRPr="00966482" w:rsidRDefault="00256056" w:rsidP="00DE5B80">
            <w:pPr>
              <w:ind w:firstLine="0"/>
              <w:rPr>
                <w:rtl/>
              </w:rPr>
            </w:pPr>
            <w:r w:rsidRPr="00966482">
              <w:rPr>
                <w:rtl/>
              </w:rPr>
              <w:t>רננה נאמן</w:t>
            </w:r>
          </w:p>
        </w:tc>
        <w:tc>
          <w:tcPr>
            <w:tcW w:w="0" w:type="auto"/>
            <w:shd w:val="clear" w:color="auto" w:fill="auto"/>
          </w:tcPr>
          <w:p w:rsidR="00256056" w:rsidRPr="00966482" w:rsidRDefault="00256056" w:rsidP="00DE5B80">
            <w:pPr>
              <w:ind w:firstLine="0"/>
              <w:rPr>
                <w:rtl/>
              </w:rPr>
            </w:pPr>
            <w:r w:rsidRPr="00966482">
              <w:rPr>
                <w:rtl/>
              </w:rPr>
              <w:t>–</w:t>
            </w:r>
          </w:p>
        </w:tc>
        <w:tc>
          <w:tcPr>
            <w:tcW w:w="0" w:type="auto"/>
            <w:shd w:val="clear" w:color="auto" w:fill="auto"/>
          </w:tcPr>
          <w:p w:rsidR="00256056" w:rsidRPr="00966482" w:rsidRDefault="00256056" w:rsidP="00DE5B80">
            <w:pPr>
              <w:ind w:firstLine="0"/>
              <w:rPr>
                <w:rtl/>
              </w:rPr>
            </w:pPr>
            <w:r w:rsidRPr="00966482">
              <w:rPr>
                <w:rtl/>
              </w:rPr>
              <w:t>הסניגוריה הציבורית</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לירון אשל</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יועצת משפטית, המועצה לשלום הילד</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יצחק אבישר</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תובע פלילי, רשות האוכלוסין וההגירה</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 xml:space="preserve">מיה </w:t>
            </w:r>
            <w:proofErr w:type="spellStart"/>
            <w:r w:rsidRPr="00966482">
              <w:rPr>
                <w:rtl/>
              </w:rPr>
              <w:t>אוברבאום</w:t>
            </w:r>
            <w:proofErr w:type="spellEnd"/>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מנהלת תחום קשרי ממשל וקידום מדיניות, איגוד מרכזי סיוע לנפגעות תקיפה מינית</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קשת יונה פיינברג</w:t>
            </w:r>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הלשכה המשפטית, משרד הרווחה והביטחון החברתי</w:t>
            </w:r>
          </w:p>
        </w:tc>
      </w:tr>
      <w:tr w:rsidR="00365CD5" w:rsidRPr="00966482" w:rsidTr="00363D03">
        <w:tc>
          <w:tcPr>
            <w:tcW w:w="1960" w:type="dxa"/>
            <w:shd w:val="clear" w:color="auto" w:fill="auto"/>
          </w:tcPr>
          <w:p w:rsidR="00365CD5" w:rsidRPr="00966482" w:rsidRDefault="00365CD5" w:rsidP="00DE5B80">
            <w:pPr>
              <w:ind w:firstLine="0"/>
              <w:rPr>
                <w:rtl/>
              </w:rPr>
            </w:pPr>
            <w:r w:rsidRPr="00966482">
              <w:rPr>
                <w:rtl/>
              </w:rPr>
              <w:t xml:space="preserve">דנית </w:t>
            </w:r>
            <w:proofErr w:type="spellStart"/>
            <w:r w:rsidRPr="00966482">
              <w:rPr>
                <w:rtl/>
              </w:rPr>
              <w:t>ברביבאי</w:t>
            </w:r>
            <w:proofErr w:type="spellEnd"/>
          </w:p>
        </w:tc>
        <w:tc>
          <w:tcPr>
            <w:tcW w:w="0" w:type="auto"/>
            <w:shd w:val="clear" w:color="auto" w:fill="auto"/>
          </w:tcPr>
          <w:p w:rsidR="00365CD5" w:rsidRPr="00966482" w:rsidRDefault="00365CD5" w:rsidP="00DE5B80">
            <w:pPr>
              <w:ind w:firstLine="0"/>
              <w:rPr>
                <w:rtl/>
              </w:rPr>
            </w:pPr>
            <w:r w:rsidRPr="00966482">
              <w:rPr>
                <w:rtl/>
              </w:rPr>
              <w:t>–</w:t>
            </w:r>
          </w:p>
        </w:tc>
        <w:tc>
          <w:tcPr>
            <w:tcW w:w="0" w:type="auto"/>
            <w:shd w:val="clear" w:color="auto" w:fill="auto"/>
          </w:tcPr>
          <w:p w:rsidR="00365CD5" w:rsidRPr="00966482" w:rsidRDefault="00365CD5" w:rsidP="00DE5B80">
            <w:pPr>
              <w:ind w:firstLine="0"/>
              <w:rPr>
                <w:rtl/>
              </w:rPr>
            </w:pPr>
            <w:r w:rsidRPr="00966482">
              <w:rPr>
                <w:rtl/>
              </w:rPr>
              <w:t>מובילת הקואליציה לחינוך מלידה</w:t>
            </w:r>
          </w:p>
        </w:tc>
      </w:tr>
    </w:tbl>
    <w:p w:rsidR="00160C14" w:rsidRPr="00966482" w:rsidRDefault="00160C14" w:rsidP="00160C14">
      <w:pPr>
        <w:ind w:firstLine="0"/>
        <w:rPr>
          <w:rtl/>
        </w:rPr>
      </w:pPr>
    </w:p>
    <w:p w:rsidR="00363D03" w:rsidRDefault="00363D03" w:rsidP="00160C14">
      <w:pPr>
        <w:ind w:firstLine="0"/>
        <w:rPr>
          <w:b/>
          <w:bCs/>
          <w:u w:val="single"/>
          <w:rtl/>
        </w:rPr>
      </w:pPr>
    </w:p>
    <w:p w:rsidR="00160C14" w:rsidRPr="00966482" w:rsidRDefault="00160C14" w:rsidP="00160C14">
      <w:pPr>
        <w:ind w:firstLine="0"/>
        <w:rPr>
          <w:b/>
          <w:bCs/>
          <w:u w:val="single"/>
        </w:rPr>
      </w:pPr>
      <w:r w:rsidRPr="00966482">
        <w:rPr>
          <w:rFonts w:hint="cs"/>
          <w:b/>
          <w:bCs/>
          <w:u w:val="single"/>
          <w:rtl/>
        </w:rPr>
        <w:t>משתתפים (באמצעים טכנולוגיים):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222"/>
        <w:gridCol w:w="222"/>
      </w:tblGrid>
      <w:tr w:rsidR="00FE7CB8" w:rsidRPr="00966482" w:rsidTr="00365CD5">
        <w:tc>
          <w:tcPr>
            <w:tcW w:w="0" w:type="auto"/>
            <w:shd w:val="clear" w:color="auto" w:fill="auto"/>
          </w:tcPr>
          <w:p w:rsidR="00FE7CB8" w:rsidRPr="00966482" w:rsidRDefault="00FE7CB8" w:rsidP="00DE5B80">
            <w:pPr>
              <w:ind w:firstLine="0"/>
              <w:rPr>
                <w:rtl/>
              </w:rPr>
            </w:pPr>
            <w:r w:rsidRPr="00966482">
              <w:rPr>
                <w:rFonts w:hint="cs"/>
                <w:rtl/>
              </w:rPr>
              <w:t>דפנה פינקלשטיין</w:t>
            </w:r>
          </w:p>
        </w:tc>
        <w:tc>
          <w:tcPr>
            <w:tcW w:w="0" w:type="auto"/>
            <w:shd w:val="clear" w:color="auto" w:fill="auto"/>
          </w:tcPr>
          <w:p w:rsidR="00FE7CB8" w:rsidRPr="00966482" w:rsidRDefault="00FE7CB8" w:rsidP="00DE5B80">
            <w:pPr>
              <w:ind w:firstLine="0"/>
              <w:rPr>
                <w:rtl/>
              </w:rPr>
            </w:pPr>
          </w:p>
        </w:tc>
        <w:tc>
          <w:tcPr>
            <w:tcW w:w="0" w:type="auto"/>
            <w:shd w:val="clear" w:color="auto" w:fill="auto"/>
          </w:tcPr>
          <w:p w:rsidR="00FE7CB8" w:rsidRPr="00966482" w:rsidRDefault="00FE7CB8" w:rsidP="00DE5B80">
            <w:pPr>
              <w:ind w:firstLine="0"/>
              <w:rPr>
                <w:rtl/>
              </w:rPr>
            </w:pPr>
          </w:p>
        </w:tc>
      </w:tr>
    </w:tbl>
    <w:p w:rsidR="00E64116" w:rsidRPr="00966482" w:rsidRDefault="00E64116" w:rsidP="00DE5B80">
      <w:pPr>
        <w:ind w:firstLine="0"/>
        <w:rPr>
          <w:rtl/>
        </w:rPr>
      </w:pPr>
    </w:p>
    <w:p w:rsidR="00D37550" w:rsidRPr="00966482" w:rsidRDefault="00D37550" w:rsidP="00DE5B80">
      <w:pPr>
        <w:ind w:firstLine="0"/>
        <w:rPr>
          <w:rtl/>
        </w:rPr>
      </w:pPr>
    </w:p>
    <w:p w:rsidR="00E64116" w:rsidRPr="00966482" w:rsidRDefault="00E64116" w:rsidP="00D40A29">
      <w:pPr>
        <w:ind w:firstLine="0"/>
        <w:outlineLvl w:val="1"/>
        <w:rPr>
          <w:rtl/>
        </w:rPr>
      </w:pPr>
      <w:r w:rsidRPr="00966482">
        <w:rPr>
          <w:rFonts w:hint="cs"/>
          <w:b/>
          <w:bCs/>
          <w:u w:val="single"/>
          <w:rtl/>
        </w:rPr>
        <w:t>ייעוץ משפטי:</w:t>
      </w:r>
      <w:r w:rsidRPr="00966482">
        <w:rPr>
          <w:rFonts w:hint="cs"/>
          <w:rtl/>
        </w:rPr>
        <w:t xml:space="preserve"> </w:t>
      </w:r>
    </w:p>
    <w:p w:rsidR="00365CD5" w:rsidRPr="00966482" w:rsidRDefault="00365CD5" w:rsidP="00D40A29">
      <w:pPr>
        <w:ind w:firstLine="0"/>
        <w:rPr>
          <w:rtl/>
        </w:rPr>
      </w:pPr>
      <w:r w:rsidRPr="00966482">
        <w:rPr>
          <w:rFonts w:hint="cs"/>
          <w:rtl/>
        </w:rPr>
        <w:t xml:space="preserve">נועה </w:t>
      </w:r>
      <w:proofErr w:type="spellStart"/>
      <w:r w:rsidRPr="00966482">
        <w:rPr>
          <w:rFonts w:hint="cs"/>
          <w:rtl/>
        </w:rPr>
        <w:t>ברודסקי</w:t>
      </w:r>
      <w:proofErr w:type="spellEnd"/>
      <w:r w:rsidRPr="00966482">
        <w:rPr>
          <w:rFonts w:hint="cs"/>
          <w:rtl/>
        </w:rPr>
        <w:t>-לוי</w:t>
      </w:r>
    </w:p>
    <w:p w:rsidR="006D74E4" w:rsidRPr="00966482" w:rsidRDefault="006D74E4" w:rsidP="00D40A29">
      <w:pPr>
        <w:ind w:firstLine="0"/>
      </w:pPr>
      <w:r w:rsidRPr="00966482">
        <w:rPr>
          <w:rFonts w:hint="cs"/>
          <w:rtl/>
        </w:rPr>
        <w:t>דגנית ויליאמס כהן</w:t>
      </w:r>
    </w:p>
    <w:p w:rsidR="00E64116" w:rsidRPr="00966482" w:rsidRDefault="00E64116" w:rsidP="00DE5B80">
      <w:pPr>
        <w:ind w:firstLine="0"/>
        <w:rPr>
          <w:rtl/>
        </w:rPr>
      </w:pPr>
    </w:p>
    <w:p w:rsidR="00E64116" w:rsidRPr="00966482" w:rsidRDefault="00E64116" w:rsidP="00363D03">
      <w:pPr>
        <w:ind w:firstLine="0"/>
        <w:outlineLvl w:val="1"/>
        <w:rPr>
          <w:rtl/>
        </w:rPr>
      </w:pPr>
      <w:r w:rsidRPr="00966482">
        <w:rPr>
          <w:b/>
          <w:bCs/>
          <w:u w:val="single"/>
          <w:rtl/>
        </w:rPr>
        <w:t>מנהל הוועדה</w:t>
      </w:r>
      <w:r w:rsidRPr="00966482">
        <w:rPr>
          <w:rFonts w:hint="cs"/>
          <w:b/>
          <w:bCs/>
          <w:u w:val="single"/>
          <w:rtl/>
        </w:rPr>
        <w:t>:</w:t>
      </w:r>
    </w:p>
    <w:p w:rsidR="00E64116" w:rsidRPr="00966482" w:rsidRDefault="00365CD5" w:rsidP="00D40A29">
      <w:pPr>
        <w:ind w:firstLine="0"/>
        <w:rPr>
          <w:u w:val="single"/>
        </w:rPr>
      </w:pPr>
      <w:r w:rsidRPr="00966482">
        <w:rPr>
          <w:rtl/>
        </w:rPr>
        <w:t xml:space="preserve">איל </w:t>
      </w:r>
      <w:proofErr w:type="spellStart"/>
      <w:r w:rsidRPr="00966482">
        <w:rPr>
          <w:rtl/>
        </w:rPr>
        <w:t>קופמן</w:t>
      </w:r>
      <w:proofErr w:type="spellEnd"/>
    </w:p>
    <w:p w:rsidR="00E64116" w:rsidRPr="00966482" w:rsidRDefault="00E64116" w:rsidP="00DE5B80">
      <w:pPr>
        <w:ind w:firstLine="0"/>
        <w:rPr>
          <w:rtl/>
        </w:rPr>
      </w:pPr>
    </w:p>
    <w:p w:rsidR="00E64116" w:rsidRPr="00966482" w:rsidRDefault="001673D4" w:rsidP="00D40A29">
      <w:pPr>
        <w:ind w:firstLine="0"/>
        <w:outlineLvl w:val="1"/>
        <w:rPr>
          <w:rtl/>
        </w:rPr>
      </w:pPr>
      <w:r w:rsidRPr="00966482">
        <w:rPr>
          <w:rFonts w:hint="cs"/>
          <w:b/>
          <w:bCs/>
          <w:u w:val="single"/>
          <w:rtl/>
        </w:rPr>
        <w:t>רישום</w:t>
      </w:r>
      <w:r w:rsidR="00E64116" w:rsidRPr="00966482">
        <w:rPr>
          <w:rFonts w:hint="cs"/>
          <w:b/>
          <w:bCs/>
          <w:u w:val="single"/>
          <w:rtl/>
        </w:rPr>
        <w:t xml:space="preserve"> פרלמנטרי:</w:t>
      </w:r>
    </w:p>
    <w:p w:rsidR="00E64116" w:rsidRPr="00966482" w:rsidRDefault="00365CD5" w:rsidP="008320F6">
      <w:pPr>
        <w:ind w:firstLine="0"/>
        <w:rPr>
          <w:rtl/>
        </w:rPr>
      </w:pPr>
      <w:r w:rsidRPr="00966482">
        <w:rPr>
          <w:rtl/>
        </w:rPr>
        <w:t>אסתר מימון</w:t>
      </w:r>
    </w:p>
    <w:p w:rsidR="007872B4" w:rsidRPr="00966482" w:rsidRDefault="00E64116" w:rsidP="00AB3F3A">
      <w:pPr>
        <w:ind w:firstLine="0"/>
        <w:rPr>
          <w:rtl/>
        </w:rPr>
      </w:pPr>
      <w:r w:rsidRPr="00966482">
        <w:rPr>
          <w:rtl/>
        </w:rPr>
        <w:br w:type="page"/>
      </w:r>
    </w:p>
    <w:p w:rsidR="00365CD5" w:rsidRPr="00966482" w:rsidRDefault="00365CD5" w:rsidP="00692E57">
      <w:pPr>
        <w:pStyle w:val="a6"/>
        <w:keepNext/>
      </w:pPr>
      <w:bookmarkStart w:id="2" w:name="ET_subject_637937_2"/>
      <w:r w:rsidRPr="00966482">
        <w:rPr>
          <w:rStyle w:val="TagStyle"/>
          <w:rtl/>
        </w:rPr>
        <w:lastRenderedPageBreak/>
        <w:t xml:space="preserve">&lt;&lt; נושא &gt;&gt; </w:t>
      </w:r>
      <w:r w:rsidRPr="00966482">
        <w:rPr>
          <w:rtl/>
        </w:rPr>
        <w:t xml:space="preserve">הצעת תקנות המידע הפלילי ותקנת השבים (סייגים למסירת מידע </w:t>
      </w:r>
      <w:r w:rsidR="00692E57" w:rsidRPr="00966482">
        <w:rPr>
          <w:rFonts w:hint="cs"/>
          <w:rtl/>
        </w:rPr>
        <w:t>–</w:t>
      </w:r>
      <w:r w:rsidRPr="00966482">
        <w:rPr>
          <w:rtl/>
        </w:rPr>
        <w:t xml:space="preserve"> הגבלת מידע על תיקים תלויים ועומדים שלא הוגש בהם כתב אישום), </w:t>
      </w:r>
      <w:proofErr w:type="spellStart"/>
      <w:r w:rsidRPr="00966482">
        <w:rPr>
          <w:rtl/>
        </w:rPr>
        <w:t>התשפ"ב</w:t>
      </w:r>
      <w:proofErr w:type="spellEnd"/>
      <w:r w:rsidR="00692E57" w:rsidRPr="00966482">
        <w:rPr>
          <w:rFonts w:hint="cs"/>
          <w:rtl/>
        </w:rPr>
        <w:t>–</w:t>
      </w:r>
      <w:r w:rsidRPr="00966482">
        <w:rPr>
          <w:rtl/>
        </w:rPr>
        <w:t>2022</w:t>
      </w:r>
      <w:r w:rsidRPr="00966482">
        <w:rPr>
          <w:rStyle w:val="TagStyle"/>
          <w:rtl/>
        </w:rPr>
        <w:t xml:space="preserve"> &lt;&lt; נושא &gt;&gt;</w:t>
      </w:r>
      <w:r w:rsidRPr="00966482">
        <w:rPr>
          <w:rtl/>
        </w:rPr>
        <w:t xml:space="preserve">   </w:t>
      </w:r>
      <w:bookmarkEnd w:id="2"/>
    </w:p>
    <w:p w:rsidR="00365CD5" w:rsidRPr="00966482" w:rsidRDefault="00365CD5" w:rsidP="00365CD5">
      <w:pPr>
        <w:pStyle w:val="KeepWithNext"/>
        <w:rPr>
          <w:rtl/>
        </w:rPr>
      </w:pPr>
    </w:p>
    <w:p w:rsidR="00667685" w:rsidRPr="00966482" w:rsidRDefault="00667685" w:rsidP="00667685">
      <w:pPr>
        <w:pStyle w:val="af6"/>
        <w:keepNext/>
      </w:pPr>
      <w:bookmarkStart w:id="3" w:name="ET_yor_6156_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3"/>
    </w:p>
    <w:p w:rsidR="00667685" w:rsidRPr="00966482" w:rsidRDefault="00667685" w:rsidP="00667685">
      <w:pPr>
        <w:pStyle w:val="KeepWithNext"/>
        <w:rPr>
          <w:rtl/>
          <w:lang w:eastAsia="he-IL"/>
        </w:rPr>
      </w:pPr>
    </w:p>
    <w:p w:rsidR="00354E71" w:rsidRPr="00966482" w:rsidRDefault="009732A2" w:rsidP="00354E71">
      <w:pPr>
        <w:rPr>
          <w:rtl/>
          <w:lang w:eastAsia="he-IL"/>
        </w:rPr>
      </w:pPr>
      <w:proofErr w:type="spellStart"/>
      <w:r w:rsidRPr="00966482">
        <w:rPr>
          <w:rFonts w:hint="cs"/>
          <w:rtl/>
          <w:lang w:eastAsia="he-IL"/>
        </w:rPr>
        <w:t>מכובדיי</w:t>
      </w:r>
      <w:proofErr w:type="spellEnd"/>
      <w:r w:rsidRPr="00966482">
        <w:rPr>
          <w:rFonts w:hint="cs"/>
          <w:rtl/>
          <w:lang w:eastAsia="he-IL"/>
        </w:rPr>
        <w:t xml:space="preserve">, בוקר טוב לכולם, אני מתנצל על האיחור בפתיחת הישיבה. </w:t>
      </w:r>
      <w:bookmarkStart w:id="4" w:name="_ETM_Q1_525052"/>
      <w:bookmarkEnd w:id="4"/>
      <w:r w:rsidRPr="00966482">
        <w:rPr>
          <w:rFonts w:hint="cs"/>
          <w:rtl/>
          <w:lang w:eastAsia="he-IL"/>
        </w:rPr>
        <w:t xml:space="preserve">תודה לכל מי שטרחו והצטרפו. מיד ודאי יצטרף אלינו גם </w:t>
      </w:r>
      <w:bookmarkStart w:id="5" w:name="_ETM_Q1_532684"/>
      <w:bookmarkEnd w:id="5"/>
      <w:r w:rsidRPr="00966482">
        <w:rPr>
          <w:rFonts w:hint="cs"/>
          <w:rtl/>
          <w:lang w:eastAsia="he-IL"/>
        </w:rPr>
        <w:t xml:space="preserve">חבר הכנסת </w:t>
      </w:r>
      <w:proofErr w:type="spellStart"/>
      <w:r w:rsidRPr="00966482">
        <w:rPr>
          <w:rFonts w:hint="cs"/>
          <w:rtl/>
          <w:lang w:eastAsia="he-IL"/>
        </w:rPr>
        <w:t>רוטמן</w:t>
      </w:r>
      <w:proofErr w:type="spellEnd"/>
      <w:r w:rsidRPr="00966482">
        <w:rPr>
          <w:rFonts w:hint="cs"/>
          <w:rtl/>
          <w:lang w:eastAsia="he-IL"/>
        </w:rPr>
        <w:t xml:space="preserve">. </w:t>
      </w:r>
      <w:bookmarkStart w:id="6" w:name="_ETM_Q1_538411"/>
      <w:bookmarkStart w:id="7" w:name="_ETM_Q1_538464"/>
      <w:bookmarkStart w:id="8" w:name="_ETM_Q1_542851"/>
      <w:bookmarkStart w:id="9" w:name="_ETM_Q1_542891"/>
      <w:bookmarkEnd w:id="6"/>
      <w:bookmarkEnd w:id="7"/>
      <w:bookmarkEnd w:id="8"/>
      <w:bookmarkEnd w:id="9"/>
      <w:r w:rsidRPr="00966482">
        <w:rPr>
          <w:rFonts w:hint="cs"/>
          <w:rtl/>
          <w:lang w:eastAsia="he-IL"/>
        </w:rPr>
        <w:t xml:space="preserve">מיד גם נציג את נושא </w:t>
      </w:r>
      <w:bookmarkStart w:id="10" w:name="_ETM_Q1_544913"/>
      <w:bookmarkEnd w:id="10"/>
      <w:r w:rsidRPr="00966482">
        <w:rPr>
          <w:rFonts w:hint="cs"/>
          <w:rtl/>
          <w:lang w:eastAsia="he-IL"/>
        </w:rPr>
        <w:t xml:space="preserve">הדיון וגם את המשתתפים, </w:t>
      </w:r>
      <w:r w:rsidR="0050686D" w:rsidRPr="00966482">
        <w:rPr>
          <w:rFonts w:hint="cs"/>
          <w:rtl/>
          <w:lang w:eastAsia="he-IL"/>
        </w:rPr>
        <w:t>אני כן מבקש לפתוח באמירה שוודאי תהיה מקובלת על דעת כולם, שקשה להיוותר אדישים למול מעשי הרצח וההרג שאירעו בימים האחרונים באום אל</w:t>
      </w:r>
      <w:r w:rsidR="00CD184F" w:rsidRPr="00966482">
        <w:rPr>
          <w:rFonts w:hint="cs"/>
          <w:rtl/>
          <w:lang w:eastAsia="he-IL"/>
        </w:rPr>
        <w:t>-</w:t>
      </w:r>
      <w:r w:rsidR="0050686D" w:rsidRPr="00966482">
        <w:rPr>
          <w:rFonts w:hint="cs"/>
          <w:rtl/>
          <w:lang w:eastAsia="he-IL"/>
        </w:rPr>
        <w:t>פאחם ובעיר לוד, אם וביתה ועיתונאי שנרצח</w:t>
      </w:r>
      <w:r w:rsidR="00354E71" w:rsidRPr="00966482">
        <w:rPr>
          <w:rFonts w:hint="cs"/>
          <w:rtl/>
          <w:lang w:eastAsia="he-IL"/>
        </w:rPr>
        <w:t>,</w:t>
      </w:r>
      <w:r w:rsidR="0050686D" w:rsidRPr="00966482">
        <w:rPr>
          <w:rFonts w:hint="cs"/>
          <w:rtl/>
          <w:lang w:eastAsia="he-IL"/>
        </w:rPr>
        <w:t xml:space="preserve"> עיתונאי שהיה תחת איומים. </w:t>
      </w:r>
    </w:p>
    <w:p w:rsidR="00354E71" w:rsidRPr="00966482" w:rsidRDefault="00354E71" w:rsidP="00354E71">
      <w:pPr>
        <w:rPr>
          <w:rtl/>
          <w:lang w:eastAsia="he-IL"/>
        </w:rPr>
      </w:pPr>
    </w:p>
    <w:p w:rsidR="0050686D" w:rsidRPr="00966482" w:rsidRDefault="0050686D" w:rsidP="00354E71">
      <w:pPr>
        <w:rPr>
          <w:rtl/>
          <w:lang w:eastAsia="he-IL"/>
        </w:rPr>
      </w:pPr>
      <w:r w:rsidRPr="00966482">
        <w:rPr>
          <w:rFonts w:hint="cs"/>
          <w:rtl/>
          <w:lang w:eastAsia="he-IL"/>
        </w:rPr>
        <w:t>אין מה להרבות במילים, יש להרבות במעשים. אני חו</w:t>
      </w:r>
      <w:r w:rsidR="00CD184F" w:rsidRPr="00966482">
        <w:rPr>
          <w:rFonts w:hint="cs"/>
          <w:rtl/>
          <w:lang w:eastAsia="he-IL"/>
        </w:rPr>
        <w:t>ש</w:t>
      </w:r>
      <w:r w:rsidRPr="00966482">
        <w:rPr>
          <w:rFonts w:hint="cs"/>
          <w:rtl/>
          <w:lang w:eastAsia="he-IL"/>
        </w:rPr>
        <w:t>ב שהממשלה המכהנת</w:t>
      </w:r>
      <w:r w:rsidR="00CD184F" w:rsidRPr="00966482">
        <w:rPr>
          <w:rFonts w:hint="cs"/>
          <w:rtl/>
          <w:lang w:eastAsia="he-IL"/>
        </w:rPr>
        <w:t>,</w:t>
      </w:r>
      <w:r w:rsidRPr="00966482">
        <w:rPr>
          <w:rFonts w:hint="cs"/>
          <w:rtl/>
          <w:lang w:eastAsia="he-IL"/>
        </w:rPr>
        <w:t xml:space="preserve"> בין השאר בתמיכת </w:t>
      </w:r>
      <w:r w:rsidR="00CD184F" w:rsidRPr="00966482">
        <w:rPr>
          <w:rFonts w:hint="cs"/>
          <w:rtl/>
          <w:lang w:eastAsia="he-IL"/>
        </w:rPr>
        <w:t xml:space="preserve">הוועדה הזאת, בתמיכת ועדות </w:t>
      </w:r>
      <w:bookmarkStart w:id="11" w:name="_ETM_Q1_588039"/>
      <w:bookmarkEnd w:id="11"/>
      <w:r w:rsidR="00CD184F" w:rsidRPr="00966482">
        <w:rPr>
          <w:rFonts w:hint="cs"/>
          <w:rtl/>
          <w:lang w:eastAsia="he-IL"/>
        </w:rPr>
        <w:t xml:space="preserve">נוספות בבית החשוב הזה </w:t>
      </w:r>
      <w:r w:rsidR="00CD184F" w:rsidRPr="00966482">
        <w:rPr>
          <w:rtl/>
          <w:lang w:eastAsia="he-IL"/>
        </w:rPr>
        <w:t>–</w:t>
      </w:r>
      <w:r w:rsidR="00CD184F" w:rsidRPr="00966482">
        <w:rPr>
          <w:rFonts w:hint="cs"/>
          <w:rtl/>
          <w:lang w:eastAsia="he-IL"/>
        </w:rPr>
        <w:t xml:space="preserve"> ממשלת ישראל עשתה פעולות </w:t>
      </w:r>
      <w:bookmarkStart w:id="12" w:name="_ETM_Q1_593363"/>
      <w:bookmarkEnd w:id="12"/>
      <w:r w:rsidR="00CD184F" w:rsidRPr="00966482">
        <w:rPr>
          <w:rFonts w:hint="cs"/>
          <w:rtl/>
          <w:lang w:eastAsia="he-IL"/>
        </w:rPr>
        <w:t xml:space="preserve">מאוד משמעותיות, כמובן בהובלה של רשויות אכיפת החוק של משטרת </w:t>
      </w:r>
      <w:bookmarkStart w:id="13" w:name="_ETM_Q1_600038"/>
      <w:bookmarkEnd w:id="13"/>
      <w:r w:rsidR="00CD184F" w:rsidRPr="00966482">
        <w:rPr>
          <w:rFonts w:hint="cs"/>
          <w:rtl/>
          <w:lang w:eastAsia="he-IL"/>
        </w:rPr>
        <w:t xml:space="preserve">ישראל ושל הפרקליטות, אבל </w:t>
      </w:r>
      <w:r w:rsidRPr="00966482">
        <w:rPr>
          <w:rFonts w:hint="cs"/>
          <w:rtl/>
          <w:lang w:eastAsia="he-IL"/>
        </w:rPr>
        <w:t>לצערנו אנחנו רק בראשית הדרך, ואסור לנו לפתח קהות חושים אל מול המתרחש. גם אי-אפשר להתעלם מכך, אני אומר בזהירות, אבל בכל זאת אומר זאת, שיש רגליים לתחושה שאם האירוע הנורא של רצח האם וביתה והאירוע הנורא של רצח עיתונאי היו מתרחשים בערים אחרות במדי</w:t>
      </w:r>
      <w:r w:rsidR="00CD184F" w:rsidRPr="00966482">
        <w:rPr>
          <w:rFonts w:hint="cs"/>
          <w:rtl/>
          <w:lang w:eastAsia="he-IL"/>
        </w:rPr>
        <w:t>נ</w:t>
      </w:r>
      <w:r w:rsidRPr="00966482">
        <w:rPr>
          <w:rFonts w:hint="cs"/>
          <w:rtl/>
          <w:lang w:eastAsia="he-IL"/>
        </w:rPr>
        <w:t>ת ישראל,</w:t>
      </w:r>
      <w:r w:rsidR="00CD184F" w:rsidRPr="00966482">
        <w:rPr>
          <w:rFonts w:hint="cs"/>
          <w:rtl/>
          <w:lang w:eastAsia="he-IL"/>
        </w:rPr>
        <w:t xml:space="preserve"> אמות הספים היו רועדות באופן </w:t>
      </w:r>
      <w:bookmarkStart w:id="14" w:name="_ETM_Q1_638454"/>
      <w:bookmarkEnd w:id="14"/>
      <w:r w:rsidR="00CD184F" w:rsidRPr="00966482">
        <w:rPr>
          <w:rFonts w:hint="cs"/>
          <w:rtl/>
          <w:lang w:eastAsia="he-IL"/>
        </w:rPr>
        <w:t>יותר בולט</w:t>
      </w:r>
      <w:r w:rsidR="00354E71" w:rsidRPr="00966482">
        <w:rPr>
          <w:rFonts w:hint="cs"/>
          <w:rtl/>
          <w:lang w:eastAsia="he-IL"/>
        </w:rPr>
        <w:t>.</w:t>
      </w:r>
      <w:r w:rsidRPr="00966482">
        <w:rPr>
          <w:rFonts w:hint="cs"/>
          <w:rtl/>
          <w:lang w:eastAsia="he-IL"/>
        </w:rPr>
        <w:t xml:space="preserve"> ואני שב ומתריע, עשיתי את זה פעמים רבות</w:t>
      </w:r>
      <w:r w:rsidR="00CD184F" w:rsidRPr="00966482">
        <w:rPr>
          <w:rFonts w:hint="cs"/>
          <w:rtl/>
          <w:lang w:eastAsia="he-IL"/>
        </w:rPr>
        <w:t xml:space="preserve"> בשנה האחרונה, מפני קהות החושים המסוימת הזאת</w:t>
      </w:r>
      <w:r w:rsidRPr="00966482">
        <w:rPr>
          <w:rFonts w:hint="cs"/>
          <w:rtl/>
          <w:lang w:eastAsia="he-IL"/>
        </w:rPr>
        <w:t>, ואני מקווה שגם בעידן שבו הבית הזה מתפקד רק באופן חלקי, משרדי הממשלה, המשרד לביטחון פנים,</w:t>
      </w:r>
      <w:r w:rsidR="00CD184F" w:rsidRPr="00966482">
        <w:rPr>
          <w:rFonts w:hint="cs"/>
          <w:rtl/>
          <w:lang w:eastAsia="he-IL"/>
        </w:rPr>
        <w:t xml:space="preserve"> משרד </w:t>
      </w:r>
      <w:bookmarkStart w:id="15" w:name="_ETM_Q1_659880"/>
      <w:bookmarkEnd w:id="15"/>
      <w:r w:rsidR="00CD184F" w:rsidRPr="00966482">
        <w:rPr>
          <w:rFonts w:hint="cs"/>
          <w:rtl/>
          <w:lang w:eastAsia="he-IL"/>
        </w:rPr>
        <w:t xml:space="preserve">המשפטים, משטרת ישראל </w:t>
      </w:r>
      <w:r w:rsidR="00354E71" w:rsidRPr="00966482">
        <w:rPr>
          <w:rFonts w:hint="cs"/>
          <w:rtl/>
          <w:lang w:eastAsia="he-IL"/>
        </w:rPr>
        <w:t>ו</w:t>
      </w:r>
      <w:r w:rsidR="00CD184F" w:rsidRPr="00966482">
        <w:rPr>
          <w:rFonts w:hint="cs"/>
          <w:rtl/>
          <w:lang w:eastAsia="he-IL"/>
        </w:rPr>
        <w:t>יתר רשויות אכיפת החוק</w:t>
      </w:r>
      <w:r w:rsidRPr="00966482">
        <w:rPr>
          <w:rFonts w:hint="cs"/>
          <w:rtl/>
          <w:lang w:eastAsia="he-IL"/>
        </w:rPr>
        <w:t xml:space="preserve"> יגבירו את המאמצים שלהם בתחום הזה. ואני מקווה שכל ממשלה עתידית בישראל תמשיך את המה</w:t>
      </w:r>
      <w:r w:rsidR="00CD184F" w:rsidRPr="00966482">
        <w:rPr>
          <w:rFonts w:hint="cs"/>
          <w:rtl/>
          <w:lang w:eastAsia="he-IL"/>
        </w:rPr>
        <w:t>ל</w:t>
      </w:r>
      <w:r w:rsidRPr="00966482">
        <w:rPr>
          <w:rFonts w:hint="cs"/>
          <w:rtl/>
          <w:lang w:eastAsia="he-IL"/>
        </w:rPr>
        <w:t xml:space="preserve">ך האסטרטגי למיגור האלימות הרצחנית שפושה בכל קהלינו ובמיוחד </w:t>
      </w:r>
      <w:r w:rsidR="00CD184F" w:rsidRPr="00966482">
        <w:rPr>
          <w:rFonts w:hint="cs"/>
          <w:rtl/>
          <w:lang w:eastAsia="he-IL"/>
        </w:rPr>
        <w:t xml:space="preserve">בקרב </w:t>
      </w:r>
      <w:r w:rsidRPr="00966482">
        <w:rPr>
          <w:rFonts w:hint="cs"/>
          <w:rtl/>
          <w:lang w:eastAsia="he-IL"/>
        </w:rPr>
        <w:t>ציבור האזרחים והאזרחיות הערבים, שחיים כאן בתחו</w:t>
      </w:r>
      <w:r w:rsidR="00CD184F" w:rsidRPr="00966482">
        <w:rPr>
          <w:rFonts w:hint="cs"/>
          <w:rtl/>
          <w:lang w:eastAsia="he-IL"/>
        </w:rPr>
        <w:t>ש</w:t>
      </w:r>
      <w:r w:rsidRPr="00966482">
        <w:rPr>
          <w:rFonts w:hint="cs"/>
          <w:rtl/>
          <w:lang w:eastAsia="he-IL"/>
        </w:rPr>
        <w:t xml:space="preserve">ה בלתי נסבלת של אובדן </w:t>
      </w:r>
      <w:r w:rsidR="00CD184F" w:rsidRPr="00966482">
        <w:rPr>
          <w:rFonts w:hint="cs"/>
          <w:rtl/>
          <w:lang w:eastAsia="he-IL"/>
        </w:rPr>
        <w:t xml:space="preserve">הביטחון האישי, שהוא </w:t>
      </w:r>
      <w:bookmarkStart w:id="16" w:name="_ETM_Q1_695328"/>
      <w:bookmarkEnd w:id="16"/>
      <w:r w:rsidR="00CD184F" w:rsidRPr="00966482">
        <w:rPr>
          <w:rFonts w:hint="cs"/>
          <w:rtl/>
          <w:lang w:eastAsia="he-IL"/>
        </w:rPr>
        <w:t xml:space="preserve">בסופו של דבר הציפייה הכי בסיסית של האזרח מרשויות השלטון </w:t>
      </w:r>
      <w:bookmarkStart w:id="17" w:name="_ETM_Q1_702741"/>
      <w:bookmarkEnd w:id="17"/>
      <w:r w:rsidR="00CD184F" w:rsidRPr="00966482">
        <w:rPr>
          <w:rFonts w:hint="cs"/>
          <w:rtl/>
          <w:lang w:eastAsia="he-IL"/>
        </w:rPr>
        <w:t>במדינתו.</w:t>
      </w:r>
    </w:p>
    <w:p w:rsidR="0050686D" w:rsidRPr="00966482" w:rsidRDefault="0050686D" w:rsidP="00667685">
      <w:pPr>
        <w:rPr>
          <w:rtl/>
          <w:lang w:eastAsia="he-IL"/>
        </w:rPr>
      </w:pPr>
    </w:p>
    <w:p w:rsidR="0050686D" w:rsidRPr="00966482" w:rsidRDefault="0050686D" w:rsidP="00692E57">
      <w:pPr>
        <w:rPr>
          <w:rtl/>
          <w:lang w:eastAsia="he-IL"/>
        </w:rPr>
      </w:pPr>
      <w:r w:rsidRPr="00966482">
        <w:rPr>
          <w:rFonts w:hint="cs"/>
          <w:rtl/>
          <w:lang w:eastAsia="he-IL"/>
        </w:rPr>
        <w:t>אנחנו פותחים דיון נוסף בהצעת תקנות המידע הפלילי ותקנת השבים</w:t>
      </w:r>
      <w:r w:rsidR="00CD184F" w:rsidRPr="00966482">
        <w:rPr>
          <w:rFonts w:hint="cs"/>
          <w:rtl/>
          <w:lang w:eastAsia="he-IL"/>
        </w:rPr>
        <w:t xml:space="preserve">, סייגים למסירת מידע, הגבלת מידע על תיקים תלויים ועומדים </w:t>
      </w:r>
      <w:bookmarkStart w:id="18" w:name="_ETM_Q1_711330"/>
      <w:bookmarkEnd w:id="18"/>
      <w:r w:rsidR="00CD184F" w:rsidRPr="00966482">
        <w:rPr>
          <w:rFonts w:hint="cs"/>
          <w:rtl/>
          <w:lang w:eastAsia="he-IL"/>
        </w:rPr>
        <w:t xml:space="preserve">שלא הוגש בהם כתב אישום, </w:t>
      </w:r>
      <w:proofErr w:type="spellStart"/>
      <w:r w:rsidR="00CD184F" w:rsidRPr="00966482">
        <w:rPr>
          <w:rFonts w:hint="cs"/>
          <w:rtl/>
          <w:lang w:eastAsia="he-IL"/>
        </w:rPr>
        <w:t>התשפ"ב</w:t>
      </w:r>
      <w:proofErr w:type="spellEnd"/>
      <w:r w:rsidR="00692E57" w:rsidRPr="00966482">
        <w:rPr>
          <w:rFonts w:hint="eastAsia"/>
          <w:rtl/>
          <w:lang w:eastAsia="he-IL"/>
        </w:rPr>
        <w:t>–</w:t>
      </w:r>
      <w:r w:rsidR="00CD184F" w:rsidRPr="00966482">
        <w:rPr>
          <w:rFonts w:hint="cs"/>
          <w:rtl/>
          <w:lang w:eastAsia="he-IL"/>
        </w:rPr>
        <w:t>2022.</w:t>
      </w:r>
      <w:bookmarkStart w:id="19" w:name="_ETM_Q1_719771"/>
      <w:bookmarkEnd w:id="19"/>
    </w:p>
    <w:p w:rsidR="00CD184F" w:rsidRPr="00966482" w:rsidRDefault="00CD184F" w:rsidP="00667685">
      <w:pPr>
        <w:rPr>
          <w:rtl/>
          <w:lang w:eastAsia="he-IL"/>
        </w:rPr>
      </w:pPr>
      <w:bookmarkStart w:id="20" w:name="_ETM_Q1_719846"/>
      <w:bookmarkEnd w:id="20"/>
    </w:p>
    <w:p w:rsidR="00CD184F" w:rsidRPr="00966482" w:rsidRDefault="00692E57" w:rsidP="00354E71">
      <w:pPr>
        <w:rPr>
          <w:rtl/>
          <w:lang w:eastAsia="he-IL"/>
        </w:rPr>
      </w:pPr>
      <w:bookmarkStart w:id="21" w:name="_ETM_Q1_719650"/>
      <w:bookmarkStart w:id="22" w:name="_ETM_Q1_719711"/>
      <w:bookmarkEnd w:id="21"/>
      <w:bookmarkEnd w:id="22"/>
      <w:r w:rsidRPr="00966482">
        <w:rPr>
          <w:rFonts w:hint="cs"/>
          <w:rtl/>
          <w:lang w:eastAsia="he-IL"/>
        </w:rPr>
        <w:t xml:space="preserve">אנחנו מנצלים את ההזדמנות הזאת כדי להודות לחברתנו שמרית </w:t>
      </w:r>
      <w:bookmarkStart w:id="23" w:name="_ETM_Q1_928566"/>
      <w:bookmarkEnd w:id="23"/>
      <w:r w:rsidRPr="00966482">
        <w:rPr>
          <w:rFonts w:hint="cs"/>
          <w:rtl/>
          <w:lang w:eastAsia="he-IL"/>
        </w:rPr>
        <w:t xml:space="preserve">בן שושן, שהייתה בצוות הוועדה במשך ארבע שנים וחצי ועברה </w:t>
      </w:r>
      <w:bookmarkStart w:id="24" w:name="_ETM_Q1_934772"/>
      <w:bookmarkEnd w:id="24"/>
      <w:r w:rsidRPr="00966482">
        <w:rPr>
          <w:rFonts w:hint="cs"/>
          <w:rtl/>
          <w:lang w:eastAsia="he-IL"/>
        </w:rPr>
        <w:t xml:space="preserve">לצוות ועדת החוץ </w:t>
      </w:r>
      <w:r w:rsidR="00FB67DD" w:rsidRPr="00966482">
        <w:rPr>
          <w:rFonts w:hint="cs"/>
          <w:rtl/>
          <w:lang w:eastAsia="he-IL"/>
        </w:rPr>
        <w:t xml:space="preserve">והביטחון. אנחנו רואים בזה ירידה לצורך עלייה </w:t>
      </w:r>
      <w:bookmarkStart w:id="25" w:name="_ETM_Q1_941903"/>
      <w:bookmarkEnd w:id="25"/>
      <w:r w:rsidR="00FB67DD" w:rsidRPr="00966482">
        <w:rPr>
          <w:rFonts w:hint="cs"/>
          <w:rtl/>
          <w:lang w:eastAsia="he-IL"/>
        </w:rPr>
        <w:t>עתידית.</w:t>
      </w:r>
      <w:bookmarkStart w:id="26" w:name="_ETM_Q1_944806"/>
      <w:bookmarkStart w:id="27" w:name="_ETM_Q1_944867"/>
      <w:bookmarkStart w:id="28" w:name="_ETM_Q1_945582"/>
      <w:bookmarkStart w:id="29" w:name="_ETM_Q1_945649"/>
      <w:bookmarkEnd w:id="26"/>
      <w:bookmarkEnd w:id="27"/>
      <w:bookmarkEnd w:id="28"/>
      <w:bookmarkEnd w:id="29"/>
      <w:r w:rsidR="00FB67DD" w:rsidRPr="00966482">
        <w:rPr>
          <w:rFonts w:hint="cs"/>
          <w:rtl/>
          <w:lang w:eastAsia="he-IL"/>
        </w:rPr>
        <w:t xml:space="preserve"> ועדת החוקה מכשירה את הצוותים הטובים ביותר ליתר ועדות </w:t>
      </w:r>
      <w:bookmarkStart w:id="30" w:name="_ETM_Q1_949863"/>
      <w:bookmarkEnd w:id="30"/>
      <w:r w:rsidR="00FB67DD" w:rsidRPr="00966482">
        <w:rPr>
          <w:rFonts w:hint="cs"/>
          <w:rtl/>
          <w:lang w:eastAsia="he-IL"/>
        </w:rPr>
        <w:t xml:space="preserve">הכנסת. שלא ישתמע שאנחנו מעודדים אנשים </w:t>
      </w:r>
      <w:bookmarkStart w:id="31" w:name="_ETM_Q1_956060"/>
      <w:bookmarkEnd w:id="31"/>
      <w:r w:rsidR="00FB67DD" w:rsidRPr="00966482">
        <w:rPr>
          <w:rFonts w:hint="cs"/>
          <w:rtl/>
          <w:lang w:eastAsia="he-IL"/>
        </w:rPr>
        <w:t>לעבור לוועדות אחרות. שמרית, בהצלחה ותודה על הארבע</w:t>
      </w:r>
      <w:r w:rsidR="00354E71" w:rsidRPr="00966482">
        <w:rPr>
          <w:rFonts w:hint="cs"/>
          <w:rtl/>
          <w:lang w:eastAsia="he-IL"/>
        </w:rPr>
        <w:t xml:space="preserve"> וחצי</w:t>
      </w:r>
      <w:r w:rsidR="00FB67DD" w:rsidRPr="00966482">
        <w:rPr>
          <w:rFonts w:hint="cs"/>
          <w:rtl/>
          <w:lang w:eastAsia="he-IL"/>
        </w:rPr>
        <w:t xml:space="preserve"> שנים </w:t>
      </w:r>
      <w:bookmarkStart w:id="32" w:name="_ETM_Q1_961772"/>
      <w:bookmarkEnd w:id="32"/>
      <w:r w:rsidR="00FB67DD" w:rsidRPr="00966482">
        <w:rPr>
          <w:rFonts w:hint="cs"/>
          <w:rtl/>
          <w:lang w:eastAsia="he-IL"/>
        </w:rPr>
        <w:t>של עשייה מסורה בוועדה שלנו.</w:t>
      </w:r>
    </w:p>
    <w:p w:rsidR="00FB67DD" w:rsidRPr="00966482" w:rsidRDefault="00FB67DD" w:rsidP="00FB67DD">
      <w:pPr>
        <w:rPr>
          <w:rtl/>
          <w:lang w:eastAsia="he-IL"/>
        </w:rPr>
      </w:pPr>
      <w:bookmarkStart w:id="33" w:name="_ETM_Q1_964586"/>
      <w:bookmarkStart w:id="34" w:name="_ETM_Q1_964680"/>
      <w:bookmarkStart w:id="35" w:name="_ETM_Q1_966541"/>
      <w:bookmarkEnd w:id="33"/>
      <w:bookmarkEnd w:id="34"/>
      <w:bookmarkEnd w:id="35"/>
    </w:p>
    <w:p w:rsidR="00FB67DD" w:rsidRPr="00966482" w:rsidRDefault="00FB67DD" w:rsidP="00354E71">
      <w:pPr>
        <w:rPr>
          <w:rtl/>
          <w:lang w:eastAsia="he-IL"/>
        </w:rPr>
      </w:pPr>
      <w:bookmarkStart w:id="36" w:name="_ETM_Q1_966590"/>
      <w:bookmarkEnd w:id="36"/>
      <w:r w:rsidRPr="00966482">
        <w:rPr>
          <w:rFonts w:hint="cs"/>
          <w:rtl/>
          <w:lang w:eastAsia="he-IL"/>
        </w:rPr>
        <w:t xml:space="preserve">חבריי, קודם כול נתחיל מהסוף. אנחנו </w:t>
      </w:r>
      <w:bookmarkStart w:id="37" w:name="_ETM_Q1_969382"/>
      <w:bookmarkEnd w:id="37"/>
      <w:r w:rsidRPr="00966482">
        <w:rPr>
          <w:rFonts w:hint="cs"/>
          <w:rtl/>
          <w:lang w:eastAsia="he-IL"/>
        </w:rPr>
        <w:t xml:space="preserve">היום מצביעים על התקנות הללו כי צריך להביא את המלאכה </w:t>
      </w:r>
      <w:bookmarkStart w:id="38" w:name="_ETM_Q1_976606"/>
      <w:bookmarkEnd w:id="38"/>
      <w:r w:rsidRPr="00966482">
        <w:rPr>
          <w:rFonts w:hint="cs"/>
          <w:rtl/>
          <w:lang w:eastAsia="he-IL"/>
        </w:rPr>
        <w:t xml:space="preserve">בעניינן לכדי גמר, ויש לנו עוד שורה ארוכה של תקנות </w:t>
      </w:r>
      <w:bookmarkStart w:id="39" w:name="_ETM_Q1_980747"/>
      <w:bookmarkEnd w:id="39"/>
      <w:r w:rsidRPr="00966482">
        <w:rPr>
          <w:rFonts w:hint="cs"/>
          <w:rtl/>
          <w:lang w:eastAsia="he-IL"/>
        </w:rPr>
        <w:t xml:space="preserve">שנוגעות לחוק המרשם הפלילי. אנחנו </w:t>
      </w:r>
      <w:proofErr w:type="spellStart"/>
      <w:r w:rsidRPr="00966482">
        <w:rPr>
          <w:rFonts w:hint="cs"/>
          <w:rtl/>
          <w:lang w:eastAsia="he-IL"/>
        </w:rPr>
        <w:t>בשיג</w:t>
      </w:r>
      <w:proofErr w:type="spellEnd"/>
      <w:r w:rsidRPr="00966482">
        <w:rPr>
          <w:rFonts w:hint="cs"/>
          <w:rtl/>
          <w:lang w:eastAsia="he-IL"/>
        </w:rPr>
        <w:t xml:space="preserve"> ושיח עם ועדת ההסכמות </w:t>
      </w:r>
      <w:bookmarkStart w:id="40" w:name="_ETM_Q1_985832"/>
      <w:bookmarkEnd w:id="40"/>
      <w:r w:rsidRPr="00966482">
        <w:rPr>
          <w:rFonts w:hint="cs"/>
          <w:rtl/>
          <w:lang w:eastAsia="he-IL"/>
        </w:rPr>
        <w:t>המשותפת לקואליציה ולאופוזיציה, כדי שנוכל לוודא שהחוק הזה יוצא לדרכו.</w:t>
      </w:r>
    </w:p>
    <w:p w:rsidR="00FB67DD" w:rsidRPr="00966482" w:rsidRDefault="00FB67DD" w:rsidP="00FB67DD">
      <w:pPr>
        <w:rPr>
          <w:rtl/>
          <w:lang w:eastAsia="he-IL"/>
        </w:rPr>
      </w:pPr>
      <w:bookmarkStart w:id="41" w:name="_ETM_Q1_994682"/>
      <w:bookmarkStart w:id="42" w:name="_ETM_Q1_994741"/>
      <w:bookmarkEnd w:id="41"/>
      <w:bookmarkEnd w:id="42"/>
    </w:p>
    <w:p w:rsidR="00FB67DD" w:rsidRPr="00966482" w:rsidRDefault="00FB67DD" w:rsidP="00FB67DD">
      <w:pPr>
        <w:rPr>
          <w:rtl/>
          <w:lang w:eastAsia="he-IL"/>
        </w:rPr>
      </w:pPr>
      <w:bookmarkStart w:id="43" w:name="_ETM_Q1_995218"/>
      <w:bookmarkStart w:id="44" w:name="_ETM_Q1_995261"/>
      <w:bookmarkEnd w:id="43"/>
      <w:bookmarkEnd w:id="44"/>
      <w:r w:rsidRPr="00966482">
        <w:rPr>
          <w:rFonts w:hint="cs"/>
          <w:rtl/>
          <w:lang w:eastAsia="he-IL"/>
        </w:rPr>
        <w:t>מיד</w:t>
      </w:r>
      <w:bookmarkStart w:id="45" w:name="_ETM_Q1_996450"/>
      <w:bookmarkEnd w:id="45"/>
      <w:r w:rsidRPr="00966482">
        <w:rPr>
          <w:rFonts w:hint="cs"/>
          <w:rtl/>
          <w:lang w:eastAsia="he-IL"/>
        </w:rPr>
        <w:t xml:space="preserve"> ניגש אל התקנות עצמן. כבר קיימנו דיון ארוך בתקנות. אני </w:t>
      </w:r>
      <w:bookmarkStart w:id="46" w:name="_ETM_Q1_1001718"/>
      <w:bookmarkEnd w:id="46"/>
      <w:r w:rsidRPr="00966482">
        <w:rPr>
          <w:rFonts w:hint="cs"/>
          <w:rtl/>
          <w:lang w:eastAsia="he-IL"/>
        </w:rPr>
        <w:t xml:space="preserve">מודה למשטרת ישראל על הנתונים הסטטיסטיים שקיבלנו בצורה בעיניי </w:t>
      </w:r>
      <w:bookmarkStart w:id="47" w:name="_ETM_Q1_1009544"/>
      <w:bookmarkEnd w:id="47"/>
      <w:r w:rsidRPr="00966482">
        <w:rPr>
          <w:rFonts w:hint="cs"/>
          <w:rtl/>
          <w:lang w:eastAsia="he-IL"/>
        </w:rPr>
        <w:t>מפורטת ומעמיקה. זה מאפשר לנו גם לקדם את הדיון בתקנות.</w:t>
      </w:r>
      <w:r w:rsidR="00D968C7" w:rsidRPr="00966482">
        <w:rPr>
          <w:rFonts w:hint="cs"/>
          <w:rtl/>
          <w:lang w:eastAsia="he-IL"/>
        </w:rPr>
        <w:t xml:space="preserve"> </w:t>
      </w:r>
      <w:bookmarkStart w:id="48" w:name="_ETM_Q1_1018849"/>
      <w:bookmarkEnd w:id="48"/>
      <w:r w:rsidR="00D968C7" w:rsidRPr="00966482">
        <w:rPr>
          <w:rFonts w:hint="cs"/>
          <w:rtl/>
          <w:lang w:eastAsia="he-IL"/>
        </w:rPr>
        <w:t xml:space="preserve">אני מיד אפנה ליועצות המשפטיות של הוועדה, שתצגנה את הכיוון </w:t>
      </w:r>
      <w:bookmarkStart w:id="49" w:name="_ETM_Q1_1025087"/>
      <w:bookmarkEnd w:id="49"/>
      <w:r w:rsidR="00D968C7" w:rsidRPr="00966482">
        <w:rPr>
          <w:rFonts w:hint="cs"/>
          <w:rtl/>
          <w:lang w:eastAsia="he-IL"/>
        </w:rPr>
        <w:t xml:space="preserve">שאנחנו חשבנו עליו. אני מבין שגם מתקיים </w:t>
      </w:r>
      <w:proofErr w:type="spellStart"/>
      <w:r w:rsidR="00D968C7" w:rsidRPr="00966482">
        <w:rPr>
          <w:rFonts w:hint="cs"/>
          <w:rtl/>
          <w:lang w:eastAsia="he-IL"/>
        </w:rPr>
        <w:t>שיג</w:t>
      </w:r>
      <w:proofErr w:type="spellEnd"/>
      <w:r w:rsidR="00D968C7" w:rsidRPr="00966482">
        <w:rPr>
          <w:rFonts w:hint="cs"/>
          <w:rtl/>
          <w:lang w:eastAsia="he-IL"/>
        </w:rPr>
        <w:t xml:space="preserve"> ושיח עם </w:t>
      </w:r>
      <w:bookmarkStart w:id="50" w:name="_ETM_Q1_1029189"/>
      <w:bookmarkEnd w:id="50"/>
      <w:r w:rsidR="00D968C7" w:rsidRPr="00966482">
        <w:rPr>
          <w:rFonts w:hint="cs"/>
          <w:rtl/>
          <w:lang w:eastAsia="he-IL"/>
        </w:rPr>
        <w:t>משרדי הממשלה ונראה היכן אנחנו עוד נתקלים בקשיים.</w:t>
      </w:r>
    </w:p>
    <w:p w:rsidR="00D968C7" w:rsidRPr="00966482" w:rsidRDefault="00D968C7" w:rsidP="00FB67DD">
      <w:pPr>
        <w:rPr>
          <w:rtl/>
          <w:lang w:eastAsia="he-IL"/>
        </w:rPr>
      </w:pPr>
      <w:bookmarkStart w:id="51" w:name="_ETM_Q1_1033833"/>
      <w:bookmarkStart w:id="52" w:name="_ETM_Q1_1033886"/>
      <w:bookmarkStart w:id="53" w:name="_ETM_Q1_1034265"/>
      <w:bookmarkEnd w:id="51"/>
      <w:bookmarkEnd w:id="52"/>
      <w:bookmarkEnd w:id="53"/>
    </w:p>
    <w:p w:rsidR="006A5C34" w:rsidRPr="00966482" w:rsidRDefault="00D968C7" w:rsidP="00D968C7">
      <w:pPr>
        <w:rPr>
          <w:rtl/>
          <w:lang w:eastAsia="he-IL"/>
        </w:rPr>
      </w:pPr>
      <w:bookmarkStart w:id="54" w:name="_ETM_Q1_1034339"/>
      <w:bookmarkEnd w:id="54"/>
      <w:r w:rsidRPr="00966482">
        <w:rPr>
          <w:rFonts w:hint="cs"/>
          <w:rtl/>
          <w:lang w:eastAsia="he-IL"/>
        </w:rPr>
        <w:t xml:space="preserve">אני כן רוצה </w:t>
      </w:r>
      <w:bookmarkStart w:id="55" w:name="_ETM_Q1_1035161"/>
      <w:bookmarkEnd w:id="55"/>
      <w:r w:rsidRPr="00966482">
        <w:rPr>
          <w:rFonts w:hint="cs"/>
          <w:rtl/>
          <w:lang w:eastAsia="he-IL"/>
        </w:rPr>
        <w:t xml:space="preserve">לחזור על האמירה שלי, היא תגובה גם במכתב לשר </w:t>
      </w:r>
      <w:bookmarkStart w:id="56" w:name="_ETM_Q1_1043735"/>
      <w:bookmarkEnd w:id="56"/>
      <w:r w:rsidRPr="00966482">
        <w:rPr>
          <w:rFonts w:hint="cs"/>
          <w:rtl/>
          <w:lang w:eastAsia="he-IL"/>
        </w:rPr>
        <w:t xml:space="preserve">המשפטים וליועצת המשפטית לממשלה. החוק הזה, </w:t>
      </w:r>
      <w:r w:rsidR="006A5C34" w:rsidRPr="00966482">
        <w:rPr>
          <w:rFonts w:hint="cs"/>
          <w:rtl/>
          <w:lang w:eastAsia="he-IL"/>
        </w:rPr>
        <w:t xml:space="preserve"> שיש בו הרבה מאוד צדדים חשובים וחיוביים</w:t>
      </w:r>
      <w:r w:rsidRPr="00966482">
        <w:rPr>
          <w:rFonts w:hint="cs"/>
          <w:rtl/>
          <w:lang w:eastAsia="he-IL"/>
        </w:rPr>
        <w:t>,</w:t>
      </w:r>
      <w:r w:rsidR="006A5C34" w:rsidRPr="00966482">
        <w:rPr>
          <w:rFonts w:hint="cs"/>
          <w:rtl/>
          <w:lang w:eastAsia="he-IL"/>
        </w:rPr>
        <w:t xml:space="preserve"> וטוב שהוא נכנס לתוקפו</w:t>
      </w:r>
      <w:r w:rsidRPr="00966482">
        <w:rPr>
          <w:rFonts w:hint="cs"/>
          <w:rtl/>
          <w:lang w:eastAsia="he-IL"/>
        </w:rPr>
        <w:t xml:space="preserve"> בחודש יולי, הוא חוק </w:t>
      </w:r>
      <w:bookmarkStart w:id="57" w:name="_ETM_Q1_1057871"/>
      <w:bookmarkEnd w:id="57"/>
      <w:r w:rsidRPr="00966482">
        <w:rPr>
          <w:rFonts w:hint="cs"/>
          <w:rtl/>
          <w:lang w:eastAsia="he-IL"/>
        </w:rPr>
        <w:t xml:space="preserve">מאוד מאוד מורכב. הוא מורכב גם ברמה המשפטית, אבל גם </w:t>
      </w:r>
      <w:bookmarkStart w:id="58" w:name="_ETM_Q1_1061586"/>
      <w:bookmarkEnd w:id="58"/>
      <w:r w:rsidRPr="00966482">
        <w:rPr>
          <w:rFonts w:hint="cs"/>
          <w:rtl/>
          <w:lang w:eastAsia="he-IL"/>
        </w:rPr>
        <w:t>היישום שלו, אנחנו יודעים, הוא מאוד מאוד מורכב, מצריך כאן רשויות שלטוניות רבות בהיערכות דרמטית.</w:t>
      </w:r>
    </w:p>
    <w:p w:rsidR="00D968C7" w:rsidRPr="00966482" w:rsidRDefault="00D968C7" w:rsidP="00D968C7">
      <w:pPr>
        <w:rPr>
          <w:rtl/>
          <w:lang w:eastAsia="he-IL"/>
        </w:rPr>
      </w:pPr>
    </w:p>
    <w:p w:rsidR="00D968C7" w:rsidRPr="00966482" w:rsidRDefault="00D968C7" w:rsidP="001526E8">
      <w:pPr>
        <w:rPr>
          <w:rtl/>
          <w:lang w:eastAsia="he-IL"/>
        </w:rPr>
      </w:pPr>
      <w:bookmarkStart w:id="59" w:name="_ETM_Q1_1072932"/>
      <w:bookmarkStart w:id="60" w:name="_ETM_Q1_1072975"/>
      <w:bookmarkEnd w:id="59"/>
      <w:bookmarkEnd w:id="60"/>
      <w:r w:rsidRPr="00966482">
        <w:rPr>
          <w:rFonts w:hint="cs"/>
          <w:rtl/>
          <w:lang w:eastAsia="he-IL"/>
        </w:rPr>
        <w:t xml:space="preserve">כולנו נסכים, ואני אומר את זה </w:t>
      </w:r>
      <w:bookmarkStart w:id="61" w:name="_ETM_Q1_1074898"/>
      <w:bookmarkEnd w:id="61"/>
      <w:r w:rsidRPr="00966482">
        <w:rPr>
          <w:rFonts w:hint="cs"/>
          <w:rtl/>
          <w:lang w:eastAsia="he-IL"/>
        </w:rPr>
        <w:t xml:space="preserve">גם על דעת הממשלה, כי הממשלה בעצמה יזמה הצעה לתיקון </w:t>
      </w:r>
      <w:bookmarkStart w:id="62" w:name="_ETM_Q1_1080084"/>
      <w:bookmarkEnd w:id="62"/>
      <w:r w:rsidRPr="00966482">
        <w:rPr>
          <w:rFonts w:hint="cs"/>
          <w:rtl/>
          <w:lang w:eastAsia="he-IL"/>
        </w:rPr>
        <w:t xml:space="preserve">חלק מסעיפי החוק, שכדרכם של חוקים מורכבים, גם אחרי שהם </w:t>
      </w:r>
      <w:bookmarkStart w:id="63" w:name="_ETM_Q1_1087805"/>
      <w:bookmarkEnd w:id="63"/>
      <w:r w:rsidRPr="00966482">
        <w:rPr>
          <w:rFonts w:hint="cs"/>
          <w:rtl/>
          <w:lang w:eastAsia="he-IL"/>
        </w:rPr>
        <w:t xml:space="preserve">נכנסים לתוקף, ברור שיש דברים שמחייבים לפעמים חשיבה נוספת, דיוק, </w:t>
      </w:r>
      <w:bookmarkStart w:id="64" w:name="_ETM_Q1_1095706"/>
      <w:bookmarkEnd w:id="64"/>
      <w:r w:rsidRPr="00966482">
        <w:rPr>
          <w:rFonts w:hint="cs"/>
          <w:rtl/>
          <w:lang w:eastAsia="he-IL"/>
        </w:rPr>
        <w:t xml:space="preserve">פיין </w:t>
      </w:r>
      <w:proofErr w:type="spellStart"/>
      <w:r w:rsidRPr="00966482">
        <w:rPr>
          <w:rFonts w:hint="cs"/>
          <w:rtl/>
          <w:lang w:eastAsia="he-IL"/>
        </w:rPr>
        <w:t>טיונינג</w:t>
      </w:r>
      <w:proofErr w:type="spellEnd"/>
      <w:r w:rsidRPr="00966482">
        <w:rPr>
          <w:rFonts w:hint="cs"/>
          <w:rtl/>
          <w:lang w:eastAsia="he-IL"/>
        </w:rPr>
        <w:t xml:space="preserve"> בלשון לעז, ואני חושב שזה המצב בחוק הזה, </w:t>
      </w:r>
      <w:bookmarkStart w:id="65" w:name="_ETM_Q1_1106514"/>
      <w:bookmarkEnd w:id="65"/>
      <w:r w:rsidRPr="00966482">
        <w:rPr>
          <w:rFonts w:hint="cs"/>
          <w:rtl/>
          <w:lang w:eastAsia="he-IL"/>
        </w:rPr>
        <w:t xml:space="preserve">שיש בו בכמה מקומות הליכה צעד אחד רחוק </w:t>
      </w:r>
      <w:bookmarkStart w:id="66" w:name="_ETM_Q1_1113604"/>
      <w:bookmarkEnd w:id="66"/>
      <w:r w:rsidRPr="00966482">
        <w:rPr>
          <w:rFonts w:hint="cs"/>
          <w:rtl/>
          <w:lang w:eastAsia="he-IL"/>
        </w:rPr>
        <w:t xml:space="preserve">מדי ולכיוונים שונים. </w:t>
      </w:r>
    </w:p>
    <w:p w:rsidR="00D968C7" w:rsidRPr="00966482" w:rsidRDefault="00D968C7" w:rsidP="00D968C7">
      <w:pPr>
        <w:rPr>
          <w:rtl/>
          <w:lang w:eastAsia="he-IL"/>
        </w:rPr>
      </w:pPr>
      <w:bookmarkStart w:id="67" w:name="_ETM_Q1_1118308"/>
      <w:bookmarkStart w:id="68" w:name="_ETM_Q1_1118346"/>
      <w:bookmarkEnd w:id="67"/>
      <w:bookmarkEnd w:id="68"/>
    </w:p>
    <w:p w:rsidR="00D968C7" w:rsidRPr="00966482" w:rsidRDefault="00D968C7" w:rsidP="001526E8">
      <w:pPr>
        <w:rPr>
          <w:rtl/>
          <w:lang w:eastAsia="he-IL"/>
        </w:rPr>
      </w:pPr>
      <w:bookmarkStart w:id="69" w:name="_ETM_Q1_1119108"/>
      <w:bookmarkStart w:id="70" w:name="_ETM_Q1_1119144"/>
      <w:bookmarkEnd w:id="69"/>
      <w:bookmarkEnd w:id="70"/>
      <w:r w:rsidRPr="00966482">
        <w:rPr>
          <w:rFonts w:hint="cs"/>
          <w:rtl/>
          <w:lang w:eastAsia="he-IL"/>
        </w:rPr>
        <w:t xml:space="preserve">דעתי נאמרה כאן לגבי ההשלכות על המגזר </w:t>
      </w:r>
      <w:bookmarkStart w:id="71" w:name="_ETM_Q1_1125164"/>
      <w:bookmarkEnd w:id="71"/>
      <w:r w:rsidRPr="00966482">
        <w:rPr>
          <w:rFonts w:hint="cs"/>
          <w:rtl/>
          <w:lang w:eastAsia="he-IL"/>
        </w:rPr>
        <w:t xml:space="preserve">הפרטי, שהן קצת מחמירות בלשון החוק, ודנו בזה וקיבלנו את </w:t>
      </w:r>
      <w:bookmarkStart w:id="72" w:name="_ETM_Q1_1129552"/>
      <w:bookmarkEnd w:id="72"/>
      <w:r w:rsidRPr="00966482">
        <w:rPr>
          <w:rFonts w:hint="cs"/>
          <w:rtl/>
          <w:lang w:eastAsia="he-IL"/>
        </w:rPr>
        <w:t xml:space="preserve">עמדת היועצת המשפטית לגבי מימוש מלא של הסעיפים האלה כל </w:t>
      </w:r>
      <w:bookmarkStart w:id="73" w:name="_ETM_Q1_1137366"/>
      <w:bookmarkEnd w:id="73"/>
      <w:r w:rsidRPr="00966482">
        <w:rPr>
          <w:rFonts w:hint="cs"/>
          <w:rtl/>
          <w:lang w:eastAsia="he-IL"/>
        </w:rPr>
        <w:t xml:space="preserve">עוד החוק או ההצעה הממשלתית לא מאושרת בבית הזה. אני </w:t>
      </w:r>
      <w:bookmarkStart w:id="74" w:name="_ETM_Q1_1143712"/>
      <w:bookmarkEnd w:id="74"/>
      <w:r w:rsidRPr="00966482">
        <w:rPr>
          <w:rFonts w:hint="cs"/>
          <w:rtl/>
          <w:lang w:eastAsia="he-IL"/>
        </w:rPr>
        <w:t xml:space="preserve">גם עמדתי על דברים שמגיעים מן הצד השני. אמרתי שאני </w:t>
      </w:r>
      <w:bookmarkStart w:id="75" w:name="_ETM_Q1_1148781"/>
      <w:bookmarkEnd w:id="75"/>
      <w:r w:rsidRPr="00966482">
        <w:rPr>
          <w:rFonts w:hint="cs"/>
          <w:rtl/>
          <w:lang w:eastAsia="he-IL"/>
        </w:rPr>
        <w:t xml:space="preserve">בהחלט מוטרד מכך שאולי בחסות האתגרים </w:t>
      </w:r>
      <w:proofErr w:type="spellStart"/>
      <w:r w:rsidRPr="00966482">
        <w:rPr>
          <w:rFonts w:hint="cs"/>
          <w:rtl/>
          <w:lang w:eastAsia="he-IL"/>
        </w:rPr>
        <w:t>המחשוביים</w:t>
      </w:r>
      <w:proofErr w:type="spellEnd"/>
      <w:r w:rsidRPr="00966482">
        <w:rPr>
          <w:rFonts w:hint="cs"/>
          <w:rtl/>
          <w:lang w:eastAsia="he-IL"/>
        </w:rPr>
        <w:t xml:space="preserve"> אנחנו לא </w:t>
      </w:r>
      <w:bookmarkStart w:id="76" w:name="_ETM_Q1_1155704"/>
      <w:bookmarkEnd w:id="76"/>
      <w:r w:rsidRPr="00966482">
        <w:rPr>
          <w:rFonts w:hint="cs"/>
          <w:rtl/>
          <w:lang w:eastAsia="he-IL"/>
        </w:rPr>
        <w:t xml:space="preserve">נמצאים במצב שבו שאלת מסירת המידע </w:t>
      </w:r>
      <w:r w:rsidRPr="00966482">
        <w:rPr>
          <w:rFonts w:hint="cs"/>
          <w:rtl/>
          <w:lang w:eastAsia="he-IL"/>
        </w:rPr>
        <w:lastRenderedPageBreak/>
        <w:t xml:space="preserve">הפלילי מתכתבת לא רק </w:t>
      </w:r>
      <w:bookmarkStart w:id="77" w:name="_ETM_Q1_1164112"/>
      <w:bookmarkEnd w:id="77"/>
      <w:r w:rsidRPr="00966482">
        <w:rPr>
          <w:rFonts w:hint="cs"/>
          <w:rtl/>
          <w:lang w:eastAsia="he-IL"/>
        </w:rPr>
        <w:t xml:space="preserve">עם חומרת הענישה או חומרת העבירה, אלא גם עם הסיבה </w:t>
      </w:r>
      <w:bookmarkStart w:id="78" w:name="_ETM_Q1_1169991"/>
      <w:bookmarkEnd w:id="78"/>
      <w:r w:rsidRPr="00966482">
        <w:rPr>
          <w:rFonts w:hint="cs"/>
          <w:rtl/>
          <w:lang w:eastAsia="he-IL"/>
        </w:rPr>
        <w:t>לבקשת המידע</w:t>
      </w:r>
      <w:r w:rsidR="001526E8" w:rsidRPr="00966482">
        <w:rPr>
          <w:rFonts w:hint="cs"/>
          <w:rtl/>
          <w:lang w:eastAsia="he-IL"/>
        </w:rPr>
        <w:t>,</w:t>
      </w:r>
      <w:r w:rsidRPr="00966482">
        <w:rPr>
          <w:rFonts w:hint="cs"/>
          <w:rtl/>
          <w:lang w:eastAsia="he-IL"/>
        </w:rPr>
        <w:t xml:space="preserve"> והדבר הזה בא לידי ביטוי בעיקר בעניינם של </w:t>
      </w:r>
      <w:bookmarkStart w:id="79" w:name="_ETM_Q1_1175262"/>
      <w:bookmarkEnd w:id="79"/>
      <w:r w:rsidRPr="00966482">
        <w:rPr>
          <w:rFonts w:hint="cs"/>
          <w:rtl/>
          <w:lang w:eastAsia="he-IL"/>
        </w:rPr>
        <w:t>קטינים וחסרי ישע.</w:t>
      </w:r>
      <w:bookmarkStart w:id="80" w:name="_ETM_Q1_1176289"/>
      <w:bookmarkEnd w:id="80"/>
    </w:p>
    <w:p w:rsidR="00D968C7" w:rsidRPr="00966482" w:rsidRDefault="00D968C7" w:rsidP="00D968C7">
      <w:pPr>
        <w:rPr>
          <w:rtl/>
          <w:lang w:eastAsia="he-IL"/>
        </w:rPr>
      </w:pPr>
      <w:bookmarkStart w:id="81" w:name="_ETM_Q1_1176358"/>
      <w:bookmarkEnd w:id="81"/>
    </w:p>
    <w:p w:rsidR="00D968C7" w:rsidRPr="00966482" w:rsidRDefault="00D968C7" w:rsidP="00D968C7">
      <w:pPr>
        <w:rPr>
          <w:rtl/>
          <w:lang w:eastAsia="he-IL"/>
        </w:rPr>
      </w:pPr>
      <w:bookmarkStart w:id="82" w:name="_ETM_Q1_1177223"/>
      <w:bookmarkStart w:id="83" w:name="_ETM_Q1_1177289"/>
      <w:bookmarkEnd w:id="82"/>
      <w:bookmarkEnd w:id="83"/>
      <w:r w:rsidRPr="00966482">
        <w:rPr>
          <w:rFonts w:hint="cs"/>
          <w:rtl/>
          <w:lang w:eastAsia="he-IL"/>
        </w:rPr>
        <w:t xml:space="preserve">אני חוזר על אמירות שאמרתי בדיון הקודם, ואני </w:t>
      </w:r>
      <w:bookmarkStart w:id="84" w:name="_ETM_Q1_1179705"/>
      <w:bookmarkEnd w:id="84"/>
      <w:r w:rsidRPr="00966482">
        <w:rPr>
          <w:rFonts w:hint="cs"/>
          <w:rtl/>
          <w:lang w:eastAsia="he-IL"/>
        </w:rPr>
        <w:t xml:space="preserve">בכוונה פותח בהן. בעיניי במציאות מתוקנת, בצד מדרגים שמתכתבים עם </w:t>
      </w:r>
      <w:bookmarkStart w:id="85" w:name="_ETM_Q1_1187326"/>
      <w:bookmarkEnd w:id="85"/>
      <w:r w:rsidRPr="00966482">
        <w:rPr>
          <w:rFonts w:hint="cs"/>
          <w:rtl/>
          <w:lang w:eastAsia="he-IL"/>
        </w:rPr>
        <w:t xml:space="preserve">חומרת העבירה או חומרת העבירה המיוחדת, כשאנחנו מדברים על </w:t>
      </w:r>
      <w:proofErr w:type="spellStart"/>
      <w:r w:rsidRPr="00966482">
        <w:rPr>
          <w:rFonts w:hint="cs"/>
          <w:rtl/>
          <w:lang w:eastAsia="he-IL"/>
        </w:rPr>
        <w:t>מב"דים</w:t>
      </w:r>
      <w:proofErr w:type="spellEnd"/>
      <w:r w:rsidRPr="00966482">
        <w:rPr>
          <w:rFonts w:hint="cs"/>
          <w:rtl/>
          <w:lang w:eastAsia="he-IL"/>
        </w:rPr>
        <w:t xml:space="preserve">, </w:t>
      </w:r>
      <w:bookmarkStart w:id="86" w:name="_ETM_Q1_1193036"/>
      <w:bookmarkEnd w:id="86"/>
      <w:r w:rsidR="001526E8" w:rsidRPr="00966482">
        <w:rPr>
          <w:rFonts w:hint="cs"/>
          <w:rtl/>
          <w:lang w:eastAsia="he-IL"/>
        </w:rPr>
        <w:t>כ</w:t>
      </w:r>
      <w:r w:rsidRPr="00966482">
        <w:rPr>
          <w:rFonts w:hint="cs"/>
          <w:rtl/>
          <w:lang w:eastAsia="he-IL"/>
        </w:rPr>
        <w:t xml:space="preserve">שברור לי שזה צריך להיות ציר התיכון של </w:t>
      </w:r>
      <w:bookmarkStart w:id="87" w:name="_ETM_Q1_1197182"/>
      <w:bookmarkEnd w:id="87"/>
      <w:r w:rsidRPr="00966482">
        <w:rPr>
          <w:rFonts w:hint="cs"/>
          <w:rtl/>
          <w:lang w:eastAsia="he-IL"/>
        </w:rPr>
        <w:t xml:space="preserve">הסינון של המידע הפלילי, חייבת להיות גם התייחסות לפונקציונליות של </w:t>
      </w:r>
      <w:bookmarkStart w:id="88" w:name="_ETM_Q1_1203033"/>
      <w:bookmarkEnd w:id="88"/>
      <w:r w:rsidRPr="00966482">
        <w:rPr>
          <w:rFonts w:hint="cs"/>
          <w:rtl/>
          <w:lang w:eastAsia="he-IL"/>
        </w:rPr>
        <w:t xml:space="preserve">הבקשה, וצריך לגשת לזה בגישה מצמצמת, אבל עם כל הכבוד </w:t>
      </w:r>
      <w:bookmarkStart w:id="89" w:name="_ETM_Q1_1208453"/>
      <w:bookmarkEnd w:id="89"/>
      <w:r w:rsidRPr="00966482">
        <w:rPr>
          <w:rFonts w:hint="cs"/>
          <w:rtl/>
          <w:lang w:eastAsia="he-IL"/>
        </w:rPr>
        <w:t xml:space="preserve">לא דין בקשת מידע שקשורה בהעסקת אדם בטיפול בקטינים וחסרי </w:t>
      </w:r>
      <w:bookmarkStart w:id="90" w:name="_ETM_Q1_1217893"/>
      <w:bookmarkEnd w:id="90"/>
      <w:r w:rsidRPr="00966482">
        <w:rPr>
          <w:rFonts w:hint="cs"/>
          <w:rtl/>
          <w:lang w:eastAsia="he-IL"/>
        </w:rPr>
        <w:t>ישע כדינו של מידע שאולי מתבקש לפעולה אחרת שמחייבת רישיון.</w:t>
      </w:r>
    </w:p>
    <w:p w:rsidR="00D968C7" w:rsidRPr="00966482" w:rsidRDefault="00D968C7" w:rsidP="00D968C7">
      <w:pPr>
        <w:rPr>
          <w:rtl/>
          <w:lang w:eastAsia="he-IL"/>
        </w:rPr>
      </w:pPr>
      <w:bookmarkStart w:id="91" w:name="_ETM_Q1_1225297"/>
      <w:bookmarkStart w:id="92" w:name="_ETM_Q1_1225355"/>
      <w:bookmarkEnd w:id="91"/>
      <w:bookmarkEnd w:id="92"/>
    </w:p>
    <w:p w:rsidR="00D968C7" w:rsidRPr="00966482" w:rsidRDefault="00D968C7" w:rsidP="001526E8">
      <w:pPr>
        <w:rPr>
          <w:rtl/>
          <w:lang w:eastAsia="he-IL"/>
        </w:rPr>
      </w:pPr>
      <w:bookmarkStart w:id="93" w:name="_ETM_Q1_1225545"/>
      <w:bookmarkStart w:id="94" w:name="_ETM_Q1_1225594"/>
      <w:bookmarkEnd w:id="93"/>
      <w:bookmarkEnd w:id="94"/>
      <w:r w:rsidRPr="00966482">
        <w:rPr>
          <w:rFonts w:hint="cs"/>
          <w:rtl/>
          <w:lang w:eastAsia="he-IL"/>
        </w:rPr>
        <w:t xml:space="preserve">אני </w:t>
      </w:r>
      <w:bookmarkStart w:id="95" w:name="_ETM_Q1_1225343"/>
      <w:bookmarkEnd w:id="95"/>
      <w:r w:rsidRPr="00966482">
        <w:rPr>
          <w:rFonts w:hint="cs"/>
          <w:rtl/>
          <w:lang w:eastAsia="he-IL"/>
        </w:rPr>
        <w:t xml:space="preserve">זהיר בדברים מכיוון שכרגע יש לנו את החוק ואנחנו </w:t>
      </w:r>
      <w:bookmarkStart w:id="96" w:name="_ETM_Q1_1230917"/>
      <w:bookmarkEnd w:id="96"/>
      <w:r w:rsidRPr="00966482">
        <w:rPr>
          <w:rFonts w:hint="cs"/>
          <w:rtl/>
          <w:lang w:eastAsia="he-IL"/>
        </w:rPr>
        <w:t xml:space="preserve">צריכים לדאוג שהוא יצא לדרך, ואני גם מודע לזה שלפעמים </w:t>
      </w:r>
      <w:bookmarkStart w:id="97" w:name="_ETM_Q1_1234525"/>
      <w:bookmarkEnd w:id="97"/>
      <w:r w:rsidRPr="00966482">
        <w:rPr>
          <w:rFonts w:hint="cs"/>
          <w:rtl/>
          <w:lang w:eastAsia="he-IL"/>
        </w:rPr>
        <w:t xml:space="preserve">קבלת רישיון לעיסוק בחומרים מסוכנים, פוטנציאל הנזק שלו יכול להיות </w:t>
      </w:r>
      <w:bookmarkStart w:id="98" w:name="_ETM_Q1_1241823"/>
      <w:bookmarkEnd w:id="98"/>
      <w:r w:rsidRPr="00966482">
        <w:rPr>
          <w:rFonts w:hint="cs"/>
          <w:rtl/>
          <w:lang w:eastAsia="he-IL"/>
        </w:rPr>
        <w:t xml:space="preserve">לפעמים יותר גדול מפוטנציאל נזק </w:t>
      </w:r>
      <w:r w:rsidR="001053C7" w:rsidRPr="00966482">
        <w:rPr>
          <w:rFonts w:hint="cs"/>
          <w:rtl/>
          <w:lang w:eastAsia="he-IL"/>
        </w:rPr>
        <w:t xml:space="preserve">שבעיסוק בתחומים חינוכיים מבחינת ההשפעה </w:t>
      </w:r>
      <w:bookmarkStart w:id="99" w:name="_ETM_Q1_1251718"/>
      <w:bookmarkEnd w:id="99"/>
      <w:r w:rsidR="001053C7" w:rsidRPr="00966482">
        <w:rPr>
          <w:rFonts w:hint="cs"/>
          <w:rtl/>
          <w:lang w:eastAsia="he-IL"/>
        </w:rPr>
        <w:t>האפשרית על חיי אדם</w:t>
      </w:r>
      <w:r w:rsidR="001526E8" w:rsidRPr="00966482">
        <w:rPr>
          <w:rFonts w:hint="cs"/>
          <w:rtl/>
          <w:lang w:eastAsia="he-IL"/>
        </w:rPr>
        <w:t>,</w:t>
      </w:r>
      <w:r w:rsidR="001053C7" w:rsidRPr="00966482">
        <w:rPr>
          <w:rFonts w:hint="cs"/>
          <w:rtl/>
          <w:lang w:eastAsia="he-IL"/>
        </w:rPr>
        <w:t xml:space="preserve"> ועדיין אני בא ואומר שאני חושב </w:t>
      </w:r>
      <w:bookmarkStart w:id="100" w:name="_ETM_Q1_1256562"/>
      <w:bookmarkEnd w:id="100"/>
      <w:r w:rsidR="001053C7" w:rsidRPr="00966482">
        <w:rPr>
          <w:rFonts w:hint="cs"/>
          <w:rtl/>
          <w:lang w:eastAsia="he-IL"/>
        </w:rPr>
        <w:t xml:space="preserve">שבמציאות שאנחנו חיים בה, ומה שקורה בשנים האחרונות, הנושא הזה </w:t>
      </w:r>
      <w:bookmarkStart w:id="101" w:name="_ETM_Q1_1260907"/>
      <w:bookmarkEnd w:id="101"/>
      <w:r w:rsidR="001053C7" w:rsidRPr="00966482">
        <w:rPr>
          <w:rFonts w:hint="cs"/>
          <w:rtl/>
          <w:lang w:eastAsia="he-IL"/>
        </w:rPr>
        <w:t xml:space="preserve">של קטינים וחסרי ישע מחייב מחשבה שאולי דורשת תיקון </w:t>
      </w:r>
      <w:bookmarkStart w:id="102" w:name="_ETM_Q1_1266312"/>
      <w:bookmarkEnd w:id="102"/>
      <w:r w:rsidR="001053C7" w:rsidRPr="00966482">
        <w:rPr>
          <w:rFonts w:hint="cs"/>
          <w:rtl/>
          <w:lang w:eastAsia="he-IL"/>
        </w:rPr>
        <w:t xml:space="preserve">חקיקה ראשי </w:t>
      </w:r>
      <w:r w:rsidR="001053C7" w:rsidRPr="00966482">
        <w:rPr>
          <w:rFonts w:hint="eastAsia"/>
          <w:rtl/>
          <w:lang w:eastAsia="he-IL"/>
        </w:rPr>
        <w:t>–</w:t>
      </w:r>
      <w:r w:rsidR="001053C7" w:rsidRPr="00966482">
        <w:rPr>
          <w:rFonts w:hint="cs"/>
          <w:rtl/>
          <w:lang w:eastAsia="he-IL"/>
        </w:rPr>
        <w:t xml:space="preserve"> אני לא נכנס לדיון הזה </w:t>
      </w:r>
      <w:bookmarkStart w:id="103" w:name="_ETM_Q1_1272800"/>
      <w:bookmarkEnd w:id="103"/>
      <w:r w:rsidR="001053C7" w:rsidRPr="00966482">
        <w:rPr>
          <w:rFonts w:hint="eastAsia"/>
          <w:rtl/>
          <w:lang w:eastAsia="he-IL"/>
        </w:rPr>
        <w:t>–</w:t>
      </w:r>
      <w:r w:rsidR="001053C7" w:rsidRPr="00966482">
        <w:rPr>
          <w:rFonts w:hint="cs"/>
          <w:rtl/>
          <w:lang w:eastAsia="he-IL"/>
        </w:rPr>
        <w:t xml:space="preserve"> וגם כאן צריך </w:t>
      </w:r>
      <w:bookmarkStart w:id="104" w:name="_ETM_Q1_1270701"/>
      <w:bookmarkEnd w:id="104"/>
      <w:r w:rsidR="001053C7" w:rsidRPr="00966482">
        <w:rPr>
          <w:rFonts w:hint="cs"/>
          <w:rtl/>
          <w:lang w:eastAsia="he-IL"/>
        </w:rPr>
        <w:t>תמיד לאזן אל מול העיקרון החשוב של תקנת השבים וחזקת החפות. דברים לא יכולים להיות רק לכיוון אחד.</w:t>
      </w:r>
    </w:p>
    <w:p w:rsidR="001053C7" w:rsidRPr="00966482" w:rsidRDefault="001053C7" w:rsidP="001053C7">
      <w:pPr>
        <w:rPr>
          <w:rtl/>
          <w:lang w:eastAsia="he-IL"/>
        </w:rPr>
      </w:pPr>
      <w:bookmarkStart w:id="105" w:name="_ETM_Q1_1280360"/>
      <w:bookmarkStart w:id="106" w:name="_ETM_Q1_1280422"/>
      <w:bookmarkEnd w:id="105"/>
      <w:bookmarkEnd w:id="106"/>
    </w:p>
    <w:p w:rsidR="001526E8" w:rsidRPr="00966482" w:rsidRDefault="001053C7" w:rsidP="001526E8">
      <w:pPr>
        <w:rPr>
          <w:rtl/>
          <w:lang w:eastAsia="he-IL"/>
        </w:rPr>
      </w:pPr>
      <w:bookmarkStart w:id="107" w:name="_ETM_Q1_1280560"/>
      <w:bookmarkStart w:id="108" w:name="_ETM_Q1_1280609"/>
      <w:bookmarkEnd w:id="107"/>
      <w:bookmarkEnd w:id="108"/>
      <w:r w:rsidRPr="00966482">
        <w:rPr>
          <w:rFonts w:hint="cs"/>
          <w:rtl/>
          <w:lang w:eastAsia="he-IL"/>
        </w:rPr>
        <w:t xml:space="preserve">בכוונתי </w:t>
      </w:r>
      <w:bookmarkStart w:id="109" w:name="_ETM_Q1_1280868"/>
      <w:bookmarkEnd w:id="109"/>
      <w:r w:rsidRPr="00966482">
        <w:rPr>
          <w:rFonts w:hint="cs"/>
          <w:rtl/>
          <w:lang w:eastAsia="he-IL"/>
        </w:rPr>
        <w:t xml:space="preserve">להוציא מכתב כאמור לשר המשפטים וליועצת המשפטית ולבקש שיוקם צוות, </w:t>
      </w:r>
      <w:bookmarkStart w:id="110" w:name="_ETM_Q1_1288854"/>
      <w:bookmarkEnd w:id="110"/>
      <w:r w:rsidRPr="00966482">
        <w:rPr>
          <w:rFonts w:hint="cs"/>
          <w:rtl/>
          <w:lang w:eastAsia="he-IL"/>
        </w:rPr>
        <w:t xml:space="preserve">דווקא מכיוון שהחוק כבר יצא לדרכו </w:t>
      </w:r>
      <w:r w:rsidRPr="00966482">
        <w:rPr>
          <w:rtl/>
          <w:lang w:eastAsia="he-IL"/>
        </w:rPr>
        <w:t>–</w:t>
      </w:r>
      <w:r w:rsidRPr="00966482">
        <w:rPr>
          <w:rFonts w:hint="cs"/>
          <w:rtl/>
          <w:lang w:eastAsia="he-IL"/>
        </w:rPr>
        <w:t xml:space="preserve"> שיוקם איזה צוות </w:t>
      </w:r>
      <w:bookmarkStart w:id="111" w:name="_ETM_Q1_1293588"/>
      <w:bookmarkEnd w:id="111"/>
      <w:r w:rsidRPr="00966482">
        <w:rPr>
          <w:rFonts w:hint="cs"/>
          <w:rtl/>
          <w:lang w:eastAsia="he-IL"/>
        </w:rPr>
        <w:t xml:space="preserve">שיבחן את השאלה מה הם השיפורים שיש להכניס בחקיקה ובתחיקה. </w:t>
      </w:r>
      <w:bookmarkStart w:id="112" w:name="_ETM_Q1_1302537"/>
      <w:bookmarkEnd w:id="112"/>
      <w:r w:rsidRPr="00966482">
        <w:rPr>
          <w:rFonts w:hint="cs"/>
          <w:rtl/>
          <w:lang w:eastAsia="he-IL"/>
        </w:rPr>
        <w:t xml:space="preserve">יכול להיות שהצוות הזה צריך להסתכל קצת על איך החוק </w:t>
      </w:r>
      <w:bookmarkStart w:id="113" w:name="_ETM_Q1_1306842"/>
      <w:bookmarkEnd w:id="113"/>
      <w:r w:rsidRPr="00966482">
        <w:rPr>
          <w:rFonts w:hint="cs"/>
          <w:rtl/>
          <w:lang w:eastAsia="he-IL"/>
        </w:rPr>
        <w:t xml:space="preserve">מיושם, אבל זה חוק שמחייב איזה בחינה של היישום שלו </w:t>
      </w:r>
      <w:bookmarkStart w:id="114" w:name="_ETM_Q1_1312443"/>
      <w:bookmarkEnd w:id="114"/>
      <w:r w:rsidRPr="00966482">
        <w:rPr>
          <w:rFonts w:hint="cs"/>
          <w:rtl/>
          <w:lang w:eastAsia="he-IL"/>
        </w:rPr>
        <w:t xml:space="preserve">בשנים הקרובות ועבודה מתמדת, אני לא רוצה לומר של שיפור, </w:t>
      </w:r>
      <w:bookmarkStart w:id="115" w:name="_ETM_Q1_1317569"/>
      <w:bookmarkEnd w:id="115"/>
      <w:r w:rsidRPr="00966482">
        <w:rPr>
          <w:rFonts w:hint="cs"/>
          <w:rtl/>
          <w:lang w:eastAsia="he-IL"/>
        </w:rPr>
        <w:t xml:space="preserve">של השלמת פערים, וחייבת להיות פה הבנה שהמציאות </w:t>
      </w:r>
      <w:proofErr w:type="spellStart"/>
      <w:r w:rsidRPr="00966482">
        <w:rPr>
          <w:rFonts w:hint="cs"/>
          <w:rtl/>
          <w:lang w:eastAsia="he-IL"/>
        </w:rPr>
        <w:t>המחשובית</w:t>
      </w:r>
      <w:proofErr w:type="spellEnd"/>
      <w:r w:rsidRPr="00966482">
        <w:rPr>
          <w:rFonts w:hint="cs"/>
          <w:rtl/>
          <w:lang w:eastAsia="he-IL"/>
        </w:rPr>
        <w:t xml:space="preserve"> והטכנולוגית </w:t>
      </w:r>
      <w:bookmarkStart w:id="116" w:name="_ETM_Q1_1326563"/>
      <w:bookmarkEnd w:id="116"/>
      <w:r w:rsidRPr="00966482">
        <w:rPr>
          <w:rFonts w:hint="cs"/>
          <w:rtl/>
          <w:lang w:eastAsia="he-IL"/>
        </w:rPr>
        <w:t xml:space="preserve">לא יכולה להכתיב את התוצאה הנורמטיבית. </w:t>
      </w:r>
    </w:p>
    <w:p w:rsidR="001526E8" w:rsidRPr="00966482" w:rsidRDefault="001526E8" w:rsidP="001526E8">
      <w:pPr>
        <w:rPr>
          <w:rtl/>
          <w:lang w:eastAsia="he-IL"/>
        </w:rPr>
      </w:pPr>
    </w:p>
    <w:p w:rsidR="001526E8" w:rsidRPr="00966482" w:rsidRDefault="001053C7" w:rsidP="001526E8">
      <w:pPr>
        <w:rPr>
          <w:rtl/>
          <w:lang w:eastAsia="he-IL"/>
        </w:rPr>
      </w:pPr>
      <w:r w:rsidRPr="00966482">
        <w:rPr>
          <w:rFonts w:hint="cs"/>
          <w:rtl/>
          <w:lang w:eastAsia="he-IL"/>
        </w:rPr>
        <w:t xml:space="preserve">זה דבר שאנחנו אומרים </w:t>
      </w:r>
      <w:bookmarkStart w:id="117" w:name="_ETM_Q1_1331383"/>
      <w:bookmarkEnd w:id="117"/>
      <w:r w:rsidRPr="00966482">
        <w:rPr>
          <w:rFonts w:hint="cs"/>
          <w:rtl/>
          <w:lang w:eastAsia="he-IL"/>
        </w:rPr>
        <w:t xml:space="preserve">כאן בוועדה בהרבה מאוד סוגיות. ראינו את זה לאורך כל </w:t>
      </w:r>
      <w:bookmarkStart w:id="118" w:name="_ETM_Q1_1335385"/>
      <w:bookmarkEnd w:id="118"/>
      <w:r w:rsidRPr="00966482">
        <w:rPr>
          <w:rFonts w:hint="cs"/>
          <w:rtl/>
          <w:lang w:eastAsia="he-IL"/>
        </w:rPr>
        <w:t>תקופת הקורונה</w:t>
      </w:r>
      <w:r w:rsidR="001526E8" w:rsidRPr="00966482">
        <w:rPr>
          <w:rFonts w:hint="cs"/>
          <w:rtl/>
          <w:lang w:eastAsia="he-IL"/>
        </w:rPr>
        <w:t>.</w:t>
      </w:r>
      <w:r w:rsidRPr="00966482">
        <w:rPr>
          <w:rFonts w:hint="cs"/>
          <w:rtl/>
          <w:lang w:eastAsia="he-IL"/>
        </w:rPr>
        <w:t xml:space="preserve"> יש איזה תחושה שאנחנו יותר מדי </w:t>
      </w:r>
      <w:bookmarkStart w:id="119" w:name="_ETM_Q1_1340442"/>
      <w:bookmarkEnd w:id="119"/>
      <w:r w:rsidRPr="00966482">
        <w:rPr>
          <w:rFonts w:hint="cs"/>
          <w:rtl/>
          <w:lang w:eastAsia="he-IL"/>
        </w:rPr>
        <w:t>נותנים למציאות הטכנולוגית להכתיב את התוצאה הנורמטיבית ולא להפך</w:t>
      </w:r>
      <w:r w:rsidR="001526E8" w:rsidRPr="00966482">
        <w:rPr>
          <w:rFonts w:hint="cs"/>
          <w:rtl/>
          <w:lang w:eastAsia="he-IL"/>
        </w:rPr>
        <w:t>,</w:t>
      </w:r>
      <w:r w:rsidRPr="00966482">
        <w:rPr>
          <w:rFonts w:hint="cs"/>
          <w:rtl/>
          <w:lang w:eastAsia="he-IL"/>
        </w:rPr>
        <w:t xml:space="preserve"> ולא </w:t>
      </w:r>
      <w:bookmarkStart w:id="120" w:name="_ETM_Q1_1348091"/>
      <w:bookmarkEnd w:id="120"/>
      <w:r w:rsidRPr="00966482">
        <w:rPr>
          <w:rFonts w:hint="cs"/>
          <w:rtl/>
          <w:lang w:eastAsia="he-IL"/>
        </w:rPr>
        <w:t>מדובר בתורת הקוונטים</w:t>
      </w:r>
      <w:r w:rsidR="001526E8" w:rsidRPr="00966482">
        <w:rPr>
          <w:rFonts w:hint="cs"/>
          <w:rtl/>
          <w:lang w:eastAsia="he-IL"/>
        </w:rPr>
        <w:t>.</w:t>
      </w:r>
      <w:r w:rsidRPr="00966482">
        <w:rPr>
          <w:rFonts w:hint="cs"/>
          <w:rtl/>
          <w:lang w:eastAsia="he-IL"/>
        </w:rPr>
        <w:t xml:space="preserve"> דברים הם מורכבים, הם מסובכים, אבל בכל </w:t>
      </w:r>
      <w:bookmarkStart w:id="121" w:name="_ETM_Q1_1355069"/>
      <w:bookmarkEnd w:id="121"/>
      <w:r w:rsidRPr="00966482">
        <w:rPr>
          <w:rFonts w:hint="cs"/>
          <w:rtl/>
          <w:lang w:eastAsia="he-IL"/>
        </w:rPr>
        <w:t xml:space="preserve">זאת </w:t>
      </w:r>
      <w:r w:rsidR="001526E8" w:rsidRPr="00966482">
        <w:rPr>
          <w:rFonts w:hint="cs"/>
          <w:rtl/>
          <w:lang w:eastAsia="he-IL"/>
        </w:rPr>
        <w:t>ב</w:t>
      </w:r>
      <w:r w:rsidRPr="00966482">
        <w:rPr>
          <w:rFonts w:hint="cs"/>
          <w:rtl/>
          <w:lang w:eastAsia="he-IL"/>
        </w:rPr>
        <w:t xml:space="preserve">אומת ההייטק בתקצוב הנכון, בתהליכי העבודה הנכונים, </w:t>
      </w:r>
      <w:bookmarkStart w:id="122" w:name="_ETM_Q1_1359993"/>
      <w:bookmarkEnd w:id="122"/>
      <w:r w:rsidRPr="00966482">
        <w:rPr>
          <w:rFonts w:hint="cs"/>
          <w:rtl/>
          <w:lang w:eastAsia="he-IL"/>
        </w:rPr>
        <w:t xml:space="preserve">ניתן למצוא פתרונות </w:t>
      </w:r>
      <w:proofErr w:type="spellStart"/>
      <w:r w:rsidRPr="00966482">
        <w:rPr>
          <w:rFonts w:hint="cs"/>
          <w:rtl/>
          <w:lang w:eastAsia="he-IL"/>
        </w:rPr>
        <w:t>מחשוביים</w:t>
      </w:r>
      <w:proofErr w:type="spellEnd"/>
      <w:r w:rsidRPr="00966482">
        <w:rPr>
          <w:rFonts w:hint="cs"/>
          <w:rtl/>
          <w:lang w:eastAsia="he-IL"/>
        </w:rPr>
        <w:t xml:space="preserve">. אני רוצה להאמין שכולנו אוחזים בדעה </w:t>
      </w:r>
      <w:bookmarkStart w:id="123" w:name="_ETM_Q1_1366445"/>
      <w:bookmarkEnd w:id="123"/>
      <w:r w:rsidRPr="00966482">
        <w:rPr>
          <w:rFonts w:hint="cs"/>
          <w:rtl/>
          <w:lang w:eastAsia="he-IL"/>
        </w:rPr>
        <w:t xml:space="preserve">שהנורמטיבי צריך להוביל לפתרונות הטכנולוגיים המתאימים ולא להפך. </w:t>
      </w:r>
    </w:p>
    <w:p w:rsidR="001526E8" w:rsidRPr="00966482" w:rsidRDefault="001526E8" w:rsidP="001526E8">
      <w:pPr>
        <w:rPr>
          <w:rtl/>
          <w:lang w:eastAsia="he-IL"/>
        </w:rPr>
      </w:pPr>
    </w:p>
    <w:p w:rsidR="006A5C34" w:rsidRPr="00966482" w:rsidRDefault="001053C7" w:rsidP="001526E8">
      <w:pPr>
        <w:rPr>
          <w:rtl/>
          <w:lang w:eastAsia="he-IL"/>
        </w:rPr>
      </w:pPr>
      <w:r w:rsidRPr="00966482">
        <w:rPr>
          <w:rFonts w:hint="cs"/>
          <w:rtl/>
          <w:lang w:eastAsia="he-IL"/>
        </w:rPr>
        <w:t xml:space="preserve">אני לא </w:t>
      </w:r>
      <w:bookmarkStart w:id="124" w:name="_ETM_Q1_1373109"/>
      <w:bookmarkEnd w:id="124"/>
      <w:r w:rsidRPr="00966482">
        <w:rPr>
          <w:rFonts w:hint="cs"/>
          <w:rtl/>
          <w:lang w:eastAsia="he-IL"/>
        </w:rPr>
        <w:t>בטוח שאנחנו שם בהקשר של החוק הזה</w:t>
      </w:r>
      <w:r w:rsidR="001526E8" w:rsidRPr="00966482">
        <w:rPr>
          <w:rFonts w:hint="cs"/>
          <w:rtl/>
          <w:lang w:eastAsia="he-IL"/>
        </w:rPr>
        <w:t>,</w:t>
      </w:r>
      <w:r w:rsidRPr="00966482">
        <w:rPr>
          <w:rFonts w:hint="cs"/>
          <w:rtl/>
          <w:lang w:eastAsia="he-IL"/>
        </w:rPr>
        <w:t xml:space="preserve"> ואני מודע </w:t>
      </w:r>
      <w:bookmarkStart w:id="125" w:name="_ETM_Q1_1377745"/>
      <w:bookmarkEnd w:id="125"/>
      <w:r w:rsidRPr="00966482">
        <w:rPr>
          <w:rFonts w:hint="cs"/>
          <w:rtl/>
          <w:lang w:eastAsia="he-IL"/>
        </w:rPr>
        <w:t xml:space="preserve">למאמץ הדרמטי שעשתה משטרת ישראל בתחום הטכנולוגי, אין פה שום </w:t>
      </w:r>
      <w:bookmarkStart w:id="126" w:name="_ETM_Q1_1384197"/>
      <w:bookmarkEnd w:id="126"/>
      <w:r w:rsidRPr="00966482">
        <w:rPr>
          <w:rFonts w:hint="cs"/>
          <w:rtl/>
          <w:lang w:eastAsia="he-IL"/>
        </w:rPr>
        <w:t xml:space="preserve">ביקורת בהקשר הזה. אני רק אומר מה השלב </w:t>
      </w:r>
      <w:bookmarkStart w:id="127" w:name="_ETM_Q1_1388744"/>
      <w:bookmarkEnd w:id="127"/>
      <w:r w:rsidRPr="00966482">
        <w:rPr>
          <w:rFonts w:hint="cs"/>
          <w:rtl/>
          <w:lang w:eastAsia="he-IL"/>
        </w:rPr>
        <w:t xml:space="preserve">הבא שצריך לחשוב עליו בהתאמת העניין הטכנולוגי. אולי </w:t>
      </w:r>
      <w:bookmarkStart w:id="128" w:name="_ETM_Q1_1140934"/>
      <w:bookmarkStart w:id="129" w:name="_ETM_Q1_1141025"/>
      <w:bookmarkEnd w:id="128"/>
      <w:bookmarkEnd w:id="129"/>
      <w:r w:rsidR="001715AE" w:rsidRPr="00966482">
        <w:rPr>
          <w:rFonts w:hint="cs"/>
          <w:rtl/>
          <w:lang w:eastAsia="he-IL"/>
        </w:rPr>
        <w:t>יושב</w:t>
      </w:r>
      <w:r w:rsidRPr="00966482">
        <w:rPr>
          <w:rFonts w:hint="cs"/>
          <w:rtl/>
          <w:lang w:eastAsia="he-IL"/>
        </w:rPr>
        <w:t>ת</w:t>
      </w:r>
      <w:r w:rsidR="001715AE" w:rsidRPr="00966482">
        <w:rPr>
          <w:rFonts w:hint="cs"/>
          <w:rtl/>
          <w:lang w:eastAsia="he-IL"/>
        </w:rPr>
        <w:t>-ראש הוועדה הבא</w:t>
      </w:r>
      <w:r w:rsidRPr="00966482">
        <w:rPr>
          <w:rFonts w:hint="cs"/>
          <w:rtl/>
          <w:lang w:eastAsia="he-IL"/>
        </w:rPr>
        <w:t>ה</w:t>
      </w:r>
      <w:r w:rsidR="001715AE" w:rsidRPr="00966482">
        <w:rPr>
          <w:rFonts w:hint="cs"/>
          <w:rtl/>
          <w:lang w:eastAsia="he-IL"/>
        </w:rPr>
        <w:t xml:space="preserve"> </w:t>
      </w:r>
      <w:r w:rsidRPr="00966482">
        <w:rPr>
          <w:rFonts w:hint="cs"/>
          <w:rtl/>
          <w:lang w:eastAsia="he-IL"/>
        </w:rPr>
        <w:t>ת</w:t>
      </w:r>
      <w:r w:rsidR="001715AE" w:rsidRPr="00966482">
        <w:rPr>
          <w:rFonts w:hint="cs"/>
          <w:rtl/>
          <w:lang w:eastAsia="he-IL"/>
        </w:rPr>
        <w:t>מצא לנכון להקים ועדת משנה</w:t>
      </w:r>
      <w:r w:rsidRPr="00966482">
        <w:rPr>
          <w:rFonts w:hint="cs"/>
          <w:rtl/>
          <w:lang w:eastAsia="he-IL"/>
        </w:rPr>
        <w:t xml:space="preserve"> שתעקוב </w:t>
      </w:r>
      <w:bookmarkStart w:id="130" w:name="_ETM_Q1_1403953"/>
      <w:bookmarkEnd w:id="130"/>
      <w:r w:rsidRPr="00966482">
        <w:rPr>
          <w:rFonts w:hint="cs"/>
          <w:rtl/>
          <w:lang w:eastAsia="he-IL"/>
        </w:rPr>
        <w:t xml:space="preserve">אחרי יישום החוק הזה ואיך משדרגים אותו. </w:t>
      </w:r>
      <w:bookmarkStart w:id="131" w:name="_ETM_Q1_1412200"/>
      <w:bookmarkEnd w:id="131"/>
    </w:p>
    <w:p w:rsidR="001053C7" w:rsidRPr="00966482" w:rsidRDefault="001053C7" w:rsidP="001053C7">
      <w:pPr>
        <w:rPr>
          <w:rtl/>
          <w:lang w:eastAsia="he-IL"/>
        </w:rPr>
      </w:pPr>
      <w:bookmarkStart w:id="132" w:name="_ETM_Q1_1412274"/>
      <w:bookmarkEnd w:id="132"/>
    </w:p>
    <w:p w:rsidR="001053C7" w:rsidRPr="00966482" w:rsidRDefault="001053C7" w:rsidP="001526E8">
      <w:pPr>
        <w:rPr>
          <w:rtl/>
          <w:lang w:eastAsia="he-IL"/>
        </w:rPr>
      </w:pPr>
      <w:bookmarkStart w:id="133" w:name="_ETM_Q1_1412760"/>
      <w:bookmarkStart w:id="134" w:name="_ETM_Q1_1412819"/>
      <w:bookmarkEnd w:id="133"/>
      <w:bookmarkEnd w:id="134"/>
      <w:r w:rsidRPr="00966482">
        <w:rPr>
          <w:rFonts w:hint="cs"/>
          <w:rtl/>
          <w:lang w:eastAsia="he-IL"/>
        </w:rPr>
        <w:t xml:space="preserve">חברי </w:t>
      </w:r>
      <w:bookmarkStart w:id="135" w:name="_ETM_Q1_1413680"/>
      <w:bookmarkEnd w:id="135"/>
      <w:r w:rsidRPr="00966482">
        <w:rPr>
          <w:rFonts w:hint="cs"/>
          <w:rtl/>
          <w:lang w:eastAsia="he-IL"/>
        </w:rPr>
        <w:t xml:space="preserve">חבר הכנסת </w:t>
      </w:r>
      <w:proofErr w:type="spellStart"/>
      <w:r w:rsidRPr="00966482">
        <w:rPr>
          <w:rFonts w:hint="cs"/>
          <w:rtl/>
          <w:lang w:eastAsia="he-IL"/>
        </w:rPr>
        <w:t>רוטמן</w:t>
      </w:r>
      <w:proofErr w:type="spellEnd"/>
      <w:r w:rsidRPr="00966482">
        <w:rPr>
          <w:rFonts w:hint="cs"/>
          <w:rtl/>
          <w:lang w:eastAsia="he-IL"/>
        </w:rPr>
        <w:t xml:space="preserve"> אם אתה רוצה לומר דברים בפתח ה</w:t>
      </w:r>
      <w:r w:rsidR="001526E8" w:rsidRPr="00966482">
        <w:rPr>
          <w:rFonts w:hint="cs"/>
          <w:rtl/>
          <w:lang w:eastAsia="he-IL"/>
        </w:rPr>
        <w:t>ישיבה</w:t>
      </w:r>
      <w:r w:rsidRPr="00966482">
        <w:rPr>
          <w:rFonts w:hint="cs"/>
          <w:rtl/>
          <w:lang w:eastAsia="he-IL"/>
        </w:rPr>
        <w:t xml:space="preserve">, </w:t>
      </w:r>
      <w:bookmarkStart w:id="136" w:name="_ETM_Q1_1416536"/>
      <w:bookmarkEnd w:id="136"/>
      <w:r w:rsidRPr="00966482">
        <w:rPr>
          <w:rFonts w:hint="cs"/>
          <w:rtl/>
          <w:lang w:eastAsia="he-IL"/>
        </w:rPr>
        <w:t>בבקשה. ואם לא, אנחנו ישר צוללים לסיכומים ולפתרונות. כמובן נשמע את הערות כולם.</w:t>
      </w:r>
    </w:p>
    <w:p w:rsidR="00163B69" w:rsidRPr="00966482" w:rsidRDefault="00163B69" w:rsidP="006A5C34">
      <w:pPr>
        <w:rPr>
          <w:rtl/>
          <w:lang w:eastAsia="he-IL"/>
        </w:rPr>
      </w:pPr>
    </w:p>
    <w:p w:rsidR="00163B69" w:rsidRPr="00966482" w:rsidRDefault="00163B69" w:rsidP="00163B69">
      <w:pPr>
        <w:pStyle w:val="a4"/>
        <w:keepNext/>
        <w:rPr>
          <w:rtl/>
        </w:rPr>
      </w:pPr>
      <w:bookmarkStart w:id="137" w:name="ET_speaker_6157_5"/>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137"/>
    </w:p>
    <w:p w:rsidR="00163B69" w:rsidRPr="00966482" w:rsidRDefault="00163B69" w:rsidP="00163B69">
      <w:pPr>
        <w:pStyle w:val="KeepWithNext"/>
        <w:rPr>
          <w:rtl/>
          <w:lang w:eastAsia="he-IL"/>
        </w:rPr>
      </w:pPr>
    </w:p>
    <w:p w:rsidR="001053C7" w:rsidRPr="00966482" w:rsidRDefault="001053C7" w:rsidP="001053C7">
      <w:pPr>
        <w:rPr>
          <w:rtl/>
          <w:lang w:eastAsia="he-IL"/>
        </w:rPr>
      </w:pPr>
      <w:bookmarkStart w:id="138" w:name="_ETM_Q1_1422655"/>
      <w:bookmarkStart w:id="139" w:name="_ETM_Q1_1422712"/>
      <w:bookmarkEnd w:id="138"/>
      <w:bookmarkEnd w:id="139"/>
      <w:r w:rsidRPr="00966482">
        <w:rPr>
          <w:rFonts w:hint="cs"/>
          <w:rtl/>
          <w:lang w:eastAsia="he-IL"/>
        </w:rPr>
        <w:t xml:space="preserve">תודה רבה, אדוני היושב-ראש. אני חושב </w:t>
      </w:r>
      <w:bookmarkStart w:id="140" w:name="_ETM_Q1_1427898"/>
      <w:bookmarkEnd w:id="140"/>
      <w:r w:rsidRPr="00966482">
        <w:rPr>
          <w:rFonts w:hint="cs"/>
          <w:rtl/>
          <w:lang w:eastAsia="he-IL"/>
        </w:rPr>
        <w:t xml:space="preserve">שהסוגיה הזאת של מסירת המידע על התיקים התלויים ועומדים שממתינים </w:t>
      </w:r>
      <w:bookmarkStart w:id="141" w:name="_ETM_Q1_1432924"/>
      <w:bookmarkEnd w:id="141"/>
      <w:r w:rsidRPr="00966482">
        <w:rPr>
          <w:rFonts w:hint="cs"/>
          <w:rtl/>
          <w:lang w:eastAsia="he-IL"/>
        </w:rPr>
        <w:t xml:space="preserve">לבירור, מה שמכונה </w:t>
      </w:r>
      <w:proofErr w:type="spellStart"/>
      <w:r w:rsidRPr="00966482">
        <w:rPr>
          <w:rFonts w:hint="cs"/>
          <w:rtl/>
          <w:lang w:eastAsia="he-IL"/>
        </w:rPr>
        <w:t>מב"ד</w:t>
      </w:r>
      <w:proofErr w:type="spellEnd"/>
      <w:r w:rsidRPr="00966482">
        <w:rPr>
          <w:rFonts w:hint="cs"/>
          <w:rtl/>
          <w:lang w:eastAsia="he-IL"/>
        </w:rPr>
        <w:t xml:space="preserve">, היא מיקרוקוסמוס של התפיסה של המערכת </w:t>
      </w:r>
      <w:bookmarkStart w:id="142" w:name="_ETM_Q1_1441219"/>
      <w:bookmarkEnd w:id="142"/>
      <w:r w:rsidRPr="00966482">
        <w:rPr>
          <w:rFonts w:hint="cs"/>
          <w:rtl/>
          <w:lang w:eastAsia="he-IL"/>
        </w:rPr>
        <w:t xml:space="preserve">הפלילית הישראלית. </w:t>
      </w:r>
    </w:p>
    <w:p w:rsidR="001053C7" w:rsidRPr="00966482" w:rsidRDefault="001053C7" w:rsidP="00163B69">
      <w:pPr>
        <w:rPr>
          <w:rtl/>
          <w:lang w:eastAsia="he-IL"/>
        </w:rPr>
      </w:pPr>
    </w:p>
    <w:p w:rsidR="00C13958" w:rsidRPr="00966482" w:rsidRDefault="00C13958" w:rsidP="001053C7">
      <w:pPr>
        <w:rPr>
          <w:rtl/>
          <w:lang w:eastAsia="he-IL"/>
        </w:rPr>
      </w:pPr>
      <w:bookmarkStart w:id="143" w:name="_ETM_Q1_1443900"/>
      <w:bookmarkStart w:id="144" w:name="_ETM_Q1_1443934"/>
      <w:bookmarkEnd w:id="143"/>
      <w:bookmarkEnd w:id="144"/>
      <w:r w:rsidRPr="00966482">
        <w:rPr>
          <w:rFonts w:hint="cs"/>
          <w:rtl/>
          <w:lang w:eastAsia="he-IL"/>
        </w:rPr>
        <w:t>אנחנו מכירים כידוע את אמירתו של הרמב"ם</w:t>
      </w:r>
      <w:r w:rsidR="001053C7" w:rsidRPr="00966482">
        <w:rPr>
          <w:rFonts w:hint="cs"/>
          <w:rtl/>
          <w:lang w:eastAsia="he-IL"/>
        </w:rPr>
        <w:t xml:space="preserve">, שאחר כך גם הומצא על ידי הוגים </w:t>
      </w:r>
      <w:bookmarkStart w:id="145" w:name="_ETM_Q1_1450100"/>
      <w:bookmarkEnd w:id="145"/>
      <w:r w:rsidR="001053C7" w:rsidRPr="00966482">
        <w:rPr>
          <w:rFonts w:hint="cs"/>
          <w:rtl/>
          <w:lang w:eastAsia="he-IL"/>
        </w:rPr>
        <w:t xml:space="preserve">בתרבות המערבית, אבל למיטב ידיעתי הרמב"ם הוא הראשון שאמר זאת, </w:t>
      </w:r>
      <w:bookmarkStart w:id="146" w:name="_ETM_Q1_1455428"/>
      <w:bookmarkEnd w:id="146"/>
      <w:r w:rsidR="001053C7" w:rsidRPr="00966482">
        <w:rPr>
          <w:rFonts w:hint="cs"/>
          <w:rtl/>
          <w:lang w:eastAsia="he-IL"/>
        </w:rPr>
        <w:t>ש</w:t>
      </w:r>
      <w:r w:rsidRPr="00966482">
        <w:rPr>
          <w:rFonts w:hint="cs"/>
          <w:rtl/>
          <w:lang w:eastAsia="he-IL"/>
        </w:rPr>
        <w:t>מוטב שנזכה אלף חטאים ולא אדם אחד חף מפשע.</w:t>
      </w:r>
      <w:bookmarkStart w:id="147" w:name="_ETM_Q1_1465395"/>
      <w:bookmarkEnd w:id="147"/>
    </w:p>
    <w:p w:rsidR="001053C7" w:rsidRPr="00966482" w:rsidRDefault="001053C7" w:rsidP="001053C7">
      <w:pPr>
        <w:rPr>
          <w:rtl/>
          <w:lang w:eastAsia="he-IL"/>
        </w:rPr>
      </w:pPr>
      <w:bookmarkStart w:id="148" w:name="_ETM_Q1_1465455"/>
      <w:bookmarkEnd w:id="148"/>
    </w:p>
    <w:p w:rsidR="00C54D95" w:rsidRPr="00966482" w:rsidRDefault="001053C7" w:rsidP="001053C7">
      <w:pPr>
        <w:rPr>
          <w:rtl/>
          <w:lang w:eastAsia="he-IL"/>
        </w:rPr>
      </w:pPr>
      <w:bookmarkStart w:id="149" w:name="_ETM_Q1_1465620"/>
      <w:bookmarkStart w:id="150" w:name="_ETM_Q1_1465679"/>
      <w:bookmarkEnd w:id="149"/>
      <w:bookmarkEnd w:id="150"/>
      <w:r w:rsidRPr="00966482">
        <w:rPr>
          <w:rFonts w:hint="cs"/>
          <w:rtl/>
          <w:lang w:eastAsia="he-IL"/>
        </w:rPr>
        <w:t xml:space="preserve">אני לא יכול שלא להזכיר את סוגיית העינויים וההודאה בעניין </w:t>
      </w:r>
      <w:bookmarkStart w:id="151" w:name="_ETM_Q1_1473334"/>
      <w:bookmarkEnd w:id="151"/>
      <w:r w:rsidRPr="00966482">
        <w:rPr>
          <w:rFonts w:hint="cs"/>
          <w:rtl/>
          <w:lang w:eastAsia="he-IL"/>
        </w:rPr>
        <w:t xml:space="preserve">פרשת </w:t>
      </w:r>
      <w:proofErr w:type="spellStart"/>
      <w:r w:rsidRPr="00966482">
        <w:rPr>
          <w:rFonts w:hint="cs"/>
          <w:rtl/>
          <w:lang w:eastAsia="he-IL"/>
        </w:rPr>
        <w:t>דומא</w:t>
      </w:r>
      <w:proofErr w:type="spellEnd"/>
      <w:r w:rsidRPr="00966482">
        <w:rPr>
          <w:rFonts w:hint="cs"/>
          <w:rtl/>
          <w:lang w:eastAsia="he-IL"/>
        </w:rPr>
        <w:t xml:space="preserve">, שגם שם האינטרס של המערכת ביעילות או בהרשעה </w:t>
      </w:r>
      <w:bookmarkStart w:id="152" w:name="_ETM_Q1_1484857"/>
      <w:bookmarkEnd w:id="152"/>
      <w:r w:rsidRPr="00966482">
        <w:rPr>
          <w:rFonts w:hint="cs"/>
          <w:rtl/>
          <w:lang w:eastAsia="he-IL"/>
        </w:rPr>
        <w:t>דחק אחורה את</w:t>
      </w:r>
      <w:r w:rsidR="00C54D95" w:rsidRPr="00966482">
        <w:rPr>
          <w:rFonts w:hint="cs"/>
          <w:rtl/>
          <w:lang w:eastAsia="he-IL"/>
        </w:rPr>
        <w:t xml:space="preserve"> זכויותיו, במקרה הזה של חשוד ונאשם, אבל השלכות הרוחב </w:t>
      </w:r>
      <w:bookmarkStart w:id="153" w:name="_ETM_Q1_1490465"/>
      <w:bookmarkEnd w:id="153"/>
      <w:r w:rsidR="00C54D95" w:rsidRPr="00966482">
        <w:rPr>
          <w:rFonts w:hint="cs"/>
          <w:rtl/>
          <w:lang w:eastAsia="he-IL"/>
        </w:rPr>
        <w:t>הן מאוד מאוד גדולות.</w:t>
      </w:r>
      <w:bookmarkStart w:id="154" w:name="_ETM_Q1_1491177"/>
      <w:bookmarkEnd w:id="154"/>
    </w:p>
    <w:p w:rsidR="00C54D95" w:rsidRPr="00966482" w:rsidRDefault="00C54D95" w:rsidP="001053C7">
      <w:pPr>
        <w:rPr>
          <w:rtl/>
          <w:lang w:eastAsia="he-IL"/>
        </w:rPr>
      </w:pPr>
      <w:bookmarkStart w:id="155" w:name="_ETM_Q1_1491259"/>
      <w:bookmarkEnd w:id="155"/>
    </w:p>
    <w:p w:rsidR="001053C7" w:rsidRPr="00966482" w:rsidRDefault="00C54D95" w:rsidP="00C54D95">
      <w:pPr>
        <w:rPr>
          <w:rtl/>
          <w:lang w:eastAsia="he-IL"/>
        </w:rPr>
      </w:pPr>
      <w:bookmarkStart w:id="156" w:name="_ETM_Q1_1491385"/>
      <w:bookmarkStart w:id="157" w:name="_ETM_Q1_1491439"/>
      <w:bookmarkEnd w:id="156"/>
      <w:bookmarkEnd w:id="157"/>
      <w:r w:rsidRPr="00966482">
        <w:rPr>
          <w:rFonts w:hint="cs"/>
          <w:rtl/>
          <w:lang w:eastAsia="he-IL"/>
        </w:rPr>
        <w:t xml:space="preserve">למה אני מדבר על זה בהקשר הזה? </w:t>
      </w:r>
      <w:bookmarkStart w:id="158" w:name="_ETM_Q1_1495503"/>
      <w:bookmarkEnd w:id="158"/>
      <w:r w:rsidRPr="00966482">
        <w:rPr>
          <w:rFonts w:hint="cs"/>
          <w:rtl/>
          <w:lang w:eastAsia="he-IL"/>
        </w:rPr>
        <w:t xml:space="preserve">באופן אבסורדי, ככל שהפשע הוא יותר חמור, הפגיעה שאנחנו מייצרים </w:t>
      </w:r>
      <w:bookmarkStart w:id="159" w:name="_ETM_Q1_1499054"/>
      <w:bookmarkEnd w:id="159"/>
      <w:r w:rsidRPr="00966482">
        <w:rPr>
          <w:rFonts w:hint="cs"/>
          <w:rtl/>
          <w:lang w:eastAsia="he-IL"/>
        </w:rPr>
        <w:t xml:space="preserve">לאדם היא גם יותר גרועה כשאנחנו מוסרים עליו את המידע </w:t>
      </w:r>
      <w:bookmarkStart w:id="160" w:name="_ETM_Q1_1504711"/>
      <w:bookmarkEnd w:id="160"/>
      <w:r w:rsidRPr="00966482">
        <w:rPr>
          <w:rFonts w:hint="cs"/>
          <w:rtl/>
          <w:lang w:eastAsia="he-IL"/>
        </w:rPr>
        <w:t xml:space="preserve">וגם פחות מוצדקת סטטיסטית. צריך להבין את האירוע </w:t>
      </w:r>
      <w:r w:rsidRPr="00966482">
        <w:rPr>
          <w:rtl/>
          <w:lang w:eastAsia="he-IL"/>
        </w:rPr>
        <w:t>–</w:t>
      </w:r>
      <w:r w:rsidRPr="00966482">
        <w:rPr>
          <w:rFonts w:hint="cs"/>
          <w:rtl/>
          <w:lang w:eastAsia="he-IL"/>
        </w:rPr>
        <w:t xml:space="preserve"> יש </w:t>
      </w:r>
      <w:bookmarkStart w:id="161" w:name="_ETM_Q1_1517061"/>
      <w:bookmarkEnd w:id="161"/>
      <w:r w:rsidRPr="00966482">
        <w:rPr>
          <w:rFonts w:hint="cs"/>
          <w:rtl/>
          <w:lang w:eastAsia="he-IL"/>
        </w:rPr>
        <w:t xml:space="preserve">אדם, נפתח נגדו תיק חקירה בעבירת פשע חמור, ואנחנו אומרים </w:t>
      </w:r>
      <w:bookmarkStart w:id="162" w:name="_ETM_Q1_1524711"/>
      <w:bookmarkEnd w:id="162"/>
      <w:r w:rsidRPr="00966482">
        <w:rPr>
          <w:rFonts w:hint="cs"/>
          <w:rtl/>
          <w:lang w:eastAsia="he-IL"/>
        </w:rPr>
        <w:t xml:space="preserve">שהתיק עוד לא נסגר, לא התקבלה החלטה בעניינו, ואנחנו נמסור </w:t>
      </w:r>
      <w:bookmarkStart w:id="163" w:name="_ETM_Q1_1530166"/>
      <w:bookmarkEnd w:id="163"/>
      <w:r w:rsidRPr="00966482">
        <w:rPr>
          <w:rFonts w:hint="cs"/>
          <w:rtl/>
          <w:lang w:eastAsia="he-IL"/>
        </w:rPr>
        <w:t xml:space="preserve">את המידע כשאדם חשוד בעבירה הזאת. וכתוצאה </w:t>
      </w:r>
      <w:r w:rsidRPr="00966482">
        <w:rPr>
          <w:rFonts w:hint="cs"/>
          <w:rtl/>
          <w:lang w:eastAsia="he-IL"/>
        </w:rPr>
        <w:lastRenderedPageBreak/>
        <w:t xml:space="preserve">מזה או שלא </w:t>
      </w:r>
      <w:bookmarkStart w:id="164" w:name="_ETM_Q1_1534602"/>
      <w:bookmarkEnd w:id="164"/>
      <w:r w:rsidRPr="00966482">
        <w:rPr>
          <w:rFonts w:hint="cs"/>
          <w:rtl/>
          <w:lang w:eastAsia="he-IL"/>
        </w:rPr>
        <w:t xml:space="preserve">יקבלו אותו לעבודה, או שלא יקבל רישיון לנשק. יש כל מיני השלכות של מסירת המידע: כתם, </w:t>
      </w:r>
      <w:bookmarkStart w:id="165" w:name="_ETM_Q1_1545638"/>
      <w:bookmarkEnd w:id="165"/>
      <w:r w:rsidRPr="00966482">
        <w:rPr>
          <w:rFonts w:hint="cs"/>
          <w:rtl/>
          <w:lang w:eastAsia="he-IL"/>
        </w:rPr>
        <w:t xml:space="preserve">פגיעה </w:t>
      </w:r>
      <w:r w:rsidRPr="00966482">
        <w:rPr>
          <w:rFonts w:hint="eastAsia"/>
          <w:rtl/>
          <w:lang w:eastAsia="he-IL"/>
        </w:rPr>
        <w:t>–</w:t>
      </w:r>
      <w:r w:rsidRPr="00966482">
        <w:rPr>
          <w:rFonts w:hint="cs"/>
          <w:rtl/>
          <w:lang w:eastAsia="he-IL"/>
        </w:rPr>
        <w:t xml:space="preserve"> יש עוד הרבה השלכות שאפשר לדון עליהן, יש פרקטיות </w:t>
      </w:r>
      <w:bookmarkStart w:id="166" w:name="_ETM_Q1_1548769"/>
      <w:bookmarkEnd w:id="166"/>
      <w:r w:rsidRPr="00966482">
        <w:rPr>
          <w:rFonts w:hint="cs"/>
          <w:rtl/>
          <w:lang w:eastAsia="he-IL"/>
        </w:rPr>
        <w:t>יותר ופרקטיות פחות.</w:t>
      </w:r>
    </w:p>
    <w:p w:rsidR="00C54D95" w:rsidRPr="00966482" w:rsidRDefault="00C54D95" w:rsidP="00C54D95">
      <w:pPr>
        <w:rPr>
          <w:rtl/>
          <w:lang w:eastAsia="he-IL"/>
        </w:rPr>
      </w:pPr>
      <w:bookmarkStart w:id="167" w:name="_ETM_Q1_1550047"/>
      <w:bookmarkStart w:id="168" w:name="_ETM_Q1_1550110"/>
      <w:bookmarkEnd w:id="167"/>
      <w:bookmarkEnd w:id="168"/>
    </w:p>
    <w:p w:rsidR="00C54D95" w:rsidRPr="00966482" w:rsidRDefault="00C54D95" w:rsidP="008152CA">
      <w:pPr>
        <w:rPr>
          <w:rtl/>
          <w:lang w:eastAsia="he-IL"/>
        </w:rPr>
      </w:pPr>
      <w:bookmarkStart w:id="169" w:name="_ETM_Q1_1550287"/>
      <w:bookmarkStart w:id="170" w:name="_ETM_Q1_1550351"/>
      <w:bookmarkEnd w:id="169"/>
      <w:bookmarkEnd w:id="170"/>
      <w:r w:rsidRPr="00966482">
        <w:rPr>
          <w:rFonts w:hint="cs"/>
          <w:rtl/>
          <w:lang w:eastAsia="he-IL"/>
        </w:rPr>
        <w:t xml:space="preserve">יש לנו את </w:t>
      </w:r>
      <w:bookmarkStart w:id="171" w:name="_ETM_Q1_1508537"/>
      <w:bookmarkEnd w:id="171"/>
      <w:r w:rsidRPr="00966482">
        <w:rPr>
          <w:rFonts w:hint="cs"/>
          <w:rtl/>
          <w:lang w:eastAsia="he-IL"/>
        </w:rPr>
        <w:t xml:space="preserve">הטבלה שהעבירה המשטרה עם הנתונים. בואו נסתכל שנייה על הנתונים, ואני רוצה להסתכל </w:t>
      </w:r>
      <w:bookmarkStart w:id="172" w:name="_ETM_Q1_1552513"/>
      <w:bookmarkEnd w:id="172"/>
      <w:r w:rsidRPr="00966482">
        <w:rPr>
          <w:rFonts w:hint="cs"/>
          <w:rtl/>
          <w:lang w:eastAsia="he-IL"/>
        </w:rPr>
        <w:t xml:space="preserve">על טבלת עבירות פשע חמור, שזה מה שהעבירה לנו המשטרה, </w:t>
      </w:r>
      <w:bookmarkStart w:id="173" w:name="_ETM_Q1_1555721"/>
      <w:bookmarkEnd w:id="173"/>
      <w:r w:rsidRPr="00966482">
        <w:rPr>
          <w:rFonts w:hint="cs"/>
          <w:rtl/>
          <w:lang w:eastAsia="he-IL"/>
        </w:rPr>
        <w:t>בעמ' 8. בטבלת עבירות פשע חמור</w:t>
      </w:r>
      <w:bookmarkStart w:id="174" w:name="_ETM_Q1_1560681"/>
      <w:bookmarkEnd w:id="174"/>
      <w:r w:rsidR="008152CA" w:rsidRPr="00966482">
        <w:rPr>
          <w:rFonts w:hint="cs"/>
          <w:rtl/>
          <w:lang w:eastAsia="he-IL"/>
        </w:rPr>
        <w:t xml:space="preserve"> </w:t>
      </w:r>
      <w:r w:rsidR="008152CA" w:rsidRPr="00966482">
        <w:rPr>
          <w:rFonts w:hint="eastAsia"/>
          <w:rtl/>
          <w:lang w:eastAsia="he-IL"/>
        </w:rPr>
        <w:t>–</w:t>
      </w:r>
      <w:r w:rsidRPr="00966482">
        <w:rPr>
          <w:rFonts w:hint="cs"/>
          <w:rtl/>
          <w:lang w:eastAsia="he-IL"/>
        </w:rPr>
        <w:t xml:space="preserve"> ויש בזה גם הרבה היגיון, כי פשע חמור אנחנו </w:t>
      </w:r>
      <w:bookmarkStart w:id="175" w:name="_ETM_Q1_1561837"/>
      <w:bookmarkEnd w:id="175"/>
      <w:r w:rsidRPr="00966482">
        <w:rPr>
          <w:rFonts w:hint="cs"/>
          <w:rtl/>
          <w:lang w:eastAsia="he-IL"/>
        </w:rPr>
        <w:t>לא משאירים הרבה מאוד זמן בלי להגיש כתב אישום</w:t>
      </w:r>
      <w:r w:rsidR="008152CA" w:rsidRPr="00966482">
        <w:rPr>
          <w:rFonts w:hint="cs"/>
          <w:rtl/>
          <w:lang w:eastAsia="he-IL"/>
        </w:rPr>
        <w:t xml:space="preserve"> </w:t>
      </w:r>
      <w:r w:rsidR="008152CA" w:rsidRPr="00966482">
        <w:rPr>
          <w:rFonts w:hint="eastAsia"/>
          <w:rtl/>
          <w:lang w:eastAsia="he-IL"/>
        </w:rPr>
        <w:t>–</w:t>
      </w:r>
      <w:r w:rsidRPr="00966482">
        <w:rPr>
          <w:rFonts w:hint="cs"/>
          <w:rtl/>
          <w:lang w:eastAsia="he-IL"/>
        </w:rPr>
        <w:t xml:space="preserve"> אם </w:t>
      </w:r>
      <w:bookmarkStart w:id="176" w:name="_ETM_Q1_1563349"/>
      <w:bookmarkEnd w:id="176"/>
      <w:r w:rsidRPr="00966482">
        <w:rPr>
          <w:rFonts w:hint="cs"/>
          <w:rtl/>
          <w:lang w:eastAsia="he-IL"/>
        </w:rPr>
        <w:t xml:space="preserve">הבן אדם ביצע פשע חמור, אנחנו לא נותנים לו להסתובב </w:t>
      </w:r>
      <w:bookmarkStart w:id="177" w:name="_ETM_Q1_1566835"/>
      <w:bookmarkEnd w:id="177"/>
      <w:r w:rsidRPr="00966482">
        <w:rPr>
          <w:rFonts w:hint="cs"/>
          <w:rtl/>
          <w:lang w:eastAsia="he-IL"/>
        </w:rPr>
        <w:t xml:space="preserve">חופשי, הוא יהיה במעצר עד תום ההליכים הרבה מאוד פעמים. </w:t>
      </w:r>
      <w:bookmarkStart w:id="178" w:name="_ETM_Q1_1571352"/>
      <w:bookmarkEnd w:id="178"/>
      <w:r w:rsidRPr="00966482">
        <w:rPr>
          <w:rFonts w:hint="cs"/>
          <w:rtl/>
          <w:lang w:eastAsia="he-IL"/>
        </w:rPr>
        <w:t xml:space="preserve">בשנה הראשונה 40% מהתיקים נסגרים, 21% מוגש כתב אישום, </w:t>
      </w:r>
      <w:bookmarkStart w:id="179" w:name="_ETM_Q1_1585762"/>
      <w:bookmarkEnd w:id="179"/>
      <w:r w:rsidRPr="00966482">
        <w:rPr>
          <w:rFonts w:hint="cs"/>
          <w:rtl/>
          <w:lang w:eastAsia="he-IL"/>
        </w:rPr>
        <w:t xml:space="preserve">ונשארים בסטטוס </w:t>
      </w:r>
      <w:proofErr w:type="spellStart"/>
      <w:r w:rsidRPr="00966482">
        <w:rPr>
          <w:rFonts w:hint="cs"/>
          <w:rtl/>
          <w:lang w:eastAsia="he-IL"/>
        </w:rPr>
        <w:t>מב"ד</w:t>
      </w:r>
      <w:proofErr w:type="spellEnd"/>
      <w:r w:rsidRPr="00966482">
        <w:rPr>
          <w:rFonts w:hint="cs"/>
          <w:rtl/>
          <w:lang w:eastAsia="he-IL"/>
        </w:rPr>
        <w:t xml:space="preserve"> 6.13%. חסרים מספרים, אבל כמובן שזה אלה </w:t>
      </w:r>
      <w:bookmarkStart w:id="180" w:name="_ETM_Q1_1591432"/>
      <w:bookmarkEnd w:id="180"/>
      <w:r w:rsidRPr="00966482">
        <w:rPr>
          <w:rFonts w:hint="cs"/>
          <w:rtl/>
          <w:lang w:eastAsia="he-IL"/>
        </w:rPr>
        <w:t xml:space="preserve">שנסגרו מיד. כשאני מודיע על אדם שיש נגדו רישום פלילי תלוי ועומד בעבירת פשע חמור בשנה הראשונה, 50% שיוגש </w:t>
      </w:r>
      <w:bookmarkStart w:id="181" w:name="_ETM_Q1_1605624"/>
      <w:bookmarkEnd w:id="181"/>
      <w:r w:rsidRPr="00966482">
        <w:rPr>
          <w:rFonts w:hint="cs"/>
          <w:rtl/>
          <w:lang w:eastAsia="he-IL"/>
        </w:rPr>
        <w:t xml:space="preserve">נגד הבן אדם כתב אישום, וההנחה לפי הסטטיסטיקות בישראל </w:t>
      </w:r>
      <w:r w:rsidR="008152CA" w:rsidRPr="00966482">
        <w:rPr>
          <w:rFonts w:hint="cs"/>
          <w:rtl/>
          <w:lang w:eastAsia="he-IL"/>
        </w:rPr>
        <w:t xml:space="preserve">שהוא גם </w:t>
      </w:r>
      <w:r w:rsidRPr="00966482">
        <w:rPr>
          <w:rFonts w:hint="cs"/>
          <w:rtl/>
          <w:lang w:eastAsia="he-IL"/>
        </w:rPr>
        <w:t xml:space="preserve">כנראה </w:t>
      </w:r>
      <w:bookmarkStart w:id="182" w:name="_ETM_Q1_1610610"/>
      <w:bookmarkEnd w:id="182"/>
      <w:r w:rsidRPr="00966482">
        <w:rPr>
          <w:rFonts w:hint="cs"/>
          <w:rtl/>
          <w:lang w:eastAsia="he-IL"/>
        </w:rPr>
        <w:t xml:space="preserve">יורשע בסוף, אבל גם אם הוא לא יורשע, הוא בכל מקרה בסטטוס של כתב אישום. </w:t>
      </w:r>
    </w:p>
    <w:p w:rsidR="00C54D95" w:rsidRPr="00966482" w:rsidRDefault="00C54D95" w:rsidP="00C54D95">
      <w:pPr>
        <w:rPr>
          <w:rtl/>
          <w:lang w:eastAsia="he-IL"/>
        </w:rPr>
      </w:pPr>
      <w:bookmarkStart w:id="183" w:name="_ETM_Q1_1620904"/>
      <w:bookmarkStart w:id="184" w:name="_ETM_Q1_1620965"/>
      <w:bookmarkStart w:id="185" w:name="_ETM_Q1_1621368"/>
      <w:bookmarkEnd w:id="183"/>
      <w:bookmarkEnd w:id="184"/>
      <w:bookmarkEnd w:id="185"/>
    </w:p>
    <w:p w:rsidR="00C54D95" w:rsidRPr="00966482" w:rsidRDefault="00C54D95" w:rsidP="00C54D95">
      <w:pPr>
        <w:rPr>
          <w:rtl/>
          <w:lang w:eastAsia="he-IL"/>
        </w:rPr>
      </w:pPr>
      <w:bookmarkStart w:id="186" w:name="_ETM_Q1_1621425"/>
      <w:bookmarkEnd w:id="186"/>
      <w:r w:rsidRPr="00966482">
        <w:rPr>
          <w:rFonts w:hint="cs"/>
          <w:rtl/>
          <w:lang w:eastAsia="he-IL"/>
        </w:rPr>
        <w:t xml:space="preserve">בואו נתקדם בשנים. שנה </w:t>
      </w:r>
      <w:bookmarkStart w:id="187" w:name="_ETM_Q1_1623202"/>
      <w:bookmarkEnd w:id="187"/>
      <w:r w:rsidRPr="00966482">
        <w:rPr>
          <w:rFonts w:hint="cs"/>
          <w:rtl/>
          <w:lang w:eastAsia="he-IL"/>
        </w:rPr>
        <w:t xml:space="preserve">ראשונה ושנייה זה פי 13 סגורים לעומת כתבי אישום. זאת </w:t>
      </w:r>
      <w:bookmarkStart w:id="188" w:name="_ETM_Q1_1629530"/>
      <w:bookmarkEnd w:id="188"/>
      <w:r w:rsidRPr="00966482">
        <w:rPr>
          <w:rFonts w:hint="cs"/>
          <w:rtl/>
          <w:lang w:eastAsia="he-IL"/>
        </w:rPr>
        <w:t xml:space="preserve">אומרת, על כל בן אדם אחד שאני מעביר עליו את </w:t>
      </w:r>
      <w:bookmarkStart w:id="189" w:name="_ETM_Q1_1633082"/>
      <w:bookmarkEnd w:id="189"/>
      <w:r w:rsidRPr="00966482">
        <w:rPr>
          <w:rFonts w:hint="cs"/>
          <w:rtl/>
          <w:lang w:eastAsia="he-IL"/>
        </w:rPr>
        <w:t xml:space="preserve">הידיעה הזאת והזהרתי מפני מישהו שיש להזהיר מפניו כדת וכדין, </w:t>
      </w:r>
      <w:bookmarkStart w:id="190" w:name="_ETM_Q1_1640560"/>
      <w:bookmarkEnd w:id="190"/>
      <w:r w:rsidRPr="00966482">
        <w:rPr>
          <w:rFonts w:hint="cs"/>
          <w:rtl/>
          <w:lang w:eastAsia="he-IL"/>
        </w:rPr>
        <w:t xml:space="preserve">פגעתי ב-14-13 אנשים שאו-טו-טו סוגרים להם את התיק. זה בעצם </w:t>
      </w:r>
      <w:bookmarkStart w:id="191" w:name="_ETM_Q1_1646142"/>
      <w:bookmarkEnd w:id="191"/>
      <w:r w:rsidRPr="00966482">
        <w:rPr>
          <w:rFonts w:hint="cs"/>
          <w:rtl/>
          <w:lang w:eastAsia="he-IL"/>
        </w:rPr>
        <w:t xml:space="preserve">אחרי שנה, זה לא בשנה הראשונה. זה בין השנה הראשונה </w:t>
      </w:r>
      <w:bookmarkStart w:id="192" w:name="_ETM_Q1_1648921"/>
      <w:bookmarkEnd w:id="192"/>
      <w:r w:rsidRPr="00966482">
        <w:rPr>
          <w:rFonts w:hint="cs"/>
          <w:rtl/>
          <w:lang w:eastAsia="he-IL"/>
        </w:rPr>
        <w:t>לשנייה.</w:t>
      </w:r>
      <w:bookmarkStart w:id="193" w:name="_ETM_Q1_1654401"/>
      <w:bookmarkEnd w:id="193"/>
    </w:p>
    <w:p w:rsidR="00C54D95" w:rsidRPr="00966482" w:rsidRDefault="00C54D95" w:rsidP="00C54D95">
      <w:pPr>
        <w:rPr>
          <w:rtl/>
          <w:lang w:eastAsia="he-IL"/>
        </w:rPr>
      </w:pPr>
      <w:bookmarkStart w:id="194" w:name="_ETM_Q1_1654467"/>
      <w:bookmarkEnd w:id="194"/>
    </w:p>
    <w:p w:rsidR="00C54D95" w:rsidRPr="00966482" w:rsidRDefault="00C54D95" w:rsidP="00C54D95">
      <w:pPr>
        <w:rPr>
          <w:rtl/>
          <w:lang w:eastAsia="he-IL"/>
        </w:rPr>
      </w:pPr>
      <w:bookmarkStart w:id="195" w:name="_ETM_Q1_1654649"/>
      <w:bookmarkStart w:id="196" w:name="_ETM_Q1_1654698"/>
      <w:bookmarkEnd w:id="195"/>
      <w:bookmarkEnd w:id="196"/>
      <w:r w:rsidRPr="00966482">
        <w:rPr>
          <w:rFonts w:hint="cs"/>
          <w:rtl/>
          <w:lang w:eastAsia="he-IL"/>
        </w:rPr>
        <w:t xml:space="preserve">בשנה השלישית המספרים אפילו עוד יותר גדולים. זה </w:t>
      </w:r>
      <w:bookmarkStart w:id="197" w:name="_ETM_Q1_1659741"/>
      <w:bookmarkEnd w:id="197"/>
      <w:r w:rsidRPr="00966482">
        <w:rPr>
          <w:rFonts w:hint="cs"/>
          <w:rtl/>
          <w:lang w:eastAsia="he-IL"/>
        </w:rPr>
        <w:t xml:space="preserve">כבר 6.3% נסגרים, 0.5% כתב אישום, 1.65% משאירים. צריך לחבר </w:t>
      </w:r>
      <w:bookmarkStart w:id="198" w:name="_ETM_Q1_1667140"/>
      <w:bookmarkEnd w:id="198"/>
      <w:r w:rsidRPr="00966482">
        <w:rPr>
          <w:rFonts w:hint="cs"/>
          <w:rtl/>
          <w:lang w:eastAsia="he-IL"/>
        </w:rPr>
        <w:t>את שני המספרים, המספר הרבה יותר גדול.</w:t>
      </w:r>
    </w:p>
    <w:p w:rsidR="00C54D95" w:rsidRPr="00966482" w:rsidRDefault="00C54D95" w:rsidP="00C54D95">
      <w:pPr>
        <w:rPr>
          <w:rtl/>
          <w:lang w:eastAsia="he-IL"/>
        </w:rPr>
      </w:pPr>
      <w:bookmarkStart w:id="199" w:name="_ETM_Q1_1668586"/>
      <w:bookmarkStart w:id="200" w:name="_ETM_Q1_1668652"/>
      <w:bookmarkEnd w:id="199"/>
      <w:bookmarkEnd w:id="200"/>
    </w:p>
    <w:p w:rsidR="008152CA" w:rsidRPr="00966482" w:rsidRDefault="00C54D95" w:rsidP="008152CA">
      <w:pPr>
        <w:rPr>
          <w:rtl/>
          <w:lang w:eastAsia="he-IL"/>
        </w:rPr>
      </w:pPr>
      <w:bookmarkStart w:id="201" w:name="_ETM_Q1_1668778"/>
      <w:bookmarkStart w:id="202" w:name="_ETM_Q1_1668830"/>
      <w:bookmarkEnd w:id="201"/>
      <w:bookmarkEnd w:id="202"/>
      <w:r w:rsidRPr="00966482">
        <w:rPr>
          <w:rFonts w:hint="cs"/>
          <w:rtl/>
          <w:lang w:eastAsia="he-IL"/>
        </w:rPr>
        <w:t xml:space="preserve">בשנה הרביעית המספרים כבר </w:t>
      </w:r>
      <w:bookmarkStart w:id="203" w:name="_ETM_Q1_1671112"/>
      <w:bookmarkEnd w:id="203"/>
      <w:r w:rsidRPr="00966482">
        <w:rPr>
          <w:rFonts w:hint="cs"/>
          <w:rtl/>
          <w:lang w:eastAsia="he-IL"/>
        </w:rPr>
        <w:t xml:space="preserve">הולכים ונהיים פי 20. </w:t>
      </w:r>
      <w:r w:rsidR="008152CA" w:rsidRPr="00966482">
        <w:rPr>
          <w:rFonts w:hint="cs"/>
          <w:rtl/>
          <w:lang w:eastAsia="he-IL"/>
        </w:rPr>
        <w:t xml:space="preserve">זאת אומרת, על כל בן אדם </w:t>
      </w:r>
      <w:bookmarkStart w:id="204" w:name="_ETM_Q1_1675381"/>
      <w:bookmarkEnd w:id="204"/>
      <w:r w:rsidR="008152CA" w:rsidRPr="00966482">
        <w:rPr>
          <w:rFonts w:hint="cs"/>
          <w:rtl/>
          <w:lang w:eastAsia="he-IL"/>
        </w:rPr>
        <w:t xml:space="preserve">אחד שאני מעביר עליו מידע והזהרתי, פגעתי ב-20 חפים </w:t>
      </w:r>
      <w:bookmarkStart w:id="205" w:name="_ETM_Q1_1679847"/>
      <w:bookmarkEnd w:id="205"/>
      <w:r w:rsidR="008152CA" w:rsidRPr="00966482">
        <w:rPr>
          <w:rFonts w:hint="cs"/>
          <w:rtl/>
          <w:lang w:eastAsia="he-IL"/>
        </w:rPr>
        <w:t xml:space="preserve">מפשע, שהתיק שלהם עומד להיסגר בשנה הקרובה, וסתם שמתי להם </w:t>
      </w:r>
      <w:bookmarkStart w:id="206" w:name="_ETM_Q1_1687027"/>
      <w:bookmarkEnd w:id="206"/>
      <w:r w:rsidR="008152CA" w:rsidRPr="00966482">
        <w:rPr>
          <w:rFonts w:hint="cs"/>
          <w:rtl/>
          <w:lang w:eastAsia="he-IL"/>
        </w:rPr>
        <w:t xml:space="preserve">כתם. סתם. בלי שום סיבה. התיק שלהם עומד להיסגר בשנה </w:t>
      </w:r>
      <w:bookmarkStart w:id="207" w:name="_ETM_Q1_1690618"/>
      <w:bookmarkEnd w:id="207"/>
      <w:r w:rsidR="008152CA" w:rsidRPr="00966482">
        <w:rPr>
          <w:rFonts w:hint="cs"/>
          <w:rtl/>
          <w:lang w:eastAsia="he-IL"/>
        </w:rPr>
        <w:t xml:space="preserve">הקרובה. </w:t>
      </w:r>
    </w:p>
    <w:p w:rsidR="008152CA" w:rsidRPr="00966482" w:rsidRDefault="008152CA" w:rsidP="008152CA">
      <w:pPr>
        <w:rPr>
          <w:rtl/>
          <w:lang w:eastAsia="he-IL"/>
        </w:rPr>
      </w:pPr>
    </w:p>
    <w:p w:rsidR="00C54D95" w:rsidRPr="00966482" w:rsidRDefault="008152CA" w:rsidP="008152CA">
      <w:pPr>
        <w:rPr>
          <w:rtl/>
          <w:lang w:eastAsia="he-IL"/>
        </w:rPr>
      </w:pPr>
      <w:r w:rsidRPr="00966482">
        <w:rPr>
          <w:rFonts w:hint="cs"/>
          <w:rtl/>
          <w:lang w:eastAsia="he-IL"/>
        </w:rPr>
        <w:t>ככה אני רואה את הטבלה של פשע חמור. ולכן</w:t>
      </w:r>
      <w:bookmarkStart w:id="208" w:name="_ETM_Q1_1693679"/>
      <w:bookmarkEnd w:id="208"/>
      <w:r w:rsidRPr="00966482">
        <w:rPr>
          <w:rFonts w:hint="cs"/>
          <w:rtl/>
          <w:lang w:eastAsia="he-IL"/>
        </w:rPr>
        <w:t xml:space="preserve"> ההיגיון צריך לבוא ולומר שככל שהפשע הוא יותר חמור, </w:t>
      </w:r>
      <w:bookmarkStart w:id="209" w:name="_ETM_Q1_1698916"/>
      <w:bookmarkEnd w:id="209"/>
      <w:r w:rsidRPr="00966482">
        <w:rPr>
          <w:rFonts w:hint="cs"/>
          <w:rtl/>
          <w:lang w:eastAsia="he-IL"/>
        </w:rPr>
        <w:t xml:space="preserve">אני פחות אטעה למסור מידע, כי האינטרס של המשטרה </w:t>
      </w:r>
      <w:bookmarkStart w:id="210" w:name="_ETM_Q1_1702435"/>
      <w:bookmarkEnd w:id="210"/>
      <w:r w:rsidRPr="00966482">
        <w:rPr>
          <w:rFonts w:hint="cs"/>
          <w:rtl/>
          <w:lang w:eastAsia="he-IL"/>
        </w:rPr>
        <w:t xml:space="preserve">הוא בחקירה מהירה יותר, או שאם האדם הוא באמת מסוכן, הוא </w:t>
      </w:r>
      <w:bookmarkStart w:id="211" w:name="_ETM_Q1_1705030"/>
      <w:bookmarkEnd w:id="211"/>
      <w:r w:rsidRPr="00966482">
        <w:rPr>
          <w:rFonts w:hint="cs"/>
          <w:rtl/>
          <w:lang w:eastAsia="he-IL"/>
        </w:rPr>
        <w:t xml:space="preserve">יהיה במעצר, זה יהיה פחות. אנחנו עובדים פה בהיגיון </w:t>
      </w:r>
      <w:bookmarkStart w:id="212" w:name="_ETM_Q1_1708402"/>
      <w:bookmarkEnd w:id="212"/>
      <w:r w:rsidRPr="00966482">
        <w:rPr>
          <w:rFonts w:hint="cs"/>
          <w:rtl/>
          <w:lang w:eastAsia="he-IL"/>
        </w:rPr>
        <w:t xml:space="preserve">הפוך. איכשהו אנחנו מדביקים לאנשים הרבה יותר בקלות את הכתם </w:t>
      </w:r>
      <w:bookmarkStart w:id="213" w:name="_ETM_Q1_1713240"/>
      <w:bookmarkEnd w:id="213"/>
      <w:r w:rsidRPr="00966482">
        <w:rPr>
          <w:rFonts w:hint="cs"/>
          <w:rtl/>
          <w:lang w:eastAsia="he-IL"/>
        </w:rPr>
        <w:t xml:space="preserve">היותר חמור כשסטטיסטית הם חפים מפשע ואפילו כתב אישום </w:t>
      </w:r>
      <w:bookmarkStart w:id="214" w:name="_ETM_Q1_1716366"/>
      <w:bookmarkEnd w:id="214"/>
      <w:r w:rsidRPr="00966482">
        <w:rPr>
          <w:rFonts w:hint="cs"/>
          <w:rtl/>
          <w:lang w:eastAsia="he-IL"/>
        </w:rPr>
        <w:t xml:space="preserve">לא יוגש בעניינם, אני אפילו לא מדבר על אלה שיוגש </w:t>
      </w:r>
      <w:bookmarkStart w:id="215" w:name="_ETM_Q1_1718312"/>
      <w:bookmarkEnd w:id="215"/>
      <w:r w:rsidRPr="00966482">
        <w:rPr>
          <w:rFonts w:hint="cs"/>
          <w:rtl/>
          <w:lang w:eastAsia="he-IL"/>
        </w:rPr>
        <w:t xml:space="preserve">נגדם כתב אישום ויצאו זכאים, שזה סטטיסטיקות אחרות ונשים </w:t>
      </w:r>
      <w:bookmarkStart w:id="216" w:name="_ETM_Q1_1722014"/>
      <w:bookmarkEnd w:id="216"/>
      <w:r w:rsidRPr="00966482">
        <w:rPr>
          <w:rFonts w:hint="cs"/>
          <w:rtl/>
          <w:lang w:eastAsia="he-IL"/>
        </w:rPr>
        <w:t>אותן שנייה בצד.</w:t>
      </w:r>
      <w:bookmarkStart w:id="217" w:name="_ETM_Q1_1723203"/>
      <w:bookmarkEnd w:id="217"/>
    </w:p>
    <w:p w:rsidR="008152CA" w:rsidRPr="00966482" w:rsidRDefault="008152CA" w:rsidP="008152CA">
      <w:pPr>
        <w:rPr>
          <w:rtl/>
          <w:lang w:eastAsia="he-IL"/>
        </w:rPr>
      </w:pPr>
      <w:bookmarkStart w:id="218" w:name="_ETM_Q1_1723260"/>
      <w:bookmarkEnd w:id="218"/>
    </w:p>
    <w:p w:rsidR="008152CA" w:rsidRPr="00966482" w:rsidRDefault="008152CA" w:rsidP="00F40DEE">
      <w:pPr>
        <w:rPr>
          <w:rtl/>
          <w:lang w:eastAsia="he-IL"/>
        </w:rPr>
      </w:pPr>
      <w:bookmarkStart w:id="219" w:name="_ETM_Q1_1723372"/>
      <w:bookmarkStart w:id="220" w:name="_ETM_Q1_1723433"/>
      <w:bookmarkEnd w:id="219"/>
      <w:bookmarkEnd w:id="220"/>
      <w:r w:rsidRPr="00966482">
        <w:rPr>
          <w:rFonts w:hint="cs"/>
          <w:rtl/>
          <w:lang w:eastAsia="he-IL"/>
        </w:rPr>
        <w:t xml:space="preserve">זה לעניין פשע חמור. אנחנו מדברים על עוון </w:t>
      </w:r>
      <w:bookmarkStart w:id="221" w:name="_ETM_Q1_1726996"/>
      <w:bookmarkEnd w:id="221"/>
      <w:r w:rsidRPr="00966482">
        <w:rPr>
          <w:rFonts w:hint="cs"/>
          <w:rtl/>
          <w:lang w:eastAsia="he-IL"/>
        </w:rPr>
        <w:t xml:space="preserve">מיוחד ופשע. כנ"ל. אותו דבר. נסתכל על חמש שנים עד שש שנים זה פי 20. כנ"ל. 0.19%. זה אומנם מספרים </w:t>
      </w:r>
      <w:bookmarkStart w:id="222" w:name="_ETM_Q1_1734428"/>
      <w:bookmarkEnd w:id="222"/>
      <w:r w:rsidRPr="00966482">
        <w:rPr>
          <w:rFonts w:hint="cs"/>
          <w:rtl/>
          <w:lang w:eastAsia="he-IL"/>
        </w:rPr>
        <w:t xml:space="preserve">גדולים, אבל באחוזים זה פי 20. זה 0.01% </w:t>
      </w:r>
      <w:bookmarkStart w:id="223" w:name="_ETM_Q1_1741051"/>
      <w:bookmarkEnd w:id="223"/>
      <w:r w:rsidRPr="00966482">
        <w:rPr>
          <w:rFonts w:hint="cs"/>
          <w:rtl/>
          <w:lang w:eastAsia="he-IL"/>
        </w:rPr>
        <w:t xml:space="preserve">מהתיקים שיוגש בעניינם כתב אישום. זה תיק שכבר </w:t>
      </w:r>
      <w:bookmarkStart w:id="224" w:name="_ETM_Q1_1742845"/>
      <w:bookmarkEnd w:id="224"/>
      <w:r w:rsidRPr="00966482">
        <w:rPr>
          <w:rFonts w:hint="cs"/>
          <w:rtl/>
          <w:lang w:eastAsia="he-IL"/>
        </w:rPr>
        <w:t xml:space="preserve">שרד חמש שנים בתוך המערכת, הסיכוי שיוגש נגדו כתב אישום </w:t>
      </w:r>
      <w:bookmarkStart w:id="225" w:name="_ETM_Q1_1746683"/>
      <w:bookmarkEnd w:id="225"/>
      <w:r w:rsidRPr="00966482">
        <w:rPr>
          <w:rFonts w:hint="cs"/>
          <w:rtl/>
          <w:lang w:eastAsia="he-IL"/>
        </w:rPr>
        <w:t>הוא נורא קטן. אנחנו נמצאים בפרומילים</w:t>
      </w:r>
      <w:bookmarkStart w:id="226" w:name="_ETM_Q1_1751847"/>
      <w:bookmarkStart w:id="227" w:name="_ETM_Q1_1751914"/>
      <w:bookmarkStart w:id="228" w:name="_ETM_Q1_1752550"/>
      <w:bookmarkStart w:id="229" w:name="_ETM_Q1_1752603"/>
      <w:bookmarkEnd w:id="226"/>
      <w:bookmarkEnd w:id="227"/>
      <w:bookmarkEnd w:id="228"/>
      <w:bookmarkEnd w:id="229"/>
      <w:r w:rsidRPr="00966482">
        <w:rPr>
          <w:rFonts w:hint="cs"/>
          <w:rtl/>
          <w:lang w:eastAsia="he-IL"/>
        </w:rPr>
        <w:t xml:space="preserve">, </w:t>
      </w:r>
      <w:bookmarkStart w:id="230" w:name="_ETM_Q1_1756764"/>
      <w:bookmarkEnd w:id="230"/>
      <w:r w:rsidRPr="00966482">
        <w:rPr>
          <w:rFonts w:hint="cs"/>
          <w:rtl/>
          <w:lang w:eastAsia="he-IL"/>
        </w:rPr>
        <w:t xml:space="preserve">אבל לעומת זאת אנחנו מפרסמים על הרבה מאוד אנשים. וגם </w:t>
      </w:r>
      <w:bookmarkStart w:id="231" w:name="_ETM_Q1_1758552"/>
      <w:bookmarkEnd w:id="231"/>
      <w:r w:rsidRPr="00966482">
        <w:rPr>
          <w:rFonts w:hint="cs"/>
          <w:rtl/>
          <w:lang w:eastAsia="he-IL"/>
        </w:rPr>
        <w:t xml:space="preserve">פה, אחרי שנתיים ושלוש המספרים </w:t>
      </w:r>
      <w:r w:rsidR="00F40DEE" w:rsidRPr="00966482">
        <w:rPr>
          <w:rFonts w:hint="cs"/>
          <w:rtl/>
          <w:lang w:eastAsia="he-IL"/>
        </w:rPr>
        <w:t xml:space="preserve">כבר </w:t>
      </w:r>
      <w:r w:rsidRPr="00966482">
        <w:rPr>
          <w:rFonts w:hint="cs"/>
          <w:rtl/>
          <w:lang w:eastAsia="he-IL"/>
        </w:rPr>
        <w:t xml:space="preserve">מתחילים להיראות מאוד לא </w:t>
      </w:r>
      <w:bookmarkStart w:id="232" w:name="_ETM_Q1_1764288"/>
      <w:bookmarkEnd w:id="232"/>
      <w:r w:rsidRPr="00966482">
        <w:rPr>
          <w:rFonts w:hint="cs"/>
          <w:rtl/>
          <w:lang w:eastAsia="he-IL"/>
        </w:rPr>
        <w:t>נעים. זאת אומרת, אנחנו פוגעים בהרבה מאוד אנשים.</w:t>
      </w:r>
    </w:p>
    <w:p w:rsidR="008152CA" w:rsidRPr="00966482" w:rsidRDefault="008152CA" w:rsidP="008152CA">
      <w:pPr>
        <w:rPr>
          <w:rtl/>
          <w:lang w:eastAsia="he-IL"/>
        </w:rPr>
      </w:pPr>
      <w:bookmarkStart w:id="233" w:name="_ETM_Q1_1769216"/>
      <w:bookmarkStart w:id="234" w:name="_ETM_Q1_1769279"/>
      <w:bookmarkEnd w:id="233"/>
      <w:bookmarkEnd w:id="234"/>
    </w:p>
    <w:p w:rsidR="008152CA" w:rsidRPr="00966482" w:rsidRDefault="008152CA" w:rsidP="008152CA">
      <w:pPr>
        <w:rPr>
          <w:rtl/>
          <w:lang w:eastAsia="he-IL"/>
        </w:rPr>
      </w:pPr>
      <w:bookmarkStart w:id="235" w:name="_ETM_Q1_1769447"/>
      <w:bookmarkStart w:id="236" w:name="_ETM_Q1_1769499"/>
      <w:bookmarkEnd w:id="235"/>
      <w:bookmarkEnd w:id="236"/>
      <w:r w:rsidRPr="00966482">
        <w:rPr>
          <w:rFonts w:hint="cs"/>
          <w:rtl/>
          <w:lang w:eastAsia="he-IL"/>
        </w:rPr>
        <w:t xml:space="preserve">בעוון המספרים קצת </w:t>
      </w:r>
      <w:bookmarkStart w:id="237" w:name="_ETM_Q1_1770689"/>
      <w:bookmarkEnd w:id="237"/>
      <w:r w:rsidRPr="00966482">
        <w:rPr>
          <w:rFonts w:hint="cs"/>
          <w:rtl/>
          <w:lang w:eastAsia="he-IL"/>
        </w:rPr>
        <w:t xml:space="preserve">פחות משמעותיים. דווקא בעוון, גם הכתם שאני מדביק על אדם </w:t>
      </w:r>
      <w:bookmarkStart w:id="238" w:name="_ETM_Q1_1773639"/>
      <w:bookmarkEnd w:id="238"/>
      <w:r w:rsidRPr="00966482">
        <w:rPr>
          <w:rFonts w:hint="cs"/>
          <w:rtl/>
          <w:lang w:eastAsia="he-IL"/>
        </w:rPr>
        <w:t xml:space="preserve">הוא יותר קטן, וכשאני מסתכל אפילו בחמש-שש שנים זה פי </w:t>
      </w:r>
      <w:bookmarkStart w:id="239" w:name="_ETM_Q1_1778357"/>
      <w:bookmarkEnd w:id="239"/>
      <w:r w:rsidRPr="00966482">
        <w:rPr>
          <w:rFonts w:hint="cs"/>
          <w:rtl/>
          <w:lang w:eastAsia="he-IL"/>
        </w:rPr>
        <w:t xml:space="preserve">שמונה. המספרים קצת יותר גדולים, כי יש יותר </w:t>
      </w:r>
      <w:bookmarkStart w:id="240" w:name="_ETM_Q1_1786033"/>
      <w:bookmarkEnd w:id="240"/>
      <w:r w:rsidRPr="00966482">
        <w:rPr>
          <w:rFonts w:hint="cs"/>
          <w:rtl/>
          <w:lang w:eastAsia="he-IL"/>
        </w:rPr>
        <w:t xml:space="preserve">תיקים, אבל זה לא משנה, זה עדיין פי שמונה, </w:t>
      </w:r>
      <w:bookmarkStart w:id="241" w:name="_ETM_Q1_1788439"/>
      <w:bookmarkEnd w:id="241"/>
      <w:r w:rsidRPr="00966482">
        <w:rPr>
          <w:rFonts w:hint="cs"/>
          <w:rtl/>
          <w:lang w:eastAsia="he-IL"/>
        </w:rPr>
        <w:t>זה לא פי 20.</w:t>
      </w:r>
    </w:p>
    <w:p w:rsidR="008152CA" w:rsidRPr="00966482" w:rsidRDefault="008152CA" w:rsidP="008152CA">
      <w:pPr>
        <w:rPr>
          <w:rtl/>
          <w:lang w:eastAsia="he-IL"/>
        </w:rPr>
      </w:pPr>
      <w:bookmarkStart w:id="242" w:name="_ETM_Q1_1790953"/>
      <w:bookmarkStart w:id="243" w:name="_ETM_Q1_1791012"/>
      <w:bookmarkEnd w:id="242"/>
      <w:bookmarkEnd w:id="243"/>
    </w:p>
    <w:p w:rsidR="008152CA" w:rsidRPr="00966482" w:rsidRDefault="008152CA" w:rsidP="00C605CA">
      <w:pPr>
        <w:rPr>
          <w:rtl/>
          <w:lang w:eastAsia="he-IL"/>
        </w:rPr>
      </w:pPr>
      <w:bookmarkStart w:id="244" w:name="_ETM_Q1_1791489"/>
      <w:bookmarkStart w:id="245" w:name="_ETM_Q1_1791539"/>
      <w:bookmarkEnd w:id="244"/>
      <w:bookmarkEnd w:id="245"/>
      <w:r w:rsidRPr="00966482">
        <w:rPr>
          <w:rFonts w:hint="cs"/>
          <w:rtl/>
          <w:lang w:eastAsia="he-IL"/>
        </w:rPr>
        <w:t>הרציונל צריך להיות הפוך. ככל שהעבירה</w:t>
      </w:r>
      <w:r w:rsidR="00C605CA" w:rsidRPr="00966482">
        <w:rPr>
          <w:rFonts w:hint="cs"/>
          <w:rtl/>
          <w:lang w:eastAsia="he-IL"/>
        </w:rPr>
        <w:t xml:space="preserve"> </w:t>
      </w:r>
      <w:bookmarkStart w:id="246" w:name="_ETM_Q1_1792777"/>
      <w:bookmarkEnd w:id="246"/>
      <w:r w:rsidR="00C605CA" w:rsidRPr="00966482">
        <w:rPr>
          <w:rFonts w:hint="cs"/>
          <w:rtl/>
          <w:lang w:eastAsia="he-IL"/>
        </w:rPr>
        <w:t xml:space="preserve">יותר חמורה, אני פחות אטעה להדביק את הכתם הזה על </w:t>
      </w:r>
      <w:bookmarkStart w:id="247" w:name="_ETM_Q1_1797112"/>
      <w:bookmarkEnd w:id="247"/>
      <w:r w:rsidR="00C605CA" w:rsidRPr="00966482">
        <w:rPr>
          <w:rFonts w:hint="cs"/>
          <w:rtl/>
          <w:lang w:eastAsia="he-IL"/>
        </w:rPr>
        <w:t xml:space="preserve">בן אדם, בוודאי אחרי שהתיק שורד במערכת בתיק ממתין </w:t>
      </w:r>
      <w:proofErr w:type="spellStart"/>
      <w:r w:rsidR="00C605CA" w:rsidRPr="00966482">
        <w:rPr>
          <w:rFonts w:hint="cs"/>
          <w:rtl/>
          <w:lang w:eastAsia="he-IL"/>
        </w:rPr>
        <w:t>מב"ד</w:t>
      </w:r>
      <w:proofErr w:type="spellEnd"/>
      <w:r w:rsidR="00C605CA" w:rsidRPr="00966482">
        <w:rPr>
          <w:rFonts w:hint="cs"/>
          <w:rtl/>
          <w:lang w:eastAsia="he-IL"/>
        </w:rPr>
        <w:t xml:space="preserve"> </w:t>
      </w:r>
      <w:bookmarkStart w:id="248" w:name="_ETM_Q1_1801398"/>
      <w:bookmarkEnd w:id="248"/>
      <w:r w:rsidR="00C605CA" w:rsidRPr="00966482">
        <w:rPr>
          <w:rFonts w:hint="cs"/>
          <w:rtl/>
          <w:lang w:eastAsia="he-IL"/>
        </w:rPr>
        <w:t xml:space="preserve">שנתיים או שלוש, כי אם העבירה היא כל כך חמורה, </w:t>
      </w:r>
      <w:bookmarkStart w:id="249" w:name="_ETM_Q1_1803135"/>
      <w:bookmarkEnd w:id="249"/>
      <w:r w:rsidR="00C605CA" w:rsidRPr="00966482">
        <w:rPr>
          <w:rFonts w:hint="cs"/>
          <w:rtl/>
          <w:lang w:eastAsia="he-IL"/>
        </w:rPr>
        <w:t xml:space="preserve">תתכבד בבקשה מערכת אכיפת החוק של מדינת ישראל ותגיש </w:t>
      </w:r>
      <w:bookmarkStart w:id="250" w:name="_ETM_Q1_1807893"/>
      <w:bookmarkEnd w:id="250"/>
      <w:r w:rsidR="00C605CA" w:rsidRPr="00966482">
        <w:rPr>
          <w:rFonts w:hint="cs"/>
          <w:rtl/>
          <w:lang w:eastAsia="he-IL"/>
        </w:rPr>
        <w:t xml:space="preserve">את כתב האישום אם היא חושבת שהיא חמורה. אם </w:t>
      </w:r>
      <w:bookmarkStart w:id="251" w:name="_ETM_Q1_1810709"/>
      <w:bookmarkEnd w:id="251"/>
      <w:r w:rsidR="00C605CA" w:rsidRPr="00966482">
        <w:rPr>
          <w:rFonts w:hint="cs"/>
          <w:rtl/>
          <w:lang w:eastAsia="he-IL"/>
        </w:rPr>
        <w:t xml:space="preserve">צריך להזהיר את הציבור מפניו, אם הוא עד כדי כך מסוכן, תכניסו אותו למעצר עד תום </w:t>
      </w:r>
      <w:bookmarkStart w:id="252" w:name="_ETM_Q1_1812518"/>
      <w:bookmarkEnd w:id="252"/>
      <w:r w:rsidR="00C605CA" w:rsidRPr="00966482">
        <w:rPr>
          <w:rFonts w:hint="cs"/>
          <w:rtl/>
          <w:lang w:eastAsia="he-IL"/>
        </w:rPr>
        <w:t>ההליכים</w:t>
      </w:r>
      <w:bookmarkStart w:id="253" w:name="_ETM_Q1_1815330"/>
      <w:bookmarkEnd w:id="253"/>
      <w:r w:rsidR="00C605CA" w:rsidRPr="00966482">
        <w:rPr>
          <w:rFonts w:hint="cs"/>
          <w:rtl/>
          <w:lang w:eastAsia="he-IL"/>
        </w:rPr>
        <w:t xml:space="preserve">, זה עבירות פשע חמור, אבל אל תפגעו ב-20 </w:t>
      </w:r>
      <w:bookmarkStart w:id="254" w:name="_ETM_Q1_1822560"/>
      <w:bookmarkEnd w:id="254"/>
      <w:r w:rsidR="00C605CA" w:rsidRPr="00966482">
        <w:rPr>
          <w:rFonts w:hint="cs"/>
          <w:rtl/>
          <w:lang w:eastAsia="he-IL"/>
        </w:rPr>
        <w:t xml:space="preserve">חפים מפשע על כל בן אדם אחד שאתם רוצים להזהיר </w:t>
      </w:r>
      <w:bookmarkStart w:id="255" w:name="_ETM_Q1_1824622"/>
      <w:bookmarkEnd w:id="255"/>
      <w:r w:rsidR="00C605CA" w:rsidRPr="00966482">
        <w:rPr>
          <w:rFonts w:hint="cs"/>
          <w:rtl/>
          <w:lang w:eastAsia="he-IL"/>
        </w:rPr>
        <w:t>את הציבור מפניו. אלה המספרים.</w:t>
      </w:r>
    </w:p>
    <w:p w:rsidR="00C605CA" w:rsidRPr="00966482" w:rsidRDefault="00C605CA" w:rsidP="008152CA">
      <w:pPr>
        <w:rPr>
          <w:rtl/>
          <w:lang w:eastAsia="he-IL"/>
        </w:rPr>
      </w:pPr>
      <w:bookmarkStart w:id="256" w:name="_ETM_Q1_1827448"/>
      <w:bookmarkStart w:id="257" w:name="_ETM_Q1_1827527"/>
      <w:bookmarkEnd w:id="256"/>
      <w:bookmarkEnd w:id="257"/>
    </w:p>
    <w:p w:rsidR="00C605CA" w:rsidRPr="00966482" w:rsidRDefault="00C605CA" w:rsidP="00C605CA">
      <w:pPr>
        <w:rPr>
          <w:rtl/>
          <w:lang w:eastAsia="he-IL"/>
        </w:rPr>
      </w:pPr>
      <w:bookmarkStart w:id="258" w:name="_ETM_Q1_1827640"/>
      <w:bookmarkStart w:id="259" w:name="_ETM_Q1_1827702"/>
      <w:bookmarkEnd w:id="258"/>
      <w:bookmarkEnd w:id="259"/>
      <w:r w:rsidRPr="00966482">
        <w:rPr>
          <w:rFonts w:hint="cs"/>
          <w:rtl/>
          <w:lang w:eastAsia="he-IL"/>
        </w:rPr>
        <w:t xml:space="preserve">שוב, צריך לקצר פה את התקופות בצורה דרסטית. המשפך צריך להיות הפוך, לא כמו ברציונל של </w:t>
      </w:r>
      <w:bookmarkStart w:id="260" w:name="_ETM_Q1_1834384"/>
      <w:bookmarkEnd w:id="260"/>
      <w:r w:rsidRPr="00966482">
        <w:rPr>
          <w:rFonts w:hint="cs"/>
          <w:rtl/>
          <w:lang w:eastAsia="he-IL"/>
        </w:rPr>
        <w:t xml:space="preserve">התקנות. זאת אומרת, ככל שעבירה היא יותר חמורה, צריך לצמצם </w:t>
      </w:r>
      <w:bookmarkStart w:id="261" w:name="_ETM_Q1_1838436"/>
      <w:bookmarkEnd w:id="261"/>
      <w:r w:rsidRPr="00966482">
        <w:rPr>
          <w:rFonts w:hint="cs"/>
          <w:rtl/>
          <w:lang w:eastAsia="he-IL"/>
        </w:rPr>
        <w:t xml:space="preserve">את משך הזמן שהכתם נשאר על בן אדם. גם </w:t>
      </w:r>
      <w:bookmarkStart w:id="262" w:name="_ETM_Q1_1840655"/>
      <w:bookmarkEnd w:id="262"/>
      <w:r w:rsidRPr="00966482">
        <w:rPr>
          <w:rFonts w:hint="cs"/>
          <w:rtl/>
          <w:lang w:eastAsia="he-IL"/>
        </w:rPr>
        <w:t xml:space="preserve">מבחינת המספרים שהמשטרה מסרה, הסטטיסטיקה מראה את זה, כלומר שאנחנו </w:t>
      </w:r>
      <w:bookmarkStart w:id="263" w:name="_ETM_Q1_1843891"/>
      <w:bookmarkEnd w:id="263"/>
      <w:r w:rsidRPr="00966482">
        <w:rPr>
          <w:rFonts w:hint="cs"/>
          <w:rtl/>
          <w:lang w:eastAsia="he-IL"/>
        </w:rPr>
        <w:t xml:space="preserve">פוגעים בהרבה יותר חפים מפשע לעומת אשמים, וגם מבחינת הרציונל </w:t>
      </w:r>
      <w:bookmarkStart w:id="264" w:name="_ETM_Q1_1848434"/>
      <w:bookmarkEnd w:id="264"/>
      <w:r w:rsidRPr="00966482">
        <w:rPr>
          <w:rFonts w:hint="cs"/>
          <w:rtl/>
          <w:lang w:eastAsia="he-IL"/>
        </w:rPr>
        <w:t xml:space="preserve">יש לי אינטרס לזרז את המערכת. אנחנו מדברים על איך </w:t>
      </w:r>
      <w:bookmarkStart w:id="265" w:name="_ETM_Q1_1852203"/>
      <w:bookmarkEnd w:id="265"/>
      <w:r w:rsidRPr="00966482">
        <w:rPr>
          <w:rFonts w:hint="cs"/>
          <w:rtl/>
          <w:lang w:eastAsia="he-IL"/>
        </w:rPr>
        <w:t xml:space="preserve">בונים מערכת? שהמערכת תואיל בטובה לא להחזיק </w:t>
      </w:r>
      <w:proofErr w:type="spellStart"/>
      <w:r w:rsidRPr="00966482">
        <w:rPr>
          <w:rFonts w:hint="cs"/>
          <w:rtl/>
          <w:lang w:eastAsia="he-IL"/>
        </w:rPr>
        <w:t>מב"דים</w:t>
      </w:r>
      <w:proofErr w:type="spellEnd"/>
      <w:r w:rsidRPr="00966482">
        <w:rPr>
          <w:rFonts w:hint="cs"/>
          <w:rtl/>
          <w:lang w:eastAsia="he-IL"/>
        </w:rPr>
        <w:t xml:space="preserve"> על אנשים. </w:t>
      </w:r>
      <w:bookmarkStart w:id="266" w:name="_ETM_Q1_1855843"/>
      <w:bookmarkEnd w:id="266"/>
      <w:r w:rsidRPr="00966482">
        <w:rPr>
          <w:rFonts w:hint="cs"/>
          <w:rtl/>
          <w:lang w:eastAsia="he-IL"/>
        </w:rPr>
        <w:t>יש 20,000 איש לפי הנתונים - - -</w:t>
      </w:r>
    </w:p>
    <w:p w:rsidR="00C13958" w:rsidRPr="00966482" w:rsidRDefault="00C13958" w:rsidP="00163B69">
      <w:pPr>
        <w:rPr>
          <w:rtl/>
          <w:lang w:eastAsia="he-IL"/>
        </w:rPr>
      </w:pPr>
    </w:p>
    <w:p w:rsidR="00C13958" w:rsidRPr="00966482" w:rsidRDefault="00C13958" w:rsidP="00C13958">
      <w:pPr>
        <w:pStyle w:val="af6"/>
        <w:keepNext/>
        <w:rPr>
          <w:rtl/>
        </w:rPr>
      </w:pPr>
      <w:bookmarkStart w:id="267" w:name="ET_yor_6156_6"/>
      <w:r w:rsidRPr="00966482">
        <w:rPr>
          <w:rStyle w:val="TagStyle"/>
          <w:rtl/>
        </w:rPr>
        <w:lastRenderedPageBreak/>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267"/>
    </w:p>
    <w:p w:rsidR="00C13958" w:rsidRPr="00966482" w:rsidRDefault="00C13958" w:rsidP="00C13958">
      <w:pPr>
        <w:pStyle w:val="KeepWithNext"/>
        <w:rPr>
          <w:rtl/>
          <w:lang w:eastAsia="he-IL"/>
        </w:rPr>
      </w:pPr>
    </w:p>
    <w:p w:rsidR="00C13958" w:rsidRPr="00966482" w:rsidRDefault="00D92FDE" w:rsidP="00D92FDE">
      <w:pPr>
        <w:rPr>
          <w:rtl/>
          <w:lang w:eastAsia="he-IL"/>
        </w:rPr>
      </w:pPr>
      <w:r w:rsidRPr="00966482">
        <w:rPr>
          <w:rFonts w:hint="cs"/>
          <w:rtl/>
          <w:lang w:eastAsia="he-IL"/>
        </w:rPr>
        <w:t xml:space="preserve">בעניין הזה גם קיבלנו הסבר מהמשטרה. זה </w:t>
      </w:r>
      <w:bookmarkStart w:id="268" w:name="_ETM_Q1_1863325"/>
      <w:bookmarkEnd w:id="268"/>
      <w:r w:rsidRPr="00966482">
        <w:rPr>
          <w:rFonts w:hint="cs"/>
          <w:rtl/>
          <w:lang w:eastAsia="he-IL"/>
        </w:rPr>
        <w:t xml:space="preserve">לא שהמשטרה משאירה את התיקים פתוחים. הרבה פעמים יש סיבה </w:t>
      </w:r>
      <w:bookmarkStart w:id="269" w:name="_ETM_Q1_1867910"/>
      <w:bookmarkEnd w:id="269"/>
      <w:r w:rsidRPr="00966482">
        <w:rPr>
          <w:rFonts w:hint="cs"/>
          <w:rtl/>
          <w:lang w:eastAsia="he-IL"/>
        </w:rPr>
        <w:t xml:space="preserve">אובייקטיבית. לפעמים אנשים לא נמצאים בארץ, התיק נפתח </w:t>
      </w:r>
      <w:r w:rsidR="00C13958" w:rsidRPr="00966482">
        <w:rPr>
          <w:rFonts w:hint="cs"/>
          <w:rtl/>
          <w:lang w:eastAsia="he-IL"/>
        </w:rPr>
        <w:t>עד שאנשים מגיעים לארץ.</w:t>
      </w:r>
    </w:p>
    <w:p w:rsidR="00C13958" w:rsidRPr="00966482" w:rsidRDefault="00C13958" w:rsidP="00C13958">
      <w:pPr>
        <w:rPr>
          <w:rtl/>
          <w:lang w:eastAsia="he-IL"/>
        </w:rPr>
      </w:pPr>
    </w:p>
    <w:p w:rsidR="00C13958" w:rsidRPr="00966482" w:rsidRDefault="00C13958" w:rsidP="00C13958">
      <w:pPr>
        <w:pStyle w:val="a4"/>
        <w:keepNext/>
        <w:rPr>
          <w:rtl/>
        </w:rPr>
      </w:pPr>
      <w:bookmarkStart w:id="270" w:name="ET_speaker_6157_7"/>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270"/>
    </w:p>
    <w:p w:rsidR="00C13958" w:rsidRPr="00966482" w:rsidRDefault="00C13958" w:rsidP="00C13958">
      <w:pPr>
        <w:pStyle w:val="KeepWithNext"/>
        <w:rPr>
          <w:rtl/>
          <w:lang w:eastAsia="he-IL"/>
        </w:rPr>
      </w:pPr>
    </w:p>
    <w:p w:rsidR="00C13958" w:rsidRPr="00966482" w:rsidRDefault="00C13958" w:rsidP="00D92FDE">
      <w:pPr>
        <w:rPr>
          <w:rtl/>
          <w:lang w:eastAsia="he-IL"/>
        </w:rPr>
      </w:pPr>
      <w:r w:rsidRPr="00966482">
        <w:rPr>
          <w:rFonts w:hint="cs"/>
          <w:rtl/>
          <w:lang w:eastAsia="he-IL"/>
        </w:rPr>
        <w:t xml:space="preserve">הכול בסדר, בסופו של דבר </w:t>
      </w:r>
      <w:r w:rsidR="00D92FDE" w:rsidRPr="00966482">
        <w:rPr>
          <w:rFonts w:hint="cs"/>
          <w:rtl/>
          <w:lang w:eastAsia="he-IL"/>
        </w:rPr>
        <w:t>נתונים</w:t>
      </w:r>
      <w:r w:rsidRPr="00966482">
        <w:rPr>
          <w:rFonts w:hint="cs"/>
          <w:rtl/>
          <w:lang w:eastAsia="he-IL"/>
        </w:rPr>
        <w:t xml:space="preserve"> סטטיסטיים </w:t>
      </w:r>
      <w:r w:rsidR="00D92FDE" w:rsidRPr="00966482">
        <w:rPr>
          <w:rFonts w:hint="cs"/>
          <w:rtl/>
          <w:lang w:eastAsia="he-IL"/>
        </w:rPr>
        <w:t xml:space="preserve">ביחס </w:t>
      </w:r>
      <w:bookmarkStart w:id="271" w:name="_ETM_Q1_1880464"/>
      <w:bookmarkEnd w:id="271"/>
      <w:r w:rsidR="00D92FDE" w:rsidRPr="00966482">
        <w:rPr>
          <w:rFonts w:hint="cs"/>
          <w:rtl/>
          <w:lang w:eastAsia="he-IL"/>
        </w:rPr>
        <w:t xml:space="preserve">לתיקי חקירה הממתינים </w:t>
      </w:r>
      <w:proofErr w:type="spellStart"/>
      <w:r w:rsidR="00D92FDE" w:rsidRPr="00966482">
        <w:rPr>
          <w:rFonts w:hint="cs"/>
          <w:rtl/>
          <w:lang w:eastAsia="he-IL"/>
        </w:rPr>
        <w:t>למב"ד</w:t>
      </w:r>
      <w:proofErr w:type="spellEnd"/>
      <w:r w:rsidR="00D92FDE" w:rsidRPr="00966482">
        <w:rPr>
          <w:rFonts w:hint="cs"/>
          <w:rtl/>
          <w:lang w:eastAsia="he-IL"/>
        </w:rPr>
        <w:t xml:space="preserve"> </w:t>
      </w:r>
      <w:r w:rsidR="00D92FDE" w:rsidRPr="00966482">
        <w:rPr>
          <w:rFonts w:hint="eastAsia"/>
          <w:rtl/>
          <w:lang w:eastAsia="he-IL"/>
        </w:rPr>
        <w:t>–</w:t>
      </w:r>
      <w:r w:rsidR="00D92FDE" w:rsidRPr="00966482">
        <w:rPr>
          <w:rFonts w:hint="cs"/>
          <w:rtl/>
          <w:lang w:eastAsia="he-IL"/>
        </w:rPr>
        <w:t xml:space="preserve"> נניח ניקח </w:t>
      </w:r>
      <w:bookmarkStart w:id="272" w:name="_ETM_Q1_1888442"/>
      <w:bookmarkEnd w:id="272"/>
      <w:r w:rsidR="00D92FDE" w:rsidRPr="00966482">
        <w:rPr>
          <w:rFonts w:hint="cs"/>
          <w:rtl/>
          <w:lang w:eastAsia="he-IL"/>
        </w:rPr>
        <w:t xml:space="preserve">את הארבע-חמש שנים, יש במדינת ישראל לפי הטבלה שמופיעה בעמ' </w:t>
      </w:r>
      <w:bookmarkStart w:id="273" w:name="_ETM_Q1_1894156"/>
      <w:bookmarkEnd w:id="273"/>
      <w:r w:rsidR="00D92FDE" w:rsidRPr="00966482">
        <w:rPr>
          <w:rFonts w:hint="cs"/>
          <w:rtl/>
          <w:lang w:eastAsia="he-IL"/>
        </w:rPr>
        <w:t xml:space="preserve">5, 3,900 איש </w:t>
      </w:r>
      <w:r w:rsidR="00D92FDE" w:rsidRPr="00966482">
        <w:rPr>
          <w:rtl/>
          <w:lang w:eastAsia="he-IL"/>
        </w:rPr>
        <w:t>–</w:t>
      </w:r>
      <w:r w:rsidR="00D92FDE" w:rsidRPr="00966482">
        <w:rPr>
          <w:rFonts w:hint="cs"/>
          <w:rtl/>
          <w:lang w:eastAsia="he-IL"/>
        </w:rPr>
        <w:t xml:space="preserve"> יש 5,843 אנשים שיש עליהם </w:t>
      </w:r>
      <w:bookmarkStart w:id="274" w:name="_ETM_Q1_1901666"/>
      <w:bookmarkEnd w:id="274"/>
      <w:r w:rsidR="00D92FDE" w:rsidRPr="00966482">
        <w:rPr>
          <w:rFonts w:hint="cs"/>
          <w:rtl/>
          <w:lang w:eastAsia="he-IL"/>
        </w:rPr>
        <w:t xml:space="preserve">תיקי </w:t>
      </w:r>
      <w:proofErr w:type="spellStart"/>
      <w:r w:rsidR="00D92FDE" w:rsidRPr="00966482">
        <w:rPr>
          <w:rFonts w:hint="cs"/>
          <w:rtl/>
          <w:lang w:eastAsia="he-IL"/>
        </w:rPr>
        <w:t>מב"ד</w:t>
      </w:r>
      <w:proofErr w:type="spellEnd"/>
      <w:r w:rsidR="00D92FDE" w:rsidRPr="00966482">
        <w:rPr>
          <w:rFonts w:hint="cs"/>
          <w:rtl/>
          <w:lang w:eastAsia="he-IL"/>
        </w:rPr>
        <w:t xml:space="preserve"> בעבירות האלה. תפעיל עליהם את הניתוח הסטטיסטי שהגישו </w:t>
      </w:r>
      <w:bookmarkStart w:id="275" w:name="_ETM_Q1_1910917"/>
      <w:bookmarkEnd w:id="275"/>
      <w:r w:rsidR="00D92FDE" w:rsidRPr="00966482">
        <w:rPr>
          <w:rFonts w:hint="cs"/>
          <w:rtl/>
          <w:lang w:eastAsia="he-IL"/>
        </w:rPr>
        <w:t xml:space="preserve">לך לגבי ההיסטוריה לגבי אנשים, מתוך אותם כ-6,000 איש שמסתובבים </w:t>
      </w:r>
      <w:bookmarkStart w:id="276" w:name="_ETM_Q1_1915319"/>
      <w:bookmarkEnd w:id="276"/>
      <w:r w:rsidR="00D92FDE" w:rsidRPr="00966482">
        <w:rPr>
          <w:rFonts w:hint="cs"/>
          <w:rtl/>
          <w:lang w:eastAsia="he-IL"/>
        </w:rPr>
        <w:t xml:space="preserve">במדינת ישראל עם תיק פתוח במשטרה ארבע-חמש שנים, מתוכם יוגש </w:t>
      </w:r>
      <w:bookmarkStart w:id="277" w:name="_ETM_Q1_1920764"/>
      <w:bookmarkEnd w:id="277"/>
      <w:r w:rsidR="00D92FDE" w:rsidRPr="00966482">
        <w:rPr>
          <w:rFonts w:hint="cs"/>
          <w:rtl/>
          <w:lang w:eastAsia="he-IL"/>
        </w:rPr>
        <w:t xml:space="preserve">כתב אישום, אני מחשב בראש, אז אם אני טועה במספרים, יתקנו אותי </w:t>
      </w:r>
      <w:r w:rsidR="00D92FDE" w:rsidRPr="00966482">
        <w:rPr>
          <w:rFonts w:hint="eastAsia"/>
          <w:rtl/>
          <w:lang w:eastAsia="he-IL"/>
        </w:rPr>
        <w:t>–</w:t>
      </w:r>
      <w:r w:rsidR="00D92FDE" w:rsidRPr="00966482">
        <w:rPr>
          <w:rFonts w:hint="cs"/>
          <w:rtl/>
          <w:lang w:eastAsia="he-IL"/>
        </w:rPr>
        <w:t xml:space="preserve"> יוגשו כתבי אישום אולי נגד 200-150 איש </w:t>
      </w:r>
      <w:bookmarkStart w:id="278" w:name="_ETM_Q1_1928999"/>
      <w:bookmarkEnd w:id="278"/>
      <w:r w:rsidR="00D92FDE" w:rsidRPr="00966482">
        <w:rPr>
          <w:rFonts w:hint="cs"/>
          <w:rtl/>
          <w:lang w:eastAsia="he-IL"/>
        </w:rPr>
        <w:t xml:space="preserve">מתוך ה-6,000 איש האלה, לפי הסטטיסטיקות, ה-0.19% שאנחנו רואים. זאת </w:t>
      </w:r>
      <w:bookmarkStart w:id="279" w:name="_ETM_Q1_1933706"/>
      <w:bookmarkEnd w:id="279"/>
      <w:r w:rsidR="00D92FDE" w:rsidRPr="00966482">
        <w:rPr>
          <w:rFonts w:hint="cs"/>
          <w:rtl/>
          <w:lang w:eastAsia="he-IL"/>
        </w:rPr>
        <w:t xml:space="preserve">אומרת, אנחנו מחזיקים 6,000 איש בני ערובה בשביל להגיש כתב </w:t>
      </w:r>
      <w:bookmarkStart w:id="280" w:name="_ETM_Q1_1935635"/>
      <w:bookmarkEnd w:id="280"/>
      <w:r w:rsidR="00D92FDE" w:rsidRPr="00966482">
        <w:rPr>
          <w:rFonts w:hint="cs"/>
          <w:rtl/>
          <w:lang w:eastAsia="he-IL"/>
        </w:rPr>
        <w:t xml:space="preserve">אישום על 200 איש. אני לא מזלזל בכתבי האישום של </w:t>
      </w:r>
      <w:bookmarkStart w:id="281" w:name="_ETM_Q1_1939228"/>
      <w:bookmarkEnd w:id="281"/>
      <w:r w:rsidR="00D92FDE" w:rsidRPr="00966482">
        <w:rPr>
          <w:rFonts w:hint="cs"/>
          <w:rtl/>
          <w:lang w:eastAsia="he-IL"/>
        </w:rPr>
        <w:t xml:space="preserve">ה-200 איש, אבל זה לא פרופורציונלי, זה לא מידתי, זה </w:t>
      </w:r>
      <w:bookmarkStart w:id="282" w:name="_ETM_Q1_1941994"/>
      <w:bookmarkEnd w:id="282"/>
      <w:r w:rsidR="00D92FDE" w:rsidRPr="00966482">
        <w:rPr>
          <w:rFonts w:hint="cs"/>
          <w:rtl/>
          <w:lang w:eastAsia="he-IL"/>
        </w:rPr>
        <w:t xml:space="preserve">לא הגיוני, וכשאנחנו מצמידים לזה את הפגיעה בשם הטוב של </w:t>
      </w:r>
      <w:bookmarkStart w:id="283" w:name="_ETM_Q1_1944684"/>
      <w:bookmarkEnd w:id="283"/>
      <w:r w:rsidR="00D92FDE" w:rsidRPr="00966482">
        <w:rPr>
          <w:rFonts w:hint="cs"/>
          <w:rtl/>
          <w:lang w:eastAsia="he-IL"/>
        </w:rPr>
        <w:t>ה-6,000 איש האלה, אנחנו עושים עוול.</w:t>
      </w:r>
    </w:p>
    <w:p w:rsidR="00D92FDE" w:rsidRPr="00966482" w:rsidRDefault="00D92FDE" w:rsidP="00D92FDE">
      <w:pPr>
        <w:rPr>
          <w:rtl/>
          <w:lang w:eastAsia="he-IL"/>
        </w:rPr>
      </w:pPr>
      <w:bookmarkStart w:id="284" w:name="_ETM_Q1_1951072"/>
      <w:bookmarkStart w:id="285" w:name="_ETM_Q1_1951134"/>
      <w:bookmarkStart w:id="286" w:name="_ETM_Q1_1950367"/>
      <w:bookmarkEnd w:id="284"/>
      <w:bookmarkEnd w:id="285"/>
      <w:bookmarkEnd w:id="286"/>
    </w:p>
    <w:p w:rsidR="00D92FDE" w:rsidRPr="00966482" w:rsidRDefault="00D92FDE" w:rsidP="00D762C6">
      <w:pPr>
        <w:rPr>
          <w:rtl/>
          <w:lang w:eastAsia="he-IL"/>
        </w:rPr>
      </w:pPr>
      <w:bookmarkStart w:id="287" w:name="_ETM_Q1_1950433"/>
      <w:bookmarkEnd w:id="287"/>
      <w:r w:rsidRPr="00966482">
        <w:rPr>
          <w:rFonts w:hint="cs"/>
          <w:rtl/>
          <w:lang w:eastAsia="he-IL"/>
        </w:rPr>
        <w:t xml:space="preserve">ראיתי את ההצעה </w:t>
      </w:r>
      <w:bookmarkStart w:id="288" w:name="_ETM_Q1_1950518"/>
      <w:bookmarkEnd w:id="288"/>
      <w:r w:rsidRPr="00966482">
        <w:rPr>
          <w:rFonts w:hint="cs"/>
          <w:rtl/>
          <w:lang w:eastAsia="he-IL"/>
        </w:rPr>
        <w:t xml:space="preserve">של הסנגוריה, היא מדברת על חלק מהעבירות שנה, שנתיים. אני </w:t>
      </w:r>
      <w:bookmarkStart w:id="289" w:name="_ETM_Q1_1956869"/>
      <w:bookmarkEnd w:id="289"/>
      <w:r w:rsidRPr="00966482">
        <w:rPr>
          <w:rFonts w:hint="cs"/>
          <w:rtl/>
          <w:lang w:eastAsia="he-IL"/>
        </w:rPr>
        <w:t xml:space="preserve">חושב שלפי הנתונים שיש פה,  בהנחה שאנחנו מתייחסים אליהם </w:t>
      </w:r>
      <w:bookmarkStart w:id="290" w:name="_ETM_Q1_1962621"/>
      <w:bookmarkEnd w:id="290"/>
      <w:r w:rsidRPr="00966482">
        <w:rPr>
          <w:rFonts w:hint="cs"/>
          <w:rtl/>
          <w:lang w:eastAsia="he-IL"/>
        </w:rPr>
        <w:t xml:space="preserve">ברצינות, המציאות במדינת ישראל של אלפי אנשים שמוחזקים עם כתם </w:t>
      </w:r>
      <w:bookmarkStart w:id="291" w:name="_ETM_Q1_1966303"/>
      <w:bookmarkEnd w:id="291"/>
      <w:r w:rsidRPr="00966482">
        <w:rPr>
          <w:rFonts w:hint="cs"/>
          <w:rtl/>
          <w:lang w:eastAsia="he-IL"/>
        </w:rPr>
        <w:t xml:space="preserve">למשך תקופת זמן מאוד ארוכה, אגב שכמעט לא מצטמצמת בשנייה </w:t>
      </w:r>
      <w:bookmarkStart w:id="292" w:name="_ETM_Q1_1969911"/>
      <w:bookmarkEnd w:id="292"/>
      <w:r w:rsidRPr="00966482">
        <w:rPr>
          <w:rFonts w:hint="cs"/>
          <w:rtl/>
          <w:lang w:eastAsia="he-IL"/>
        </w:rPr>
        <w:t xml:space="preserve">שאתה חוצה את רף השלוש-ארבע שנים, כלומר, אתה רואה את </w:t>
      </w:r>
      <w:bookmarkStart w:id="293" w:name="_ETM_Q1_1971843"/>
      <w:bookmarkEnd w:id="293"/>
      <w:r w:rsidRPr="00966482">
        <w:rPr>
          <w:rFonts w:hint="cs"/>
          <w:rtl/>
          <w:lang w:eastAsia="he-IL"/>
        </w:rPr>
        <w:t xml:space="preserve">המספרים, הם כמעט לא משתנים אחר כך. זה 2,476 בחמש-שש </w:t>
      </w:r>
      <w:bookmarkStart w:id="294" w:name="_ETM_Q1_1978633"/>
      <w:bookmarkEnd w:id="294"/>
      <w:r w:rsidRPr="00966482">
        <w:rPr>
          <w:rFonts w:hint="cs"/>
          <w:rtl/>
          <w:lang w:eastAsia="he-IL"/>
        </w:rPr>
        <w:t xml:space="preserve">שנים, אחר כך 2,522, 2,224, כלומר הברך של הגרף </w:t>
      </w:r>
      <w:bookmarkStart w:id="295" w:name="_ETM_Q1_1986233"/>
      <w:bookmarkEnd w:id="295"/>
      <w:r w:rsidRPr="00966482">
        <w:rPr>
          <w:rFonts w:hint="cs"/>
          <w:rtl/>
          <w:lang w:eastAsia="he-IL"/>
        </w:rPr>
        <w:t xml:space="preserve">היא בין השנה הראשונה לשנה השנייה, כלומר מ-96,000 אתה יורד </w:t>
      </w:r>
      <w:bookmarkStart w:id="296" w:name="_ETM_Q1_1989201"/>
      <w:bookmarkEnd w:id="296"/>
      <w:r w:rsidRPr="00966482">
        <w:rPr>
          <w:rFonts w:hint="cs"/>
          <w:rtl/>
          <w:lang w:eastAsia="he-IL"/>
        </w:rPr>
        <w:t xml:space="preserve">ל-46,000, שנה אחר כך 18,000, שנה אחר כך 8,000, ואז </w:t>
      </w:r>
      <w:bookmarkStart w:id="297" w:name="_ETM_Q1_1993631"/>
      <w:bookmarkEnd w:id="297"/>
      <w:r w:rsidRPr="00966482">
        <w:rPr>
          <w:rFonts w:hint="cs"/>
          <w:rtl/>
          <w:lang w:eastAsia="he-IL"/>
        </w:rPr>
        <w:t xml:space="preserve">הגרף מתיישר. זה הגיוני. </w:t>
      </w:r>
      <w:r w:rsidR="00D762C6" w:rsidRPr="00966482">
        <w:rPr>
          <w:rFonts w:hint="cs"/>
          <w:rtl/>
          <w:lang w:eastAsia="he-IL"/>
        </w:rPr>
        <w:t>אלה</w:t>
      </w:r>
      <w:r w:rsidRPr="00966482">
        <w:rPr>
          <w:rFonts w:hint="cs"/>
          <w:rtl/>
          <w:lang w:eastAsia="he-IL"/>
        </w:rPr>
        <w:t xml:space="preserve"> בדרך כלל יהיו התיקים היותר </w:t>
      </w:r>
      <w:bookmarkStart w:id="298" w:name="_ETM_Q1_1996648"/>
      <w:bookmarkEnd w:id="298"/>
      <w:r w:rsidRPr="00966482">
        <w:rPr>
          <w:rFonts w:hint="cs"/>
          <w:rtl/>
          <w:lang w:eastAsia="he-IL"/>
        </w:rPr>
        <w:t xml:space="preserve">מסובכים, בדרך כלל יהיו התיקים שצריכים לעשות יותר בירורים </w:t>
      </w:r>
      <w:bookmarkStart w:id="299" w:name="_ETM_Q1_1999768"/>
      <w:bookmarkEnd w:id="299"/>
      <w:r w:rsidRPr="00966482">
        <w:rPr>
          <w:rFonts w:hint="cs"/>
          <w:rtl/>
          <w:lang w:eastAsia="he-IL"/>
        </w:rPr>
        <w:t>וכדומה, ועדיין סטטיסטית</w:t>
      </w:r>
      <w:r w:rsidR="00D762C6" w:rsidRPr="00966482">
        <w:rPr>
          <w:rFonts w:hint="cs"/>
          <w:rtl/>
          <w:lang w:eastAsia="he-IL"/>
        </w:rPr>
        <w:t>,</w:t>
      </w:r>
      <w:r w:rsidRPr="00966482">
        <w:rPr>
          <w:rFonts w:hint="cs"/>
          <w:rtl/>
          <w:lang w:eastAsia="he-IL"/>
        </w:rPr>
        <w:t xml:space="preserve"> שוב ניקח את המספר של </w:t>
      </w:r>
      <w:bookmarkStart w:id="300" w:name="_ETM_Q1_2005702"/>
      <w:bookmarkEnd w:id="300"/>
      <w:r w:rsidRPr="00966482">
        <w:rPr>
          <w:rFonts w:hint="cs"/>
          <w:rtl/>
          <w:lang w:eastAsia="he-IL"/>
        </w:rPr>
        <w:t xml:space="preserve">השלוש-ארבע שנים, </w:t>
      </w:r>
      <w:r w:rsidR="00D762C6" w:rsidRPr="00966482">
        <w:rPr>
          <w:rFonts w:hint="cs"/>
          <w:rtl/>
          <w:lang w:eastAsia="he-IL"/>
        </w:rPr>
        <w:t>מ</w:t>
      </w:r>
      <w:r w:rsidRPr="00966482">
        <w:rPr>
          <w:rFonts w:hint="cs"/>
          <w:rtl/>
          <w:lang w:eastAsia="he-IL"/>
        </w:rPr>
        <w:t>אותם 5,843 אנשים, להערכת</w:t>
      </w:r>
      <w:r w:rsidR="00D762C6" w:rsidRPr="00966482">
        <w:rPr>
          <w:rFonts w:hint="cs"/>
          <w:rtl/>
          <w:lang w:eastAsia="he-IL"/>
        </w:rPr>
        <w:t>י</w:t>
      </w:r>
      <w:r w:rsidRPr="00966482">
        <w:rPr>
          <w:rFonts w:hint="cs"/>
          <w:rtl/>
          <w:lang w:eastAsia="he-IL"/>
        </w:rPr>
        <w:t xml:space="preserve"> כ-300-200 כתבי אישום, זה </w:t>
      </w:r>
      <w:bookmarkStart w:id="301" w:name="_ETM_Q1_2012962"/>
      <w:bookmarkEnd w:id="301"/>
      <w:r w:rsidRPr="00966482">
        <w:rPr>
          <w:rFonts w:hint="cs"/>
          <w:rtl/>
          <w:lang w:eastAsia="he-IL"/>
        </w:rPr>
        <w:t>במקסימום.</w:t>
      </w:r>
    </w:p>
    <w:p w:rsidR="00C13958" w:rsidRPr="00966482" w:rsidRDefault="00C13958" w:rsidP="00C13958">
      <w:pPr>
        <w:rPr>
          <w:rtl/>
          <w:lang w:eastAsia="he-IL"/>
        </w:rPr>
      </w:pPr>
    </w:p>
    <w:p w:rsidR="00C13958" w:rsidRPr="00966482" w:rsidRDefault="00C13958" w:rsidP="00C13958">
      <w:pPr>
        <w:pStyle w:val="af6"/>
        <w:keepNext/>
        <w:rPr>
          <w:rtl/>
        </w:rPr>
      </w:pPr>
      <w:bookmarkStart w:id="302" w:name="ET_yor_6156_8"/>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302"/>
    </w:p>
    <w:p w:rsidR="00C13958" w:rsidRPr="00966482" w:rsidRDefault="00C13958" w:rsidP="00C13958">
      <w:pPr>
        <w:pStyle w:val="KeepWithNext"/>
        <w:rPr>
          <w:rtl/>
          <w:lang w:eastAsia="he-IL"/>
        </w:rPr>
      </w:pPr>
    </w:p>
    <w:p w:rsidR="00D762C6" w:rsidRPr="00966482" w:rsidRDefault="00D762C6" w:rsidP="00D762C6">
      <w:pPr>
        <w:rPr>
          <w:rtl/>
          <w:lang w:eastAsia="he-IL"/>
        </w:rPr>
      </w:pPr>
      <w:r w:rsidRPr="00966482">
        <w:rPr>
          <w:rFonts w:hint="cs"/>
          <w:rtl/>
          <w:lang w:eastAsia="he-IL"/>
        </w:rPr>
        <w:t xml:space="preserve">לפני שניכנס לגוף ההצעות, כי ההצעה שנביא </w:t>
      </w:r>
      <w:bookmarkStart w:id="303" w:name="_ETM_Q1_2020708"/>
      <w:bookmarkEnd w:id="303"/>
      <w:r w:rsidRPr="00966482">
        <w:rPr>
          <w:rFonts w:hint="cs"/>
          <w:rtl/>
          <w:lang w:eastAsia="he-IL"/>
        </w:rPr>
        <w:t xml:space="preserve">כאן בגדול, למעט התחום של עבירות מין ואלימות חמורה, זה </w:t>
      </w:r>
      <w:bookmarkStart w:id="304" w:name="_ETM_Q1_2023722"/>
      <w:bookmarkEnd w:id="304"/>
      <w:r w:rsidRPr="00966482">
        <w:rPr>
          <w:rFonts w:hint="cs"/>
          <w:rtl/>
          <w:lang w:eastAsia="he-IL"/>
        </w:rPr>
        <w:t xml:space="preserve">לקצר את משכי התקופה, התייחסות שלכם לדבריו של חבר הכנסת </w:t>
      </w:r>
      <w:bookmarkStart w:id="305" w:name="_ETM_Q1_2033866"/>
      <w:bookmarkEnd w:id="305"/>
      <w:proofErr w:type="spellStart"/>
      <w:r w:rsidRPr="00966482">
        <w:rPr>
          <w:rFonts w:hint="cs"/>
          <w:rtl/>
          <w:lang w:eastAsia="he-IL"/>
        </w:rPr>
        <w:t>רוטמן</w:t>
      </w:r>
      <w:proofErr w:type="spellEnd"/>
      <w:r w:rsidRPr="00966482">
        <w:rPr>
          <w:rFonts w:hint="cs"/>
          <w:rtl/>
          <w:lang w:eastAsia="he-IL"/>
        </w:rPr>
        <w:t>.</w:t>
      </w:r>
      <w:bookmarkStart w:id="306" w:name="_ETM_Q1_2035674"/>
      <w:bookmarkEnd w:id="306"/>
    </w:p>
    <w:p w:rsidR="00D762C6" w:rsidRPr="00966482" w:rsidRDefault="00D762C6" w:rsidP="00C13958">
      <w:pPr>
        <w:rPr>
          <w:rtl/>
          <w:lang w:eastAsia="he-IL"/>
        </w:rPr>
      </w:pPr>
      <w:bookmarkStart w:id="307" w:name="_ETM_Q1_2035710"/>
      <w:bookmarkEnd w:id="307"/>
    </w:p>
    <w:p w:rsidR="00D762C6" w:rsidRPr="00966482" w:rsidRDefault="00D762C6" w:rsidP="00D762C6">
      <w:pPr>
        <w:rPr>
          <w:rtl/>
          <w:lang w:eastAsia="he-IL"/>
        </w:rPr>
      </w:pPr>
      <w:bookmarkStart w:id="308" w:name="_ETM_Q1_2035867"/>
      <w:bookmarkStart w:id="309" w:name="_ETM_Q1_2035913"/>
      <w:bookmarkEnd w:id="308"/>
      <w:bookmarkEnd w:id="309"/>
      <w:r w:rsidRPr="00966482">
        <w:rPr>
          <w:rFonts w:hint="cs"/>
          <w:rtl/>
          <w:lang w:eastAsia="he-IL"/>
        </w:rPr>
        <w:t xml:space="preserve">אני רק אומר, יכול להיות שאני צריך הבהרה כאן מבחינת </w:t>
      </w:r>
      <w:bookmarkStart w:id="310" w:name="_ETM_Q1_2042781"/>
      <w:bookmarkEnd w:id="310"/>
      <w:r w:rsidRPr="00966482">
        <w:rPr>
          <w:rFonts w:hint="cs"/>
          <w:rtl/>
          <w:lang w:eastAsia="he-IL"/>
        </w:rPr>
        <w:t xml:space="preserve">הנתונים. בעקבות הדברים של חבר הכנסת </w:t>
      </w:r>
      <w:proofErr w:type="spellStart"/>
      <w:r w:rsidRPr="00966482">
        <w:rPr>
          <w:rFonts w:hint="cs"/>
          <w:rtl/>
          <w:lang w:eastAsia="he-IL"/>
        </w:rPr>
        <w:t>רוטמן</w:t>
      </w:r>
      <w:proofErr w:type="spellEnd"/>
      <w:r w:rsidRPr="00966482">
        <w:rPr>
          <w:rFonts w:hint="cs"/>
          <w:rtl/>
          <w:lang w:eastAsia="he-IL"/>
        </w:rPr>
        <w:t xml:space="preserve">, אני רוצה רגע להבין. אם אני מסתכל על הטבלה הראשונה שהוא התייחס </w:t>
      </w:r>
      <w:bookmarkStart w:id="311" w:name="_ETM_Q1_2053805"/>
      <w:bookmarkEnd w:id="311"/>
      <w:r w:rsidRPr="00966482">
        <w:rPr>
          <w:rFonts w:hint="cs"/>
          <w:rtl/>
          <w:lang w:eastAsia="he-IL"/>
        </w:rPr>
        <w:t xml:space="preserve">אליה, בסופו של דבר התיקים, לדוגמה בשנה השישית, שאו ייסגרו </w:t>
      </w:r>
      <w:bookmarkStart w:id="312" w:name="_ETM_Q1_2058909"/>
      <w:bookmarkEnd w:id="312"/>
      <w:r w:rsidRPr="00966482">
        <w:rPr>
          <w:rFonts w:hint="cs"/>
          <w:rtl/>
          <w:lang w:eastAsia="he-IL"/>
        </w:rPr>
        <w:t xml:space="preserve">או יוגש בעניינם כתב אישום, אז בשנה החמישית </w:t>
      </w:r>
      <w:bookmarkStart w:id="313" w:name="_ETM_Q1_2063459"/>
      <w:bookmarkEnd w:id="313"/>
      <w:r w:rsidRPr="00966482">
        <w:rPr>
          <w:rFonts w:hint="cs"/>
          <w:rtl/>
          <w:lang w:eastAsia="he-IL"/>
        </w:rPr>
        <w:t xml:space="preserve">הם בסטטוס של </w:t>
      </w:r>
      <w:proofErr w:type="spellStart"/>
      <w:r w:rsidRPr="00966482">
        <w:rPr>
          <w:rFonts w:hint="cs"/>
          <w:rtl/>
          <w:lang w:eastAsia="he-IL"/>
        </w:rPr>
        <w:t>מב"ד</w:t>
      </w:r>
      <w:proofErr w:type="spellEnd"/>
      <w:r w:rsidRPr="00966482">
        <w:rPr>
          <w:rFonts w:hint="cs"/>
          <w:rtl/>
          <w:lang w:eastAsia="he-IL"/>
        </w:rPr>
        <w:t>. נכון?</w:t>
      </w:r>
    </w:p>
    <w:p w:rsidR="00C13958" w:rsidRPr="00966482" w:rsidRDefault="00C13958" w:rsidP="00C13958">
      <w:pPr>
        <w:rPr>
          <w:rtl/>
          <w:lang w:eastAsia="he-IL"/>
        </w:rPr>
      </w:pPr>
      <w:bookmarkStart w:id="314" w:name="_ETM_Q1_2049100"/>
      <w:bookmarkStart w:id="315" w:name="_ETM_Q1_2049156"/>
      <w:bookmarkEnd w:id="314"/>
      <w:bookmarkEnd w:id="315"/>
    </w:p>
    <w:p w:rsidR="00C13958" w:rsidRPr="00966482" w:rsidRDefault="00C13958" w:rsidP="00C13958">
      <w:pPr>
        <w:pStyle w:val="af9"/>
        <w:keepNext/>
        <w:rPr>
          <w:rtl/>
          <w:lang w:eastAsia="he-IL"/>
        </w:rPr>
      </w:pPr>
      <w:bookmarkStart w:id="316" w:name="ET_guest_586965_1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316"/>
    </w:p>
    <w:p w:rsidR="00C13958" w:rsidRPr="00966482" w:rsidRDefault="00C13958" w:rsidP="00C13958">
      <w:pPr>
        <w:pStyle w:val="KeepWithNext"/>
        <w:rPr>
          <w:rtl/>
          <w:lang w:eastAsia="he-IL"/>
        </w:rPr>
      </w:pPr>
    </w:p>
    <w:p w:rsidR="00C13958" w:rsidRPr="00966482" w:rsidRDefault="00C13958" w:rsidP="00C13958">
      <w:pPr>
        <w:rPr>
          <w:rtl/>
          <w:lang w:eastAsia="he-IL"/>
        </w:rPr>
      </w:pPr>
      <w:r w:rsidRPr="00966482">
        <w:rPr>
          <w:rFonts w:hint="cs"/>
          <w:rtl/>
          <w:lang w:eastAsia="he-IL"/>
        </w:rPr>
        <w:t>כן.</w:t>
      </w:r>
    </w:p>
    <w:p w:rsidR="00C13958" w:rsidRPr="00966482" w:rsidRDefault="00C13958" w:rsidP="00C13958">
      <w:pPr>
        <w:rPr>
          <w:rtl/>
          <w:lang w:eastAsia="he-IL"/>
        </w:rPr>
      </w:pPr>
    </w:p>
    <w:p w:rsidR="00C13958" w:rsidRPr="00966482" w:rsidRDefault="00C13958" w:rsidP="00C13958">
      <w:pPr>
        <w:pStyle w:val="af6"/>
        <w:keepNext/>
        <w:rPr>
          <w:rtl/>
        </w:rPr>
      </w:pPr>
      <w:bookmarkStart w:id="317" w:name="ET_yor_6156_12"/>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317"/>
    </w:p>
    <w:p w:rsidR="00C13958" w:rsidRPr="00966482" w:rsidRDefault="00C13958" w:rsidP="00C13958">
      <w:pPr>
        <w:pStyle w:val="KeepWithNext"/>
        <w:rPr>
          <w:rtl/>
          <w:lang w:eastAsia="he-IL"/>
        </w:rPr>
      </w:pPr>
    </w:p>
    <w:p w:rsidR="00C13958" w:rsidRPr="00966482" w:rsidRDefault="00C13958" w:rsidP="00947C66">
      <w:pPr>
        <w:rPr>
          <w:rtl/>
          <w:lang w:eastAsia="he-IL"/>
        </w:rPr>
      </w:pPr>
      <w:bookmarkStart w:id="318" w:name="_ETM_Q1_2071259"/>
      <w:bookmarkStart w:id="319" w:name="_ETM_Q1_2071327"/>
      <w:bookmarkEnd w:id="318"/>
      <w:bookmarkEnd w:id="319"/>
      <w:r w:rsidRPr="00966482">
        <w:rPr>
          <w:rFonts w:hint="cs"/>
          <w:rtl/>
          <w:lang w:eastAsia="he-IL"/>
        </w:rPr>
        <w:t>על פי הטבלה הזאת בשנה הרביעית ו</w:t>
      </w:r>
      <w:r w:rsidR="00947C66" w:rsidRPr="00966482">
        <w:rPr>
          <w:rFonts w:hint="cs"/>
          <w:rtl/>
          <w:lang w:eastAsia="he-IL"/>
        </w:rPr>
        <w:t>ב</w:t>
      </w:r>
      <w:r w:rsidRPr="00966482">
        <w:rPr>
          <w:rFonts w:hint="cs"/>
          <w:rtl/>
          <w:lang w:eastAsia="he-IL"/>
        </w:rPr>
        <w:t>שנה החמישית</w:t>
      </w:r>
      <w:r w:rsidR="00947C66" w:rsidRPr="00966482">
        <w:rPr>
          <w:rFonts w:hint="cs"/>
          <w:rtl/>
          <w:lang w:eastAsia="he-IL"/>
        </w:rPr>
        <w:t xml:space="preserve"> יש </w:t>
      </w:r>
      <w:bookmarkStart w:id="320" w:name="_ETM_Q1_2079292"/>
      <w:bookmarkEnd w:id="320"/>
      <w:r w:rsidR="00947C66" w:rsidRPr="00966482">
        <w:rPr>
          <w:rFonts w:hint="cs"/>
          <w:rtl/>
          <w:lang w:eastAsia="he-IL"/>
        </w:rPr>
        <w:t xml:space="preserve">0.6% מהמקרים שהם בסטטוס של </w:t>
      </w:r>
      <w:proofErr w:type="spellStart"/>
      <w:r w:rsidR="00947C66" w:rsidRPr="00966482">
        <w:rPr>
          <w:rFonts w:hint="cs"/>
          <w:rtl/>
          <w:lang w:eastAsia="he-IL"/>
        </w:rPr>
        <w:t>מב"ד</w:t>
      </w:r>
      <w:proofErr w:type="spellEnd"/>
      <w:r w:rsidR="00947C66" w:rsidRPr="00966482">
        <w:rPr>
          <w:rFonts w:hint="cs"/>
          <w:rtl/>
          <w:lang w:eastAsia="he-IL"/>
        </w:rPr>
        <w:t>, ואז אני רואה שב</w:t>
      </w:r>
      <w:r w:rsidRPr="00966482">
        <w:rPr>
          <w:rFonts w:hint="cs"/>
          <w:rtl/>
          <w:lang w:eastAsia="he-IL"/>
        </w:rPr>
        <w:t xml:space="preserve">שנה החמישית והשישית יש במצטבר </w:t>
      </w:r>
      <w:r w:rsidR="00947C66" w:rsidRPr="00966482">
        <w:rPr>
          <w:rFonts w:hint="cs"/>
          <w:rtl/>
          <w:lang w:eastAsia="he-IL"/>
        </w:rPr>
        <w:t>יו</w:t>
      </w:r>
      <w:bookmarkStart w:id="321" w:name="_ETM_Q1_2093498"/>
      <w:bookmarkEnd w:id="321"/>
      <w:r w:rsidR="00947C66" w:rsidRPr="00966482">
        <w:rPr>
          <w:rFonts w:hint="cs"/>
          <w:rtl/>
          <w:lang w:eastAsia="he-IL"/>
        </w:rPr>
        <w:t xml:space="preserve">תר מאחוז </w:t>
      </w:r>
      <w:r w:rsidRPr="00966482">
        <w:rPr>
          <w:rFonts w:hint="cs"/>
          <w:rtl/>
          <w:lang w:eastAsia="he-IL"/>
        </w:rPr>
        <w:t>מהמקרים</w:t>
      </w:r>
      <w:r w:rsidR="00947C66" w:rsidRPr="00966482">
        <w:rPr>
          <w:rFonts w:hint="cs"/>
          <w:rtl/>
          <w:lang w:eastAsia="he-IL"/>
        </w:rPr>
        <w:t xml:space="preserve"> שהם או סגורים, או כתב אישום, או </w:t>
      </w:r>
      <w:bookmarkStart w:id="322" w:name="_ETM_Q1_2098024"/>
      <w:bookmarkEnd w:id="322"/>
      <w:proofErr w:type="spellStart"/>
      <w:r w:rsidR="00947C66" w:rsidRPr="00966482">
        <w:rPr>
          <w:rFonts w:hint="cs"/>
          <w:rtl/>
          <w:lang w:eastAsia="he-IL"/>
        </w:rPr>
        <w:t>מב"ד</w:t>
      </w:r>
      <w:proofErr w:type="spellEnd"/>
      <w:r w:rsidR="00947C66" w:rsidRPr="00966482">
        <w:rPr>
          <w:rFonts w:hint="cs"/>
          <w:rtl/>
          <w:lang w:eastAsia="he-IL"/>
        </w:rPr>
        <w:t>. איך זה מסתדר?</w:t>
      </w:r>
    </w:p>
    <w:p w:rsidR="00C13958" w:rsidRPr="00966482" w:rsidRDefault="00C13958" w:rsidP="00C13958">
      <w:pPr>
        <w:rPr>
          <w:rtl/>
          <w:lang w:eastAsia="he-IL"/>
        </w:rPr>
      </w:pPr>
    </w:p>
    <w:p w:rsidR="00C13958" w:rsidRPr="00966482" w:rsidRDefault="00C13958" w:rsidP="00C13958">
      <w:pPr>
        <w:pStyle w:val="af9"/>
        <w:keepNext/>
        <w:rPr>
          <w:rtl/>
          <w:lang w:eastAsia="he-IL"/>
        </w:rPr>
      </w:pPr>
      <w:bookmarkStart w:id="323" w:name="ET_guest_586965_13"/>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323"/>
    </w:p>
    <w:p w:rsidR="00C13958" w:rsidRPr="00966482" w:rsidRDefault="00C13958" w:rsidP="00C13958">
      <w:pPr>
        <w:pStyle w:val="KeepWithNext"/>
        <w:rPr>
          <w:rtl/>
          <w:lang w:eastAsia="he-IL"/>
        </w:rPr>
      </w:pPr>
    </w:p>
    <w:p w:rsidR="00C13958" w:rsidRPr="00966482" w:rsidRDefault="00C13958" w:rsidP="00957F5B">
      <w:pPr>
        <w:rPr>
          <w:rtl/>
          <w:lang w:eastAsia="he-IL"/>
        </w:rPr>
      </w:pPr>
      <w:r w:rsidRPr="00966482">
        <w:rPr>
          <w:rFonts w:hint="cs"/>
          <w:rtl/>
          <w:lang w:eastAsia="he-IL"/>
        </w:rPr>
        <w:t>אני אסביר את הטבלה, אבל אני רוצה לפני כן להגיד משהו כללי</w:t>
      </w:r>
      <w:r w:rsidR="00947C66" w:rsidRPr="00966482">
        <w:rPr>
          <w:rFonts w:hint="cs"/>
          <w:rtl/>
          <w:lang w:eastAsia="he-IL"/>
        </w:rPr>
        <w:t>.</w:t>
      </w:r>
      <w:r w:rsidRPr="00966482">
        <w:rPr>
          <w:rFonts w:hint="cs"/>
          <w:rtl/>
          <w:lang w:eastAsia="he-IL"/>
        </w:rPr>
        <w:t xml:space="preserve"> להסביר מה הרעיון המסדר של </w:t>
      </w:r>
      <w:r w:rsidR="00947C66" w:rsidRPr="00966482">
        <w:rPr>
          <w:rFonts w:hint="cs"/>
          <w:rtl/>
          <w:lang w:eastAsia="he-IL"/>
        </w:rPr>
        <w:t>התקנות האלה מבחינתנו. כשמתנהלת חקירה נגד אדם זה אומר שיש איזה</w:t>
      </w:r>
      <w:r w:rsidR="001B6419" w:rsidRPr="00966482">
        <w:rPr>
          <w:rFonts w:hint="cs"/>
          <w:rtl/>
          <w:lang w:eastAsia="he-IL"/>
        </w:rPr>
        <w:t xml:space="preserve"> חשד שהוא מעורב בביצוע העבירה. כשאנחנו עומדים בפני </w:t>
      </w:r>
      <w:bookmarkStart w:id="324" w:name="_ETM_Q1_2132129"/>
      <w:bookmarkEnd w:id="324"/>
      <w:r w:rsidR="001B6419" w:rsidRPr="00966482">
        <w:rPr>
          <w:rFonts w:hint="cs"/>
          <w:rtl/>
          <w:lang w:eastAsia="he-IL"/>
        </w:rPr>
        <w:t xml:space="preserve">מתן זכות חדשה, אני רק אזכיר מה הן הזכויות האלה. זה יכול להיות מורה במשרד החינוך, זה יכול להיות מתן </w:t>
      </w:r>
      <w:bookmarkStart w:id="325" w:name="_ETM_Q1_2142543"/>
      <w:bookmarkEnd w:id="325"/>
      <w:r w:rsidR="001B6419" w:rsidRPr="00966482">
        <w:rPr>
          <w:rFonts w:hint="cs"/>
          <w:rtl/>
          <w:lang w:eastAsia="he-IL"/>
        </w:rPr>
        <w:t xml:space="preserve">רישיון פיננסי כלשהו. כלומר, להיות נותן שירותי מטבע או ניהול </w:t>
      </w:r>
      <w:bookmarkStart w:id="326" w:name="_ETM_Q1_2149408"/>
      <w:bookmarkEnd w:id="326"/>
      <w:r w:rsidR="001B6419" w:rsidRPr="00966482">
        <w:rPr>
          <w:rFonts w:hint="cs"/>
          <w:rtl/>
          <w:lang w:eastAsia="he-IL"/>
        </w:rPr>
        <w:t>בנק</w:t>
      </w:r>
      <w:r w:rsidR="00957F5B" w:rsidRPr="00966482">
        <w:rPr>
          <w:rFonts w:hint="cs"/>
          <w:rtl/>
          <w:lang w:eastAsia="he-IL"/>
        </w:rPr>
        <w:t>,</w:t>
      </w:r>
      <w:r w:rsidR="001B6419" w:rsidRPr="00966482">
        <w:rPr>
          <w:rFonts w:hint="cs"/>
          <w:rtl/>
          <w:lang w:eastAsia="he-IL"/>
        </w:rPr>
        <w:t xml:space="preserve"> דברים מהסוג הזה</w:t>
      </w:r>
      <w:r w:rsidR="00957F5B" w:rsidRPr="00966482">
        <w:rPr>
          <w:rFonts w:hint="cs"/>
          <w:rtl/>
          <w:lang w:eastAsia="he-IL"/>
        </w:rPr>
        <w:t xml:space="preserve"> </w:t>
      </w:r>
      <w:r w:rsidR="00957F5B" w:rsidRPr="00966482">
        <w:rPr>
          <w:rFonts w:hint="eastAsia"/>
          <w:rtl/>
          <w:lang w:eastAsia="he-IL"/>
        </w:rPr>
        <w:t>–</w:t>
      </w:r>
      <w:r w:rsidR="001B6419" w:rsidRPr="00966482">
        <w:rPr>
          <w:rFonts w:hint="cs"/>
          <w:rtl/>
          <w:lang w:eastAsia="he-IL"/>
        </w:rPr>
        <w:t xml:space="preserve"> ויש פה עוד הרבה מאוד </w:t>
      </w:r>
      <w:bookmarkStart w:id="327" w:name="_ETM_Q1_2154280"/>
      <w:bookmarkEnd w:id="327"/>
      <w:r w:rsidR="001B6419" w:rsidRPr="00966482">
        <w:rPr>
          <w:rFonts w:hint="cs"/>
          <w:rtl/>
          <w:lang w:eastAsia="he-IL"/>
        </w:rPr>
        <w:t>תפקידים ורישיונות אחרים</w:t>
      </w:r>
      <w:r w:rsidR="00957F5B" w:rsidRPr="00966482">
        <w:rPr>
          <w:rFonts w:hint="cs"/>
          <w:rtl/>
          <w:lang w:eastAsia="he-IL"/>
        </w:rPr>
        <w:t xml:space="preserve"> </w:t>
      </w:r>
      <w:r w:rsidR="00957F5B" w:rsidRPr="00966482">
        <w:rPr>
          <w:rFonts w:hint="eastAsia"/>
          <w:rtl/>
          <w:lang w:eastAsia="he-IL"/>
        </w:rPr>
        <w:t>–</w:t>
      </w:r>
      <w:r w:rsidR="001B6419" w:rsidRPr="00966482">
        <w:rPr>
          <w:rFonts w:hint="cs"/>
          <w:rtl/>
          <w:lang w:eastAsia="he-IL"/>
        </w:rPr>
        <w:t xml:space="preserve"> אז אנחנו אומרים שיש פוטנציאל של סיכו</w:t>
      </w:r>
      <w:r w:rsidR="00957F5B" w:rsidRPr="00966482">
        <w:rPr>
          <w:rFonts w:hint="cs"/>
          <w:rtl/>
          <w:lang w:eastAsia="he-IL"/>
        </w:rPr>
        <w:t>ן</w:t>
      </w:r>
      <w:r w:rsidR="001B6419" w:rsidRPr="00966482">
        <w:rPr>
          <w:rFonts w:hint="cs"/>
          <w:rtl/>
          <w:lang w:eastAsia="he-IL"/>
        </w:rPr>
        <w:t xml:space="preserve"> </w:t>
      </w:r>
      <w:bookmarkStart w:id="328" w:name="_ETM_Q1_2162350"/>
      <w:bookmarkEnd w:id="328"/>
      <w:r w:rsidR="001B6419" w:rsidRPr="00966482">
        <w:rPr>
          <w:rFonts w:hint="cs"/>
          <w:rtl/>
          <w:lang w:eastAsia="he-IL"/>
        </w:rPr>
        <w:t xml:space="preserve">מהאדם, ואותו אנחנו רוצים לאזן אל מול חזקת החפות. ברגע </w:t>
      </w:r>
      <w:bookmarkStart w:id="329" w:name="_ETM_Q1_2169730"/>
      <w:bookmarkEnd w:id="329"/>
      <w:r w:rsidR="001B6419" w:rsidRPr="00966482">
        <w:rPr>
          <w:rFonts w:hint="cs"/>
          <w:rtl/>
          <w:lang w:eastAsia="he-IL"/>
        </w:rPr>
        <w:t xml:space="preserve">שהחקירה נפתחת, אנחנו באיזה נקודת זמן שאנחנו אומרים: אנחנו צריכים </w:t>
      </w:r>
      <w:bookmarkStart w:id="330" w:name="_ETM_Q1_2174842"/>
      <w:bookmarkEnd w:id="330"/>
      <w:r w:rsidR="001B6419" w:rsidRPr="00966482">
        <w:rPr>
          <w:rFonts w:hint="cs"/>
          <w:rtl/>
          <w:lang w:eastAsia="he-IL"/>
        </w:rPr>
        <w:t>לעצור ולחשוב.</w:t>
      </w:r>
      <w:bookmarkStart w:id="331" w:name="_ETM_Q1_2176270"/>
      <w:bookmarkEnd w:id="331"/>
    </w:p>
    <w:p w:rsidR="001B6419" w:rsidRPr="00966482" w:rsidRDefault="001B6419" w:rsidP="00947C66">
      <w:pPr>
        <w:rPr>
          <w:rtl/>
          <w:lang w:eastAsia="he-IL"/>
        </w:rPr>
      </w:pPr>
      <w:bookmarkStart w:id="332" w:name="_ETM_Q1_2176357"/>
      <w:bookmarkEnd w:id="332"/>
    </w:p>
    <w:p w:rsidR="001B6419" w:rsidRPr="00966482" w:rsidRDefault="001B6419" w:rsidP="001B6419">
      <w:pPr>
        <w:rPr>
          <w:rtl/>
          <w:lang w:eastAsia="he-IL"/>
        </w:rPr>
      </w:pPr>
      <w:bookmarkStart w:id="333" w:name="_ETM_Q1_2176454"/>
      <w:bookmarkStart w:id="334" w:name="_ETM_Q1_2176511"/>
      <w:bookmarkEnd w:id="333"/>
      <w:bookmarkEnd w:id="334"/>
      <w:r w:rsidRPr="00966482">
        <w:rPr>
          <w:rFonts w:hint="cs"/>
          <w:rtl/>
          <w:lang w:eastAsia="he-IL"/>
        </w:rPr>
        <w:lastRenderedPageBreak/>
        <w:t xml:space="preserve">בשום פנים ואופן זו לא אמירה שהרישום הזה </w:t>
      </w:r>
      <w:bookmarkStart w:id="335" w:name="_ETM_Q1_2180941"/>
      <w:bookmarkEnd w:id="335"/>
      <w:r w:rsidRPr="00966482">
        <w:rPr>
          <w:rFonts w:hint="cs"/>
          <w:rtl/>
          <w:lang w:eastAsia="he-IL"/>
        </w:rPr>
        <w:t xml:space="preserve">נזקף לחובתו של אדם. בחוק המידע הפלילי עשינו צעד מאוד </w:t>
      </w:r>
      <w:bookmarkStart w:id="336" w:name="_ETM_Q1_2187436"/>
      <w:bookmarkEnd w:id="336"/>
      <w:r w:rsidRPr="00966482">
        <w:rPr>
          <w:rFonts w:hint="cs"/>
          <w:rtl/>
          <w:lang w:eastAsia="he-IL"/>
        </w:rPr>
        <w:t xml:space="preserve">משמעותי קדימה, וקבענו בסעיף 36(ד) את הכלל שקובע ברירת מחדל, </w:t>
      </w:r>
      <w:bookmarkStart w:id="337" w:name="_ETM_Q1_2194750"/>
      <w:bookmarkEnd w:id="337"/>
      <w:proofErr w:type="spellStart"/>
      <w:r w:rsidRPr="00966482">
        <w:rPr>
          <w:rFonts w:hint="cs"/>
          <w:rtl/>
          <w:lang w:eastAsia="he-IL"/>
        </w:rPr>
        <w:t>שמב"ד</w:t>
      </w:r>
      <w:proofErr w:type="spellEnd"/>
      <w:r w:rsidRPr="00966482">
        <w:rPr>
          <w:rFonts w:hint="cs"/>
          <w:rtl/>
          <w:lang w:eastAsia="he-IL"/>
        </w:rPr>
        <w:t xml:space="preserve"> לא יובא בחשבון. אפשר להביא אותו בחשבון רק אם </w:t>
      </w:r>
      <w:bookmarkStart w:id="338" w:name="_ETM_Q1_2199774"/>
      <w:bookmarkEnd w:id="338"/>
      <w:r w:rsidRPr="00966482">
        <w:rPr>
          <w:rFonts w:hint="cs"/>
          <w:rtl/>
          <w:lang w:eastAsia="he-IL"/>
        </w:rPr>
        <w:t xml:space="preserve">יש זיקה לזכות שעליה מדובר, לדוגמה, עבירת אלימות בהעסקה בבתי </w:t>
      </w:r>
      <w:bookmarkStart w:id="339" w:name="_ETM_Q1_2207476"/>
      <w:bookmarkEnd w:id="339"/>
      <w:r w:rsidRPr="00966482">
        <w:rPr>
          <w:rFonts w:hint="cs"/>
          <w:rtl/>
          <w:lang w:eastAsia="he-IL"/>
        </w:rPr>
        <w:t xml:space="preserve">ספר, ושנשקפת מאותו רישום חומרה יתרה, ששוב קשורה קשר </w:t>
      </w:r>
      <w:bookmarkStart w:id="340" w:name="_ETM_Q1_2214686"/>
      <w:bookmarkEnd w:id="340"/>
      <w:r w:rsidRPr="00966482">
        <w:rPr>
          <w:rFonts w:hint="cs"/>
          <w:rtl/>
          <w:lang w:eastAsia="he-IL"/>
        </w:rPr>
        <w:t xml:space="preserve">הדוק לזכות שעליה מדובר. וזה שונה מהמצב שהיה לנו לפני </w:t>
      </w:r>
      <w:bookmarkStart w:id="341" w:name="_ETM_Q1_2221446"/>
      <w:bookmarkEnd w:id="341"/>
      <w:r w:rsidRPr="00966482">
        <w:rPr>
          <w:rFonts w:hint="cs"/>
          <w:rtl/>
          <w:lang w:eastAsia="he-IL"/>
        </w:rPr>
        <w:t xml:space="preserve">החוק החדש. זאת אומרת, גם כשהמידע על </w:t>
      </w:r>
      <w:proofErr w:type="spellStart"/>
      <w:r w:rsidRPr="00966482">
        <w:rPr>
          <w:rFonts w:hint="cs"/>
          <w:rtl/>
          <w:lang w:eastAsia="he-IL"/>
        </w:rPr>
        <w:t>המב"ד</w:t>
      </w:r>
      <w:proofErr w:type="spellEnd"/>
      <w:r w:rsidRPr="00966482">
        <w:rPr>
          <w:rFonts w:hint="cs"/>
          <w:rtl/>
          <w:lang w:eastAsia="he-IL"/>
        </w:rPr>
        <w:t xml:space="preserve"> מוצג, עדיין</w:t>
      </w:r>
      <w:bookmarkStart w:id="342" w:name="_ETM_Q1_2228371"/>
      <w:bookmarkEnd w:id="342"/>
      <w:r w:rsidRPr="00966482">
        <w:rPr>
          <w:rFonts w:hint="cs"/>
          <w:rtl/>
          <w:lang w:eastAsia="he-IL"/>
        </w:rPr>
        <w:t xml:space="preserve"> יש לנו כלים מספיק טובים בשביל להגן על האינטרס ועל </w:t>
      </w:r>
      <w:bookmarkStart w:id="343" w:name="_ETM_Q1_2233238"/>
      <w:bookmarkEnd w:id="343"/>
      <w:r w:rsidRPr="00966482">
        <w:rPr>
          <w:rFonts w:hint="cs"/>
          <w:rtl/>
          <w:lang w:eastAsia="he-IL"/>
        </w:rPr>
        <w:t>חזקת החפות של בעל הרישום.</w:t>
      </w:r>
    </w:p>
    <w:p w:rsidR="001B6419" w:rsidRPr="00966482" w:rsidRDefault="001B6419" w:rsidP="001B6419">
      <w:pPr>
        <w:rPr>
          <w:rtl/>
          <w:lang w:eastAsia="he-IL"/>
        </w:rPr>
      </w:pPr>
      <w:bookmarkStart w:id="344" w:name="_ETM_Q1_2236151"/>
      <w:bookmarkStart w:id="345" w:name="_ETM_Q1_2236228"/>
      <w:bookmarkEnd w:id="344"/>
      <w:bookmarkEnd w:id="345"/>
    </w:p>
    <w:p w:rsidR="001B6419" w:rsidRPr="00966482" w:rsidRDefault="001B6419" w:rsidP="001B6419">
      <w:pPr>
        <w:rPr>
          <w:rtl/>
          <w:lang w:eastAsia="he-IL"/>
        </w:rPr>
      </w:pPr>
      <w:bookmarkStart w:id="346" w:name="_ETM_Q1_2236343"/>
      <w:bookmarkStart w:id="347" w:name="_ETM_Q1_2236411"/>
      <w:bookmarkEnd w:id="346"/>
      <w:bookmarkEnd w:id="347"/>
      <w:r w:rsidRPr="00966482">
        <w:rPr>
          <w:rFonts w:hint="cs"/>
          <w:rtl/>
          <w:lang w:eastAsia="he-IL"/>
        </w:rPr>
        <w:t xml:space="preserve">גם נכונה האמירה של חבר הכנסת </w:t>
      </w:r>
      <w:bookmarkStart w:id="348" w:name="_ETM_Q1_2238781"/>
      <w:bookmarkEnd w:id="348"/>
      <w:proofErr w:type="spellStart"/>
      <w:r w:rsidRPr="00966482">
        <w:rPr>
          <w:rFonts w:hint="cs"/>
          <w:rtl/>
          <w:lang w:eastAsia="he-IL"/>
        </w:rPr>
        <w:t>רוטמן</w:t>
      </w:r>
      <w:proofErr w:type="spellEnd"/>
      <w:r w:rsidRPr="00966482">
        <w:rPr>
          <w:rFonts w:hint="cs"/>
          <w:rtl/>
          <w:lang w:eastAsia="he-IL"/>
        </w:rPr>
        <w:t xml:space="preserve">, שככל שאנחנו מתרחקים ממועד הפתיחה בחקירה, הסיכוי להגיש כתב אישום הולך ויורד. אין ויכוח על הנתון הזה. אבל האופן </w:t>
      </w:r>
      <w:bookmarkStart w:id="349" w:name="_ETM_Q1_2248917"/>
      <w:bookmarkEnd w:id="349"/>
      <w:r w:rsidRPr="00966482">
        <w:rPr>
          <w:rFonts w:hint="cs"/>
          <w:rtl/>
          <w:lang w:eastAsia="he-IL"/>
        </w:rPr>
        <w:t>שבו הוא ניתח את הנתונים, הוא פחות מדויק, ואני אסביר.</w:t>
      </w:r>
    </w:p>
    <w:p w:rsidR="001B6419" w:rsidRPr="00966482" w:rsidRDefault="001B6419" w:rsidP="001B6419">
      <w:pPr>
        <w:rPr>
          <w:rtl/>
          <w:lang w:eastAsia="he-IL"/>
        </w:rPr>
      </w:pPr>
      <w:bookmarkStart w:id="350" w:name="_ETM_Q1_2253393"/>
      <w:bookmarkStart w:id="351" w:name="_ETM_Q1_2253454"/>
      <w:bookmarkEnd w:id="350"/>
      <w:bookmarkEnd w:id="351"/>
    </w:p>
    <w:p w:rsidR="001B6419" w:rsidRPr="00966482" w:rsidRDefault="001B6419" w:rsidP="001B6419">
      <w:pPr>
        <w:rPr>
          <w:rtl/>
          <w:lang w:eastAsia="he-IL"/>
        </w:rPr>
      </w:pPr>
      <w:bookmarkStart w:id="352" w:name="_ETM_Q1_2253609"/>
      <w:bookmarkStart w:id="353" w:name="_ETM_Q1_2253661"/>
      <w:bookmarkEnd w:id="352"/>
      <w:bookmarkEnd w:id="353"/>
      <w:r w:rsidRPr="00966482">
        <w:rPr>
          <w:rFonts w:hint="cs"/>
          <w:rtl/>
          <w:lang w:eastAsia="he-IL"/>
        </w:rPr>
        <w:t>הטבלאות</w:t>
      </w:r>
      <w:bookmarkStart w:id="354" w:name="_ETM_Q1_2254145"/>
      <w:bookmarkEnd w:id="354"/>
      <w:r w:rsidRPr="00966482">
        <w:rPr>
          <w:rFonts w:hint="cs"/>
          <w:rtl/>
          <w:lang w:eastAsia="he-IL"/>
        </w:rPr>
        <w:t xml:space="preserve"> מעמוד 7 ואילך מציגות בכל פעם כמה תיקים ייסגרו וכמה </w:t>
      </w:r>
      <w:bookmarkStart w:id="355" w:name="_ETM_Q1_2261089"/>
      <w:bookmarkEnd w:id="355"/>
      <w:r w:rsidRPr="00966482">
        <w:rPr>
          <w:rFonts w:hint="cs"/>
          <w:rtl/>
          <w:lang w:eastAsia="he-IL"/>
        </w:rPr>
        <w:t xml:space="preserve">כתבי אישום ייסגרו לפי מדרגות של שנים, אבל הנתון של </w:t>
      </w:r>
      <w:bookmarkStart w:id="356" w:name="_ETM_Q1_2268719"/>
      <w:bookmarkEnd w:id="356"/>
      <w:proofErr w:type="spellStart"/>
      <w:r w:rsidRPr="00966482">
        <w:rPr>
          <w:rFonts w:hint="cs"/>
          <w:rtl/>
          <w:lang w:eastAsia="he-IL"/>
        </w:rPr>
        <w:t>המב"ד</w:t>
      </w:r>
      <w:proofErr w:type="spellEnd"/>
      <w:r w:rsidRPr="00966482">
        <w:rPr>
          <w:rFonts w:hint="cs"/>
          <w:rtl/>
          <w:lang w:eastAsia="he-IL"/>
        </w:rPr>
        <w:t xml:space="preserve"> משקף את הנתון אד-הוק, זאת אומרת במועד גזירת הנתונים </w:t>
      </w:r>
      <w:bookmarkStart w:id="357" w:name="_ETM_Q1_2275909"/>
      <w:bookmarkEnd w:id="357"/>
      <w:r w:rsidRPr="00966482">
        <w:rPr>
          <w:rFonts w:hint="cs"/>
          <w:rtl/>
          <w:lang w:eastAsia="he-IL"/>
        </w:rPr>
        <w:t xml:space="preserve">יש 6.13% תיקים שגם לא נסגרו וגם לא הוגש בהם </w:t>
      </w:r>
      <w:bookmarkStart w:id="358" w:name="_ETM_Q1_2283505"/>
      <w:bookmarkEnd w:id="358"/>
      <w:r w:rsidRPr="00966482">
        <w:rPr>
          <w:rFonts w:hint="cs"/>
          <w:rtl/>
          <w:lang w:eastAsia="he-IL"/>
        </w:rPr>
        <w:t>כתב אישום, וגם לא חלפה יותר משנה מאז שהם נפתחו.</w:t>
      </w:r>
    </w:p>
    <w:p w:rsidR="001B6419" w:rsidRPr="00966482" w:rsidRDefault="001B6419" w:rsidP="001B6419">
      <w:pPr>
        <w:rPr>
          <w:rtl/>
          <w:lang w:eastAsia="he-IL"/>
        </w:rPr>
      </w:pPr>
      <w:bookmarkStart w:id="359" w:name="_ETM_Q1_2287300"/>
      <w:bookmarkStart w:id="360" w:name="_ETM_Q1_2287364"/>
      <w:bookmarkEnd w:id="359"/>
      <w:bookmarkEnd w:id="360"/>
    </w:p>
    <w:p w:rsidR="001B6419" w:rsidRPr="00966482" w:rsidRDefault="001B6419" w:rsidP="001B6419">
      <w:pPr>
        <w:rPr>
          <w:rtl/>
          <w:lang w:eastAsia="he-IL"/>
        </w:rPr>
      </w:pPr>
      <w:bookmarkStart w:id="361" w:name="_ETM_Q1_2287460"/>
      <w:bookmarkStart w:id="362" w:name="_ETM_Q1_2287538"/>
      <w:bookmarkEnd w:id="361"/>
      <w:bookmarkEnd w:id="362"/>
      <w:r w:rsidRPr="00966482">
        <w:rPr>
          <w:rFonts w:hint="cs"/>
          <w:rtl/>
          <w:lang w:eastAsia="he-IL"/>
        </w:rPr>
        <w:t xml:space="preserve">אבל </w:t>
      </w:r>
      <w:bookmarkStart w:id="363" w:name="_ETM_Q1_2288181"/>
      <w:bookmarkEnd w:id="363"/>
      <w:r w:rsidRPr="00966482">
        <w:rPr>
          <w:rFonts w:hint="cs"/>
          <w:rtl/>
          <w:lang w:eastAsia="he-IL"/>
        </w:rPr>
        <w:t xml:space="preserve">אם אתה רוצה לשאול את עצמך כמה תיקים לא נסגרו </w:t>
      </w:r>
      <w:bookmarkStart w:id="364" w:name="_ETM_Q1_2291101"/>
      <w:bookmarkEnd w:id="364"/>
      <w:r w:rsidRPr="00966482">
        <w:rPr>
          <w:rFonts w:hint="cs"/>
          <w:rtl/>
          <w:lang w:eastAsia="he-IL"/>
        </w:rPr>
        <w:t xml:space="preserve">ולא הוגש בהם כתב אישום, אתה צריך לצרף את כל </w:t>
      </w:r>
      <w:bookmarkStart w:id="365" w:name="_ETM_Q1_2295996"/>
      <w:bookmarkEnd w:id="365"/>
      <w:r w:rsidRPr="00966482">
        <w:rPr>
          <w:rFonts w:hint="cs"/>
          <w:rtl/>
          <w:lang w:eastAsia="he-IL"/>
        </w:rPr>
        <w:t xml:space="preserve">הנתונים שבטבלה שמתחת לאותה שורה. זאת אומרת, אם אני מסתכלת </w:t>
      </w:r>
      <w:bookmarkStart w:id="366" w:name="_ETM_Q1_2301302"/>
      <w:bookmarkEnd w:id="366"/>
      <w:r w:rsidRPr="00966482">
        <w:rPr>
          <w:rFonts w:hint="cs"/>
          <w:rtl/>
          <w:lang w:eastAsia="he-IL"/>
        </w:rPr>
        <w:t xml:space="preserve">על הטבלה של פשע חמור למשל, בעמוד 8, אז בחלוף </w:t>
      </w:r>
      <w:bookmarkStart w:id="367" w:name="_ETM_Q1_2306284"/>
      <w:bookmarkEnd w:id="367"/>
      <w:r w:rsidRPr="00966482">
        <w:rPr>
          <w:rFonts w:hint="cs"/>
          <w:rtl/>
          <w:lang w:eastAsia="he-IL"/>
        </w:rPr>
        <w:t xml:space="preserve">שנה בערך 40% מהתיקים עדיין פתוחים, לא </w:t>
      </w:r>
      <w:bookmarkStart w:id="368" w:name="_ETM_Q1_2312918"/>
      <w:bookmarkEnd w:id="368"/>
      <w:r w:rsidRPr="00966482">
        <w:rPr>
          <w:rFonts w:hint="cs"/>
          <w:rtl/>
          <w:lang w:eastAsia="he-IL"/>
        </w:rPr>
        <w:t xml:space="preserve">הוגש בהם כתב אישום והם לא נסגרו. ובחלוף שנתיים מצטברים </w:t>
      </w:r>
      <w:bookmarkStart w:id="369" w:name="_ETM_Q1_2321435"/>
      <w:bookmarkEnd w:id="369"/>
      <w:r w:rsidRPr="00966482">
        <w:rPr>
          <w:rFonts w:hint="cs"/>
          <w:rtl/>
          <w:lang w:eastAsia="he-IL"/>
        </w:rPr>
        <w:t xml:space="preserve">לזה עוד בערך 15% של תיקים, זאת אומרת, עוד 25% </w:t>
      </w:r>
      <w:bookmarkStart w:id="370" w:name="_ETM_Q1_2332478"/>
      <w:bookmarkEnd w:id="370"/>
      <w:r w:rsidRPr="00966482">
        <w:rPr>
          <w:rFonts w:hint="cs"/>
          <w:rtl/>
          <w:lang w:eastAsia="he-IL"/>
        </w:rPr>
        <w:t>נשארים פתוחים.</w:t>
      </w:r>
    </w:p>
    <w:p w:rsidR="001B6419" w:rsidRPr="00966482" w:rsidRDefault="001B6419" w:rsidP="001B6419">
      <w:pPr>
        <w:rPr>
          <w:rtl/>
          <w:lang w:eastAsia="he-IL"/>
        </w:rPr>
      </w:pPr>
      <w:bookmarkStart w:id="371" w:name="_ETM_Q1_2336486"/>
      <w:bookmarkStart w:id="372" w:name="_ETM_Q1_2336549"/>
      <w:bookmarkEnd w:id="371"/>
      <w:bookmarkEnd w:id="372"/>
    </w:p>
    <w:p w:rsidR="001B6419" w:rsidRPr="00966482" w:rsidRDefault="001B6419" w:rsidP="001C32EE">
      <w:pPr>
        <w:rPr>
          <w:rtl/>
          <w:lang w:eastAsia="he-IL"/>
        </w:rPr>
      </w:pPr>
      <w:bookmarkStart w:id="373" w:name="_ETM_Q1_2336694"/>
      <w:bookmarkStart w:id="374" w:name="_ETM_Q1_2336755"/>
      <w:bookmarkEnd w:id="373"/>
      <w:bookmarkEnd w:id="374"/>
      <w:r w:rsidRPr="00966482">
        <w:rPr>
          <w:rFonts w:hint="cs"/>
          <w:rtl/>
          <w:lang w:eastAsia="he-IL"/>
        </w:rPr>
        <w:t xml:space="preserve">אם אנחנו מדברים על עבירות פשע, ועבירות פשע חמור, </w:t>
      </w:r>
      <w:bookmarkStart w:id="375" w:name="_ETM_Q1_2341316"/>
      <w:bookmarkEnd w:id="375"/>
      <w:r w:rsidRPr="00966482">
        <w:rPr>
          <w:rFonts w:hint="cs"/>
          <w:rtl/>
          <w:lang w:eastAsia="he-IL"/>
        </w:rPr>
        <w:t xml:space="preserve">זה נכון שהכתם נמשך יותר זמן, אבל מצד שני </w:t>
      </w:r>
      <w:bookmarkStart w:id="376" w:name="_ETM_Q1_2348684"/>
      <w:bookmarkEnd w:id="376"/>
      <w:r w:rsidRPr="00966482">
        <w:rPr>
          <w:rFonts w:hint="cs"/>
          <w:rtl/>
          <w:lang w:eastAsia="he-IL"/>
        </w:rPr>
        <w:t xml:space="preserve">הסיכון שגלום באותו תיק חקירה, והסיכון שנשקף מאותו אדם הוא </w:t>
      </w:r>
      <w:bookmarkStart w:id="377" w:name="_ETM_Q1_2352972"/>
      <w:bookmarkEnd w:id="377"/>
      <w:r w:rsidRPr="00966482">
        <w:rPr>
          <w:rFonts w:hint="cs"/>
          <w:rtl/>
          <w:lang w:eastAsia="he-IL"/>
        </w:rPr>
        <w:t xml:space="preserve">גם הרבה יותר גדול. זאת אומרת, אם אדם חשוד בעבירת </w:t>
      </w:r>
      <w:bookmarkStart w:id="378" w:name="_ETM_Q1_2362404"/>
      <w:bookmarkEnd w:id="378"/>
      <w:r w:rsidRPr="00966482">
        <w:rPr>
          <w:rFonts w:hint="cs"/>
          <w:rtl/>
          <w:lang w:eastAsia="he-IL"/>
        </w:rPr>
        <w:t xml:space="preserve">טרור, והוא רק רוצה להיות מורה בבית ספר, החקירה שלו נמשכת זמן רב - - </w:t>
      </w:r>
      <w:bookmarkStart w:id="379" w:name="_ETM_Q1_2364422"/>
      <w:bookmarkEnd w:id="379"/>
      <w:r w:rsidRPr="00966482">
        <w:rPr>
          <w:rFonts w:hint="cs"/>
          <w:rtl/>
          <w:lang w:eastAsia="he-IL"/>
        </w:rPr>
        <w:t>-</w:t>
      </w:r>
    </w:p>
    <w:p w:rsidR="009D2C7D" w:rsidRPr="00966482" w:rsidRDefault="009D2C7D" w:rsidP="00C13958">
      <w:pPr>
        <w:rPr>
          <w:rtl/>
          <w:lang w:eastAsia="he-IL"/>
        </w:rPr>
      </w:pPr>
    </w:p>
    <w:p w:rsidR="009D2C7D" w:rsidRPr="00966482" w:rsidRDefault="009D2C7D" w:rsidP="009D2C7D">
      <w:pPr>
        <w:pStyle w:val="a4"/>
        <w:keepNext/>
        <w:rPr>
          <w:rtl/>
        </w:rPr>
      </w:pPr>
      <w:bookmarkStart w:id="380" w:name="ET_speaker_6157_14"/>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380"/>
    </w:p>
    <w:p w:rsidR="009D2C7D" w:rsidRPr="00966482" w:rsidRDefault="009D2C7D" w:rsidP="009D2C7D">
      <w:pPr>
        <w:pStyle w:val="KeepWithNext"/>
        <w:rPr>
          <w:rtl/>
          <w:lang w:eastAsia="he-IL"/>
        </w:rPr>
      </w:pPr>
    </w:p>
    <w:p w:rsidR="009D2C7D" w:rsidRPr="00966482" w:rsidRDefault="00947C66" w:rsidP="001C32EE">
      <w:pPr>
        <w:rPr>
          <w:rtl/>
          <w:lang w:eastAsia="he-IL"/>
        </w:rPr>
      </w:pPr>
      <w:r w:rsidRPr="00966482">
        <w:rPr>
          <w:rFonts w:hint="cs"/>
          <w:rtl/>
          <w:lang w:eastAsia="he-IL"/>
        </w:rPr>
        <w:t>ה</w:t>
      </w:r>
      <w:r w:rsidR="009D2C7D" w:rsidRPr="00966482">
        <w:rPr>
          <w:rFonts w:hint="cs"/>
          <w:rtl/>
          <w:lang w:eastAsia="he-IL"/>
        </w:rPr>
        <w:t>כ</w:t>
      </w:r>
      <w:r w:rsidRPr="00966482">
        <w:rPr>
          <w:rFonts w:hint="cs"/>
          <w:rtl/>
          <w:lang w:eastAsia="he-IL"/>
        </w:rPr>
        <w:t>ו</w:t>
      </w:r>
      <w:r w:rsidR="009D2C7D" w:rsidRPr="00966482">
        <w:rPr>
          <w:rFonts w:hint="cs"/>
          <w:rtl/>
          <w:lang w:eastAsia="he-IL"/>
        </w:rPr>
        <w:t>ל מובן. אני מבין מה את אומרת</w:t>
      </w:r>
      <w:r w:rsidR="001B6419" w:rsidRPr="00966482">
        <w:rPr>
          <w:rFonts w:hint="cs"/>
          <w:rtl/>
          <w:lang w:eastAsia="he-IL"/>
        </w:rPr>
        <w:t xml:space="preserve">, אבל אני שואל שוב. </w:t>
      </w:r>
      <w:bookmarkStart w:id="381" w:name="_ETM_Q1_2372265"/>
      <w:bookmarkEnd w:id="381"/>
      <w:r w:rsidR="001B6419" w:rsidRPr="00966482">
        <w:rPr>
          <w:rFonts w:hint="cs"/>
          <w:rtl/>
          <w:lang w:eastAsia="he-IL"/>
        </w:rPr>
        <w:t xml:space="preserve">בן אדם חשוד בעבירת טרור חמורה, והתיק הוא </w:t>
      </w:r>
      <w:bookmarkStart w:id="382" w:name="_ETM_Q1_2377290"/>
      <w:bookmarkEnd w:id="382"/>
      <w:r w:rsidR="001B6419" w:rsidRPr="00966482">
        <w:rPr>
          <w:rFonts w:hint="cs"/>
          <w:rtl/>
          <w:lang w:eastAsia="he-IL"/>
        </w:rPr>
        <w:t xml:space="preserve">ארבע שנים בסטטוס </w:t>
      </w:r>
      <w:proofErr w:type="spellStart"/>
      <w:r w:rsidR="001B6419" w:rsidRPr="00966482">
        <w:rPr>
          <w:rFonts w:hint="cs"/>
          <w:rtl/>
          <w:lang w:eastAsia="he-IL"/>
        </w:rPr>
        <w:t>מב"ד</w:t>
      </w:r>
      <w:proofErr w:type="spellEnd"/>
      <w:r w:rsidR="001B6419" w:rsidRPr="00966482">
        <w:rPr>
          <w:rFonts w:hint="cs"/>
          <w:rtl/>
          <w:lang w:eastAsia="he-IL"/>
        </w:rPr>
        <w:t xml:space="preserve">. יש לך 100 חשודים </w:t>
      </w:r>
      <w:bookmarkStart w:id="383" w:name="_ETM_Q1_2387097"/>
      <w:bookmarkEnd w:id="383"/>
      <w:r w:rsidR="001B6419" w:rsidRPr="00966482">
        <w:rPr>
          <w:rFonts w:hint="cs"/>
          <w:rtl/>
          <w:lang w:eastAsia="he-IL"/>
        </w:rPr>
        <w:t>כאלה, כנגד כמה מהם שחלפו את ר</w:t>
      </w:r>
      <w:r w:rsidR="001C32EE" w:rsidRPr="00966482">
        <w:rPr>
          <w:rFonts w:hint="cs"/>
          <w:rtl/>
          <w:lang w:eastAsia="he-IL"/>
        </w:rPr>
        <w:t>ף</w:t>
      </w:r>
      <w:r w:rsidR="001B6419" w:rsidRPr="00966482">
        <w:rPr>
          <w:rFonts w:hint="cs"/>
          <w:rtl/>
          <w:lang w:eastAsia="he-IL"/>
        </w:rPr>
        <w:t xml:space="preserve"> ארבע השנים, מה </w:t>
      </w:r>
      <w:bookmarkStart w:id="384" w:name="_ETM_Q1_2390538"/>
      <w:bookmarkEnd w:id="384"/>
      <w:r w:rsidR="001B6419" w:rsidRPr="00966482">
        <w:rPr>
          <w:rFonts w:hint="cs"/>
          <w:rtl/>
          <w:lang w:eastAsia="he-IL"/>
        </w:rPr>
        <w:t>הסיכוי שיוגש כתב אישום בסופו של דבר מבחינה סטטיסטית?</w:t>
      </w:r>
    </w:p>
    <w:p w:rsidR="00CA70FA" w:rsidRPr="00966482" w:rsidRDefault="00CA70FA" w:rsidP="009D2C7D">
      <w:pPr>
        <w:rPr>
          <w:rtl/>
          <w:lang w:eastAsia="he-IL"/>
        </w:rPr>
      </w:pPr>
      <w:bookmarkStart w:id="385" w:name="_ETM_Q1_2392795"/>
      <w:bookmarkStart w:id="386" w:name="_ETM_Q1_2392855"/>
      <w:bookmarkStart w:id="387" w:name="_ETM_Q1_2393883"/>
      <w:bookmarkEnd w:id="385"/>
      <w:bookmarkEnd w:id="386"/>
      <w:bookmarkEnd w:id="387"/>
    </w:p>
    <w:p w:rsidR="00CA70FA" w:rsidRPr="00966482" w:rsidRDefault="00CA70FA" w:rsidP="00CA70FA">
      <w:pPr>
        <w:pStyle w:val="af9"/>
        <w:keepNext/>
        <w:rPr>
          <w:rtl/>
          <w:lang w:eastAsia="he-IL"/>
        </w:rPr>
      </w:pPr>
      <w:bookmarkStart w:id="388" w:name="ET_guest_586965_189"/>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388"/>
    </w:p>
    <w:p w:rsidR="00CA70FA" w:rsidRPr="00966482" w:rsidRDefault="00CA70FA" w:rsidP="00CA70FA">
      <w:pPr>
        <w:pStyle w:val="KeepWithNext"/>
        <w:rPr>
          <w:rtl/>
          <w:lang w:eastAsia="he-IL"/>
        </w:rPr>
      </w:pPr>
    </w:p>
    <w:p w:rsidR="00CA70FA" w:rsidRPr="00966482" w:rsidRDefault="00CA70FA" w:rsidP="00CA70FA">
      <w:pPr>
        <w:rPr>
          <w:rtl/>
          <w:lang w:eastAsia="he-IL"/>
        </w:rPr>
      </w:pPr>
      <w:bookmarkStart w:id="389" w:name="_ETM_Q1_2395453"/>
      <w:bookmarkStart w:id="390" w:name="_ETM_Q1_2395482"/>
      <w:bookmarkEnd w:id="389"/>
      <w:bookmarkEnd w:id="390"/>
      <w:r w:rsidRPr="00966482">
        <w:rPr>
          <w:rFonts w:hint="cs"/>
          <w:rtl/>
          <w:lang w:eastAsia="he-IL"/>
        </w:rPr>
        <w:t>אני לא יודעת.</w:t>
      </w:r>
    </w:p>
    <w:p w:rsidR="00CA70FA" w:rsidRPr="00966482" w:rsidRDefault="00CA70FA" w:rsidP="00CA70FA">
      <w:pPr>
        <w:rPr>
          <w:rtl/>
          <w:lang w:eastAsia="he-IL"/>
        </w:rPr>
      </w:pPr>
      <w:bookmarkStart w:id="391" w:name="_ETM_Q1_2395151"/>
      <w:bookmarkStart w:id="392" w:name="_ETM_Q1_2395206"/>
      <w:bookmarkStart w:id="393" w:name="_ETM_Q1_2394951"/>
      <w:bookmarkEnd w:id="391"/>
      <w:bookmarkEnd w:id="392"/>
      <w:bookmarkEnd w:id="393"/>
    </w:p>
    <w:p w:rsidR="00CA70FA" w:rsidRPr="00966482" w:rsidRDefault="00CA70FA" w:rsidP="00CA70FA">
      <w:pPr>
        <w:pStyle w:val="a4"/>
        <w:keepNext/>
        <w:rPr>
          <w:rtl/>
        </w:rPr>
      </w:pPr>
      <w:bookmarkStart w:id="394" w:name="ET_speaker_6157_190"/>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394"/>
    </w:p>
    <w:p w:rsidR="00CA70FA" w:rsidRPr="00966482" w:rsidRDefault="00CA70FA" w:rsidP="00CA70FA">
      <w:pPr>
        <w:pStyle w:val="KeepWithNext"/>
        <w:rPr>
          <w:rtl/>
          <w:lang w:eastAsia="he-IL"/>
        </w:rPr>
      </w:pPr>
    </w:p>
    <w:p w:rsidR="001B6419" w:rsidRPr="00966482" w:rsidRDefault="001B6419" w:rsidP="009D2C7D">
      <w:pPr>
        <w:rPr>
          <w:rtl/>
          <w:lang w:eastAsia="he-IL"/>
        </w:rPr>
      </w:pPr>
      <w:bookmarkStart w:id="395" w:name="_ETM_Q1_2395387"/>
      <w:bookmarkStart w:id="396" w:name="_ETM_Q1_2395414"/>
      <w:bookmarkStart w:id="397" w:name="_ETM_Q1_2395485"/>
      <w:bookmarkStart w:id="398" w:name="_ETM_Q1_2395546"/>
      <w:bookmarkStart w:id="399" w:name="_ETM_Q1_2395701"/>
      <w:bookmarkStart w:id="400" w:name="_ETM_Q1_2395790"/>
      <w:bookmarkEnd w:id="395"/>
      <w:bookmarkEnd w:id="396"/>
      <w:bookmarkEnd w:id="397"/>
      <w:bookmarkEnd w:id="398"/>
      <w:bookmarkEnd w:id="399"/>
      <w:bookmarkEnd w:id="400"/>
      <w:r w:rsidRPr="00966482">
        <w:rPr>
          <w:rFonts w:hint="cs"/>
          <w:rtl/>
          <w:lang w:eastAsia="he-IL"/>
        </w:rPr>
        <w:t>לפי הטבלה</w:t>
      </w:r>
      <w:bookmarkStart w:id="401" w:name="_ETM_Q1_2396279"/>
      <w:bookmarkEnd w:id="401"/>
      <w:r w:rsidRPr="00966482">
        <w:rPr>
          <w:rFonts w:hint="cs"/>
          <w:rtl/>
          <w:lang w:eastAsia="he-IL"/>
        </w:rPr>
        <w:t xml:space="preserve"> את כן יודעת, </w:t>
      </w:r>
      <w:r w:rsidR="00CA70FA" w:rsidRPr="00966482">
        <w:rPr>
          <w:rFonts w:hint="cs"/>
          <w:rtl/>
          <w:lang w:eastAsia="he-IL"/>
        </w:rPr>
        <w:t xml:space="preserve">את אמורה לדעת. על כל </w:t>
      </w:r>
      <w:bookmarkStart w:id="402" w:name="_ETM_Q1_2399860"/>
      <w:bookmarkEnd w:id="402"/>
      <w:r w:rsidR="00CA70FA" w:rsidRPr="00966482">
        <w:rPr>
          <w:rFonts w:hint="cs"/>
          <w:rtl/>
          <w:lang w:eastAsia="he-IL"/>
        </w:rPr>
        <w:t>100 תיקים יהיה לך - - -</w:t>
      </w:r>
    </w:p>
    <w:p w:rsidR="00CC32C8" w:rsidRPr="00966482" w:rsidRDefault="00CC32C8" w:rsidP="009D2C7D">
      <w:pPr>
        <w:rPr>
          <w:rtl/>
          <w:lang w:eastAsia="he-IL"/>
        </w:rPr>
      </w:pPr>
    </w:p>
    <w:p w:rsidR="00CC32C8" w:rsidRPr="00966482" w:rsidRDefault="00CC32C8" w:rsidP="00CC32C8">
      <w:pPr>
        <w:pStyle w:val="af9"/>
        <w:keepNext/>
        <w:rPr>
          <w:rtl/>
          <w:lang w:eastAsia="he-IL"/>
        </w:rPr>
      </w:pPr>
      <w:bookmarkStart w:id="403" w:name="ET_guest_586965_15"/>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403"/>
    </w:p>
    <w:p w:rsidR="00CC32C8" w:rsidRPr="00966482" w:rsidRDefault="00CC32C8" w:rsidP="00CC32C8">
      <w:pPr>
        <w:pStyle w:val="KeepWithNext"/>
        <w:rPr>
          <w:rtl/>
          <w:lang w:eastAsia="he-IL"/>
        </w:rPr>
      </w:pPr>
    </w:p>
    <w:p w:rsidR="00CC32C8" w:rsidRPr="00966482" w:rsidRDefault="00CA70FA" w:rsidP="00CA70FA">
      <w:pPr>
        <w:rPr>
          <w:rtl/>
          <w:lang w:eastAsia="he-IL"/>
        </w:rPr>
      </w:pPr>
      <w:r w:rsidRPr="00966482">
        <w:rPr>
          <w:rFonts w:hint="cs"/>
          <w:rtl/>
          <w:lang w:eastAsia="he-IL"/>
        </w:rPr>
        <w:t xml:space="preserve">בחלוף ארבע שנים יוגש </w:t>
      </w:r>
      <w:bookmarkStart w:id="404" w:name="_ETM_Q1_2407483"/>
      <w:bookmarkEnd w:id="404"/>
      <w:r w:rsidRPr="00966482">
        <w:rPr>
          <w:rFonts w:hint="cs"/>
          <w:rtl/>
          <w:lang w:eastAsia="he-IL"/>
        </w:rPr>
        <w:t>עוד כתב אישום אחד, זה נכון.</w:t>
      </w:r>
    </w:p>
    <w:p w:rsidR="00CC32C8" w:rsidRPr="00966482" w:rsidRDefault="00CC32C8" w:rsidP="00CC32C8">
      <w:pPr>
        <w:rPr>
          <w:rtl/>
          <w:lang w:eastAsia="he-IL"/>
        </w:rPr>
      </w:pPr>
    </w:p>
    <w:p w:rsidR="00CC32C8" w:rsidRPr="00966482" w:rsidRDefault="00CC32C8" w:rsidP="00CC32C8">
      <w:pPr>
        <w:pStyle w:val="a4"/>
        <w:keepNext/>
        <w:rPr>
          <w:rtl/>
        </w:rPr>
      </w:pPr>
      <w:bookmarkStart w:id="405" w:name="ET_speaker_6157_16"/>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405"/>
    </w:p>
    <w:p w:rsidR="00CC32C8" w:rsidRPr="00966482" w:rsidRDefault="00CC32C8" w:rsidP="00CC32C8">
      <w:pPr>
        <w:pStyle w:val="KeepWithNext"/>
        <w:rPr>
          <w:rtl/>
          <w:lang w:eastAsia="he-IL"/>
        </w:rPr>
      </w:pPr>
    </w:p>
    <w:p w:rsidR="00CC32C8" w:rsidRPr="00966482" w:rsidRDefault="00CA70FA" w:rsidP="00CA70FA">
      <w:pPr>
        <w:rPr>
          <w:rtl/>
          <w:lang w:eastAsia="he-IL"/>
        </w:rPr>
      </w:pPr>
      <w:r w:rsidRPr="00966482">
        <w:rPr>
          <w:rFonts w:hint="cs"/>
          <w:rtl/>
          <w:lang w:eastAsia="he-IL"/>
        </w:rPr>
        <w:t xml:space="preserve">זאת אומרת שעל 99 לא, ואם תמשיכי לשנה השישית והשביעית, אז אולי בשנה השישית תוסיפו </w:t>
      </w:r>
      <w:bookmarkStart w:id="406" w:name="_ETM_Q1_2414934"/>
      <w:bookmarkEnd w:id="406"/>
      <w:r w:rsidRPr="00966482">
        <w:rPr>
          <w:rFonts w:hint="cs"/>
          <w:rtl/>
          <w:lang w:eastAsia="he-IL"/>
        </w:rPr>
        <w:t>עוד אחד - - -</w:t>
      </w:r>
    </w:p>
    <w:p w:rsidR="00CC32C8" w:rsidRPr="00966482" w:rsidRDefault="00CC32C8" w:rsidP="00CC32C8">
      <w:pPr>
        <w:rPr>
          <w:rtl/>
          <w:lang w:eastAsia="he-IL"/>
        </w:rPr>
      </w:pPr>
    </w:p>
    <w:p w:rsidR="00CC32C8" w:rsidRPr="00966482" w:rsidRDefault="00CC32C8" w:rsidP="00CC32C8">
      <w:pPr>
        <w:pStyle w:val="af9"/>
        <w:keepNext/>
        <w:rPr>
          <w:rtl/>
          <w:lang w:eastAsia="he-IL"/>
        </w:rPr>
      </w:pPr>
      <w:bookmarkStart w:id="407" w:name="ET_guest_586965_17"/>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407"/>
    </w:p>
    <w:p w:rsidR="00CC32C8" w:rsidRPr="00966482" w:rsidRDefault="00CC32C8" w:rsidP="00CC32C8">
      <w:pPr>
        <w:pStyle w:val="KeepWithNext"/>
        <w:rPr>
          <w:rtl/>
          <w:lang w:eastAsia="he-IL"/>
        </w:rPr>
      </w:pPr>
    </w:p>
    <w:p w:rsidR="00CA70FA" w:rsidRPr="00966482" w:rsidRDefault="00CA70FA" w:rsidP="00CC32C8">
      <w:pPr>
        <w:rPr>
          <w:rtl/>
          <w:lang w:eastAsia="he-IL"/>
        </w:rPr>
      </w:pPr>
      <w:r w:rsidRPr="00966482">
        <w:rPr>
          <w:rFonts w:hint="cs"/>
          <w:rtl/>
          <w:lang w:eastAsia="he-IL"/>
        </w:rPr>
        <w:t xml:space="preserve">יוגש כתב אישום אחד מכלל התיקים. </w:t>
      </w:r>
      <w:bookmarkStart w:id="408" w:name="_ETM_Q1_2422508"/>
      <w:bookmarkEnd w:id="408"/>
      <w:r w:rsidRPr="00966482">
        <w:rPr>
          <w:rFonts w:hint="cs"/>
          <w:rtl/>
          <w:lang w:eastAsia="he-IL"/>
        </w:rPr>
        <w:t xml:space="preserve">אני מסכימה, אבל אני שואלת מה הסיכון שגלום כנגד </w:t>
      </w:r>
      <w:bookmarkStart w:id="409" w:name="_ETM_Q1_2425284"/>
      <w:bookmarkEnd w:id="409"/>
      <w:r w:rsidRPr="00966482">
        <w:rPr>
          <w:rFonts w:hint="cs"/>
          <w:rtl/>
          <w:lang w:eastAsia="he-IL"/>
        </w:rPr>
        <w:t>זה.</w:t>
      </w:r>
    </w:p>
    <w:p w:rsidR="00CA70FA" w:rsidRPr="00966482" w:rsidRDefault="00CA70FA" w:rsidP="00CC32C8">
      <w:pPr>
        <w:rPr>
          <w:rtl/>
          <w:lang w:eastAsia="he-IL"/>
        </w:rPr>
      </w:pPr>
      <w:bookmarkStart w:id="410" w:name="_ETM_Q1_2425629"/>
      <w:bookmarkStart w:id="411" w:name="_ETM_Q1_2425691"/>
      <w:bookmarkEnd w:id="410"/>
      <w:bookmarkEnd w:id="411"/>
    </w:p>
    <w:p w:rsidR="00CC32C8" w:rsidRPr="00966482" w:rsidRDefault="00CC32C8" w:rsidP="00CC32C8">
      <w:pPr>
        <w:pStyle w:val="a4"/>
        <w:keepNext/>
        <w:rPr>
          <w:rtl/>
        </w:rPr>
      </w:pPr>
      <w:bookmarkStart w:id="412" w:name="_ETM_Q1_2423450"/>
      <w:bookmarkStart w:id="413" w:name="_ETM_Q1_2423483"/>
      <w:bookmarkStart w:id="414" w:name="ET_speaker_6157_21"/>
      <w:bookmarkEnd w:id="412"/>
      <w:bookmarkEnd w:id="413"/>
      <w:r w:rsidRPr="00966482">
        <w:rPr>
          <w:rStyle w:val="TagStyle"/>
          <w:rtl/>
        </w:rPr>
        <w:t xml:space="preserve">&lt;&lt;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414"/>
    </w:p>
    <w:p w:rsidR="00CC32C8" w:rsidRPr="00966482" w:rsidRDefault="00CC32C8" w:rsidP="00CC32C8">
      <w:pPr>
        <w:pStyle w:val="KeepWithNext"/>
        <w:rPr>
          <w:rtl/>
          <w:lang w:eastAsia="he-IL"/>
        </w:rPr>
      </w:pPr>
    </w:p>
    <w:p w:rsidR="00CC32C8" w:rsidRPr="00966482" w:rsidRDefault="00CA70FA" w:rsidP="00CA70FA">
      <w:pPr>
        <w:rPr>
          <w:rtl/>
          <w:lang w:eastAsia="he-IL"/>
        </w:rPr>
      </w:pPr>
      <w:r w:rsidRPr="00966482">
        <w:rPr>
          <w:rFonts w:hint="cs"/>
          <w:rtl/>
          <w:lang w:eastAsia="he-IL"/>
        </w:rPr>
        <w:t xml:space="preserve">אז אני כן ניתחתי נכון. כשיש לי 100 חשודים בעבירת פשע חמור שפתחתי </w:t>
      </w:r>
      <w:bookmarkStart w:id="415" w:name="_ETM_Q1_2430604"/>
      <w:bookmarkEnd w:id="415"/>
      <w:r w:rsidRPr="00966482">
        <w:rPr>
          <w:rFonts w:hint="cs"/>
          <w:rtl/>
          <w:lang w:eastAsia="he-IL"/>
        </w:rPr>
        <w:t xml:space="preserve">להם תיק היום, בשנה הקרובה נגד </w:t>
      </w:r>
      <w:bookmarkStart w:id="416" w:name="_ETM_Q1_2441366"/>
      <w:bookmarkEnd w:id="416"/>
      <w:r w:rsidRPr="00966482">
        <w:rPr>
          <w:rFonts w:hint="cs"/>
          <w:rtl/>
          <w:lang w:eastAsia="he-IL"/>
        </w:rPr>
        <w:t>50% מתוכם יוגש כתב אישום, נגד 50% ייסגר התיק. בערך</w:t>
      </w:r>
      <w:bookmarkStart w:id="417" w:name="_ETM_Q1_2444054"/>
      <w:bookmarkEnd w:id="417"/>
      <w:r w:rsidRPr="00966482">
        <w:rPr>
          <w:rFonts w:hint="cs"/>
          <w:rtl/>
          <w:lang w:eastAsia="he-IL"/>
        </w:rPr>
        <w:t xml:space="preserve">, זה לא משנה אם זה 40%-40%, 30%-20%, זה </w:t>
      </w:r>
      <w:bookmarkStart w:id="418" w:name="_ETM_Q1_2447125"/>
      <w:bookmarkEnd w:id="418"/>
      <w:r w:rsidRPr="00966482">
        <w:rPr>
          <w:rFonts w:hint="cs"/>
          <w:rtl/>
          <w:lang w:eastAsia="he-IL"/>
        </w:rPr>
        <w:t xml:space="preserve">לא משנה. בחרתי אדם אקראי מתוך הקבוצה הזאת, 50% או </w:t>
      </w:r>
      <w:bookmarkStart w:id="419" w:name="_ETM_Q1_2449818"/>
      <w:bookmarkEnd w:id="419"/>
      <w:r w:rsidRPr="00966482">
        <w:rPr>
          <w:rFonts w:hint="cs"/>
          <w:rtl/>
          <w:lang w:eastAsia="he-IL"/>
        </w:rPr>
        <w:t>40% שיוגש נגדו כתב אישום.</w:t>
      </w:r>
    </w:p>
    <w:p w:rsidR="00CA70FA" w:rsidRPr="00966482" w:rsidRDefault="00CA70FA" w:rsidP="00CA70FA">
      <w:pPr>
        <w:rPr>
          <w:rtl/>
          <w:lang w:eastAsia="he-IL"/>
        </w:rPr>
      </w:pPr>
      <w:bookmarkStart w:id="420" w:name="_ETM_Q1_2455497"/>
      <w:bookmarkStart w:id="421" w:name="_ETM_Q1_2455565"/>
      <w:bookmarkEnd w:id="420"/>
      <w:bookmarkEnd w:id="421"/>
    </w:p>
    <w:p w:rsidR="00CA70FA" w:rsidRPr="00966482" w:rsidRDefault="00CA70FA" w:rsidP="001C32EE">
      <w:pPr>
        <w:rPr>
          <w:rtl/>
          <w:lang w:eastAsia="he-IL"/>
        </w:rPr>
      </w:pPr>
      <w:bookmarkStart w:id="422" w:name="_ETM_Q1_2455705"/>
      <w:bookmarkStart w:id="423" w:name="_ETM_Q1_2455776"/>
      <w:bookmarkEnd w:id="422"/>
      <w:bookmarkEnd w:id="423"/>
      <w:r w:rsidRPr="00966482">
        <w:rPr>
          <w:rFonts w:hint="cs"/>
          <w:rtl/>
          <w:lang w:eastAsia="he-IL"/>
        </w:rPr>
        <w:lastRenderedPageBreak/>
        <w:t>בסוף התהליך, אם אנחנו מסתכלים עכשיו צופ</w:t>
      </w:r>
      <w:r w:rsidR="001C32EE" w:rsidRPr="00966482">
        <w:rPr>
          <w:rFonts w:hint="cs"/>
          <w:rtl/>
          <w:lang w:eastAsia="he-IL"/>
        </w:rPr>
        <w:t>י</w:t>
      </w:r>
      <w:r w:rsidRPr="00966482">
        <w:rPr>
          <w:rFonts w:hint="cs"/>
          <w:rtl/>
          <w:lang w:eastAsia="he-IL"/>
        </w:rPr>
        <w:t xml:space="preserve"> פני </w:t>
      </w:r>
      <w:bookmarkStart w:id="424" w:name="_ETM_Q1_2456319"/>
      <w:bookmarkEnd w:id="424"/>
      <w:r w:rsidRPr="00966482">
        <w:rPr>
          <w:rFonts w:hint="cs"/>
          <w:rtl/>
          <w:lang w:eastAsia="he-IL"/>
        </w:rPr>
        <w:t xml:space="preserve">עתיד, עשר שנים קדימה, בחרתי בן אדם </w:t>
      </w:r>
      <w:bookmarkStart w:id="425" w:name="_ETM_Q1_2458356"/>
      <w:bookmarkEnd w:id="425"/>
      <w:r w:rsidRPr="00966482">
        <w:rPr>
          <w:rFonts w:hint="cs"/>
          <w:rtl/>
          <w:lang w:eastAsia="he-IL"/>
        </w:rPr>
        <w:t xml:space="preserve">אקראי מתוך 100 אנשים שיש נגדם תיק פתוח ועומד בשנה </w:t>
      </w:r>
      <w:bookmarkStart w:id="426" w:name="_ETM_Q1_2463852"/>
      <w:bookmarkEnd w:id="426"/>
      <w:r w:rsidRPr="00966482">
        <w:rPr>
          <w:rFonts w:hint="cs"/>
          <w:rtl/>
          <w:lang w:eastAsia="he-IL"/>
        </w:rPr>
        <w:t>הראשונה,</w:t>
      </w:r>
      <w:r w:rsidR="001C32EE" w:rsidRPr="00966482">
        <w:rPr>
          <w:rFonts w:hint="cs"/>
          <w:rtl/>
          <w:lang w:eastAsia="he-IL"/>
        </w:rPr>
        <w:t xml:space="preserve"> נגד</w:t>
      </w:r>
      <w:r w:rsidRPr="00966482">
        <w:rPr>
          <w:rFonts w:hint="cs"/>
          <w:rtl/>
          <w:lang w:eastAsia="he-IL"/>
        </w:rPr>
        <w:t xml:space="preserve"> 88% מהם יוגש כתב אישום</w:t>
      </w:r>
      <w:r w:rsidR="001C32EE" w:rsidRPr="00966482">
        <w:rPr>
          <w:rFonts w:hint="cs"/>
          <w:rtl/>
          <w:lang w:eastAsia="he-IL"/>
        </w:rPr>
        <w:t xml:space="preserve"> </w:t>
      </w:r>
      <w:r w:rsidR="001C32EE" w:rsidRPr="00966482">
        <w:rPr>
          <w:rFonts w:hint="eastAsia"/>
          <w:rtl/>
          <w:lang w:eastAsia="he-IL"/>
        </w:rPr>
        <w:t>–</w:t>
      </w:r>
      <w:r w:rsidRPr="00966482">
        <w:rPr>
          <w:rFonts w:hint="cs"/>
          <w:rtl/>
          <w:lang w:eastAsia="he-IL"/>
        </w:rPr>
        <w:t xml:space="preserve"> ראיתי את זה </w:t>
      </w:r>
      <w:bookmarkStart w:id="427" w:name="_ETM_Q1_2466764"/>
      <w:bookmarkEnd w:id="427"/>
      <w:r w:rsidRPr="00966482">
        <w:rPr>
          <w:rFonts w:hint="cs"/>
          <w:rtl/>
          <w:lang w:eastAsia="he-IL"/>
        </w:rPr>
        <w:t>באיזה מקום, אולי אני טועה</w:t>
      </w:r>
      <w:r w:rsidR="001C32EE" w:rsidRPr="00966482">
        <w:rPr>
          <w:rFonts w:hint="cs"/>
          <w:rtl/>
          <w:lang w:eastAsia="he-IL"/>
        </w:rPr>
        <w:t xml:space="preserve"> </w:t>
      </w:r>
      <w:r w:rsidR="001C32EE" w:rsidRPr="00966482">
        <w:rPr>
          <w:rFonts w:hint="eastAsia"/>
          <w:rtl/>
          <w:lang w:eastAsia="he-IL"/>
        </w:rPr>
        <w:t>–</w:t>
      </w:r>
      <w:r w:rsidRPr="00966482">
        <w:rPr>
          <w:rFonts w:hint="cs"/>
          <w:rtl/>
          <w:lang w:eastAsia="he-IL"/>
        </w:rPr>
        <w:t xml:space="preserve"> או נגד 80% יוגש כתב </w:t>
      </w:r>
      <w:bookmarkStart w:id="428" w:name="_ETM_Q1_2468928"/>
      <w:bookmarkEnd w:id="428"/>
      <w:r w:rsidRPr="00966482">
        <w:rPr>
          <w:rFonts w:hint="cs"/>
          <w:rtl/>
          <w:lang w:eastAsia="he-IL"/>
        </w:rPr>
        <w:t>אישום, השאר ייסגרו.</w:t>
      </w:r>
    </w:p>
    <w:p w:rsidR="00CA70FA" w:rsidRPr="00966482" w:rsidRDefault="00CA70FA" w:rsidP="00CA70FA">
      <w:pPr>
        <w:rPr>
          <w:rtl/>
          <w:lang w:eastAsia="he-IL"/>
        </w:rPr>
      </w:pPr>
      <w:bookmarkStart w:id="429" w:name="_ETM_Q1_2469369"/>
      <w:bookmarkStart w:id="430" w:name="_ETM_Q1_2469441"/>
      <w:bookmarkEnd w:id="429"/>
      <w:bookmarkEnd w:id="430"/>
    </w:p>
    <w:p w:rsidR="00CC32C8" w:rsidRPr="00966482" w:rsidRDefault="00CC32C8" w:rsidP="00CC32C8">
      <w:pPr>
        <w:pStyle w:val="af9"/>
        <w:keepNext/>
        <w:rPr>
          <w:rtl/>
          <w:lang w:eastAsia="he-IL"/>
        </w:rPr>
      </w:pPr>
      <w:bookmarkStart w:id="431" w:name="ET_guest_586965_22"/>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431"/>
    </w:p>
    <w:p w:rsidR="00CC32C8" w:rsidRPr="00966482" w:rsidRDefault="00CC32C8" w:rsidP="00CC32C8">
      <w:pPr>
        <w:pStyle w:val="KeepWithNext"/>
        <w:rPr>
          <w:rtl/>
          <w:lang w:eastAsia="he-IL"/>
        </w:rPr>
      </w:pPr>
    </w:p>
    <w:p w:rsidR="00CC32C8" w:rsidRPr="00966482" w:rsidRDefault="00CA70FA" w:rsidP="00CC32C8">
      <w:pPr>
        <w:rPr>
          <w:rtl/>
          <w:lang w:eastAsia="he-IL"/>
        </w:rPr>
      </w:pPr>
      <w:r w:rsidRPr="00966482">
        <w:rPr>
          <w:rFonts w:hint="cs"/>
          <w:rtl/>
          <w:lang w:eastAsia="he-IL"/>
        </w:rPr>
        <w:t xml:space="preserve">לא. זה 80% מתוך האנשים שיוגש נגדם כתב </w:t>
      </w:r>
      <w:bookmarkStart w:id="432" w:name="_ETM_Q1_2473099"/>
      <w:bookmarkEnd w:id="432"/>
      <w:r w:rsidRPr="00966482">
        <w:rPr>
          <w:rFonts w:hint="cs"/>
          <w:rtl/>
          <w:lang w:eastAsia="he-IL"/>
        </w:rPr>
        <w:t xml:space="preserve">אישום </w:t>
      </w:r>
      <w:r w:rsidR="00CC32C8" w:rsidRPr="00966482">
        <w:rPr>
          <w:rFonts w:hint="cs"/>
          <w:rtl/>
          <w:lang w:eastAsia="he-IL"/>
        </w:rPr>
        <w:t>יוגשו בתוך השנה הראשונה.</w:t>
      </w:r>
    </w:p>
    <w:p w:rsidR="00CC32C8" w:rsidRPr="00966482" w:rsidRDefault="00CC32C8" w:rsidP="00CC32C8">
      <w:pPr>
        <w:rPr>
          <w:rtl/>
          <w:lang w:eastAsia="he-IL"/>
        </w:rPr>
      </w:pPr>
    </w:p>
    <w:p w:rsidR="00CC32C8" w:rsidRPr="00966482" w:rsidRDefault="00CC32C8" w:rsidP="00CC32C8">
      <w:pPr>
        <w:pStyle w:val="a4"/>
        <w:keepNext/>
        <w:rPr>
          <w:rtl/>
        </w:rPr>
      </w:pPr>
      <w:bookmarkStart w:id="433" w:name="ET_speaker_6157_23"/>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433"/>
    </w:p>
    <w:p w:rsidR="00CC32C8" w:rsidRPr="00966482" w:rsidRDefault="00CC32C8" w:rsidP="00CC32C8">
      <w:pPr>
        <w:pStyle w:val="KeepWithNext"/>
        <w:rPr>
          <w:rtl/>
          <w:lang w:eastAsia="he-IL"/>
        </w:rPr>
      </w:pPr>
    </w:p>
    <w:p w:rsidR="00CC32C8" w:rsidRPr="00966482" w:rsidRDefault="00CA70FA" w:rsidP="00CC32C8">
      <w:pPr>
        <w:rPr>
          <w:rtl/>
          <w:lang w:eastAsia="he-IL"/>
        </w:rPr>
      </w:pPr>
      <w:r w:rsidRPr="00966482">
        <w:rPr>
          <w:rFonts w:hint="cs"/>
          <w:rtl/>
          <w:lang w:eastAsia="he-IL"/>
        </w:rPr>
        <w:t>סליחה,</w:t>
      </w:r>
      <w:r w:rsidR="001C32EE" w:rsidRPr="00966482">
        <w:rPr>
          <w:rFonts w:hint="cs"/>
          <w:rtl/>
          <w:lang w:eastAsia="he-IL"/>
        </w:rPr>
        <w:t xml:space="preserve"> נגד</w:t>
      </w:r>
      <w:r w:rsidRPr="00966482">
        <w:rPr>
          <w:rFonts w:hint="cs"/>
          <w:rtl/>
          <w:lang w:eastAsia="he-IL"/>
        </w:rPr>
        <w:t xml:space="preserve"> 50% יוגש כתב אישום.</w:t>
      </w:r>
    </w:p>
    <w:p w:rsidR="00CA70FA" w:rsidRPr="00966482" w:rsidRDefault="00CA70FA" w:rsidP="00CC32C8">
      <w:pPr>
        <w:rPr>
          <w:rtl/>
          <w:lang w:eastAsia="he-IL"/>
        </w:rPr>
      </w:pPr>
      <w:bookmarkStart w:id="434" w:name="_ETM_Q1_2479851"/>
      <w:bookmarkStart w:id="435" w:name="_ETM_Q1_2479922"/>
      <w:bookmarkEnd w:id="434"/>
      <w:bookmarkEnd w:id="435"/>
    </w:p>
    <w:p w:rsidR="00CC32C8" w:rsidRPr="00966482" w:rsidRDefault="00CC32C8" w:rsidP="00CC32C8">
      <w:pPr>
        <w:pStyle w:val="af6"/>
        <w:keepNext/>
        <w:rPr>
          <w:rtl/>
        </w:rPr>
      </w:pPr>
      <w:bookmarkStart w:id="436" w:name="ET_yor_6156_24"/>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436"/>
    </w:p>
    <w:p w:rsidR="00CC32C8" w:rsidRPr="00966482" w:rsidRDefault="00CC32C8" w:rsidP="00CC32C8">
      <w:pPr>
        <w:pStyle w:val="KeepWithNext"/>
        <w:rPr>
          <w:rtl/>
          <w:lang w:eastAsia="he-IL"/>
        </w:rPr>
      </w:pPr>
    </w:p>
    <w:p w:rsidR="00CC32C8" w:rsidRPr="00966482" w:rsidRDefault="00CC32C8" w:rsidP="00CA70FA">
      <w:pPr>
        <w:rPr>
          <w:rtl/>
          <w:lang w:eastAsia="he-IL"/>
        </w:rPr>
      </w:pPr>
      <w:r w:rsidRPr="00966482">
        <w:rPr>
          <w:rFonts w:hint="cs"/>
          <w:rtl/>
          <w:lang w:eastAsia="he-IL"/>
        </w:rPr>
        <w:t xml:space="preserve">חבר הכנסת </w:t>
      </w:r>
      <w:proofErr w:type="spellStart"/>
      <w:r w:rsidRPr="00966482">
        <w:rPr>
          <w:rFonts w:hint="cs"/>
          <w:rtl/>
          <w:lang w:eastAsia="he-IL"/>
        </w:rPr>
        <w:t>רוטמן</w:t>
      </w:r>
      <w:proofErr w:type="spellEnd"/>
      <w:r w:rsidRPr="00966482">
        <w:rPr>
          <w:rFonts w:hint="cs"/>
          <w:rtl/>
          <w:lang w:eastAsia="he-IL"/>
        </w:rPr>
        <w:t xml:space="preserve"> משווה את </w:t>
      </w:r>
      <w:r w:rsidR="00CA70FA" w:rsidRPr="00966482">
        <w:rPr>
          <w:rFonts w:hint="cs"/>
          <w:rtl/>
          <w:lang w:eastAsia="he-IL"/>
        </w:rPr>
        <w:t xml:space="preserve">ה-0.71% ל-0.05%. הוא אומר שבסופו </w:t>
      </w:r>
      <w:bookmarkStart w:id="437" w:name="_ETM_Q1_2488377"/>
      <w:bookmarkEnd w:id="437"/>
      <w:r w:rsidR="00CA70FA" w:rsidRPr="00966482">
        <w:rPr>
          <w:rFonts w:hint="cs"/>
          <w:rtl/>
          <w:lang w:eastAsia="he-IL"/>
        </w:rPr>
        <w:t xml:space="preserve">של דבר לא משנה הכמות המספרית של </w:t>
      </w:r>
      <w:proofErr w:type="spellStart"/>
      <w:r w:rsidR="00CA70FA" w:rsidRPr="00966482">
        <w:rPr>
          <w:rFonts w:hint="cs"/>
          <w:rtl/>
          <w:lang w:eastAsia="he-IL"/>
        </w:rPr>
        <w:t>המב"דים</w:t>
      </w:r>
      <w:proofErr w:type="spellEnd"/>
      <w:r w:rsidR="00CA70FA" w:rsidRPr="00966482">
        <w:rPr>
          <w:rFonts w:hint="cs"/>
          <w:rtl/>
          <w:lang w:eastAsia="he-IL"/>
        </w:rPr>
        <w:t xml:space="preserve">. על פי </w:t>
      </w:r>
      <w:bookmarkStart w:id="438" w:name="_ETM_Q1_2495664"/>
      <w:bookmarkEnd w:id="438"/>
      <w:r w:rsidR="00CA70FA" w:rsidRPr="00966482">
        <w:rPr>
          <w:rFonts w:hint="cs"/>
          <w:rtl/>
          <w:lang w:eastAsia="he-IL"/>
        </w:rPr>
        <w:t xml:space="preserve">הנתונים שלכם, כשמסתכלים על השנה החמישית והשישית, היחס הוא 0.05% </w:t>
      </w:r>
      <w:bookmarkStart w:id="439" w:name="_ETM_Q1_2502867"/>
      <w:bookmarkEnd w:id="439"/>
      <w:r w:rsidR="00CA70FA" w:rsidRPr="00966482">
        <w:rPr>
          <w:rFonts w:hint="cs"/>
          <w:rtl/>
          <w:lang w:eastAsia="he-IL"/>
        </w:rPr>
        <w:t xml:space="preserve">למול 0.71%. הוא אומר שעל כל כתב </w:t>
      </w:r>
      <w:bookmarkStart w:id="440" w:name="_ETM_Q1_2508369"/>
      <w:bookmarkEnd w:id="440"/>
      <w:r w:rsidR="00CA70FA" w:rsidRPr="00966482">
        <w:rPr>
          <w:rFonts w:hint="cs"/>
          <w:rtl/>
          <w:lang w:eastAsia="he-IL"/>
        </w:rPr>
        <w:t xml:space="preserve">אישום אחד יש 14 תיקים שאתם סוגרים בסופו של דבר. </w:t>
      </w:r>
      <w:bookmarkStart w:id="441" w:name="_ETM_Q1_2512933"/>
      <w:bookmarkEnd w:id="441"/>
      <w:r w:rsidR="00CA70FA" w:rsidRPr="00966482">
        <w:rPr>
          <w:rFonts w:hint="cs"/>
          <w:rtl/>
          <w:lang w:eastAsia="he-IL"/>
        </w:rPr>
        <w:t>זאת הפרופורציה.</w:t>
      </w:r>
      <w:bookmarkStart w:id="442" w:name="_ETM_Q1_2515740"/>
      <w:bookmarkEnd w:id="442"/>
    </w:p>
    <w:p w:rsidR="00CC32C8" w:rsidRPr="00966482" w:rsidRDefault="00CC32C8" w:rsidP="00CC32C8">
      <w:pPr>
        <w:rPr>
          <w:rtl/>
          <w:lang w:eastAsia="he-IL"/>
        </w:rPr>
      </w:pPr>
      <w:bookmarkStart w:id="443" w:name="_ETM_Q1_2515812"/>
      <w:bookmarkEnd w:id="443"/>
    </w:p>
    <w:p w:rsidR="00CC32C8" w:rsidRPr="00966482" w:rsidRDefault="00CC32C8" w:rsidP="00CC32C8">
      <w:pPr>
        <w:pStyle w:val="af9"/>
        <w:keepNext/>
        <w:rPr>
          <w:rtl/>
          <w:lang w:eastAsia="he-IL"/>
        </w:rPr>
      </w:pPr>
      <w:bookmarkStart w:id="444" w:name="ET_guest_586965_25"/>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444"/>
    </w:p>
    <w:p w:rsidR="00CC32C8" w:rsidRPr="00966482" w:rsidRDefault="00CC32C8" w:rsidP="00CC32C8">
      <w:pPr>
        <w:pStyle w:val="KeepWithNext"/>
        <w:rPr>
          <w:rtl/>
          <w:lang w:eastAsia="he-IL"/>
        </w:rPr>
      </w:pPr>
    </w:p>
    <w:p w:rsidR="00CC32C8" w:rsidRPr="00966482" w:rsidRDefault="00CC32C8" w:rsidP="00CC32C8">
      <w:pPr>
        <w:rPr>
          <w:rtl/>
          <w:lang w:eastAsia="he-IL"/>
        </w:rPr>
      </w:pPr>
      <w:r w:rsidRPr="00966482">
        <w:rPr>
          <w:rFonts w:hint="cs"/>
          <w:rtl/>
          <w:lang w:eastAsia="he-IL"/>
        </w:rPr>
        <w:t>נכון. אני מסכימה.</w:t>
      </w:r>
    </w:p>
    <w:p w:rsidR="00CC32C8" w:rsidRPr="00966482" w:rsidRDefault="00CC32C8" w:rsidP="00CC32C8">
      <w:pPr>
        <w:rPr>
          <w:rtl/>
          <w:lang w:eastAsia="he-IL"/>
        </w:rPr>
      </w:pPr>
    </w:p>
    <w:p w:rsidR="00CA70FA" w:rsidRPr="00966482" w:rsidRDefault="00CA70FA" w:rsidP="00CA70FA">
      <w:pPr>
        <w:pStyle w:val="af6"/>
        <w:keepNext/>
        <w:rPr>
          <w:rtl/>
        </w:rPr>
      </w:pPr>
      <w:bookmarkStart w:id="445" w:name="ET_yor_6156_191"/>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445"/>
    </w:p>
    <w:p w:rsidR="00CA70FA" w:rsidRPr="00966482" w:rsidRDefault="00CA70FA" w:rsidP="00CA70FA">
      <w:pPr>
        <w:pStyle w:val="KeepWithNext"/>
        <w:rPr>
          <w:rtl/>
          <w:lang w:eastAsia="he-IL"/>
        </w:rPr>
      </w:pPr>
    </w:p>
    <w:p w:rsidR="00CA70FA" w:rsidRPr="00966482" w:rsidRDefault="00CA70FA" w:rsidP="00CA70FA">
      <w:pPr>
        <w:rPr>
          <w:rtl/>
          <w:lang w:eastAsia="he-IL"/>
        </w:rPr>
      </w:pPr>
      <w:bookmarkStart w:id="446" w:name="_ETM_Q1_2519171"/>
      <w:bookmarkEnd w:id="446"/>
      <w:r w:rsidRPr="00966482">
        <w:rPr>
          <w:rFonts w:hint="cs"/>
          <w:rtl/>
          <w:lang w:eastAsia="he-IL"/>
        </w:rPr>
        <w:t xml:space="preserve">הוא אומר בצדק, וזה גם אמור להיות ככה, שהפרופורציה </w:t>
      </w:r>
      <w:bookmarkStart w:id="447" w:name="_ETM_Q1_2520768"/>
      <w:bookmarkEnd w:id="447"/>
      <w:r w:rsidRPr="00966482">
        <w:rPr>
          <w:rFonts w:hint="cs"/>
          <w:rtl/>
          <w:lang w:eastAsia="he-IL"/>
        </w:rPr>
        <w:t>הולכת וגדלה עם השנים.</w:t>
      </w:r>
    </w:p>
    <w:p w:rsidR="00CA70FA" w:rsidRPr="00966482" w:rsidRDefault="00CA70FA" w:rsidP="00CA70FA">
      <w:pPr>
        <w:rPr>
          <w:rtl/>
          <w:lang w:eastAsia="he-IL"/>
        </w:rPr>
      </w:pPr>
      <w:bookmarkStart w:id="448" w:name="_ETM_Q1_2524248"/>
      <w:bookmarkStart w:id="449" w:name="_ETM_Q1_2524319"/>
      <w:bookmarkEnd w:id="448"/>
      <w:bookmarkEnd w:id="449"/>
    </w:p>
    <w:p w:rsidR="00CC32C8" w:rsidRPr="00966482" w:rsidRDefault="00CC32C8" w:rsidP="00CC32C8">
      <w:pPr>
        <w:pStyle w:val="a4"/>
        <w:keepNext/>
        <w:rPr>
          <w:rtl/>
        </w:rPr>
      </w:pPr>
      <w:bookmarkStart w:id="450" w:name="ET_speaker_6157_26"/>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450"/>
    </w:p>
    <w:p w:rsidR="00CC32C8" w:rsidRPr="00966482" w:rsidRDefault="00CC32C8" w:rsidP="00CC32C8">
      <w:pPr>
        <w:pStyle w:val="KeepWithNext"/>
        <w:rPr>
          <w:rtl/>
          <w:lang w:eastAsia="he-IL"/>
        </w:rPr>
      </w:pPr>
    </w:p>
    <w:p w:rsidR="00CC32C8" w:rsidRPr="00966482" w:rsidRDefault="00CC32C8" w:rsidP="00CC32C8">
      <w:pPr>
        <w:rPr>
          <w:rtl/>
          <w:lang w:eastAsia="he-IL"/>
        </w:rPr>
      </w:pPr>
      <w:r w:rsidRPr="00966482">
        <w:rPr>
          <w:rFonts w:hint="cs"/>
          <w:rtl/>
          <w:lang w:eastAsia="he-IL"/>
        </w:rPr>
        <w:t>אגב, מספרית</w:t>
      </w:r>
      <w:r w:rsidR="00CA70FA" w:rsidRPr="00966482">
        <w:rPr>
          <w:rFonts w:hint="cs"/>
          <w:rtl/>
          <w:lang w:eastAsia="he-IL"/>
        </w:rPr>
        <w:t xml:space="preserve">, מאחר שהמספר שאנחנו עוסקים בו זה </w:t>
      </w:r>
      <w:bookmarkStart w:id="451" w:name="_ETM_Q1_2526104"/>
      <w:bookmarkEnd w:id="451"/>
      <w:r w:rsidR="00CA70FA" w:rsidRPr="00966482">
        <w:rPr>
          <w:rFonts w:hint="cs"/>
          <w:rtl/>
          <w:lang w:eastAsia="he-IL"/>
        </w:rPr>
        <w:t xml:space="preserve">4,380 חשודים, זה אומר שבשנה הרביעית והחמישית הוגשו שני כתבי </w:t>
      </w:r>
      <w:bookmarkStart w:id="452" w:name="_ETM_Q1_2533143"/>
      <w:bookmarkEnd w:id="452"/>
      <w:r w:rsidR="00CA70FA" w:rsidRPr="00966482">
        <w:rPr>
          <w:rFonts w:hint="cs"/>
          <w:rtl/>
          <w:lang w:eastAsia="he-IL"/>
        </w:rPr>
        <w:t xml:space="preserve">אישום, ובשנה החמישית והשישית הוגשו שני כתבי אישום. אלה המספרים. </w:t>
      </w:r>
      <w:bookmarkStart w:id="453" w:name="_ETM_Q1_2536446"/>
      <w:bookmarkEnd w:id="453"/>
      <w:r w:rsidR="00CA70FA" w:rsidRPr="00966482">
        <w:rPr>
          <w:rFonts w:hint="cs"/>
          <w:rtl/>
          <w:lang w:eastAsia="he-IL"/>
        </w:rPr>
        <w:t xml:space="preserve">כך הגעתם ל-0.05%. מספרית, נומינלית, מתוך 4,380 איש בשנה הרביעית </w:t>
      </w:r>
      <w:bookmarkStart w:id="454" w:name="_ETM_Q1_2545361"/>
      <w:bookmarkEnd w:id="454"/>
      <w:r w:rsidR="00CA70FA" w:rsidRPr="00966482">
        <w:rPr>
          <w:rFonts w:hint="cs"/>
          <w:rtl/>
          <w:lang w:eastAsia="he-IL"/>
        </w:rPr>
        <w:t xml:space="preserve">והחמישית נגד ארבעה אנשים הוגש כתב אישום. נכון שרובם כבר </w:t>
      </w:r>
      <w:bookmarkStart w:id="455" w:name="_ETM_Q1_2549311"/>
      <w:bookmarkEnd w:id="455"/>
      <w:r w:rsidR="00CA70FA" w:rsidRPr="00966482">
        <w:rPr>
          <w:rFonts w:hint="cs"/>
          <w:rtl/>
          <w:lang w:eastAsia="he-IL"/>
        </w:rPr>
        <w:t xml:space="preserve">יצאו מהמערכת קודם, אני יודע, אבל בסופו של דבר שני </w:t>
      </w:r>
      <w:bookmarkStart w:id="456" w:name="_ETM_Q1_2554346"/>
      <w:bookmarkEnd w:id="456"/>
      <w:r w:rsidR="00CA70FA" w:rsidRPr="00966482">
        <w:rPr>
          <w:rFonts w:hint="cs"/>
          <w:rtl/>
          <w:lang w:eastAsia="he-IL"/>
        </w:rPr>
        <w:t>כתבי אישום.</w:t>
      </w:r>
    </w:p>
    <w:p w:rsidR="00CC32C8" w:rsidRPr="00966482" w:rsidRDefault="00CC32C8" w:rsidP="00CC32C8">
      <w:pPr>
        <w:rPr>
          <w:rtl/>
          <w:lang w:eastAsia="he-IL"/>
        </w:rPr>
      </w:pPr>
    </w:p>
    <w:p w:rsidR="00CC32C8" w:rsidRPr="00966482" w:rsidRDefault="00CC32C8" w:rsidP="00CC32C8">
      <w:pPr>
        <w:pStyle w:val="af9"/>
        <w:keepNext/>
        <w:rPr>
          <w:rtl/>
          <w:lang w:eastAsia="he-IL"/>
        </w:rPr>
      </w:pPr>
      <w:bookmarkStart w:id="457" w:name="ET_guest_799893_27"/>
      <w:r w:rsidRPr="00966482">
        <w:rPr>
          <w:rStyle w:val="TagStyle"/>
          <w:rtl/>
        </w:rPr>
        <w:t xml:space="preserve"> &lt;&lt; אורח &gt;&gt; </w:t>
      </w:r>
      <w:r w:rsidRPr="00966482">
        <w:rPr>
          <w:rtl/>
          <w:lang w:eastAsia="he-IL"/>
        </w:rPr>
        <w:t>רועי הראל:</w:t>
      </w:r>
      <w:r w:rsidRPr="00966482">
        <w:rPr>
          <w:rStyle w:val="TagStyle"/>
          <w:rtl/>
        </w:rPr>
        <w:t xml:space="preserve"> &lt;&lt; אורח &gt;&gt;</w:t>
      </w:r>
      <w:r w:rsidRPr="00966482">
        <w:rPr>
          <w:rtl/>
          <w:lang w:eastAsia="he-IL"/>
        </w:rPr>
        <w:t xml:space="preserve">   </w:t>
      </w:r>
      <w:bookmarkEnd w:id="457"/>
    </w:p>
    <w:p w:rsidR="00CC32C8" w:rsidRPr="00966482" w:rsidRDefault="00CC32C8" w:rsidP="00CC32C8">
      <w:pPr>
        <w:pStyle w:val="KeepWithNext"/>
        <w:rPr>
          <w:rtl/>
          <w:lang w:eastAsia="he-IL"/>
        </w:rPr>
      </w:pPr>
    </w:p>
    <w:p w:rsidR="00463B45" w:rsidRPr="00966482" w:rsidRDefault="00CA70FA" w:rsidP="00CA70FA">
      <w:pPr>
        <w:rPr>
          <w:rtl/>
          <w:lang w:eastAsia="he-IL"/>
        </w:rPr>
      </w:pPr>
      <w:bookmarkStart w:id="458" w:name="_ETM_Q1_2555689"/>
      <w:bookmarkStart w:id="459" w:name="_ETM_Q1_2555743"/>
      <w:bookmarkEnd w:id="458"/>
      <w:bookmarkEnd w:id="459"/>
      <w:r w:rsidRPr="00966482">
        <w:rPr>
          <w:rFonts w:hint="cs"/>
          <w:rtl/>
          <w:lang w:eastAsia="he-IL"/>
        </w:rPr>
        <w:t xml:space="preserve">צריך להתייחס לעוד נקודה אחת. מרבית התיקים, כפי שציין </w:t>
      </w:r>
      <w:bookmarkStart w:id="460" w:name="_ETM_Q1_2562572"/>
      <w:bookmarkEnd w:id="460"/>
      <w:r w:rsidRPr="00966482">
        <w:rPr>
          <w:rFonts w:hint="cs"/>
          <w:rtl/>
          <w:lang w:eastAsia="he-IL"/>
        </w:rPr>
        <w:t xml:space="preserve">חבר הכנסת </w:t>
      </w:r>
      <w:proofErr w:type="spellStart"/>
      <w:r w:rsidRPr="00966482">
        <w:rPr>
          <w:rFonts w:hint="cs"/>
          <w:rtl/>
          <w:lang w:eastAsia="he-IL"/>
        </w:rPr>
        <w:t>רוטמן</w:t>
      </w:r>
      <w:proofErr w:type="spellEnd"/>
      <w:r w:rsidRPr="00966482">
        <w:rPr>
          <w:rFonts w:hint="cs"/>
          <w:rtl/>
          <w:lang w:eastAsia="he-IL"/>
        </w:rPr>
        <w:t xml:space="preserve">, נסגרים בשנים הראשונות. </w:t>
      </w:r>
      <w:r w:rsidR="00463B45" w:rsidRPr="00966482">
        <w:rPr>
          <w:rFonts w:hint="cs"/>
          <w:rtl/>
          <w:lang w:eastAsia="he-IL"/>
        </w:rPr>
        <w:t xml:space="preserve">כשתיק לא נסגר, יש פה </w:t>
      </w:r>
      <w:r w:rsidRPr="00966482">
        <w:rPr>
          <w:rFonts w:hint="cs"/>
          <w:rtl/>
          <w:lang w:eastAsia="he-IL"/>
        </w:rPr>
        <w:t xml:space="preserve">קצת </w:t>
      </w:r>
      <w:r w:rsidR="00463B45" w:rsidRPr="00966482">
        <w:rPr>
          <w:rFonts w:hint="cs"/>
          <w:rtl/>
          <w:lang w:eastAsia="he-IL"/>
        </w:rPr>
        <w:t>הפעלת שיקול דעת של הרשות</w:t>
      </w:r>
      <w:r w:rsidRPr="00966482">
        <w:rPr>
          <w:rFonts w:hint="cs"/>
          <w:rtl/>
          <w:lang w:eastAsia="he-IL"/>
        </w:rPr>
        <w:t xml:space="preserve">, כי העובדה </w:t>
      </w:r>
      <w:bookmarkStart w:id="461" w:name="_ETM_Q1_2569475"/>
      <w:bookmarkEnd w:id="461"/>
      <w:r w:rsidRPr="00966482">
        <w:rPr>
          <w:rFonts w:hint="cs"/>
          <w:rtl/>
          <w:lang w:eastAsia="he-IL"/>
        </w:rPr>
        <w:t xml:space="preserve">שמרבית התיקים נסגרים. כשהתיק לא נסגר, גם אם בסוף יוגש </w:t>
      </w:r>
      <w:bookmarkStart w:id="462" w:name="_ETM_Q1_2575530"/>
      <w:bookmarkEnd w:id="462"/>
      <w:r w:rsidRPr="00966482">
        <w:rPr>
          <w:rFonts w:hint="cs"/>
          <w:rtl/>
          <w:lang w:eastAsia="he-IL"/>
        </w:rPr>
        <w:t xml:space="preserve">כתב אישום אחד מתוך 14, כנראה יש משמעות לעובדה שיש </w:t>
      </w:r>
      <w:bookmarkStart w:id="463" w:name="_ETM_Q1_2580667"/>
      <w:bookmarkEnd w:id="463"/>
      <w:r w:rsidRPr="00966482">
        <w:rPr>
          <w:rFonts w:hint="cs"/>
          <w:rtl/>
          <w:lang w:eastAsia="he-IL"/>
        </w:rPr>
        <w:t>עוד יסוד להניח, לפחות לרשות החוקרת ורשות האכיפה</w:t>
      </w:r>
      <w:r w:rsidR="00643B42" w:rsidRPr="00966482">
        <w:rPr>
          <w:rFonts w:hint="cs"/>
          <w:rtl/>
          <w:lang w:eastAsia="he-IL"/>
        </w:rPr>
        <w:t>,</w:t>
      </w:r>
      <w:r w:rsidRPr="00966482">
        <w:rPr>
          <w:rFonts w:hint="cs"/>
          <w:rtl/>
          <w:lang w:eastAsia="he-IL"/>
        </w:rPr>
        <w:t xml:space="preserve"> שיש עוד </w:t>
      </w:r>
      <w:bookmarkStart w:id="464" w:name="_ETM_Q1_2587042"/>
      <w:bookmarkEnd w:id="464"/>
      <w:r w:rsidRPr="00966482">
        <w:rPr>
          <w:rFonts w:hint="cs"/>
          <w:rtl/>
          <w:lang w:eastAsia="he-IL"/>
        </w:rPr>
        <w:t>מה לבדוק בתיק הזה, ולא בכדי הוא לא הצטרף לרוב המכריע מאוד של התיקים.</w:t>
      </w:r>
    </w:p>
    <w:p w:rsidR="00463B45" w:rsidRPr="00966482" w:rsidRDefault="00463B45" w:rsidP="00CC32C8">
      <w:pPr>
        <w:rPr>
          <w:rtl/>
          <w:lang w:eastAsia="he-IL"/>
        </w:rPr>
      </w:pPr>
    </w:p>
    <w:p w:rsidR="00463B45" w:rsidRPr="00966482" w:rsidRDefault="00463B45" w:rsidP="00463B45">
      <w:pPr>
        <w:pStyle w:val="a4"/>
        <w:keepNext/>
        <w:rPr>
          <w:rtl/>
        </w:rPr>
      </w:pPr>
      <w:bookmarkStart w:id="465" w:name="ET_speaker_6157_28"/>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465"/>
    </w:p>
    <w:p w:rsidR="00463B45" w:rsidRPr="00966482" w:rsidRDefault="00463B45" w:rsidP="00463B45">
      <w:pPr>
        <w:pStyle w:val="KeepWithNext"/>
        <w:rPr>
          <w:rtl/>
          <w:lang w:eastAsia="he-IL"/>
        </w:rPr>
      </w:pPr>
    </w:p>
    <w:p w:rsidR="00463B45" w:rsidRPr="00966482" w:rsidRDefault="00463B45" w:rsidP="00463B45">
      <w:pPr>
        <w:rPr>
          <w:rtl/>
          <w:lang w:eastAsia="he-IL"/>
        </w:rPr>
      </w:pPr>
      <w:r w:rsidRPr="00966482">
        <w:rPr>
          <w:rFonts w:hint="cs"/>
          <w:rtl/>
          <w:lang w:eastAsia="he-IL"/>
        </w:rPr>
        <w:t>ברור. אין פה ביקורת על זה</w:t>
      </w:r>
      <w:r w:rsidR="00CA70FA" w:rsidRPr="00966482">
        <w:rPr>
          <w:rFonts w:hint="cs"/>
          <w:rtl/>
          <w:lang w:eastAsia="he-IL"/>
        </w:rPr>
        <w:t xml:space="preserve">. הייתה לי ביקורת מספרית על הכלל, </w:t>
      </w:r>
      <w:bookmarkStart w:id="466" w:name="_ETM_Q1_2599682"/>
      <w:bookmarkEnd w:id="466"/>
      <w:r w:rsidR="00CA70FA" w:rsidRPr="00966482">
        <w:rPr>
          <w:rFonts w:hint="cs"/>
          <w:rtl/>
          <w:lang w:eastAsia="he-IL"/>
        </w:rPr>
        <w:t xml:space="preserve">כמה אנשים מסתובבים. 6,000 שמתוכם יוגשו בסופו של דבר </w:t>
      </w:r>
      <w:r w:rsidR="00CA70FA" w:rsidRPr="00966482">
        <w:rPr>
          <w:rFonts w:hint="cs"/>
          <w:lang w:eastAsia="he-IL"/>
        </w:rPr>
        <w:t>X</w:t>
      </w:r>
      <w:r w:rsidR="00CA70FA" w:rsidRPr="00966482">
        <w:rPr>
          <w:rFonts w:hint="cs"/>
          <w:rtl/>
          <w:lang w:eastAsia="he-IL"/>
        </w:rPr>
        <w:t xml:space="preserve"> </w:t>
      </w:r>
      <w:bookmarkStart w:id="467" w:name="_ETM_Q1_2603410"/>
      <w:bookmarkEnd w:id="467"/>
      <w:r w:rsidR="00CA70FA" w:rsidRPr="00966482">
        <w:rPr>
          <w:rFonts w:hint="cs"/>
          <w:rtl/>
          <w:lang w:eastAsia="he-IL"/>
        </w:rPr>
        <w:t xml:space="preserve">תיקים. זה סטטיסטיקה. אבל כאשר אתה מוסר מידע עכשיו לרשויות </w:t>
      </w:r>
      <w:bookmarkStart w:id="468" w:name="_ETM_Q1_2608972"/>
      <w:bookmarkEnd w:id="468"/>
      <w:r w:rsidR="00CA70FA" w:rsidRPr="00966482">
        <w:rPr>
          <w:rFonts w:hint="cs"/>
          <w:rtl/>
          <w:lang w:eastAsia="he-IL"/>
        </w:rPr>
        <w:t xml:space="preserve">אחרות, מה שמעניין אותי זו לא השאלה מה האדם הזה </w:t>
      </w:r>
      <w:bookmarkStart w:id="469" w:name="_ETM_Q1_2613120"/>
      <w:bookmarkEnd w:id="469"/>
      <w:r w:rsidR="00CA70FA" w:rsidRPr="00966482">
        <w:rPr>
          <w:rFonts w:hint="cs"/>
          <w:rtl/>
          <w:lang w:eastAsia="he-IL"/>
        </w:rPr>
        <w:t xml:space="preserve">עשה ומה הסכנות שיש ממנו, אלא מעניינת אותי הסטטיסטיקה, כי </w:t>
      </w:r>
      <w:bookmarkStart w:id="470" w:name="_ETM_Q1_2617268"/>
      <w:bookmarkEnd w:id="470"/>
      <w:r w:rsidR="00CA70FA" w:rsidRPr="00966482">
        <w:rPr>
          <w:rFonts w:hint="cs"/>
          <w:rtl/>
          <w:lang w:eastAsia="he-IL"/>
        </w:rPr>
        <w:t xml:space="preserve">אתה מוסר מידע שבסופו של דבר, כמו שאמרנו, פגעת פה </w:t>
      </w:r>
      <w:bookmarkStart w:id="471" w:name="_ETM_Q1_2623041"/>
      <w:bookmarkEnd w:id="471"/>
      <w:r w:rsidR="00CA70FA" w:rsidRPr="00966482">
        <w:rPr>
          <w:rFonts w:hint="cs"/>
          <w:rtl/>
          <w:lang w:eastAsia="he-IL"/>
        </w:rPr>
        <w:t xml:space="preserve">ב-14, בשנים אחרות זה 19 </w:t>
      </w:r>
      <w:r w:rsidR="00CA70FA" w:rsidRPr="00966482">
        <w:rPr>
          <w:rtl/>
          <w:lang w:eastAsia="he-IL"/>
        </w:rPr>
        <w:t>–</w:t>
      </w:r>
      <w:r w:rsidR="00CA70FA" w:rsidRPr="00966482">
        <w:rPr>
          <w:rFonts w:hint="cs"/>
          <w:rtl/>
          <w:lang w:eastAsia="he-IL"/>
        </w:rPr>
        <w:t xml:space="preserve"> פגעת ב-20 </w:t>
      </w:r>
      <w:bookmarkStart w:id="472" w:name="_ETM_Q1_2628066"/>
      <w:bookmarkEnd w:id="472"/>
      <w:r w:rsidR="00CA70FA" w:rsidRPr="00966482">
        <w:rPr>
          <w:rFonts w:hint="cs"/>
          <w:rtl/>
          <w:lang w:eastAsia="he-IL"/>
        </w:rPr>
        <w:t xml:space="preserve">איש שגם אתה חושב, ובעוד שנה גם תגיע למסקנה הזאת </w:t>
      </w:r>
      <w:bookmarkStart w:id="473" w:name="_ETM_Q1_2630750"/>
      <w:bookmarkEnd w:id="473"/>
      <w:r w:rsidR="00CA70FA" w:rsidRPr="00966482">
        <w:rPr>
          <w:rFonts w:hint="cs"/>
          <w:rtl/>
          <w:lang w:eastAsia="he-IL"/>
        </w:rPr>
        <w:t>סטטיסטית, שהוא חף מפשע וצריך לסגור לו את התיק.</w:t>
      </w:r>
    </w:p>
    <w:p w:rsidR="00463B45" w:rsidRPr="00966482" w:rsidRDefault="00463B45" w:rsidP="00463B45">
      <w:pPr>
        <w:rPr>
          <w:rtl/>
          <w:lang w:eastAsia="he-IL"/>
        </w:rPr>
      </w:pPr>
    </w:p>
    <w:p w:rsidR="00397FB9" w:rsidRPr="00966482" w:rsidRDefault="00397FB9" w:rsidP="00397FB9">
      <w:pPr>
        <w:pStyle w:val="af6"/>
        <w:keepNext/>
        <w:rPr>
          <w:rtl/>
        </w:rPr>
      </w:pPr>
      <w:bookmarkStart w:id="474" w:name="ET_yor_6156_29"/>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474"/>
    </w:p>
    <w:p w:rsidR="00397FB9" w:rsidRPr="00966482" w:rsidRDefault="00397FB9" w:rsidP="00397FB9">
      <w:pPr>
        <w:pStyle w:val="KeepWithNext"/>
        <w:rPr>
          <w:rtl/>
          <w:lang w:eastAsia="he-IL"/>
        </w:rPr>
      </w:pPr>
    </w:p>
    <w:p w:rsidR="00397FB9" w:rsidRPr="00966482" w:rsidRDefault="00397FB9" w:rsidP="00397FB9">
      <w:pPr>
        <w:rPr>
          <w:rtl/>
          <w:lang w:eastAsia="he-IL"/>
        </w:rPr>
      </w:pPr>
      <w:r w:rsidRPr="00966482">
        <w:rPr>
          <w:rFonts w:hint="cs"/>
          <w:rtl/>
          <w:lang w:eastAsia="he-IL"/>
        </w:rPr>
        <w:t>או שאי-אפשר להרשיע אותו.</w:t>
      </w:r>
    </w:p>
    <w:p w:rsidR="00CA70FA" w:rsidRPr="00966482" w:rsidRDefault="00CA70FA" w:rsidP="00397FB9">
      <w:pPr>
        <w:rPr>
          <w:rtl/>
          <w:lang w:eastAsia="he-IL"/>
        </w:rPr>
      </w:pPr>
      <w:bookmarkStart w:id="475" w:name="_ETM_Q1_2636341"/>
      <w:bookmarkEnd w:id="475"/>
    </w:p>
    <w:p w:rsidR="00CA70FA" w:rsidRPr="00966482" w:rsidRDefault="00CA70FA" w:rsidP="00CA70FA">
      <w:pPr>
        <w:pStyle w:val="a4"/>
        <w:keepNext/>
        <w:rPr>
          <w:rtl/>
        </w:rPr>
      </w:pPr>
      <w:bookmarkStart w:id="476" w:name="ET_speaker_6157_192"/>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476"/>
    </w:p>
    <w:p w:rsidR="00CA70FA" w:rsidRPr="00966482" w:rsidRDefault="00CA70FA" w:rsidP="00CA70FA">
      <w:pPr>
        <w:pStyle w:val="KeepWithNext"/>
        <w:rPr>
          <w:rtl/>
          <w:lang w:eastAsia="he-IL"/>
        </w:rPr>
      </w:pPr>
    </w:p>
    <w:p w:rsidR="00CA70FA" w:rsidRPr="00966482" w:rsidRDefault="00CA70FA" w:rsidP="00CA70FA">
      <w:pPr>
        <w:rPr>
          <w:rtl/>
          <w:lang w:eastAsia="he-IL"/>
        </w:rPr>
      </w:pPr>
      <w:bookmarkStart w:id="477" w:name="_ETM_Q1_2636756"/>
      <w:bookmarkStart w:id="478" w:name="_ETM_Q1_2636795"/>
      <w:bookmarkEnd w:id="477"/>
      <w:bookmarkEnd w:id="478"/>
      <w:r w:rsidRPr="00966482">
        <w:rPr>
          <w:rFonts w:hint="cs"/>
          <w:rtl/>
          <w:lang w:eastAsia="he-IL"/>
        </w:rPr>
        <w:t xml:space="preserve">או שאי-אפשר </w:t>
      </w:r>
      <w:bookmarkStart w:id="479" w:name="_ETM_Q1_2636303"/>
      <w:bookmarkEnd w:id="479"/>
      <w:r w:rsidRPr="00966482">
        <w:rPr>
          <w:rFonts w:hint="cs"/>
          <w:rtl/>
          <w:lang w:eastAsia="he-IL"/>
        </w:rPr>
        <w:t>להרשיע אותו זה אותו דבר.</w:t>
      </w:r>
    </w:p>
    <w:p w:rsidR="00CA70FA" w:rsidRPr="00966482" w:rsidRDefault="00CA70FA" w:rsidP="00CA70FA">
      <w:pPr>
        <w:rPr>
          <w:rtl/>
          <w:lang w:eastAsia="he-IL"/>
        </w:rPr>
      </w:pPr>
      <w:bookmarkStart w:id="480" w:name="_ETM_Q1_2638999"/>
      <w:bookmarkStart w:id="481" w:name="_ETM_Q1_2639050"/>
      <w:bookmarkEnd w:id="480"/>
      <w:bookmarkEnd w:id="481"/>
    </w:p>
    <w:p w:rsidR="00397FB9" w:rsidRPr="00966482" w:rsidRDefault="00397FB9" w:rsidP="00397FB9">
      <w:pPr>
        <w:pStyle w:val="af9"/>
        <w:keepNext/>
        <w:rPr>
          <w:rtl/>
          <w:lang w:eastAsia="he-IL"/>
        </w:rPr>
      </w:pPr>
      <w:bookmarkStart w:id="482" w:name="ET_guest_586965_30"/>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482"/>
    </w:p>
    <w:p w:rsidR="00397FB9" w:rsidRPr="00966482" w:rsidRDefault="00397FB9" w:rsidP="00397FB9">
      <w:pPr>
        <w:pStyle w:val="KeepWithNext"/>
        <w:rPr>
          <w:rtl/>
          <w:lang w:eastAsia="he-IL"/>
        </w:rPr>
      </w:pPr>
    </w:p>
    <w:p w:rsidR="00397FB9" w:rsidRPr="00966482" w:rsidRDefault="00397FB9" w:rsidP="00643B42">
      <w:pPr>
        <w:rPr>
          <w:rtl/>
          <w:lang w:eastAsia="he-IL"/>
        </w:rPr>
      </w:pPr>
      <w:r w:rsidRPr="00966482">
        <w:rPr>
          <w:rFonts w:hint="cs"/>
          <w:rtl/>
          <w:lang w:eastAsia="he-IL"/>
        </w:rPr>
        <w:t>אני רוצה להמשיך את הקו</w:t>
      </w:r>
      <w:r w:rsidR="00CA70FA" w:rsidRPr="00966482">
        <w:rPr>
          <w:rFonts w:hint="cs"/>
          <w:rtl/>
          <w:lang w:eastAsia="he-IL"/>
        </w:rPr>
        <w:t xml:space="preserve"> של רועי. </w:t>
      </w:r>
      <w:r w:rsidR="00392D65" w:rsidRPr="00966482">
        <w:rPr>
          <w:rFonts w:hint="cs"/>
          <w:rtl/>
          <w:lang w:eastAsia="he-IL"/>
        </w:rPr>
        <w:t xml:space="preserve">בשונה </w:t>
      </w:r>
      <w:proofErr w:type="spellStart"/>
      <w:r w:rsidR="00392D65" w:rsidRPr="00966482">
        <w:rPr>
          <w:rFonts w:hint="cs"/>
          <w:rtl/>
          <w:lang w:eastAsia="he-IL"/>
        </w:rPr>
        <w:t>מבעבר</w:t>
      </w:r>
      <w:proofErr w:type="spellEnd"/>
      <w:r w:rsidR="00392D65" w:rsidRPr="00966482">
        <w:rPr>
          <w:rFonts w:hint="cs"/>
          <w:rtl/>
          <w:lang w:eastAsia="he-IL"/>
        </w:rPr>
        <w:t>, ושוב הרעיון הזה של מג</w:t>
      </w:r>
      <w:r w:rsidRPr="00966482">
        <w:rPr>
          <w:rFonts w:hint="cs"/>
          <w:rtl/>
          <w:lang w:eastAsia="he-IL"/>
        </w:rPr>
        <w:t xml:space="preserve">בלה על מסירת מידע על </w:t>
      </w:r>
      <w:proofErr w:type="spellStart"/>
      <w:r w:rsidRPr="00966482">
        <w:rPr>
          <w:rFonts w:hint="cs"/>
          <w:rtl/>
          <w:lang w:eastAsia="he-IL"/>
        </w:rPr>
        <w:t>מב"דים</w:t>
      </w:r>
      <w:proofErr w:type="spellEnd"/>
      <w:r w:rsidR="00392D65" w:rsidRPr="00966482">
        <w:rPr>
          <w:rFonts w:hint="cs"/>
          <w:rtl/>
          <w:lang w:eastAsia="he-IL"/>
        </w:rPr>
        <w:t xml:space="preserve"> הגיעה מתקופות שבהן המצב היה באמת </w:t>
      </w:r>
      <w:bookmarkStart w:id="483" w:name="_ETM_Q1_2652967"/>
      <w:bookmarkEnd w:id="483"/>
      <w:r w:rsidR="00392D65" w:rsidRPr="00966482">
        <w:rPr>
          <w:rFonts w:hint="cs"/>
          <w:rtl/>
          <w:lang w:eastAsia="he-IL"/>
        </w:rPr>
        <w:t>גרוע. נ</w:t>
      </w:r>
      <w:r w:rsidRPr="00966482">
        <w:rPr>
          <w:rFonts w:hint="cs"/>
          <w:rtl/>
          <w:lang w:eastAsia="he-IL"/>
        </w:rPr>
        <w:t>שארו תיקים מעלים אבק על המדף</w:t>
      </w:r>
      <w:r w:rsidR="00392D65" w:rsidRPr="00966482">
        <w:rPr>
          <w:rFonts w:hint="cs"/>
          <w:rtl/>
          <w:lang w:eastAsia="he-IL"/>
        </w:rPr>
        <w:t xml:space="preserve"> וממתינים לסגירה במשך תקופות ארוכות. היום אנחנו אחרי </w:t>
      </w:r>
      <w:bookmarkStart w:id="484" w:name="_ETM_Q1_2660375"/>
      <w:bookmarkEnd w:id="484"/>
      <w:r w:rsidR="00392D65" w:rsidRPr="00966482">
        <w:rPr>
          <w:rFonts w:hint="cs"/>
          <w:rtl/>
          <w:lang w:eastAsia="he-IL"/>
        </w:rPr>
        <w:t xml:space="preserve">תיקון מאוד משמעותי </w:t>
      </w:r>
      <w:proofErr w:type="spellStart"/>
      <w:r w:rsidR="00392D65" w:rsidRPr="00966482">
        <w:rPr>
          <w:rFonts w:hint="cs"/>
          <w:rtl/>
          <w:lang w:eastAsia="he-IL"/>
        </w:rPr>
        <w:t>לחסד"פ</w:t>
      </w:r>
      <w:proofErr w:type="spellEnd"/>
      <w:r w:rsidR="00392D65" w:rsidRPr="00966482">
        <w:rPr>
          <w:rFonts w:hint="cs"/>
          <w:rtl/>
          <w:lang w:eastAsia="he-IL"/>
        </w:rPr>
        <w:t xml:space="preserve">. אנחנו שלוש שנים אחרי תיקון </w:t>
      </w:r>
      <w:bookmarkStart w:id="485" w:name="_ETM_Q1_2664215"/>
      <w:bookmarkEnd w:id="485"/>
      <w:proofErr w:type="spellStart"/>
      <w:r w:rsidR="00392D65" w:rsidRPr="00966482">
        <w:rPr>
          <w:rFonts w:hint="cs"/>
          <w:rtl/>
          <w:lang w:eastAsia="he-IL"/>
        </w:rPr>
        <w:t>לחסד"פ</w:t>
      </w:r>
      <w:proofErr w:type="spellEnd"/>
      <w:r w:rsidR="00392D65" w:rsidRPr="00966482">
        <w:rPr>
          <w:rFonts w:hint="cs"/>
          <w:rtl/>
          <w:lang w:eastAsia="he-IL"/>
        </w:rPr>
        <w:t xml:space="preserve"> שהגדיר את משכי זמן החקירה </w:t>
      </w:r>
      <w:r w:rsidRPr="00966482">
        <w:rPr>
          <w:rFonts w:hint="cs"/>
          <w:rtl/>
          <w:lang w:eastAsia="he-IL"/>
        </w:rPr>
        <w:t>וצמצם אותם מאוד</w:t>
      </w:r>
      <w:r w:rsidR="00392D65" w:rsidRPr="00966482">
        <w:rPr>
          <w:rFonts w:hint="cs"/>
          <w:rtl/>
          <w:lang w:eastAsia="he-IL"/>
        </w:rPr>
        <w:t xml:space="preserve">. מה שמחייב את </w:t>
      </w:r>
      <w:bookmarkStart w:id="486" w:name="_ETM_Q1_2673950"/>
      <w:bookmarkEnd w:id="486"/>
      <w:r w:rsidR="00392D65" w:rsidRPr="00966482">
        <w:rPr>
          <w:rFonts w:hint="cs"/>
          <w:rtl/>
          <w:lang w:eastAsia="he-IL"/>
        </w:rPr>
        <w:t xml:space="preserve">רשויות החקירה והתביעה כל הזמן להיות עם היד על הדופק </w:t>
      </w:r>
      <w:bookmarkStart w:id="487" w:name="_ETM_Q1_2676771"/>
      <w:bookmarkEnd w:id="487"/>
      <w:r w:rsidR="00392D65" w:rsidRPr="00966482">
        <w:rPr>
          <w:rFonts w:hint="cs"/>
          <w:rtl/>
          <w:lang w:eastAsia="he-IL"/>
        </w:rPr>
        <w:t xml:space="preserve">ולקבל החלטות בתיקים, </w:t>
      </w:r>
      <w:r w:rsidRPr="00966482">
        <w:rPr>
          <w:rFonts w:hint="cs"/>
          <w:rtl/>
          <w:lang w:eastAsia="he-IL"/>
        </w:rPr>
        <w:t xml:space="preserve">או לסגור אותם או להגיש בהם כתבי אישום. </w:t>
      </w:r>
      <w:r w:rsidR="00392D65" w:rsidRPr="00966482">
        <w:rPr>
          <w:rFonts w:hint="cs"/>
          <w:rtl/>
          <w:lang w:eastAsia="he-IL"/>
        </w:rPr>
        <w:t>כמו</w:t>
      </w:r>
      <w:r w:rsidR="00643B42" w:rsidRPr="00966482">
        <w:rPr>
          <w:rFonts w:hint="cs"/>
          <w:rtl/>
          <w:lang w:eastAsia="he-IL"/>
        </w:rPr>
        <w:t xml:space="preserve"> </w:t>
      </w:r>
      <w:r w:rsidR="00392D65" w:rsidRPr="00966482">
        <w:rPr>
          <w:rFonts w:hint="cs"/>
          <w:rtl/>
          <w:lang w:eastAsia="he-IL"/>
        </w:rPr>
        <w:t xml:space="preserve">שרועי אמר, וגם המשטרה והפרקליטות יכולים </w:t>
      </w:r>
      <w:bookmarkStart w:id="488" w:name="_ETM_Q1_2687401"/>
      <w:bookmarkEnd w:id="488"/>
      <w:r w:rsidR="00392D65" w:rsidRPr="00966482">
        <w:rPr>
          <w:rFonts w:hint="cs"/>
          <w:rtl/>
          <w:lang w:eastAsia="he-IL"/>
        </w:rPr>
        <w:t xml:space="preserve">להרחיב בעניין הזה, התיקים האלה שנשארים פתוחים הם אותם תיקים </w:t>
      </w:r>
      <w:bookmarkStart w:id="489" w:name="_ETM_Q1_2693461"/>
      <w:bookmarkEnd w:id="489"/>
      <w:r w:rsidR="00392D65" w:rsidRPr="00966482">
        <w:rPr>
          <w:rFonts w:hint="cs"/>
          <w:rtl/>
          <w:lang w:eastAsia="he-IL"/>
        </w:rPr>
        <w:t xml:space="preserve">שהמשנה לפרקליט המדינה, ולפעמים אפילו היועץ המשפטי לממשלה בכבודם ובעצמם </w:t>
      </w:r>
      <w:bookmarkStart w:id="490" w:name="_ETM_Q1_2699629"/>
      <w:bookmarkEnd w:id="490"/>
      <w:r w:rsidR="00392D65" w:rsidRPr="00966482">
        <w:rPr>
          <w:rFonts w:hint="cs"/>
          <w:rtl/>
          <w:lang w:eastAsia="he-IL"/>
        </w:rPr>
        <w:t>נתנו את דעתם על כך שיש הצדקה להמשיך ולחקור אותם.</w:t>
      </w:r>
    </w:p>
    <w:p w:rsidR="00397FB9" w:rsidRPr="00966482" w:rsidRDefault="00397FB9" w:rsidP="00397FB9">
      <w:pPr>
        <w:rPr>
          <w:rtl/>
          <w:lang w:eastAsia="he-IL"/>
        </w:rPr>
      </w:pPr>
    </w:p>
    <w:p w:rsidR="00397FB9" w:rsidRPr="00966482" w:rsidRDefault="00397FB9" w:rsidP="00397FB9">
      <w:pPr>
        <w:pStyle w:val="af6"/>
        <w:keepNext/>
        <w:rPr>
          <w:rtl/>
        </w:rPr>
      </w:pPr>
      <w:bookmarkStart w:id="491" w:name="ET_yor_6156_31"/>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491"/>
    </w:p>
    <w:p w:rsidR="00397FB9" w:rsidRPr="00966482" w:rsidRDefault="00397FB9" w:rsidP="00397FB9">
      <w:pPr>
        <w:pStyle w:val="KeepWithNext"/>
        <w:rPr>
          <w:rtl/>
          <w:lang w:eastAsia="he-IL"/>
        </w:rPr>
      </w:pPr>
    </w:p>
    <w:p w:rsidR="00397FB9" w:rsidRPr="00966482" w:rsidRDefault="00392D65" w:rsidP="00643B42">
      <w:pPr>
        <w:rPr>
          <w:rtl/>
          <w:lang w:eastAsia="he-IL"/>
        </w:rPr>
      </w:pPr>
      <w:r w:rsidRPr="00966482">
        <w:rPr>
          <w:rFonts w:hint="cs"/>
          <w:rtl/>
          <w:lang w:eastAsia="he-IL"/>
        </w:rPr>
        <w:t xml:space="preserve">ברור. </w:t>
      </w:r>
      <w:bookmarkStart w:id="492" w:name="_ETM_Q1_2706086"/>
      <w:bookmarkEnd w:id="492"/>
      <w:r w:rsidR="00397FB9" w:rsidRPr="00966482">
        <w:rPr>
          <w:rFonts w:hint="cs"/>
          <w:rtl/>
          <w:lang w:eastAsia="he-IL"/>
        </w:rPr>
        <w:t xml:space="preserve">חברים, </w:t>
      </w:r>
      <w:r w:rsidRPr="00966482">
        <w:rPr>
          <w:rFonts w:hint="cs"/>
          <w:rtl/>
          <w:lang w:eastAsia="he-IL"/>
        </w:rPr>
        <w:t xml:space="preserve">אנחנו </w:t>
      </w:r>
      <w:r w:rsidR="00397FB9" w:rsidRPr="00966482">
        <w:rPr>
          <w:rFonts w:hint="cs"/>
          <w:rtl/>
          <w:lang w:eastAsia="he-IL"/>
        </w:rPr>
        <w:t>מיד נשמע את עו"ד שרון. אני בכוונה לא רוצה לפתוח את הדיון מחדש. אני חושב שהנתונים שהמשטרה הציגה</w:t>
      </w:r>
      <w:r w:rsidRPr="00966482">
        <w:rPr>
          <w:rFonts w:hint="cs"/>
          <w:rtl/>
          <w:lang w:eastAsia="he-IL"/>
        </w:rPr>
        <w:t xml:space="preserve">, ושוב תודה על ההצגה, מתקפים את הנחת היסוד </w:t>
      </w:r>
      <w:bookmarkStart w:id="493" w:name="_ETM_Q1_2725733"/>
      <w:bookmarkEnd w:id="493"/>
      <w:r w:rsidRPr="00966482">
        <w:rPr>
          <w:rFonts w:hint="cs"/>
          <w:rtl/>
          <w:lang w:eastAsia="he-IL"/>
        </w:rPr>
        <w:t xml:space="preserve">שהייתה לנו בדיון הקודם, כשלא היו לנו כל הנתונים, </w:t>
      </w:r>
      <w:bookmarkStart w:id="494" w:name="_ETM_Q1_2730660"/>
      <w:bookmarkEnd w:id="494"/>
      <w:r w:rsidRPr="00966482">
        <w:rPr>
          <w:rFonts w:hint="cs"/>
          <w:rtl/>
          <w:lang w:eastAsia="he-IL"/>
        </w:rPr>
        <w:t xml:space="preserve">שטווחי הזמן בתקנות המקוריות גדולים מדי, ארוכים מדי. ולכן אני </w:t>
      </w:r>
      <w:bookmarkStart w:id="495" w:name="_ETM_Q1_2738637"/>
      <w:bookmarkEnd w:id="495"/>
      <w:r w:rsidRPr="00966482">
        <w:rPr>
          <w:rFonts w:hint="cs"/>
          <w:rtl/>
          <w:lang w:eastAsia="he-IL"/>
        </w:rPr>
        <w:t xml:space="preserve">כבר אומר, באופן כללי המגמה בהצעה שניגש להציע </w:t>
      </w:r>
      <w:r w:rsidRPr="00966482">
        <w:rPr>
          <w:rtl/>
          <w:lang w:eastAsia="he-IL"/>
        </w:rPr>
        <w:t>–</w:t>
      </w:r>
      <w:r w:rsidRPr="00966482">
        <w:rPr>
          <w:rFonts w:hint="cs"/>
          <w:rtl/>
          <w:lang w:eastAsia="he-IL"/>
        </w:rPr>
        <w:t xml:space="preserve"> </w:t>
      </w:r>
      <w:bookmarkStart w:id="496" w:name="_ETM_Q1_2743692"/>
      <w:bookmarkEnd w:id="496"/>
      <w:r w:rsidRPr="00966482">
        <w:rPr>
          <w:rFonts w:hint="cs"/>
          <w:rtl/>
          <w:lang w:eastAsia="he-IL"/>
        </w:rPr>
        <w:t xml:space="preserve">אני לא מתכוון לפתוח את כל הדיון מחדש </w:t>
      </w:r>
      <w:r w:rsidRPr="00966482">
        <w:rPr>
          <w:rtl/>
          <w:lang w:eastAsia="he-IL"/>
        </w:rPr>
        <w:t>–</w:t>
      </w:r>
      <w:r w:rsidRPr="00966482">
        <w:rPr>
          <w:rFonts w:hint="cs"/>
          <w:rtl/>
          <w:lang w:eastAsia="he-IL"/>
        </w:rPr>
        <w:t xml:space="preserve"> אנחנו </w:t>
      </w:r>
      <w:bookmarkStart w:id="497" w:name="_ETM_Q1_2749199"/>
      <w:bookmarkEnd w:id="497"/>
      <w:r w:rsidRPr="00966482">
        <w:rPr>
          <w:rFonts w:hint="cs"/>
          <w:rtl/>
          <w:lang w:eastAsia="he-IL"/>
        </w:rPr>
        <w:t xml:space="preserve">נציע כאן קיצור של התקופות כמעט בכל הקטגוריות. </w:t>
      </w:r>
    </w:p>
    <w:p w:rsidR="00392D65" w:rsidRPr="00966482" w:rsidRDefault="00392D65" w:rsidP="00392D65">
      <w:pPr>
        <w:rPr>
          <w:rtl/>
          <w:lang w:eastAsia="he-IL"/>
        </w:rPr>
      </w:pPr>
      <w:bookmarkStart w:id="498" w:name="_ETM_Q1_2760263"/>
      <w:bookmarkStart w:id="499" w:name="_ETM_Q1_2760323"/>
      <w:bookmarkEnd w:id="498"/>
      <w:bookmarkEnd w:id="499"/>
    </w:p>
    <w:p w:rsidR="00392D65" w:rsidRPr="00966482" w:rsidRDefault="00392D65" w:rsidP="00643B42">
      <w:pPr>
        <w:rPr>
          <w:rtl/>
          <w:lang w:eastAsia="he-IL"/>
        </w:rPr>
      </w:pPr>
      <w:bookmarkStart w:id="500" w:name="_ETM_Q1_2760478"/>
      <w:bookmarkStart w:id="501" w:name="_ETM_Q1_2760543"/>
      <w:bookmarkEnd w:id="500"/>
      <w:bookmarkEnd w:id="501"/>
      <w:r w:rsidRPr="00966482">
        <w:rPr>
          <w:rFonts w:hint="cs"/>
          <w:rtl/>
          <w:lang w:eastAsia="he-IL"/>
        </w:rPr>
        <w:t xml:space="preserve">אני חושב </w:t>
      </w:r>
      <w:bookmarkStart w:id="502" w:name="_ETM_Q1_2760897"/>
      <w:bookmarkEnd w:id="502"/>
      <w:r w:rsidRPr="00966482">
        <w:rPr>
          <w:rFonts w:hint="cs"/>
          <w:rtl/>
          <w:lang w:eastAsia="he-IL"/>
        </w:rPr>
        <w:t xml:space="preserve">שמה שחבר הכנסת </w:t>
      </w:r>
      <w:proofErr w:type="spellStart"/>
      <w:r w:rsidRPr="00966482">
        <w:rPr>
          <w:rFonts w:hint="cs"/>
          <w:rtl/>
          <w:lang w:eastAsia="he-IL"/>
        </w:rPr>
        <w:t>רוטמן</w:t>
      </w:r>
      <w:proofErr w:type="spellEnd"/>
      <w:r w:rsidRPr="00966482">
        <w:rPr>
          <w:rFonts w:hint="cs"/>
          <w:rtl/>
          <w:lang w:eastAsia="he-IL"/>
        </w:rPr>
        <w:t xml:space="preserve"> דיבר עליו תומך בדרישה של הוועדה </w:t>
      </w:r>
      <w:bookmarkStart w:id="503" w:name="_ETM_Q1_2768354"/>
      <w:bookmarkEnd w:id="503"/>
      <w:r w:rsidRPr="00966482">
        <w:rPr>
          <w:rFonts w:hint="cs"/>
          <w:rtl/>
          <w:lang w:eastAsia="he-IL"/>
        </w:rPr>
        <w:t xml:space="preserve">מהדיון הקודם לקצר את הטווחים, </w:t>
      </w:r>
      <w:r w:rsidR="00643B42" w:rsidRPr="00966482">
        <w:rPr>
          <w:rFonts w:hint="cs"/>
          <w:rtl/>
          <w:lang w:eastAsia="he-IL"/>
        </w:rPr>
        <w:t>זה</w:t>
      </w:r>
      <w:r w:rsidRPr="00966482">
        <w:rPr>
          <w:rFonts w:hint="cs"/>
          <w:rtl/>
          <w:lang w:eastAsia="he-IL"/>
        </w:rPr>
        <w:t xml:space="preserve"> גם פותח דיון אחר, </w:t>
      </w:r>
      <w:bookmarkStart w:id="504" w:name="_ETM_Q1_2774096"/>
      <w:bookmarkEnd w:id="504"/>
      <w:r w:rsidRPr="00966482">
        <w:rPr>
          <w:rFonts w:hint="cs"/>
          <w:rtl/>
          <w:lang w:eastAsia="he-IL"/>
        </w:rPr>
        <w:t xml:space="preserve">מה המשמעות בסופו של דבר </w:t>
      </w:r>
      <w:r w:rsidR="00643B42" w:rsidRPr="00966482">
        <w:rPr>
          <w:rFonts w:hint="cs"/>
          <w:rtl/>
          <w:lang w:eastAsia="he-IL"/>
        </w:rPr>
        <w:t>כש</w:t>
      </w:r>
      <w:r w:rsidRPr="00966482">
        <w:rPr>
          <w:rFonts w:hint="cs"/>
          <w:rtl/>
          <w:lang w:eastAsia="he-IL"/>
        </w:rPr>
        <w:t xml:space="preserve">אנחנו רואים שהיחס בין הגשת </w:t>
      </w:r>
      <w:bookmarkStart w:id="505" w:name="_ETM_Q1_2779382"/>
      <w:bookmarkEnd w:id="505"/>
      <w:r w:rsidRPr="00966482">
        <w:rPr>
          <w:rFonts w:hint="cs"/>
          <w:rtl/>
          <w:lang w:eastAsia="he-IL"/>
        </w:rPr>
        <w:t xml:space="preserve">כתבי אישום לבין סגירת תיקים בחלוף ארבע-חמש שנים הוא באמת </w:t>
      </w:r>
      <w:bookmarkStart w:id="506" w:name="_ETM_Q1_2786146"/>
      <w:bookmarkEnd w:id="506"/>
      <w:r w:rsidRPr="00966482">
        <w:rPr>
          <w:rFonts w:hint="cs"/>
          <w:rtl/>
          <w:lang w:eastAsia="he-IL"/>
        </w:rPr>
        <w:t xml:space="preserve">יחס דרמטי של 1 ל-15. זה מעלה שאלות של מדיניות, </w:t>
      </w:r>
      <w:bookmarkStart w:id="507" w:name="_ETM_Q1_2792336"/>
      <w:bookmarkEnd w:id="507"/>
      <w:r w:rsidRPr="00966482">
        <w:rPr>
          <w:rFonts w:hint="cs"/>
          <w:rtl/>
          <w:lang w:eastAsia="he-IL"/>
        </w:rPr>
        <w:t>של עד מתי סוחבים את התיק.</w:t>
      </w:r>
    </w:p>
    <w:p w:rsidR="00392D65" w:rsidRPr="00966482" w:rsidRDefault="00392D65" w:rsidP="00392D65">
      <w:pPr>
        <w:rPr>
          <w:rtl/>
          <w:lang w:eastAsia="he-IL"/>
        </w:rPr>
      </w:pPr>
      <w:bookmarkStart w:id="508" w:name="_ETM_Q1_2799044"/>
      <w:bookmarkStart w:id="509" w:name="_ETM_Q1_2799112"/>
      <w:bookmarkEnd w:id="508"/>
      <w:bookmarkEnd w:id="509"/>
    </w:p>
    <w:p w:rsidR="00392D65" w:rsidRPr="00966482" w:rsidRDefault="00392D65" w:rsidP="00392D65">
      <w:pPr>
        <w:rPr>
          <w:rtl/>
          <w:lang w:eastAsia="he-IL"/>
        </w:rPr>
      </w:pPr>
      <w:bookmarkStart w:id="510" w:name="_ETM_Q1_2799220"/>
      <w:bookmarkStart w:id="511" w:name="_ETM_Q1_2799292"/>
      <w:bookmarkEnd w:id="510"/>
      <w:bookmarkEnd w:id="511"/>
      <w:r w:rsidRPr="00966482">
        <w:rPr>
          <w:rFonts w:hint="cs"/>
          <w:rtl/>
          <w:lang w:eastAsia="he-IL"/>
        </w:rPr>
        <w:t xml:space="preserve">יש נקודה אחת </w:t>
      </w:r>
      <w:bookmarkStart w:id="512" w:name="_ETM_Q1_2799324"/>
      <w:bookmarkEnd w:id="512"/>
      <w:r w:rsidRPr="00966482">
        <w:rPr>
          <w:rFonts w:hint="cs"/>
          <w:rtl/>
          <w:lang w:eastAsia="he-IL"/>
        </w:rPr>
        <w:t xml:space="preserve">שנצטרך לתת עליה את הדעת. פה אני אומר לך את </w:t>
      </w:r>
      <w:bookmarkStart w:id="513" w:name="_ETM_Q1_2805476"/>
      <w:bookmarkEnd w:id="513"/>
      <w:r w:rsidRPr="00966482">
        <w:rPr>
          <w:rFonts w:hint="cs"/>
          <w:rtl/>
          <w:lang w:eastAsia="he-IL"/>
        </w:rPr>
        <w:t xml:space="preserve">עמדתי, מבלי לכפור במה שאמרת ובחשיבות הדברים שאמרת, ולכן </w:t>
      </w:r>
      <w:bookmarkStart w:id="514" w:name="_ETM_Q1_2809702"/>
      <w:bookmarkEnd w:id="514"/>
      <w:r w:rsidRPr="00966482">
        <w:rPr>
          <w:rFonts w:hint="cs"/>
          <w:rtl/>
          <w:lang w:eastAsia="he-IL"/>
        </w:rPr>
        <w:t xml:space="preserve">אנחנו גם נקצר את התקופות, מה אנחנו עושים בסוגיה של </w:t>
      </w:r>
      <w:bookmarkStart w:id="515" w:name="_ETM_Q1_2813480"/>
      <w:bookmarkEnd w:id="515"/>
      <w:r w:rsidRPr="00966482">
        <w:rPr>
          <w:rFonts w:hint="cs"/>
          <w:rtl/>
          <w:lang w:eastAsia="he-IL"/>
        </w:rPr>
        <w:t xml:space="preserve">עבירות אלימות חמורה ועבירות מין, בהינתן לצערי המצב שאין החרגה </w:t>
      </w:r>
      <w:bookmarkStart w:id="516" w:name="_ETM_Q1_2820170"/>
      <w:bookmarkEnd w:id="516"/>
      <w:r w:rsidRPr="00966482">
        <w:rPr>
          <w:rFonts w:hint="cs"/>
          <w:rtl/>
          <w:lang w:eastAsia="he-IL"/>
        </w:rPr>
        <w:t>פונקציונלית של העניין של קטינים וחסרי ישע.</w:t>
      </w:r>
    </w:p>
    <w:p w:rsidR="00392D65" w:rsidRPr="00966482" w:rsidRDefault="00392D65" w:rsidP="00392D65">
      <w:pPr>
        <w:rPr>
          <w:rtl/>
          <w:lang w:eastAsia="he-IL"/>
        </w:rPr>
      </w:pPr>
      <w:bookmarkStart w:id="517" w:name="_ETM_Q1_2823957"/>
      <w:bookmarkStart w:id="518" w:name="_ETM_Q1_2824041"/>
      <w:bookmarkEnd w:id="517"/>
      <w:bookmarkEnd w:id="518"/>
    </w:p>
    <w:p w:rsidR="00392D65" w:rsidRPr="00966482" w:rsidRDefault="00392D65" w:rsidP="00643B42">
      <w:pPr>
        <w:rPr>
          <w:rtl/>
          <w:lang w:eastAsia="he-IL"/>
        </w:rPr>
      </w:pPr>
      <w:bookmarkStart w:id="519" w:name="_ETM_Q1_2824141"/>
      <w:bookmarkStart w:id="520" w:name="_ETM_Q1_2824187"/>
      <w:bookmarkEnd w:id="519"/>
      <w:bookmarkEnd w:id="520"/>
      <w:r w:rsidRPr="00966482">
        <w:rPr>
          <w:rFonts w:hint="cs"/>
          <w:rtl/>
          <w:lang w:eastAsia="he-IL"/>
        </w:rPr>
        <w:t xml:space="preserve">אני חייב לומר שאם </w:t>
      </w:r>
      <w:bookmarkStart w:id="521" w:name="_ETM_Q1_2825636"/>
      <w:bookmarkEnd w:id="521"/>
      <w:r w:rsidRPr="00966482">
        <w:rPr>
          <w:rFonts w:hint="cs"/>
          <w:rtl/>
          <w:lang w:eastAsia="he-IL"/>
        </w:rPr>
        <w:t xml:space="preserve">היה היום בחוק או בתקנות פתרון מחשובי מתאים </w:t>
      </w:r>
      <w:r w:rsidRPr="00966482">
        <w:rPr>
          <w:rtl/>
          <w:lang w:eastAsia="he-IL"/>
        </w:rPr>
        <w:t>–</w:t>
      </w:r>
      <w:r w:rsidRPr="00966482">
        <w:rPr>
          <w:rFonts w:hint="cs"/>
          <w:rtl/>
          <w:lang w:eastAsia="he-IL"/>
        </w:rPr>
        <w:t xml:space="preserve"> בסופו </w:t>
      </w:r>
      <w:bookmarkStart w:id="522" w:name="_ETM_Q1_2830671"/>
      <w:bookmarkEnd w:id="522"/>
      <w:r w:rsidRPr="00966482">
        <w:rPr>
          <w:rFonts w:hint="cs"/>
          <w:rtl/>
          <w:lang w:eastAsia="he-IL"/>
        </w:rPr>
        <w:t xml:space="preserve">של דבר כאשר הבקשה מגיעה ממשרד החינוך או ממשרד החינוך, </w:t>
      </w:r>
      <w:bookmarkStart w:id="523" w:name="_ETM_Q1_2836296"/>
      <w:bookmarkEnd w:id="523"/>
      <w:r w:rsidRPr="00966482">
        <w:rPr>
          <w:rFonts w:hint="cs"/>
          <w:rtl/>
          <w:lang w:eastAsia="he-IL"/>
        </w:rPr>
        <w:t xml:space="preserve">אז יש לה קוד, והקוד הזה שונה מהקוד כאשר הבקשה מגיעה מהמשרד להגנת הסביבה או מרשות המיסים, ובגלל הקוד הייחודי </w:t>
      </w:r>
      <w:bookmarkStart w:id="524" w:name="_ETM_Q1_2847115"/>
      <w:bookmarkEnd w:id="524"/>
      <w:r w:rsidRPr="00966482">
        <w:rPr>
          <w:rFonts w:hint="cs"/>
          <w:rtl/>
          <w:lang w:eastAsia="he-IL"/>
        </w:rPr>
        <w:t xml:space="preserve">הזה, ששייך רק לבקשות מידע בהקשר של טיפול בקטינים וחסרי </w:t>
      </w:r>
      <w:bookmarkStart w:id="525" w:name="_ETM_Q1_2852033"/>
      <w:bookmarkEnd w:id="525"/>
      <w:r w:rsidRPr="00966482">
        <w:rPr>
          <w:rFonts w:hint="cs"/>
          <w:rtl/>
          <w:lang w:eastAsia="he-IL"/>
        </w:rPr>
        <w:t xml:space="preserve">ישע, אז המערכת </w:t>
      </w:r>
      <w:proofErr w:type="spellStart"/>
      <w:r w:rsidRPr="00966482">
        <w:rPr>
          <w:rFonts w:hint="cs"/>
          <w:rtl/>
          <w:lang w:eastAsia="he-IL"/>
        </w:rPr>
        <w:t>המחשובית</w:t>
      </w:r>
      <w:proofErr w:type="spellEnd"/>
      <w:r w:rsidRPr="00966482">
        <w:rPr>
          <w:rFonts w:hint="cs"/>
          <w:rtl/>
          <w:lang w:eastAsia="he-IL"/>
        </w:rPr>
        <w:t xml:space="preserve"> מצליחה לדעת שבעניין הזה נותנים את </w:t>
      </w:r>
      <w:bookmarkStart w:id="526" w:name="_ETM_Q1_2857119"/>
      <w:bookmarkEnd w:id="526"/>
      <w:r w:rsidRPr="00966482">
        <w:rPr>
          <w:rFonts w:hint="cs"/>
          <w:rtl/>
          <w:lang w:eastAsia="he-IL"/>
        </w:rPr>
        <w:t xml:space="preserve">המידע גם בחלוף שבע שנים ולא רק </w:t>
      </w:r>
      <w:bookmarkStart w:id="527" w:name="_ETM_Q1_2859389"/>
      <w:bookmarkEnd w:id="527"/>
      <w:r w:rsidRPr="00966482">
        <w:rPr>
          <w:rFonts w:hint="cs"/>
          <w:rtl/>
          <w:lang w:eastAsia="he-IL"/>
        </w:rPr>
        <w:t>בחלוף חמש שנים.</w:t>
      </w:r>
    </w:p>
    <w:p w:rsidR="00397FB9" w:rsidRPr="00966482" w:rsidRDefault="00397FB9" w:rsidP="00397FB9">
      <w:pPr>
        <w:rPr>
          <w:rtl/>
          <w:lang w:eastAsia="he-IL"/>
        </w:rPr>
      </w:pPr>
    </w:p>
    <w:p w:rsidR="00E81C02" w:rsidRPr="00966482" w:rsidRDefault="00E81C02" w:rsidP="00E81C02">
      <w:pPr>
        <w:pStyle w:val="af9"/>
        <w:keepNext/>
        <w:rPr>
          <w:rtl/>
          <w:lang w:eastAsia="he-IL"/>
        </w:rPr>
      </w:pPr>
      <w:bookmarkStart w:id="528" w:name="ET_guest_586965_32"/>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528"/>
    </w:p>
    <w:p w:rsidR="00E81C02" w:rsidRPr="00966482" w:rsidRDefault="00E81C02" w:rsidP="00E81C02">
      <w:pPr>
        <w:pStyle w:val="KeepWithNext"/>
        <w:rPr>
          <w:rtl/>
          <w:lang w:eastAsia="he-IL"/>
        </w:rPr>
      </w:pPr>
    </w:p>
    <w:p w:rsidR="00E81C02" w:rsidRPr="00966482" w:rsidRDefault="00E81C02" w:rsidP="00E81C02">
      <w:pPr>
        <w:rPr>
          <w:rtl/>
          <w:lang w:eastAsia="he-IL"/>
        </w:rPr>
      </w:pPr>
      <w:r w:rsidRPr="00966482">
        <w:rPr>
          <w:rFonts w:hint="cs"/>
          <w:rtl/>
          <w:lang w:eastAsia="he-IL"/>
        </w:rPr>
        <w:t>החוק לא מאפשר לנו. הוא מחיל את התקנות האלה גם על משרד החינוך.</w:t>
      </w:r>
    </w:p>
    <w:p w:rsidR="00E81C02" w:rsidRPr="00966482" w:rsidRDefault="00E81C02" w:rsidP="00E81C02">
      <w:pPr>
        <w:rPr>
          <w:rtl/>
          <w:lang w:eastAsia="he-IL"/>
        </w:rPr>
      </w:pPr>
    </w:p>
    <w:p w:rsidR="00E81C02" w:rsidRPr="00966482" w:rsidRDefault="00E81C02" w:rsidP="00E81C02">
      <w:pPr>
        <w:pStyle w:val="af6"/>
        <w:keepNext/>
        <w:rPr>
          <w:rtl/>
        </w:rPr>
      </w:pPr>
      <w:bookmarkStart w:id="529" w:name="ET_yor_6156_3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529"/>
    </w:p>
    <w:p w:rsidR="00E81C02" w:rsidRPr="00966482" w:rsidRDefault="00E81C02" w:rsidP="00E81C02">
      <w:pPr>
        <w:pStyle w:val="KeepWithNext"/>
        <w:rPr>
          <w:rtl/>
          <w:lang w:eastAsia="he-IL"/>
        </w:rPr>
      </w:pPr>
    </w:p>
    <w:p w:rsidR="00E81C02" w:rsidRPr="00966482" w:rsidRDefault="00392D65" w:rsidP="00E81C02">
      <w:pPr>
        <w:rPr>
          <w:rtl/>
          <w:lang w:eastAsia="he-IL"/>
        </w:rPr>
      </w:pPr>
      <w:r w:rsidRPr="00966482">
        <w:rPr>
          <w:rFonts w:hint="cs"/>
          <w:rtl/>
          <w:lang w:eastAsia="he-IL"/>
        </w:rPr>
        <w:t xml:space="preserve">נכון. </w:t>
      </w:r>
      <w:r w:rsidR="00E81C02" w:rsidRPr="00966482">
        <w:rPr>
          <w:rFonts w:hint="cs"/>
          <w:rtl/>
          <w:lang w:eastAsia="he-IL"/>
        </w:rPr>
        <w:t>זו הסיבה</w:t>
      </w:r>
      <w:r w:rsidRPr="00966482">
        <w:rPr>
          <w:rFonts w:hint="cs"/>
          <w:rtl/>
          <w:lang w:eastAsia="he-IL"/>
        </w:rPr>
        <w:t xml:space="preserve"> מדוע מהפעם הראשונה שהוועדה הזאת התחילה </w:t>
      </w:r>
      <w:bookmarkStart w:id="530" w:name="_ETM_Q1_2872083"/>
      <w:bookmarkEnd w:id="530"/>
      <w:r w:rsidRPr="00966482">
        <w:rPr>
          <w:rFonts w:hint="cs"/>
          <w:rtl/>
          <w:lang w:eastAsia="he-IL"/>
        </w:rPr>
        <w:t xml:space="preserve">בכהונה הזאת לטפל בחוק הזה, עוד בתקופת הארכת הצווים, הארכת ההשהיה של כניסת החוק לתוקף, אלה דברים שאמרנו, הם מופיעים </w:t>
      </w:r>
      <w:bookmarkStart w:id="531" w:name="_ETM_Q1_2883347"/>
      <w:bookmarkEnd w:id="531"/>
      <w:r w:rsidRPr="00966482">
        <w:rPr>
          <w:rFonts w:hint="cs"/>
          <w:rtl/>
          <w:lang w:eastAsia="he-IL"/>
        </w:rPr>
        <w:t xml:space="preserve">בפרוטוקול. אמרנו למשרד המשפטים שצריך לתקן את החוק פעמיים, פעם </w:t>
      </w:r>
      <w:bookmarkStart w:id="532" w:name="_ETM_Q1_2888441"/>
      <w:bookmarkEnd w:id="532"/>
      <w:r w:rsidRPr="00966482">
        <w:rPr>
          <w:rFonts w:hint="cs"/>
          <w:rtl/>
          <w:lang w:eastAsia="he-IL"/>
        </w:rPr>
        <w:t xml:space="preserve">אחת לכיוון של ההבחנה היותר מדי דרמטית בין רשויות השלטון </w:t>
      </w:r>
      <w:bookmarkStart w:id="533" w:name="_ETM_Q1_2895902"/>
      <w:bookmarkEnd w:id="533"/>
      <w:r w:rsidRPr="00966482">
        <w:rPr>
          <w:rFonts w:hint="cs"/>
          <w:rtl/>
          <w:lang w:eastAsia="he-IL"/>
        </w:rPr>
        <w:t xml:space="preserve">לבין המגזר הפרטי, ופה הלכתם והצעתם הצעה, אבל גם מתחילת </w:t>
      </w:r>
      <w:bookmarkStart w:id="534" w:name="_ETM_Q1_2901565"/>
      <w:bookmarkEnd w:id="534"/>
      <w:r w:rsidRPr="00966482">
        <w:rPr>
          <w:rFonts w:hint="cs"/>
          <w:rtl/>
          <w:lang w:eastAsia="he-IL"/>
        </w:rPr>
        <w:t xml:space="preserve">הדרך באנו ואמרנו שאין התייחסות מספקת לנושא של קטינים. דרך </w:t>
      </w:r>
      <w:bookmarkStart w:id="535" w:name="_ETM_Q1_2907547"/>
      <w:bookmarkEnd w:id="535"/>
      <w:r w:rsidRPr="00966482">
        <w:rPr>
          <w:rFonts w:hint="cs"/>
          <w:rtl/>
          <w:lang w:eastAsia="he-IL"/>
        </w:rPr>
        <w:t xml:space="preserve">אגב, אם הייתה התייחסות נפרדת בחוק לעניין של קטינים וחסרי </w:t>
      </w:r>
      <w:bookmarkStart w:id="536" w:name="_ETM_Q1_2914000"/>
      <w:bookmarkEnd w:id="536"/>
      <w:r w:rsidRPr="00966482">
        <w:rPr>
          <w:rFonts w:hint="cs"/>
          <w:rtl/>
          <w:lang w:eastAsia="he-IL"/>
        </w:rPr>
        <w:t xml:space="preserve">ישע, היה אפשר להעצים את הכיוון של החוק בהקשר של </w:t>
      </w:r>
      <w:bookmarkStart w:id="537" w:name="_ETM_Q1_2917170"/>
      <w:bookmarkEnd w:id="537"/>
      <w:r w:rsidRPr="00966482">
        <w:rPr>
          <w:rFonts w:hint="cs"/>
          <w:rtl/>
          <w:lang w:eastAsia="he-IL"/>
        </w:rPr>
        <w:t>תקנת השבים.</w:t>
      </w:r>
    </w:p>
    <w:p w:rsidR="00E51603" w:rsidRPr="00966482" w:rsidRDefault="00E51603" w:rsidP="00E81C02">
      <w:pPr>
        <w:rPr>
          <w:rtl/>
          <w:lang w:eastAsia="he-IL"/>
        </w:rPr>
      </w:pPr>
    </w:p>
    <w:p w:rsidR="00E51603" w:rsidRPr="00966482" w:rsidRDefault="00E51603" w:rsidP="00E51603">
      <w:pPr>
        <w:pStyle w:val="af9"/>
        <w:keepNext/>
        <w:rPr>
          <w:rtl/>
          <w:lang w:eastAsia="he-IL"/>
        </w:rPr>
      </w:pPr>
      <w:bookmarkStart w:id="538" w:name="ET_guest_586965_34"/>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538"/>
    </w:p>
    <w:p w:rsidR="00E51603" w:rsidRPr="00966482" w:rsidRDefault="00E51603" w:rsidP="00E51603">
      <w:pPr>
        <w:pStyle w:val="KeepWithNext"/>
        <w:rPr>
          <w:rtl/>
          <w:lang w:eastAsia="he-IL"/>
        </w:rPr>
      </w:pPr>
    </w:p>
    <w:p w:rsidR="00E51603" w:rsidRPr="00966482" w:rsidRDefault="00E51603" w:rsidP="00E51603">
      <w:pPr>
        <w:rPr>
          <w:rtl/>
          <w:lang w:eastAsia="he-IL"/>
        </w:rPr>
      </w:pPr>
      <w:r w:rsidRPr="00966482">
        <w:rPr>
          <w:rFonts w:hint="cs"/>
          <w:rtl/>
          <w:lang w:eastAsia="he-IL"/>
        </w:rPr>
        <w:t xml:space="preserve">אדוני, מינוי שופטים זה פחות משמעותי? </w:t>
      </w:r>
      <w:r w:rsidR="00392D65" w:rsidRPr="00966482">
        <w:rPr>
          <w:rFonts w:hint="cs"/>
          <w:rtl/>
          <w:lang w:eastAsia="he-IL"/>
        </w:rPr>
        <w:t>אנחנו רוצים לקחת את הסיכון שנגד שופט מתנהל תיק - - -</w:t>
      </w:r>
    </w:p>
    <w:p w:rsidR="00E51603" w:rsidRPr="00966482" w:rsidRDefault="00E51603" w:rsidP="00E51603">
      <w:pPr>
        <w:rPr>
          <w:rtl/>
          <w:lang w:eastAsia="he-IL"/>
        </w:rPr>
      </w:pPr>
    </w:p>
    <w:p w:rsidR="00E51603" w:rsidRPr="00966482" w:rsidRDefault="00E51603" w:rsidP="00E51603">
      <w:pPr>
        <w:pStyle w:val="af6"/>
        <w:keepNext/>
        <w:rPr>
          <w:rtl/>
        </w:rPr>
      </w:pPr>
      <w:bookmarkStart w:id="539" w:name="ET_yor_6156_35"/>
      <w:r w:rsidRPr="00966482">
        <w:rPr>
          <w:rStyle w:val="TagStyle"/>
          <w:rtl/>
        </w:rPr>
        <w:lastRenderedPageBreak/>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539"/>
    </w:p>
    <w:p w:rsidR="00E51603" w:rsidRPr="00966482" w:rsidRDefault="00E51603" w:rsidP="00E51603">
      <w:pPr>
        <w:pStyle w:val="KeepWithNext"/>
        <w:rPr>
          <w:rtl/>
          <w:lang w:eastAsia="he-IL"/>
        </w:rPr>
      </w:pPr>
    </w:p>
    <w:p w:rsidR="00E51603" w:rsidRPr="00966482" w:rsidRDefault="00E51603" w:rsidP="00392D65">
      <w:pPr>
        <w:rPr>
          <w:rtl/>
          <w:lang w:eastAsia="he-IL"/>
        </w:rPr>
      </w:pPr>
      <w:r w:rsidRPr="00966482">
        <w:rPr>
          <w:rFonts w:hint="cs"/>
          <w:rtl/>
          <w:lang w:eastAsia="he-IL"/>
        </w:rPr>
        <w:t>יש לי תחושה שכאשר ידובר במינוי שופטים, המידע הזה איכשהו לא יהיה נסתר</w:t>
      </w:r>
      <w:r w:rsidR="00392D65" w:rsidRPr="00966482">
        <w:rPr>
          <w:rFonts w:hint="cs"/>
          <w:rtl/>
          <w:lang w:eastAsia="he-IL"/>
        </w:rPr>
        <w:t xml:space="preserve"> לגבי החשד בשופט. יש לי </w:t>
      </w:r>
      <w:bookmarkStart w:id="540" w:name="_ETM_Q1_2936290"/>
      <w:bookmarkEnd w:id="540"/>
      <w:r w:rsidR="00392D65" w:rsidRPr="00966482">
        <w:rPr>
          <w:rFonts w:hint="cs"/>
          <w:rtl/>
          <w:lang w:eastAsia="he-IL"/>
        </w:rPr>
        <w:t xml:space="preserve">את ההנחה הזאת לגבי עוד כמה נושאי משרה. </w:t>
      </w:r>
      <w:r w:rsidR="00643B42" w:rsidRPr="00966482">
        <w:rPr>
          <w:rFonts w:hint="cs"/>
          <w:rtl/>
          <w:lang w:eastAsia="he-IL"/>
        </w:rPr>
        <w:t>ל</w:t>
      </w:r>
      <w:r w:rsidRPr="00966482">
        <w:rPr>
          <w:rFonts w:hint="cs"/>
          <w:rtl/>
          <w:lang w:eastAsia="he-IL"/>
        </w:rPr>
        <w:t>צערי זה לא מה שקורה כאשר</w:t>
      </w:r>
      <w:r w:rsidR="00392D65" w:rsidRPr="00966482">
        <w:rPr>
          <w:rFonts w:hint="cs"/>
          <w:rtl/>
          <w:lang w:eastAsia="he-IL"/>
        </w:rPr>
        <w:t xml:space="preserve"> מדובר </w:t>
      </w:r>
      <w:bookmarkStart w:id="541" w:name="_ETM_Q1_2941462"/>
      <w:bookmarkEnd w:id="541"/>
      <w:r w:rsidR="00392D65" w:rsidRPr="00966482">
        <w:rPr>
          <w:rFonts w:hint="cs"/>
          <w:rtl/>
          <w:lang w:eastAsia="he-IL"/>
        </w:rPr>
        <w:t xml:space="preserve">בשכירת אדם לטפל בחסרי ישע במוסד רווחה, ואנחנו רואים את </w:t>
      </w:r>
      <w:bookmarkStart w:id="542" w:name="_ETM_Q1_2945046"/>
      <w:bookmarkEnd w:id="542"/>
      <w:r w:rsidR="00392D65" w:rsidRPr="00966482">
        <w:rPr>
          <w:rFonts w:hint="cs"/>
          <w:rtl/>
          <w:lang w:eastAsia="he-IL"/>
        </w:rPr>
        <w:t>המציאות.</w:t>
      </w:r>
    </w:p>
    <w:p w:rsidR="00392D65" w:rsidRPr="00966482" w:rsidRDefault="00392D65" w:rsidP="00392D65">
      <w:pPr>
        <w:rPr>
          <w:rtl/>
          <w:lang w:eastAsia="he-IL"/>
        </w:rPr>
      </w:pPr>
      <w:bookmarkStart w:id="543" w:name="_ETM_Q1_2946573"/>
      <w:bookmarkStart w:id="544" w:name="_ETM_Q1_2946651"/>
      <w:bookmarkEnd w:id="543"/>
      <w:bookmarkEnd w:id="544"/>
    </w:p>
    <w:p w:rsidR="00E51603" w:rsidRPr="00966482" w:rsidRDefault="00392D65" w:rsidP="00392D65">
      <w:pPr>
        <w:rPr>
          <w:rtl/>
          <w:lang w:eastAsia="he-IL"/>
        </w:rPr>
      </w:pPr>
      <w:bookmarkStart w:id="545" w:name="_ETM_Q1_2946758"/>
      <w:bookmarkStart w:id="546" w:name="_ETM_Q1_2946826"/>
      <w:bookmarkEnd w:id="545"/>
      <w:bookmarkEnd w:id="546"/>
      <w:r w:rsidRPr="00966482">
        <w:rPr>
          <w:rFonts w:hint="cs"/>
          <w:rtl/>
          <w:lang w:eastAsia="he-IL"/>
        </w:rPr>
        <w:t xml:space="preserve">אני לא פותח את הדיון הזה. אני אומר </w:t>
      </w:r>
      <w:bookmarkStart w:id="547" w:name="_ETM_Q1_2948872"/>
      <w:bookmarkEnd w:id="547"/>
      <w:r w:rsidRPr="00966482">
        <w:rPr>
          <w:rFonts w:hint="cs"/>
          <w:rtl/>
          <w:lang w:eastAsia="he-IL"/>
        </w:rPr>
        <w:t>עוד פעם, א</w:t>
      </w:r>
      <w:r w:rsidR="00E51603" w:rsidRPr="00966482">
        <w:rPr>
          <w:rFonts w:hint="cs"/>
          <w:rtl/>
          <w:lang w:eastAsia="he-IL"/>
        </w:rPr>
        <w:t>ני חו</w:t>
      </w:r>
      <w:r w:rsidRPr="00966482">
        <w:rPr>
          <w:rFonts w:hint="cs"/>
          <w:rtl/>
          <w:lang w:eastAsia="he-IL"/>
        </w:rPr>
        <w:t>ש</w:t>
      </w:r>
      <w:r w:rsidR="00E51603" w:rsidRPr="00966482">
        <w:rPr>
          <w:rFonts w:hint="cs"/>
          <w:rtl/>
          <w:lang w:eastAsia="he-IL"/>
        </w:rPr>
        <w:t>ב שהחוק הזה הוא חוק חשוב</w:t>
      </w:r>
      <w:r w:rsidRPr="00966482">
        <w:rPr>
          <w:rFonts w:hint="cs"/>
          <w:rtl/>
          <w:lang w:eastAsia="he-IL"/>
        </w:rPr>
        <w:t xml:space="preserve">, אבל אני חושב שכמו בכל חוק מורכב, </w:t>
      </w:r>
      <w:bookmarkStart w:id="548" w:name="_ETM_Q1_2954415"/>
      <w:bookmarkEnd w:id="548"/>
      <w:r w:rsidRPr="00966482">
        <w:rPr>
          <w:rFonts w:hint="cs"/>
          <w:rtl/>
          <w:lang w:eastAsia="he-IL"/>
        </w:rPr>
        <w:t>אתה רואה שיש דברים שצריך לתקן.</w:t>
      </w:r>
    </w:p>
    <w:p w:rsidR="00392D65" w:rsidRPr="00966482" w:rsidRDefault="00392D65" w:rsidP="00392D65">
      <w:pPr>
        <w:rPr>
          <w:rtl/>
          <w:lang w:eastAsia="he-IL"/>
        </w:rPr>
      </w:pPr>
      <w:bookmarkStart w:id="549" w:name="_ETM_Q1_2962151"/>
      <w:bookmarkStart w:id="550" w:name="_ETM_Q1_2962210"/>
      <w:bookmarkEnd w:id="549"/>
      <w:bookmarkEnd w:id="550"/>
    </w:p>
    <w:p w:rsidR="00392D65" w:rsidRPr="00966482" w:rsidRDefault="00392D65" w:rsidP="00392D65">
      <w:pPr>
        <w:rPr>
          <w:rtl/>
          <w:lang w:eastAsia="he-IL"/>
        </w:rPr>
      </w:pPr>
      <w:bookmarkStart w:id="551" w:name="_ETM_Q1_2962343"/>
      <w:bookmarkStart w:id="552" w:name="_ETM_Q1_2962391"/>
      <w:bookmarkEnd w:id="551"/>
      <w:bookmarkEnd w:id="552"/>
      <w:r w:rsidRPr="00966482">
        <w:rPr>
          <w:rFonts w:hint="cs"/>
          <w:rtl/>
          <w:lang w:eastAsia="he-IL"/>
        </w:rPr>
        <w:t xml:space="preserve">חוק </w:t>
      </w:r>
      <w:bookmarkStart w:id="553" w:name="_ETM_Q1_2963263"/>
      <w:bookmarkEnd w:id="553"/>
      <w:r w:rsidRPr="00966482">
        <w:rPr>
          <w:rFonts w:hint="cs"/>
          <w:rtl/>
          <w:lang w:eastAsia="he-IL"/>
        </w:rPr>
        <w:t xml:space="preserve">העונשין בעצמו מתייחס באופן שונה לקטינים ולחסרי ישע. יש הוראות </w:t>
      </w:r>
      <w:bookmarkStart w:id="554" w:name="_ETM_Q1_2968467"/>
      <w:bookmarkEnd w:id="554"/>
      <w:r w:rsidRPr="00966482">
        <w:rPr>
          <w:rFonts w:hint="cs"/>
          <w:rtl/>
          <w:lang w:eastAsia="he-IL"/>
        </w:rPr>
        <w:t xml:space="preserve">בחוק העונשין של החמרת ענישה, של ענישת מינימום, שאלה דברים </w:t>
      </w:r>
      <w:bookmarkStart w:id="555" w:name="_ETM_Q1_2972058"/>
      <w:bookmarkEnd w:id="555"/>
      <w:r w:rsidRPr="00966482">
        <w:rPr>
          <w:rFonts w:hint="cs"/>
          <w:rtl/>
          <w:lang w:eastAsia="he-IL"/>
        </w:rPr>
        <w:t xml:space="preserve">יחסית נדירים, ביחס לחסרי ישע. בחוק עצמו המחוקק אמר שאנחנו </w:t>
      </w:r>
      <w:bookmarkStart w:id="556" w:name="_ETM_Q1_2978511"/>
      <w:bookmarkEnd w:id="556"/>
      <w:r w:rsidRPr="00966482">
        <w:rPr>
          <w:rFonts w:hint="cs"/>
          <w:rtl/>
          <w:lang w:eastAsia="he-IL"/>
        </w:rPr>
        <w:t xml:space="preserve">רואים קטגוריות שונות, לא רק מבחינת חומרת העבירה, גם סוג </w:t>
      </w:r>
      <w:bookmarkStart w:id="557" w:name="_ETM_Q1_2984067"/>
      <w:bookmarkEnd w:id="557"/>
      <w:r w:rsidRPr="00966482">
        <w:rPr>
          <w:rFonts w:hint="cs"/>
          <w:rtl/>
          <w:lang w:eastAsia="he-IL"/>
        </w:rPr>
        <w:t>הקורבן או הקורבן הפוטנציאלי של העבירה העתידית.</w:t>
      </w:r>
    </w:p>
    <w:p w:rsidR="00392D65" w:rsidRPr="00966482" w:rsidRDefault="00392D65" w:rsidP="00392D65">
      <w:pPr>
        <w:rPr>
          <w:rtl/>
          <w:lang w:eastAsia="he-IL"/>
        </w:rPr>
      </w:pPr>
      <w:bookmarkStart w:id="558" w:name="_ETM_Q1_2989049"/>
      <w:bookmarkStart w:id="559" w:name="_ETM_Q1_2989110"/>
      <w:bookmarkEnd w:id="558"/>
      <w:bookmarkEnd w:id="559"/>
    </w:p>
    <w:p w:rsidR="00392D65" w:rsidRPr="00966482" w:rsidRDefault="00392D65" w:rsidP="00392D65">
      <w:pPr>
        <w:rPr>
          <w:rtl/>
          <w:lang w:eastAsia="he-IL"/>
        </w:rPr>
      </w:pPr>
      <w:bookmarkStart w:id="560" w:name="_ETM_Q1_2989225"/>
      <w:bookmarkStart w:id="561" w:name="_ETM_Q1_2989275"/>
      <w:bookmarkEnd w:id="560"/>
      <w:bookmarkEnd w:id="561"/>
      <w:r w:rsidRPr="00966482">
        <w:rPr>
          <w:rFonts w:hint="cs"/>
          <w:rtl/>
          <w:lang w:eastAsia="he-IL"/>
        </w:rPr>
        <w:t xml:space="preserve">דרך אגב, ככל שהיינו </w:t>
      </w:r>
      <w:bookmarkStart w:id="562" w:name="_ETM_Q1_2990148"/>
      <w:bookmarkEnd w:id="562"/>
      <w:r w:rsidRPr="00966482">
        <w:rPr>
          <w:rFonts w:hint="cs"/>
          <w:rtl/>
          <w:lang w:eastAsia="he-IL"/>
        </w:rPr>
        <w:t xml:space="preserve">יותר מדייקים בעניין הזה, היה אפשר ליישם בצורה יותר טובה </w:t>
      </w:r>
      <w:bookmarkStart w:id="563" w:name="_ETM_Q1_2995667"/>
      <w:bookmarkEnd w:id="563"/>
      <w:r w:rsidR="009A2979" w:rsidRPr="00966482">
        <w:rPr>
          <w:rFonts w:hint="cs"/>
          <w:rtl/>
          <w:lang w:eastAsia="he-IL"/>
        </w:rPr>
        <w:t>את העיקרון של תקנת השבים.</w:t>
      </w:r>
    </w:p>
    <w:p w:rsidR="009A2979" w:rsidRPr="00966482" w:rsidRDefault="009A2979" w:rsidP="00392D65">
      <w:pPr>
        <w:rPr>
          <w:rtl/>
          <w:lang w:eastAsia="he-IL"/>
        </w:rPr>
      </w:pPr>
      <w:bookmarkStart w:id="564" w:name="_ETM_Q1_2998086"/>
      <w:bookmarkStart w:id="565" w:name="_ETM_Q1_2998142"/>
      <w:bookmarkEnd w:id="564"/>
      <w:bookmarkEnd w:id="565"/>
    </w:p>
    <w:p w:rsidR="009A2979" w:rsidRPr="00966482" w:rsidRDefault="009A2979" w:rsidP="00392D65">
      <w:pPr>
        <w:rPr>
          <w:rtl/>
          <w:lang w:eastAsia="he-IL"/>
        </w:rPr>
      </w:pPr>
      <w:bookmarkStart w:id="566" w:name="_ETM_Q1_2997556"/>
      <w:bookmarkStart w:id="567" w:name="_ETM_Q1_2997628"/>
      <w:bookmarkEnd w:id="566"/>
      <w:bookmarkEnd w:id="567"/>
      <w:r w:rsidRPr="00966482">
        <w:rPr>
          <w:rFonts w:hint="cs"/>
          <w:rtl/>
          <w:lang w:eastAsia="he-IL"/>
        </w:rPr>
        <w:t xml:space="preserve">בהינתן המצב הנוכחי, אני </w:t>
      </w:r>
      <w:bookmarkStart w:id="568" w:name="_ETM_Q1_2999838"/>
      <w:bookmarkEnd w:id="568"/>
      <w:r w:rsidRPr="00966482">
        <w:rPr>
          <w:rFonts w:hint="cs"/>
          <w:rtl/>
          <w:lang w:eastAsia="he-IL"/>
        </w:rPr>
        <w:t xml:space="preserve">אומר לחברי, חבר הכנסת </w:t>
      </w:r>
      <w:proofErr w:type="spellStart"/>
      <w:r w:rsidRPr="00966482">
        <w:rPr>
          <w:rFonts w:hint="cs"/>
          <w:rtl/>
          <w:lang w:eastAsia="he-IL"/>
        </w:rPr>
        <w:t>רוטמן</w:t>
      </w:r>
      <w:proofErr w:type="spellEnd"/>
      <w:r w:rsidRPr="00966482">
        <w:rPr>
          <w:rFonts w:hint="cs"/>
          <w:rtl/>
          <w:lang w:eastAsia="he-IL"/>
        </w:rPr>
        <w:t xml:space="preserve">, אני מציע כן להמשיך </w:t>
      </w:r>
      <w:bookmarkStart w:id="569" w:name="_ETM_Q1_3005736"/>
      <w:bookmarkEnd w:id="569"/>
      <w:r w:rsidRPr="00966482">
        <w:rPr>
          <w:rFonts w:hint="cs"/>
          <w:rtl/>
          <w:lang w:eastAsia="he-IL"/>
        </w:rPr>
        <w:t xml:space="preserve">לעבוד על החוק ולטייב אותו. אני חושב שמהלך סביר יהיה </w:t>
      </w:r>
      <w:bookmarkStart w:id="570" w:name="_ETM_Q1_3012792"/>
      <w:bookmarkEnd w:id="570"/>
      <w:r w:rsidRPr="00966482">
        <w:rPr>
          <w:rFonts w:hint="cs"/>
          <w:rtl/>
          <w:lang w:eastAsia="he-IL"/>
        </w:rPr>
        <w:t xml:space="preserve">לקצר באופן כללי את התקופות, למעט בעבירות מין ואלימות חמורה. </w:t>
      </w:r>
      <w:bookmarkStart w:id="571" w:name="_ETM_Q1_3018818"/>
      <w:bookmarkEnd w:id="571"/>
      <w:r w:rsidRPr="00966482">
        <w:rPr>
          <w:rFonts w:hint="cs"/>
          <w:rtl/>
          <w:lang w:eastAsia="he-IL"/>
        </w:rPr>
        <w:t xml:space="preserve">אני מסכים עם מה שאתה אומר, אבל יש פה איזה </w:t>
      </w:r>
      <w:bookmarkStart w:id="572" w:name="_ETM_Q1_3022479"/>
      <w:bookmarkEnd w:id="572"/>
      <w:r w:rsidRPr="00966482">
        <w:rPr>
          <w:rFonts w:hint="cs"/>
          <w:rtl/>
          <w:lang w:eastAsia="he-IL"/>
        </w:rPr>
        <w:t>לקונה בהקשר של קטינים וחסרי ישע, שנצטרך לטפל בזה.</w:t>
      </w:r>
    </w:p>
    <w:p w:rsidR="00EB261C" w:rsidRPr="00966482" w:rsidRDefault="00EB261C" w:rsidP="00E51603">
      <w:pPr>
        <w:rPr>
          <w:rtl/>
          <w:lang w:eastAsia="he-IL"/>
        </w:rPr>
      </w:pPr>
    </w:p>
    <w:p w:rsidR="00EB261C" w:rsidRPr="00966482" w:rsidRDefault="00EB261C" w:rsidP="00EB261C">
      <w:pPr>
        <w:pStyle w:val="a4"/>
        <w:keepNext/>
        <w:rPr>
          <w:rtl/>
        </w:rPr>
      </w:pPr>
      <w:bookmarkStart w:id="573" w:name="ET_speaker_6157_36"/>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573"/>
    </w:p>
    <w:p w:rsidR="00EB261C" w:rsidRPr="00966482" w:rsidRDefault="00EB261C" w:rsidP="00EB261C">
      <w:pPr>
        <w:pStyle w:val="KeepWithNext"/>
        <w:rPr>
          <w:rtl/>
          <w:lang w:eastAsia="he-IL"/>
        </w:rPr>
      </w:pPr>
    </w:p>
    <w:p w:rsidR="009A2979" w:rsidRPr="00966482" w:rsidRDefault="009A2979" w:rsidP="009A2979">
      <w:pPr>
        <w:rPr>
          <w:rtl/>
          <w:lang w:eastAsia="he-IL"/>
        </w:rPr>
      </w:pPr>
      <w:bookmarkStart w:id="574" w:name="_ETM_Q1_3028096"/>
      <w:bookmarkStart w:id="575" w:name="_ETM_Q1_3028190"/>
      <w:bookmarkEnd w:id="574"/>
      <w:bookmarkEnd w:id="575"/>
      <w:r w:rsidRPr="00966482">
        <w:rPr>
          <w:rFonts w:hint="cs"/>
          <w:rtl/>
          <w:lang w:eastAsia="he-IL"/>
        </w:rPr>
        <w:t xml:space="preserve">אני רק </w:t>
      </w:r>
      <w:bookmarkStart w:id="576" w:name="_ETM_Q1_3029440"/>
      <w:bookmarkEnd w:id="576"/>
      <w:r w:rsidRPr="00966482">
        <w:rPr>
          <w:rFonts w:hint="cs"/>
          <w:rtl/>
          <w:lang w:eastAsia="he-IL"/>
        </w:rPr>
        <w:t xml:space="preserve">אומר שאנחנו מייצרים את המציאות הזאת, כי אם רשויות החקירה </w:t>
      </w:r>
      <w:bookmarkStart w:id="577" w:name="_ETM_Q1_3038666"/>
      <w:bookmarkEnd w:id="577"/>
      <w:r w:rsidRPr="00966482">
        <w:rPr>
          <w:rFonts w:hint="cs"/>
          <w:rtl/>
          <w:lang w:eastAsia="he-IL"/>
        </w:rPr>
        <w:t xml:space="preserve">ידעו שבתיק אלימות ומין, גם אם הם לא ימהרו להגיש </w:t>
      </w:r>
      <w:bookmarkStart w:id="578" w:name="_ETM_Q1_3043057"/>
      <w:bookmarkEnd w:id="578"/>
      <w:r w:rsidRPr="00966482">
        <w:rPr>
          <w:rFonts w:hint="cs"/>
          <w:rtl/>
          <w:lang w:eastAsia="he-IL"/>
        </w:rPr>
        <w:t xml:space="preserve">כתב אישום או לסגור את התיק, ימשיכו להזהיר מפני </w:t>
      </w:r>
      <w:bookmarkStart w:id="579" w:name="_ETM_Q1_3046286"/>
      <w:bookmarkEnd w:id="579"/>
      <w:r w:rsidRPr="00966482">
        <w:rPr>
          <w:rFonts w:hint="cs"/>
          <w:rtl/>
          <w:lang w:eastAsia="he-IL"/>
        </w:rPr>
        <w:t>האדם, יהיה להם פחות - - -</w:t>
      </w:r>
    </w:p>
    <w:p w:rsidR="00EB261C" w:rsidRPr="00966482" w:rsidRDefault="00EB261C" w:rsidP="00EB261C">
      <w:pPr>
        <w:rPr>
          <w:rtl/>
          <w:lang w:eastAsia="he-IL"/>
        </w:rPr>
      </w:pPr>
    </w:p>
    <w:p w:rsidR="009A2979" w:rsidRPr="00966482" w:rsidRDefault="009A2979" w:rsidP="009A2979">
      <w:pPr>
        <w:pStyle w:val="af6"/>
        <w:keepNext/>
        <w:rPr>
          <w:rtl/>
        </w:rPr>
      </w:pPr>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p>
    <w:p w:rsidR="009A2979" w:rsidRPr="00966482" w:rsidRDefault="009A2979" w:rsidP="009A2979">
      <w:pPr>
        <w:pStyle w:val="KeepWithNext"/>
        <w:rPr>
          <w:rtl/>
          <w:lang w:eastAsia="he-IL"/>
        </w:rPr>
      </w:pPr>
    </w:p>
    <w:p w:rsidR="009A2979" w:rsidRPr="00966482" w:rsidRDefault="009A2979" w:rsidP="009A2979">
      <w:pPr>
        <w:rPr>
          <w:rtl/>
          <w:lang w:eastAsia="he-IL"/>
        </w:rPr>
      </w:pPr>
      <w:bookmarkStart w:id="580" w:name="_ETM_Q1_3050193"/>
      <w:bookmarkEnd w:id="580"/>
      <w:r w:rsidRPr="00966482">
        <w:rPr>
          <w:rFonts w:hint="cs"/>
          <w:rtl/>
          <w:lang w:eastAsia="he-IL"/>
        </w:rPr>
        <w:t xml:space="preserve">אני מסכים </w:t>
      </w:r>
      <w:proofErr w:type="spellStart"/>
      <w:r w:rsidRPr="00966482">
        <w:rPr>
          <w:rFonts w:hint="cs"/>
          <w:rtl/>
          <w:lang w:eastAsia="he-IL"/>
        </w:rPr>
        <w:t>איתך</w:t>
      </w:r>
      <w:proofErr w:type="spellEnd"/>
      <w:r w:rsidRPr="00966482">
        <w:rPr>
          <w:rFonts w:hint="cs"/>
          <w:rtl/>
          <w:lang w:eastAsia="he-IL"/>
        </w:rPr>
        <w:t xml:space="preserve">, אבל </w:t>
      </w:r>
      <w:bookmarkStart w:id="581" w:name="_ETM_Q1_3051007"/>
      <w:bookmarkEnd w:id="581"/>
      <w:r w:rsidRPr="00966482">
        <w:rPr>
          <w:rFonts w:hint="cs"/>
          <w:rtl/>
          <w:lang w:eastAsia="he-IL"/>
        </w:rPr>
        <w:t>אני חושב שזו לא הסיבה המרכזית להשארה - - -</w:t>
      </w:r>
    </w:p>
    <w:p w:rsidR="009A2979" w:rsidRPr="00966482" w:rsidRDefault="009A2979" w:rsidP="009A2979">
      <w:pPr>
        <w:rPr>
          <w:rtl/>
          <w:lang w:eastAsia="he-IL"/>
        </w:rPr>
      </w:pPr>
      <w:bookmarkStart w:id="582" w:name="_ETM_Q1_3053399"/>
      <w:bookmarkStart w:id="583" w:name="_ETM_Q1_3053478"/>
      <w:bookmarkStart w:id="584" w:name="_ETM_Q1_3054229"/>
      <w:bookmarkEnd w:id="582"/>
      <w:bookmarkEnd w:id="583"/>
      <w:bookmarkEnd w:id="584"/>
    </w:p>
    <w:p w:rsidR="009A2979" w:rsidRPr="00966482" w:rsidRDefault="009A2979" w:rsidP="009A2979">
      <w:pPr>
        <w:pStyle w:val="a4"/>
        <w:keepNext/>
        <w:rPr>
          <w:rtl/>
        </w:rPr>
      </w:pPr>
      <w:bookmarkStart w:id="585" w:name="ET_speaker_6157_194"/>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585"/>
    </w:p>
    <w:p w:rsidR="009A2979" w:rsidRPr="00966482" w:rsidRDefault="009A2979" w:rsidP="009A2979">
      <w:pPr>
        <w:pStyle w:val="KeepWithNext"/>
        <w:rPr>
          <w:rtl/>
          <w:lang w:eastAsia="he-IL"/>
        </w:rPr>
      </w:pPr>
    </w:p>
    <w:p w:rsidR="009A2979" w:rsidRPr="00966482" w:rsidRDefault="009A2979" w:rsidP="009A2979">
      <w:pPr>
        <w:rPr>
          <w:rtl/>
          <w:lang w:eastAsia="he-IL"/>
        </w:rPr>
      </w:pPr>
      <w:bookmarkStart w:id="586" w:name="_ETM_Q1_3054732"/>
      <w:bookmarkStart w:id="587" w:name="_ETM_Q1_3054760"/>
      <w:bookmarkEnd w:id="586"/>
      <w:bookmarkEnd w:id="587"/>
      <w:r w:rsidRPr="00966482">
        <w:rPr>
          <w:rFonts w:hint="cs"/>
          <w:rtl/>
          <w:lang w:eastAsia="he-IL"/>
        </w:rPr>
        <w:t xml:space="preserve">יש פה את כלל הנתונים לגבי סוגי העבירות </w:t>
      </w:r>
      <w:bookmarkStart w:id="588" w:name="_ETM_Q1_3057377"/>
      <w:bookmarkEnd w:id="588"/>
      <w:r w:rsidRPr="00966482">
        <w:rPr>
          <w:rFonts w:hint="cs"/>
          <w:rtl/>
          <w:lang w:eastAsia="he-IL"/>
        </w:rPr>
        <w:t>וקצב הספירה?</w:t>
      </w:r>
    </w:p>
    <w:p w:rsidR="009A2979" w:rsidRPr="00966482" w:rsidRDefault="009A2979" w:rsidP="009A2979">
      <w:pPr>
        <w:rPr>
          <w:rtl/>
          <w:lang w:eastAsia="he-IL"/>
        </w:rPr>
      </w:pPr>
      <w:bookmarkStart w:id="589" w:name="_ETM_Q1_3059333"/>
      <w:bookmarkStart w:id="590" w:name="_ETM_Q1_3059383"/>
      <w:bookmarkEnd w:id="589"/>
      <w:bookmarkEnd w:id="590"/>
    </w:p>
    <w:p w:rsidR="009A2979" w:rsidRPr="00966482" w:rsidRDefault="009A2979" w:rsidP="009A2979">
      <w:pPr>
        <w:pStyle w:val="af6"/>
        <w:keepNext/>
        <w:rPr>
          <w:rtl/>
        </w:rPr>
      </w:pPr>
      <w:bookmarkStart w:id="591" w:name="ET_yor_6156_195"/>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591"/>
    </w:p>
    <w:p w:rsidR="009A2979" w:rsidRPr="00966482" w:rsidRDefault="009A2979" w:rsidP="009A2979">
      <w:pPr>
        <w:pStyle w:val="KeepWithNext"/>
        <w:rPr>
          <w:rtl/>
          <w:lang w:eastAsia="he-IL"/>
        </w:rPr>
      </w:pPr>
    </w:p>
    <w:p w:rsidR="009A2979" w:rsidRPr="00966482" w:rsidRDefault="009A2979" w:rsidP="009A2979">
      <w:pPr>
        <w:rPr>
          <w:rtl/>
          <w:lang w:eastAsia="he-IL"/>
        </w:rPr>
      </w:pPr>
      <w:r w:rsidRPr="00966482">
        <w:rPr>
          <w:rFonts w:hint="cs"/>
          <w:rtl/>
          <w:lang w:eastAsia="he-IL"/>
        </w:rPr>
        <w:t>עו"ד בהט, בבקשה, ואז עו"ד שרון.</w:t>
      </w:r>
    </w:p>
    <w:p w:rsidR="009A2979" w:rsidRPr="00966482" w:rsidRDefault="009A2979" w:rsidP="009A2979">
      <w:pPr>
        <w:rPr>
          <w:rtl/>
          <w:lang w:eastAsia="he-IL"/>
        </w:rPr>
      </w:pPr>
      <w:bookmarkStart w:id="592" w:name="_ETM_Q1_3061370"/>
      <w:bookmarkStart w:id="593" w:name="_ETM_Q1_3061428"/>
      <w:bookmarkEnd w:id="592"/>
      <w:bookmarkEnd w:id="593"/>
    </w:p>
    <w:p w:rsidR="00EB261C" w:rsidRPr="00966482" w:rsidRDefault="00EB261C" w:rsidP="00EB261C">
      <w:pPr>
        <w:pStyle w:val="af9"/>
        <w:keepNext/>
        <w:rPr>
          <w:rtl/>
          <w:lang w:eastAsia="he-IL"/>
        </w:rPr>
      </w:pPr>
      <w:bookmarkStart w:id="594" w:name="ET_guest_802571_37"/>
      <w:r w:rsidRPr="00966482">
        <w:rPr>
          <w:rStyle w:val="TagStyle"/>
          <w:rtl/>
        </w:rPr>
        <w:t xml:space="preserve"> &lt;&lt; אורח &gt;&gt; </w:t>
      </w:r>
      <w:r w:rsidRPr="00966482">
        <w:rPr>
          <w:rtl/>
          <w:lang w:eastAsia="he-IL"/>
        </w:rPr>
        <w:t>גלעד בהט:</w:t>
      </w:r>
      <w:r w:rsidRPr="00966482">
        <w:rPr>
          <w:rStyle w:val="TagStyle"/>
          <w:rtl/>
        </w:rPr>
        <w:t xml:space="preserve"> &lt;&lt; אורח &gt;&gt;</w:t>
      </w:r>
      <w:r w:rsidRPr="00966482">
        <w:rPr>
          <w:rtl/>
          <w:lang w:eastAsia="he-IL"/>
        </w:rPr>
        <w:t xml:space="preserve">   </w:t>
      </w:r>
      <w:bookmarkEnd w:id="594"/>
    </w:p>
    <w:p w:rsidR="00EB261C" w:rsidRPr="00966482" w:rsidRDefault="00EB261C" w:rsidP="00EB261C">
      <w:pPr>
        <w:pStyle w:val="KeepWithNext"/>
        <w:rPr>
          <w:rtl/>
          <w:lang w:eastAsia="he-IL"/>
        </w:rPr>
      </w:pPr>
    </w:p>
    <w:p w:rsidR="009A2979" w:rsidRPr="00966482" w:rsidRDefault="00EB261C" w:rsidP="00EB261C">
      <w:pPr>
        <w:rPr>
          <w:rtl/>
          <w:lang w:eastAsia="he-IL"/>
        </w:rPr>
      </w:pPr>
      <w:r w:rsidRPr="00966482">
        <w:rPr>
          <w:rFonts w:hint="cs"/>
          <w:rtl/>
          <w:lang w:eastAsia="he-IL"/>
        </w:rPr>
        <w:t>בהמשך למה שאמרו</w:t>
      </w:r>
      <w:r w:rsidR="009A2979" w:rsidRPr="00966482">
        <w:rPr>
          <w:rFonts w:hint="cs"/>
          <w:rtl/>
          <w:lang w:eastAsia="he-IL"/>
        </w:rPr>
        <w:t xml:space="preserve"> פה</w:t>
      </w:r>
      <w:r w:rsidRPr="00966482">
        <w:rPr>
          <w:rFonts w:hint="cs"/>
          <w:rtl/>
          <w:lang w:eastAsia="he-IL"/>
        </w:rPr>
        <w:t xml:space="preserve"> חבריי</w:t>
      </w:r>
      <w:r w:rsidR="009A2979" w:rsidRPr="00966482">
        <w:rPr>
          <w:rFonts w:hint="cs"/>
          <w:rtl/>
          <w:lang w:eastAsia="he-IL"/>
        </w:rPr>
        <w:t xml:space="preserve"> ממשרד המשפטים </w:t>
      </w:r>
      <w:bookmarkStart w:id="595" w:name="_ETM_Q1_3064237"/>
      <w:bookmarkEnd w:id="595"/>
      <w:r w:rsidR="009A2979" w:rsidRPr="00966482">
        <w:rPr>
          <w:rFonts w:hint="cs"/>
          <w:rtl/>
          <w:lang w:eastAsia="he-IL"/>
        </w:rPr>
        <w:t>ומהמשרד לביטחון פנים</w:t>
      </w:r>
      <w:r w:rsidRPr="00966482">
        <w:rPr>
          <w:rFonts w:hint="cs"/>
          <w:rtl/>
          <w:lang w:eastAsia="he-IL"/>
        </w:rPr>
        <w:t xml:space="preserve">, צריך לזכור </w:t>
      </w:r>
      <w:r w:rsidR="009A2979" w:rsidRPr="00966482">
        <w:rPr>
          <w:rFonts w:hint="cs"/>
          <w:rtl/>
          <w:lang w:eastAsia="he-IL"/>
        </w:rPr>
        <w:t xml:space="preserve">שהכלל, כפי שגם משתקף בנתונים, שהמשטרה שואפת לחקור </w:t>
      </w:r>
      <w:bookmarkStart w:id="596" w:name="_ETM_Q1_3072259"/>
      <w:bookmarkEnd w:id="596"/>
      <w:r w:rsidR="009A2979" w:rsidRPr="00966482">
        <w:rPr>
          <w:rFonts w:hint="cs"/>
          <w:rtl/>
          <w:lang w:eastAsia="he-IL"/>
        </w:rPr>
        <w:t xml:space="preserve">תיקים במהירות האפשרית. זה ברור. אנחנו מסכימים על זה. השאלה </w:t>
      </w:r>
      <w:bookmarkStart w:id="597" w:name="_ETM_Q1_3076277"/>
      <w:bookmarkEnd w:id="597"/>
      <w:r w:rsidR="009A2979" w:rsidRPr="00966482">
        <w:rPr>
          <w:rFonts w:hint="cs"/>
          <w:rtl/>
          <w:lang w:eastAsia="he-IL"/>
        </w:rPr>
        <w:t xml:space="preserve">היא מדוע מתעכבים תיקים. להבדיל מהחוק שאני קורא לו "חוק </w:t>
      </w:r>
      <w:bookmarkStart w:id="598" w:name="_ETM_Q1_3079631"/>
      <w:bookmarkEnd w:id="598"/>
      <w:r w:rsidR="009A2979" w:rsidRPr="00966482">
        <w:rPr>
          <w:rFonts w:hint="cs"/>
          <w:rtl/>
          <w:lang w:eastAsia="he-IL"/>
        </w:rPr>
        <w:t xml:space="preserve">ההתיישנות", אבל הוא סעיף 9 לחוק סדר הדין הפלילי, שנותן </w:t>
      </w:r>
      <w:bookmarkStart w:id="599" w:name="_ETM_Q1_3084237"/>
      <w:bookmarkEnd w:id="599"/>
      <w:r w:rsidR="009A2979" w:rsidRPr="00966482">
        <w:rPr>
          <w:rFonts w:hint="cs"/>
          <w:rtl/>
          <w:lang w:eastAsia="he-IL"/>
        </w:rPr>
        <w:t xml:space="preserve">עילות שבהן נעצרת ההתיישנות, שתלויות בעיקר בחשוד, ואז ההתיישנות מפסיקה, </w:t>
      </w:r>
      <w:bookmarkStart w:id="600" w:name="_ETM_Q1_3092143"/>
      <w:bookmarkEnd w:id="600"/>
      <w:r w:rsidR="009A2979" w:rsidRPr="00966482">
        <w:rPr>
          <w:rFonts w:hint="cs"/>
          <w:rtl/>
          <w:lang w:eastAsia="he-IL"/>
        </w:rPr>
        <w:t xml:space="preserve">פה אין את זה. </w:t>
      </w:r>
    </w:p>
    <w:p w:rsidR="009A2979" w:rsidRPr="00966482" w:rsidRDefault="009A2979" w:rsidP="00EB261C">
      <w:pPr>
        <w:rPr>
          <w:rtl/>
          <w:lang w:eastAsia="he-IL"/>
        </w:rPr>
      </w:pPr>
      <w:bookmarkStart w:id="601" w:name="_ETM_Q1_3111710"/>
      <w:bookmarkStart w:id="602" w:name="_ETM_Q1_3111751"/>
      <w:bookmarkEnd w:id="601"/>
      <w:bookmarkEnd w:id="602"/>
    </w:p>
    <w:p w:rsidR="00EB261C" w:rsidRPr="00966482" w:rsidRDefault="009A2979" w:rsidP="009A2979">
      <w:pPr>
        <w:rPr>
          <w:rtl/>
          <w:lang w:eastAsia="he-IL"/>
        </w:rPr>
      </w:pPr>
      <w:bookmarkStart w:id="603" w:name="_ETM_Q1_3111918"/>
      <w:bookmarkStart w:id="604" w:name="_ETM_Q1_3111964"/>
      <w:bookmarkEnd w:id="603"/>
      <w:bookmarkEnd w:id="604"/>
      <w:r w:rsidRPr="00966482">
        <w:rPr>
          <w:rFonts w:hint="cs"/>
          <w:rtl/>
          <w:lang w:eastAsia="he-IL"/>
        </w:rPr>
        <w:t xml:space="preserve">פה יכול אדם שחשוד ברצח, סתם </w:t>
      </w:r>
      <w:bookmarkStart w:id="605" w:name="_ETM_Q1_3095717"/>
      <w:bookmarkEnd w:id="605"/>
      <w:r w:rsidRPr="00966482">
        <w:rPr>
          <w:rFonts w:hint="cs"/>
          <w:rtl/>
          <w:lang w:eastAsia="he-IL"/>
        </w:rPr>
        <w:t xml:space="preserve">דוגמה שעולה לי בראש, לברוח למדינה אחרת, להיות שם 10 </w:t>
      </w:r>
      <w:bookmarkStart w:id="606" w:name="_ETM_Q1_3099137"/>
      <w:bookmarkEnd w:id="606"/>
      <w:r w:rsidRPr="00966482">
        <w:rPr>
          <w:rFonts w:hint="cs"/>
          <w:rtl/>
          <w:lang w:eastAsia="he-IL"/>
        </w:rPr>
        <w:t xml:space="preserve">שנים ו-12 שנה, כשהוא חשוד בשלושה מעשי רצח, ורק כאשר </w:t>
      </w:r>
      <w:bookmarkStart w:id="607" w:name="_ETM_Q1_3103481"/>
      <w:bookmarkEnd w:id="607"/>
      <w:r w:rsidRPr="00966482">
        <w:rPr>
          <w:rFonts w:hint="cs"/>
          <w:rtl/>
          <w:lang w:eastAsia="he-IL"/>
        </w:rPr>
        <w:t xml:space="preserve">הוא מוסגר, אנחנו מחדשים את ההליכים נגדו, למרות </w:t>
      </w:r>
      <w:proofErr w:type="spellStart"/>
      <w:r w:rsidRPr="00966482">
        <w:rPr>
          <w:rFonts w:hint="cs"/>
          <w:rtl/>
          <w:lang w:eastAsia="he-IL"/>
        </w:rPr>
        <w:t>שהמב"ד</w:t>
      </w:r>
      <w:proofErr w:type="spellEnd"/>
      <w:r w:rsidRPr="00966482">
        <w:rPr>
          <w:rFonts w:hint="cs"/>
          <w:rtl/>
          <w:lang w:eastAsia="he-IL"/>
        </w:rPr>
        <w:t xml:space="preserve"> שלו </w:t>
      </w:r>
      <w:bookmarkStart w:id="608" w:name="_ETM_Q1_3107607"/>
      <w:bookmarkEnd w:id="608"/>
      <w:r w:rsidRPr="00966482">
        <w:rPr>
          <w:rFonts w:hint="cs"/>
          <w:rtl/>
          <w:lang w:eastAsia="he-IL"/>
        </w:rPr>
        <w:t xml:space="preserve">כבר מזמן נעלם לפי התקנות האלה, וכבר אי-אפשר למסור אותו. </w:t>
      </w:r>
      <w:bookmarkStart w:id="609" w:name="_ETM_Q1_3111842"/>
      <w:bookmarkEnd w:id="609"/>
      <w:r w:rsidRPr="00966482">
        <w:rPr>
          <w:rFonts w:hint="cs"/>
          <w:rtl/>
          <w:lang w:eastAsia="he-IL"/>
        </w:rPr>
        <w:t xml:space="preserve">או לחילופין אדם שחשוד בעבירות מין כאלה ואחרות ונמלט למדינה </w:t>
      </w:r>
      <w:bookmarkStart w:id="610" w:name="_ETM_Q1_3118762"/>
      <w:bookmarkEnd w:id="610"/>
      <w:r w:rsidRPr="00966482">
        <w:rPr>
          <w:rFonts w:hint="cs"/>
          <w:rtl/>
          <w:lang w:eastAsia="he-IL"/>
        </w:rPr>
        <w:t xml:space="preserve">אחרת למשך מספר חודשים, אבל יכול להיות גם יותר, והוא </w:t>
      </w:r>
      <w:bookmarkStart w:id="611" w:name="_ETM_Q1_3122548"/>
      <w:bookmarkEnd w:id="611"/>
      <w:r w:rsidRPr="00966482">
        <w:rPr>
          <w:rFonts w:hint="cs"/>
          <w:rtl/>
          <w:lang w:eastAsia="he-IL"/>
        </w:rPr>
        <w:t xml:space="preserve">נתפס שם, החוק שמדבר על התיישנות עבירות עוצר את ההתיישנות. </w:t>
      </w:r>
      <w:bookmarkStart w:id="612" w:name="_ETM_Q1_3127912"/>
      <w:bookmarkEnd w:id="612"/>
      <w:r w:rsidRPr="00966482">
        <w:rPr>
          <w:rFonts w:hint="cs"/>
          <w:rtl/>
          <w:lang w:eastAsia="he-IL"/>
        </w:rPr>
        <w:t xml:space="preserve">נתנו לזה בסעיף 9(ג)(2) פתרון. אבל </w:t>
      </w:r>
      <w:proofErr w:type="spellStart"/>
      <w:r w:rsidRPr="00966482">
        <w:rPr>
          <w:rFonts w:hint="cs"/>
          <w:rtl/>
          <w:lang w:eastAsia="he-IL"/>
        </w:rPr>
        <w:t>במב"ד</w:t>
      </w:r>
      <w:proofErr w:type="spellEnd"/>
      <w:r w:rsidRPr="00966482">
        <w:rPr>
          <w:rFonts w:hint="cs"/>
          <w:rtl/>
          <w:lang w:eastAsia="he-IL"/>
        </w:rPr>
        <w:t xml:space="preserve"> זה לא </w:t>
      </w:r>
      <w:bookmarkStart w:id="613" w:name="_ETM_Q1_3133935"/>
      <w:bookmarkEnd w:id="613"/>
      <w:r w:rsidRPr="00966482">
        <w:rPr>
          <w:rFonts w:hint="cs"/>
          <w:rtl/>
          <w:lang w:eastAsia="he-IL"/>
        </w:rPr>
        <w:t xml:space="preserve">נעצר. אני לא אוכל להעביר </w:t>
      </w:r>
      <w:proofErr w:type="spellStart"/>
      <w:r w:rsidRPr="00966482">
        <w:rPr>
          <w:rFonts w:hint="cs"/>
          <w:rtl/>
          <w:lang w:eastAsia="he-IL"/>
        </w:rPr>
        <w:t>מב"ד</w:t>
      </w:r>
      <w:proofErr w:type="spellEnd"/>
      <w:r w:rsidRPr="00966482">
        <w:rPr>
          <w:rFonts w:hint="cs"/>
          <w:rtl/>
          <w:lang w:eastAsia="he-IL"/>
        </w:rPr>
        <w:t xml:space="preserve"> של אדם שכזה </w:t>
      </w:r>
      <w:bookmarkStart w:id="614" w:name="_ETM_Q1_3136287"/>
      <w:bookmarkEnd w:id="614"/>
      <w:r w:rsidRPr="00966482">
        <w:rPr>
          <w:rFonts w:hint="cs"/>
          <w:rtl/>
          <w:lang w:eastAsia="he-IL"/>
        </w:rPr>
        <w:t>- - -</w:t>
      </w:r>
    </w:p>
    <w:p w:rsidR="009A2979" w:rsidRPr="00966482" w:rsidRDefault="009A2979" w:rsidP="00EB261C">
      <w:pPr>
        <w:rPr>
          <w:rtl/>
          <w:lang w:eastAsia="he-IL"/>
        </w:rPr>
      </w:pPr>
      <w:bookmarkStart w:id="615" w:name="_ETM_Q1_3110947"/>
      <w:bookmarkStart w:id="616" w:name="_ETM_Q1_3111018"/>
      <w:bookmarkStart w:id="617" w:name="_ETM_Q1_3111163"/>
      <w:bookmarkStart w:id="618" w:name="_ETM_Q1_3111218"/>
      <w:bookmarkEnd w:id="615"/>
      <w:bookmarkEnd w:id="616"/>
      <w:bookmarkEnd w:id="617"/>
      <w:bookmarkEnd w:id="618"/>
    </w:p>
    <w:p w:rsidR="00EB261C" w:rsidRPr="00966482" w:rsidRDefault="00EB261C" w:rsidP="00EB261C">
      <w:pPr>
        <w:rPr>
          <w:rtl/>
          <w:lang w:eastAsia="he-IL"/>
        </w:rPr>
      </w:pPr>
    </w:p>
    <w:p w:rsidR="001B6F37" w:rsidRPr="00966482" w:rsidRDefault="001B6F37" w:rsidP="001B6F37">
      <w:pPr>
        <w:pStyle w:val="af6"/>
        <w:keepNext/>
        <w:rPr>
          <w:rtl/>
        </w:rPr>
      </w:pPr>
      <w:bookmarkStart w:id="619" w:name="ET_yor_6156_38"/>
      <w:r w:rsidRPr="00966482">
        <w:rPr>
          <w:rStyle w:val="TagStyle"/>
          <w:rtl/>
        </w:rPr>
        <w:lastRenderedPageBreak/>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619"/>
    </w:p>
    <w:p w:rsidR="001B6F37" w:rsidRPr="00966482" w:rsidRDefault="001B6F37" w:rsidP="001B6F37">
      <w:pPr>
        <w:pStyle w:val="KeepWithNext"/>
        <w:rPr>
          <w:rtl/>
          <w:lang w:eastAsia="he-IL"/>
        </w:rPr>
      </w:pPr>
    </w:p>
    <w:p w:rsidR="001B6F37" w:rsidRPr="00966482" w:rsidRDefault="001B6F37" w:rsidP="00545A8F">
      <w:pPr>
        <w:rPr>
          <w:rtl/>
          <w:lang w:eastAsia="he-IL"/>
        </w:rPr>
      </w:pPr>
      <w:r w:rsidRPr="00966482">
        <w:rPr>
          <w:rFonts w:hint="cs"/>
          <w:rtl/>
          <w:lang w:eastAsia="he-IL"/>
        </w:rPr>
        <w:t>אתה נציג הרשות המבצעת בסופו של דבר</w:t>
      </w:r>
      <w:r w:rsidR="009A2979" w:rsidRPr="00966482">
        <w:rPr>
          <w:rFonts w:hint="cs"/>
          <w:rtl/>
          <w:lang w:eastAsia="he-IL"/>
        </w:rPr>
        <w:t xml:space="preserve">, אז שהרשות המבצעת תבוא ותאמר: יש </w:t>
      </w:r>
      <w:bookmarkStart w:id="620" w:name="_ETM_Q1_3151017"/>
      <w:bookmarkEnd w:id="620"/>
      <w:r w:rsidR="009A2979" w:rsidRPr="00966482">
        <w:rPr>
          <w:rFonts w:hint="cs"/>
          <w:rtl/>
          <w:lang w:eastAsia="he-IL"/>
        </w:rPr>
        <w:t xml:space="preserve">לנו תרחיש ספציפי שהוא בעייתי, שבו אדם נמלט מאימת </w:t>
      </w:r>
      <w:bookmarkStart w:id="621" w:name="_ETM_Q1_3157604"/>
      <w:bookmarkEnd w:id="621"/>
      <w:r w:rsidR="009A2979" w:rsidRPr="00966482">
        <w:rPr>
          <w:rFonts w:hint="cs"/>
          <w:rtl/>
          <w:lang w:eastAsia="he-IL"/>
        </w:rPr>
        <w:t xml:space="preserve">הדין, מרוץ ההתיישנות עוצר, אבל מרוץ מסירת המידע הפלילי לא </w:t>
      </w:r>
      <w:bookmarkStart w:id="622" w:name="_ETM_Q1_3161918"/>
      <w:bookmarkEnd w:id="622"/>
      <w:r w:rsidR="009A2979" w:rsidRPr="00966482">
        <w:rPr>
          <w:rFonts w:hint="cs"/>
          <w:rtl/>
          <w:lang w:eastAsia="he-IL"/>
        </w:rPr>
        <w:t>עוצר</w:t>
      </w:r>
      <w:r w:rsidR="00545A8F" w:rsidRPr="00966482">
        <w:rPr>
          <w:rFonts w:hint="cs"/>
          <w:rtl/>
          <w:lang w:eastAsia="he-IL"/>
        </w:rPr>
        <w:t>,</w:t>
      </w:r>
      <w:r w:rsidR="009A2979" w:rsidRPr="00966482">
        <w:rPr>
          <w:rFonts w:hint="cs"/>
          <w:rtl/>
          <w:lang w:eastAsia="he-IL"/>
        </w:rPr>
        <w:t xml:space="preserve"> אז תקנו את החוק. אני לא אומר את זה כביקורת. לא על הכול אפשר תמיד </w:t>
      </w:r>
      <w:bookmarkStart w:id="623" w:name="_ETM_Q1_3168477"/>
      <w:bookmarkEnd w:id="623"/>
      <w:r w:rsidR="009A2979" w:rsidRPr="00966482">
        <w:rPr>
          <w:rFonts w:hint="cs"/>
          <w:rtl/>
          <w:lang w:eastAsia="he-IL"/>
        </w:rPr>
        <w:t xml:space="preserve">לחשוב בתהליך חקיקת החוק, התהליך הראשוני. עשיתם רפורמה אדירה, עכשיו </w:t>
      </w:r>
      <w:bookmarkStart w:id="624" w:name="_ETM_Q1_3174612"/>
      <w:bookmarkEnd w:id="624"/>
      <w:r w:rsidR="009A2979" w:rsidRPr="00966482">
        <w:rPr>
          <w:rFonts w:hint="cs"/>
          <w:rtl/>
          <w:lang w:eastAsia="he-IL"/>
        </w:rPr>
        <w:t xml:space="preserve">מתעוררות סוגיות כמו הפער הזה בין עצירת מרוץ ההתיישנות, תקנו את החוק. אז תקימו צוות היום במשרד המשפטים, משותף </w:t>
      </w:r>
      <w:bookmarkStart w:id="625" w:name="_ETM_Q1_3184507"/>
      <w:bookmarkEnd w:id="625"/>
      <w:r w:rsidR="009A2979" w:rsidRPr="00966482">
        <w:rPr>
          <w:rFonts w:hint="cs"/>
          <w:rtl/>
          <w:lang w:eastAsia="he-IL"/>
        </w:rPr>
        <w:t xml:space="preserve">למשטרה ולפרקליטות, תבואו ותאמרו איזה דברים צריכים לתקן בחוק הזה, </w:t>
      </w:r>
      <w:bookmarkStart w:id="626" w:name="_ETM_Q1_3190875"/>
      <w:bookmarkEnd w:id="626"/>
      <w:r w:rsidR="009A2979" w:rsidRPr="00966482">
        <w:rPr>
          <w:rFonts w:hint="cs"/>
          <w:rtl/>
          <w:lang w:eastAsia="he-IL"/>
        </w:rPr>
        <w:t xml:space="preserve">תגישו הצעת חוק ממשלתית בכנסת הבאה, נפתור את בעיית המרוץ, </w:t>
      </w:r>
      <w:bookmarkStart w:id="627" w:name="_ETM_Q1_3194713"/>
      <w:bookmarkEnd w:id="627"/>
      <w:r w:rsidR="009A2979" w:rsidRPr="00966482">
        <w:rPr>
          <w:rFonts w:hint="cs"/>
          <w:rtl/>
          <w:lang w:eastAsia="he-IL"/>
        </w:rPr>
        <w:t>ייקבע שבכל פעם כשמרוץ ההתיישנות</w:t>
      </w:r>
      <w:r w:rsidR="00545A8F" w:rsidRPr="00966482">
        <w:rPr>
          <w:rFonts w:hint="cs"/>
          <w:rtl/>
          <w:lang w:eastAsia="he-IL"/>
        </w:rPr>
        <w:t xml:space="preserve"> נעצר</w:t>
      </w:r>
      <w:r w:rsidR="009A2979" w:rsidRPr="00966482">
        <w:rPr>
          <w:rFonts w:hint="cs"/>
          <w:rtl/>
          <w:lang w:eastAsia="he-IL"/>
        </w:rPr>
        <w:t xml:space="preserve"> מכל עילה</w:t>
      </w:r>
      <w:r w:rsidR="00545A8F" w:rsidRPr="00966482">
        <w:rPr>
          <w:rFonts w:hint="cs"/>
          <w:rtl/>
          <w:lang w:eastAsia="he-IL"/>
        </w:rPr>
        <w:t>,</w:t>
      </w:r>
      <w:r w:rsidR="009A2979" w:rsidRPr="00966482">
        <w:rPr>
          <w:rFonts w:hint="cs"/>
          <w:rtl/>
          <w:lang w:eastAsia="he-IL"/>
        </w:rPr>
        <w:t xml:space="preserve"> גם </w:t>
      </w:r>
      <w:bookmarkStart w:id="628" w:name="_ETM_Q1_3201455"/>
      <w:bookmarkEnd w:id="628"/>
      <w:r w:rsidR="009A2979" w:rsidRPr="00966482">
        <w:rPr>
          <w:rFonts w:hint="cs"/>
          <w:rtl/>
          <w:lang w:eastAsia="he-IL"/>
        </w:rPr>
        <w:t xml:space="preserve">נעצר מניין השנים לעניין מסירת המידע הפלילי, זה בסדר. </w:t>
      </w:r>
    </w:p>
    <w:p w:rsidR="001B6F37" w:rsidRPr="00966482" w:rsidRDefault="001B6F37" w:rsidP="001B6F37">
      <w:pPr>
        <w:rPr>
          <w:rtl/>
          <w:lang w:eastAsia="he-IL"/>
        </w:rPr>
      </w:pPr>
    </w:p>
    <w:p w:rsidR="001B6F37" w:rsidRPr="00966482" w:rsidRDefault="001B6F37" w:rsidP="001B6F37">
      <w:pPr>
        <w:pStyle w:val="a4"/>
        <w:keepNext/>
        <w:rPr>
          <w:rtl/>
        </w:rPr>
      </w:pPr>
      <w:bookmarkStart w:id="629" w:name="ET_speaker_6157_39"/>
      <w:r w:rsidRPr="00966482">
        <w:rPr>
          <w:rStyle w:val="TagStyle"/>
          <w:rtl/>
        </w:rPr>
        <w:t xml:space="preserve"> &lt;&lt; דובר &gt;&gt; </w:t>
      </w:r>
      <w:r w:rsidRPr="00966482">
        <w:rPr>
          <w:rtl/>
        </w:rPr>
        <w:t xml:space="preserve">שמחה </w:t>
      </w:r>
      <w:proofErr w:type="spellStart"/>
      <w:r w:rsidRPr="00966482">
        <w:rPr>
          <w:rtl/>
        </w:rPr>
        <w:t>רוטמן</w:t>
      </w:r>
      <w:proofErr w:type="spellEnd"/>
      <w:r w:rsidRPr="00966482">
        <w:rPr>
          <w:rtl/>
        </w:rPr>
        <w:t xml:space="preserve"> (הציונות הדתית):</w:t>
      </w:r>
      <w:r w:rsidRPr="00966482">
        <w:rPr>
          <w:rStyle w:val="TagStyle"/>
          <w:rtl/>
        </w:rPr>
        <w:t xml:space="preserve"> &lt;&lt; דובר &gt;&gt;</w:t>
      </w:r>
      <w:r w:rsidRPr="00966482">
        <w:rPr>
          <w:rtl/>
        </w:rPr>
        <w:t xml:space="preserve">   </w:t>
      </w:r>
      <w:bookmarkEnd w:id="629"/>
    </w:p>
    <w:p w:rsidR="001B6F37" w:rsidRPr="00966482" w:rsidRDefault="001B6F37" w:rsidP="001B6F37">
      <w:pPr>
        <w:pStyle w:val="KeepWithNext"/>
        <w:rPr>
          <w:rtl/>
          <w:lang w:eastAsia="he-IL"/>
        </w:rPr>
      </w:pPr>
    </w:p>
    <w:p w:rsidR="001B6F37" w:rsidRPr="00966482" w:rsidRDefault="001B6F37" w:rsidP="00E478FD">
      <w:pPr>
        <w:rPr>
          <w:rtl/>
          <w:lang w:eastAsia="he-IL"/>
        </w:rPr>
      </w:pPr>
      <w:r w:rsidRPr="00966482">
        <w:rPr>
          <w:rFonts w:hint="cs"/>
          <w:rtl/>
          <w:lang w:eastAsia="he-IL"/>
        </w:rPr>
        <w:t>הרי זה עניין מחשובי</w:t>
      </w:r>
      <w:r w:rsidR="009A2979" w:rsidRPr="00966482">
        <w:rPr>
          <w:rFonts w:hint="cs"/>
          <w:rtl/>
          <w:lang w:eastAsia="he-IL"/>
        </w:rPr>
        <w:t xml:space="preserve">. </w:t>
      </w:r>
      <w:bookmarkStart w:id="630" w:name="_ETM_Q1_3211739"/>
      <w:bookmarkEnd w:id="630"/>
      <w:r w:rsidR="009A2979" w:rsidRPr="00966482">
        <w:rPr>
          <w:rFonts w:hint="cs"/>
          <w:rtl/>
          <w:lang w:eastAsia="he-IL"/>
        </w:rPr>
        <w:t xml:space="preserve">אתה יכול להוסיף </w:t>
      </w:r>
      <w:proofErr w:type="spellStart"/>
      <w:r w:rsidR="009A2979" w:rsidRPr="00966482">
        <w:rPr>
          <w:rFonts w:hint="cs"/>
          <w:rtl/>
          <w:lang w:eastAsia="he-IL"/>
        </w:rPr>
        <w:t>למב"ד</w:t>
      </w:r>
      <w:proofErr w:type="spellEnd"/>
      <w:r w:rsidR="009A2979" w:rsidRPr="00966482">
        <w:rPr>
          <w:rFonts w:hint="cs"/>
          <w:rtl/>
          <w:lang w:eastAsia="he-IL"/>
        </w:rPr>
        <w:t xml:space="preserve"> אמירה שבשנייה - - -</w:t>
      </w:r>
    </w:p>
    <w:p w:rsidR="009A2979" w:rsidRPr="00966482" w:rsidRDefault="009A2979" w:rsidP="001B6F37">
      <w:pPr>
        <w:rPr>
          <w:rtl/>
          <w:lang w:eastAsia="he-IL"/>
        </w:rPr>
      </w:pPr>
    </w:p>
    <w:p w:rsidR="001B6F37" w:rsidRPr="00966482" w:rsidRDefault="001B6F37" w:rsidP="001B6F37">
      <w:pPr>
        <w:pStyle w:val="af9"/>
        <w:keepNext/>
        <w:rPr>
          <w:rtl/>
          <w:lang w:eastAsia="he-IL"/>
        </w:rPr>
      </w:pPr>
      <w:bookmarkStart w:id="631" w:name="ET_guest_586965_40"/>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631"/>
    </w:p>
    <w:p w:rsidR="001B6F37" w:rsidRPr="00966482" w:rsidRDefault="001B6F37" w:rsidP="001B6F37">
      <w:pPr>
        <w:pStyle w:val="KeepWithNext"/>
        <w:rPr>
          <w:rtl/>
          <w:lang w:eastAsia="he-IL"/>
        </w:rPr>
      </w:pPr>
    </w:p>
    <w:p w:rsidR="001B6F37" w:rsidRPr="00966482" w:rsidRDefault="001B6F37" w:rsidP="00E478FD">
      <w:pPr>
        <w:rPr>
          <w:rtl/>
          <w:lang w:eastAsia="he-IL"/>
        </w:rPr>
      </w:pPr>
      <w:r w:rsidRPr="00966482">
        <w:rPr>
          <w:rFonts w:hint="cs"/>
          <w:rtl/>
          <w:lang w:eastAsia="he-IL"/>
        </w:rPr>
        <w:t>זה לא עניין מחשובי. זה עניין של הוראת החוק.</w:t>
      </w:r>
    </w:p>
    <w:p w:rsidR="001B6F37" w:rsidRPr="00966482" w:rsidRDefault="001B6F37" w:rsidP="001B6F37">
      <w:pPr>
        <w:rPr>
          <w:rtl/>
          <w:lang w:eastAsia="he-IL"/>
        </w:rPr>
      </w:pPr>
    </w:p>
    <w:p w:rsidR="001B6F37" w:rsidRPr="00966482" w:rsidRDefault="001B6F37" w:rsidP="001B6F37">
      <w:pPr>
        <w:pStyle w:val="af6"/>
        <w:keepNext/>
        <w:rPr>
          <w:rtl/>
        </w:rPr>
      </w:pPr>
      <w:bookmarkStart w:id="632" w:name="ET_yor_6156_41"/>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632"/>
    </w:p>
    <w:p w:rsidR="001B6F37" w:rsidRPr="00966482" w:rsidRDefault="001B6F37" w:rsidP="001B6F37">
      <w:pPr>
        <w:pStyle w:val="KeepWithNext"/>
        <w:rPr>
          <w:rtl/>
          <w:lang w:eastAsia="he-IL"/>
        </w:rPr>
      </w:pPr>
    </w:p>
    <w:p w:rsidR="009A2979" w:rsidRPr="00966482" w:rsidRDefault="009A2979" w:rsidP="00E478FD">
      <w:pPr>
        <w:rPr>
          <w:rtl/>
          <w:lang w:eastAsia="he-IL"/>
        </w:rPr>
      </w:pPr>
      <w:bookmarkStart w:id="633" w:name="_ETM_Q1_3216458"/>
      <w:bookmarkStart w:id="634" w:name="_ETM_Q1_3216522"/>
      <w:bookmarkEnd w:id="633"/>
      <w:bookmarkEnd w:id="634"/>
      <w:r w:rsidRPr="00966482">
        <w:rPr>
          <w:rFonts w:hint="cs"/>
          <w:rtl/>
          <w:lang w:eastAsia="he-IL"/>
        </w:rPr>
        <w:t xml:space="preserve">ברגע שהייתה הוראת חוק מתאימה שבאה ואומרת </w:t>
      </w:r>
      <w:bookmarkStart w:id="635" w:name="_ETM_Q1_3221014"/>
      <w:bookmarkEnd w:id="635"/>
      <w:r w:rsidRPr="00966482">
        <w:rPr>
          <w:rFonts w:hint="cs"/>
          <w:rtl/>
          <w:lang w:eastAsia="he-IL"/>
        </w:rPr>
        <w:t xml:space="preserve">שמניין הזמן לעניין מסירת מידע </w:t>
      </w:r>
      <w:proofErr w:type="spellStart"/>
      <w:r w:rsidRPr="00966482">
        <w:rPr>
          <w:rFonts w:hint="cs"/>
          <w:rtl/>
          <w:lang w:eastAsia="he-IL"/>
        </w:rPr>
        <w:t>במב"דים</w:t>
      </w:r>
      <w:proofErr w:type="spellEnd"/>
      <w:r w:rsidRPr="00966482">
        <w:rPr>
          <w:rFonts w:hint="cs"/>
          <w:rtl/>
          <w:lang w:eastAsia="he-IL"/>
        </w:rPr>
        <w:t xml:space="preserve"> עוצר כאשר </w:t>
      </w:r>
      <w:r w:rsidR="00E478FD" w:rsidRPr="00966482">
        <w:rPr>
          <w:rFonts w:hint="cs"/>
          <w:rtl/>
          <w:lang w:eastAsia="he-IL"/>
        </w:rPr>
        <w:t xml:space="preserve">מדובר בעצירה </w:t>
      </w:r>
      <w:bookmarkStart w:id="636" w:name="_ETM_Q1_3230780"/>
      <w:bookmarkEnd w:id="636"/>
      <w:r w:rsidR="00E478FD" w:rsidRPr="00966482">
        <w:rPr>
          <w:rFonts w:hint="cs"/>
          <w:rtl/>
          <w:lang w:eastAsia="he-IL"/>
        </w:rPr>
        <w:t xml:space="preserve">של מרוץ ההתיישנות, היית פותר את הבעיה והיו מוצאים את </w:t>
      </w:r>
      <w:bookmarkStart w:id="637" w:name="_ETM_Q1_3232938"/>
      <w:bookmarkEnd w:id="637"/>
      <w:r w:rsidR="00E478FD" w:rsidRPr="00966482">
        <w:rPr>
          <w:rFonts w:hint="cs"/>
          <w:rtl/>
          <w:lang w:eastAsia="he-IL"/>
        </w:rPr>
        <w:t xml:space="preserve">הפתרון </w:t>
      </w:r>
      <w:proofErr w:type="spellStart"/>
      <w:r w:rsidR="00E478FD" w:rsidRPr="00966482">
        <w:rPr>
          <w:rFonts w:hint="cs"/>
          <w:rtl/>
          <w:lang w:eastAsia="he-IL"/>
        </w:rPr>
        <w:t>המחשובי</w:t>
      </w:r>
      <w:proofErr w:type="spellEnd"/>
      <w:r w:rsidR="00E478FD" w:rsidRPr="00966482">
        <w:rPr>
          <w:rFonts w:hint="cs"/>
          <w:rtl/>
          <w:lang w:eastAsia="he-IL"/>
        </w:rPr>
        <w:t>.</w:t>
      </w:r>
    </w:p>
    <w:p w:rsidR="001B6F37" w:rsidRPr="00966482" w:rsidRDefault="001B6F37" w:rsidP="001B6F37">
      <w:pPr>
        <w:rPr>
          <w:rtl/>
          <w:lang w:eastAsia="he-IL"/>
        </w:rPr>
      </w:pPr>
    </w:p>
    <w:p w:rsidR="001B6F37" w:rsidRPr="00966482" w:rsidRDefault="001B6F37" w:rsidP="001B6F37">
      <w:pPr>
        <w:pStyle w:val="af9"/>
        <w:keepNext/>
        <w:rPr>
          <w:rtl/>
          <w:lang w:eastAsia="he-IL"/>
        </w:rPr>
      </w:pPr>
      <w:bookmarkStart w:id="638" w:name="ET_guest_586965_42"/>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638"/>
    </w:p>
    <w:p w:rsidR="001B6F37" w:rsidRPr="00966482" w:rsidRDefault="001B6F37" w:rsidP="001B6F37">
      <w:pPr>
        <w:pStyle w:val="KeepWithNext"/>
        <w:rPr>
          <w:rtl/>
          <w:lang w:eastAsia="he-IL"/>
        </w:rPr>
      </w:pPr>
    </w:p>
    <w:p w:rsidR="001B6F37" w:rsidRPr="00966482" w:rsidRDefault="001B6F37" w:rsidP="001B6F37">
      <w:pPr>
        <w:rPr>
          <w:rtl/>
          <w:lang w:eastAsia="he-IL"/>
        </w:rPr>
      </w:pPr>
      <w:r w:rsidRPr="00966482">
        <w:rPr>
          <w:rFonts w:hint="cs"/>
          <w:rtl/>
          <w:lang w:eastAsia="he-IL"/>
        </w:rPr>
        <w:t>יש הצעת חוק</w:t>
      </w:r>
      <w:r w:rsidR="00E478FD" w:rsidRPr="00966482">
        <w:rPr>
          <w:rFonts w:hint="cs"/>
          <w:rtl/>
          <w:lang w:eastAsia="he-IL"/>
        </w:rPr>
        <w:t xml:space="preserve"> ממשלתית</w:t>
      </w:r>
      <w:r w:rsidRPr="00966482">
        <w:rPr>
          <w:rFonts w:hint="cs"/>
          <w:rtl/>
          <w:lang w:eastAsia="he-IL"/>
        </w:rPr>
        <w:t xml:space="preserve"> מאוד ארוכה, </w:t>
      </w:r>
      <w:r w:rsidR="00E478FD" w:rsidRPr="00966482">
        <w:rPr>
          <w:rFonts w:hint="cs"/>
          <w:rtl/>
          <w:lang w:eastAsia="he-IL"/>
        </w:rPr>
        <w:t xml:space="preserve">שכבר מיישמת את המלצותיך ומתקנת </w:t>
      </w:r>
      <w:r w:rsidRPr="00966482">
        <w:rPr>
          <w:rFonts w:hint="cs"/>
          <w:rtl/>
          <w:lang w:eastAsia="he-IL"/>
        </w:rPr>
        <w:t>שורה ארוכה של סעיפים</w:t>
      </w:r>
      <w:r w:rsidR="00E478FD" w:rsidRPr="00966482">
        <w:rPr>
          <w:rFonts w:hint="cs"/>
          <w:rtl/>
          <w:lang w:eastAsia="he-IL"/>
        </w:rPr>
        <w:t>.</w:t>
      </w:r>
    </w:p>
    <w:p w:rsidR="001B6F37" w:rsidRPr="00966482" w:rsidRDefault="001B6F37" w:rsidP="001B6F37">
      <w:pPr>
        <w:rPr>
          <w:rtl/>
          <w:lang w:eastAsia="he-IL"/>
        </w:rPr>
      </w:pPr>
    </w:p>
    <w:p w:rsidR="001B6F37" w:rsidRPr="00966482" w:rsidRDefault="001B6F37" w:rsidP="001B6F37">
      <w:pPr>
        <w:pStyle w:val="af6"/>
        <w:keepNext/>
        <w:rPr>
          <w:rtl/>
        </w:rPr>
      </w:pPr>
      <w:bookmarkStart w:id="639" w:name="ET_yor_6156_4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639"/>
    </w:p>
    <w:p w:rsidR="001B6F37" w:rsidRPr="00966482" w:rsidRDefault="001B6F37" w:rsidP="001B6F37">
      <w:pPr>
        <w:pStyle w:val="KeepWithNext"/>
        <w:rPr>
          <w:rtl/>
          <w:lang w:eastAsia="he-IL"/>
        </w:rPr>
      </w:pPr>
    </w:p>
    <w:p w:rsidR="00E478FD" w:rsidRPr="00966482" w:rsidRDefault="00E478FD" w:rsidP="00E478FD">
      <w:pPr>
        <w:rPr>
          <w:rtl/>
          <w:lang w:eastAsia="he-IL"/>
        </w:rPr>
      </w:pPr>
      <w:bookmarkStart w:id="640" w:name="_ETM_Q1_3242907"/>
      <w:bookmarkStart w:id="641" w:name="_ETM_Q1_3242966"/>
      <w:bookmarkEnd w:id="640"/>
      <w:bookmarkEnd w:id="641"/>
      <w:r w:rsidRPr="00966482">
        <w:rPr>
          <w:rFonts w:hint="cs"/>
          <w:rtl/>
          <w:lang w:eastAsia="he-IL"/>
        </w:rPr>
        <w:t xml:space="preserve">היא לא כל </w:t>
      </w:r>
      <w:bookmarkStart w:id="642" w:name="_ETM_Q1_3244419"/>
      <w:bookmarkEnd w:id="642"/>
      <w:r w:rsidRPr="00966482">
        <w:rPr>
          <w:rFonts w:hint="cs"/>
          <w:rtl/>
          <w:lang w:eastAsia="he-IL"/>
        </w:rPr>
        <w:t xml:space="preserve">כך ארוכה, והיא לא מיישמת את כל המלצותיי, אבל הכול </w:t>
      </w:r>
      <w:bookmarkStart w:id="643" w:name="_ETM_Q1_3247891"/>
      <w:bookmarkEnd w:id="643"/>
      <w:r w:rsidRPr="00966482">
        <w:rPr>
          <w:rFonts w:hint="cs"/>
          <w:rtl/>
          <w:lang w:eastAsia="he-IL"/>
        </w:rPr>
        <w:t>בסדר.</w:t>
      </w:r>
      <w:bookmarkStart w:id="644" w:name="_ETM_Q1_3253721"/>
      <w:bookmarkEnd w:id="644"/>
    </w:p>
    <w:p w:rsidR="00E478FD" w:rsidRPr="00966482" w:rsidRDefault="00E478FD" w:rsidP="00E478FD">
      <w:pPr>
        <w:rPr>
          <w:rtl/>
          <w:lang w:eastAsia="he-IL"/>
        </w:rPr>
      </w:pPr>
      <w:bookmarkStart w:id="645" w:name="_ETM_Q1_3253771"/>
      <w:bookmarkEnd w:id="645"/>
    </w:p>
    <w:p w:rsidR="001B6F37" w:rsidRPr="00966482" w:rsidRDefault="00E478FD" w:rsidP="00E478FD">
      <w:pPr>
        <w:rPr>
          <w:rtl/>
          <w:lang w:eastAsia="he-IL"/>
        </w:rPr>
      </w:pPr>
      <w:r w:rsidRPr="00966482">
        <w:rPr>
          <w:rFonts w:hint="cs"/>
          <w:rtl/>
          <w:lang w:eastAsia="he-IL"/>
        </w:rPr>
        <w:t xml:space="preserve">מבחינת סדר הדיון, את התקנות האלה אנחנו צריכים להוציא, כי </w:t>
      </w:r>
      <w:bookmarkStart w:id="646" w:name="_ETM_Q1_3259962"/>
      <w:bookmarkEnd w:id="646"/>
      <w:r w:rsidRPr="00966482">
        <w:rPr>
          <w:rFonts w:hint="cs"/>
          <w:rtl/>
          <w:lang w:eastAsia="he-IL"/>
        </w:rPr>
        <w:t xml:space="preserve">החוק נכנס לתוקף וצריך להשלים את המעשה. אחרי שנשמע את </w:t>
      </w:r>
      <w:bookmarkStart w:id="647" w:name="_ETM_Q1_3264145"/>
      <w:bookmarkEnd w:id="647"/>
      <w:r w:rsidRPr="00966482">
        <w:rPr>
          <w:rFonts w:hint="cs"/>
          <w:rtl/>
          <w:lang w:eastAsia="he-IL"/>
        </w:rPr>
        <w:t>עו"ד שרון, נציע כאן הצעה. מדובר בתקנות, אז צריך כמו</w:t>
      </w:r>
      <w:bookmarkStart w:id="648" w:name="_ETM_Q1_3270027"/>
      <w:bookmarkEnd w:id="648"/>
      <w:r w:rsidRPr="00966482">
        <w:rPr>
          <w:rFonts w:hint="cs"/>
          <w:rtl/>
          <w:lang w:eastAsia="he-IL"/>
        </w:rPr>
        <w:t>בן את הסכמת המשרדים המציעים. ה</w:t>
      </w:r>
      <w:r w:rsidR="001B6F37" w:rsidRPr="00966482">
        <w:rPr>
          <w:rFonts w:hint="cs"/>
          <w:rtl/>
          <w:lang w:eastAsia="he-IL"/>
        </w:rPr>
        <w:t>הצעה שלנו לא תיתן פתרון מיטבי</w:t>
      </w:r>
      <w:r w:rsidRPr="00966482">
        <w:rPr>
          <w:rFonts w:hint="cs"/>
          <w:rtl/>
          <w:lang w:eastAsia="he-IL"/>
        </w:rPr>
        <w:t xml:space="preserve">, כי יש בעיה בתשתית החוק, אבל אני חושב שנקודת החלטה זה איזון סביר וראוי </w:t>
      </w:r>
      <w:bookmarkStart w:id="649" w:name="_ETM_Q1_3282670"/>
      <w:bookmarkEnd w:id="649"/>
      <w:r w:rsidRPr="00966482">
        <w:rPr>
          <w:rFonts w:hint="cs"/>
          <w:rtl/>
          <w:lang w:eastAsia="he-IL"/>
        </w:rPr>
        <w:t xml:space="preserve">שמגן על שלל האינטרסים שגלומים כאן. ניגש לתקן את החוק </w:t>
      </w:r>
      <w:bookmarkStart w:id="650" w:name="_ETM_Q1_3290307"/>
      <w:bookmarkEnd w:id="650"/>
      <w:r w:rsidRPr="00966482">
        <w:rPr>
          <w:rFonts w:hint="cs"/>
          <w:rtl/>
          <w:lang w:eastAsia="he-IL"/>
        </w:rPr>
        <w:t xml:space="preserve">בכהונה הבאה כדי לטייב. עו"ד שרון. </w:t>
      </w:r>
    </w:p>
    <w:p w:rsidR="001B6F37" w:rsidRPr="00966482" w:rsidRDefault="001B6F37" w:rsidP="001B6F37">
      <w:pPr>
        <w:rPr>
          <w:rtl/>
          <w:lang w:eastAsia="he-IL"/>
        </w:rPr>
      </w:pPr>
    </w:p>
    <w:p w:rsidR="001B6F37" w:rsidRPr="00966482" w:rsidRDefault="001B6F37" w:rsidP="001B6F37">
      <w:pPr>
        <w:pStyle w:val="af9"/>
        <w:keepNext/>
        <w:rPr>
          <w:rtl/>
          <w:lang w:eastAsia="he-IL"/>
        </w:rPr>
      </w:pPr>
      <w:bookmarkStart w:id="651" w:name="ET_guest_576214_44"/>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651"/>
    </w:p>
    <w:p w:rsidR="001B6F37" w:rsidRPr="00966482" w:rsidRDefault="001B6F37" w:rsidP="001B6F37">
      <w:pPr>
        <w:pStyle w:val="KeepWithNext"/>
        <w:rPr>
          <w:rtl/>
          <w:lang w:eastAsia="he-IL"/>
        </w:rPr>
      </w:pPr>
    </w:p>
    <w:p w:rsidR="001B6F37" w:rsidRPr="00966482" w:rsidRDefault="009B2116" w:rsidP="001B6F37">
      <w:pPr>
        <w:rPr>
          <w:rtl/>
          <w:lang w:eastAsia="he-IL"/>
        </w:rPr>
      </w:pPr>
      <w:r w:rsidRPr="00966482">
        <w:rPr>
          <w:rFonts w:hint="cs"/>
          <w:rtl/>
          <w:lang w:eastAsia="he-IL"/>
        </w:rPr>
        <w:t xml:space="preserve">לפני שאני אתייחס לשתי התובנות שיש לי מהנתונים, אני רק רוצה להתייחס לסיטואציה שהועלתה </w:t>
      </w:r>
      <w:bookmarkStart w:id="652" w:name="_ETM_Q1_3307136"/>
      <w:bookmarkEnd w:id="652"/>
      <w:r w:rsidRPr="00966482">
        <w:rPr>
          <w:rFonts w:hint="cs"/>
          <w:rtl/>
          <w:lang w:eastAsia="he-IL"/>
        </w:rPr>
        <w:t xml:space="preserve">כאן של הברחנים, שזו סיטואציה שאני לא יודע עד כמה </w:t>
      </w:r>
      <w:bookmarkStart w:id="653" w:name="_ETM_Q1_3311692"/>
      <w:bookmarkEnd w:id="653"/>
      <w:r w:rsidRPr="00966482">
        <w:rPr>
          <w:rFonts w:hint="cs"/>
          <w:rtl/>
          <w:lang w:eastAsia="he-IL"/>
        </w:rPr>
        <w:t xml:space="preserve">הדבר הזה שגרתי וכמה אנשים כאלה יש. בוודאי אותו מקרה </w:t>
      </w:r>
      <w:bookmarkStart w:id="654" w:name="_ETM_Q1_3315062"/>
      <w:bookmarkEnd w:id="654"/>
      <w:r w:rsidRPr="00966482">
        <w:rPr>
          <w:rFonts w:hint="cs"/>
          <w:rtl/>
          <w:lang w:eastAsia="he-IL"/>
        </w:rPr>
        <w:t xml:space="preserve">של חשוד ברצח או באונס שנמלט לחו"ל, אני </w:t>
      </w:r>
      <w:bookmarkStart w:id="655" w:name="_ETM_Q1_3319117"/>
      <w:bookmarkEnd w:id="655"/>
      <w:r w:rsidRPr="00966482">
        <w:rPr>
          <w:rFonts w:hint="cs"/>
          <w:rtl/>
          <w:lang w:eastAsia="he-IL"/>
        </w:rPr>
        <w:t>בטוח שאפשר יהיה להכניס אותו במידת הצורך בחריג ש</w:t>
      </w:r>
      <w:bookmarkStart w:id="656" w:name="_ETM_Q1_3325039"/>
      <w:bookmarkEnd w:id="656"/>
      <w:r w:rsidRPr="00966482">
        <w:rPr>
          <w:rFonts w:hint="cs"/>
          <w:rtl/>
          <w:lang w:eastAsia="he-IL"/>
        </w:rPr>
        <w:t xml:space="preserve">יש לנו להארכת התקופות. אני לא חושב שאנחנו צריכים </w:t>
      </w:r>
      <w:bookmarkStart w:id="657" w:name="_ETM_Q1_3327188"/>
      <w:bookmarkEnd w:id="657"/>
      <w:r w:rsidRPr="00966482">
        <w:rPr>
          <w:rFonts w:hint="cs"/>
          <w:rtl/>
          <w:lang w:eastAsia="he-IL"/>
        </w:rPr>
        <w:t xml:space="preserve">לעצב את הגישה הכללית שלנו מאותן סיטואציות מאוד חריגות, שיש </w:t>
      </w:r>
      <w:bookmarkStart w:id="658" w:name="_ETM_Q1_3331580"/>
      <w:bookmarkEnd w:id="658"/>
      <w:r w:rsidRPr="00966482">
        <w:rPr>
          <w:rFonts w:hint="cs"/>
          <w:rtl/>
          <w:lang w:eastAsia="he-IL"/>
        </w:rPr>
        <w:t xml:space="preserve">להן ממילא מענה בסעיף השסתום של היועץ המשפטי. </w:t>
      </w:r>
    </w:p>
    <w:p w:rsidR="00E478FD" w:rsidRPr="00966482" w:rsidRDefault="00E478FD" w:rsidP="001B6F37">
      <w:pPr>
        <w:rPr>
          <w:rtl/>
          <w:lang w:eastAsia="he-IL"/>
        </w:rPr>
      </w:pPr>
      <w:bookmarkStart w:id="659" w:name="_ETM_Q1_3296683"/>
      <w:bookmarkStart w:id="660" w:name="_ETM_Q1_3296731"/>
      <w:bookmarkEnd w:id="659"/>
      <w:bookmarkEnd w:id="660"/>
    </w:p>
    <w:p w:rsidR="001B6F37" w:rsidRPr="00966482" w:rsidRDefault="001B6F37" w:rsidP="001B6F37">
      <w:pPr>
        <w:pStyle w:val="a4"/>
        <w:keepNext/>
        <w:rPr>
          <w:rtl/>
        </w:rPr>
      </w:pPr>
      <w:bookmarkStart w:id="661" w:name="ET_speaker_נועה_ברודסקילוי_45"/>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661"/>
    </w:p>
    <w:p w:rsidR="001B6F37" w:rsidRPr="00966482" w:rsidRDefault="001B6F37" w:rsidP="001B6F37">
      <w:pPr>
        <w:pStyle w:val="KeepWithNext"/>
        <w:rPr>
          <w:rtl/>
          <w:lang w:eastAsia="he-IL"/>
        </w:rPr>
      </w:pPr>
    </w:p>
    <w:p w:rsidR="001B6F37" w:rsidRPr="00966482" w:rsidRDefault="009B2116" w:rsidP="009B2116">
      <w:pPr>
        <w:rPr>
          <w:rtl/>
          <w:lang w:eastAsia="he-IL"/>
        </w:rPr>
      </w:pPr>
      <w:r w:rsidRPr="00966482">
        <w:rPr>
          <w:rFonts w:hint="cs"/>
          <w:rtl/>
          <w:lang w:eastAsia="he-IL"/>
        </w:rPr>
        <w:t xml:space="preserve">סליחה שאני </w:t>
      </w:r>
      <w:bookmarkStart w:id="662" w:name="_ETM_Q1_3337246"/>
      <w:bookmarkEnd w:id="662"/>
      <w:r w:rsidRPr="00966482">
        <w:rPr>
          <w:rFonts w:hint="cs"/>
          <w:rtl/>
          <w:lang w:eastAsia="he-IL"/>
        </w:rPr>
        <w:t xml:space="preserve">קוטעת אותך, </w:t>
      </w:r>
      <w:r w:rsidR="001B6F37" w:rsidRPr="00966482">
        <w:rPr>
          <w:rFonts w:hint="cs"/>
          <w:rtl/>
          <w:lang w:eastAsia="he-IL"/>
        </w:rPr>
        <w:t>רק נציי</w:t>
      </w:r>
      <w:r w:rsidRPr="00966482">
        <w:rPr>
          <w:rFonts w:hint="cs"/>
          <w:rtl/>
          <w:lang w:eastAsia="he-IL"/>
        </w:rPr>
        <w:t>ן שלגבי עבירות</w:t>
      </w:r>
      <w:r w:rsidR="001B6F37" w:rsidRPr="00966482">
        <w:rPr>
          <w:rFonts w:hint="cs"/>
          <w:rtl/>
          <w:lang w:eastAsia="he-IL"/>
        </w:rPr>
        <w:t xml:space="preserve"> רצח </w:t>
      </w:r>
      <w:r w:rsidRPr="00966482">
        <w:rPr>
          <w:rFonts w:hint="cs"/>
          <w:rtl/>
          <w:lang w:eastAsia="he-IL"/>
        </w:rPr>
        <w:t>ועבירות אונס בכל מקרה מוצע לא להגביל בכלל.</w:t>
      </w:r>
    </w:p>
    <w:p w:rsidR="001B6F37" w:rsidRPr="00966482" w:rsidRDefault="001B6F37" w:rsidP="001B6F37">
      <w:pPr>
        <w:rPr>
          <w:rtl/>
          <w:lang w:eastAsia="he-IL"/>
        </w:rPr>
      </w:pPr>
    </w:p>
    <w:p w:rsidR="001B6F37" w:rsidRPr="00966482" w:rsidRDefault="001B6F37" w:rsidP="001B6F37">
      <w:pPr>
        <w:pStyle w:val="af9"/>
        <w:keepNext/>
        <w:rPr>
          <w:rtl/>
          <w:lang w:eastAsia="he-IL"/>
        </w:rPr>
      </w:pPr>
      <w:bookmarkStart w:id="663" w:name="ET_guest_576214_46"/>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663"/>
    </w:p>
    <w:p w:rsidR="001B6F37" w:rsidRPr="00966482" w:rsidRDefault="001B6F37" w:rsidP="001B6F37">
      <w:pPr>
        <w:pStyle w:val="KeepWithNext"/>
        <w:rPr>
          <w:rtl/>
          <w:lang w:eastAsia="he-IL"/>
        </w:rPr>
      </w:pPr>
    </w:p>
    <w:p w:rsidR="009B2116" w:rsidRPr="00966482" w:rsidRDefault="009B2116" w:rsidP="001B6F37">
      <w:pPr>
        <w:rPr>
          <w:rtl/>
          <w:lang w:eastAsia="he-IL"/>
        </w:rPr>
      </w:pPr>
      <w:r w:rsidRPr="00966482">
        <w:rPr>
          <w:rFonts w:hint="cs"/>
          <w:rtl/>
          <w:lang w:eastAsia="he-IL"/>
        </w:rPr>
        <w:t xml:space="preserve">ברצח ואינוס לפי התקנות בכלל אין. אז צריך לדייק עם </w:t>
      </w:r>
      <w:bookmarkStart w:id="664" w:name="_ETM_Q1_3349828"/>
      <w:bookmarkEnd w:id="664"/>
      <w:r w:rsidRPr="00966482">
        <w:rPr>
          <w:rFonts w:hint="cs"/>
          <w:rtl/>
          <w:lang w:eastAsia="he-IL"/>
        </w:rPr>
        <w:t>הדוגמאות.</w:t>
      </w:r>
    </w:p>
    <w:p w:rsidR="009B2116" w:rsidRPr="00966482" w:rsidRDefault="009B2116" w:rsidP="001B6F37">
      <w:pPr>
        <w:rPr>
          <w:rtl/>
          <w:lang w:eastAsia="he-IL"/>
        </w:rPr>
      </w:pPr>
      <w:bookmarkStart w:id="665" w:name="_ETM_Q1_3350361"/>
      <w:bookmarkStart w:id="666" w:name="_ETM_Q1_3350415"/>
      <w:bookmarkEnd w:id="665"/>
      <w:bookmarkEnd w:id="666"/>
    </w:p>
    <w:p w:rsidR="001B6F37" w:rsidRPr="00966482" w:rsidRDefault="009B2116" w:rsidP="001B6F37">
      <w:pPr>
        <w:rPr>
          <w:rtl/>
          <w:lang w:eastAsia="he-IL"/>
        </w:rPr>
      </w:pPr>
      <w:bookmarkStart w:id="667" w:name="_ETM_Q1_3350553"/>
      <w:bookmarkStart w:id="668" w:name="_ETM_Q1_3350599"/>
      <w:bookmarkEnd w:id="667"/>
      <w:bookmarkEnd w:id="668"/>
      <w:r w:rsidRPr="00966482">
        <w:rPr>
          <w:rFonts w:hint="cs"/>
          <w:rtl/>
          <w:lang w:eastAsia="he-IL"/>
        </w:rPr>
        <w:lastRenderedPageBreak/>
        <w:t xml:space="preserve">לגבי התובנות שלי מהנתונים, אני מצטרף לחלק מהדברים של חבר הכנסת </w:t>
      </w:r>
      <w:proofErr w:type="spellStart"/>
      <w:r w:rsidRPr="00966482">
        <w:rPr>
          <w:rFonts w:hint="cs"/>
          <w:rtl/>
          <w:lang w:eastAsia="he-IL"/>
        </w:rPr>
        <w:t>רוטמן</w:t>
      </w:r>
      <w:proofErr w:type="spellEnd"/>
      <w:r w:rsidRPr="00966482">
        <w:rPr>
          <w:rFonts w:hint="cs"/>
          <w:rtl/>
          <w:lang w:eastAsia="he-IL"/>
        </w:rPr>
        <w:t xml:space="preserve">. לא </w:t>
      </w:r>
      <w:bookmarkStart w:id="669" w:name="_ETM_Q1_3355719"/>
      <w:bookmarkEnd w:id="669"/>
      <w:r w:rsidRPr="00966482">
        <w:rPr>
          <w:rFonts w:hint="cs"/>
          <w:rtl/>
          <w:lang w:eastAsia="he-IL"/>
        </w:rPr>
        <w:t xml:space="preserve">בטוח שאני מקבל את הגישה שלו לגבי הגישה ההפוכה, אבל </w:t>
      </w:r>
      <w:bookmarkStart w:id="670" w:name="_ETM_Q1_3358671"/>
      <w:bookmarkEnd w:id="670"/>
      <w:r w:rsidRPr="00966482">
        <w:rPr>
          <w:rFonts w:hint="cs"/>
          <w:rtl/>
          <w:lang w:eastAsia="he-IL"/>
        </w:rPr>
        <w:t>בהחלט רואים שככל שחולפות השנים הסיכוי שיוגש כתב אישום פוחת.</w:t>
      </w:r>
      <w:bookmarkStart w:id="671" w:name="_ETM_Q1_3362935"/>
      <w:bookmarkEnd w:id="671"/>
    </w:p>
    <w:p w:rsidR="009B2116" w:rsidRPr="00966482" w:rsidRDefault="009B2116" w:rsidP="001B6F37">
      <w:pPr>
        <w:rPr>
          <w:rtl/>
          <w:lang w:eastAsia="he-IL"/>
        </w:rPr>
      </w:pPr>
      <w:bookmarkStart w:id="672" w:name="_ETM_Q1_3363117"/>
      <w:bookmarkStart w:id="673" w:name="_ETM_Q1_3363172"/>
      <w:bookmarkEnd w:id="672"/>
      <w:bookmarkEnd w:id="673"/>
    </w:p>
    <w:p w:rsidR="009B2116" w:rsidRPr="00966482" w:rsidRDefault="009B2116" w:rsidP="00FE1AC7">
      <w:pPr>
        <w:rPr>
          <w:rtl/>
          <w:lang w:eastAsia="he-IL"/>
        </w:rPr>
      </w:pPr>
      <w:bookmarkStart w:id="674" w:name="_ETM_Q1_3363301"/>
      <w:bookmarkStart w:id="675" w:name="_ETM_Q1_3363350"/>
      <w:bookmarkEnd w:id="674"/>
      <w:bookmarkEnd w:id="675"/>
      <w:r w:rsidRPr="00966482">
        <w:rPr>
          <w:rFonts w:hint="cs"/>
          <w:rtl/>
          <w:lang w:eastAsia="he-IL"/>
        </w:rPr>
        <w:t>אני דווקא הסתכלתי על הטבלאות הראשונות, ומה ש</w:t>
      </w:r>
      <w:r w:rsidR="000142DE" w:rsidRPr="00966482">
        <w:rPr>
          <w:rFonts w:hint="cs"/>
          <w:rtl/>
          <w:lang w:eastAsia="he-IL"/>
        </w:rPr>
        <w:t xml:space="preserve">הצלחתי להבין, יכול להיות שאני טועה, שברמת המקרו אנחנו יודעים </w:t>
      </w:r>
      <w:bookmarkStart w:id="676" w:name="_ETM_Q1_3372386"/>
      <w:bookmarkEnd w:id="676"/>
      <w:r w:rsidR="000142DE" w:rsidRPr="00966482">
        <w:rPr>
          <w:rFonts w:hint="cs"/>
          <w:rtl/>
          <w:lang w:eastAsia="he-IL"/>
        </w:rPr>
        <w:t>שמשהו כמו 70% מכלל התיקים</w:t>
      </w:r>
      <w:r w:rsidR="00FE1AC7" w:rsidRPr="00966482">
        <w:rPr>
          <w:rFonts w:hint="cs"/>
          <w:rtl/>
          <w:lang w:eastAsia="he-IL"/>
        </w:rPr>
        <w:t>,</w:t>
      </w:r>
      <w:r w:rsidR="000142DE" w:rsidRPr="00966482">
        <w:rPr>
          <w:rFonts w:hint="cs"/>
          <w:rtl/>
          <w:lang w:eastAsia="he-IL"/>
        </w:rPr>
        <w:t xml:space="preserve"> לא מוגש בהם כתב </w:t>
      </w:r>
      <w:bookmarkStart w:id="677" w:name="_ETM_Q1_3381638"/>
      <w:bookmarkEnd w:id="677"/>
      <w:r w:rsidR="000142DE" w:rsidRPr="00966482">
        <w:rPr>
          <w:rFonts w:hint="cs"/>
          <w:rtl/>
          <w:lang w:eastAsia="he-IL"/>
        </w:rPr>
        <w:t xml:space="preserve">אישום, האחוזים האלה דומים גם בעוון וגם בפשע, ואני גם </w:t>
      </w:r>
      <w:bookmarkStart w:id="678" w:name="_ETM_Q1_3384910"/>
      <w:bookmarkEnd w:id="678"/>
      <w:r w:rsidR="000142DE" w:rsidRPr="00966482">
        <w:rPr>
          <w:rFonts w:hint="cs"/>
          <w:rtl/>
          <w:lang w:eastAsia="he-IL"/>
        </w:rPr>
        <w:t xml:space="preserve">רואה מטבלה ג', אם אני מבין אותה נכון, שמאות רבות, </w:t>
      </w:r>
      <w:bookmarkStart w:id="679" w:name="_ETM_Q1_3392758"/>
      <w:bookmarkEnd w:id="679"/>
      <w:r w:rsidR="000142DE" w:rsidRPr="00966482">
        <w:rPr>
          <w:rFonts w:hint="cs"/>
          <w:rtl/>
          <w:lang w:eastAsia="he-IL"/>
        </w:rPr>
        <w:t xml:space="preserve">אולי אפילו אלפים בודדים של אנשים, נותרים עם </w:t>
      </w:r>
      <w:proofErr w:type="spellStart"/>
      <w:r w:rsidR="000142DE" w:rsidRPr="00966482">
        <w:rPr>
          <w:rFonts w:hint="cs"/>
          <w:rtl/>
          <w:lang w:eastAsia="he-IL"/>
        </w:rPr>
        <w:t>מב"ד</w:t>
      </w:r>
      <w:proofErr w:type="spellEnd"/>
      <w:r w:rsidR="000142DE" w:rsidRPr="00966482">
        <w:rPr>
          <w:rFonts w:hint="cs"/>
          <w:rtl/>
          <w:lang w:eastAsia="he-IL"/>
        </w:rPr>
        <w:t xml:space="preserve"> למשך </w:t>
      </w:r>
      <w:bookmarkStart w:id="680" w:name="_ETM_Q1_3397484"/>
      <w:bookmarkEnd w:id="680"/>
      <w:r w:rsidR="000142DE" w:rsidRPr="00966482">
        <w:rPr>
          <w:rFonts w:hint="cs"/>
          <w:rtl/>
          <w:lang w:eastAsia="he-IL"/>
        </w:rPr>
        <w:t xml:space="preserve">שנים ארוכות מאוד, גם בעבירות עוון, גם בעבירות שלא אמורות </w:t>
      </w:r>
      <w:bookmarkStart w:id="681" w:name="_ETM_Q1_3401050"/>
      <w:bookmarkEnd w:id="681"/>
      <w:r w:rsidR="000142DE" w:rsidRPr="00966482">
        <w:rPr>
          <w:rFonts w:hint="cs"/>
          <w:rtl/>
          <w:lang w:eastAsia="he-IL"/>
        </w:rPr>
        <w:t xml:space="preserve">להיות עבירות מאוד מורכבות וחמורות, ארבע, חמש, שש, שבע </w:t>
      </w:r>
      <w:bookmarkStart w:id="682" w:name="_ETM_Q1_3406238"/>
      <w:bookmarkEnd w:id="682"/>
      <w:r w:rsidR="000142DE" w:rsidRPr="00966482">
        <w:rPr>
          <w:rFonts w:hint="cs"/>
          <w:rtl/>
          <w:lang w:eastAsia="he-IL"/>
        </w:rPr>
        <w:t>שנים, ואנחנו יודעים שאותם אנשים, הסיכוי הסטטיסטי שיוגש נגדם כתב אישום הוא באמת - - -</w:t>
      </w:r>
    </w:p>
    <w:p w:rsidR="001B6F37" w:rsidRPr="00966482" w:rsidRDefault="001B6F37" w:rsidP="001B6F37">
      <w:pPr>
        <w:rPr>
          <w:rtl/>
          <w:lang w:eastAsia="he-IL"/>
        </w:rPr>
      </w:pPr>
    </w:p>
    <w:p w:rsidR="001B6F37" w:rsidRPr="00966482" w:rsidRDefault="001B6F37" w:rsidP="001B6F37">
      <w:pPr>
        <w:pStyle w:val="af6"/>
        <w:keepNext/>
        <w:rPr>
          <w:rtl/>
        </w:rPr>
      </w:pPr>
      <w:bookmarkStart w:id="683" w:name="ET_yor_6156_47"/>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683"/>
    </w:p>
    <w:p w:rsidR="001B6F37" w:rsidRPr="00966482" w:rsidRDefault="001B6F37" w:rsidP="001B6F37">
      <w:pPr>
        <w:pStyle w:val="KeepWithNext"/>
        <w:rPr>
          <w:rtl/>
          <w:lang w:eastAsia="he-IL"/>
        </w:rPr>
      </w:pPr>
    </w:p>
    <w:p w:rsidR="00B968E9" w:rsidRPr="00966482" w:rsidRDefault="000142DE" w:rsidP="001B6F37">
      <w:pPr>
        <w:rPr>
          <w:rtl/>
          <w:lang w:eastAsia="he-IL"/>
        </w:rPr>
      </w:pPr>
      <w:r w:rsidRPr="00966482">
        <w:rPr>
          <w:rFonts w:hint="cs"/>
          <w:rtl/>
          <w:lang w:eastAsia="he-IL"/>
        </w:rPr>
        <w:t xml:space="preserve">אנחנו רואים גם הרבה יותר </w:t>
      </w:r>
      <w:bookmarkStart w:id="684" w:name="_ETM_Q1_3412039"/>
      <w:bookmarkEnd w:id="684"/>
      <w:r w:rsidRPr="00966482">
        <w:rPr>
          <w:rFonts w:hint="cs"/>
          <w:rtl/>
          <w:lang w:eastAsia="he-IL"/>
        </w:rPr>
        <w:t>מזה. אנחנו רואים שבעוון</w:t>
      </w:r>
      <w:r w:rsidR="00FE1AC7" w:rsidRPr="00966482">
        <w:rPr>
          <w:rFonts w:hint="cs"/>
          <w:rtl/>
          <w:lang w:eastAsia="he-IL"/>
        </w:rPr>
        <w:t>,</w:t>
      </w:r>
      <w:r w:rsidRPr="00966482">
        <w:rPr>
          <w:rFonts w:hint="cs"/>
          <w:rtl/>
          <w:lang w:eastAsia="he-IL"/>
        </w:rPr>
        <w:t xml:space="preserve"> גם אחרי שבע שנים, שמונה, </w:t>
      </w:r>
      <w:bookmarkStart w:id="685" w:name="_ETM_Q1_3417092"/>
      <w:bookmarkEnd w:id="685"/>
      <w:r w:rsidRPr="00966482">
        <w:rPr>
          <w:rFonts w:hint="cs"/>
          <w:rtl/>
          <w:lang w:eastAsia="he-IL"/>
        </w:rPr>
        <w:t>תשע ועשר שנים נותרים בעוון יותר מ-1,000 איש.</w:t>
      </w:r>
    </w:p>
    <w:p w:rsidR="000142DE" w:rsidRPr="00966482" w:rsidRDefault="000142DE" w:rsidP="001B6F37">
      <w:pPr>
        <w:rPr>
          <w:rtl/>
          <w:lang w:eastAsia="he-IL"/>
        </w:rPr>
      </w:pPr>
      <w:bookmarkStart w:id="686" w:name="_ETM_Q1_3417862"/>
      <w:bookmarkStart w:id="687" w:name="_ETM_Q1_3417920"/>
      <w:bookmarkEnd w:id="686"/>
      <w:bookmarkEnd w:id="687"/>
    </w:p>
    <w:p w:rsidR="00B968E9" w:rsidRPr="00966482" w:rsidRDefault="00B968E9" w:rsidP="00B968E9">
      <w:pPr>
        <w:pStyle w:val="af9"/>
        <w:keepNext/>
        <w:rPr>
          <w:rtl/>
          <w:lang w:eastAsia="he-IL"/>
        </w:rPr>
      </w:pPr>
      <w:bookmarkStart w:id="688" w:name="ET_guest_576214_48"/>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688"/>
    </w:p>
    <w:p w:rsidR="00B968E9" w:rsidRPr="00966482" w:rsidRDefault="00B968E9" w:rsidP="00B968E9">
      <w:pPr>
        <w:pStyle w:val="KeepWithNext"/>
        <w:rPr>
          <w:rtl/>
          <w:lang w:eastAsia="he-IL"/>
        </w:rPr>
      </w:pPr>
    </w:p>
    <w:p w:rsidR="009A10A4" w:rsidRPr="00966482" w:rsidRDefault="000142DE" w:rsidP="00B968E9">
      <w:pPr>
        <w:rPr>
          <w:rtl/>
          <w:lang w:eastAsia="he-IL"/>
        </w:rPr>
      </w:pPr>
      <w:r w:rsidRPr="00966482">
        <w:rPr>
          <w:rFonts w:hint="cs"/>
          <w:rtl/>
          <w:lang w:eastAsia="he-IL"/>
        </w:rPr>
        <w:t xml:space="preserve">מעבר למספרים הקטנים, התובנה המרכזית שאני מסיק מהדבר הזה, זה ממחיש את </w:t>
      </w:r>
      <w:bookmarkStart w:id="689" w:name="_ETM_Q1_3424879"/>
      <w:bookmarkEnd w:id="689"/>
      <w:r w:rsidRPr="00966482">
        <w:rPr>
          <w:rFonts w:hint="cs"/>
          <w:rtl/>
          <w:lang w:eastAsia="he-IL"/>
        </w:rPr>
        <w:t xml:space="preserve">המשקל המוגבל שצריך לתת </w:t>
      </w:r>
      <w:proofErr w:type="spellStart"/>
      <w:r w:rsidRPr="00966482">
        <w:rPr>
          <w:rFonts w:hint="cs"/>
          <w:rtl/>
          <w:lang w:eastAsia="he-IL"/>
        </w:rPr>
        <w:t>למב"ד</w:t>
      </w:r>
      <w:proofErr w:type="spellEnd"/>
      <w:r w:rsidRPr="00966482">
        <w:rPr>
          <w:rFonts w:hint="cs"/>
          <w:rtl/>
          <w:lang w:eastAsia="he-IL"/>
        </w:rPr>
        <w:t>. זאת תובנה אחת.</w:t>
      </w:r>
      <w:bookmarkStart w:id="690" w:name="_ETM_Q1_3432904"/>
      <w:bookmarkEnd w:id="690"/>
    </w:p>
    <w:p w:rsidR="000142DE" w:rsidRPr="00966482" w:rsidRDefault="000142DE" w:rsidP="00B968E9">
      <w:pPr>
        <w:rPr>
          <w:rtl/>
          <w:lang w:eastAsia="he-IL"/>
        </w:rPr>
      </w:pPr>
      <w:bookmarkStart w:id="691" w:name="_ETM_Q1_3432958"/>
      <w:bookmarkEnd w:id="691"/>
    </w:p>
    <w:p w:rsidR="000142DE" w:rsidRPr="00966482" w:rsidRDefault="000142DE" w:rsidP="00B968E9">
      <w:pPr>
        <w:rPr>
          <w:rtl/>
          <w:lang w:eastAsia="he-IL"/>
        </w:rPr>
      </w:pPr>
      <w:bookmarkStart w:id="692" w:name="_ETM_Q1_3433063"/>
      <w:bookmarkStart w:id="693" w:name="_ETM_Q1_3433123"/>
      <w:bookmarkStart w:id="694" w:name="_ETM_Q1_3433728"/>
      <w:bookmarkEnd w:id="692"/>
      <w:bookmarkEnd w:id="693"/>
      <w:bookmarkEnd w:id="694"/>
      <w:r w:rsidRPr="00966482">
        <w:rPr>
          <w:rFonts w:hint="cs"/>
          <w:rtl/>
          <w:lang w:eastAsia="he-IL"/>
        </w:rPr>
        <w:t xml:space="preserve">תובנה שנייה שאני </w:t>
      </w:r>
      <w:bookmarkStart w:id="695" w:name="_ETM_Q1_3435141"/>
      <w:bookmarkEnd w:id="695"/>
      <w:r w:rsidRPr="00966482">
        <w:rPr>
          <w:rFonts w:hint="cs"/>
          <w:rtl/>
          <w:lang w:eastAsia="he-IL"/>
        </w:rPr>
        <w:t xml:space="preserve">מסיק מטבלה א', כשאני מסתכל על אותם מקרים שבהם הוגש </w:t>
      </w:r>
      <w:bookmarkStart w:id="696" w:name="_ETM_Q1_3438831"/>
      <w:bookmarkEnd w:id="696"/>
      <w:r w:rsidRPr="00966482">
        <w:rPr>
          <w:rFonts w:hint="cs"/>
          <w:rtl/>
          <w:lang w:eastAsia="he-IL"/>
        </w:rPr>
        <w:t xml:space="preserve">כתב אישום, </w:t>
      </w:r>
      <w:r w:rsidR="00FE1AC7" w:rsidRPr="00966482">
        <w:rPr>
          <w:rFonts w:hint="cs"/>
          <w:rtl/>
          <w:lang w:eastAsia="he-IL"/>
        </w:rPr>
        <w:t>ש</w:t>
      </w:r>
      <w:r w:rsidRPr="00966482">
        <w:rPr>
          <w:rFonts w:hint="cs"/>
          <w:rtl/>
          <w:lang w:eastAsia="he-IL"/>
        </w:rPr>
        <w:t xml:space="preserve">אומנם חזקת החפות עדיין חלה, </w:t>
      </w:r>
      <w:bookmarkStart w:id="697" w:name="_ETM_Q1_3442603"/>
      <w:bookmarkEnd w:id="697"/>
      <w:r w:rsidRPr="00966482">
        <w:rPr>
          <w:rFonts w:hint="cs"/>
          <w:rtl/>
          <w:lang w:eastAsia="he-IL"/>
        </w:rPr>
        <w:t xml:space="preserve">אבל חזקת החפות התערערה בהשוואה למצב שבו מדובר רק על </w:t>
      </w:r>
      <w:bookmarkStart w:id="698" w:name="_ETM_Q1_3447135"/>
      <w:bookmarkEnd w:id="698"/>
      <w:r w:rsidRPr="00966482">
        <w:rPr>
          <w:rFonts w:hint="cs"/>
          <w:rtl/>
          <w:lang w:eastAsia="he-IL"/>
        </w:rPr>
        <w:t xml:space="preserve">פתיחה בחקירה. וכשאנחנו מסתכלים על החשודים שהוגש נגדם כתב </w:t>
      </w:r>
      <w:bookmarkStart w:id="699" w:name="_ETM_Q1_3451955"/>
      <w:bookmarkEnd w:id="699"/>
      <w:r w:rsidRPr="00966482">
        <w:rPr>
          <w:rFonts w:hint="cs"/>
          <w:rtl/>
          <w:lang w:eastAsia="he-IL"/>
        </w:rPr>
        <w:t xml:space="preserve">אישום, אנחנו רואים שאחוז סופר גבוה, יותר מ-97% מהחשודים, כתב </w:t>
      </w:r>
      <w:bookmarkStart w:id="700" w:name="_ETM_Q1_3458465"/>
      <w:bookmarkEnd w:id="700"/>
      <w:r w:rsidRPr="00966482">
        <w:rPr>
          <w:rFonts w:hint="cs"/>
          <w:rtl/>
          <w:lang w:eastAsia="he-IL"/>
        </w:rPr>
        <w:t xml:space="preserve">האישום הוגש בתוך שנתיים מפתיחת החקירה. האחוזים הם מאוד דומים </w:t>
      </w:r>
      <w:bookmarkStart w:id="701" w:name="_ETM_Q1_3462279"/>
      <w:bookmarkEnd w:id="701"/>
      <w:r w:rsidRPr="00966482">
        <w:rPr>
          <w:rFonts w:hint="cs"/>
          <w:rtl/>
          <w:lang w:eastAsia="he-IL"/>
        </w:rPr>
        <w:t>אגב בכל סוגי העבירות, גם בעוון, גם בעוון מיוחד, גם</w:t>
      </w:r>
      <w:bookmarkStart w:id="702" w:name="_ETM_Q1_3465963"/>
      <w:bookmarkEnd w:id="702"/>
      <w:r w:rsidRPr="00966482">
        <w:rPr>
          <w:rFonts w:hint="cs"/>
          <w:rtl/>
          <w:lang w:eastAsia="he-IL"/>
        </w:rPr>
        <w:t xml:space="preserve"> בפשע וגם בפשע חמור. וזה נותן אינדיקציה </w:t>
      </w:r>
      <w:bookmarkStart w:id="703" w:name="_ETM_Q1_3469911"/>
      <w:bookmarkEnd w:id="703"/>
      <w:r w:rsidRPr="00966482">
        <w:rPr>
          <w:rFonts w:hint="cs"/>
          <w:rtl/>
          <w:lang w:eastAsia="he-IL"/>
        </w:rPr>
        <w:t xml:space="preserve">מאוד מאוד חזקה שהתקופות שמוצעות כרגע בתקנות הן באמת ארוכות </w:t>
      </w:r>
      <w:bookmarkStart w:id="704" w:name="_ETM_Q1_3476110"/>
      <w:bookmarkEnd w:id="704"/>
      <w:r w:rsidRPr="00966482">
        <w:rPr>
          <w:rFonts w:hint="cs"/>
          <w:rtl/>
          <w:lang w:eastAsia="he-IL"/>
        </w:rPr>
        <w:t xml:space="preserve">באופן משמעותי, ולכן אנחנו מצטרפים לקריאת הוועדה לקיצור התקופות. לשיטתנו </w:t>
      </w:r>
      <w:bookmarkStart w:id="705" w:name="_ETM_Q1_3483660"/>
      <w:bookmarkEnd w:id="705"/>
      <w:r w:rsidRPr="00966482">
        <w:rPr>
          <w:rFonts w:hint="cs"/>
          <w:rtl/>
          <w:lang w:eastAsia="he-IL"/>
        </w:rPr>
        <w:t xml:space="preserve">היה צריך גם ללכת לקיצור יותר משמעותי לאור הנתונים האלה </w:t>
      </w:r>
      <w:bookmarkStart w:id="706" w:name="_ETM_Q1_3488693"/>
      <w:bookmarkEnd w:id="706"/>
      <w:r w:rsidRPr="00966482">
        <w:rPr>
          <w:rFonts w:hint="cs"/>
          <w:rtl/>
          <w:lang w:eastAsia="he-IL"/>
        </w:rPr>
        <w:t xml:space="preserve">שבכל סוגי העבירות, כמעט 100%, 97% מכתבי האישום מוגשים בתקופה </w:t>
      </w:r>
      <w:bookmarkStart w:id="707" w:name="_ETM_Q1_3495486"/>
      <w:bookmarkEnd w:id="707"/>
      <w:r w:rsidRPr="00966482">
        <w:rPr>
          <w:rFonts w:hint="cs"/>
          <w:rtl/>
          <w:lang w:eastAsia="he-IL"/>
        </w:rPr>
        <w:t xml:space="preserve">של שנתיים. אני מבין שיש גם מורכבות אולי בתיקי פשע </w:t>
      </w:r>
      <w:bookmarkStart w:id="708" w:name="_ETM_Q1_3497021"/>
      <w:bookmarkEnd w:id="708"/>
      <w:r w:rsidRPr="00966482">
        <w:rPr>
          <w:rFonts w:hint="cs"/>
          <w:rtl/>
          <w:lang w:eastAsia="he-IL"/>
        </w:rPr>
        <w:t xml:space="preserve">חמור, אבל הייתי מקצר עוד יותר את התקופות ממה שמוצע </w:t>
      </w:r>
      <w:bookmarkStart w:id="709" w:name="_ETM_Q1_3502370"/>
      <w:bookmarkEnd w:id="709"/>
      <w:r w:rsidRPr="00966482">
        <w:rPr>
          <w:rFonts w:hint="cs"/>
          <w:rtl/>
          <w:lang w:eastAsia="he-IL"/>
        </w:rPr>
        <w:t>כאן כעת.</w:t>
      </w:r>
    </w:p>
    <w:p w:rsidR="000142DE" w:rsidRPr="00966482" w:rsidRDefault="000142DE" w:rsidP="00B968E9">
      <w:pPr>
        <w:rPr>
          <w:rtl/>
          <w:lang w:eastAsia="he-IL"/>
        </w:rPr>
      </w:pPr>
      <w:bookmarkStart w:id="710" w:name="_ETM_Q1_3501616"/>
      <w:bookmarkStart w:id="711" w:name="_ETM_Q1_3501665"/>
      <w:bookmarkStart w:id="712" w:name="_ETM_Q1_3501783"/>
      <w:bookmarkEnd w:id="710"/>
      <w:bookmarkEnd w:id="711"/>
      <w:bookmarkEnd w:id="712"/>
    </w:p>
    <w:p w:rsidR="00551DCB" w:rsidRPr="00966482" w:rsidRDefault="000142DE" w:rsidP="00B968E9">
      <w:pPr>
        <w:rPr>
          <w:rtl/>
          <w:lang w:eastAsia="he-IL"/>
        </w:rPr>
      </w:pPr>
      <w:bookmarkStart w:id="713" w:name="_ETM_Q1_3501838"/>
      <w:bookmarkEnd w:id="713"/>
      <w:r w:rsidRPr="00966482">
        <w:rPr>
          <w:rFonts w:hint="cs"/>
          <w:rtl/>
          <w:lang w:eastAsia="he-IL"/>
        </w:rPr>
        <w:t xml:space="preserve">אני כן מקדים קצת את המאוחר, כי אני בטוח </w:t>
      </w:r>
      <w:bookmarkStart w:id="714" w:name="_ETM_Q1_3503791"/>
      <w:bookmarkEnd w:id="714"/>
      <w:r w:rsidRPr="00966482">
        <w:rPr>
          <w:rFonts w:hint="cs"/>
          <w:rtl/>
          <w:lang w:eastAsia="he-IL"/>
        </w:rPr>
        <w:t xml:space="preserve">שניכנס לזה בהמשך, לגבי הקטגוריה הנוספת שהיושב-ראש כיוון אליה, לגבי </w:t>
      </w:r>
      <w:bookmarkStart w:id="715" w:name="_ETM_Q1_3509646"/>
      <w:bookmarkEnd w:id="715"/>
      <w:r w:rsidRPr="00966482">
        <w:rPr>
          <w:rFonts w:hint="cs"/>
          <w:rtl/>
          <w:lang w:eastAsia="he-IL"/>
        </w:rPr>
        <w:t xml:space="preserve">עבירות מין או אלימות חמורה. בישיבה הקודמת דובר על עבירות כלפי קטינים וחסרי ישע, ועל זה אפשר היה לדבר, והייתי </w:t>
      </w:r>
      <w:bookmarkStart w:id="716" w:name="_ETM_Q1_3520886"/>
      <w:bookmarkEnd w:id="716"/>
      <w:r w:rsidRPr="00966482">
        <w:rPr>
          <w:rFonts w:hint="cs"/>
          <w:rtl/>
          <w:lang w:eastAsia="he-IL"/>
        </w:rPr>
        <w:t xml:space="preserve">יכול להבין את ההיגיון, למרות שאני חושב שתקופות שהן מעבר </w:t>
      </w:r>
      <w:bookmarkStart w:id="717" w:name="_ETM_Q1_3524273"/>
      <w:bookmarkEnd w:id="717"/>
      <w:r w:rsidRPr="00966482">
        <w:rPr>
          <w:rFonts w:hint="cs"/>
          <w:rtl/>
          <w:lang w:eastAsia="he-IL"/>
        </w:rPr>
        <w:t>לשש שנים, הן באמת תקופות לא סבירות</w:t>
      </w:r>
      <w:r w:rsidR="00551DCB" w:rsidRPr="00966482">
        <w:rPr>
          <w:rFonts w:hint="cs"/>
          <w:rtl/>
          <w:lang w:eastAsia="he-IL"/>
        </w:rPr>
        <w:t>.</w:t>
      </w:r>
      <w:r w:rsidRPr="00966482">
        <w:rPr>
          <w:rFonts w:hint="cs"/>
          <w:rtl/>
          <w:lang w:eastAsia="he-IL"/>
        </w:rPr>
        <w:t xml:space="preserve"> אגב</w:t>
      </w:r>
      <w:r w:rsidR="00551DCB" w:rsidRPr="00966482">
        <w:rPr>
          <w:rFonts w:hint="cs"/>
          <w:rtl/>
          <w:lang w:eastAsia="he-IL"/>
        </w:rPr>
        <w:t>,</w:t>
      </w:r>
      <w:r w:rsidRPr="00966482">
        <w:rPr>
          <w:rFonts w:hint="cs"/>
          <w:rtl/>
          <w:lang w:eastAsia="he-IL"/>
        </w:rPr>
        <w:t xml:space="preserve"> לכל עבירה. </w:t>
      </w:r>
      <w:bookmarkStart w:id="718" w:name="_ETM_Q1_3528357"/>
      <w:bookmarkEnd w:id="718"/>
      <w:r w:rsidRPr="00966482">
        <w:rPr>
          <w:rFonts w:hint="cs"/>
          <w:rtl/>
          <w:lang w:eastAsia="he-IL"/>
        </w:rPr>
        <w:t>אני חושב שזה לא סביר כגישה עקרונית להגיד שהחרב הזאת</w:t>
      </w:r>
      <w:bookmarkStart w:id="719" w:name="_ETM_Q1_3533545"/>
      <w:bookmarkEnd w:id="719"/>
      <w:r w:rsidRPr="00966482">
        <w:rPr>
          <w:rFonts w:hint="cs"/>
          <w:rtl/>
          <w:lang w:eastAsia="he-IL"/>
        </w:rPr>
        <w:t xml:space="preserve"> תהיה מעל ראשו של אדם במשך תקופה של שבע</w:t>
      </w:r>
      <w:bookmarkStart w:id="720" w:name="_ETM_Q1_3536233"/>
      <w:bookmarkEnd w:id="720"/>
      <w:r w:rsidRPr="00966482">
        <w:rPr>
          <w:rFonts w:hint="cs"/>
          <w:rtl/>
          <w:lang w:eastAsia="he-IL"/>
        </w:rPr>
        <w:t xml:space="preserve"> ושמונה</w:t>
      </w:r>
      <w:r w:rsidR="00551DCB" w:rsidRPr="00966482">
        <w:rPr>
          <w:rFonts w:hint="cs"/>
          <w:rtl/>
          <w:lang w:eastAsia="he-IL"/>
        </w:rPr>
        <w:t xml:space="preserve"> שנים</w:t>
      </w:r>
      <w:r w:rsidRPr="00966482">
        <w:rPr>
          <w:rFonts w:hint="cs"/>
          <w:rtl/>
          <w:lang w:eastAsia="he-IL"/>
        </w:rPr>
        <w:t xml:space="preserve"> וכמעט עשור, כשברור שגם לא יוגש כתב אישום אחרי </w:t>
      </w:r>
      <w:bookmarkStart w:id="721" w:name="_ETM_Q1_3538722"/>
      <w:bookmarkEnd w:id="721"/>
      <w:r w:rsidRPr="00966482">
        <w:rPr>
          <w:rFonts w:hint="cs"/>
          <w:rtl/>
          <w:lang w:eastAsia="he-IL"/>
        </w:rPr>
        <w:t xml:space="preserve">התקופה הזאת. ולכן לדעתי גם לא היה צריך את ההחרגה הזאת, מעבר לכך שיש לנו את עבירות המין החמורות ועבירות </w:t>
      </w:r>
      <w:bookmarkStart w:id="722" w:name="_ETM_Q1_3547148"/>
      <w:bookmarkEnd w:id="722"/>
      <w:r w:rsidRPr="00966482">
        <w:rPr>
          <w:rFonts w:hint="cs"/>
          <w:rtl/>
          <w:lang w:eastAsia="he-IL"/>
        </w:rPr>
        <w:t xml:space="preserve">האלימות החמורות בחריג שבכלל אומר שאפשר להגיש </w:t>
      </w:r>
      <w:proofErr w:type="spellStart"/>
      <w:r w:rsidRPr="00966482">
        <w:rPr>
          <w:rFonts w:hint="cs"/>
          <w:rtl/>
          <w:lang w:eastAsia="he-IL"/>
        </w:rPr>
        <w:t>מב"ד</w:t>
      </w:r>
      <w:proofErr w:type="spellEnd"/>
      <w:r w:rsidRPr="00966482">
        <w:rPr>
          <w:rFonts w:hint="cs"/>
          <w:rtl/>
          <w:lang w:eastAsia="he-IL"/>
        </w:rPr>
        <w:t xml:space="preserve"> בכל תקופה </w:t>
      </w:r>
      <w:bookmarkStart w:id="723" w:name="_ETM_Q1_3551804"/>
      <w:bookmarkEnd w:id="723"/>
      <w:r w:rsidRPr="00966482">
        <w:rPr>
          <w:rFonts w:hint="cs"/>
          <w:rtl/>
          <w:lang w:eastAsia="he-IL"/>
        </w:rPr>
        <w:t xml:space="preserve">שהיא. </w:t>
      </w:r>
    </w:p>
    <w:p w:rsidR="00551DCB" w:rsidRPr="00966482" w:rsidRDefault="00551DCB" w:rsidP="00B968E9">
      <w:pPr>
        <w:rPr>
          <w:rtl/>
          <w:lang w:eastAsia="he-IL"/>
        </w:rPr>
      </w:pPr>
    </w:p>
    <w:p w:rsidR="00551DCB" w:rsidRPr="00966482" w:rsidRDefault="000142DE" w:rsidP="00B968E9">
      <w:pPr>
        <w:rPr>
          <w:rtl/>
          <w:lang w:eastAsia="he-IL"/>
        </w:rPr>
      </w:pPr>
      <w:r w:rsidRPr="00966482">
        <w:rPr>
          <w:rFonts w:hint="cs"/>
          <w:rtl/>
          <w:lang w:eastAsia="he-IL"/>
        </w:rPr>
        <w:t xml:space="preserve">אבל מעבר לכך יש לי בעיה מאוד רצינית עם </w:t>
      </w:r>
      <w:bookmarkStart w:id="724" w:name="_ETM_Q1_3557282"/>
      <w:bookmarkEnd w:id="724"/>
      <w:r w:rsidRPr="00966482">
        <w:rPr>
          <w:rFonts w:hint="cs"/>
          <w:rtl/>
          <w:lang w:eastAsia="he-IL"/>
        </w:rPr>
        <w:t>ההגדרה שמוצעת כאן, שאני מבי</w:t>
      </w:r>
      <w:r w:rsidR="00551DCB" w:rsidRPr="00966482">
        <w:rPr>
          <w:rFonts w:hint="cs"/>
          <w:rtl/>
          <w:lang w:eastAsia="he-IL"/>
        </w:rPr>
        <w:t>ן</w:t>
      </w:r>
      <w:r w:rsidRPr="00966482">
        <w:rPr>
          <w:rFonts w:hint="cs"/>
          <w:rtl/>
          <w:lang w:eastAsia="he-IL"/>
        </w:rPr>
        <w:t xml:space="preserve"> שהיא מגיעה מהמציאות </w:t>
      </w:r>
      <w:proofErr w:type="spellStart"/>
      <w:r w:rsidRPr="00966482">
        <w:rPr>
          <w:rFonts w:hint="cs"/>
          <w:rtl/>
          <w:lang w:eastAsia="he-IL"/>
        </w:rPr>
        <w:t>המחשובית</w:t>
      </w:r>
      <w:proofErr w:type="spellEnd"/>
      <w:r w:rsidRPr="00966482">
        <w:rPr>
          <w:rFonts w:hint="cs"/>
          <w:rtl/>
          <w:lang w:eastAsia="he-IL"/>
        </w:rPr>
        <w:t xml:space="preserve"> הלוגיסטית. </w:t>
      </w:r>
      <w:bookmarkStart w:id="725" w:name="_ETM_Q1_3561753"/>
      <w:bookmarkEnd w:id="725"/>
      <w:r w:rsidRPr="00966482">
        <w:rPr>
          <w:rFonts w:hint="cs"/>
          <w:rtl/>
          <w:lang w:eastAsia="he-IL"/>
        </w:rPr>
        <w:t xml:space="preserve">זאת אומרת, אם היינו יכולים להגדיר עבירות כלפי קטינים </w:t>
      </w:r>
      <w:bookmarkStart w:id="726" w:name="_ETM_Q1_3565007"/>
      <w:bookmarkEnd w:id="726"/>
      <w:r w:rsidRPr="00966482">
        <w:rPr>
          <w:rFonts w:hint="cs"/>
          <w:rtl/>
          <w:lang w:eastAsia="he-IL"/>
        </w:rPr>
        <w:t xml:space="preserve">וחסרי ישע, בסדר, אבל בגלל שאנחנו לא יכולים להגדיר </w:t>
      </w:r>
      <w:bookmarkStart w:id="727" w:name="_ETM_Q1_3566602"/>
      <w:bookmarkEnd w:id="727"/>
      <w:r w:rsidRPr="00966482">
        <w:rPr>
          <w:rFonts w:hint="cs"/>
          <w:rtl/>
          <w:lang w:eastAsia="he-IL"/>
        </w:rPr>
        <w:t xml:space="preserve">להבנתי, הלכנו להגדרה המאוד כוללנית ורחבה בחוק זכויות נפגעי עבירה, </w:t>
      </w:r>
      <w:bookmarkStart w:id="728" w:name="_ETM_Q1_3572819"/>
      <w:bookmarkEnd w:id="728"/>
      <w:r w:rsidRPr="00966482">
        <w:rPr>
          <w:rFonts w:hint="cs"/>
          <w:rtl/>
          <w:lang w:eastAsia="he-IL"/>
        </w:rPr>
        <w:t xml:space="preserve">כשההגדרה הזאת היא בכלל לא קשורה למה שאנחנו מנסים </w:t>
      </w:r>
      <w:bookmarkStart w:id="729" w:name="_ETM_Q1_3577662"/>
      <w:bookmarkEnd w:id="729"/>
      <w:r w:rsidRPr="00966482">
        <w:rPr>
          <w:rFonts w:hint="cs"/>
          <w:rtl/>
          <w:lang w:eastAsia="he-IL"/>
        </w:rPr>
        <w:t xml:space="preserve">לעשות פה. ההגדרה הרחבה מאוד של עבירות מין או אלימות </w:t>
      </w:r>
      <w:bookmarkStart w:id="730" w:name="_ETM_Q1_3578935"/>
      <w:bookmarkEnd w:id="730"/>
      <w:r w:rsidRPr="00966482">
        <w:rPr>
          <w:rFonts w:hint="cs"/>
          <w:rtl/>
          <w:lang w:eastAsia="he-IL"/>
        </w:rPr>
        <w:t>חמורה בחוק זכויות נפגעי עבירה</w:t>
      </w:r>
      <w:r w:rsidR="00551DCB" w:rsidRPr="00966482">
        <w:rPr>
          <w:rFonts w:hint="cs"/>
          <w:rtl/>
          <w:lang w:eastAsia="he-IL"/>
        </w:rPr>
        <w:t xml:space="preserve"> קובעת באיזה עבירות </w:t>
      </w:r>
      <w:bookmarkStart w:id="731" w:name="_ETM_Q1_3583609"/>
      <w:bookmarkEnd w:id="731"/>
      <w:r w:rsidR="00551DCB" w:rsidRPr="00966482">
        <w:rPr>
          <w:rFonts w:hint="cs"/>
          <w:rtl/>
          <w:lang w:eastAsia="he-IL"/>
        </w:rPr>
        <w:t xml:space="preserve">אנחנו מיידעים נפגעי עבירה. אני לא חושב שאפשר לגזור מהרשימה </w:t>
      </w:r>
      <w:bookmarkStart w:id="732" w:name="_ETM_Q1_3586703"/>
      <w:bookmarkEnd w:id="732"/>
      <w:r w:rsidR="00551DCB" w:rsidRPr="00966482">
        <w:rPr>
          <w:rFonts w:hint="cs"/>
          <w:rtl/>
          <w:lang w:eastAsia="he-IL"/>
        </w:rPr>
        <w:t xml:space="preserve">הזאת באיזה עבירות יש סיכון מיוחד. לצורך העניין, אני לא </w:t>
      </w:r>
      <w:bookmarkStart w:id="733" w:name="_ETM_Q1_3591595"/>
      <w:bookmarkEnd w:id="733"/>
      <w:r w:rsidR="00551DCB" w:rsidRPr="00966482">
        <w:rPr>
          <w:rFonts w:hint="cs"/>
          <w:rtl/>
          <w:lang w:eastAsia="he-IL"/>
        </w:rPr>
        <w:t xml:space="preserve">חושב למשל שבעבירות דרישת נכס באיומים, כליאת שווא, אפילו סחיטה, </w:t>
      </w:r>
      <w:bookmarkStart w:id="734" w:name="_ETM_Q1_3596127"/>
      <w:bookmarkEnd w:id="734"/>
      <w:r w:rsidR="00551DCB" w:rsidRPr="00966482">
        <w:rPr>
          <w:rFonts w:hint="cs"/>
          <w:rtl/>
          <w:lang w:eastAsia="he-IL"/>
        </w:rPr>
        <w:t xml:space="preserve">וגם בעבירות </w:t>
      </w:r>
      <w:proofErr w:type="spellStart"/>
      <w:r w:rsidR="00551DCB" w:rsidRPr="00966482">
        <w:rPr>
          <w:rFonts w:hint="cs"/>
          <w:rtl/>
          <w:lang w:eastAsia="he-IL"/>
        </w:rPr>
        <w:t>אלמ"ב</w:t>
      </w:r>
      <w:proofErr w:type="spellEnd"/>
      <w:r w:rsidR="00551DCB" w:rsidRPr="00966482">
        <w:rPr>
          <w:rFonts w:hint="cs"/>
          <w:rtl/>
          <w:lang w:eastAsia="he-IL"/>
        </w:rPr>
        <w:t xml:space="preserve"> הכי פשוטות, תקיפה בתוך המשפחה או איומים </w:t>
      </w:r>
      <w:bookmarkStart w:id="735" w:name="_ETM_Q1_3600676"/>
      <w:bookmarkEnd w:id="735"/>
      <w:r w:rsidR="00551DCB" w:rsidRPr="00966482">
        <w:rPr>
          <w:rFonts w:hint="cs"/>
          <w:rtl/>
          <w:lang w:eastAsia="he-IL"/>
        </w:rPr>
        <w:t xml:space="preserve">בתוך המשפחה, שזה גם נכנס </w:t>
      </w:r>
      <w:r w:rsidR="00551DCB" w:rsidRPr="00966482">
        <w:rPr>
          <w:rtl/>
          <w:lang w:eastAsia="he-IL"/>
        </w:rPr>
        <w:t>–</w:t>
      </w:r>
      <w:r w:rsidR="00551DCB" w:rsidRPr="00966482">
        <w:rPr>
          <w:rFonts w:hint="cs"/>
          <w:rtl/>
          <w:lang w:eastAsia="he-IL"/>
        </w:rPr>
        <w:t xml:space="preserve"> אני לא חושב שצריכה </w:t>
      </w:r>
      <w:bookmarkStart w:id="736" w:name="_ETM_Q1_3603457"/>
      <w:bookmarkEnd w:id="736"/>
      <w:r w:rsidR="00551DCB" w:rsidRPr="00966482">
        <w:rPr>
          <w:rFonts w:hint="cs"/>
          <w:rtl/>
          <w:lang w:eastAsia="he-IL"/>
        </w:rPr>
        <w:t xml:space="preserve">להיות תקופה של העברת </w:t>
      </w:r>
      <w:proofErr w:type="spellStart"/>
      <w:r w:rsidR="00551DCB" w:rsidRPr="00966482">
        <w:rPr>
          <w:rFonts w:hint="cs"/>
          <w:rtl/>
          <w:lang w:eastAsia="he-IL"/>
        </w:rPr>
        <w:t>מב"ד</w:t>
      </w:r>
      <w:proofErr w:type="spellEnd"/>
      <w:r w:rsidR="00551DCB" w:rsidRPr="00966482">
        <w:rPr>
          <w:rFonts w:hint="cs"/>
          <w:rtl/>
          <w:lang w:eastAsia="he-IL"/>
        </w:rPr>
        <w:t xml:space="preserve"> לאורך שש, שבע או שמונה </w:t>
      </w:r>
      <w:bookmarkStart w:id="737" w:name="_ETM_Q1_3608513"/>
      <w:bookmarkEnd w:id="737"/>
      <w:r w:rsidR="00551DCB" w:rsidRPr="00966482">
        <w:rPr>
          <w:rFonts w:hint="cs"/>
          <w:rtl/>
          <w:lang w:eastAsia="he-IL"/>
        </w:rPr>
        <w:t xml:space="preserve">שנים כמו שמוצע כאן. זה פשוט בלתי סביר בעליל. </w:t>
      </w:r>
    </w:p>
    <w:p w:rsidR="00551DCB" w:rsidRPr="00966482" w:rsidRDefault="00551DCB" w:rsidP="00B968E9">
      <w:pPr>
        <w:rPr>
          <w:rtl/>
          <w:lang w:eastAsia="he-IL"/>
        </w:rPr>
      </w:pPr>
    </w:p>
    <w:p w:rsidR="000142DE" w:rsidRPr="00966482" w:rsidRDefault="00551DCB" w:rsidP="00B968E9">
      <w:pPr>
        <w:rPr>
          <w:rtl/>
          <w:lang w:eastAsia="he-IL"/>
        </w:rPr>
      </w:pPr>
      <w:r w:rsidRPr="00966482">
        <w:rPr>
          <w:rFonts w:hint="cs"/>
          <w:rtl/>
          <w:lang w:eastAsia="he-IL"/>
        </w:rPr>
        <w:t xml:space="preserve">הייתי </w:t>
      </w:r>
      <w:bookmarkStart w:id="738" w:name="_ETM_Q1_3611940"/>
      <w:bookmarkEnd w:id="738"/>
      <w:r w:rsidRPr="00966482">
        <w:rPr>
          <w:rFonts w:hint="cs"/>
          <w:rtl/>
          <w:lang w:eastAsia="he-IL"/>
        </w:rPr>
        <w:t xml:space="preserve">עוד איכשהו יכול להבין אם אנחנו מתמקדים בעבירות מין הכי </w:t>
      </w:r>
      <w:bookmarkStart w:id="739" w:name="_ETM_Q1_3615152"/>
      <w:bookmarkEnd w:id="739"/>
      <w:r w:rsidRPr="00966482">
        <w:rPr>
          <w:rFonts w:hint="cs"/>
          <w:rtl/>
          <w:lang w:eastAsia="he-IL"/>
        </w:rPr>
        <w:t xml:space="preserve">חמורות שיש, שהן ממילא נכנסות אגב בסייג שמחריג לחלוטין את </w:t>
      </w:r>
      <w:bookmarkStart w:id="740" w:name="_ETM_Q1_3619620"/>
      <w:bookmarkEnd w:id="740"/>
      <w:r w:rsidRPr="00966482">
        <w:rPr>
          <w:rFonts w:hint="cs"/>
          <w:rtl/>
          <w:lang w:eastAsia="he-IL"/>
        </w:rPr>
        <w:t xml:space="preserve">התקנות, או בעבירות שהן ספציפית כלפי קטינים או חסרי ישע, </w:t>
      </w:r>
      <w:bookmarkStart w:id="741" w:name="_ETM_Q1_3624993"/>
      <w:bookmarkEnd w:id="741"/>
      <w:r w:rsidRPr="00966482">
        <w:rPr>
          <w:rFonts w:hint="cs"/>
          <w:rtl/>
          <w:lang w:eastAsia="he-IL"/>
        </w:rPr>
        <w:t xml:space="preserve">אבל כשאנחנו מסתכלים על עבירות אלימות בצורה כל כך </w:t>
      </w:r>
      <w:bookmarkStart w:id="742" w:name="_ETM_Q1_3627861"/>
      <w:bookmarkEnd w:id="742"/>
      <w:r w:rsidRPr="00966482">
        <w:rPr>
          <w:rFonts w:hint="cs"/>
          <w:rtl/>
          <w:lang w:eastAsia="he-IL"/>
        </w:rPr>
        <w:t xml:space="preserve">רחבה וגם עבירות אלימות במשפחה מהרף הכי תחתון שיש, לדעתי </w:t>
      </w:r>
      <w:bookmarkStart w:id="743" w:name="_ETM_Q1_3632350"/>
      <w:bookmarkEnd w:id="743"/>
      <w:r w:rsidRPr="00966482">
        <w:rPr>
          <w:rFonts w:hint="cs"/>
          <w:rtl/>
          <w:lang w:eastAsia="he-IL"/>
        </w:rPr>
        <w:t xml:space="preserve">זה לא סביר לאפשר העברת </w:t>
      </w:r>
      <w:proofErr w:type="spellStart"/>
      <w:r w:rsidRPr="00966482">
        <w:rPr>
          <w:rFonts w:hint="cs"/>
          <w:rtl/>
          <w:lang w:eastAsia="he-IL"/>
        </w:rPr>
        <w:t>מב"ד</w:t>
      </w:r>
      <w:proofErr w:type="spellEnd"/>
      <w:r w:rsidRPr="00966482">
        <w:rPr>
          <w:rFonts w:hint="cs"/>
          <w:rtl/>
          <w:lang w:eastAsia="he-IL"/>
        </w:rPr>
        <w:t xml:space="preserve"> בתקופה של שבע-שמונה שנים. </w:t>
      </w:r>
      <w:bookmarkStart w:id="744" w:name="_ETM_Q1_3636796"/>
      <w:bookmarkEnd w:id="744"/>
      <w:r w:rsidRPr="00966482">
        <w:rPr>
          <w:rFonts w:hint="cs"/>
          <w:rtl/>
          <w:lang w:eastAsia="he-IL"/>
        </w:rPr>
        <w:t>זה מרוקן מתוכן את כל הגישה הכללית שלנו.</w:t>
      </w:r>
    </w:p>
    <w:p w:rsidR="00551DCB" w:rsidRPr="00966482" w:rsidRDefault="00551DCB" w:rsidP="00B968E9">
      <w:pPr>
        <w:rPr>
          <w:rtl/>
          <w:lang w:eastAsia="he-IL"/>
        </w:rPr>
      </w:pPr>
      <w:bookmarkStart w:id="745" w:name="_ETM_Q1_3641156"/>
      <w:bookmarkStart w:id="746" w:name="_ETM_Q1_3641214"/>
      <w:bookmarkEnd w:id="745"/>
      <w:bookmarkEnd w:id="746"/>
    </w:p>
    <w:p w:rsidR="00551DCB" w:rsidRPr="00966482" w:rsidRDefault="00551DCB" w:rsidP="00551DCB">
      <w:pPr>
        <w:pStyle w:val="af6"/>
        <w:keepNext/>
        <w:rPr>
          <w:rtl/>
        </w:rPr>
      </w:pPr>
      <w:bookmarkStart w:id="747" w:name="ET_yor_6156_192"/>
      <w:r w:rsidRPr="00966482">
        <w:rPr>
          <w:rStyle w:val="TagStyle"/>
          <w:rtl/>
        </w:rPr>
        <w:lastRenderedPageBreak/>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747"/>
    </w:p>
    <w:p w:rsidR="00551DCB" w:rsidRPr="00966482" w:rsidRDefault="00551DCB" w:rsidP="00551DCB">
      <w:pPr>
        <w:pStyle w:val="KeepWithNext"/>
        <w:rPr>
          <w:rtl/>
          <w:lang w:eastAsia="he-IL"/>
        </w:rPr>
      </w:pPr>
    </w:p>
    <w:p w:rsidR="00551DCB" w:rsidRPr="00966482" w:rsidRDefault="00551DCB" w:rsidP="00551DCB">
      <w:pPr>
        <w:rPr>
          <w:rtl/>
          <w:lang w:eastAsia="he-IL"/>
        </w:rPr>
      </w:pPr>
      <w:bookmarkStart w:id="748" w:name="_ETM_Q1_3643244"/>
      <w:bookmarkEnd w:id="748"/>
      <w:r w:rsidRPr="00966482">
        <w:rPr>
          <w:rFonts w:hint="cs"/>
          <w:rtl/>
          <w:lang w:eastAsia="he-IL"/>
        </w:rPr>
        <w:t>עו"ד אשל.</w:t>
      </w:r>
    </w:p>
    <w:p w:rsidR="000142DE" w:rsidRPr="00966482" w:rsidRDefault="000142DE" w:rsidP="00B968E9">
      <w:pPr>
        <w:rPr>
          <w:rtl/>
          <w:lang w:eastAsia="he-IL"/>
        </w:rPr>
      </w:pPr>
      <w:bookmarkStart w:id="749" w:name="_ETM_Q1_3433789"/>
      <w:bookmarkEnd w:id="749"/>
    </w:p>
    <w:p w:rsidR="009A10A4" w:rsidRPr="00966482" w:rsidRDefault="009A10A4" w:rsidP="009A10A4">
      <w:pPr>
        <w:pStyle w:val="af9"/>
        <w:keepNext/>
        <w:rPr>
          <w:rtl/>
          <w:lang w:eastAsia="he-IL"/>
        </w:rPr>
      </w:pPr>
      <w:bookmarkStart w:id="750" w:name="ET_guest_829004_49"/>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750"/>
    </w:p>
    <w:p w:rsidR="009A10A4" w:rsidRPr="00966482" w:rsidRDefault="009A10A4" w:rsidP="009A10A4">
      <w:pPr>
        <w:pStyle w:val="KeepWithNext"/>
        <w:rPr>
          <w:rtl/>
          <w:lang w:eastAsia="he-IL"/>
        </w:rPr>
      </w:pPr>
    </w:p>
    <w:p w:rsidR="00551DCB" w:rsidRPr="00966482" w:rsidRDefault="00551DCB" w:rsidP="00551DCB">
      <w:pPr>
        <w:rPr>
          <w:rtl/>
          <w:lang w:eastAsia="he-IL"/>
        </w:rPr>
      </w:pPr>
      <w:bookmarkStart w:id="751" w:name="_ETM_Q1_3641977"/>
      <w:bookmarkStart w:id="752" w:name="_ETM_Q1_3642042"/>
      <w:bookmarkEnd w:id="751"/>
      <w:bookmarkEnd w:id="752"/>
      <w:r w:rsidRPr="00966482">
        <w:rPr>
          <w:rFonts w:hint="cs"/>
          <w:rtl/>
          <w:lang w:eastAsia="he-IL"/>
        </w:rPr>
        <w:t xml:space="preserve">תודה, </w:t>
      </w:r>
      <w:bookmarkStart w:id="753" w:name="_ETM_Q1_3643329"/>
      <w:bookmarkEnd w:id="753"/>
      <w:r w:rsidRPr="00966482">
        <w:rPr>
          <w:rFonts w:hint="cs"/>
          <w:rtl/>
          <w:lang w:eastAsia="he-IL"/>
        </w:rPr>
        <w:t xml:space="preserve">אדוני. אני אגיד שכאשר </w:t>
      </w:r>
      <w:r w:rsidR="009A10A4" w:rsidRPr="00966482">
        <w:rPr>
          <w:rFonts w:hint="cs"/>
          <w:rtl/>
          <w:lang w:eastAsia="he-IL"/>
        </w:rPr>
        <w:t xml:space="preserve">מדובר בדיני נפשות, </w:t>
      </w:r>
      <w:r w:rsidRPr="00966482">
        <w:rPr>
          <w:rFonts w:hint="cs"/>
          <w:rtl/>
          <w:lang w:eastAsia="he-IL"/>
        </w:rPr>
        <w:t>ה</w:t>
      </w:r>
      <w:r w:rsidR="009A10A4" w:rsidRPr="00966482">
        <w:rPr>
          <w:rFonts w:hint="cs"/>
          <w:rtl/>
          <w:lang w:eastAsia="he-IL"/>
        </w:rPr>
        <w:t>שיח</w:t>
      </w:r>
      <w:r w:rsidRPr="00966482">
        <w:rPr>
          <w:rFonts w:hint="cs"/>
          <w:rtl/>
          <w:lang w:eastAsia="he-IL"/>
        </w:rPr>
        <w:t xml:space="preserve"> לא יכול להיות </w:t>
      </w:r>
      <w:bookmarkStart w:id="754" w:name="_ETM_Q1_3645746"/>
      <w:bookmarkEnd w:id="754"/>
      <w:r w:rsidRPr="00966482">
        <w:rPr>
          <w:rFonts w:hint="cs"/>
          <w:rtl/>
          <w:lang w:eastAsia="he-IL"/>
        </w:rPr>
        <w:t>רק שיח סטטיסטי, אלא שיח</w:t>
      </w:r>
      <w:r w:rsidR="009A10A4" w:rsidRPr="00966482">
        <w:rPr>
          <w:rFonts w:hint="cs"/>
          <w:rtl/>
          <w:lang w:eastAsia="he-IL"/>
        </w:rPr>
        <w:t xml:space="preserve"> מהותי כמו שאדוני אמר. </w:t>
      </w:r>
      <w:bookmarkStart w:id="755" w:name="_ETM_Q1_3652733"/>
      <w:bookmarkEnd w:id="755"/>
    </w:p>
    <w:p w:rsidR="00551DCB" w:rsidRPr="00966482" w:rsidRDefault="00551DCB" w:rsidP="00551DCB">
      <w:pPr>
        <w:rPr>
          <w:rtl/>
          <w:lang w:eastAsia="he-IL"/>
        </w:rPr>
      </w:pPr>
      <w:bookmarkStart w:id="756" w:name="_ETM_Q1_3652780"/>
      <w:bookmarkEnd w:id="756"/>
    </w:p>
    <w:p w:rsidR="009A10A4" w:rsidRPr="00966482" w:rsidRDefault="009A10A4" w:rsidP="00551DCB">
      <w:pPr>
        <w:rPr>
          <w:rtl/>
          <w:lang w:eastAsia="he-IL"/>
        </w:rPr>
      </w:pPr>
      <w:bookmarkStart w:id="757" w:name="_ETM_Q1_3652932"/>
      <w:bookmarkStart w:id="758" w:name="_ETM_Q1_3652970"/>
      <w:bookmarkEnd w:id="757"/>
      <w:bookmarkEnd w:id="758"/>
      <w:r w:rsidRPr="00966482">
        <w:rPr>
          <w:rFonts w:hint="cs"/>
          <w:rtl/>
          <w:lang w:eastAsia="he-IL"/>
        </w:rPr>
        <w:t xml:space="preserve">אם אני מסתכלת </w:t>
      </w:r>
      <w:r w:rsidR="00551DCB" w:rsidRPr="00966482">
        <w:rPr>
          <w:rFonts w:hint="cs"/>
          <w:rtl/>
          <w:lang w:eastAsia="he-IL"/>
        </w:rPr>
        <w:t>על עבירות המין שלא נכנסות להחרגה</w:t>
      </w:r>
      <w:r w:rsidR="00FE1AC7" w:rsidRPr="00966482">
        <w:rPr>
          <w:rFonts w:hint="cs"/>
          <w:rtl/>
          <w:lang w:eastAsia="he-IL"/>
        </w:rPr>
        <w:t>,</w:t>
      </w:r>
      <w:r w:rsidR="00551DCB" w:rsidRPr="00966482">
        <w:rPr>
          <w:rFonts w:hint="cs"/>
          <w:rtl/>
          <w:lang w:eastAsia="he-IL"/>
        </w:rPr>
        <w:t xml:space="preserve"> </w:t>
      </w:r>
      <w:bookmarkStart w:id="759" w:name="_ETM_Q1_3658011"/>
      <w:bookmarkEnd w:id="759"/>
      <w:r w:rsidR="00551DCB" w:rsidRPr="00966482">
        <w:rPr>
          <w:rFonts w:hint="cs"/>
          <w:rtl/>
          <w:lang w:eastAsia="he-IL"/>
        </w:rPr>
        <w:t xml:space="preserve">למשל של מעבר מידע בלי הגבלת זמן, נכנסות פה עבירות </w:t>
      </w:r>
      <w:bookmarkStart w:id="760" w:name="_ETM_Q1_3659374"/>
      <w:bookmarkEnd w:id="760"/>
      <w:r w:rsidR="00551DCB" w:rsidRPr="00966482">
        <w:rPr>
          <w:rFonts w:hint="cs"/>
          <w:rtl/>
          <w:lang w:eastAsia="he-IL"/>
        </w:rPr>
        <w:t>של בעילה אסורה בהסכמה</w:t>
      </w:r>
      <w:r w:rsidR="00FE1AC7" w:rsidRPr="00966482">
        <w:rPr>
          <w:rFonts w:hint="cs"/>
          <w:rtl/>
          <w:lang w:eastAsia="he-IL"/>
        </w:rPr>
        <w:t>,</w:t>
      </w:r>
      <w:r w:rsidR="00551DCB" w:rsidRPr="00966482">
        <w:rPr>
          <w:rFonts w:hint="cs"/>
          <w:rtl/>
          <w:lang w:eastAsia="he-IL"/>
        </w:rPr>
        <w:t xml:space="preserve"> למשל של קטינה מעל גיל 14,</w:t>
      </w:r>
      <w:bookmarkStart w:id="761" w:name="_ETM_Q1_3661990"/>
      <w:bookmarkEnd w:id="761"/>
      <w:r w:rsidR="00551DCB" w:rsidRPr="00966482">
        <w:rPr>
          <w:rFonts w:hint="cs"/>
          <w:rtl/>
          <w:lang w:eastAsia="he-IL"/>
        </w:rPr>
        <w:t xml:space="preserve"> מעשה סדום בקטין מעל גיל 14, ניצול קטין לזנות, </w:t>
      </w:r>
      <w:r w:rsidR="00FE1AC7" w:rsidRPr="00966482">
        <w:rPr>
          <w:rFonts w:hint="cs"/>
          <w:rtl/>
          <w:lang w:eastAsia="he-IL"/>
        </w:rPr>
        <w:t>ב</w:t>
      </w:r>
      <w:r w:rsidR="00551DCB" w:rsidRPr="00966482">
        <w:rPr>
          <w:rFonts w:hint="cs"/>
          <w:rtl/>
          <w:lang w:eastAsia="he-IL"/>
        </w:rPr>
        <w:t xml:space="preserve">כל </w:t>
      </w:r>
      <w:bookmarkStart w:id="762" w:name="_ETM_Q1_3665694"/>
      <w:bookmarkEnd w:id="762"/>
      <w:r w:rsidR="00551DCB" w:rsidRPr="00966482">
        <w:rPr>
          <w:rFonts w:hint="cs"/>
          <w:rtl/>
          <w:lang w:eastAsia="he-IL"/>
        </w:rPr>
        <w:t xml:space="preserve">מיני עבירות מאוד מאוד חמורות, שאין ספק בעיניי שהשיח אפילו </w:t>
      </w:r>
      <w:bookmarkStart w:id="763" w:name="_ETM_Q1_3671351"/>
      <w:bookmarkEnd w:id="763"/>
      <w:r w:rsidR="00551DCB" w:rsidRPr="00966482">
        <w:rPr>
          <w:rFonts w:hint="cs"/>
          <w:rtl/>
          <w:lang w:eastAsia="he-IL"/>
        </w:rPr>
        <w:t>לא צריך להתנהל, זה אמור להיות ברור מאליו.</w:t>
      </w:r>
      <w:bookmarkStart w:id="764" w:name="_ETM_Q1_3673201"/>
      <w:bookmarkEnd w:id="764"/>
    </w:p>
    <w:p w:rsidR="00551DCB" w:rsidRPr="00966482" w:rsidRDefault="00551DCB" w:rsidP="00551DCB">
      <w:pPr>
        <w:rPr>
          <w:rtl/>
          <w:lang w:eastAsia="he-IL"/>
        </w:rPr>
      </w:pPr>
      <w:bookmarkStart w:id="765" w:name="_ETM_Q1_3673257"/>
      <w:bookmarkStart w:id="766" w:name="_ETM_Q1_3673376"/>
      <w:bookmarkEnd w:id="765"/>
      <w:bookmarkEnd w:id="766"/>
    </w:p>
    <w:p w:rsidR="00551DCB" w:rsidRPr="00966482" w:rsidRDefault="00551DCB" w:rsidP="00551DCB">
      <w:pPr>
        <w:rPr>
          <w:rtl/>
          <w:lang w:eastAsia="he-IL"/>
        </w:rPr>
      </w:pPr>
      <w:bookmarkStart w:id="767" w:name="_ETM_Q1_3673428"/>
      <w:bookmarkEnd w:id="767"/>
      <w:r w:rsidRPr="00966482">
        <w:rPr>
          <w:rFonts w:hint="cs"/>
          <w:rtl/>
          <w:lang w:eastAsia="he-IL"/>
        </w:rPr>
        <w:t xml:space="preserve">ישבנו פה שנים </w:t>
      </w:r>
      <w:bookmarkStart w:id="768" w:name="_ETM_Q1_3673640"/>
      <w:bookmarkEnd w:id="768"/>
      <w:r w:rsidRPr="00966482">
        <w:rPr>
          <w:rFonts w:hint="cs"/>
          <w:rtl/>
          <w:lang w:eastAsia="he-IL"/>
        </w:rPr>
        <w:t xml:space="preserve">בחקיקת חוק המרשם הפלילי. רוב הנוכחים פה ישבו פה, ישבנו </w:t>
      </w:r>
      <w:bookmarkStart w:id="769" w:name="_ETM_Q1_3678766"/>
      <w:bookmarkEnd w:id="769"/>
      <w:r w:rsidRPr="00966482">
        <w:rPr>
          <w:rFonts w:hint="cs"/>
          <w:rtl/>
          <w:lang w:eastAsia="he-IL"/>
        </w:rPr>
        <w:t xml:space="preserve">פה לילות כימים כדי שהוא יעבור תוך </w:t>
      </w:r>
      <w:proofErr w:type="spellStart"/>
      <w:r w:rsidRPr="00966482">
        <w:rPr>
          <w:rFonts w:hint="cs"/>
          <w:rtl/>
          <w:lang w:eastAsia="he-IL"/>
        </w:rPr>
        <w:t>איזונים</w:t>
      </w:r>
      <w:proofErr w:type="spellEnd"/>
      <w:r w:rsidRPr="00966482">
        <w:rPr>
          <w:rFonts w:hint="cs"/>
          <w:rtl/>
          <w:lang w:eastAsia="he-IL"/>
        </w:rPr>
        <w:t xml:space="preserve"> מאוד מאוד </w:t>
      </w:r>
      <w:bookmarkStart w:id="770" w:name="_ETM_Q1_3683046"/>
      <w:bookmarkEnd w:id="770"/>
      <w:r w:rsidRPr="00966482">
        <w:rPr>
          <w:rFonts w:hint="cs"/>
          <w:rtl/>
          <w:lang w:eastAsia="he-IL"/>
        </w:rPr>
        <w:t xml:space="preserve">עדינים, כמו שאמרו לפניי, מי הרשויות שיכולות לקבל את המידע </w:t>
      </w:r>
      <w:bookmarkStart w:id="771" w:name="_ETM_Q1_3686108"/>
      <w:bookmarkEnd w:id="771"/>
      <w:r w:rsidRPr="00966482">
        <w:rPr>
          <w:rFonts w:hint="cs"/>
          <w:rtl/>
          <w:lang w:eastAsia="he-IL"/>
        </w:rPr>
        <w:t xml:space="preserve">ובהקשר לאיזה פונקציה ברמה התפקודית בתוך אותה רשות. וגם אז </w:t>
      </w:r>
      <w:bookmarkStart w:id="772" w:name="_ETM_Q1_3692203"/>
      <w:bookmarkEnd w:id="772"/>
      <w:r w:rsidRPr="00966482">
        <w:rPr>
          <w:rFonts w:hint="cs"/>
          <w:rtl/>
          <w:lang w:eastAsia="he-IL"/>
        </w:rPr>
        <w:t xml:space="preserve">נבחרו רשויות בפינצטה, וגם אז יש להם שיקול דעת האם </w:t>
      </w:r>
      <w:bookmarkStart w:id="773" w:name="_ETM_Q1_3696580"/>
      <w:bookmarkEnd w:id="773"/>
      <w:r w:rsidRPr="00966482">
        <w:rPr>
          <w:rFonts w:hint="cs"/>
          <w:rtl/>
          <w:lang w:eastAsia="he-IL"/>
        </w:rPr>
        <w:t>הם מקבלים את המידע ומה הם עושים אותו.</w:t>
      </w:r>
    </w:p>
    <w:p w:rsidR="00551DCB" w:rsidRPr="00966482" w:rsidRDefault="00551DCB" w:rsidP="00551DCB">
      <w:pPr>
        <w:rPr>
          <w:rtl/>
          <w:lang w:eastAsia="he-IL"/>
        </w:rPr>
      </w:pPr>
      <w:bookmarkStart w:id="774" w:name="_ETM_Q1_3699452"/>
      <w:bookmarkStart w:id="775" w:name="_ETM_Q1_3699502"/>
      <w:bookmarkEnd w:id="774"/>
      <w:bookmarkEnd w:id="775"/>
    </w:p>
    <w:p w:rsidR="00551DCB" w:rsidRPr="00966482" w:rsidRDefault="00551DCB" w:rsidP="00551DCB">
      <w:pPr>
        <w:rPr>
          <w:rtl/>
          <w:lang w:eastAsia="he-IL"/>
        </w:rPr>
      </w:pPr>
      <w:bookmarkStart w:id="776" w:name="_ETM_Q1_3699637"/>
      <w:bookmarkStart w:id="777" w:name="_ETM_Q1_3699681"/>
      <w:bookmarkEnd w:id="776"/>
      <w:bookmarkEnd w:id="777"/>
      <w:r w:rsidRPr="00966482">
        <w:rPr>
          <w:rFonts w:hint="cs"/>
          <w:rtl/>
          <w:lang w:eastAsia="he-IL"/>
        </w:rPr>
        <w:t>לא יעלה</w:t>
      </w:r>
      <w:bookmarkStart w:id="778" w:name="_ETM_Q1_3701701"/>
      <w:bookmarkEnd w:id="778"/>
      <w:r w:rsidRPr="00966482">
        <w:rPr>
          <w:rFonts w:hint="cs"/>
          <w:rtl/>
          <w:lang w:eastAsia="he-IL"/>
        </w:rPr>
        <w:t xml:space="preserve"> על הדעת שאחרי ארבע שנים או חמש שנים, יש תיק </w:t>
      </w:r>
      <w:bookmarkStart w:id="779" w:name="_ETM_Q1_3705998"/>
      <w:bookmarkEnd w:id="779"/>
      <w:r w:rsidRPr="00966482">
        <w:rPr>
          <w:rFonts w:hint="cs"/>
          <w:rtl/>
          <w:lang w:eastAsia="he-IL"/>
        </w:rPr>
        <w:t xml:space="preserve">פתוח למורה פדופיל, אגב לא רק בעבירות מין כנגד קטינים, </w:t>
      </w:r>
      <w:bookmarkStart w:id="780" w:name="_ETM_Q1_3709226"/>
      <w:bookmarkEnd w:id="780"/>
      <w:r w:rsidRPr="00966482">
        <w:rPr>
          <w:rFonts w:hint="cs"/>
          <w:rtl/>
          <w:lang w:eastAsia="he-IL"/>
        </w:rPr>
        <w:t xml:space="preserve">אלא גם אחד שאנס בחורה בגירה במועדון. אני לא מעוניינת שמורה כזה יגיע למשרד החינוך בלי שיש להם את המידע </w:t>
      </w:r>
      <w:bookmarkStart w:id="781" w:name="_ETM_Q1_3718685"/>
      <w:bookmarkEnd w:id="781"/>
      <w:r w:rsidRPr="00966482">
        <w:rPr>
          <w:rFonts w:hint="cs"/>
          <w:rtl/>
          <w:lang w:eastAsia="he-IL"/>
        </w:rPr>
        <w:t>הזה.</w:t>
      </w:r>
    </w:p>
    <w:p w:rsidR="00551DCB" w:rsidRPr="00966482" w:rsidRDefault="00551DCB" w:rsidP="00551DCB">
      <w:pPr>
        <w:rPr>
          <w:rtl/>
          <w:lang w:eastAsia="he-IL"/>
        </w:rPr>
      </w:pPr>
      <w:bookmarkStart w:id="782" w:name="_ETM_Q1_3719934"/>
      <w:bookmarkStart w:id="783" w:name="_ETM_Q1_3719995"/>
      <w:bookmarkEnd w:id="782"/>
      <w:bookmarkEnd w:id="783"/>
    </w:p>
    <w:p w:rsidR="00551DCB" w:rsidRPr="00966482" w:rsidRDefault="00551DCB" w:rsidP="00FE1AC7">
      <w:pPr>
        <w:rPr>
          <w:rtl/>
          <w:lang w:eastAsia="he-IL"/>
        </w:rPr>
      </w:pPr>
      <w:bookmarkStart w:id="784" w:name="_ETM_Q1_3720134"/>
      <w:bookmarkStart w:id="785" w:name="_ETM_Q1_3720185"/>
      <w:bookmarkEnd w:id="784"/>
      <w:bookmarkEnd w:id="785"/>
      <w:r w:rsidRPr="00966482">
        <w:rPr>
          <w:rFonts w:hint="cs"/>
          <w:rtl/>
          <w:lang w:eastAsia="he-IL"/>
        </w:rPr>
        <w:t xml:space="preserve">היה פה שיח של חבר הכנסת </w:t>
      </w:r>
      <w:proofErr w:type="spellStart"/>
      <w:r w:rsidRPr="00966482">
        <w:rPr>
          <w:rFonts w:hint="cs"/>
          <w:rtl/>
          <w:lang w:eastAsia="he-IL"/>
        </w:rPr>
        <w:t>רוטמן</w:t>
      </w:r>
      <w:proofErr w:type="spellEnd"/>
      <w:r w:rsidRPr="00966482">
        <w:rPr>
          <w:rFonts w:hint="cs"/>
          <w:rtl/>
          <w:lang w:eastAsia="he-IL"/>
        </w:rPr>
        <w:t xml:space="preserve"> </w:t>
      </w:r>
      <w:bookmarkStart w:id="786" w:name="_ETM_Q1_3728344"/>
      <w:bookmarkEnd w:id="786"/>
      <w:r w:rsidRPr="00966482">
        <w:rPr>
          <w:rFonts w:hint="cs"/>
          <w:rtl/>
          <w:lang w:eastAsia="he-IL"/>
        </w:rPr>
        <w:t xml:space="preserve">על הסטטיסטיקה. לפי השיח הסטטיסטי, מלכתחילה 85% מהתיקים נסגרים, אז </w:t>
      </w:r>
      <w:bookmarkStart w:id="787" w:name="_ETM_Q1_3732919"/>
      <w:bookmarkEnd w:id="787"/>
      <w:r w:rsidRPr="00966482">
        <w:rPr>
          <w:rFonts w:hint="cs"/>
          <w:rtl/>
          <w:lang w:eastAsia="he-IL"/>
        </w:rPr>
        <w:t xml:space="preserve">למה משרד החינוך מלכתחילה צריך לקבל את המידע הזה </w:t>
      </w:r>
      <w:bookmarkStart w:id="788" w:name="_ETM_Q1_3736246"/>
      <w:bookmarkEnd w:id="788"/>
      <w:r w:rsidRPr="00966482">
        <w:rPr>
          <w:rFonts w:hint="cs"/>
          <w:rtl/>
          <w:lang w:eastAsia="he-IL"/>
        </w:rPr>
        <w:t>עוד בראשית התהליך הזה?</w:t>
      </w:r>
    </w:p>
    <w:p w:rsidR="009A10A4" w:rsidRPr="00966482" w:rsidRDefault="009A10A4" w:rsidP="009A10A4">
      <w:pPr>
        <w:rPr>
          <w:rtl/>
          <w:lang w:eastAsia="he-IL"/>
        </w:rPr>
      </w:pPr>
    </w:p>
    <w:p w:rsidR="00551DCB" w:rsidRPr="00966482" w:rsidRDefault="00551DCB" w:rsidP="009A10A4">
      <w:pPr>
        <w:rPr>
          <w:rtl/>
          <w:lang w:eastAsia="he-IL"/>
        </w:rPr>
      </w:pPr>
      <w:bookmarkStart w:id="789" w:name="_ETM_Q1_3740549"/>
      <w:bookmarkStart w:id="790" w:name="_ETM_Q1_3740609"/>
      <w:bookmarkEnd w:id="789"/>
      <w:bookmarkEnd w:id="790"/>
      <w:r w:rsidRPr="00966482">
        <w:rPr>
          <w:rFonts w:hint="cs"/>
          <w:rtl/>
          <w:lang w:eastAsia="he-IL"/>
        </w:rPr>
        <w:t xml:space="preserve">מההסתכלות שלי על הנתונים. ההפך, הנתונים </w:t>
      </w:r>
      <w:bookmarkStart w:id="791" w:name="_ETM_Q1_3742137"/>
      <w:bookmarkEnd w:id="791"/>
      <w:r w:rsidRPr="00966482">
        <w:rPr>
          <w:rFonts w:hint="cs"/>
          <w:rtl/>
          <w:lang w:eastAsia="he-IL"/>
        </w:rPr>
        <w:t xml:space="preserve">עושים שכל. זאת אומרת, גם אם יש רק </w:t>
      </w:r>
      <w:r w:rsidR="00306B26" w:rsidRPr="00966482">
        <w:rPr>
          <w:rFonts w:hint="cs"/>
          <w:rtl/>
          <w:lang w:eastAsia="he-IL"/>
        </w:rPr>
        <w:t>1,000 ומשהו</w:t>
      </w:r>
      <w:bookmarkStart w:id="792" w:name="_ETM_Q1_3745539"/>
      <w:bookmarkEnd w:id="792"/>
      <w:r w:rsidR="00306B26" w:rsidRPr="00966482">
        <w:rPr>
          <w:rFonts w:hint="cs"/>
          <w:rtl/>
          <w:lang w:eastAsia="he-IL"/>
        </w:rPr>
        <w:t xml:space="preserve"> תיקים בפשע ופשע חמור שנשארים פתוחים אחרי שש שנים, מבחינתי </w:t>
      </w:r>
      <w:bookmarkStart w:id="793" w:name="_ETM_Q1_3750321"/>
      <w:bookmarkEnd w:id="793"/>
      <w:r w:rsidR="00306B26" w:rsidRPr="00966482">
        <w:rPr>
          <w:rFonts w:hint="cs"/>
          <w:rtl/>
          <w:lang w:eastAsia="he-IL"/>
        </w:rPr>
        <w:t xml:space="preserve">זה דיני נפשות. זאת אומרת, אם יש במספר הזה </w:t>
      </w:r>
      <w:r w:rsidR="00306B26" w:rsidRPr="00966482">
        <w:rPr>
          <w:rtl/>
          <w:lang w:eastAsia="he-IL"/>
        </w:rPr>
        <w:t>–</w:t>
      </w:r>
      <w:r w:rsidR="00306B26" w:rsidRPr="00966482">
        <w:rPr>
          <w:rFonts w:hint="cs"/>
          <w:rtl/>
          <w:lang w:eastAsia="he-IL"/>
        </w:rPr>
        <w:t xml:space="preserve"> </w:t>
      </w:r>
      <w:bookmarkStart w:id="794" w:name="_ETM_Q1_3751523"/>
      <w:bookmarkEnd w:id="794"/>
      <w:r w:rsidR="00306B26" w:rsidRPr="00966482">
        <w:rPr>
          <w:rFonts w:hint="cs"/>
          <w:rtl/>
          <w:lang w:eastAsia="he-IL"/>
        </w:rPr>
        <w:t xml:space="preserve">כמובן אין פה סיווג של עבירות </w:t>
      </w:r>
      <w:r w:rsidR="00306B26" w:rsidRPr="00966482">
        <w:rPr>
          <w:rtl/>
          <w:lang w:eastAsia="he-IL"/>
        </w:rPr>
        <w:t>–</w:t>
      </w:r>
      <w:r w:rsidR="00306B26" w:rsidRPr="00966482">
        <w:rPr>
          <w:rFonts w:hint="cs"/>
          <w:rtl/>
          <w:lang w:eastAsia="he-IL"/>
        </w:rPr>
        <w:t xml:space="preserve"> כמה מורים שיכולים</w:t>
      </w:r>
      <w:bookmarkStart w:id="795" w:name="_ETM_Q1_3757523"/>
      <w:bookmarkEnd w:id="795"/>
      <w:r w:rsidR="00306B26" w:rsidRPr="00966482">
        <w:rPr>
          <w:rFonts w:hint="cs"/>
          <w:rtl/>
          <w:lang w:eastAsia="he-IL"/>
        </w:rPr>
        <w:t xml:space="preserve"> להיכנס למשרד החינוך או למשרד הרווחה, או להיות הורה אומנה </w:t>
      </w:r>
      <w:bookmarkStart w:id="796" w:name="_ETM_Q1_3760695"/>
      <w:bookmarkEnd w:id="796"/>
      <w:r w:rsidR="00306B26" w:rsidRPr="00966482">
        <w:rPr>
          <w:rFonts w:hint="cs"/>
          <w:rtl/>
          <w:lang w:eastAsia="he-IL"/>
        </w:rPr>
        <w:t xml:space="preserve">אפילו, כי הממונה לא יכול לקבל את המידע הזה, זה </w:t>
      </w:r>
      <w:bookmarkStart w:id="797" w:name="_ETM_Q1_3763440"/>
      <w:bookmarkEnd w:id="797"/>
      <w:r w:rsidR="00306B26" w:rsidRPr="00966482">
        <w:rPr>
          <w:rFonts w:hint="cs"/>
          <w:rtl/>
          <w:lang w:eastAsia="he-IL"/>
        </w:rPr>
        <w:t xml:space="preserve">פרצה שאי-אפשר להשלים </w:t>
      </w:r>
      <w:proofErr w:type="spellStart"/>
      <w:r w:rsidR="00306B26" w:rsidRPr="00966482">
        <w:rPr>
          <w:rFonts w:hint="cs"/>
          <w:rtl/>
          <w:lang w:eastAsia="he-IL"/>
        </w:rPr>
        <w:t>איתה</w:t>
      </w:r>
      <w:proofErr w:type="spellEnd"/>
      <w:r w:rsidR="00306B26" w:rsidRPr="00966482">
        <w:rPr>
          <w:rFonts w:hint="cs"/>
          <w:rtl/>
          <w:lang w:eastAsia="he-IL"/>
        </w:rPr>
        <w:t xml:space="preserve">. ולכן אנחנו חוזרים על </w:t>
      </w:r>
      <w:bookmarkStart w:id="798" w:name="_ETM_Q1_3765864"/>
      <w:bookmarkEnd w:id="798"/>
      <w:r w:rsidR="00306B26" w:rsidRPr="00966482">
        <w:rPr>
          <w:rFonts w:hint="cs"/>
          <w:rtl/>
          <w:lang w:eastAsia="he-IL"/>
        </w:rPr>
        <w:t xml:space="preserve">האמירה שלנו שעבירות מהסוג הזה, שמופנות כלפי קטינים, צריכות להיות </w:t>
      </w:r>
      <w:bookmarkStart w:id="799" w:name="_ETM_Q1_3772870"/>
      <w:bookmarkEnd w:id="799"/>
      <w:r w:rsidR="00306B26" w:rsidRPr="00966482">
        <w:rPr>
          <w:rFonts w:hint="cs"/>
          <w:rtl/>
          <w:lang w:eastAsia="he-IL"/>
        </w:rPr>
        <w:t>מוחרגות בעינינו ללא הגבלת זמן, ולחילופין לתקופה הכי ארוכה שיש.</w:t>
      </w:r>
    </w:p>
    <w:p w:rsidR="00306B26" w:rsidRPr="00966482" w:rsidRDefault="00306B26" w:rsidP="009A10A4">
      <w:pPr>
        <w:rPr>
          <w:rtl/>
          <w:lang w:eastAsia="he-IL"/>
        </w:rPr>
      </w:pPr>
      <w:bookmarkStart w:id="800" w:name="_ETM_Q1_3776754"/>
      <w:bookmarkStart w:id="801" w:name="_ETM_Q1_3776804"/>
      <w:bookmarkEnd w:id="800"/>
      <w:bookmarkEnd w:id="801"/>
    </w:p>
    <w:p w:rsidR="00306B26" w:rsidRPr="00966482" w:rsidRDefault="00306B26" w:rsidP="009A10A4">
      <w:pPr>
        <w:rPr>
          <w:rtl/>
          <w:lang w:eastAsia="he-IL"/>
        </w:rPr>
      </w:pPr>
      <w:bookmarkStart w:id="802" w:name="_ETM_Q1_3776938"/>
      <w:bookmarkStart w:id="803" w:name="_ETM_Q1_3776988"/>
      <w:bookmarkEnd w:id="802"/>
      <w:bookmarkEnd w:id="803"/>
      <w:r w:rsidRPr="00966482">
        <w:rPr>
          <w:rFonts w:hint="cs"/>
          <w:rtl/>
          <w:lang w:eastAsia="he-IL"/>
        </w:rPr>
        <w:t xml:space="preserve">ואני </w:t>
      </w:r>
      <w:bookmarkStart w:id="804" w:name="_ETM_Q1_3776130"/>
      <w:bookmarkEnd w:id="804"/>
      <w:r w:rsidRPr="00966482">
        <w:rPr>
          <w:rFonts w:hint="cs"/>
          <w:rtl/>
          <w:lang w:eastAsia="he-IL"/>
        </w:rPr>
        <w:t xml:space="preserve">אגיד עוד משפט אחד על עבירות אלימות. אנחנו חושבים שמה </w:t>
      </w:r>
      <w:bookmarkStart w:id="805" w:name="_ETM_Q1_3781539"/>
      <w:bookmarkEnd w:id="805"/>
      <w:r w:rsidRPr="00966482">
        <w:rPr>
          <w:rFonts w:hint="cs"/>
          <w:rtl/>
          <w:lang w:eastAsia="he-IL"/>
        </w:rPr>
        <w:t xml:space="preserve">שאמור להיכנס זה עבירות מין ואלימות, לא רק אלימות חמורה, כי הדלתה, גם מתייחסת לעבירות של תקיפה סתם </w:t>
      </w:r>
      <w:bookmarkStart w:id="806" w:name="_ETM_Q1_3786780"/>
      <w:bookmarkEnd w:id="806"/>
      <w:r w:rsidRPr="00966482">
        <w:rPr>
          <w:rFonts w:hint="cs"/>
          <w:rtl/>
          <w:lang w:eastAsia="he-IL"/>
        </w:rPr>
        <w:t xml:space="preserve">למשל, שאמרו שזו עבירה ברף הכי תחתון, אבל היום חוק </w:t>
      </w:r>
      <w:bookmarkStart w:id="807" w:name="_ETM_Q1_3788850"/>
      <w:bookmarkEnd w:id="807"/>
      <w:r w:rsidRPr="00966482">
        <w:rPr>
          <w:rFonts w:hint="cs"/>
          <w:rtl/>
          <w:lang w:eastAsia="he-IL"/>
        </w:rPr>
        <w:t xml:space="preserve">העונשין מייחס תקיפה סתם גם לעבירה של גננת בפעוטון אם </w:t>
      </w:r>
      <w:bookmarkStart w:id="808" w:name="_ETM_Q1_3794762"/>
      <w:bookmarkEnd w:id="808"/>
      <w:r w:rsidRPr="00966482">
        <w:rPr>
          <w:rFonts w:hint="cs"/>
          <w:rtl/>
          <w:lang w:eastAsia="he-IL"/>
        </w:rPr>
        <w:t xml:space="preserve">היא לא גרמה חבלה לפעוט. יש לנו המון כתבי אישום </w:t>
      </w:r>
      <w:bookmarkStart w:id="809" w:name="_ETM_Q1_3796076"/>
      <w:bookmarkEnd w:id="809"/>
      <w:r w:rsidRPr="00966482">
        <w:rPr>
          <w:rFonts w:hint="cs"/>
          <w:rtl/>
          <w:lang w:eastAsia="he-IL"/>
        </w:rPr>
        <w:t>היום שמוגשים רק על "תקיפה סתם", כי לא נמצאה</w:t>
      </w:r>
      <w:bookmarkStart w:id="810" w:name="_ETM_Q1_3801248"/>
      <w:bookmarkEnd w:id="810"/>
      <w:r w:rsidRPr="00966482">
        <w:rPr>
          <w:rFonts w:hint="cs"/>
          <w:rtl/>
          <w:lang w:eastAsia="he-IL"/>
        </w:rPr>
        <w:t xml:space="preserve"> חבלה. חוץ מהעבירות האלה שלא נכנסות, למשל זו תקיפה שגורמת </w:t>
      </w:r>
      <w:bookmarkStart w:id="811" w:name="_ETM_Q1_3805981"/>
      <w:bookmarkEnd w:id="811"/>
      <w:r w:rsidRPr="00966482">
        <w:rPr>
          <w:rFonts w:hint="cs"/>
          <w:rtl/>
          <w:lang w:eastAsia="he-IL"/>
        </w:rPr>
        <w:t xml:space="preserve">חבלה ממשית ותקיפה בנסיבות מחמירות </w:t>
      </w:r>
      <w:r w:rsidRPr="00966482">
        <w:rPr>
          <w:rtl/>
          <w:lang w:eastAsia="he-IL"/>
        </w:rPr>
        <w:t>–</w:t>
      </w:r>
      <w:r w:rsidRPr="00966482">
        <w:rPr>
          <w:rFonts w:hint="cs"/>
          <w:rtl/>
          <w:lang w:eastAsia="he-IL"/>
        </w:rPr>
        <w:t xml:space="preserve"> כל אלה הן </w:t>
      </w:r>
      <w:bookmarkStart w:id="812" w:name="_ETM_Q1_3807128"/>
      <w:bookmarkEnd w:id="812"/>
      <w:r w:rsidRPr="00966482">
        <w:rPr>
          <w:rFonts w:hint="cs"/>
          <w:rtl/>
          <w:lang w:eastAsia="he-IL"/>
        </w:rPr>
        <w:t>"רק אלימות" הן לא אלימות חמורה.</w:t>
      </w:r>
    </w:p>
    <w:p w:rsidR="00306B26" w:rsidRPr="00966482" w:rsidRDefault="00306B26" w:rsidP="009A10A4">
      <w:pPr>
        <w:rPr>
          <w:rtl/>
          <w:lang w:eastAsia="he-IL"/>
        </w:rPr>
      </w:pPr>
      <w:bookmarkStart w:id="813" w:name="_ETM_Q1_3810570"/>
      <w:bookmarkStart w:id="814" w:name="_ETM_Q1_3810630"/>
      <w:bookmarkEnd w:id="813"/>
      <w:bookmarkEnd w:id="814"/>
    </w:p>
    <w:p w:rsidR="00306B26" w:rsidRPr="00966482" w:rsidRDefault="00306B26" w:rsidP="009A10A4">
      <w:pPr>
        <w:rPr>
          <w:rtl/>
          <w:lang w:eastAsia="he-IL"/>
        </w:rPr>
      </w:pPr>
      <w:bookmarkStart w:id="815" w:name="_ETM_Q1_3810746"/>
      <w:bookmarkStart w:id="816" w:name="_ETM_Q1_3810797"/>
      <w:bookmarkEnd w:id="815"/>
      <w:bookmarkEnd w:id="816"/>
      <w:r w:rsidRPr="00966482">
        <w:rPr>
          <w:rFonts w:hint="cs"/>
          <w:rtl/>
          <w:lang w:eastAsia="he-IL"/>
        </w:rPr>
        <w:t xml:space="preserve">שוב, אני מבינה </w:t>
      </w:r>
      <w:bookmarkStart w:id="817" w:name="_ETM_Q1_3812921"/>
      <w:bookmarkEnd w:id="817"/>
      <w:r w:rsidRPr="00966482">
        <w:rPr>
          <w:rFonts w:hint="cs"/>
          <w:rtl/>
          <w:lang w:eastAsia="he-IL"/>
        </w:rPr>
        <w:t>את המגבלה הטכנולוגית, אבל כמו שאדוני אמר - - -</w:t>
      </w:r>
    </w:p>
    <w:p w:rsidR="00551DCB" w:rsidRPr="00966482" w:rsidRDefault="00551DCB" w:rsidP="009A10A4">
      <w:pPr>
        <w:rPr>
          <w:rtl/>
          <w:lang w:eastAsia="he-IL"/>
        </w:rPr>
      </w:pPr>
      <w:bookmarkStart w:id="818" w:name="_ETM_Q1_3739605"/>
      <w:bookmarkStart w:id="819" w:name="_ETM_Q1_3739641"/>
      <w:bookmarkEnd w:id="818"/>
      <w:bookmarkEnd w:id="819"/>
    </w:p>
    <w:p w:rsidR="007E2C30" w:rsidRPr="00966482" w:rsidRDefault="007E2C30" w:rsidP="007E2C30">
      <w:pPr>
        <w:pStyle w:val="af6"/>
        <w:keepNext/>
        <w:rPr>
          <w:rtl/>
        </w:rPr>
      </w:pPr>
      <w:bookmarkStart w:id="820" w:name="ET_yor_6156_50"/>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820"/>
    </w:p>
    <w:p w:rsidR="007E2C30" w:rsidRPr="00966482" w:rsidRDefault="007E2C30" w:rsidP="007E2C30">
      <w:pPr>
        <w:pStyle w:val="KeepWithNext"/>
        <w:rPr>
          <w:rtl/>
          <w:lang w:eastAsia="he-IL"/>
        </w:rPr>
      </w:pPr>
      <w:bookmarkStart w:id="821" w:name="_ETM_Q1_3817845"/>
      <w:bookmarkEnd w:id="821"/>
    </w:p>
    <w:p w:rsidR="007E2C30" w:rsidRPr="00966482" w:rsidRDefault="007E2C30" w:rsidP="00FE1AC7">
      <w:pPr>
        <w:rPr>
          <w:rtl/>
          <w:lang w:eastAsia="he-IL"/>
        </w:rPr>
      </w:pPr>
      <w:bookmarkStart w:id="822" w:name="_ETM_Q1_3817922"/>
      <w:bookmarkEnd w:id="822"/>
      <w:r w:rsidRPr="00966482">
        <w:rPr>
          <w:rFonts w:hint="cs"/>
          <w:rtl/>
          <w:lang w:eastAsia="he-IL"/>
        </w:rPr>
        <w:t>אומנם אני רק משפטן ולא איש מדעי המחשב, אבל אין פה שום מגבלה טכנית</w:t>
      </w:r>
      <w:r w:rsidR="00306B26" w:rsidRPr="00966482">
        <w:rPr>
          <w:rFonts w:hint="cs"/>
          <w:rtl/>
          <w:lang w:eastAsia="he-IL"/>
        </w:rPr>
        <w:t xml:space="preserve">. </w:t>
      </w:r>
      <w:bookmarkStart w:id="823" w:name="_ETM_Q1_3826510"/>
      <w:bookmarkEnd w:id="823"/>
      <w:r w:rsidR="00306B26" w:rsidRPr="00966482">
        <w:rPr>
          <w:rFonts w:hint="cs"/>
          <w:rtl/>
          <w:lang w:eastAsia="he-IL"/>
        </w:rPr>
        <w:t>יש פה שאלה של סדרי עדיפות ושל תקציב. לא</w:t>
      </w:r>
      <w:bookmarkStart w:id="824" w:name="_ETM_Q1_3828817"/>
      <w:bookmarkEnd w:id="824"/>
      <w:r w:rsidR="00306B26" w:rsidRPr="00966482">
        <w:rPr>
          <w:rFonts w:hint="cs"/>
          <w:rtl/>
          <w:lang w:eastAsia="he-IL"/>
        </w:rPr>
        <w:t xml:space="preserve"> ישכנעו אותי שאי-אפשר למצוא פתרון טכנולוגי שהרשויות שעוסקות בחינוך, בקטינים, </w:t>
      </w:r>
      <w:bookmarkStart w:id="825" w:name="_ETM_Q1_3836587"/>
      <w:bookmarkEnd w:id="825"/>
      <w:r w:rsidR="00306B26" w:rsidRPr="00966482">
        <w:rPr>
          <w:rFonts w:hint="cs"/>
          <w:rtl/>
          <w:lang w:eastAsia="he-IL"/>
        </w:rPr>
        <w:t xml:space="preserve">ברווחה, יש להן קוד שונה מרשות המיסים. זה רק עניין </w:t>
      </w:r>
      <w:bookmarkStart w:id="826" w:name="_ETM_Q1_3843482"/>
      <w:bookmarkEnd w:id="826"/>
      <w:r w:rsidR="00306B26" w:rsidRPr="00966482">
        <w:rPr>
          <w:rFonts w:hint="cs"/>
          <w:rtl/>
          <w:lang w:eastAsia="he-IL"/>
        </w:rPr>
        <w:t>של החלטה ושל תקצוב מתאים, ולתת זמן. לפעמים לוקח זמן</w:t>
      </w:r>
      <w:bookmarkStart w:id="827" w:name="_ETM_Q1_3848805"/>
      <w:bookmarkEnd w:id="827"/>
      <w:r w:rsidR="00306B26" w:rsidRPr="00966482">
        <w:rPr>
          <w:rFonts w:hint="cs"/>
          <w:rtl/>
          <w:lang w:eastAsia="he-IL"/>
        </w:rPr>
        <w:t xml:space="preserve"> לפתח יישומי מחשב, אבל אני מניח שבעוד עשר שנים ממילא </w:t>
      </w:r>
      <w:bookmarkStart w:id="828" w:name="_ETM_Q1_3852381"/>
      <w:bookmarkEnd w:id="828"/>
      <w:r w:rsidR="00306B26" w:rsidRPr="00966482">
        <w:rPr>
          <w:rFonts w:hint="cs"/>
          <w:rtl/>
          <w:lang w:eastAsia="he-IL"/>
        </w:rPr>
        <w:t xml:space="preserve">יישומי המחשב שיהיו קשורים בהעברת המידע הם לא מה שיש </w:t>
      </w:r>
      <w:bookmarkStart w:id="829" w:name="_ETM_Q1_3857890"/>
      <w:bookmarkEnd w:id="829"/>
      <w:r w:rsidR="00306B26" w:rsidRPr="00966482">
        <w:rPr>
          <w:rFonts w:hint="cs"/>
          <w:rtl/>
          <w:lang w:eastAsia="he-IL"/>
        </w:rPr>
        <w:t>לנו היום</w:t>
      </w:r>
      <w:r w:rsidR="00FE1AC7" w:rsidRPr="00966482">
        <w:rPr>
          <w:rFonts w:hint="cs"/>
          <w:rtl/>
          <w:lang w:eastAsia="he-IL"/>
        </w:rPr>
        <w:t>.</w:t>
      </w:r>
      <w:r w:rsidR="00306B26" w:rsidRPr="00966482">
        <w:rPr>
          <w:rFonts w:hint="cs"/>
          <w:rtl/>
          <w:lang w:eastAsia="he-IL"/>
        </w:rPr>
        <w:t xml:space="preserve"> תוכנות </w:t>
      </w:r>
      <w:proofErr w:type="spellStart"/>
      <w:r w:rsidR="00306B26" w:rsidRPr="00966482">
        <w:rPr>
          <w:rFonts w:hint="cs"/>
          <w:rtl/>
          <w:lang w:eastAsia="he-IL"/>
        </w:rPr>
        <w:t>משתדרגות</w:t>
      </w:r>
      <w:proofErr w:type="spellEnd"/>
      <w:r w:rsidR="00FE1AC7" w:rsidRPr="00966482">
        <w:rPr>
          <w:rFonts w:hint="cs"/>
          <w:rtl/>
          <w:lang w:eastAsia="he-IL"/>
        </w:rPr>
        <w:t xml:space="preserve"> </w:t>
      </w:r>
      <w:r w:rsidR="009E2222" w:rsidRPr="00966482">
        <w:rPr>
          <w:rFonts w:hint="eastAsia"/>
          <w:rtl/>
          <w:lang w:eastAsia="he-IL"/>
        </w:rPr>
        <w:t>–</w:t>
      </w:r>
      <w:r w:rsidR="00306B26" w:rsidRPr="00966482">
        <w:rPr>
          <w:rFonts w:hint="cs"/>
          <w:rtl/>
          <w:lang w:eastAsia="he-IL"/>
        </w:rPr>
        <w:t xml:space="preserve"> בפעם הבאה שישדרגו את התוכנה הזאת </w:t>
      </w:r>
      <w:bookmarkStart w:id="830" w:name="_ETM_Q1_3862113"/>
      <w:bookmarkEnd w:id="830"/>
      <w:r w:rsidR="00306B26" w:rsidRPr="00966482">
        <w:rPr>
          <w:rFonts w:hint="cs"/>
          <w:rtl/>
          <w:lang w:eastAsia="he-IL"/>
        </w:rPr>
        <w:t>אחרי שיתקנו את החוק ויכניסו את ההבחנה, ימצאו את הפתרון</w:t>
      </w:r>
      <w:bookmarkStart w:id="831" w:name="_ETM_Q1_3868541"/>
      <w:bookmarkEnd w:id="831"/>
      <w:r w:rsidR="00306B26" w:rsidRPr="00966482">
        <w:rPr>
          <w:rFonts w:hint="cs"/>
          <w:rtl/>
          <w:lang w:eastAsia="he-IL"/>
        </w:rPr>
        <w:t xml:space="preserve"> </w:t>
      </w:r>
      <w:proofErr w:type="spellStart"/>
      <w:r w:rsidR="00306B26" w:rsidRPr="00966482">
        <w:rPr>
          <w:rFonts w:hint="cs"/>
          <w:rtl/>
          <w:lang w:eastAsia="he-IL"/>
        </w:rPr>
        <w:t>המחשובי</w:t>
      </w:r>
      <w:proofErr w:type="spellEnd"/>
      <w:r w:rsidR="00306B26" w:rsidRPr="00966482">
        <w:rPr>
          <w:rFonts w:hint="cs"/>
          <w:rtl/>
          <w:lang w:eastAsia="he-IL"/>
        </w:rPr>
        <w:t xml:space="preserve">. אל תדאגו. מיטב המוחות של החברה הישראלית ימצאו </w:t>
      </w:r>
      <w:bookmarkStart w:id="832" w:name="_ETM_Q1_3874590"/>
      <w:bookmarkEnd w:id="832"/>
      <w:r w:rsidR="00306B26" w:rsidRPr="00966482">
        <w:rPr>
          <w:rFonts w:hint="cs"/>
          <w:rtl/>
          <w:lang w:eastAsia="he-IL"/>
        </w:rPr>
        <w:t xml:space="preserve">את הפתרון </w:t>
      </w:r>
      <w:proofErr w:type="spellStart"/>
      <w:r w:rsidR="00306B26" w:rsidRPr="00966482">
        <w:rPr>
          <w:rFonts w:hint="cs"/>
          <w:rtl/>
          <w:lang w:eastAsia="he-IL"/>
        </w:rPr>
        <w:t>המחשובי</w:t>
      </w:r>
      <w:proofErr w:type="spellEnd"/>
      <w:r w:rsidR="00306B26" w:rsidRPr="00966482">
        <w:rPr>
          <w:rFonts w:hint="cs"/>
          <w:rtl/>
          <w:lang w:eastAsia="he-IL"/>
        </w:rPr>
        <w:t xml:space="preserve"> לסוגיה המורכבת.</w:t>
      </w:r>
    </w:p>
    <w:p w:rsidR="00306B26" w:rsidRPr="00966482" w:rsidRDefault="00306B26" w:rsidP="007E2C30">
      <w:pPr>
        <w:rPr>
          <w:rtl/>
          <w:lang w:eastAsia="he-IL"/>
        </w:rPr>
      </w:pPr>
      <w:bookmarkStart w:id="833" w:name="_ETM_Q1_3877613"/>
      <w:bookmarkStart w:id="834" w:name="_ETM_Q1_3877669"/>
      <w:bookmarkEnd w:id="833"/>
      <w:bookmarkEnd w:id="834"/>
    </w:p>
    <w:p w:rsidR="00AA1BDC" w:rsidRPr="00966482" w:rsidRDefault="00306B26" w:rsidP="007E2C30">
      <w:pPr>
        <w:rPr>
          <w:rtl/>
          <w:lang w:eastAsia="he-IL"/>
        </w:rPr>
      </w:pPr>
      <w:bookmarkStart w:id="835" w:name="_ETM_Q1_3877781"/>
      <w:bookmarkStart w:id="836" w:name="_ETM_Q1_3877824"/>
      <w:bookmarkEnd w:id="835"/>
      <w:bookmarkEnd w:id="836"/>
      <w:r w:rsidRPr="00966482">
        <w:rPr>
          <w:rFonts w:hint="cs"/>
          <w:rtl/>
          <w:lang w:eastAsia="he-IL"/>
        </w:rPr>
        <w:t>חברים, אנחנו נצטרך למצוא</w:t>
      </w:r>
      <w:bookmarkStart w:id="837" w:name="_ETM_Q1_3884801"/>
      <w:bookmarkEnd w:id="837"/>
      <w:r w:rsidRPr="00966482">
        <w:rPr>
          <w:rFonts w:hint="cs"/>
          <w:rtl/>
          <w:lang w:eastAsia="he-IL"/>
        </w:rPr>
        <w:t xml:space="preserve"> פה פשרה. והדבר המרכזי שנצטרך זה לצאת מכאן ולהבין שצריך </w:t>
      </w:r>
      <w:bookmarkStart w:id="838" w:name="_ETM_Q1_3889693"/>
      <w:bookmarkEnd w:id="838"/>
      <w:r w:rsidRPr="00966482">
        <w:rPr>
          <w:rFonts w:hint="cs"/>
          <w:rtl/>
          <w:lang w:eastAsia="he-IL"/>
        </w:rPr>
        <w:t>לעשות את התיקונים. אני חושב שגם סוגיית ההתיישנות</w:t>
      </w:r>
      <w:r w:rsidR="00AA1BDC" w:rsidRPr="00966482">
        <w:rPr>
          <w:rFonts w:hint="cs"/>
          <w:rtl/>
          <w:lang w:eastAsia="he-IL"/>
        </w:rPr>
        <w:t xml:space="preserve"> וגם סוגיית </w:t>
      </w:r>
      <w:bookmarkStart w:id="839" w:name="_ETM_Q1_3894232"/>
      <w:bookmarkEnd w:id="839"/>
      <w:r w:rsidR="00AA1BDC" w:rsidRPr="00966482">
        <w:rPr>
          <w:rFonts w:hint="cs"/>
          <w:rtl/>
          <w:lang w:eastAsia="he-IL"/>
        </w:rPr>
        <w:t>ההחרגה של הנושא של חסרי ישע וקטינים, ואם אתם חושבים</w:t>
      </w:r>
      <w:bookmarkStart w:id="840" w:name="_ETM_Q1_3900773"/>
      <w:bookmarkEnd w:id="840"/>
      <w:r w:rsidR="00AA1BDC" w:rsidRPr="00966482">
        <w:rPr>
          <w:rFonts w:hint="cs"/>
          <w:rtl/>
          <w:lang w:eastAsia="he-IL"/>
        </w:rPr>
        <w:t xml:space="preserve"> על מקרים נוספים, בסדר. אתם רוצים בוועדה למינוי שופטים? </w:t>
      </w:r>
      <w:bookmarkStart w:id="841" w:name="_ETM_Q1_3904050"/>
      <w:bookmarkEnd w:id="841"/>
      <w:r w:rsidR="00AA1BDC" w:rsidRPr="00966482">
        <w:rPr>
          <w:rFonts w:hint="cs"/>
          <w:rtl/>
          <w:lang w:eastAsia="he-IL"/>
        </w:rPr>
        <w:t xml:space="preserve">אבל תסכימו שזה רשות המיסים והוועדה למינוי שופטים וקטינים וחסרי </w:t>
      </w:r>
      <w:bookmarkStart w:id="842" w:name="_ETM_Q1_3908033"/>
      <w:bookmarkEnd w:id="842"/>
      <w:r w:rsidR="00AA1BDC" w:rsidRPr="00966482">
        <w:rPr>
          <w:rFonts w:hint="cs"/>
          <w:rtl/>
          <w:lang w:eastAsia="he-IL"/>
        </w:rPr>
        <w:t xml:space="preserve">ישע. אי-אפשר מהכול אותו דבר. אולי צריך </w:t>
      </w:r>
      <w:r w:rsidR="00AA1BDC" w:rsidRPr="00966482">
        <w:rPr>
          <w:rFonts w:hint="cs"/>
          <w:rtl/>
          <w:lang w:eastAsia="he-IL"/>
        </w:rPr>
        <w:lastRenderedPageBreak/>
        <w:t xml:space="preserve">להוסיף תוספת לחוק, אולי </w:t>
      </w:r>
      <w:bookmarkStart w:id="843" w:name="_ETM_Q1_3914561"/>
      <w:bookmarkEnd w:id="843"/>
      <w:r w:rsidR="00AA1BDC" w:rsidRPr="00966482">
        <w:rPr>
          <w:rFonts w:hint="cs"/>
          <w:rtl/>
          <w:lang w:eastAsia="he-IL"/>
        </w:rPr>
        <w:t xml:space="preserve">צריך להוסיף הוראת חוק, אולי זה ברמת התקנות בכלל. תקימו </w:t>
      </w:r>
      <w:bookmarkStart w:id="844" w:name="_ETM_Q1_3921089"/>
      <w:bookmarkEnd w:id="844"/>
      <w:r w:rsidR="00AA1BDC" w:rsidRPr="00966482">
        <w:rPr>
          <w:rFonts w:hint="cs"/>
          <w:rtl/>
          <w:lang w:eastAsia="he-IL"/>
        </w:rPr>
        <w:t xml:space="preserve">צוות ותבדקו את זה. </w:t>
      </w:r>
    </w:p>
    <w:p w:rsidR="00AA1BDC" w:rsidRPr="00966482" w:rsidRDefault="00AA1BDC" w:rsidP="007E2C30">
      <w:pPr>
        <w:rPr>
          <w:rtl/>
          <w:lang w:eastAsia="he-IL"/>
        </w:rPr>
      </w:pPr>
      <w:bookmarkStart w:id="845" w:name="_ETM_Q1_3924473"/>
      <w:bookmarkStart w:id="846" w:name="_ETM_Q1_3924530"/>
      <w:bookmarkEnd w:id="845"/>
      <w:bookmarkEnd w:id="846"/>
    </w:p>
    <w:p w:rsidR="00306B26" w:rsidRPr="00966482" w:rsidRDefault="00AA1BDC" w:rsidP="007E2C30">
      <w:pPr>
        <w:rPr>
          <w:rtl/>
          <w:lang w:eastAsia="he-IL"/>
        </w:rPr>
      </w:pPr>
      <w:bookmarkStart w:id="847" w:name="_ETM_Q1_3924857"/>
      <w:bookmarkStart w:id="848" w:name="_ETM_Q1_3924890"/>
      <w:bookmarkEnd w:id="847"/>
      <w:bookmarkEnd w:id="848"/>
      <w:r w:rsidRPr="00966482">
        <w:rPr>
          <w:rFonts w:hint="cs"/>
          <w:rtl/>
          <w:lang w:eastAsia="he-IL"/>
        </w:rPr>
        <w:t xml:space="preserve">נשמע את עו"ד </w:t>
      </w:r>
      <w:bookmarkStart w:id="849" w:name="_ETM_Q1_3926683"/>
      <w:bookmarkEnd w:id="849"/>
      <w:proofErr w:type="spellStart"/>
      <w:r w:rsidR="001116E1" w:rsidRPr="00966482">
        <w:rPr>
          <w:rFonts w:hint="cs"/>
          <w:rtl/>
          <w:lang w:eastAsia="he-IL"/>
        </w:rPr>
        <w:t>קנפו</w:t>
      </w:r>
      <w:proofErr w:type="spellEnd"/>
      <w:r w:rsidRPr="00966482">
        <w:rPr>
          <w:rFonts w:hint="cs"/>
          <w:rtl/>
          <w:lang w:eastAsia="he-IL"/>
        </w:rPr>
        <w:t xml:space="preserve">, אבל לאחר מכן ניגש ונציע את ההצעה שלנו. </w:t>
      </w:r>
      <w:bookmarkStart w:id="850" w:name="_ETM_Q1_3933985"/>
      <w:bookmarkEnd w:id="850"/>
      <w:r w:rsidRPr="00966482">
        <w:rPr>
          <w:rFonts w:hint="cs"/>
          <w:rtl/>
          <w:lang w:eastAsia="he-IL"/>
        </w:rPr>
        <w:t xml:space="preserve">מבחינתנו הנתונים תומכים באופן כללי בקיצור התקופות. אנחנו נקצר את </w:t>
      </w:r>
      <w:bookmarkStart w:id="851" w:name="_ETM_Q1_3939920"/>
      <w:bookmarkEnd w:id="851"/>
      <w:r w:rsidRPr="00966482">
        <w:rPr>
          <w:rFonts w:hint="cs"/>
          <w:rtl/>
          <w:lang w:eastAsia="he-IL"/>
        </w:rPr>
        <w:t xml:space="preserve">התקופות. אולי לא נגיע למה שהסנגוריה הציבורית רצתה מלכתחילה, אבל </w:t>
      </w:r>
      <w:bookmarkStart w:id="852" w:name="_ETM_Q1_3944911"/>
      <w:bookmarkEnd w:id="852"/>
      <w:r w:rsidRPr="00966482">
        <w:rPr>
          <w:rFonts w:hint="cs"/>
          <w:rtl/>
          <w:lang w:eastAsia="he-IL"/>
        </w:rPr>
        <w:t>יהיה קיצור של התקופות.</w:t>
      </w:r>
    </w:p>
    <w:p w:rsidR="00AA1BDC" w:rsidRPr="00966482" w:rsidRDefault="00AA1BDC" w:rsidP="007E2C30">
      <w:pPr>
        <w:rPr>
          <w:rtl/>
          <w:lang w:eastAsia="he-IL"/>
        </w:rPr>
      </w:pPr>
      <w:bookmarkStart w:id="853" w:name="_ETM_Q1_3949935"/>
      <w:bookmarkStart w:id="854" w:name="_ETM_Q1_3949985"/>
      <w:bookmarkEnd w:id="853"/>
      <w:bookmarkEnd w:id="854"/>
    </w:p>
    <w:p w:rsidR="00AA1BDC" w:rsidRPr="00966482" w:rsidRDefault="00AA1BDC" w:rsidP="007E2C30">
      <w:pPr>
        <w:rPr>
          <w:rtl/>
          <w:lang w:eastAsia="he-IL"/>
        </w:rPr>
      </w:pPr>
      <w:bookmarkStart w:id="855" w:name="_ETM_Q1_3950119"/>
      <w:bookmarkStart w:id="856" w:name="_ETM_Q1_3950164"/>
      <w:bookmarkEnd w:id="855"/>
      <w:bookmarkEnd w:id="856"/>
      <w:r w:rsidRPr="00966482">
        <w:rPr>
          <w:rFonts w:hint="cs"/>
          <w:rtl/>
          <w:lang w:eastAsia="he-IL"/>
        </w:rPr>
        <w:t xml:space="preserve">בעניין האלימות החמורה ועבירות מין תיכף נדון </w:t>
      </w:r>
      <w:bookmarkStart w:id="857" w:name="_ETM_Q1_3957902"/>
      <w:bookmarkEnd w:id="857"/>
      <w:r w:rsidRPr="00966482">
        <w:rPr>
          <w:rFonts w:hint="cs"/>
          <w:rtl/>
          <w:lang w:eastAsia="he-IL"/>
        </w:rPr>
        <w:t xml:space="preserve">בזה, או שאנחנו נשארים ברף המקורי בתקנות ובקטגוריה הזאת לא </w:t>
      </w:r>
      <w:bookmarkStart w:id="858" w:name="_ETM_Q1_3964091"/>
      <w:bookmarkEnd w:id="858"/>
      <w:r w:rsidRPr="00966482">
        <w:rPr>
          <w:rFonts w:hint="cs"/>
          <w:rtl/>
          <w:lang w:eastAsia="he-IL"/>
        </w:rPr>
        <w:t>מקצרים, או שאנחנו מחמירים לכיוון השבע שנים.</w:t>
      </w:r>
    </w:p>
    <w:p w:rsidR="00AA1BDC" w:rsidRPr="00966482" w:rsidRDefault="00AA1BDC" w:rsidP="007E2C30">
      <w:pPr>
        <w:rPr>
          <w:rtl/>
          <w:lang w:eastAsia="he-IL"/>
        </w:rPr>
      </w:pPr>
      <w:bookmarkStart w:id="859" w:name="_ETM_Q1_3968791"/>
      <w:bookmarkStart w:id="860" w:name="_ETM_Q1_3968840"/>
      <w:bookmarkEnd w:id="859"/>
      <w:bookmarkEnd w:id="860"/>
    </w:p>
    <w:p w:rsidR="00AA1BDC" w:rsidRPr="00966482" w:rsidRDefault="00AA1BDC" w:rsidP="009E2222">
      <w:pPr>
        <w:rPr>
          <w:rtl/>
          <w:lang w:eastAsia="he-IL"/>
        </w:rPr>
      </w:pPr>
      <w:bookmarkStart w:id="861" w:name="_ETM_Q1_3968974"/>
      <w:bookmarkStart w:id="862" w:name="_ETM_Q1_3969024"/>
      <w:bookmarkEnd w:id="861"/>
      <w:bookmarkEnd w:id="862"/>
      <w:r w:rsidRPr="00966482">
        <w:rPr>
          <w:rFonts w:hint="cs"/>
          <w:rtl/>
          <w:lang w:eastAsia="he-IL"/>
        </w:rPr>
        <w:t xml:space="preserve">אני אומר עוד פעם, </w:t>
      </w:r>
      <w:bookmarkStart w:id="863" w:name="_ETM_Q1_3968044"/>
      <w:bookmarkEnd w:id="863"/>
      <w:r w:rsidRPr="00966482">
        <w:rPr>
          <w:rFonts w:hint="cs"/>
          <w:rtl/>
          <w:lang w:eastAsia="he-IL"/>
        </w:rPr>
        <w:t xml:space="preserve">צריך לתקן את החוק. </w:t>
      </w:r>
      <w:bookmarkStart w:id="864" w:name="_ETM_Q1_3975832"/>
      <w:bookmarkEnd w:id="864"/>
      <w:r w:rsidRPr="00966482">
        <w:rPr>
          <w:rFonts w:hint="cs"/>
          <w:rtl/>
          <w:lang w:eastAsia="he-IL"/>
        </w:rPr>
        <w:t xml:space="preserve">ההצעה הממשלתית לצערי וגם הפרטית שלי לא תתקדם בכנסת הזאת, </w:t>
      </w:r>
      <w:bookmarkStart w:id="865" w:name="_ETM_Q1_3976012"/>
      <w:bookmarkEnd w:id="865"/>
      <w:r w:rsidRPr="00966482">
        <w:rPr>
          <w:rFonts w:hint="cs"/>
          <w:rtl/>
          <w:lang w:eastAsia="he-IL"/>
        </w:rPr>
        <w:t xml:space="preserve">אבל זה נותן לכם חודשיים להכניס להצעה הממשלתית גם את </w:t>
      </w:r>
      <w:bookmarkStart w:id="866" w:name="_ETM_Q1_3984820"/>
      <w:bookmarkEnd w:id="866"/>
      <w:r w:rsidRPr="00966482">
        <w:rPr>
          <w:rFonts w:hint="cs"/>
          <w:rtl/>
          <w:lang w:eastAsia="he-IL"/>
        </w:rPr>
        <w:t xml:space="preserve">העניין של עצירת המרוץ של </w:t>
      </w:r>
      <w:proofErr w:type="spellStart"/>
      <w:r w:rsidRPr="00966482">
        <w:rPr>
          <w:rFonts w:hint="cs"/>
          <w:rtl/>
          <w:lang w:eastAsia="he-IL"/>
        </w:rPr>
        <w:t>המב"ד</w:t>
      </w:r>
      <w:proofErr w:type="spellEnd"/>
      <w:r w:rsidRPr="00966482">
        <w:rPr>
          <w:rFonts w:hint="cs"/>
          <w:rtl/>
          <w:lang w:eastAsia="he-IL"/>
        </w:rPr>
        <w:t xml:space="preserve">, כאשר מרוץ ההתיישנות נעצר. </w:t>
      </w:r>
      <w:bookmarkStart w:id="867" w:name="_ETM_Q1_3990814"/>
      <w:bookmarkEnd w:id="867"/>
      <w:r w:rsidRPr="00966482">
        <w:rPr>
          <w:rFonts w:hint="cs"/>
          <w:rtl/>
          <w:lang w:eastAsia="he-IL"/>
        </w:rPr>
        <w:t xml:space="preserve">כשאנחנו מבקשים פה דוגמאות, פעם אחרי פעם בצדק מבחינת המשטרה </w:t>
      </w:r>
      <w:bookmarkStart w:id="868" w:name="_ETM_Q1_3997928"/>
      <w:bookmarkEnd w:id="868"/>
      <w:r w:rsidRPr="00966482">
        <w:rPr>
          <w:rFonts w:hint="cs"/>
          <w:rtl/>
          <w:lang w:eastAsia="he-IL"/>
        </w:rPr>
        <w:t xml:space="preserve">אתם חוזרים לדוגמה של אדם שברח מאימת הדין. זאת הדוגמה </w:t>
      </w:r>
      <w:bookmarkStart w:id="869" w:name="_ETM_Q1_4001781"/>
      <w:bookmarkEnd w:id="869"/>
      <w:r w:rsidRPr="00966482">
        <w:rPr>
          <w:rFonts w:hint="cs"/>
          <w:rtl/>
          <w:lang w:eastAsia="he-IL"/>
        </w:rPr>
        <w:t xml:space="preserve">שאני כל הזמן שומע. אני מקבל את דבריכם, אז בואו </w:t>
      </w:r>
      <w:bookmarkStart w:id="870" w:name="_ETM_Q1_4006533"/>
      <w:bookmarkEnd w:id="870"/>
      <w:r w:rsidRPr="00966482">
        <w:rPr>
          <w:rFonts w:hint="cs"/>
          <w:rtl/>
          <w:lang w:eastAsia="he-IL"/>
        </w:rPr>
        <w:t>ניתן פתרון מעשי לעניין הזה ביצירת הזיקה בין עצירת משך</w:t>
      </w:r>
      <w:bookmarkStart w:id="871" w:name="_ETM_Q1_4009992"/>
      <w:bookmarkEnd w:id="871"/>
      <w:r w:rsidRPr="00966482">
        <w:rPr>
          <w:rFonts w:hint="cs"/>
          <w:rtl/>
          <w:lang w:eastAsia="he-IL"/>
        </w:rPr>
        <w:t xml:space="preserve"> ההתיישנות לעניין הזה. ואני שב ומציע שתכניסו קטגוריה </w:t>
      </w:r>
      <w:bookmarkStart w:id="872" w:name="_ETM_Q1_4014516"/>
      <w:bookmarkEnd w:id="872"/>
      <w:r w:rsidRPr="00966482">
        <w:rPr>
          <w:rFonts w:hint="cs"/>
          <w:rtl/>
          <w:lang w:eastAsia="he-IL"/>
        </w:rPr>
        <w:t xml:space="preserve">מיוחדת לקטינים וחסרי ישע, זה יאפשר </w:t>
      </w:r>
      <w:proofErr w:type="spellStart"/>
      <w:r w:rsidRPr="00966482">
        <w:rPr>
          <w:rFonts w:hint="cs"/>
          <w:rtl/>
          <w:lang w:eastAsia="he-IL"/>
        </w:rPr>
        <w:t>איזונים</w:t>
      </w:r>
      <w:proofErr w:type="spellEnd"/>
      <w:r w:rsidRPr="00966482">
        <w:rPr>
          <w:rFonts w:hint="cs"/>
          <w:rtl/>
          <w:lang w:eastAsia="he-IL"/>
        </w:rPr>
        <w:t xml:space="preserve"> יותר </w:t>
      </w:r>
      <w:bookmarkStart w:id="873" w:name="_ETM_Q1_4022160"/>
      <w:bookmarkEnd w:id="873"/>
      <w:r w:rsidRPr="00966482">
        <w:rPr>
          <w:rFonts w:hint="cs"/>
          <w:rtl/>
          <w:lang w:eastAsia="he-IL"/>
        </w:rPr>
        <w:t>נכונים לכיוון העיקרון החשוב של תקנת השבים. עו</w:t>
      </w:r>
      <w:r w:rsidR="001116E1" w:rsidRPr="00966482">
        <w:rPr>
          <w:rFonts w:hint="cs"/>
          <w:rtl/>
          <w:lang w:eastAsia="he-IL"/>
        </w:rPr>
        <w:t xml:space="preserve">"ד </w:t>
      </w:r>
      <w:proofErr w:type="spellStart"/>
      <w:r w:rsidR="001116E1" w:rsidRPr="00966482">
        <w:rPr>
          <w:rFonts w:hint="cs"/>
          <w:rtl/>
          <w:lang w:eastAsia="he-IL"/>
        </w:rPr>
        <w:t>קנפו</w:t>
      </w:r>
      <w:proofErr w:type="spellEnd"/>
      <w:r w:rsidR="001116E1" w:rsidRPr="00966482">
        <w:rPr>
          <w:rFonts w:hint="cs"/>
          <w:rtl/>
          <w:lang w:eastAsia="he-IL"/>
        </w:rPr>
        <w:t>, בבקשה.</w:t>
      </w:r>
    </w:p>
    <w:p w:rsidR="007E2C30" w:rsidRPr="00966482" w:rsidRDefault="007E2C30" w:rsidP="007E2C30">
      <w:pPr>
        <w:rPr>
          <w:rtl/>
          <w:lang w:eastAsia="he-IL"/>
        </w:rPr>
      </w:pPr>
    </w:p>
    <w:p w:rsidR="007E2C30" w:rsidRPr="00966482" w:rsidRDefault="007E2C30" w:rsidP="007E2C30">
      <w:pPr>
        <w:pStyle w:val="af9"/>
        <w:keepNext/>
        <w:rPr>
          <w:rtl/>
          <w:lang w:eastAsia="he-IL"/>
        </w:rPr>
      </w:pPr>
      <w:bookmarkStart w:id="874" w:name="ET_guest_898727_51"/>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874"/>
    </w:p>
    <w:p w:rsidR="007E2C30" w:rsidRPr="00966482" w:rsidRDefault="007E2C30" w:rsidP="007E2C30">
      <w:pPr>
        <w:pStyle w:val="KeepWithNext"/>
        <w:rPr>
          <w:rtl/>
          <w:lang w:eastAsia="he-IL"/>
        </w:rPr>
      </w:pPr>
    </w:p>
    <w:p w:rsidR="007E2C30" w:rsidRPr="00966482" w:rsidRDefault="007E2C30" w:rsidP="007E2C30">
      <w:pPr>
        <w:rPr>
          <w:rtl/>
          <w:lang w:eastAsia="he-IL"/>
        </w:rPr>
      </w:pPr>
      <w:r w:rsidRPr="00966482">
        <w:rPr>
          <w:rFonts w:hint="cs"/>
          <w:rtl/>
          <w:lang w:eastAsia="he-IL"/>
        </w:rPr>
        <w:t>קודם כול, ככל שההצבעה כרגע תהיה גם לעניין קטינים</w:t>
      </w:r>
      <w:r w:rsidR="001116E1" w:rsidRPr="00966482">
        <w:rPr>
          <w:rFonts w:hint="cs"/>
          <w:rtl/>
          <w:lang w:eastAsia="he-IL"/>
        </w:rPr>
        <w:t xml:space="preserve"> </w:t>
      </w:r>
      <w:bookmarkStart w:id="875" w:name="_ETM_Q1_4045449"/>
      <w:bookmarkEnd w:id="875"/>
      <w:r w:rsidR="001116E1" w:rsidRPr="00966482">
        <w:rPr>
          <w:rFonts w:hint="cs"/>
          <w:rtl/>
          <w:lang w:eastAsia="he-IL"/>
        </w:rPr>
        <w:t xml:space="preserve">וקיצור התקופה בעניינם, נבקש שראש תחום נוער בפרקליטות המדינה תדבר. </w:t>
      </w:r>
      <w:bookmarkStart w:id="876" w:name="_ETM_Q1_4049698"/>
      <w:bookmarkEnd w:id="876"/>
      <w:r w:rsidR="001116E1" w:rsidRPr="00966482">
        <w:rPr>
          <w:rFonts w:hint="cs"/>
          <w:rtl/>
          <w:lang w:eastAsia="he-IL"/>
        </w:rPr>
        <w:t xml:space="preserve">היא נמצאת </w:t>
      </w:r>
      <w:proofErr w:type="spellStart"/>
      <w:r w:rsidR="001116E1" w:rsidRPr="00966482">
        <w:rPr>
          <w:rFonts w:hint="cs"/>
          <w:rtl/>
          <w:lang w:eastAsia="he-IL"/>
        </w:rPr>
        <w:t>איתנו</w:t>
      </w:r>
      <w:proofErr w:type="spellEnd"/>
      <w:r w:rsidR="001116E1" w:rsidRPr="00966482">
        <w:rPr>
          <w:rFonts w:hint="cs"/>
          <w:rtl/>
          <w:lang w:eastAsia="he-IL"/>
        </w:rPr>
        <w:t xml:space="preserve"> בזום.</w:t>
      </w:r>
    </w:p>
    <w:p w:rsidR="007E2C30" w:rsidRPr="00966482" w:rsidRDefault="007E2C30" w:rsidP="007E2C30">
      <w:pPr>
        <w:rPr>
          <w:rtl/>
          <w:lang w:eastAsia="he-IL"/>
        </w:rPr>
      </w:pPr>
    </w:p>
    <w:p w:rsidR="00B76C6A" w:rsidRPr="00966482" w:rsidRDefault="00B76C6A" w:rsidP="00B76C6A">
      <w:pPr>
        <w:pStyle w:val="af6"/>
        <w:keepNext/>
        <w:rPr>
          <w:rtl/>
        </w:rPr>
      </w:pPr>
      <w:bookmarkStart w:id="877" w:name="ET_yor_6156_52"/>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877"/>
    </w:p>
    <w:p w:rsidR="00B76C6A" w:rsidRPr="00966482" w:rsidRDefault="00B76C6A" w:rsidP="00B76C6A">
      <w:pPr>
        <w:pStyle w:val="KeepWithNext"/>
        <w:rPr>
          <w:rtl/>
          <w:lang w:eastAsia="he-IL"/>
        </w:rPr>
      </w:pPr>
    </w:p>
    <w:p w:rsidR="001116E1" w:rsidRPr="00966482" w:rsidRDefault="001116E1" w:rsidP="001116E1">
      <w:pPr>
        <w:rPr>
          <w:rtl/>
          <w:lang w:eastAsia="he-IL"/>
        </w:rPr>
      </w:pPr>
      <w:bookmarkStart w:id="878" w:name="_ETM_Q1_4053840"/>
      <w:bookmarkStart w:id="879" w:name="_ETM_Q1_4053901"/>
      <w:bookmarkEnd w:id="878"/>
      <w:bookmarkEnd w:id="879"/>
      <w:r w:rsidRPr="00966482">
        <w:rPr>
          <w:rFonts w:hint="cs"/>
          <w:rtl/>
          <w:lang w:eastAsia="he-IL"/>
        </w:rPr>
        <w:t xml:space="preserve">אתה מדבר על ההצעה הגורפת ביחס לחשודים </w:t>
      </w:r>
      <w:bookmarkStart w:id="880" w:name="_ETM_Q1_4058043"/>
      <w:bookmarkEnd w:id="880"/>
      <w:r w:rsidRPr="00966482">
        <w:rPr>
          <w:rFonts w:hint="cs"/>
          <w:rtl/>
          <w:lang w:eastAsia="he-IL"/>
        </w:rPr>
        <w:t>שהם קטינים?</w:t>
      </w:r>
    </w:p>
    <w:p w:rsidR="00B76C6A" w:rsidRPr="00966482" w:rsidRDefault="00B76C6A" w:rsidP="00B76C6A">
      <w:pPr>
        <w:rPr>
          <w:rtl/>
          <w:lang w:eastAsia="he-IL"/>
        </w:rPr>
      </w:pPr>
    </w:p>
    <w:p w:rsidR="00B76C6A" w:rsidRPr="00966482" w:rsidRDefault="00B76C6A" w:rsidP="00B76C6A">
      <w:pPr>
        <w:pStyle w:val="af9"/>
        <w:keepNext/>
        <w:rPr>
          <w:rtl/>
          <w:lang w:eastAsia="he-IL"/>
        </w:rPr>
      </w:pPr>
      <w:bookmarkStart w:id="881" w:name="ET_guest_586965_53"/>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881"/>
    </w:p>
    <w:p w:rsidR="00B76C6A" w:rsidRPr="00966482" w:rsidRDefault="00B76C6A" w:rsidP="00B76C6A">
      <w:pPr>
        <w:pStyle w:val="KeepWithNext"/>
        <w:rPr>
          <w:rtl/>
          <w:lang w:eastAsia="he-IL"/>
        </w:rPr>
      </w:pPr>
    </w:p>
    <w:p w:rsidR="00B76C6A" w:rsidRPr="00966482" w:rsidRDefault="001116E1" w:rsidP="00B76C6A">
      <w:pPr>
        <w:rPr>
          <w:rtl/>
          <w:lang w:eastAsia="he-IL"/>
        </w:rPr>
      </w:pPr>
      <w:r w:rsidRPr="00966482">
        <w:rPr>
          <w:rFonts w:hint="cs"/>
          <w:rtl/>
          <w:lang w:eastAsia="he-IL"/>
        </w:rPr>
        <w:t xml:space="preserve">לא. </w:t>
      </w:r>
      <w:r w:rsidR="00B76C6A" w:rsidRPr="00966482">
        <w:rPr>
          <w:rFonts w:hint="cs"/>
          <w:rtl/>
          <w:lang w:eastAsia="he-IL"/>
        </w:rPr>
        <w:t>לא לזה.</w:t>
      </w:r>
      <w:r w:rsidRPr="00966482">
        <w:rPr>
          <w:rFonts w:hint="cs"/>
          <w:rtl/>
          <w:lang w:eastAsia="he-IL"/>
        </w:rPr>
        <w:t xml:space="preserve"> נתייחס לזה אחר כך.</w:t>
      </w:r>
    </w:p>
    <w:p w:rsidR="001116E1" w:rsidRPr="00966482" w:rsidRDefault="001116E1" w:rsidP="00B76C6A">
      <w:pPr>
        <w:rPr>
          <w:rtl/>
          <w:lang w:eastAsia="he-IL"/>
        </w:rPr>
      </w:pPr>
      <w:bookmarkStart w:id="882" w:name="_ETM_Q1_4063348"/>
      <w:bookmarkStart w:id="883" w:name="_ETM_Q1_4063400"/>
      <w:bookmarkEnd w:id="882"/>
      <w:bookmarkEnd w:id="883"/>
    </w:p>
    <w:p w:rsidR="001116E1" w:rsidRPr="00966482" w:rsidRDefault="001116E1" w:rsidP="001116E1">
      <w:pPr>
        <w:pStyle w:val="af6"/>
        <w:keepNext/>
        <w:rPr>
          <w:rtl/>
        </w:rPr>
      </w:pPr>
      <w:bookmarkStart w:id="884" w:name="ET_yor_6156_19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884"/>
    </w:p>
    <w:p w:rsidR="001116E1" w:rsidRPr="00966482" w:rsidRDefault="001116E1" w:rsidP="001116E1">
      <w:pPr>
        <w:pStyle w:val="KeepWithNext"/>
        <w:rPr>
          <w:rtl/>
          <w:lang w:eastAsia="he-IL"/>
        </w:rPr>
      </w:pPr>
    </w:p>
    <w:p w:rsidR="001116E1" w:rsidRPr="00966482" w:rsidRDefault="001116E1" w:rsidP="001116E1">
      <w:pPr>
        <w:rPr>
          <w:rtl/>
          <w:lang w:eastAsia="he-IL"/>
        </w:rPr>
      </w:pPr>
      <w:bookmarkStart w:id="885" w:name="_ETM_Q1_4063999"/>
      <w:bookmarkEnd w:id="885"/>
      <w:r w:rsidRPr="00966482">
        <w:rPr>
          <w:rFonts w:hint="cs"/>
          <w:rtl/>
          <w:lang w:eastAsia="he-IL"/>
        </w:rPr>
        <w:t xml:space="preserve">חשודים שהם קטינים, </w:t>
      </w:r>
      <w:bookmarkStart w:id="886" w:name="_ETM_Q1_4065230"/>
      <w:bookmarkEnd w:id="886"/>
      <w:r w:rsidRPr="00966482">
        <w:rPr>
          <w:rFonts w:hint="cs"/>
          <w:rtl/>
          <w:lang w:eastAsia="he-IL"/>
        </w:rPr>
        <w:t xml:space="preserve">שהזמן לגבי </w:t>
      </w:r>
      <w:proofErr w:type="spellStart"/>
      <w:r w:rsidRPr="00966482">
        <w:rPr>
          <w:rFonts w:hint="cs"/>
          <w:rtl/>
          <w:lang w:eastAsia="he-IL"/>
        </w:rPr>
        <w:t>המב"דים</w:t>
      </w:r>
      <w:proofErr w:type="spellEnd"/>
      <w:r w:rsidRPr="00966482">
        <w:rPr>
          <w:rFonts w:hint="cs"/>
          <w:rtl/>
          <w:lang w:eastAsia="he-IL"/>
        </w:rPr>
        <w:t xml:space="preserve"> שלהם יקוצר בחצי באופן גורף. על זה </w:t>
      </w:r>
      <w:bookmarkStart w:id="887" w:name="_ETM_Q1_4069142"/>
      <w:bookmarkEnd w:id="887"/>
      <w:r w:rsidRPr="00966482">
        <w:rPr>
          <w:rFonts w:hint="cs"/>
          <w:rtl/>
          <w:lang w:eastAsia="he-IL"/>
        </w:rPr>
        <w:t xml:space="preserve">אתה מדבר, אז פה אני כבר אומר מראש: אנחנו מבינים </w:t>
      </w:r>
      <w:bookmarkStart w:id="888" w:name="_ETM_Q1_4072417"/>
      <w:bookmarkEnd w:id="888"/>
      <w:r w:rsidRPr="00966482">
        <w:rPr>
          <w:rFonts w:hint="cs"/>
          <w:rtl/>
          <w:lang w:eastAsia="he-IL"/>
        </w:rPr>
        <w:t xml:space="preserve">שיש בעיה אחרי ההפחתה עם התקופות הקצרות לגבי הקטינים. </w:t>
      </w:r>
      <w:bookmarkStart w:id="889" w:name="_ETM_Q1_4079275"/>
      <w:bookmarkEnd w:id="889"/>
      <w:r w:rsidRPr="00966482">
        <w:rPr>
          <w:rFonts w:hint="cs"/>
          <w:rtl/>
          <w:lang w:eastAsia="he-IL"/>
        </w:rPr>
        <w:t xml:space="preserve">פה נצטרך לעשות הבחנה. לקבוע רף מינימום. ברור לנו </w:t>
      </w:r>
      <w:bookmarkStart w:id="890" w:name="_ETM_Q1_4087300"/>
      <w:bookmarkEnd w:id="890"/>
      <w:r w:rsidRPr="00966482">
        <w:rPr>
          <w:rFonts w:hint="cs"/>
          <w:rtl/>
          <w:lang w:eastAsia="he-IL"/>
        </w:rPr>
        <w:t xml:space="preserve">שאם נקצר פה את התקופה המינימלית לשנתיים, אז אנחנו מבינים </w:t>
      </w:r>
      <w:bookmarkStart w:id="891" w:name="_ETM_Q1_4089501"/>
      <w:bookmarkEnd w:id="891"/>
      <w:r w:rsidRPr="00966482">
        <w:rPr>
          <w:rFonts w:hint="cs"/>
          <w:rtl/>
          <w:lang w:eastAsia="he-IL"/>
        </w:rPr>
        <w:t xml:space="preserve">שאתם אומרים שלגבי קטינים הרבה פעמים לקצר את זה לשנה, מכוח ההוראה הכללית של חצי, זו בעיה מבחינתכם. אז </w:t>
      </w:r>
      <w:bookmarkStart w:id="892" w:name="_ETM_Q1_4097653"/>
      <w:bookmarkEnd w:id="892"/>
      <w:r w:rsidRPr="00966482">
        <w:rPr>
          <w:rFonts w:hint="cs"/>
          <w:rtl/>
          <w:lang w:eastAsia="he-IL"/>
        </w:rPr>
        <w:t>בואו תאמרו מה אתם מציעים פה.</w:t>
      </w:r>
    </w:p>
    <w:p w:rsidR="001116E1" w:rsidRPr="00966482" w:rsidRDefault="001116E1" w:rsidP="00B76C6A">
      <w:pPr>
        <w:rPr>
          <w:rtl/>
          <w:lang w:eastAsia="he-IL"/>
        </w:rPr>
      </w:pPr>
      <w:bookmarkStart w:id="893" w:name="_ETM_Q1_4104056"/>
      <w:bookmarkStart w:id="894" w:name="_ETM_Q1_4103119"/>
      <w:bookmarkEnd w:id="893"/>
      <w:bookmarkEnd w:id="894"/>
    </w:p>
    <w:p w:rsidR="001116E1" w:rsidRPr="00966482" w:rsidRDefault="001116E1" w:rsidP="001116E1">
      <w:pPr>
        <w:pStyle w:val="af9"/>
        <w:keepNext/>
        <w:rPr>
          <w:rtl/>
          <w:lang w:eastAsia="he-IL"/>
        </w:rPr>
      </w:pPr>
      <w:bookmarkStart w:id="895" w:name="ET_guest_892698_196"/>
      <w:r w:rsidRPr="00966482">
        <w:rPr>
          <w:rStyle w:val="TagStyle"/>
          <w:rtl/>
        </w:rPr>
        <w:t xml:space="preserve"> &lt;&lt; אורח &gt;&gt; </w:t>
      </w:r>
      <w:r w:rsidRPr="00966482">
        <w:rPr>
          <w:rtl/>
          <w:lang w:eastAsia="he-IL"/>
        </w:rPr>
        <w:t>מירית בן מיור:</w:t>
      </w:r>
      <w:r w:rsidRPr="00966482">
        <w:rPr>
          <w:rStyle w:val="TagStyle"/>
          <w:rtl/>
        </w:rPr>
        <w:t xml:space="preserve"> &lt;&lt; אורח &gt;&gt;</w:t>
      </w:r>
      <w:r w:rsidRPr="00966482">
        <w:rPr>
          <w:rtl/>
          <w:lang w:eastAsia="he-IL"/>
        </w:rPr>
        <w:t xml:space="preserve">   </w:t>
      </w:r>
      <w:bookmarkEnd w:id="895"/>
    </w:p>
    <w:p w:rsidR="001116E1" w:rsidRPr="00966482" w:rsidRDefault="001116E1" w:rsidP="001116E1">
      <w:pPr>
        <w:pStyle w:val="KeepWithNext"/>
        <w:rPr>
          <w:rtl/>
          <w:lang w:eastAsia="he-IL"/>
        </w:rPr>
      </w:pPr>
    </w:p>
    <w:p w:rsidR="001116E1" w:rsidRPr="00966482" w:rsidRDefault="001116E1" w:rsidP="001116E1">
      <w:pPr>
        <w:rPr>
          <w:rtl/>
          <w:lang w:eastAsia="he-IL"/>
        </w:rPr>
      </w:pPr>
      <w:bookmarkStart w:id="896" w:name="_ETM_Q1_4103542"/>
      <w:bookmarkStart w:id="897" w:name="_ETM_Q1_4103553"/>
      <w:bookmarkStart w:id="898" w:name="_ETM_Q1_4104461"/>
      <w:bookmarkStart w:id="899" w:name="_ETM_Q1_4104486"/>
      <w:bookmarkStart w:id="900" w:name="_ETM_Q1_4096725"/>
      <w:bookmarkEnd w:id="896"/>
      <w:bookmarkEnd w:id="897"/>
      <w:bookmarkEnd w:id="898"/>
      <w:bookmarkEnd w:id="899"/>
      <w:bookmarkEnd w:id="900"/>
      <w:r w:rsidRPr="00966482">
        <w:rPr>
          <w:rFonts w:hint="cs"/>
          <w:rtl/>
          <w:lang w:eastAsia="he-IL"/>
        </w:rPr>
        <w:t xml:space="preserve">יש לנו גם הצעה בעניין </w:t>
      </w:r>
      <w:bookmarkStart w:id="901" w:name="_ETM_Q1_4100400"/>
      <w:bookmarkEnd w:id="901"/>
      <w:r w:rsidRPr="00966482">
        <w:rPr>
          <w:rFonts w:hint="cs"/>
          <w:rtl/>
          <w:lang w:eastAsia="he-IL"/>
        </w:rPr>
        <w:t>הזה.</w:t>
      </w:r>
    </w:p>
    <w:p w:rsidR="00C16536" w:rsidRPr="00966482" w:rsidRDefault="00C16536" w:rsidP="00B76C6A">
      <w:pPr>
        <w:rPr>
          <w:rtl/>
          <w:lang w:eastAsia="he-IL"/>
        </w:rPr>
      </w:pPr>
    </w:p>
    <w:p w:rsidR="00C16536" w:rsidRPr="00966482" w:rsidRDefault="00C16536" w:rsidP="00C16536">
      <w:pPr>
        <w:pStyle w:val="af9"/>
        <w:keepNext/>
        <w:rPr>
          <w:rtl/>
          <w:lang w:eastAsia="he-IL"/>
        </w:rPr>
      </w:pPr>
      <w:bookmarkStart w:id="902" w:name="ET_guest_898727_58"/>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02"/>
    </w:p>
    <w:p w:rsidR="00C16536" w:rsidRPr="00966482" w:rsidRDefault="00C16536" w:rsidP="00C16536">
      <w:pPr>
        <w:pStyle w:val="KeepWithNext"/>
        <w:rPr>
          <w:rtl/>
          <w:lang w:eastAsia="he-IL"/>
        </w:rPr>
      </w:pPr>
    </w:p>
    <w:p w:rsidR="00C16536" w:rsidRPr="00966482" w:rsidRDefault="001116E1" w:rsidP="00C16536">
      <w:pPr>
        <w:rPr>
          <w:rtl/>
          <w:lang w:eastAsia="he-IL"/>
        </w:rPr>
      </w:pPr>
      <w:r w:rsidRPr="00966482">
        <w:rPr>
          <w:rFonts w:hint="cs"/>
          <w:rtl/>
          <w:lang w:eastAsia="he-IL"/>
        </w:rPr>
        <w:t xml:space="preserve">קודם כול, אני אתייחס לעניין הבגירים, ואני אבקש שעו"ד פינקלשטיין </w:t>
      </w:r>
      <w:bookmarkStart w:id="903" w:name="_ETM_Q1_4106007"/>
      <w:bookmarkEnd w:id="903"/>
      <w:r w:rsidRPr="00966482">
        <w:rPr>
          <w:rFonts w:hint="cs"/>
          <w:rtl/>
          <w:lang w:eastAsia="he-IL"/>
        </w:rPr>
        <w:t>תתייחס לעניין הקטינים.</w:t>
      </w:r>
    </w:p>
    <w:p w:rsidR="006F78C1" w:rsidRPr="00966482" w:rsidRDefault="006F78C1" w:rsidP="00C16536">
      <w:pPr>
        <w:rPr>
          <w:rtl/>
          <w:lang w:eastAsia="he-IL"/>
        </w:rPr>
      </w:pPr>
    </w:p>
    <w:p w:rsidR="006F78C1" w:rsidRPr="00966482" w:rsidRDefault="006F78C1" w:rsidP="006F78C1">
      <w:pPr>
        <w:pStyle w:val="af9"/>
        <w:keepNext/>
        <w:rPr>
          <w:rtl/>
          <w:lang w:eastAsia="he-IL"/>
        </w:rPr>
      </w:pPr>
      <w:bookmarkStart w:id="904" w:name="ET_guest_892698_105"/>
      <w:r w:rsidRPr="00966482">
        <w:rPr>
          <w:rStyle w:val="TagStyle"/>
          <w:rtl/>
        </w:rPr>
        <w:t xml:space="preserve"> &lt;&lt; אורח &gt;&gt; </w:t>
      </w:r>
      <w:r w:rsidRPr="00966482">
        <w:rPr>
          <w:rtl/>
          <w:lang w:eastAsia="he-IL"/>
        </w:rPr>
        <w:t>מירית בן מיור:</w:t>
      </w:r>
      <w:r w:rsidRPr="00966482">
        <w:rPr>
          <w:rStyle w:val="TagStyle"/>
          <w:rtl/>
        </w:rPr>
        <w:t xml:space="preserve"> &lt;&lt; אורח &gt;&gt;</w:t>
      </w:r>
      <w:r w:rsidRPr="00966482">
        <w:rPr>
          <w:rtl/>
          <w:lang w:eastAsia="he-IL"/>
        </w:rPr>
        <w:t xml:space="preserve">   </w:t>
      </w:r>
      <w:bookmarkEnd w:id="904"/>
    </w:p>
    <w:p w:rsidR="006F78C1" w:rsidRPr="00966482" w:rsidRDefault="006F78C1" w:rsidP="006F78C1">
      <w:pPr>
        <w:pStyle w:val="KeepWithNext"/>
        <w:rPr>
          <w:rtl/>
          <w:lang w:eastAsia="he-IL"/>
        </w:rPr>
      </w:pPr>
    </w:p>
    <w:p w:rsidR="00C16536" w:rsidRPr="00966482" w:rsidRDefault="001116E1" w:rsidP="00C16536">
      <w:pPr>
        <w:rPr>
          <w:rtl/>
          <w:lang w:eastAsia="he-IL"/>
        </w:rPr>
      </w:pPr>
      <w:r w:rsidRPr="00966482">
        <w:rPr>
          <w:rFonts w:hint="cs"/>
          <w:rtl/>
          <w:lang w:eastAsia="he-IL"/>
        </w:rPr>
        <w:t xml:space="preserve">אני גם פה, אני </w:t>
      </w:r>
      <w:r w:rsidR="00C16536" w:rsidRPr="00966482">
        <w:rPr>
          <w:rFonts w:hint="cs"/>
          <w:rtl/>
          <w:lang w:eastAsia="he-IL"/>
        </w:rPr>
        <w:t>יכולה לדבר</w:t>
      </w:r>
      <w:r w:rsidRPr="00966482">
        <w:rPr>
          <w:rFonts w:hint="cs"/>
          <w:rtl/>
          <w:lang w:eastAsia="he-IL"/>
        </w:rPr>
        <w:t>.</w:t>
      </w:r>
      <w:r w:rsidR="00C16536" w:rsidRPr="00966482">
        <w:rPr>
          <w:rFonts w:hint="cs"/>
          <w:rtl/>
          <w:lang w:eastAsia="he-IL"/>
        </w:rPr>
        <w:t xml:space="preserve"> אנחנו מתואמות.</w:t>
      </w:r>
    </w:p>
    <w:p w:rsidR="00C16536" w:rsidRPr="00966482" w:rsidRDefault="00C16536" w:rsidP="00C16536">
      <w:pPr>
        <w:rPr>
          <w:rtl/>
          <w:lang w:eastAsia="he-IL"/>
        </w:rPr>
      </w:pPr>
    </w:p>
    <w:p w:rsidR="001116E1" w:rsidRPr="00966482" w:rsidRDefault="001116E1" w:rsidP="001116E1">
      <w:pPr>
        <w:pStyle w:val="af6"/>
        <w:keepNext/>
        <w:rPr>
          <w:rtl/>
        </w:rPr>
      </w:pPr>
      <w:bookmarkStart w:id="905" w:name="ET_yor_6156_197"/>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05"/>
    </w:p>
    <w:p w:rsidR="001116E1" w:rsidRPr="00966482" w:rsidRDefault="001116E1" w:rsidP="001116E1">
      <w:pPr>
        <w:pStyle w:val="KeepWithNext"/>
        <w:rPr>
          <w:rtl/>
          <w:lang w:eastAsia="he-IL"/>
        </w:rPr>
      </w:pPr>
    </w:p>
    <w:p w:rsidR="001116E1" w:rsidRPr="00966482" w:rsidRDefault="001116E1" w:rsidP="001116E1">
      <w:pPr>
        <w:rPr>
          <w:rtl/>
          <w:lang w:eastAsia="he-IL"/>
        </w:rPr>
      </w:pPr>
      <w:r w:rsidRPr="00966482">
        <w:rPr>
          <w:rFonts w:hint="cs"/>
          <w:rtl/>
          <w:lang w:eastAsia="he-IL"/>
        </w:rPr>
        <w:t>שתיכן יכולות לדבר.</w:t>
      </w:r>
    </w:p>
    <w:p w:rsidR="001116E1" w:rsidRPr="00966482" w:rsidRDefault="001116E1" w:rsidP="001116E1">
      <w:pPr>
        <w:rPr>
          <w:rtl/>
          <w:lang w:eastAsia="he-IL"/>
        </w:rPr>
      </w:pPr>
      <w:bookmarkStart w:id="906" w:name="_ETM_Q1_4116104"/>
      <w:bookmarkStart w:id="907" w:name="_ETM_Q1_4116143"/>
      <w:bookmarkEnd w:id="906"/>
      <w:bookmarkEnd w:id="907"/>
    </w:p>
    <w:p w:rsidR="00C16536" w:rsidRPr="00966482" w:rsidRDefault="00C16536" w:rsidP="00C16536">
      <w:pPr>
        <w:pStyle w:val="af9"/>
        <w:keepNext/>
        <w:rPr>
          <w:rtl/>
          <w:lang w:eastAsia="he-IL"/>
        </w:rPr>
      </w:pPr>
      <w:bookmarkStart w:id="908" w:name="ET_guest_898727_59"/>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08"/>
    </w:p>
    <w:p w:rsidR="00C16536" w:rsidRPr="00966482" w:rsidRDefault="00C16536" w:rsidP="00C16536">
      <w:pPr>
        <w:pStyle w:val="KeepWithNext"/>
        <w:rPr>
          <w:rtl/>
          <w:lang w:eastAsia="he-IL"/>
        </w:rPr>
      </w:pPr>
      <w:bookmarkStart w:id="909" w:name="_ETM_Q1_4115068"/>
      <w:bookmarkEnd w:id="909"/>
    </w:p>
    <w:p w:rsidR="00C16536" w:rsidRPr="00966482" w:rsidRDefault="001116E1" w:rsidP="009E2222">
      <w:pPr>
        <w:rPr>
          <w:rtl/>
          <w:lang w:eastAsia="he-IL"/>
        </w:rPr>
      </w:pPr>
      <w:bookmarkStart w:id="910" w:name="_ETM_Q1_4115118"/>
      <w:bookmarkEnd w:id="910"/>
      <w:r w:rsidRPr="00966482">
        <w:rPr>
          <w:rFonts w:hint="cs"/>
          <w:rtl/>
          <w:lang w:eastAsia="he-IL"/>
        </w:rPr>
        <w:t xml:space="preserve">לעניין של </w:t>
      </w:r>
      <w:bookmarkStart w:id="911" w:name="_ETM_Q1_4117051"/>
      <w:bookmarkEnd w:id="911"/>
      <w:r w:rsidRPr="00966482">
        <w:rPr>
          <w:rFonts w:hint="cs"/>
          <w:rtl/>
          <w:lang w:eastAsia="he-IL"/>
        </w:rPr>
        <w:t xml:space="preserve">החרגת עבירות האלימות ועבירות המין במסגרת התקנות. כמו שאדוני אמר, </w:t>
      </w:r>
      <w:bookmarkStart w:id="912" w:name="_ETM_Q1_4121578"/>
      <w:bookmarkEnd w:id="912"/>
      <w:r w:rsidR="00C16536" w:rsidRPr="00966482">
        <w:rPr>
          <w:rFonts w:hint="cs"/>
          <w:rtl/>
          <w:lang w:eastAsia="he-IL"/>
        </w:rPr>
        <w:t>אנחנו לא מצליחים להבין את ההבחנה שנעשית</w:t>
      </w:r>
      <w:r w:rsidRPr="00966482">
        <w:rPr>
          <w:rFonts w:hint="cs"/>
          <w:rtl/>
          <w:lang w:eastAsia="he-IL"/>
        </w:rPr>
        <w:t xml:space="preserve">, במיוחד במסגרת התקנות שעוסקות </w:t>
      </w:r>
      <w:proofErr w:type="spellStart"/>
      <w:r w:rsidRPr="00966482">
        <w:rPr>
          <w:rFonts w:hint="cs"/>
          <w:rtl/>
          <w:lang w:eastAsia="he-IL"/>
        </w:rPr>
        <w:t>במב"דים</w:t>
      </w:r>
      <w:proofErr w:type="spellEnd"/>
      <w:r w:rsidRPr="00966482">
        <w:rPr>
          <w:rFonts w:hint="cs"/>
          <w:rtl/>
          <w:lang w:eastAsia="he-IL"/>
        </w:rPr>
        <w:t xml:space="preserve">. אנחנו מבינים את האמירה </w:t>
      </w:r>
      <w:bookmarkStart w:id="913" w:name="_ETM_Q1_4130828"/>
      <w:bookmarkEnd w:id="913"/>
      <w:r w:rsidRPr="00966482">
        <w:rPr>
          <w:rFonts w:hint="cs"/>
          <w:rtl/>
          <w:lang w:eastAsia="he-IL"/>
        </w:rPr>
        <w:t>הנורמטיבית וגם קראתי את ההערות שחבריי העבירו לעניין הזה, ולמעשה מה שהם מבקשים זה תוצאה נורמטיבית שחור</w:t>
      </w:r>
      <w:r w:rsidR="009E2222" w:rsidRPr="00966482">
        <w:rPr>
          <w:rFonts w:hint="cs"/>
          <w:rtl/>
          <w:lang w:eastAsia="he-IL"/>
        </w:rPr>
        <w:t>ג</w:t>
      </w:r>
      <w:r w:rsidRPr="00966482">
        <w:rPr>
          <w:rFonts w:hint="cs"/>
          <w:rtl/>
          <w:lang w:eastAsia="he-IL"/>
        </w:rPr>
        <w:t xml:space="preserve">ת משאלת </w:t>
      </w:r>
      <w:proofErr w:type="spellStart"/>
      <w:r w:rsidRPr="00966482">
        <w:rPr>
          <w:rFonts w:hint="cs"/>
          <w:rtl/>
          <w:lang w:eastAsia="he-IL"/>
        </w:rPr>
        <w:t>המב"דים</w:t>
      </w:r>
      <w:proofErr w:type="spellEnd"/>
      <w:r w:rsidRPr="00966482">
        <w:rPr>
          <w:rFonts w:hint="cs"/>
          <w:rtl/>
          <w:lang w:eastAsia="he-IL"/>
        </w:rPr>
        <w:t xml:space="preserve">. הרי </w:t>
      </w:r>
      <w:bookmarkStart w:id="914" w:name="_ETM_Q1_4140999"/>
      <w:bookmarkEnd w:id="914"/>
      <w:r w:rsidRPr="00966482">
        <w:rPr>
          <w:rFonts w:hint="cs"/>
          <w:rtl/>
          <w:lang w:eastAsia="he-IL"/>
        </w:rPr>
        <w:t xml:space="preserve">בסופו של דבר אותו מורה שהתיק נגדו נסגר - - </w:t>
      </w:r>
      <w:bookmarkStart w:id="915" w:name="_ETM_Q1_4146049"/>
      <w:bookmarkEnd w:id="915"/>
      <w:r w:rsidRPr="00966482">
        <w:rPr>
          <w:rFonts w:hint="cs"/>
          <w:rtl/>
          <w:lang w:eastAsia="he-IL"/>
        </w:rPr>
        <w:t>-</w:t>
      </w:r>
    </w:p>
    <w:p w:rsidR="009A10A4" w:rsidRPr="00966482" w:rsidRDefault="009A10A4" w:rsidP="009A10A4">
      <w:pPr>
        <w:rPr>
          <w:rtl/>
          <w:lang w:eastAsia="he-IL"/>
        </w:rPr>
      </w:pPr>
    </w:p>
    <w:p w:rsidR="00C16536" w:rsidRPr="00966482" w:rsidRDefault="00C16536" w:rsidP="00C16536">
      <w:pPr>
        <w:pStyle w:val="af6"/>
        <w:keepNext/>
        <w:rPr>
          <w:rtl/>
        </w:rPr>
      </w:pPr>
      <w:bookmarkStart w:id="916" w:name="ET_yor_6156_60"/>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16"/>
    </w:p>
    <w:p w:rsidR="00C16536" w:rsidRPr="00966482" w:rsidRDefault="00C16536" w:rsidP="00C16536">
      <w:pPr>
        <w:pStyle w:val="KeepWithNext"/>
        <w:rPr>
          <w:rtl/>
          <w:lang w:eastAsia="he-IL"/>
        </w:rPr>
      </w:pPr>
    </w:p>
    <w:p w:rsidR="00C16536" w:rsidRPr="00966482" w:rsidRDefault="001116E1" w:rsidP="00C16536">
      <w:pPr>
        <w:rPr>
          <w:rtl/>
          <w:lang w:eastAsia="he-IL"/>
        </w:rPr>
      </w:pPr>
      <w:r w:rsidRPr="00966482">
        <w:rPr>
          <w:rFonts w:hint="cs"/>
          <w:rtl/>
          <w:lang w:eastAsia="he-IL"/>
        </w:rPr>
        <w:t>אתם מציעים שגם בעבירות האלה נקצר לארבע שנים?</w:t>
      </w:r>
    </w:p>
    <w:p w:rsidR="001116E1" w:rsidRPr="00966482" w:rsidRDefault="001116E1" w:rsidP="00C16536">
      <w:pPr>
        <w:rPr>
          <w:rtl/>
          <w:lang w:eastAsia="he-IL"/>
        </w:rPr>
      </w:pPr>
      <w:bookmarkStart w:id="917" w:name="_ETM_Q1_4147621"/>
      <w:bookmarkStart w:id="918" w:name="_ETM_Q1_4147685"/>
      <w:bookmarkEnd w:id="917"/>
      <w:bookmarkEnd w:id="918"/>
    </w:p>
    <w:p w:rsidR="001116E1" w:rsidRPr="00966482" w:rsidRDefault="001116E1" w:rsidP="001116E1">
      <w:pPr>
        <w:pStyle w:val="af9"/>
        <w:keepNext/>
        <w:rPr>
          <w:rtl/>
          <w:lang w:eastAsia="he-IL"/>
        </w:rPr>
      </w:pPr>
      <w:bookmarkStart w:id="919" w:name="ET_guest_898727_198"/>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19"/>
    </w:p>
    <w:p w:rsidR="001116E1" w:rsidRPr="00966482" w:rsidRDefault="001116E1" w:rsidP="001116E1">
      <w:pPr>
        <w:pStyle w:val="KeepWithNext"/>
        <w:rPr>
          <w:rtl/>
          <w:lang w:eastAsia="he-IL"/>
        </w:rPr>
      </w:pPr>
    </w:p>
    <w:p w:rsidR="001116E1" w:rsidRPr="00966482" w:rsidRDefault="001116E1" w:rsidP="001116E1">
      <w:pPr>
        <w:rPr>
          <w:rtl/>
          <w:lang w:eastAsia="he-IL"/>
        </w:rPr>
      </w:pPr>
      <w:bookmarkStart w:id="920" w:name="_ETM_Q1_4150064"/>
      <w:bookmarkStart w:id="921" w:name="_ETM_Q1_4150097"/>
      <w:bookmarkEnd w:id="920"/>
      <w:bookmarkEnd w:id="921"/>
      <w:r w:rsidRPr="00966482">
        <w:rPr>
          <w:rFonts w:hint="cs"/>
          <w:rtl/>
          <w:lang w:eastAsia="he-IL"/>
        </w:rPr>
        <w:t xml:space="preserve">אנחנו מציעים שהעבירות </w:t>
      </w:r>
      <w:bookmarkStart w:id="922" w:name="_ETM_Q1_4151229"/>
      <w:bookmarkEnd w:id="922"/>
      <w:r w:rsidRPr="00966482">
        <w:rPr>
          <w:rFonts w:hint="cs"/>
          <w:rtl/>
          <w:lang w:eastAsia="he-IL"/>
        </w:rPr>
        <w:t>האלה יישארו בהתאם למדרג שקבוע ביחס - - -</w:t>
      </w:r>
    </w:p>
    <w:p w:rsidR="001116E1" w:rsidRPr="00966482" w:rsidRDefault="001116E1" w:rsidP="001116E1">
      <w:pPr>
        <w:rPr>
          <w:rtl/>
          <w:lang w:eastAsia="he-IL"/>
        </w:rPr>
      </w:pPr>
      <w:bookmarkStart w:id="923" w:name="_ETM_Q1_4153129"/>
      <w:bookmarkStart w:id="924" w:name="_ETM_Q1_4153183"/>
      <w:bookmarkEnd w:id="923"/>
      <w:bookmarkEnd w:id="924"/>
    </w:p>
    <w:p w:rsidR="001116E1" w:rsidRPr="00966482" w:rsidRDefault="001116E1" w:rsidP="001116E1">
      <w:pPr>
        <w:pStyle w:val="af6"/>
        <w:keepNext/>
        <w:rPr>
          <w:rtl/>
        </w:rPr>
      </w:pPr>
      <w:bookmarkStart w:id="925" w:name="ET_yor_6156_199"/>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25"/>
    </w:p>
    <w:p w:rsidR="001116E1" w:rsidRPr="00966482" w:rsidRDefault="001116E1" w:rsidP="001116E1">
      <w:pPr>
        <w:pStyle w:val="KeepWithNext"/>
        <w:rPr>
          <w:rtl/>
          <w:lang w:eastAsia="he-IL"/>
        </w:rPr>
      </w:pPr>
    </w:p>
    <w:p w:rsidR="001116E1" w:rsidRPr="00966482" w:rsidRDefault="001116E1" w:rsidP="001116E1">
      <w:pPr>
        <w:rPr>
          <w:rtl/>
          <w:lang w:eastAsia="he-IL"/>
        </w:rPr>
      </w:pPr>
      <w:bookmarkStart w:id="926" w:name="_ETM_Q1_4154151"/>
      <w:bookmarkEnd w:id="926"/>
      <w:r w:rsidRPr="00966482">
        <w:rPr>
          <w:rFonts w:hint="cs"/>
          <w:rtl/>
          <w:lang w:eastAsia="he-IL"/>
        </w:rPr>
        <w:t xml:space="preserve">אני שואל. </w:t>
      </w:r>
      <w:bookmarkStart w:id="927" w:name="_ETM_Q1_4153895"/>
      <w:bookmarkEnd w:id="927"/>
      <w:r w:rsidRPr="00966482">
        <w:rPr>
          <w:rFonts w:hint="cs"/>
          <w:rtl/>
          <w:lang w:eastAsia="he-IL"/>
        </w:rPr>
        <w:t xml:space="preserve">אתם מציעים שגם בעבירות מין ואלימות חמורה נוריד לארבע שנים? </w:t>
      </w:r>
      <w:bookmarkStart w:id="928" w:name="_ETM_Q1_4158576"/>
      <w:bookmarkEnd w:id="928"/>
      <w:r w:rsidRPr="00966482">
        <w:rPr>
          <w:rFonts w:hint="cs"/>
          <w:rtl/>
          <w:lang w:eastAsia="he-IL"/>
        </w:rPr>
        <w:t>זה מה שאנחנו מתכוונים לעשות.</w:t>
      </w:r>
    </w:p>
    <w:p w:rsidR="001116E1" w:rsidRPr="00966482" w:rsidRDefault="001116E1" w:rsidP="00C16536">
      <w:pPr>
        <w:rPr>
          <w:rtl/>
          <w:lang w:eastAsia="he-IL"/>
        </w:rPr>
      </w:pPr>
      <w:bookmarkStart w:id="929" w:name="_ETM_Q1_4147853"/>
      <w:bookmarkStart w:id="930" w:name="_ETM_Q1_4147891"/>
      <w:bookmarkEnd w:id="929"/>
      <w:bookmarkEnd w:id="930"/>
    </w:p>
    <w:p w:rsidR="00C16536" w:rsidRPr="00966482" w:rsidRDefault="00C16536" w:rsidP="00C16536">
      <w:pPr>
        <w:pStyle w:val="af9"/>
        <w:keepNext/>
        <w:rPr>
          <w:rtl/>
          <w:lang w:eastAsia="he-IL"/>
        </w:rPr>
      </w:pPr>
      <w:bookmarkStart w:id="931" w:name="ET_guest_586965_6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31"/>
    </w:p>
    <w:p w:rsidR="00C16536" w:rsidRPr="00966482" w:rsidRDefault="00C16536" w:rsidP="00C16536">
      <w:pPr>
        <w:pStyle w:val="KeepWithNext"/>
        <w:rPr>
          <w:rtl/>
          <w:lang w:eastAsia="he-IL"/>
        </w:rPr>
      </w:pPr>
    </w:p>
    <w:p w:rsidR="00C16536" w:rsidRPr="00966482" w:rsidRDefault="00C16536" w:rsidP="00C16536">
      <w:pPr>
        <w:rPr>
          <w:rtl/>
          <w:lang w:eastAsia="he-IL"/>
        </w:rPr>
      </w:pPr>
      <w:r w:rsidRPr="00966482">
        <w:rPr>
          <w:rFonts w:hint="cs"/>
          <w:rtl/>
          <w:lang w:eastAsia="he-IL"/>
        </w:rPr>
        <w:t>לא. לפי המדרג שלה</w:t>
      </w:r>
      <w:r w:rsidR="001116E1" w:rsidRPr="00966482">
        <w:rPr>
          <w:rFonts w:hint="cs"/>
          <w:rtl/>
          <w:lang w:eastAsia="he-IL"/>
        </w:rPr>
        <w:t>ם</w:t>
      </w:r>
      <w:r w:rsidRPr="00966482">
        <w:rPr>
          <w:rFonts w:hint="cs"/>
          <w:rtl/>
          <w:lang w:eastAsia="he-IL"/>
        </w:rPr>
        <w:t>.</w:t>
      </w:r>
    </w:p>
    <w:p w:rsidR="00C16536" w:rsidRPr="00966482" w:rsidRDefault="00C16536" w:rsidP="00C16536">
      <w:pPr>
        <w:rPr>
          <w:rtl/>
          <w:lang w:eastAsia="he-IL"/>
        </w:rPr>
      </w:pPr>
    </w:p>
    <w:p w:rsidR="00C16536" w:rsidRPr="00966482" w:rsidRDefault="00C16536" w:rsidP="00C16536">
      <w:pPr>
        <w:pStyle w:val="af9"/>
        <w:keepNext/>
        <w:rPr>
          <w:rtl/>
          <w:lang w:eastAsia="he-IL"/>
        </w:rPr>
      </w:pPr>
      <w:bookmarkStart w:id="932" w:name="ET_guest_898727_62"/>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32"/>
    </w:p>
    <w:p w:rsidR="00C16536" w:rsidRPr="00966482" w:rsidRDefault="00C16536" w:rsidP="00C16536">
      <w:pPr>
        <w:pStyle w:val="KeepWithNext"/>
        <w:rPr>
          <w:rtl/>
          <w:lang w:eastAsia="he-IL"/>
        </w:rPr>
      </w:pPr>
    </w:p>
    <w:p w:rsidR="00C16536" w:rsidRPr="00966482" w:rsidRDefault="001116E1" w:rsidP="00C16536">
      <w:pPr>
        <w:rPr>
          <w:rtl/>
          <w:lang w:eastAsia="he-IL"/>
        </w:rPr>
      </w:pPr>
      <w:r w:rsidRPr="00966482">
        <w:rPr>
          <w:rFonts w:hint="cs"/>
          <w:rtl/>
          <w:lang w:eastAsia="he-IL"/>
        </w:rPr>
        <w:t xml:space="preserve">לפי המדרג שלהם. זאת אומרת, לא </w:t>
      </w:r>
      <w:bookmarkStart w:id="933" w:name="_ETM_Q1_4162827"/>
      <w:bookmarkEnd w:id="933"/>
      <w:r w:rsidRPr="00966482">
        <w:rPr>
          <w:rFonts w:hint="cs"/>
          <w:rtl/>
          <w:lang w:eastAsia="he-IL"/>
        </w:rPr>
        <w:t xml:space="preserve">תהיה החרגה של עבירות האלימות ועבירות המין בצורה אחרת. </w:t>
      </w:r>
      <w:r w:rsidR="00C16536" w:rsidRPr="00966482">
        <w:rPr>
          <w:rFonts w:hint="cs"/>
          <w:rtl/>
          <w:lang w:eastAsia="he-IL"/>
        </w:rPr>
        <w:t>מה שחברתי כאן מבקשת</w:t>
      </w:r>
      <w:r w:rsidRPr="00966482">
        <w:rPr>
          <w:rFonts w:hint="cs"/>
          <w:rtl/>
          <w:lang w:eastAsia="he-IL"/>
        </w:rPr>
        <w:t xml:space="preserve"> </w:t>
      </w:r>
      <w:bookmarkStart w:id="934" w:name="_ETM_Q1_4171042"/>
      <w:bookmarkEnd w:id="934"/>
      <w:r w:rsidRPr="00966482">
        <w:rPr>
          <w:rFonts w:hint="cs"/>
          <w:rtl/>
          <w:lang w:eastAsia="he-IL"/>
        </w:rPr>
        <w:t>הוא לקחת - - -</w:t>
      </w:r>
    </w:p>
    <w:p w:rsidR="00C16536" w:rsidRPr="00966482" w:rsidRDefault="00C16536" w:rsidP="00C16536">
      <w:pPr>
        <w:rPr>
          <w:rtl/>
          <w:lang w:eastAsia="he-IL"/>
        </w:rPr>
      </w:pPr>
    </w:p>
    <w:p w:rsidR="00C16536" w:rsidRPr="00966482" w:rsidRDefault="00C16536" w:rsidP="00C16536">
      <w:pPr>
        <w:pStyle w:val="af6"/>
        <w:keepNext/>
        <w:rPr>
          <w:rtl/>
        </w:rPr>
      </w:pPr>
      <w:bookmarkStart w:id="935" w:name="ET_yor_6156_6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35"/>
    </w:p>
    <w:p w:rsidR="00C16536" w:rsidRPr="00966482" w:rsidRDefault="00C16536" w:rsidP="00C16536">
      <w:pPr>
        <w:pStyle w:val="KeepWithNext"/>
        <w:rPr>
          <w:rtl/>
          <w:lang w:eastAsia="he-IL"/>
        </w:rPr>
      </w:pPr>
    </w:p>
    <w:p w:rsidR="00C16536" w:rsidRPr="00966482" w:rsidRDefault="00C16536" w:rsidP="00C16536">
      <w:pPr>
        <w:rPr>
          <w:rtl/>
          <w:lang w:eastAsia="he-IL"/>
        </w:rPr>
      </w:pPr>
      <w:r w:rsidRPr="00966482">
        <w:rPr>
          <w:rFonts w:hint="cs"/>
          <w:rtl/>
          <w:lang w:eastAsia="he-IL"/>
        </w:rPr>
        <w:t xml:space="preserve">לא יהיו שש שנים לכול. </w:t>
      </w:r>
      <w:r w:rsidR="001116E1" w:rsidRPr="00966482">
        <w:rPr>
          <w:rFonts w:hint="cs"/>
          <w:rtl/>
          <w:lang w:eastAsia="he-IL"/>
        </w:rPr>
        <w:t xml:space="preserve">שש שנים לקטגוריה המחמירה לא יהיו. </w:t>
      </w:r>
      <w:bookmarkStart w:id="936" w:name="_ETM_Q1_4177498"/>
      <w:bookmarkEnd w:id="936"/>
      <w:r w:rsidR="001116E1" w:rsidRPr="00966482">
        <w:rPr>
          <w:rFonts w:hint="cs"/>
          <w:rtl/>
          <w:lang w:eastAsia="he-IL"/>
        </w:rPr>
        <w:t>זה הודענו. אני ל</w:t>
      </w:r>
      <w:r w:rsidR="0019691E" w:rsidRPr="00966482">
        <w:rPr>
          <w:rFonts w:hint="cs"/>
          <w:rtl/>
          <w:lang w:eastAsia="he-IL"/>
        </w:rPr>
        <w:t>א</w:t>
      </w:r>
      <w:r w:rsidR="001116E1" w:rsidRPr="00966482">
        <w:rPr>
          <w:rFonts w:hint="cs"/>
          <w:rtl/>
          <w:lang w:eastAsia="he-IL"/>
        </w:rPr>
        <w:t xml:space="preserve"> אאשר את התקנות ככה. הנתונים שלכם</w:t>
      </w:r>
      <w:bookmarkStart w:id="937" w:name="_ETM_Q1_4179937"/>
      <w:bookmarkEnd w:id="937"/>
      <w:r w:rsidR="001116E1" w:rsidRPr="00966482">
        <w:rPr>
          <w:rFonts w:hint="cs"/>
          <w:rtl/>
          <w:lang w:eastAsia="he-IL"/>
        </w:rPr>
        <w:t xml:space="preserve"> לא תומכים בזה. אנחנו מפחיתים את התקופה הזאת. היא תופחת </w:t>
      </w:r>
      <w:bookmarkStart w:id="938" w:name="_ETM_Q1_4184098"/>
      <w:bookmarkEnd w:id="938"/>
      <w:r w:rsidR="001116E1" w:rsidRPr="00966482">
        <w:rPr>
          <w:rFonts w:hint="cs"/>
          <w:rtl/>
          <w:lang w:eastAsia="he-IL"/>
        </w:rPr>
        <w:t xml:space="preserve">לארבע שנים. האם עמדת פרקליטות המדינה שגם </w:t>
      </w:r>
      <w:bookmarkStart w:id="939" w:name="_ETM_Q1_4189806"/>
      <w:bookmarkEnd w:id="939"/>
      <w:r w:rsidR="001116E1" w:rsidRPr="00966482">
        <w:rPr>
          <w:rFonts w:hint="cs"/>
          <w:rtl/>
          <w:lang w:eastAsia="he-IL"/>
        </w:rPr>
        <w:t xml:space="preserve">עבירות מין ואלימות חמורה יהיו ארבע שנים לצורך </w:t>
      </w:r>
      <w:proofErr w:type="spellStart"/>
      <w:r w:rsidR="001116E1" w:rsidRPr="00966482">
        <w:rPr>
          <w:rFonts w:hint="cs"/>
          <w:rtl/>
          <w:lang w:eastAsia="he-IL"/>
        </w:rPr>
        <w:t>המב"דים</w:t>
      </w:r>
      <w:proofErr w:type="spellEnd"/>
      <w:r w:rsidR="001116E1" w:rsidRPr="00966482">
        <w:rPr>
          <w:rFonts w:hint="cs"/>
          <w:rtl/>
          <w:lang w:eastAsia="he-IL"/>
        </w:rPr>
        <w:t>?</w:t>
      </w:r>
    </w:p>
    <w:p w:rsidR="00C16536" w:rsidRPr="00966482" w:rsidRDefault="00C16536" w:rsidP="00C16536">
      <w:pPr>
        <w:rPr>
          <w:rtl/>
          <w:lang w:eastAsia="he-IL"/>
        </w:rPr>
      </w:pPr>
    </w:p>
    <w:p w:rsidR="00C16536" w:rsidRPr="00966482" w:rsidRDefault="00C16536" w:rsidP="00C16536">
      <w:pPr>
        <w:pStyle w:val="af9"/>
        <w:keepNext/>
        <w:rPr>
          <w:rtl/>
          <w:lang w:eastAsia="he-IL"/>
        </w:rPr>
      </w:pPr>
      <w:bookmarkStart w:id="940" w:name="ET_guest_898727_64"/>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40"/>
    </w:p>
    <w:p w:rsidR="00C16536" w:rsidRPr="00966482" w:rsidRDefault="00C16536" w:rsidP="00C16536">
      <w:pPr>
        <w:pStyle w:val="KeepWithNext"/>
        <w:rPr>
          <w:rtl/>
          <w:lang w:eastAsia="he-IL"/>
        </w:rPr>
      </w:pPr>
    </w:p>
    <w:p w:rsidR="00C16536" w:rsidRPr="00966482" w:rsidRDefault="00C16536" w:rsidP="0019691E">
      <w:pPr>
        <w:rPr>
          <w:rtl/>
          <w:lang w:eastAsia="he-IL"/>
        </w:rPr>
      </w:pPr>
      <w:r w:rsidRPr="00966482">
        <w:rPr>
          <w:rFonts w:hint="cs"/>
          <w:rtl/>
          <w:lang w:eastAsia="he-IL"/>
        </w:rPr>
        <w:t xml:space="preserve">מה שאנחנו מציעים, זה גם עולה </w:t>
      </w:r>
      <w:r w:rsidR="001116E1" w:rsidRPr="00966482">
        <w:rPr>
          <w:rFonts w:hint="cs"/>
          <w:rtl/>
          <w:lang w:eastAsia="he-IL"/>
        </w:rPr>
        <w:t>מ</w:t>
      </w:r>
      <w:r w:rsidRPr="00966482">
        <w:rPr>
          <w:rFonts w:hint="cs"/>
          <w:rtl/>
          <w:lang w:eastAsia="he-IL"/>
        </w:rPr>
        <w:t>בין השורות</w:t>
      </w:r>
      <w:r w:rsidR="001116E1" w:rsidRPr="00966482">
        <w:rPr>
          <w:rFonts w:hint="cs"/>
          <w:rtl/>
          <w:lang w:eastAsia="he-IL"/>
        </w:rPr>
        <w:t xml:space="preserve"> של </w:t>
      </w:r>
      <w:bookmarkStart w:id="941" w:name="_ETM_Q1_4198444"/>
      <w:bookmarkEnd w:id="941"/>
      <w:r w:rsidR="001116E1" w:rsidRPr="00966482">
        <w:rPr>
          <w:rFonts w:hint="cs"/>
          <w:rtl/>
          <w:lang w:eastAsia="he-IL"/>
        </w:rPr>
        <w:t xml:space="preserve">מה שחברתי מבקשת כנראה. בסופו של דבר, כפי שאפשר לראות </w:t>
      </w:r>
      <w:bookmarkStart w:id="942" w:name="_ETM_Q1_4201554"/>
      <w:bookmarkEnd w:id="942"/>
      <w:r w:rsidR="001116E1" w:rsidRPr="00966482">
        <w:rPr>
          <w:rFonts w:hint="cs"/>
          <w:rtl/>
          <w:lang w:eastAsia="he-IL"/>
        </w:rPr>
        <w:t>מנתוני המשטרה, רוב התיקים נסגרים עוד</w:t>
      </w:r>
      <w:r w:rsidR="00F347B9" w:rsidRPr="00966482">
        <w:rPr>
          <w:rFonts w:hint="cs"/>
          <w:rtl/>
          <w:lang w:eastAsia="he-IL"/>
        </w:rPr>
        <w:t xml:space="preserve"> בשנה הראשונה. </w:t>
      </w:r>
      <w:bookmarkStart w:id="943" w:name="_ETM_Q1_4206359"/>
      <w:bookmarkEnd w:id="943"/>
      <w:r w:rsidR="00F347B9" w:rsidRPr="00966482">
        <w:rPr>
          <w:rFonts w:hint="cs"/>
          <w:rtl/>
          <w:lang w:eastAsia="he-IL"/>
        </w:rPr>
        <w:t xml:space="preserve">חלקם, במיוחד בתיקים של עבירות מין, יש קושי ראייתי, והתיקים </w:t>
      </w:r>
      <w:bookmarkStart w:id="944" w:name="_ETM_Q1_4210197"/>
      <w:bookmarkEnd w:id="944"/>
      <w:r w:rsidR="00F347B9" w:rsidRPr="00966482">
        <w:rPr>
          <w:rFonts w:hint="cs"/>
          <w:rtl/>
          <w:lang w:eastAsia="he-IL"/>
        </w:rPr>
        <w:t>האלה נסגרו מחוסר ראיות. האם אותו מורה שמגיע למשרד החינוך</w:t>
      </w:r>
      <w:bookmarkStart w:id="945" w:name="_ETM_Q1_4215023"/>
      <w:bookmarkEnd w:id="945"/>
      <w:r w:rsidR="00F347B9" w:rsidRPr="00966482">
        <w:rPr>
          <w:rFonts w:hint="cs"/>
          <w:rtl/>
          <w:lang w:eastAsia="he-IL"/>
        </w:rPr>
        <w:t xml:space="preserve"> זה פחות חשוב עבורו לדעת </w:t>
      </w:r>
      <w:r w:rsidR="0019691E" w:rsidRPr="00966482">
        <w:rPr>
          <w:rFonts w:hint="cs"/>
          <w:rtl/>
          <w:lang w:eastAsia="he-IL"/>
        </w:rPr>
        <w:t>ש</w:t>
      </w:r>
      <w:r w:rsidR="00F347B9" w:rsidRPr="00966482">
        <w:rPr>
          <w:rFonts w:hint="cs"/>
          <w:rtl/>
          <w:lang w:eastAsia="he-IL"/>
        </w:rPr>
        <w:t xml:space="preserve">נסגר תיק מחוסר </w:t>
      </w:r>
      <w:bookmarkStart w:id="946" w:name="_ETM_Q1_4218665"/>
      <w:bookmarkEnd w:id="946"/>
      <w:r w:rsidR="00F347B9" w:rsidRPr="00966482">
        <w:rPr>
          <w:rFonts w:hint="cs"/>
          <w:rtl/>
          <w:lang w:eastAsia="he-IL"/>
        </w:rPr>
        <w:t xml:space="preserve">ראיות </w:t>
      </w:r>
      <w:r w:rsidR="0019691E" w:rsidRPr="00966482">
        <w:rPr>
          <w:rFonts w:hint="cs"/>
          <w:rtl/>
          <w:lang w:eastAsia="he-IL"/>
        </w:rPr>
        <w:t>לעומת</w:t>
      </w:r>
      <w:r w:rsidR="00F347B9" w:rsidRPr="00966482">
        <w:rPr>
          <w:rFonts w:hint="cs"/>
          <w:rtl/>
          <w:lang w:eastAsia="he-IL"/>
        </w:rPr>
        <w:t xml:space="preserve"> </w:t>
      </w:r>
      <w:proofErr w:type="spellStart"/>
      <w:r w:rsidR="00F347B9" w:rsidRPr="00966482">
        <w:rPr>
          <w:rFonts w:hint="cs"/>
          <w:rtl/>
          <w:lang w:eastAsia="he-IL"/>
        </w:rPr>
        <w:t>מב"ד</w:t>
      </w:r>
      <w:proofErr w:type="spellEnd"/>
      <w:r w:rsidR="00F347B9" w:rsidRPr="00966482">
        <w:rPr>
          <w:rFonts w:hint="cs"/>
          <w:rtl/>
          <w:lang w:eastAsia="he-IL"/>
        </w:rPr>
        <w:t xml:space="preserve">? העמדה העקרונית שלה היא עמדה אחרת, היא מבקשת להגיע לתוצאה נורמטיבית שכל אדם שהוגשה נגדו תלונה </w:t>
      </w:r>
      <w:bookmarkStart w:id="947" w:name="_ETM_Q1_4227613"/>
      <w:bookmarkEnd w:id="947"/>
      <w:r w:rsidR="00F347B9" w:rsidRPr="00966482">
        <w:rPr>
          <w:rFonts w:hint="cs"/>
          <w:rtl/>
          <w:lang w:eastAsia="he-IL"/>
        </w:rPr>
        <w:t>על עבירות מין יועבר המידע.</w:t>
      </w:r>
    </w:p>
    <w:p w:rsidR="001F7AAD" w:rsidRPr="00966482" w:rsidRDefault="001F7AAD" w:rsidP="00C16536">
      <w:pPr>
        <w:rPr>
          <w:rtl/>
          <w:lang w:eastAsia="he-IL"/>
        </w:rPr>
      </w:pPr>
    </w:p>
    <w:p w:rsidR="001F7AAD" w:rsidRPr="00966482" w:rsidRDefault="001F7AAD" w:rsidP="001F7AAD">
      <w:pPr>
        <w:pStyle w:val="af6"/>
        <w:keepNext/>
        <w:rPr>
          <w:rtl/>
        </w:rPr>
      </w:pPr>
      <w:bookmarkStart w:id="948" w:name="ET_yor_6156_65"/>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48"/>
    </w:p>
    <w:p w:rsidR="001F7AAD" w:rsidRPr="00966482" w:rsidRDefault="001F7AAD" w:rsidP="001F7AAD">
      <w:pPr>
        <w:pStyle w:val="KeepWithNext"/>
        <w:rPr>
          <w:rtl/>
          <w:lang w:eastAsia="he-IL"/>
        </w:rPr>
      </w:pPr>
    </w:p>
    <w:p w:rsidR="001F7AAD" w:rsidRPr="00966482" w:rsidRDefault="001F7AAD" w:rsidP="001F7AAD">
      <w:pPr>
        <w:rPr>
          <w:rtl/>
          <w:lang w:eastAsia="he-IL"/>
        </w:rPr>
      </w:pPr>
      <w:r w:rsidRPr="00966482">
        <w:rPr>
          <w:rFonts w:hint="cs"/>
          <w:rtl/>
          <w:lang w:eastAsia="he-IL"/>
        </w:rPr>
        <w:t>זה אנחנו לא מקבלים.</w:t>
      </w:r>
    </w:p>
    <w:p w:rsidR="001F7AAD" w:rsidRPr="00966482" w:rsidRDefault="001F7AAD" w:rsidP="001F7AAD">
      <w:pPr>
        <w:rPr>
          <w:rtl/>
          <w:lang w:eastAsia="he-IL"/>
        </w:rPr>
      </w:pPr>
    </w:p>
    <w:p w:rsidR="001F7AAD" w:rsidRPr="00966482" w:rsidRDefault="001F7AAD" w:rsidP="001F7AAD">
      <w:pPr>
        <w:pStyle w:val="af9"/>
        <w:keepNext/>
        <w:rPr>
          <w:rtl/>
          <w:lang w:eastAsia="he-IL"/>
        </w:rPr>
      </w:pPr>
      <w:bookmarkStart w:id="949" w:name="ET_guest_898727_66"/>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49"/>
    </w:p>
    <w:p w:rsidR="001F7AAD" w:rsidRPr="00966482" w:rsidRDefault="001F7AAD" w:rsidP="001F7AAD">
      <w:pPr>
        <w:pStyle w:val="KeepWithNext"/>
        <w:rPr>
          <w:rtl/>
          <w:lang w:eastAsia="he-IL"/>
        </w:rPr>
      </w:pPr>
    </w:p>
    <w:p w:rsidR="001F7AAD" w:rsidRPr="00966482" w:rsidRDefault="001F7AAD" w:rsidP="001F7AAD">
      <w:pPr>
        <w:rPr>
          <w:rtl/>
          <w:lang w:eastAsia="he-IL"/>
        </w:rPr>
      </w:pPr>
      <w:r w:rsidRPr="00966482">
        <w:rPr>
          <w:rFonts w:hint="cs"/>
          <w:rtl/>
          <w:lang w:eastAsia="he-IL"/>
        </w:rPr>
        <w:t xml:space="preserve">לכן במסגרת שאלת </w:t>
      </w:r>
      <w:proofErr w:type="spellStart"/>
      <w:r w:rsidRPr="00966482">
        <w:rPr>
          <w:rFonts w:hint="cs"/>
          <w:rtl/>
          <w:lang w:eastAsia="he-IL"/>
        </w:rPr>
        <w:t>המב"דים</w:t>
      </w:r>
      <w:proofErr w:type="spellEnd"/>
      <w:r w:rsidR="00BB1225" w:rsidRPr="00966482">
        <w:rPr>
          <w:rFonts w:hint="cs"/>
          <w:rtl/>
          <w:lang w:eastAsia="he-IL"/>
        </w:rPr>
        <w:t xml:space="preserve"> היא שאלה שבה </w:t>
      </w:r>
      <w:proofErr w:type="spellStart"/>
      <w:r w:rsidR="00BB1225" w:rsidRPr="00966482">
        <w:rPr>
          <w:rFonts w:hint="cs"/>
          <w:rtl/>
          <w:lang w:eastAsia="he-IL"/>
        </w:rPr>
        <w:t>האיזונים</w:t>
      </w:r>
      <w:proofErr w:type="spellEnd"/>
      <w:r w:rsidR="00BB1225" w:rsidRPr="00966482">
        <w:rPr>
          <w:rFonts w:hint="cs"/>
          <w:rtl/>
          <w:lang w:eastAsia="he-IL"/>
        </w:rPr>
        <w:t xml:space="preserve"> שנעשו </w:t>
      </w:r>
      <w:bookmarkStart w:id="950" w:name="_ETM_Q1_4237227"/>
      <w:bookmarkEnd w:id="950"/>
      <w:r w:rsidR="00BB1225" w:rsidRPr="00966482">
        <w:rPr>
          <w:rFonts w:hint="cs"/>
          <w:rtl/>
          <w:lang w:eastAsia="he-IL"/>
        </w:rPr>
        <w:t xml:space="preserve">במסגרת התקנות הם </w:t>
      </w:r>
      <w:proofErr w:type="spellStart"/>
      <w:r w:rsidR="00BB1225" w:rsidRPr="00966482">
        <w:rPr>
          <w:rFonts w:hint="cs"/>
          <w:rtl/>
          <w:lang w:eastAsia="he-IL"/>
        </w:rPr>
        <w:t>איזונים</w:t>
      </w:r>
      <w:proofErr w:type="spellEnd"/>
      <w:r w:rsidR="00BB1225" w:rsidRPr="00966482">
        <w:rPr>
          <w:rFonts w:hint="cs"/>
          <w:rtl/>
          <w:lang w:eastAsia="he-IL"/>
        </w:rPr>
        <w:t xml:space="preserve"> שקשורים בחומרות העבירה. בתיקי עבירות מין, </w:t>
      </w:r>
      <w:bookmarkStart w:id="951" w:name="_ETM_Q1_4241604"/>
      <w:bookmarkEnd w:id="951"/>
      <w:r w:rsidR="00BB1225" w:rsidRPr="00966482">
        <w:rPr>
          <w:rFonts w:hint="cs"/>
          <w:rtl/>
          <w:lang w:eastAsia="he-IL"/>
        </w:rPr>
        <w:t xml:space="preserve">במיוחד כאלו שמבוצעים בקטינים ובחסרי ישע, ככלל, אין לי נתונים </w:t>
      </w:r>
      <w:bookmarkStart w:id="952" w:name="_ETM_Q1_4245372"/>
      <w:bookmarkEnd w:id="952"/>
      <w:r w:rsidR="00BB1225" w:rsidRPr="00966482">
        <w:rPr>
          <w:rFonts w:hint="cs"/>
          <w:rtl/>
          <w:lang w:eastAsia="he-IL"/>
        </w:rPr>
        <w:t>מספריים להגיד, אלו תיקי מעצר, אלו תיקים שבסופו של דבר</w:t>
      </w:r>
      <w:bookmarkStart w:id="953" w:name="_ETM_Q1_4250854"/>
      <w:bookmarkEnd w:id="953"/>
      <w:r w:rsidR="00BB1225" w:rsidRPr="00966482">
        <w:rPr>
          <w:rFonts w:hint="cs"/>
          <w:rtl/>
          <w:lang w:eastAsia="he-IL"/>
        </w:rPr>
        <w:t xml:space="preserve"> הם לא </w:t>
      </w:r>
      <w:proofErr w:type="spellStart"/>
      <w:r w:rsidR="00BB1225" w:rsidRPr="00966482">
        <w:rPr>
          <w:rFonts w:hint="cs"/>
          <w:rtl/>
          <w:lang w:eastAsia="he-IL"/>
        </w:rPr>
        <w:t>מב"דים</w:t>
      </w:r>
      <w:proofErr w:type="spellEnd"/>
      <w:r w:rsidR="00BB1225" w:rsidRPr="00966482">
        <w:rPr>
          <w:rFonts w:hint="cs"/>
          <w:rtl/>
          <w:lang w:eastAsia="he-IL"/>
        </w:rPr>
        <w:t xml:space="preserve"> שיש בהם איזה תשתית ראייתית מורכבת.</w:t>
      </w:r>
    </w:p>
    <w:p w:rsidR="000E1DA5" w:rsidRPr="00966482" w:rsidRDefault="000E1DA5" w:rsidP="001F7AAD">
      <w:pPr>
        <w:rPr>
          <w:rtl/>
          <w:lang w:eastAsia="he-IL"/>
        </w:rPr>
      </w:pPr>
    </w:p>
    <w:p w:rsidR="000E1DA5" w:rsidRPr="00966482" w:rsidRDefault="000E1DA5" w:rsidP="000E1DA5">
      <w:pPr>
        <w:pStyle w:val="af9"/>
        <w:keepNext/>
        <w:rPr>
          <w:rtl/>
          <w:lang w:eastAsia="he-IL"/>
        </w:rPr>
      </w:pPr>
      <w:bookmarkStart w:id="954" w:name="ET_guest_829004_67"/>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954"/>
    </w:p>
    <w:p w:rsidR="000E1DA5" w:rsidRPr="00966482" w:rsidRDefault="000E1DA5" w:rsidP="000E1DA5">
      <w:pPr>
        <w:pStyle w:val="KeepWithNext"/>
        <w:rPr>
          <w:rtl/>
          <w:lang w:eastAsia="he-IL"/>
        </w:rPr>
      </w:pPr>
    </w:p>
    <w:p w:rsidR="000E1DA5" w:rsidRPr="00966482" w:rsidRDefault="000E1DA5" w:rsidP="000E1DA5">
      <w:pPr>
        <w:rPr>
          <w:rtl/>
          <w:lang w:eastAsia="he-IL"/>
        </w:rPr>
      </w:pPr>
      <w:r w:rsidRPr="00966482">
        <w:rPr>
          <w:rFonts w:hint="cs"/>
          <w:rtl/>
          <w:lang w:eastAsia="he-IL"/>
        </w:rPr>
        <w:t>אם אין נתונים</w:t>
      </w:r>
      <w:r w:rsidR="00BB1225" w:rsidRPr="00966482">
        <w:rPr>
          <w:rFonts w:hint="cs"/>
          <w:rtl/>
          <w:lang w:eastAsia="he-IL"/>
        </w:rPr>
        <w:t xml:space="preserve"> איך </w:t>
      </w:r>
      <w:bookmarkStart w:id="955" w:name="_ETM_Q1_4260856"/>
      <w:bookmarkEnd w:id="955"/>
      <w:r w:rsidR="00BB1225" w:rsidRPr="00966482">
        <w:rPr>
          <w:rFonts w:hint="cs"/>
          <w:rtl/>
          <w:lang w:eastAsia="he-IL"/>
        </w:rPr>
        <w:t>אפשר - - -</w:t>
      </w:r>
    </w:p>
    <w:p w:rsidR="000E1DA5" w:rsidRPr="00966482" w:rsidRDefault="000E1DA5" w:rsidP="000E1DA5">
      <w:pPr>
        <w:rPr>
          <w:rtl/>
          <w:lang w:eastAsia="he-IL"/>
        </w:rPr>
      </w:pPr>
    </w:p>
    <w:p w:rsidR="000E1DA5" w:rsidRPr="00966482" w:rsidRDefault="000E1DA5" w:rsidP="000E1DA5">
      <w:pPr>
        <w:pStyle w:val="af6"/>
        <w:keepNext/>
        <w:rPr>
          <w:rtl/>
        </w:rPr>
      </w:pPr>
      <w:bookmarkStart w:id="956" w:name="ET_yor_6156_68"/>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56"/>
    </w:p>
    <w:p w:rsidR="000E1DA5" w:rsidRPr="00966482" w:rsidRDefault="000E1DA5" w:rsidP="000E1DA5">
      <w:pPr>
        <w:pStyle w:val="KeepWithNext"/>
        <w:rPr>
          <w:rtl/>
          <w:lang w:eastAsia="he-IL"/>
        </w:rPr>
      </w:pPr>
    </w:p>
    <w:p w:rsidR="000E1DA5" w:rsidRPr="00966482" w:rsidRDefault="000E1DA5" w:rsidP="000E1DA5">
      <w:pPr>
        <w:rPr>
          <w:rtl/>
          <w:lang w:eastAsia="he-IL"/>
        </w:rPr>
      </w:pPr>
      <w:r w:rsidRPr="00966482">
        <w:rPr>
          <w:rFonts w:hint="cs"/>
          <w:rtl/>
          <w:lang w:eastAsia="he-IL"/>
        </w:rPr>
        <w:t>מה לעשות שממשלת י</w:t>
      </w:r>
      <w:r w:rsidR="00BB1225" w:rsidRPr="00966482">
        <w:rPr>
          <w:rFonts w:hint="cs"/>
          <w:rtl/>
          <w:lang w:eastAsia="he-IL"/>
        </w:rPr>
        <w:t>ש</w:t>
      </w:r>
      <w:r w:rsidRPr="00966482">
        <w:rPr>
          <w:rFonts w:hint="cs"/>
          <w:rtl/>
          <w:lang w:eastAsia="he-IL"/>
        </w:rPr>
        <w:t>ראל</w:t>
      </w:r>
      <w:r w:rsidR="00BB1225" w:rsidRPr="00966482">
        <w:rPr>
          <w:rFonts w:hint="cs"/>
          <w:rtl/>
          <w:lang w:eastAsia="he-IL"/>
        </w:rPr>
        <w:t xml:space="preserve"> שיזמה את החוק הזה לא נתנה </w:t>
      </w:r>
      <w:bookmarkStart w:id="957" w:name="_ETM_Q1_4270935"/>
      <w:bookmarkEnd w:id="957"/>
      <w:r w:rsidR="00BB1225" w:rsidRPr="00966482">
        <w:rPr>
          <w:rFonts w:hint="cs"/>
          <w:rtl/>
          <w:lang w:eastAsia="he-IL"/>
        </w:rPr>
        <w:t xml:space="preserve">את דעתה על ההבחנה שהמחוקק עמד עליה בחוק העונשין, בין </w:t>
      </w:r>
      <w:bookmarkStart w:id="958" w:name="_ETM_Q1_4274163"/>
      <w:bookmarkEnd w:id="958"/>
      <w:r w:rsidR="00BB1225" w:rsidRPr="00966482">
        <w:rPr>
          <w:rFonts w:hint="cs"/>
          <w:rtl/>
          <w:lang w:eastAsia="he-IL"/>
        </w:rPr>
        <w:t xml:space="preserve">עבירות שמופנות בין קטינים וחסרי ישע לבין עבירות שמופנות כלפי </w:t>
      </w:r>
      <w:bookmarkStart w:id="959" w:name="_ETM_Q1_4278860"/>
      <w:bookmarkEnd w:id="959"/>
      <w:r w:rsidR="00BB1225" w:rsidRPr="00966482">
        <w:rPr>
          <w:rFonts w:hint="cs"/>
          <w:rtl/>
          <w:lang w:eastAsia="he-IL"/>
        </w:rPr>
        <w:t>- - -</w:t>
      </w:r>
    </w:p>
    <w:p w:rsidR="006C532B" w:rsidRPr="00966482" w:rsidRDefault="006C532B" w:rsidP="000E1DA5">
      <w:pPr>
        <w:rPr>
          <w:rtl/>
          <w:lang w:eastAsia="he-IL"/>
        </w:rPr>
      </w:pPr>
    </w:p>
    <w:p w:rsidR="006C532B" w:rsidRPr="00966482" w:rsidRDefault="006C532B" w:rsidP="006C532B">
      <w:pPr>
        <w:pStyle w:val="af9"/>
        <w:keepNext/>
        <w:rPr>
          <w:rtl/>
          <w:lang w:eastAsia="he-IL"/>
        </w:rPr>
      </w:pPr>
      <w:bookmarkStart w:id="960" w:name="ET_guest_898727_69"/>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60"/>
    </w:p>
    <w:p w:rsidR="006C532B" w:rsidRPr="00966482" w:rsidRDefault="006C532B" w:rsidP="006C532B">
      <w:pPr>
        <w:pStyle w:val="KeepWithNext"/>
        <w:rPr>
          <w:rtl/>
          <w:lang w:eastAsia="he-IL"/>
        </w:rPr>
      </w:pPr>
    </w:p>
    <w:p w:rsidR="006C532B" w:rsidRPr="00966482" w:rsidRDefault="006C532B" w:rsidP="006C532B">
      <w:pPr>
        <w:rPr>
          <w:rtl/>
          <w:lang w:eastAsia="he-IL"/>
        </w:rPr>
      </w:pPr>
      <w:r w:rsidRPr="00966482">
        <w:rPr>
          <w:rFonts w:hint="cs"/>
          <w:rtl/>
          <w:lang w:eastAsia="he-IL"/>
        </w:rPr>
        <w:t>בכל פעם שעולות דוגמאות מצד חבר</w:t>
      </w:r>
      <w:r w:rsidR="00BB1225" w:rsidRPr="00966482">
        <w:rPr>
          <w:rFonts w:hint="cs"/>
          <w:rtl/>
          <w:lang w:eastAsia="he-IL"/>
        </w:rPr>
        <w:t xml:space="preserve">תי הן דוגמאות לגבי עבירות המין החמורות ביותר. </w:t>
      </w:r>
      <w:bookmarkStart w:id="961" w:name="_ETM_Q1_4288806"/>
      <w:bookmarkEnd w:id="961"/>
      <w:r w:rsidR="00BB1225" w:rsidRPr="00966482">
        <w:rPr>
          <w:rFonts w:hint="cs"/>
          <w:rtl/>
          <w:lang w:eastAsia="he-IL"/>
        </w:rPr>
        <w:t>הרי אלו בכל מקרה מוחרגות.</w:t>
      </w:r>
    </w:p>
    <w:p w:rsidR="006C532B" w:rsidRPr="00966482" w:rsidRDefault="006C532B" w:rsidP="006C532B">
      <w:pPr>
        <w:rPr>
          <w:rtl/>
          <w:lang w:eastAsia="he-IL"/>
        </w:rPr>
      </w:pPr>
    </w:p>
    <w:p w:rsidR="00BB1225" w:rsidRPr="00966482" w:rsidRDefault="00BB1225" w:rsidP="00BB1225">
      <w:pPr>
        <w:pStyle w:val="af6"/>
        <w:keepNext/>
        <w:rPr>
          <w:rtl/>
        </w:rPr>
      </w:pPr>
      <w:bookmarkStart w:id="962" w:name="_ETM_Q1_4296988"/>
      <w:bookmarkStart w:id="963" w:name="_ETM_Q1_4297055"/>
      <w:bookmarkStart w:id="964" w:name="ET_yor_6156_200"/>
      <w:bookmarkEnd w:id="962"/>
      <w:bookmarkEnd w:id="963"/>
      <w:r w:rsidRPr="00966482">
        <w:rPr>
          <w:rStyle w:val="TagStyle"/>
          <w:rtl/>
        </w:rPr>
        <w:t xml:space="preserve">&lt;&lt; יור &gt;&gt; </w:t>
      </w:r>
      <w:r w:rsidRPr="00966482">
        <w:rPr>
          <w:rtl/>
        </w:rPr>
        <w:t>היו"ר גלעד קריב:</w:t>
      </w:r>
      <w:r w:rsidRPr="00966482">
        <w:rPr>
          <w:rStyle w:val="TagStyle"/>
          <w:rtl/>
        </w:rPr>
        <w:t xml:space="preserve"> &lt;&lt; יור &gt;&gt;</w:t>
      </w:r>
      <w:r w:rsidRPr="00966482">
        <w:rPr>
          <w:rtl/>
        </w:rPr>
        <w:t xml:space="preserve">   </w:t>
      </w:r>
      <w:bookmarkEnd w:id="964"/>
    </w:p>
    <w:p w:rsidR="00BB1225" w:rsidRPr="00966482" w:rsidRDefault="00BB1225" w:rsidP="00BB1225">
      <w:pPr>
        <w:pStyle w:val="KeepWithNext"/>
        <w:rPr>
          <w:rtl/>
          <w:lang w:eastAsia="he-IL"/>
        </w:rPr>
      </w:pPr>
    </w:p>
    <w:p w:rsidR="00BB1225" w:rsidRPr="00966482" w:rsidRDefault="00BB1225" w:rsidP="00BB1225">
      <w:pPr>
        <w:rPr>
          <w:rtl/>
          <w:lang w:eastAsia="he-IL"/>
        </w:rPr>
      </w:pPr>
      <w:bookmarkStart w:id="965" w:name="_ETM_Q1_4296250"/>
      <w:bookmarkEnd w:id="965"/>
      <w:r w:rsidRPr="00966482">
        <w:rPr>
          <w:rFonts w:hint="cs"/>
          <w:rtl/>
          <w:lang w:eastAsia="he-IL"/>
        </w:rPr>
        <w:t>בעילה אסורה בהסכמה לא מוחרגת.</w:t>
      </w:r>
    </w:p>
    <w:p w:rsidR="00BB1225" w:rsidRPr="00966482" w:rsidRDefault="00BB1225" w:rsidP="006C532B">
      <w:pPr>
        <w:rPr>
          <w:rtl/>
          <w:lang w:eastAsia="he-IL"/>
        </w:rPr>
      </w:pPr>
    </w:p>
    <w:p w:rsidR="006C532B" w:rsidRPr="00966482" w:rsidRDefault="006C532B" w:rsidP="006C532B">
      <w:pPr>
        <w:pStyle w:val="af9"/>
        <w:keepNext/>
        <w:rPr>
          <w:rtl/>
          <w:lang w:eastAsia="he-IL"/>
        </w:rPr>
      </w:pPr>
      <w:bookmarkStart w:id="966" w:name="ET_guest_829004_70"/>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966"/>
    </w:p>
    <w:p w:rsidR="006C532B" w:rsidRPr="00966482" w:rsidRDefault="006C532B" w:rsidP="006C532B">
      <w:pPr>
        <w:pStyle w:val="KeepWithNext"/>
        <w:rPr>
          <w:rtl/>
          <w:lang w:eastAsia="he-IL"/>
        </w:rPr>
      </w:pPr>
    </w:p>
    <w:p w:rsidR="006C532B" w:rsidRPr="00966482" w:rsidRDefault="006C532B" w:rsidP="006C532B">
      <w:pPr>
        <w:rPr>
          <w:rtl/>
          <w:lang w:eastAsia="he-IL"/>
        </w:rPr>
      </w:pPr>
      <w:r w:rsidRPr="00966482">
        <w:rPr>
          <w:rFonts w:hint="cs"/>
          <w:rtl/>
          <w:lang w:eastAsia="he-IL"/>
        </w:rPr>
        <w:t>העברנו את הרשימה המלאה גם אליכם.</w:t>
      </w:r>
    </w:p>
    <w:p w:rsidR="00BB1225" w:rsidRPr="00966482" w:rsidRDefault="00BB1225" w:rsidP="006C532B">
      <w:pPr>
        <w:rPr>
          <w:rtl/>
          <w:lang w:eastAsia="he-IL"/>
        </w:rPr>
      </w:pPr>
      <w:bookmarkStart w:id="967" w:name="_ETM_Q1_4295364"/>
      <w:bookmarkStart w:id="968" w:name="_ETM_Q1_4295408"/>
      <w:bookmarkEnd w:id="967"/>
      <w:bookmarkEnd w:id="968"/>
    </w:p>
    <w:p w:rsidR="006C532B" w:rsidRPr="00966482" w:rsidRDefault="006C532B" w:rsidP="006C532B">
      <w:pPr>
        <w:pStyle w:val="af9"/>
        <w:keepNext/>
        <w:rPr>
          <w:rtl/>
          <w:lang w:eastAsia="he-IL"/>
        </w:rPr>
      </w:pPr>
      <w:bookmarkStart w:id="969" w:name="ET_guest_586965_7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69"/>
    </w:p>
    <w:p w:rsidR="006C532B" w:rsidRPr="00966482" w:rsidRDefault="006C532B" w:rsidP="006C532B">
      <w:pPr>
        <w:pStyle w:val="KeepWithNext"/>
        <w:rPr>
          <w:rtl/>
          <w:lang w:eastAsia="he-IL"/>
        </w:rPr>
      </w:pPr>
    </w:p>
    <w:p w:rsidR="00BB1225" w:rsidRPr="00966482" w:rsidRDefault="00BB1225" w:rsidP="006C532B">
      <w:pPr>
        <w:rPr>
          <w:rtl/>
          <w:lang w:eastAsia="he-IL"/>
        </w:rPr>
      </w:pPr>
      <w:bookmarkStart w:id="970" w:name="_ETM_Q1_4302220"/>
      <w:bookmarkEnd w:id="970"/>
      <w:r w:rsidRPr="00966482">
        <w:rPr>
          <w:rFonts w:hint="cs"/>
          <w:rtl/>
          <w:lang w:eastAsia="he-IL"/>
        </w:rPr>
        <w:t>קודם כול,</w:t>
      </w:r>
      <w:bookmarkStart w:id="971" w:name="_ETM_Q1_4304276"/>
      <w:bookmarkEnd w:id="971"/>
      <w:r w:rsidRPr="00966482">
        <w:rPr>
          <w:rFonts w:hint="cs"/>
          <w:rtl/>
          <w:lang w:eastAsia="he-IL"/>
        </w:rPr>
        <w:t xml:space="preserve"> זה לא שנתנו את דעתנו. </w:t>
      </w:r>
      <w:bookmarkStart w:id="972" w:name="_ETM_Q1_4305366"/>
      <w:bookmarkEnd w:id="972"/>
      <w:r w:rsidRPr="00966482">
        <w:rPr>
          <w:rFonts w:hint="cs"/>
          <w:rtl/>
          <w:lang w:eastAsia="he-IL"/>
        </w:rPr>
        <w:t xml:space="preserve">אנחנו מחזיקים בתפיסה אחרת. אנחנו חושבים שיש הבדל בין החרגה </w:t>
      </w:r>
      <w:bookmarkStart w:id="973" w:name="_ETM_Q1_4312390"/>
      <w:bookmarkEnd w:id="973"/>
      <w:r w:rsidRPr="00966482">
        <w:rPr>
          <w:rFonts w:hint="cs"/>
          <w:rtl/>
          <w:lang w:eastAsia="he-IL"/>
        </w:rPr>
        <w:t xml:space="preserve">של עבירות מין ואלימות בסעיף ההתיישנות </w:t>
      </w:r>
      <w:proofErr w:type="spellStart"/>
      <w:r w:rsidRPr="00966482">
        <w:rPr>
          <w:rFonts w:hint="cs"/>
          <w:rtl/>
          <w:lang w:eastAsia="he-IL"/>
        </w:rPr>
        <w:t>למב"דים</w:t>
      </w:r>
      <w:proofErr w:type="spellEnd"/>
      <w:r w:rsidRPr="00966482">
        <w:rPr>
          <w:rFonts w:hint="cs"/>
          <w:rtl/>
          <w:lang w:eastAsia="he-IL"/>
        </w:rPr>
        <w:t>.</w:t>
      </w:r>
    </w:p>
    <w:p w:rsidR="006C532B" w:rsidRPr="00966482" w:rsidRDefault="006C532B" w:rsidP="006C532B">
      <w:pPr>
        <w:rPr>
          <w:rtl/>
          <w:lang w:eastAsia="he-IL"/>
        </w:rPr>
      </w:pPr>
      <w:bookmarkStart w:id="974" w:name="_ETM_Q1_4302283"/>
      <w:bookmarkEnd w:id="974"/>
    </w:p>
    <w:p w:rsidR="006C532B" w:rsidRPr="00966482" w:rsidRDefault="006C532B" w:rsidP="0019691E">
      <w:pPr>
        <w:rPr>
          <w:rtl/>
          <w:lang w:eastAsia="he-IL"/>
        </w:rPr>
      </w:pPr>
      <w:r w:rsidRPr="00966482">
        <w:rPr>
          <w:rFonts w:hint="cs"/>
          <w:rtl/>
          <w:lang w:eastAsia="he-IL"/>
        </w:rPr>
        <w:t xml:space="preserve">הסיבה שעבירות מין ואלימות הוחרגו בהתיישנות של הרשעה יחידה זה בגלל </w:t>
      </w:r>
      <w:r w:rsidR="00BB1225" w:rsidRPr="00966482">
        <w:rPr>
          <w:rFonts w:hint="cs"/>
          <w:rtl/>
          <w:lang w:eastAsia="he-IL"/>
        </w:rPr>
        <w:t xml:space="preserve">שבעבירות האלה, המאפיינים שלהן שמשכי הזמן בין עבירה ראשונה לשנייה הוא יותר גדול. </w:t>
      </w:r>
      <w:bookmarkStart w:id="975" w:name="_ETM_Q1_4339232"/>
      <w:bookmarkEnd w:id="975"/>
      <w:r w:rsidR="00BB1225" w:rsidRPr="00966482">
        <w:rPr>
          <w:rFonts w:hint="cs"/>
          <w:rtl/>
          <w:lang w:eastAsia="he-IL"/>
        </w:rPr>
        <w:t xml:space="preserve">ולכן אם אני לא רוצה לפספס את </w:t>
      </w:r>
      <w:proofErr w:type="spellStart"/>
      <w:r w:rsidR="00BB1225" w:rsidRPr="00966482">
        <w:rPr>
          <w:rFonts w:hint="cs"/>
          <w:rtl/>
          <w:lang w:eastAsia="he-IL"/>
        </w:rPr>
        <w:t>הרצידיביסטים</w:t>
      </w:r>
      <w:proofErr w:type="spellEnd"/>
      <w:r w:rsidR="00BB1225" w:rsidRPr="00966482">
        <w:rPr>
          <w:rFonts w:hint="cs"/>
          <w:rtl/>
          <w:lang w:eastAsia="he-IL"/>
        </w:rPr>
        <w:t>, אני צריכה לתת שם חמש שנים ולא ארבע שנים לעניין ההתיישנות.</w:t>
      </w:r>
    </w:p>
    <w:p w:rsidR="00BB1225" w:rsidRPr="00966482" w:rsidRDefault="00BB1225" w:rsidP="006C532B">
      <w:pPr>
        <w:rPr>
          <w:rtl/>
          <w:lang w:eastAsia="he-IL"/>
        </w:rPr>
      </w:pPr>
      <w:bookmarkStart w:id="976" w:name="_ETM_Q1_4347781"/>
      <w:bookmarkStart w:id="977" w:name="_ETM_Q1_4347835"/>
      <w:bookmarkEnd w:id="976"/>
      <w:bookmarkEnd w:id="977"/>
    </w:p>
    <w:p w:rsidR="00BB1225" w:rsidRPr="00966482" w:rsidRDefault="00BB1225" w:rsidP="006C532B">
      <w:pPr>
        <w:rPr>
          <w:rtl/>
          <w:lang w:eastAsia="he-IL"/>
        </w:rPr>
      </w:pPr>
      <w:bookmarkStart w:id="978" w:name="_ETM_Q1_4348180"/>
      <w:bookmarkStart w:id="979" w:name="_ETM_Q1_4348228"/>
      <w:bookmarkEnd w:id="978"/>
      <w:bookmarkEnd w:id="979"/>
      <w:r w:rsidRPr="00966482">
        <w:rPr>
          <w:rFonts w:hint="cs"/>
          <w:rtl/>
          <w:lang w:eastAsia="he-IL"/>
        </w:rPr>
        <w:t xml:space="preserve">כאן ההסתכלות </w:t>
      </w:r>
      <w:bookmarkStart w:id="980" w:name="_ETM_Q1_4348387"/>
      <w:bookmarkEnd w:id="980"/>
      <w:r w:rsidRPr="00966482">
        <w:rPr>
          <w:rFonts w:hint="cs"/>
          <w:rtl/>
          <w:lang w:eastAsia="he-IL"/>
        </w:rPr>
        <w:t>היא אחרת, היא בתוך כמה זמן אני אתפוס את אלה</w:t>
      </w:r>
      <w:bookmarkStart w:id="981" w:name="_ETM_Q1_4352516"/>
      <w:bookmarkEnd w:id="981"/>
      <w:r w:rsidRPr="00966482">
        <w:rPr>
          <w:rFonts w:hint="cs"/>
          <w:rtl/>
          <w:lang w:eastAsia="he-IL"/>
        </w:rPr>
        <w:t xml:space="preserve"> שבסופו של דבר יוגש נגדם כתב אישום.</w:t>
      </w:r>
    </w:p>
    <w:p w:rsidR="006C532B" w:rsidRPr="00966482" w:rsidRDefault="006C532B" w:rsidP="006C532B">
      <w:pPr>
        <w:rPr>
          <w:rtl/>
          <w:lang w:eastAsia="he-IL"/>
        </w:rPr>
      </w:pPr>
    </w:p>
    <w:p w:rsidR="00367060" w:rsidRPr="00966482" w:rsidRDefault="00367060" w:rsidP="00367060">
      <w:pPr>
        <w:pStyle w:val="af6"/>
        <w:keepNext/>
        <w:rPr>
          <w:rtl/>
        </w:rPr>
      </w:pPr>
      <w:bookmarkStart w:id="982" w:name="ET_yor_6156_72"/>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82"/>
    </w:p>
    <w:p w:rsidR="00367060" w:rsidRPr="00966482" w:rsidRDefault="00367060" w:rsidP="00367060">
      <w:pPr>
        <w:pStyle w:val="KeepWithNext"/>
        <w:rPr>
          <w:rtl/>
          <w:lang w:eastAsia="he-IL"/>
        </w:rPr>
      </w:pPr>
    </w:p>
    <w:p w:rsidR="00367060" w:rsidRPr="00966482" w:rsidRDefault="00367060" w:rsidP="00367060">
      <w:pPr>
        <w:rPr>
          <w:rtl/>
          <w:lang w:eastAsia="he-IL"/>
        </w:rPr>
      </w:pPr>
      <w:r w:rsidRPr="00966482">
        <w:rPr>
          <w:rFonts w:hint="cs"/>
          <w:rtl/>
          <w:lang w:eastAsia="he-IL"/>
        </w:rPr>
        <w:t xml:space="preserve">מה האחוז של עבירות מין מתוך </w:t>
      </w:r>
      <w:proofErr w:type="spellStart"/>
      <w:r w:rsidRPr="00966482">
        <w:rPr>
          <w:rFonts w:hint="cs"/>
          <w:rtl/>
          <w:lang w:eastAsia="he-IL"/>
        </w:rPr>
        <w:t>המב"דים</w:t>
      </w:r>
      <w:proofErr w:type="spellEnd"/>
      <w:r w:rsidR="00BB1225" w:rsidRPr="00966482">
        <w:rPr>
          <w:rFonts w:hint="cs"/>
          <w:rtl/>
          <w:lang w:eastAsia="he-IL"/>
        </w:rPr>
        <w:t xml:space="preserve"> בשנה החמישית והשישית </w:t>
      </w:r>
      <w:bookmarkStart w:id="983" w:name="_ETM_Q1_4362380"/>
      <w:bookmarkEnd w:id="983"/>
      <w:r w:rsidR="0019691E" w:rsidRPr="00966482">
        <w:rPr>
          <w:rFonts w:hint="cs"/>
          <w:rtl/>
          <w:lang w:eastAsia="he-IL"/>
        </w:rPr>
        <w:t>והשביעית והשמינית? האם יש לכם?</w:t>
      </w:r>
    </w:p>
    <w:p w:rsidR="00367060" w:rsidRPr="00966482" w:rsidRDefault="00367060" w:rsidP="00367060">
      <w:pPr>
        <w:rPr>
          <w:rtl/>
          <w:lang w:eastAsia="he-IL"/>
        </w:rPr>
      </w:pPr>
    </w:p>
    <w:p w:rsidR="00367060" w:rsidRPr="00966482" w:rsidRDefault="00367060" w:rsidP="00367060">
      <w:pPr>
        <w:pStyle w:val="af9"/>
        <w:keepNext/>
        <w:rPr>
          <w:rtl/>
          <w:lang w:eastAsia="he-IL"/>
        </w:rPr>
      </w:pPr>
      <w:bookmarkStart w:id="984" w:name="ET_guest_586965_73"/>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84"/>
    </w:p>
    <w:p w:rsidR="00367060" w:rsidRPr="00966482" w:rsidRDefault="00367060" w:rsidP="00367060">
      <w:pPr>
        <w:pStyle w:val="KeepWithNext"/>
        <w:rPr>
          <w:rtl/>
          <w:lang w:eastAsia="he-IL"/>
        </w:rPr>
      </w:pPr>
    </w:p>
    <w:p w:rsidR="00367060" w:rsidRPr="00966482" w:rsidRDefault="00367060" w:rsidP="00367060">
      <w:pPr>
        <w:rPr>
          <w:rtl/>
          <w:lang w:eastAsia="he-IL"/>
        </w:rPr>
      </w:pPr>
      <w:r w:rsidRPr="00966482">
        <w:rPr>
          <w:rFonts w:hint="cs"/>
          <w:rtl/>
          <w:lang w:eastAsia="he-IL"/>
        </w:rPr>
        <w:t>אין לנו את הנתון המדויק הזה כרגע, אבל אנחנו יודעים שהתיקים האלה</w:t>
      </w:r>
      <w:r w:rsidR="00BB1225" w:rsidRPr="00966482">
        <w:rPr>
          <w:rFonts w:hint="cs"/>
          <w:rtl/>
          <w:lang w:eastAsia="he-IL"/>
        </w:rPr>
        <w:t xml:space="preserve"> לא מתנהגים אחרת מהנתונים הכלליים</w:t>
      </w:r>
      <w:bookmarkStart w:id="985" w:name="_ETM_Q1_4375841"/>
      <w:bookmarkEnd w:id="985"/>
      <w:r w:rsidR="00BB1225" w:rsidRPr="00966482">
        <w:rPr>
          <w:rFonts w:hint="cs"/>
          <w:rtl/>
          <w:lang w:eastAsia="he-IL"/>
        </w:rPr>
        <w:t>. להפך, אנחנו יודעים שבתיקים של עבירות מין - -</w:t>
      </w:r>
      <w:bookmarkStart w:id="986" w:name="_ETM_Q1_4378443"/>
      <w:bookmarkEnd w:id="986"/>
      <w:r w:rsidR="00BB1225" w:rsidRPr="00966482">
        <w:rPr>
          <w:rFonts w:hint="cs"/>
          <w:rtl/>
          <w:lang w:eastAsia="he-IL"/>
        </w:rPr>
        <w:t xml:space="preserve"> -</w:t>
      </w:r>
    </w:p>
    <w:p w:rsidR="00367060" w:rsidRPr="00966482" w:rsidRDefault="00367060" w:rsidP="00367060">
      <w:pPr>
        <w:rPr>
          <w:rtl/>
          <w:lang w:eastAsia="he-IL"/>
        </w:rPr>
      </w:pPr>
    </w:p>
    <w:p w:rsidR="00E21B1C" w:rsidRPr="00966482" w:rsidRDefault="00E21B1C" w:rsidP="00E21B1C">
      <w:pPr>
        <w:pStyle w:val="af6"/>
        <w:keepNext/>
        <w:rPr>
          <w:rtl/>
        </w:rPr>
      </w:pPr>
      <w:bookmarkStart w:id="987" w:name="ET_yor_6156_74"/>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87"/>
    </w:p>
    <w:p w:rsidR="00E21B1C" w:rsidRPr="00966482" w:rsidRDefault="00E21B1C" w:rsidP="00E21B1C">
      <w:pPr>
        <w:pStyle w:val="KeepWithNext"/>
        <w:rPr>
          <w:rtl/>
          <w:lang w:eastAsia="he-IL"/>
        </w:rPr>
      </w:pPr>
    </w:p>
    <w:p w:rsidR="00E21B1C" w:rsidRPr="00966482" w:rsidRDefault="00E21B1C" w:rsidP="00E21B1C">
      <w:pPr>
        <w:rPr>
          <w:rtl/>
          <w:lang w:eastAsia="he-IL"/>
        </w:rPr>
      </w:pPr>
      <w:r w:rsidRPr="00966482">
        <w:rPr>
          <w:rFonts w:hint="cs"/>
          <w:rtl/>
          <w:lang w:eastAsia="he-IL"/>
        </w:rPr>
        <w:t>אז יש</w:t>
      </w:r>
      <w:r w:rsidR="00BB1225" w:rsidRPr="00966482">
        <w:rPr>
          <w:rFonts w:hint="cs"/>
          <w:rtl/>
          <w:lang w:eastAsia="he-IL"/>
        </w:rPr>
        <w:t xml:space="preserve"> - - -</w:t>
      </w:r>
    </w:p>
    <w:p w:rsidR="00E21B1C" w:rsidRPr="00966482" w:rsidRDefault="00E21B1C" w:rsidP="00E21B1C">
      <w:pPr>
        <w:rPr>
          <w:rtl/>
          <w:lang w:eastAsia="he-IL"/>
        </w:rPr>
      </w:pPr>
    </w:p>
    <w:p w:rsidR="00E21B1C" w:rsidRPr="00966482" w:rsidRDefault="00E21B1C" w:rsidP="00E21B1C">
      <w:pPr>
        <w:pStyle w:val="af9"/>
        <w:keepNext/>
        <w:rPr>
          <w:rtl/>
          <w:lang w:eastAsia="he-IL"/>
        </w:rPr>
      </w:pPr>
      <w:bookmarkStart w:id="988" w:name="ET_guest_586965_75"/>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88"/>
    </w:p>
    <w:p w:rsidR="00E21B1C" w:rsidRPr="00966482" w:rsidRDefault="00E21B1C" w:rsidP="00E21B1C">
      <w:pPr>
        <w:pStyle w:val="KeepWithNext"/>
        <w:rPr>
          <w:rtl/>
          <w:lang w:eastAsia="he-IL"/>
        </w:rPr>
      </w:pPr>
    </w:p>
    <w:p w:rsidR="00E21B1C" w:rsidRPr="00966482" w:rsidRDefault="00BB1225" w:rsidP="00E21B1C">
      <w:pPr>
        <w:rPr>
          <w:rtl/>
          <w:lang w:eastAsia="he-IL"/>
        </w:rPr>
      </w:pPr>
      <w:r w:rsidRPr="00966482">
        <w:rPr>
          <w:rFonts w:hint="cs"/>
          <w:rtl/>
          <w:lang w:eastAsia="he-IL"/>
        </w:rPr>
        <w:t xml:space="preserve">- - - של עבירות מין ואלימות, </w:t>
      </w:r>
      <w:bookmarkStart w:id="989" w:name="_ETM_Q1_4384642"/>
      <w:bookmarkEnd w:id="989"/>
      <w:r w:rsidR="00E21B1C" w:rsidRPr="00966482">
        <w:rPr>
          <w:rFonts w:hint="cs"/>
          <w:rtl/>
          <w:lang w:eastAsia="he-IL"/>
        </w:rPr>
        <w:t xml:space="preserve">ככל שהם יותר חמורים, </w:t>
      </w:r>
      <w:r w:rsidRPr="00966482">
        <w:rPr>
          <w:rFonts w:hint="cs"/>
          <w:rtl/>
          <w:lang w:eastAsia="he-IL"/>
        </w:rPr>
        <w:t xml:space="preserve">בפרט ככל שהם כלפי קטינים, </w:t>
      </w:r>
      <w:r w:rsidR="00E21B1C" w:rsidRPr="00966482">
        <w:rPr>
          <w:rFonts w:hint="cs"/>
          <w:rtl/>
          <w:lang w:eastAsia="he-IL"/>
        </w:rPr>
        <w:t>התיקים האלה</w:t>
      </w:r>
      <w:r w:rsidRPr="00966482">
        <w:rPr>
          <w:rFonts w:hint="cs"/>
          <w:rtl/>
          <w:lang w:eastAsia="he-IL"/>
        </w:rPr>
        <w:t xml:space="preserve"> מתנהלים הרבה יותר מהר, </w:t>
      </w:r>
      <w:bookmarkStart w:id="990" w:name="_ETM_Q1_4391158"/>
      <w:bookmarkEnd w:id="990"/>
      <w:r w:rsidRPr="00966482">
        <w:rPr>
          <w:rFonts w:hint="cs"/>
          <w:rtl/>
          <w:lang w:eastAsia="he-IL"/>
        </w:rPr>
        <w:t>הם מתנהלים במעצר - - -</w:t>
      </w:r>
    </w:p>
    <w:p w:rsidR="00E21B1C" w:rsidRPr="00966482" w:rsidRDefault="00E21B1C" w:rsidP="00E21B1C">
      <w:pPr>
        <w:rPr>
          <w:rtl/>
          <w:lang w:eastAsia="he-IL"/>
        </w:rPr>
      </w:pPr>
    </w:p>
    <w:p w:rsidR="00E21B1C" w:rsidRPr="00966482" w:rsidRDefault="00E21B1C" w:rsidP="00E21B1C">
      <w:pPr>
        <w:pStyle w:val="af6"/>
        <w:keepNext/>
        <w:rPr>
          <w:rtl/>
        </w:rPr>
      </w:pPr>
      <w:bookmarkStart w:id="991" w:name="ET_yor_6156_76"/>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91"/>
    </w:p>
    <w:p w:rsidR="00E21B1C" w:rsidRPr="00966482" w:rsidRDefault="00E21B1C" w:rsidP="00E21B1C">
      <w:pPr>
        <w:pStyle w:val="KeepWithNext"/>
        <w:rPr>
          <w:rtl/>
          <w:lang w:eastAsia="he-IL"/>
        </w:rPr>
      </w:pPr>
    </w:p>
    <w:p w:rsidR="00E21B1C" w:rsidRPr="00966482" w:rsidRDefault="00BB1225" w:rsidP="00E21B1C">
      <w:pPr>
        <w:rPr>
          <w:rtl/>
          <w:lang w:eastAsia="he-IL"/>
        </w:rPr>
      </w:pPr>
      <w:r w:rsidRPr="00966482">
        <w:rPr>
          <w:rFonts w:hint="cs"/>
          <w:rtl/>
          <w:lang w:eastAsia="he-IL"/>
        </w:rPr>
        <w:t xml:space="preserve">נהדר. </w:t>
      </w:r>
      <w:r w:rsidR="00E21B1C" w:rsidRPr="00966482">
        <w:rPr>
          <w:rFonts w:hint="cs"/>
          <w:rtl/>
          <w:lang w:eastAsia="he-IL"/>
        </w:rPr>
        <w:t>יש לכם נתונים?</w:t>
      </w:r>
    </w:p>
    <w:p w:rsidR="00BB1225" w:rsidRPr="00966482" w:rsidRDefault="00BB1225" w:rsidP="00E21B1C">
      <w:pPr>
        <w:rPr>
          <w:rtl/>
          <w:lang w:eastAsia="he-IL"/>
        </w:rPr>
      </w:pPr>
      <w:bookmarkStart w:id="992" w:name="_ETM_Q1_4394364"/>
      <w:bookmarkEnd w:id="992"/>
    </w:p>
    <w:p w:rsidR="00BB1225" w:rsidRPr="00966482" w:rsidRDefault="00BB1225" w:rsidP="00BB1225">
      <w:pPr>
        <w:pStyle w:val="af9"/>
        <w:keepNext/>
        <w:rPr>
          <w:rtl/>
          <w:lang w:eastAsia="he-IL"/>
        </w:rPr>
      </w:pPr>
      <w:bookmarkStart w:id="993" w:name="ET_guest_586965_20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993"/>
    </w:p>
    <w:p w:rsidR="00BB1225" w:rsidRPr="00966482" w:rsidRDefault="00BB1225" w:rsidP="00BB1225">
      <w:pPr>
        <w:pStyle w:val="KeepWithNext"/>
        <w:rPr>
          <w:rtl/>
          <w:lang w:eastAsia="he-IL"/>
        </w:rPr>
      </w:pPr>
    </w:p>
    <w:p w:rsidR="00BB1225" w:rsidRPr="00966482" w:rsidRDefault="00BB1225" w:rsidP="00BB1225">
      <w:pPr>
        <w:rPr>
          <w:rtl/>
          <w:lang w:eastAsia="he-IL"/>
        </w:rPr>
      </w:pPr>
      <w:bookmarkStart w:id="994" w:name="_ETM_Q1_4394752"/>
      <w:bookmarkStart w:id="995" w:name="_ETM_Q1_4394790"/>
      <w:bookmarkEnd w:id="994"/>
      <w:bookmarkEnd w:id="995"/>
      <w:r w:rsidRPr="00966482">
        <w:rPr>
          <w:rFonts w:hint="cs"/>
          <w:rtl/>
          <w:lang w:eastAsia="he-IL"/>
        </w:rPr>
        <w:t xml:space="preserve">אין לנו את הנתון </w:t>
      </w:r>
      <w:bookmarkStart w:id="996" w:name="_ETM_Q1_4395720"/>
      <w:bookmarkEnd w:id="996"/>
      <w:r w:rsidRPr="00966482">
        <w:rPr>
          <w:rFonts w:hint="cs"/>
          <w:rtl/>
          <w:lang w:eastAsia="he-IL"/>
        </w:rPr>
        <w:t>הזה.</w:t>
      </w:r>
    </w:p>
    <w:p w:rsidR="00BB1225" w:rsidRPr="00966482" w:rsidRDefault="00BB1225" w:rsidP="00BB1225">
      <w:pPr>
        <w:rPr>
          <w:rtl/>
          <w:lang w:eastAsia="he-IL"/>
        </w:rPr>
      </w:pPr>
      <w:bookmarkStart w:id="997" w:name="_ETM_Q1_4394758"/>
      <w:bookmarkStart w:id="998" w:name="_ETM_Q1_4394783"/>
      <w:bookmarkEnd w:id="997"/>
      <w:bookmarkEnd w:id="998"/>
    </w:p>
    <w:p w:rsidR="00BB1225" w:rsidRPr="00966482" w:rsidRDefault="00BB1225" w:rsidP="00BB1225">
      <w:pPr>
        <w:pStyle w:val="af6"/>
        <w:keepNext/>
        <w:rPr>
          <w:rtl/>
        </w:rPr>
      </w:pPr>
      <w:bookmarkStart w:id="999" w:name="ET_yor_6156_202"/>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999"/>
    </w:p>
    <w:p w:rsidR="00BB1225" w:rsidRPr="00966482" w:rsidRDefault="00BB1225" w:rsidP="00BB1225">
      <w:pPr>
        <w:pStyle w:val="KeepWithNext"/>
        <w:rPr>
          <w:rtl/>
          <w:lang w:eastAsia="he-IL"/>
        </w:rPr>
      </w:pPr>
    </w:p>
    <w:p w:rsidR="00E21B1C" w:rsidRPr="00966482" w:rsidRDefault="00BB1225" w:rsidP="00BB1225">
      <w:pPr>
        <w:rPr>
          <w:rtl/>
          <w:lang w:eastAsia="he-IL"/>
        </w:rPr>
      </w:pPr>
      <w:bookmarkStart w:id="1000" w:name="_ETM_Q1_4395713"/>
      <w:bookmarkEnd w:id="1000"/>
      <w:r w:rsidRPr="00966482">
        <w:rPr>
          <w:rFonts w:hint="cs"/>
          <w:rtl/>
          <w:lang w:eastAsia="he-IL"/>
        </w:rPr>
        <w:t xml:space="preserve">תודה. </w:t>
      </w:r>
      <w:r w:rsidR="00E21B1C" w:rsidRPr="00966482">
        <w:rPr>
          <w:rFonts w:hint="cs"/>
          <w:rtl/>
          <w:lang w:eastAsia="he-IL"/>
        </w:rPr>
        <w:t>אני אומר את זה בצורה הכי פשוטה</w:t>
      </w:r>
      <w:r w:rsidRPr="00966482">
        <w:rPr>
          <w:rFonts w:hint="cs"/>
          <w:rtl/>
          <w:lang w:eastAsia="he-IL"/>
        </w:rPr>
        <w:t xml:space="preserve">. אתם רוצים זמן להתייעץ, אתם מוזמנים להתייעץ. אני </w:t>
      </w:r>
      <w:bookmarkStart w:id="1001" w:name="_ETM_Q1_4406186"/>
      <w:bookmarkEnd w:id="1001"/>
      <w:r w:rsidRPr="00966482">
        <w:rPr>
          <w:rFonts w:hint="cs"/>
          <w:rtl/>
          <w:lang w:eastAsia="he-IL"/>
        </w:rPr>
        <w:t xml:space="preserve">אעלה את התקנות להצבעה בהינתן שני מהלכים למול התקנות המקוריות: </w:t>
      </w:r>
      <w:bookmarkStart w:id="1002" w:name="_ETM_Q1_4413096"/>
      <w:bookmarkEnd w:id="1002"/>
      <w:r w:rsidRPr="00966482">
        <w:rPr>
          <w:rFonts w:hint="cs"/>
          <w:rtl/>
          <w:lang w:eastAsia="he-IL"/>
        </w:rPr>
        <w:t xml:space="preserve">דבר אחד, קיצור לוחות-הזמנים; ודבר שני, בצר לי, בהיעדר מענה </w:t>
      </w:r>
      <w:bookmarkStart w:id="1003" w:name="_ETM_Q1_4421156"/>
      <w:bookmarkEnd w:id="1003"/>
      <w:r w:rsidRPr="00966482">
        <w:rPr>
          <w:rFonts w:hint="cs"/>
          <w:rtl/>
          <w:lang w:eastAsia="he-IL"/>
        </w:rPr>
        <w:t xml:space="preserve">יותר טוב בחוק, החרגה של עבירות המין והאלימות החמורה, והותרתן </w:t>
      </w:r>
      <w:bookmarkStart w:id="1004" w:name="_ETM_Q1_4427425"/>
      <w:bookmarkEnd w:id="1004"/>
      <w:r w:rsidRPr="00966482">
        <w:rPr>
          <w:rFonts w:hint="cs"/>
          <w:rtl/>
          <w:lang w:eastAsia="he-IL"/>
        </w:rPr>
        <w:t xml:space="preserve">ברף נוסף. תחליטו. אני חושב שאנחנו מדברים בחוק הזה </w:t>
      </w:r>
      <w:bookmarkStart w:id="1005" w:name="_ETM_Q1_4432914"/>
      <w:bookmarkEnd w:id="1005"/>
      <w:r w:rsidRPr="00966482">
        <w:rPr>
          <w:rFonts w:hint="cs"/>
          <w:rtl/>
          <w:lang w:eastAsia="he-IL"/>
        </w:rPr>
        <w:t xml:space="preserve">יותר מדי זמן. אני חושב שהתקיים דיון ארוך בתקנות הללו. </w:t>
      </w:r>
      <w:bookmarkStart w:id="1006" w:name="_ETM_Q1_4440209"/>
      <w:bookmarkEnd w:id="1006"/>
      <w:r w:rsidRPr="00966482">
        <w:rPr>
          <w:rFonts w:hint="cs"/>
          <w:rtl/>
          <w:lang w:eastAsia="he-IL"/>
        </w:rPr>
        <w:t xml:space="preserve">אמרתי לכם, אני חושב שבתמיכת יתר חברי הוועדה שהיו בדיון, </w:t>
      </w:r>
      <w:bookmarkStart w:id="1007" w:name="_ETM_Q1_4444442"/>
      <w:bookmarkEnd w:id="1007"/>
      <w:r w:rsidRPr="00966482">
        <w:rPr>
          <w:rFonts w:hint="cs"/>
          <w:rtl/>
          <w:lang w:eastAsia="he-IL"/>
        </w:rPr>
        <w:t xml:space="preserve">שאלה שתי המגמות. מצד אחד קיצור לוחות-הזמנים להעברת המידע </w:t>
      </w:r>
      <w:bookmarkStart w:id="1008" w:name="_ETM_Q1_4449166"/>
      <w:bookmarkEnd w:id="1008"/>
      <w:r w:rsidRPr="00966482">
        <w:rPr>
          <w:rFonts w:hint="cs"/>
          <w:rtl/>
          <w:lang w:eastAsia="he-IL"/>
        </w:rPr>
        <w:t xml:space="preserve">בכול, עם מתן איזה פתרון, פתרון חלקי, פתרון לא טוב, </w:t>
      </w:r>
      <w:bookmarkStart w:id="1009" w:name="_ETM_Q1_4453338"/>
      <w:bookmarkEnd w:id="1009"/>
      <w:r w:rsidRPr="00966482">
        <w:rPr>
          <w:rFonts w:hint="cs"/>
          <w:rtl/>
          <w:lang w:eastAsia="he-IL"/>
        </w:rPr>
        <w:t>אבל זה החוק שהממשלה הביאה לכנסת, והיו לכם שנ</w:t>
      </w:r>
      <w:bookmarkStart w:id="1010" w:name="_ETM_Q1_4457519"/>
      <w:bookmarkEnd w:id="1010"/>
      <w:r w:rsidRPr="00966482">
        <w:rPr>
          <w:rFonts w:hint="cs"/>
          <w:rtl/>
          <w:lang w:eastAsia="he-IL"/>
        </w:rPr>
        <w:t xml:space="preserve">תיים לתקן אותו, ולא תיקנתם אותו. בהינתן המצב </w:t>
      </w:r>
      <w:bookmarkStart w:id="1011" w:name="_ETM_Q1_4465854"/>
      <w:bookmarkEnd w:id="1011"/>
      <w:r w:rsidRPr="00966482">
        <w:rPr>
          <w:rFonts w:hint="cs"/>
          <w:rtl/>
          <w:lang w:eastAsia="he-IL"/>
        </w:rPr>
        <w:t xml:space="preserve">הזה, התקנות לא תאושרנה אלא עם קיצור הזמנים והותרה של </w:t>
      </w:r>
      <w:bookmarkStart w:id="1012" w:name="_ETM_Q1_4474269"/>
      <w:bookmarkEnd w:id="1012"/>
      <w:r w:rsidRPr="00966482">
        <w:rPr>
          <w:rFonts w:hint="cs"/>
          <w:rtl/>
          <w:lang w:eastAsia="he-IL"/>
        </w:rPr>
        <w:t xml:space="preserve">עבירות המין והאלימות החמורה. אני אומר עוד פעם, הדיון פה </w:t>
      </w:r>
      <w:bookmarkStart w:id="1013" w:name="_ETM_Q1_4476275"/>
      <w:bookmarkEnd w:id="1013"/>
      <w:r w:rsidRPr="00966482">
        <w:rPr>
          <w:rFonts w:hint="cs"/>
          <w:rtl/>
          <w:lang w:eastAsia="he-IL"/>
        </w:rPr>
        <w:t xml:space="preserve">יהיה בין הותרת הרף של השש שנים ועבודה משותפת שלנו </w:t>
      </w:r>
      <w:bookmarkStart w:id="1014" w:name="_ETM_Q1_4481853"/>
      <w:bookmarkEnd w:id="1014"/>
      <w:r w:rsidRPr="00966482">
        <w:rPr>
          <w:rFonts w:hint="cs"/>
          <w:rtl/>
          <w:lang w:eastAsia="he-IL"/>
        </w:rPr>
        <w:t xml:space="preserve">בכנסת הבאה לתיקון החוק, כך שנושא הקטינים וחסרי הישע אולי </w:t>
      </w:r>
      <w:bookmarkStart w:id="1015" w:name="_ETM_Q1_4489305"/>
      <w:bookmarkEnd w:id="1015"/>
      <w:r w:rsidRPr="00966482">
        <w:rPr>
          <w:rFonts w:hint="cs"/>
          <w:rtl/>
          <w:lang w:eastAsia="he-IL"/>
        </w:rPr>
        <w:t xml:space="preserve">יוחרג. דרך אגב, אם היינו מקבלים נתונים שבתיקי </w:t>
      </w:r>
      <w:proofErr w:type="spellStart"/>
      <w:r w:rsidRPr="00966482">
        <w:rPr>
          <w:rFonts w:hint="cs"/>
          <w:rtl/>
          <w:lang w:eastAsia="he-IL"/>
        </w:rPr>
        <w:t>המב"ד</w:t>
      </w:r>
      <w:proofErr w:type="spellEnd"/>
      <w:r w:rsidRPr="00966482">
        <w:rPr>
          <w:rFonts w:hint="cs"/>
          <w:rtl/>
          <w:lang w:eastAsia="he-IL"/>
        </w:rPr>
        <w:t xml:space="preserve"> אין </w:t>
      </w:r>
      <w:bookmarkStart w:id="1016" w:name="_ETM_Q1_4497626"/>
      <w:bookmarkEnd w:id="1016"/>
      <w:r w:rsidRPr="00966482">
        <w:rPr>
          <w:rFonts w:hint="cs"/>
          <w:rtl/>
          <w:lang w:eastAsia="he-IL"/>
        </w:rPr>
        <w:t xml:space="preserve">שום תיק או שיש מקרים בודדים של </w:t>
      </w:r>
      <w:proofErr w:type="spellStart"/>
      <w:r w:rsidRPr="00966482">
        <w:rPr>
          <w:rFonts w:hint="cs"/>
          <w:rtl/>
          <w:lang w:eastAsia="he-IL"/>
        </w:rPr>
        <w:t>מב"דים</w:t>
      </w:r>
      <w:proofErr w:type="spellEnd"/>
      <w:r w:rsidRPr="00966482">
        <w:rPr>
          <w:rFonts w:hint="cs"/>
          <w:rtl/>
          <w:lang w:eastAsia="he-IL"/>
        </w:rPr>
        <w:t xml:space="preserve"> שקשורים בחשדות </w:t>
      </w:r>
      <w:bookmarkStart w:id="1017" w:name="_ETM_Q1_4502799"/>
      <w:bookmarkEnd w:id="1017"/>
      <w:r w:rsidRPr="00966482">
        <w:rPr>
          <w:rFonts w:hint="cs"/>
          <w:rtl/>
          <w:lang w:eastAsia="he-IL"/>
        </w:rPr>
        <w:t>לאלימות כלפי חסרי ישע וקטינים, דעתנו הייתה נחה, אבל אין לנו את הנתונים.</w:t>
      </w:r>
    </w:p>
    <w:p w:rsidR="001E1012" w:rsidRPr="00966482" w:rsidRDefault="001E1012" w:rsidP="00E21B1C">
      <w:pPr>
        <w:rPr>
          <w:rtl/>
          <w:lang w:eastAsia="he-IL"/>
        </w:rPr>
      </w:pPr>
    </w:p>
    <w:p w:rsidR="001E1012" w:rsidRPr="00966482" w:rsidRDefault="001E1012" w:rsidP="001E1012">
      <w:pPr>
        <w:pStyle w:val="af9"/>
        <w:keepNext/>
        <w:rPr>
          <w:rtl/>
          <w:lang w:eastAsia="he-IL"/>
        </w:rPr>
      </w:pPr>
      <w:bookmarkStart w:id="1018" w:name="ET_guest_586965_77"/>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018"/>
    </w:p>
    <w:p w:rsidR="001E1012" w:rsidRPr="00966482" w:rsidRDefault="001E1012" w:rsidP="001E1012">
      <w:pPr>
        <w:pStyle w:val="KeepWithNext"/>
        <w:rPr>
          <w:rtl/>
          <w:lang w:eastAsia="he-IL"/>
        </w:rPr>
      </w:pPr>
    </w:p>
    <w:p w:rsidR="001E1012" w:rsidRPr="00966482" w:rsidRDefault="001E1012" w:rsidP="001E1012">
      <w:pPr>
        <w:rPr>
          <w:rtl/>
          <w:lang w:eastAsia="he-IL"/>
        </w:rPr>
      </w:pPr>
      <w:r w:rsidRPr="00966482">
        <w:rPr>
          <w:rFonts w:hint="cs"/>
          <w:rtl/>
          <w:lang w:eastAsia="he-IL"/>
        </w:rPr>
        <w:t>היה לנו מאוד חשוב להציג לוועדה את העמדה ואת ההתייחסות שלנו</w:t>
      </w:r>
      <w:r w:rsidR="00BB1225" w:rsidRPr="00966482">
        <w:rPr>
          <w:rFonts w:hint="cs"/>
          <w:rtl/>
          <w:lang w:eastAsia="he-IL"/>
        </w:rPr>
        <w:t xml:space="preserve"> לעבירות האלה. שוב, נוכח חשיבות התקנות במובן </w:t>
      </w:r>
      <w:bookmarkStart w:id="1019" w:name="_ETM_Q1_4520456"/>
      <w:bookmarkEnd w:id="1019"/>
      <w:r w:rsidR="00BB1225" w:rsidRPr="00966482">
        <w:rPr>
          <w:rFonts w:hint="cs"/>
          <w:rtl/>
          <w:lang w:eastAsia="he-IL"/>
        </w:rPr>
        <w:t xml:space="preserve">הכללי והרצון שלנו לאשר אותן עוד היום, אנחנו מסכימים להוספת </w:t>
      </w:r>
      <w:bookmarkStart w:id="1020" w:name="_ETM_Q1_4523529"/>
      <w:bookmarkEnd w:id="1020"/>
      <w:r w:rsidR="00BB1225" w:rsidRPr="00966482">
        <w:rPr>
          <w:rFonts w:hint="cs"/>
          <w:rtl/>
          <w:lang w:eastAsia="he-IL"/>
        </w:rPr>
        <w:t>הקטגוריה.</w:t>
      </w:r>
      <w:bookmarkStart w:id="1021" w:name="_ETM_Q1_4526554"/>
      <w:bookmarkEnd w:id="1021"/>
    </w:p>
    <w:p w:rsidR="00BB1225" w:rsidRPr="00966482" w:rsidRDefault="00BB1225" w:rsidP="001E1012">
      <w:pPr>
        <w:rPr>
          <w:rtl/>
          <w:lang w:eastAsia="he-IL"/>
        </w:rPr>
      </w:pPr>
      <w:bookmarkStart w:id="1022" w:name="_ETM_Q1_4526611"/>
      <w:bookmarkStart w:id="1023" w:name="_ETM_Q1_4526745"/>
      <w:bookmarkEnd w:id="1022"/>
      <w:bookmarkEnd w:id="1023"/>
    </w:p>
    <w:p w:rsidR="00BB1225" w:rsidRPr="00966482" w:rsidRDefault="00BB1225" w:rsidP="001E1012">
      <w:pPr>
        <w:rPr>
          <w:rtl/>
          <w:lang w:eastAsia="he-IL"/>
        </w:rPr>
      </w:pPr>
      <w:bookmarkStart w:id="1024" w:name="_ETM_Q1_4526800"/>
      <w:bookmarkEnd w:id="1024"/>
      <w:r w:rsidRPr="00966482">
        <w:rPr>
          <w:rFonts w:hint="cs"/>
          <w:rtl/>
          <w:lang w:eastAsia="he-IL"/>
        </w:rPr>
        <w:t xml:space="preserve">לעניין התקופות, אנחנו מבקשים לשמוע מה אתה מציע, ובעקבות זאת </w:t>
      </w:r>
      <w:bookmarkStart w:id="1025" w:name="_ETM_Q1_4532285"/>
      <w:bookmarkEnd w:id="1025"/>
      <w:r w:rsidRPr="00966482">
        <w:rPr>
          <w:rFonts w:hint="cs"/>
          <w:rtl/>
          <w:lang w:eastAsia="he-IL"/>
        </w:rPr>
        <w:t>להסביר את ההשלכות לגבי חישוב התקופות.</w:t>
      </w:r>
    </w:p>
    <w:p w:rsidR="001E1012" w:rsidRPr="00966482" w:rsidRDefault="001E1012" w:rsidP="001E1012">
      <w:pPr>
        <w:rPr>
          <w:rtl/>
          <w:lang w:eastAsia="he-IL"/>
        </w:rPr>
      </w:pPr>
    </w:p>
    <w:p w:rsidR="00F35C9E" w:rsidRPr="00966482" w:rsidRDefault="00F35C9E" w:rsidP="00F35C9E">
      <w:pPr>
        <w:pStyle w:val="af6"/>
        <w:keepNext/>
        <w:rPr>
          <w:rtl/>
        </w:rPr>
      </w:pPr>
      <w:bookmarkStart w:id="1026" w:name="ET_yor_6156_78"/>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026"/>
    </w:p>
    <w:p w:rsidR="00F35C9E" w:rsidRPr="00966482" w:rsidRDefault="00F35C9E" w:rsidP="00F35C9E">
      <w:pPr>
        <w:pStyle w:val="KeepWithNext"/>
        <w:rPr>
          <w:rtl/>
          <w:lang w:eastAsia="he-IL"/>
        </w:rPr>
      </w:pPr>
    </w:p>
    <w:p w:rsidR="00F35C9E" w:rsidRPr="00966482" w:rsidRDefault="00BB1225" w:rsidP="00BB1225">
      <w:pPr>
        <w:rPr>
          <w:rtl/>
          <w:lang w:eastAsia="he-IL"/>
        </w:rPr>
      </w:pPr>
      <w:r w:rsidRPr="00966482">
        <w:rPr>
          <w:rFonts w:hint="cs"/>
          <w:rtl/>
          <w:lang w:eastAsia="he-IL"/>
        </w:rPr>
        <w:t xml:space="preserve">אתם לא באתם עם הצעה </w:t>
      </w:r>
      <w:bookmarkStart w:id="1027" w:name="_ETM_Q1_4540262"/>
      <w:bookmarkEnd w:id="1027"/>
      <w:r w:rsidRPr="00966482">
        <w:rPr>
          <w:rFonts w:hint="cs"/>
          <w:rtl/>
          <w:lang w:eastAsia="he-IL"/>
        </w:rPr>
        <w:t xml:space="preserve">אחרי שהוועדה אמרה לכם שזה לא יאושר עם התקופות האלה. </w:t>
      </w:r>
      <w:bookmarkStart w:id="1028" w:name="_ETM_Q1_4545131"/>
      <w:bookmarkEnd w:id="1028"/>
      <w:r w:rsidRPr="00966482">
        <w:rPr>
          <w:rFonts w:hint="cs"/>
          <w:rtl/>
          <w:lang w:eastAsia="he-IL"/>
        </w:rPr>
        <w:t xml:space="preserve">הרי בדיון הקודם לא הצבענו, </w:t>
      </w:r>
      <w:bookmarkStart w:id="1029" w:name="_ETM_Q1_4538513"/>
      <w:bookmarkStart w:id="1030" w:name="_ETM_Q1_4538564"/>
      <w:bookmarkEnd w:id="1029"/>
      <w:bookmarkEnd w:id="1030"/>
      <w:r w:rsidR="00F35C9E" w:rsidRPr="00966482">
        <w:rPr>
          <w:rFonts w:hint="cs"/>
          <w:rtl/>
          <w:lang w:eastAsia="he-IL"/>
        </w:rPr>
        <w:t>מכיוון שהודעתי לכם שאם לא תבוא הצעה</w:t>
      </w:r>
      <w:r w:rsidRPr="00966482">
        <w:rPr>
          <w:rFonts w:hint="cs"/>
          <w:rtl/>
          <w:lang w:eastAsia="he-IL"/>
        </w:rPr>
        <w:t xml:space="preserve"> מתוקנת שלכם לקיצור התקופות, </w:t>
      </w:r>
      <w:bookmarkStart w:id="1031" w:name="_ETM_Q1_4552925"/>
      <w:bookmarkEnd w:id="1031"/>
      <w:r w:rsidRPr="00966482">
        <w:rPr>
          <w:rFonts w:hint="cs"/>
          <w:rtl/>
          <w:lang w:eastAsia="he-IL"/>
        </w:rPr>
        <w:t xml:space="preserve">אני לא הצביע. זה תקנות שלכם. אני יודע מה אנחנו </w:t>
      </w:r>
      <w:bookmarkStart w:id="1032" w:name="_ETM_Q1_4557871"/>
      <w:bookmarkEnd w:id="1032"/>
      <w:r w:rsidRPr="00966482">
        <w:rPr>
          <w:rFonts w:hint="cs"/>
          <w:rtl/>
          <w:lang w:eastAsia="he-IL"/>
        </w:rPr>
        <w:t xml:space="preserve">יודעים להציע. האם יש הצעה של הממשלה לקיצור התקופות </w:t>
      </w:r>
      <w:bookmarkStart w:id="1033" w:name="_ETM_Q1_4560552"/>
      <w:bookmarkEnd w:id="1033"/>
      <w:r w:rsidRPr="00966482">
        <w:rPr>
          <w:rFonts w:hint="cs"/>
          <w:rtl/>
          <w:lang w:eastAsia="he-IL"/>
        </w:rPr>
        <w:t>או לא?</w:t>
      </w:r>
    </w:p>
    <w:p w:rsidR="00BB1225" w:rsidRPr="00966482" w:rsidRDefault="00BB1225" w:rsidP="00BB1225">
      <w:pPr>
        <w:rPr>
          <w:rtl/>
          <w:lang w:eastAsia="he-IL"/>
        </w:rPr>
      </w:pPr>
      <w:bookmarkStart w:id="1034" w:name="_ETM_Q1_4560158"/>
      <w:bookmarkStart w:id="1035" w:name="_ETM_Q1_4560215"/>
      <w:bookmarkEnd w:id="1034"/>
      <w:bookmarkEnd w:id="1035"/>
    </w:p>
    <w:p w:rsidR="00BB1225" w:rsidRPr="00966482" w:rsidRDefault="00BB1225" w:rsidP="00BB1225">
      <w:pPr>
        <w:pStyle w:val="af9"/>
        <w:keepNext/>
        <w:rPr>
          <w:rtl/>
          <w:lang w:eastAsia="he-IL"/>
        </w:rPr>
      </w:pPr>
      <w:bookmarkStart w:id="1036" w:name="ET_guest_586965_203"/>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036"/>
    </w:p>
    <w:p w:rsidR="00BB1225" w:rsidRPr="00966482" w:rsidRDefault="00BB1225" w:rsidP="00BB1225">
      <w:pPr>
        <w:pStyle w:val="KeepWithNext"/>
        <w:rPr>
          <w:rtl/>
          <w:lang w:eastAsia="he-IL"/>
        </w:rPr>
      </w:pPr>
    </w:p>
    <w:p w:rsidR="00F35C9E" w:rsidRPr="00966482" w:rsidRDefault="00F35C9E" w:rsidP="0019691E">
      <w:pPr>
        <w:rPr>
          <w:rtl/>
          <w:lang w:eastAsia="he-IL"/>
        </w:rPr>
      </w:pPr>
      <w:bookmarkStart w:id="1037" w:name="_ETM_Q1_4561600"/>
      <w:bookmarkStart w:id="1038" w:name="_ETM_Q1_4561643"/>
      <w:bookmarkEnd w:id="1037"/>
      <w:bookmarkEnd w:id="1038"/>
      <w:r w:rsidRPr="00966482">
        <w:rPr>
          <w:rFonts w:hint="cs"/>
          <w:rtl/>
          <w:lang w:eastAsia="he-IL"/>
        </w:rPr>
        <w:t xml:space="preserve">אנחנו יכולים להסכים לקיצור התקופות </w:t>
      </w:r>
      <w:r w:rsidR="0091231B" w:rsidRPr="00966482">
        <w:rPr>
          <w:rFonts w:hint="cs"/>
          <w:rtl/>
          <w:lang w:eastAsia="he-IL"/>
        </w:rPr>
        <w:t>ב</w:t>
      </w:r>
      <w:r w:rsidRPr="00966482">
        <w:rPr>
          <w:rFonts w:hint="cs"/>
          <w:rtl/>
          <w:lang w:eastAsia="he-IL"/>
        </w:rPr>
        <w:t>שנה בכל אחת מהקטגוריות</w:t>
      </w:r>
      <w:r w:rsidR="0091231B" w:rsidRPr="00966482">
        <w:rPr>
          <w:rFonts w:hint="cs"/>
          <w:rtl/>
          <w:lang w:eastAsia="he-IL"/>
        </w:rPr>
        <w:t xml:space="preserve"> עד שלוש, למעט הקטינים</w:t>
      </w:r>
      <w:r w:rsidR="0019691E" w:rsidRPr="00966482">
        <w:rPr>
          <w:rFonts w:hint="cs"/>
          <w:rtl/>
          <w:lang w:eastAsia="he-IL"/>
        </w:rPr>
        <w:t>,</w:t>
      </w:r>
      <w:r w:rsidR="0091231B" w:rsidRPr="00966482">
        <w:rPr>
          <w:rFonts w:hint="cs"/>
          <w:rtl/>
          <w:lang w:eastAsia="he-IL"/>
        </w:rPr>
        <w:t xml:space="preserve"> על קטינים צריך </w:t>
      </w:r>
      <w:bookmarkStart w:id="1039" w:name="_ETM_Q1_4575042"/>
      <w:bookmarkEnd w:id="1039"/>
      <w:r w:rsidR="0091231B" w:rsidRPr="00966482">
        <w:rPr>
          <w:rFonts w:hint="cs"/>
          <w:rtl/>
          <w:lang w:eastAsia="he-IL"/>
        </w:rPr>
        <w:t>לדבר.</w:t>
      </w:r>
    </w:p>
    <w:p w:rsidR="0091231B" w:rsidRPr="00966482" w:rsidRDefault="0091231B" w:rsidP="00F35C9E">
      <w:pPr>
        <w:rPr>
          <w:rtl/>
          <w:lang w:eastAsia="he-IL"/>
        </w:rPr>
      </w:pPr>
      <w:bookmarkStart w:id="1040" w:name="_ETM_Q1_4576355"/>
      <w:bookmarkStart w:id="1041" w:name="_ETM_Q1_4576416"/>
      <w:bookmarkEnd w:id="1040"/>
      <w:bookmarkEnd w:id="1041"/>
    </w:p>
    <w:p w:rsidR="0091231B" w:rsidRPr="00966482" w:rsidRDefault="0091231B" w:rsidP="0091231B">
      <w:pPr>
        <w:pStyle w:val="af6"/>
        <w:keepNext/>
        <w:rPr>
          <w:rtl/>
        </w:rPr>
      </w:pPr>
      <w:bookmarkStart w:id="1042" w:name="ET_yor_6156_204"/>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042"/>
    </w:p>
    <w:p w:rsidR="0091231B" w:rsidRPr="00966482" w:rsidRDefault="0091231B" w:rsidP="0091231B">
      <w:pPr>
        <w:pStyle w:val="KeepWithNext"/>
        <w:rPr>
          <w:rtl/>
          <w:lang w:eastAsia="he-IL"/>
        </w:rPr>
      </w:pPr>
    </w:p>
    <w:p w:rsidR="0091231B" w:rsidRPr="00966482" w:rsidRDefault="0091231B" w:rsidP="0091231B">
      <w:pPr>
        <w:rPr>
          <w:rtl/>
          <w:lang w:eastAsia="he-IL"/>
        </w:rPr>
      </w:pPr>
      <w:bookmarkStart w:id="1043" w:name="_ETM_Q1_4577108"/>
      <w:bookmarkEnd w:id="1043"/>
      <w:r w:rsidRPr="00966482">
        <w:rPr>
          <w:rFonts w:hint="cs"/>
          <w:rtl/>
          <w:lang w:eastAsia="he-IL"/>
        </w:rPr>
        <w:t xml:space="preserve">תיכף נדבר על קטינים. אני </w:t>
      </w:r>
      <w:bookmarkStart w:id="1044" w:name="_ETM_Q1_4586155"/>
      <w:bookmarkEnd w:id="1044"/>
      <w:r w:rsidRPr="00966482">
        <w:rPr>
          <w:rFonts w:hint="cs"/>
          <w:rtl/>
          <w:lang w:eastAsia="he-IL"/>
        </w:rPr>
        <w:t xml:space="preserve">אומר עוד פעם, ההצעה שאנחנו נציע, מבלי להתייחס כרגע לנושא </w:t>
      </w:r>
      <w:bookmarkStart w:id="1045" w:name="_ETM_Q1_4590812"/>
      <w:bookmarkEnd w:id="1045"/>
      <w:r w:rsidRPr="00966482">
        <w:rPr>
          <w:rFonts w:hint="cs"/>
          <w:rtl/>
          <w:lang w:eastAsia="he-IL"/>
        </w:rPr>
        <w:t xml:space="preserve">הקטינים, תיכף נשמע לגבי החשודים הקטנים, לגבי סעיף 1(א)(1) וסעיף </w:t>
      </w:r>
      <w:bookmarkStart w:id="1046" w:name="_ETM_Q1_4596543"/>
      <w:bookmarkEnd w:id="1046"/>
      <w:r w:rsidRPr="00966482">
        <w:rPr>
          <w:rFonts w:hint="cs"/>
          <w:rtl/>
          <w:lang w:eastAsia="he-IL"/>
        </w:rPr>
        <w:t xml:space="preserve">1(א)(2) אנחנו מוכנים לקבל את הקיצור בשנה. לגבי </w:t>
      </w:r>
      <w:bookmarkStart w:id="1047" w:name="_ETM_Q1_4604536"/>
      <w:bookmarkEnd w:id="1047"/>
      <w:r w:rsidRPr="00966482">
        <w:rPr>
          <w:rFonts w:hint="cs"/>
          <w:rtl/>
          <w:lang w:eastAsia="he-IL"/>
        </w:rPr>
        <w:t xml:space="preserve">פסקה (3) זה לא ירד לחמש שנים. אנחנו נציע ארבע </w:t>
      </w:r>
      <w:bookmarkStart w:id="1048" w:name="_ETM_Q1_4611992"/>
      <w:bookmarkEnd w:id="1048"/>
      <w:r w:rsidRPr="00966482">
        <w:rPr>
          <w:rFonts w:hint="cs"/>
          <w:rtl/>
          <w:lang w:eastAsia="he-IL"/>
        </w:rPr>
        <w:t xml:space="preserve">שנים. תודיעו לי אם השרים מוכנים לקבל את זה. אנחנו </w:t>
      </w:r>
      <w:bookmarkStart w:id="1049" w:name="_ETM_Q1_4617467"/>
      <w:bookmarkEnd w:id="1049"/>
      <w:r w:rsidRPr="00966482">
        <w:rPr>
          <w:rFonts w:hint="cs"/>
          <w:rtl/>
          <w:lang w:eastAsia="he-IL"/>
        </w:rPr>
        <w:t>מסכימים על הוספת הקטגוריה של עבירות מין ואלימות חמורה. פה</w:t>
      </w:r>
      <w:bookmarkStart w:id="1050" w:name="_ETM_Q1_4624214"/>
      <w:bookmarkEnd w:id="1050"/>
      <w:r w:rsidRPr="00966482">
        <w:rPr>
          <w:rFonts w:hint="cs"/>
          <w:rtl/>
          <w:lang w:eastAsia="he-IL"/>
        </w:rPr>
        <w:t xml:space="preserve"> אני אומר גם לחברותיי, צריך להחליט האם אנחנו פה מחמירים </w:t>
      </w:r>
      <w:bookmarkStart w:id="1051" w:name="_ETM_Q1_4627800"/>
      <w:bookmarkEnd w:id="1051"/>
      <w:r w:rsidRPr="00966482">
        <w:rPr>
          <w:rFonts w:hint="cs"/>
          <w:rtl/>
          <w:lang w:eastAsia="he-IL"/>
        </w:rPr>
        <w:t xml:space="preserve">מהרף או נשארים על השש שנים, זאת אומרת, לא מבצעים </w:t>
      </w:r>
      <w:bookmarkStart w:id="1052" w:name="_ETM_Q1_4632543"/>
      <w:bookmarkEnd w:id="1052"/>
      <w:r w:rsidRPr="00966482">
        <w:rPr>
          <w:rFonts w:hint="cs"/>
          <w:rtl/>
          <w:lang w:eastAsia="he-IL"/>
        </w:rPr>
        <w:t xml:space="preserve">פה את הקיצור, רק שאני אומר עוד פעם: יש לנו </w:t>
      </w:r>
      <w:bookmarkStart w:id="1053" w:name="_ETM_Q1_4636732"/>
      <w:bookmarkEnd w:id="1053"/>
      <w:r w:rsidRPr="00966482">
        <w:rPr>
          <w:rFonts w:hint="cs"/>
          <w:rtl/>
          <w:lang w:eastAsia="he-IL"/>
        </w:rPr>
        <w:t xml:space="preserve">בעיה, אין לנו נתונים. </w:t>
      </w:r>
    </w:p>
    <w:p w:rsidR="00F35C9E" w:rsidRPr="00966482" w:rsidRDefault="00F35C9E" w:rsidP="00F35C9E">
      <w:pPr>
        <w:rPr>
          <w:rtl/>
          <w:lang w:eastAsia="he-IL"/>
        </w:rPr>
      </w:pPr>
    </w:p>
    <w:p w:rsidR="00F35C9E" w:rsidRPr="00966482" w:rsidRDefault="00F35C9E" w:rsidP="00F35C9E">
      <w:pPr>
        <w:pStyle w:val="af9"/>
        <w:keepNext/>
        <w:rPr>
          <w:rtl/>
          <w:lang w:eastAsia="he-IL"/>
        </w:rPr>
      </w:pPr>
      <w:bookmarkStart w:id="1054" w:name="ET_guest_576214_79"/>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054"/>
    </w:p>
    <w:p w:rsidR="00F35C9E" w:rsidRPr="00966482" w:rsidRDefault="00F35C9E" w:rsidP="00F35C9E">
      <w:pPr>
        <w:pStyle w:val="KeepWithNext"/>
        <w:rPr>
          <w:rtl/>
          <w:lang w:eastAsia="he-IL"/>
        </w:rPr>
      </w:pPr>
    </w:p>
    <w:p w:rsidR="00F35C9E" w:rsidRPr="00966482" w:rsidRDefault="00F35C9E" w:rsidP="00F35C9E">
      <w:pPr>
        <w:rPr>
          <w:rtl/>
          <w:lang w:eastAsia="he-IL"/>
        </w:rPr>
      </w:pPr>
      <w:r w:rsidRPr="00966482">
        <w:rPr>
          <w:rFonts w:hint="cs"/>
          <w:rtl/>
          <w:lang w:eastAsia="he-IL"/>
        </w:rPr>
        <w:t>בהקשר הזה, אני חוזר עוד פעם</w:t>
      </w:r>
      <w:r w:rsidR="0091231B" w:rsidRPr="00966482">
        <w:rPr>
          <w:rFonts w:hint="cs"/>
          <w:rtl/>
          <w:lang w:eastAsia="he-IL"/>
        </w:rPr>
        <w:t xml:space="preserve">. יש שם עבירות שהן תקיפה סתם </w:t>
      </w:r>
      <w:bookmarkStart w:id="1055" w:name="_ETM_Q1_4643291"/>
      <w:bookmarkEnd w:id="1055"/>
      <w:r w:rsidR="0091231B" w:rsidRPr="00966482">
        <w:rPr>
          <w:rFonts w:hint="cs"/>
          <w:rtl/>
          <w:lang w:eastAsia="he-IL"/>
        </w:rPr>
        <w:t>במשפחה, איומים במשפחה.</w:t>
      </w:r>
    </w:p>
    <w:p w:rsidR="00F35C9E" w:rsidRPr="00966482" w:rsidRDefault="00F35C9E" w:rsidP="00F35C9E">
      <w:pPr>
        <w:rPr>
          <w:rtl/>
          <w:lang w:eastAsia="he-IL"/>
        </w:rPr>
      </w:pPr>
    </w:p>
    <w:p w:rsidR="00F35C9E" w:rsidRPr="00966482" w:rsidRDefault="00F35C9E" w:rsidP="00F35C9E">
      <w:pPr>
        <w:pStyle w:val="af9"/>
        <w:keepNext/>
        <w:rPr>
          <w:rtl/>
          <w:lang w:eastAsia="he-IL"/>
        </w:rPr>
      </w:pPr>
      <w:bookmarkStart w:id="1056" w:name="ET_guest_829004_80"/>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1056"/>
    </w:p>
    <w:p w:rsidR="00F35C9E" w:rsidRPr="00966482" w:rsidRDefault="00F35C9E" w:rsidP="00F35C9E">
      <w:pPr>
        <w:pStyle w:val="KeepWithNext"/>
        <w:rPr>
          <w:rtl/>
          <w:lang w:eastAsia="he-IL"/>
        </w:rPr>
      </w:pPr>
    </w:p>
    <w:p w:rsidR="00F35C9E" w:rsidRPr="00966482" w:rsidRDefault="0091231B" w:rsidP="00F35C9E">
      <w:pPr>
        <w:rPr>
          <w:rtl/>
          <w:lang w:eastAsia="he-IL"/>
        </w:rPr>
      </w:pPr>
      <w:r w:rsidRPr="00966482">
        <w:rPr>
          <w:rFonts w:hint="cs"/>
          <w:rtl/>
          <w:lang w:eastAsia="he-IL"/>
        </w:rPr>
        <w:t xml:space="preserve">תקיפה סתם זה אלימות רגילה, זה לא </w:t>
      </w:r>
      <w:r w:rsidR="00F35C9E" w:rsidRPr="00966482">
        <w:rPr>
          <w:rFonts w:hint="cs"/>
          <w:rtl/>
          <w:lang w:eastAsia="he-IL"/>
        </w:rPr>
        <w:t>אלימות חמורה</w:t>
      </w:r>
      <w:r w:rsidRPr="00966482">
        <w:rPr>
          <w:rFonts w:hint="cs"/>
          <w:rtl/>
          <w:lang w:eastAsia="he-IL"/>
        </w:rPr>
        <w:t>.</w:t>
      </w:r>
    </w:p>
    <w:p w:rsidR="00F35C9E" w:rsidRPr="00966482" w:rsidRDefault="00F35C9E" w:rsidP="00F35C9E">
      <w:pPr>
        <w:rPr>
          <w:rtl/>
          <w:lang w:eastAsia="he-IL"/>
        </w:rPr>
      </w:pPr>
    </w:p>
    <w:p w:rsidR="00F35C9E" w:rsidRPr="00966482" w:rsidRDefault="00F35C9E" w:rsidP="00F35C9E">
      <w:pPr>
        <w:pStyle w:val="af9"/>
        <w:keepNext/>
        <w:rPr>
          <w:rtl/>
          <w:lang w:eastAsia="he-IL"/>
        </w:rPr>
      </w:pPr>
      <w:bookmarkStart w:id="1057" w:name="ET_guest_576214_81"/>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057"/>
    </w:p>
    <w:p w:rsidR="00F35C9E" w:rsidRPr="00966482" w:rsidRDefault="00F35C9E" w:rsidP="00F35C9E">
      <w:pPr>
        <w:pStyle w:val="KeepWithNext"/>
        <w:rPr>
          <w:rtl/>
          <w:lang w:eastAsia="he-IL"/>
        </w:rPr>
      </w:pPr>
    </w:p>
    <w:p w:rsidR="00F35C9E" w:rsidRPr="00966482" w:rsidRDefault="0091231B" w:rsidP="00F35C9E">
      <w:pPr>
        <w:rPr>
          <w:rtl/>
          <w:lang w:eastAsia="he-IL"/>
        </w:rPr>
      </w:pPr>
      <w:r w:rsidRPr="00966482">
        <w:rPr>
          <w:rFonts w:hint="cs"/>
          <w:rtl/>
          <w:lang w:eastAsia="he-IL"/>
        </w:rPr>
        <w:t xml:space="preserve">לא. </w:t>
      </w:r>
      <w:bookmarkStart w:id="1058" w:name="_ETM_Q1_4646777"/>
      <w:bookmarkEnd w:id="1058"/>
      <w:r w:rsidRPr="00966482">
        <w:rPr>
          <w:rFonts w:hint="cs"/>
          <w:rtl/>
          <w:lang w:eastAsia="he-IL"/>
        </w:rPr>
        <w:t>זה אלימות חמורה. זה חלק ב' של התוספת.</w:t>
      </w:r>
    </w:p>
    <w:p w:rsidR="0091231B" w:rsidRPr="00966482" w:rsidRDefault="0091231B" w:rsidP="00F35C9E">
      <w:pPr>
        <w:rPr>
          <w:rtl/>
          <w:lang w:eastAsia="he-IL"/>
        </w:rPr>
      </w:pPr>
      <w:bookmarkStart w:id="1059" w:name="_ETM_Q1_4653421"/>
      <w:bookmarkStart w:id="1060" w:name="_ETM_Q1_4653477"/>
      <w:bookmarkEnd w:id="1059"/>
      <w:bookmarkEnd w:id="1060"/>
    </w:p>
    <w:p w:rsidR="00F35C9E" w:rsidRPr="00966482" w:rsidRDefault="00F35C9E" w:rsidP="00F35C9E">
      <w:pPr>
        <w:pStyle w:val="af6"/>
        <w:keepNext/>
        <w:rPr>
          <w:rtl/>
        </w:rPr>
      </w:pPr>
      <w:bookmarkStart w:id="1061" w:name="ET_yor_6156_82"/>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061"/>
    </w:p>
    <w:p w:rsidR="00F35C9E" w:rsidRPr="00966482" w:rsidRDefault="00F35C9E" w:rsidP="00F35C9E">
      <w:pPr>
        <w:pStyle w:val="KeepWithNext"/>
        <w:rPr>
          <w:rtl/>
          <w:lang w:eastAsia="he-IL"/>
        </w:rPr>
      </w:pPr>
    </w:p>
    <w:p w:rsidR="00F35C9E" w:rsidRPr="00966482" w:rsidRDefault="00F35C9E" w:rsidP="00F35C9E">
      <w:pPr>
        <w:rPr>
          <w:rtl/>
          <w:lang w:eastAsia="he-IL"/>
        </w:rPr>
      </w:pPr>
      <w:bookmarkStart w:id="1062" w:name="_ETM_Q1_4656917"/>
      <w:bookmarkEnd w:id="1062"/>
      <w:r w:rsidRPr="00966482">
        <w:rPr>
          <w:rFonts w:hint="cs"/>
          <w:rtl/>
          <w:lang w:eastAsia="he-IL"/>
        </w:rPr>
        <w:t xml:space="preserve">עו"ד אשל, בסופו </w:t>
      </w:r>
      <w:r w:rsidR="0091231B" w:rsidRPr="00966482">
        <w:rPr>
          <w:rFonts w:hint="cs"/>
          <w:rtl/>
          <w:lang w:eastAsia="he-IL"/>
        </w:rPr>
        <w:t xml:space="preserve">של דבר אנחנו צריכים גם להגיע לעמק השווה כאן. אני </w:t>
      </w:r>
      <w:bookmarkStart w:id="1063" w:name="_ETM_Q1_4663423"/>
      <w:bookmarkEnd w:id="1063"/>
      <w:r w:rsidR="0091231B" w:rsidRPr="00966482">
        <w:rPr>
          <w:rFonts w:hint="cs"/>
          <w:rtl/>
          <w:lang w:eastAsia="he-IL"/>
        </w:rPr>
        <w:t xml:space="preserve">חושב שיש פה הבחנה בין תקיפה ואיומים לבין תקיפה בנסיבות </w:t>
      </w:r>
      <w:bookmarkStart w:id="1064" w:name="_ETM_Q1_4664534"/>
      <w:bookmarkEnd w:id="1064"/>
      <w:r w:rsidR="0091231B" w:rsidRPr="00966482">
        <w:rPr>
          <w:rFonts w:hint="cs"/>
          <w:rtl/>
          <w:lang w:eastAsia="he-IL"/>
        </w:rPr>
        <w:t xml:space="preserve">מחמירות, שזאת הייתה הכוונה, אני חושב להותיר את זה. בואו </w:t>
      </w:r>
      <w:bookmarkStart w:id="1065" w:name="_ETM_Q1_4670384"/>
      <w:bookmarkEnd w:id="1065"/>
      <w:r w:rsidR="0091231B" w:rsidRPr="00966482">
        <w:rPr>
          <w:rFonts w:hint="cs"/>
          <w:rtl/>
          <w:lang w:eastAsia="he-IL"/>
        </w:rPr>
        <w:t>נמצא את הניסוח שמתאים להותרה של התקיפה בנסיבות חמורות.</w:t>
      </w:r>
      <w:bookmarkStart w:id="1066" w:name="_ETM_Q1_4675016"/>
      <w:bookmarkEnd w:id="1066"/>
    </w:p>
    <w:p w:rsidR="0091231B" w:rsidRPr="00966482" w:rsidRDefault="0091231B" w:rsidP="00F35C9E">
      <w:pPr>
        <w:rPr>
          <w:rtl/>
          <w:lang w:eastAsia="he-IL"/>
        </w:rPr>
      </w:pPr>
      <w:bookmarkStart w:id="1067" w:name="_ETM_Q1_4675070"/>
      <w:bookmarkEnd w:id="1067"/>
    </w:p>
    <w:p w:rsidR="0091231B" w:rsidRPr="00966482" w:rsidRDefault="0091231B" w:rsidP="00F35C9E">
      <w:pPr>
        <w:rPr>
          <w:rtl/>
          <w:lang w:eastAsia="he-IL"/>
        </w:rPr>
      </w:pPr>
      <w:bookmarkStart w:id="1068" w:name="_ETM_Q1_4675207"/>
      <w:bookmarkStart w:id="1069" w:name="_ETM_Q1_4675248"/>
      <w:bookmarkEnd w:id="1068"/>
      <w:bookmarkEnd w:id="1069"/>
      <w:r w:rsidRPr="00966482">
        <w:rPr>
          <w:rFonts w:hint="cs"/>
          <w:rtl/>
          <w:lang w:eastAsia="he-IL"/>
        </w:rPr>
        <w:t xml:space="preserve">עו"ד שרון, </w:t>
      </w:r>
      <w:bookmarkStart w:id="1070" w:name="_ETM_Q1_4673215"/>
      <w:bookmarkEnd w:id="1070"/>
      <w:r w:rsidRPr="00966482">
        <w:rPr>
          <w:rFonts w:hint="cs"/>
          <w:rtl/>
          <w:lang w:eastAsia="he-IL"/>
        </w:rPr>
        <w:t xml:space="preserve">עוד פעם, גם אני לא מרוצה מהפתרון הזה, אבל אנחנו </w:t>
      </w:r>
      <w:bookmarkStart w:id="1071" w:name="_ETM_Q1_4676555"/>
      <w:bookmarkEnd w:id="1071"/>
      <w:r w:rsidRPr="00966482">
        <w:rPr>
          <w:rFonts w:hint="cs"/>
          <w:rtl/>
          <w:lang w:eastAsia="he-IL"/>
        </w:rPr>
        <w:t>יוצאים כאן עם מהלך חשוב של קיצור התקופות.</w:t>
      </w:r>
    </w:p>
    <w:p w:rsidR="00F35C9E" w:rsidRPr="00966482" w:rsidRDefault="00F35C9E" w:rsidP="00F35C9E">
      <w:pPr>
        <w:rPr>
          <w:rtl/>
          <w:lang w:eastAsia="he-IL"/>
        </w:rPr>
      </w:pPr>
    </w:p>
    <w:p w:rsidR="00F35C9E" w:rsidRPr="00966482" w:rsidRDefault="00F35C9E" w:rsidP="00F35C9E">
      <w:pPr>
        <w:pStyle w:val="af9"/>
        <w:keepNext/>
        <w:rPr>
          <w:rtl/>
          <w:lang w:eastAsia="he-IL"/>
        </w:rPr>
      </w:pPr>
      <w:bookmarkStart w:id="1072" w:name="ET_guest_576214_83"/>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072"/>
    </w:p>
    <w:p w:rsidR="00F35C9E" w:rsidRPr="00966482" w:rsidRDefault="00F35C9E" w:rsidP="00F35C9E">
      <w:pPr>
        <w:pStyle w:val="KeepWithNext"/>
        <w:rPr>
          <w:rtl/>
          <w:lang w:eastAsia="he-IL"/>
        </w:rPr>
      </w:pPr>
    </w:p>
    <w:p w:rsidR="00F35C9E" w:rsidRPr="00966482" w:rsidRDefault="0091231B" w:rsidP="00F35C9E">
      <w:pPr>
        <w:rPr>
          <w:rtl/>
          <w:lang w:eastAsia="he-IL"/>
        </w:rPr>
      </w:pPr>
      <w:r w:rsidRPr="00966482">
        <w:rPr>
          <w:rFonts w:hint="cs"/>
          <w:rtl/>
          <w:lang w:eastAsia="he-IL"/>
        </w:rPr>
        <w:t>מילא היינו נשא</w:t>
      </w:r>
      <w:r w:rsidR="00684B41" w:rsidRPr="00966482">
        <w:rPr>
          <w:rFonts w:hint="cs"/>
          <w:rtl/>
          <w:lang w:eastAsia="he-IL"/>
        </w:rPr>
        <w:t>ר</w:t>
      </w:r>
      <w:r w:rsidRPr="00966482">
        <w:rPr>
          <w:rFonts w:hint="cs"/>
          <w:rtl/>
          <w:lang w:eastAsia="he-IL"/>
        </w:rPr>
        <w:t xml:space="preserve">ים </w:t>
      </w:r>
      <w:bookmarkStart w:id="1073" w:name="_ETM_Q1_4682896"/>
      <w:bookmarkEnd w:id="1073"/>
      <w:r w:rsidRPr="00966482">
        <w:rPr>
          <w:rFonts w:hint="cs"/>
          <w:rtl/>
          <w:lang w:eastAsia="he-IL"/>
        </w:rPr>
        <w:t xml:space="preserve">עם עבירות המין, אבל </w:t>
      </w:r>
      <w:r w:rsidR="00F35C9E" w:rsidRPr="00966482">
        <w:rPr>
          <w:rFonts w:hint="cs"/>
          <w:rtl/>
          <w:lang w:eastAsia="he-IL"/>
        </w:rPr>
        <w:t>עבירות האלימות מכניסות לפה אבסורדים מול עבירות אחרות</w:t>
      </w:r>
      <w:r w:rsidRPr="00966482">
        <w:rPr>
          <w:rFonts w:hint="cs"/>
          <w:rtl/>
          <w:lang w:eastAsia="he-IL"/>
        </w:rPr>
        <w:t xml:space="preserve"> שמקבלות תקופות קצרות והן חמורות </w:t>
      </w:r>
      <w:bookmarkStart w:id="1074" w:name="_ETM_Q1_4691053"/>
      <w:bookmarkEnd w:id="1074"/>
      <w:r w:rsidRPr="00966482">
        <w:rPr>
          <w:rFonts w:hint="cs"/>
          <w:rtl/>
          <w:lang w:eastAsia="he-IL"/>
        </w:rPr>
        <w:t>יותר מהעבירות האלה.</w:t>
      </w:r>
    </w:p>
    <w:p w:rsidR="0091231B" w:rsidRPr="00966482" w:rsidRDefault="0091231B" w:rsidP="00F35C9E">
      <w:pPr>
        <w:rPr>
          <w:rtl/>
          <w:lang w:eastAsia="he-IL"/>
        </w:rPr>
      </w:pPr>
      <w:bookmarkStart w:id="1075" w:name="_ETM_Q1_4691418"/>
      <w:bookmarkStart w:id="1076" w:name="_ETM_Q1_4691474"/>
      <w:bookmarkEnd w:id="1075"/>
      <w:bookmarkEnd w:id="1076"/>
    </w:p>
    <w:p w:rsidR="0091231B" w:rsidRPr="00966482" w:rsidRDefault="0091231B" w:rsidP="0091231B">
      <w:pPr>
        <w:pStyle w:val="af5"/>
        <w:keepNext/>
        <w:rPr>
          <w:rtl/>
        </w:rPr>
      </w:pPr>
      <w:bookmarkStart w:id="1077" w:name="ET_interruption_קריאה_205"/>
      <w:r w:rsidRPr="00966482">
        <w:rPr>
          <w:rStyle w:val="TagStyle"/>
          <w:rtl/>
        </w:rPr>
        <w:t xml:space="preserve"> &lt;&lt; קריאה &gt;&gt; </w:t>
      </w:r>
      <w:r w:rsidRPr="00966482">
        <w:rPr>
          <w:rtl/>
        </w:rPr>
        <w:t>קריאה:</w:t>
      </w:r>
      <w:r w:rsidRPr="00966482">
        <w:rPr>
          <w:rStyle w:val="TagStyle"/>
          <w:rtl/>
        </w:rPr>
        <w:t xml:space="preserve"> &lt;&lt; קריאה &gt;&gt;</w:t>
      </w:r>
      <w:r w:rsidRPr="00966482">
        <w:rPr>
          <w:rtl/>
        </w:rPr>
        <w:t xml:space="preserve">   </w:t>
      </w:r>
      <w:bookmarkEnd w:id="1077"/>
    </w:p>
    <w:p w:rsidR="0091231B" w:rsidRPr="00966482" w:rsidRDefault="0091231B" w:rsidP="0091231B">
      <w:pPr>
        <w:pStyle w:val="KeepWithNext"/>
        <w:rPr>
          <w:rtl/>
          <w:lang w:eastAsia="he-IL"/>
        </w:rPr>
      </w:pPr>
    </w:p>
    <w:p w:rsidR="0091231B" w:rsidRPr="00966482" w:rsidRDefault="0091231B" w:rsidP="0091231B">
      <w:pPr>
        <w:rPr>
          <w:rtl/>
          <w:lang w:eastAsia="he-IL"/>
        </w:rPr>
      </w:pPr>
      <w:bookmarkStart w:id="1078" w:name="_ETM_Q1_4692341"/>
      <w:bookmarkEnd w:id="1078"/>
      <w:r w:rsidRPr="00966482">
        <w:rPr>
          <w:rFonts w:hint="cs"/>
          <w:rtl/>
          <w:lang w:eastAsia="he-IL"/>
        </w:rPr>
        <w:t>לדוגמה?</w:t>
      </w:r>
    </w:p>
    <w:p w:rsidR="0091231B" w:rsidRPr="00966482" w:rsidRDefault="0091231B" w:rsidP="0091231B">
      <w:pPr>
        <w:rPr>
          <w:rtl/>
          <w:lang w:eastAsia="he-IL"/>
        </w:rPr>
      </w:pPr>
      <w:bookmarkStart w:id="1079" w:name="_ETM_Q1_4692285"/>
      <w:bookmarkStart w:id="1080" w:name="_ETM_Q1_4692347"/>
      <w:bookmarkEnd w:id="1079"/>
      <w:bookmarkEnd w:id="1080"/>
    </w:p>
    <w:p w:rsidR="0091231B" w:rsidRPr="00966482" w:rsidRDefault="0091231B" w:rsidP="0091231B">
      <w:pPr>
        <w:pStyle w:val="af9"/>
        <w:keepNext/>
        <w:rPr>
          <w:rtl/>
          <w:lang w:eastAsia="he-IL"/>
        </w:rPr>
      </w:pPr>
      <w:bookmarkStart w:id="1081" w:name="ET_guest_576214_206"/>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081"/>
    </w:p>
    <w:p w:rsidR="0091231B" w:rsidRPr="00966482" w:rsidRDefault="0091231B" w:rsidP="0091231B">
      <w:pPr>
        <w:pStyle w:val="KeepWithNext"/>
        <w:rPr>
          <w:rtl/>
          <w:lang w:eastAsia="he-IL"/>
        </w:rPr>
      </w:pPr>
    </w:p>
    <w:p w:rsidR="0091231B" w:rsidRPr="00966482" w:rsidRDefault="0091231B" w:rsidP="00684B41">
      <w:pPr>
        <w:rPr>
          <w:rtl/>
          <w:lang w:eastAsia="he-IL"/>
        </w:rPr>
      </w:pPr>
      <w:bookmarkStart w:id="1082" w:name="_ETM_Q1_4693991"/>
      <w:bookmarkStart w:id="1083" w:name="_ETM_Q1_4694017"/>
      <w:bookmarkEnd w:id="1082"/>
      <w:bookmarkEnd w:id="1083"/>
      <w:r w:rsidRPr="00966482">
        <w:rPr>
          <w:rFonts w:hint="cs"/>
          <w:rtl/>
          <w:lang w:eastAsia="he-IL"/>
        </w:rPr>
        <w:t xml:space="preserve">למשל תקיפה סתם בתוך המשפחה או איומים </w:t>
      </w:r>
      <w:bookmarkStart w:id="1084" w:name="_ETM_Q1_4695721"/>
      <w:bookmarkEnd w:id="1084"/>
      <w:r w:rsidRPr="00966482">
        <w:rPr>
          <w:rFonts w:hint="cs"/>
          <w:rtl/>
          <w:lang w:eastAsia="he-IL"/>
        </w:rPr>
        <w:t>בתוך המשפחה ה</w:t>
      </w:r>
      <w:r w:rsidR="00684B41" w:rsidRPr="00966482">
        <w:rPr>
          <w:rFonts w:hint="cs"/>
          <w:rtl/>
          <w:lang w:eastAsia="he-IL"/>
        </w:rPr>
        <w:t>ן עבירות</w:t>
      </w:r>
      <w:r w:rsidRPr="00966482">
        <w:rPr>
          <w:rFonts w:hint="cs"/>
          <w:rtl/>
          <w:lang w:eastAsia="he-IL"/>
        </w:rPr>
        <w:t xml:space="preserve"> הרבה פחות חמורות מחלק מהעבירות שאנחנו קובעים </w:t>
      </w:r>
      <w:bookmarkStart w:id="1085" w:name="_ETM_Q1_4699359"/>
      <w:bookmarkEnd w:id="1085"/>
      <w:r w:rsidRPr="00966482">
        <w:rPr>
          <w:rFonts w:hint="cs"/>
          <w:rtl/>
          <w:lang w:eastAsia="he-IL"/>
        </w:rPr>
        <w:t>בגינם תקופות קצרות יותר.</w:t>
      </w:r>
    </w:p>
    <w:p w:rsidR="00F35C9E" w:rsidRPr="00966482" w:rsidRDefault="00F35C9E" w:rsidP="00F35C9E">
      <w:pPr>
        <w:rPr>
          <w:rtl/>
          <w:lang w:eastAsia="he-IL"/>
        </w:rPr>
      </w:pPr>
    </w:p>
    <w:p w:rsidR="00F35C9E" w:rsidRPr="00966482" w:rsidRDefault="00F35C9E" w:rsidP="00F35C9E">
      <w:pPr>
        <w:pStyle w:val="af9"/>
        <w:keepNext/>
        <w:rPr>
          <w:rtl/>
          <w:lang w:eastAsia="he-IL"/>
        </w:rPr>
      </w:pPr>
      <w:bookmarkStart w:id="1086" w:name="ET_guest_829004_84"/>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1086"/>
    </w:p>
    <w:p w:rsidR="00F35C9E" w:rsidRPr="00966482" w:rsidRDefault="00F35C9E" w:rsidP="00F35C9E">
      <w:pPr>
        <w:pStyle w:val="KeepWithNext"/>
        <w:rPr>
          <w:rtl/>
          <w:lang w:eastAsia="he-IL"/>
        </w:rPr>
      </w:pPr>
    </w:p>
    <w:p w:rsidR="00F35C9E" w:rsidRPr="00966482" w:rsidRDefault="00F35C9E" w:rsidP="00F35C9E">
      <w:pPr>
        <w:rPr>
          <w:rtl/>
          <w:lang w:eastAsia="he-IL"/>
        </w:rPr>
      </w:pPr>
      <w:r w:rsidRPr="00966482">
        <w:rPr>
          <w:rFonts w:hint="cs"/>
          <w:rtl/>
          <w:lang w:eastAsia="he-IL"/>
        </w:rPr>
        <w:t xml:space="preserve">אדוני, </w:t>
      </w:r>
      <w:r w:rsidR="0091231B" w:rsidRPr="00966482">
        <w:rPr>
          <w:rFonts w:hint="cs"/>
          <w:rtl/>
          <w:lang w:eastAsia="he-IL"/>
        </w:rPr>
        <w:t>אני רק אגיד שברגע שיש תקיפה סתם</w:t>
      </w:r>
      <w:bookmarkStart w:id="1087" w:name="_ETM_Q1_4703816"/>
      <w:bookmarkEnd w:id="1087"/>
      <w:r w:rsidR="0091231B" w:rsidRPr="00966482">
        <w:rPr>
          <w:rFonts w:hint="cs"/>
          <w:rtl/>
          <w:lang w:eastAsia="he-IL"/>
        </w:rPr>
        <w:t>, אני מסכימה, היא יכולה להיות עבירה - - -</w:t>
      </w:r>
    </w:p>
    <w:p w:rsidR="00F35C9E" w:rsidRPr="00966482" w:rsidRDefault="00F35C9E" w:rsidP="00F35C9E">
      <w:pPr>
        <w:rPr>
          <w:rtl/>
          <w:lang w:eastAsia="he-IL"/>
        </w:rPr>
      </w:pPr>
    </w:p>
    <w:p w:rsidR="00F35C9E" w:rsidRPr="00966482" w:rsidRDefault="00F35C9E" w:rsidP="00F35C9E">
      <w:pPr>
        <w:pStyle w:val="af9"/>
        <w:keepNext/>
        <w:rPr>
          <w:rtl/>
          <w:lang w:eastAsia="he-IL"/>
        </w:rPr>
      </w:pPr>
      <w:bookmarkStart w:id="1088" w:name="ET_guest_576214_85"/>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088"/>
    </w:p>
    <w:p w:rsidR="00F35C9E" w:rsidRPr="00966482" w:rsidRDefault="00F35C9E" w:rsidP="00F35C9E">
      <w:pPr>
        <w:pStyle w:val="KeepWithNext"/>
        <w:rPr>
          <w:rtl/>
          <w:lang w:eastAsia="he-IL"/>
        </w:rPr>
      </w:pPr>
    </w:p>
    <w:p w:rsidR="00F35C9E" w:rsidRPr="00966482" w:rsidRDefault="0091231B" w:rsidP="00F35C9E">
      <w:pPr>
        <w:rPr>
          <w:rtl/>
          <w:lang w:eastAsia="he-IL"/>
        </w:rPr>
      </w:pPr>
      <w:r w:rsidRPr="00966482">
        <w:rPr>
          <w:rFonts w:hint="cs"/>
          <w:rtl/>
          <w:lang w:eastAsia="he-IL"/>
        </w:rPr>
        <w:t xml:space="preserve">איומים </w:t>
      </w:r>
      <w:bookmarkStart w:id="1089" w:name="_ETM_Q1_4705247"/>
      <w:bookmarkEnd w:id="1089"/>
      <w:r w:rsidRPr="00966482">
        <w:rPr>
          <w:rFonts w:hint="cs"/>
          <w:rtl/>
          <w:lang w:eastAsia="he-IL"/>
        </w:rPr>
        <w:t xml:space="preserve">בתוך המשפחה </w:t>
      </w:r>
      <w:r w:rsidR="00F35C9E" w:rsidRPr="00966482">
        <w:rPr>
          <w:rFonts w:hint="cs"/>
          <w:rtl/>
          <w:lang w:eastAsia="he-IL"/>
        </w:rPr>
        <w:t>זה דבר ש</w:t>
      </w:r>
      <w:r w:rsidRPr="00966482">
        <w:rPr>
          <w:rFonts w:hint="cs"/>
          <w:rtl/>
          <w:lang w:eastAsia="he-IL"/>
        </w:rPr>
        <w:t xml:space="preserve">יכול לקרות בסכסוך הכי רגיל. זה תלונה על איומים בתוך המשפחה. זה דבר שקורה יום ביומו, ונסגר יום </w:t>
      </w:r>
      <w:bookmarkStart w:id="1090" w:name="_ETM_Q1_4712421"/>
      <w:bookmarkEnd w:id="1090"/>
      <w:r w:rsidRPr="00966482">
        <w:rPr>
          <w:rFonts w:hint="cs"/>
          <w:rtl/>
          <w:lang w:eastAsia="he-IL"/>
        </w:rPr>
        <w:t>ביומו.</w:t>
      </w:r>
    </w:p>
    <w:p w:rsidR="00F35C9E" w:rsidRPr="00966482" w:rsidRDefault="00F35C9E" w:rsidP="00F35C9E">
      <w:pPr>
        <w:rPr>
          <w:rtl/>
          <w:lang w:eastAsia="he-IL"/>
        </w:rPr>
      </w:pPr>
    </w:p>
    <w:p w:rsidR="00F35C9E" w:rsidRPr="00966482" w:rsidRDefault="00F35C9E" w:rsidP="00F35C9E">
      <w:pPr>
        <w:pStyle w:val="af9"/>
        <w:keepNext/>
        <w:rPr>
          <w:rtl/>
          <w:lang w:eastAsia="he-IL"/>
        </w:rPr>
      </w:pPr>
      <w:bookmarkStart w:id="1091" w:name="ET_guest_829004_86"/>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1091"/>
    </w:p>
    <w:p w:rsidR="00F35C9E" w:rsidRPr="00966482" w:rsidRDefault="00F35C9E" w:rsidP="00F35C9E">
      <w:pPr>
        <w:pStyle w:val="KeepWithNext"/>
        <w:rPr>
          <w:rtl/>
          <w:lang w:eastAsia="he-IL"/>
        </w:rPr>
      </w:pPr>
    </w:p>
    <w:p w:rsidR="00F35C9E" w:rsidRPr="00966482" w:rsidRDefault="0091231B" w:rsidP="00F35C9E">
      <w:pPr>
        <w:rPr>
          <w:rtl/>
          <w:lang w:eastAsia="he-IL"/>
        </w:rPr>
      </w:pPr>
      <w:r w:rsidRPr="00966482">
        <w:rPr>
          <w:rFonts w:hint="cs"/>
          <w:rtl/>
          <w:lang w:eastAsia="he-IL"/>
        </w:rPr>
        <w:t xml:space="preserve">מאחר שיש כל כך הרבה כתבי אישום היום של גננות, </w:t>
      </w:r>
      <w:bookmarkStart w:id="1092" w:name="_ETM_Q1_4714482"/>
      <w:bookmarkEnd w:id="1092"/>
      <w:r w:rsidRPr="00966482">
        <w:rPr>
          <w:rFonts w:hint="cs"/>
          <w:rtl/>
          <w:lang w:eastAsia="he-IL"/>
        </w:rPr>
        <w:t xml:space="preserve">התעללות בתוך גני ילדים, שמוגשים רק על תקיפה סתם </w:t>
      </w:r>
      <w:r w:rsidRPr="00966482">
        <w:rPr>
          <w:rtl/>
          <w:lang w:eastAsia="he-IL"/>
        </w:rPr>
        <w:t>–</w:t>
      </w:r>
      <w:bookmarkStart w:id="1093" w:name="_ETM_Q1_4717957"/>
      <w:bookmarkEnd w:id="1093"/>
      <w:r w:rsidRPr="00966482">
        <w:rPr>
          <w:rFonts w:hint="cs"/>
          <w:rtl/>
          <w:lang w:eastAsia="he-IL"/>
        </w:rPr>
        <w:t xml:space="preserve"> יש פסיקה ענפה על זה בבתי המשפט </w:t>
      </w:r>
      <w:r w:rsidRPr="00966482">
        <w:rPr>
          <w:rtl/>
          <w:lang w:eastAsia="he-IL"/>
        </w:rPr>
        <w:t>–</w:t>
      </w:r>
      <w:r w:rsidRPr="00966482">
        <w:rPr>
          <w:rFonts w:hint="cs"/>
          <w:rtl/>
          <w:lang w:eastAsia="he-IL"/>
        </w:rPr>
        <w:t xml:space="preserve"> ובהיעדר מענה </w:t>
      </w:r>
      <w:bookmarkStart w:id="1094" w:name="_ETM_Q1_4723901"/>
      <w:bookmarkEnd w:id="1094"/>
      <w:r w:rsidRPr="00966482">
        <w:rPr>
          <w:rFonts w:hint="cs"/>
          <w:rtl/>
          <w:lang w:eastAsia="he-IL"/>
        </w:rPr>
        <w:t xml:space="preserve">טכנולוגי, דעתנו שצריך ללכת כרגע לכיוון הגנה על ילדים, עד </w:t>
      </w:r>
      <w:bookmarkStart w:id="1095" w:name="_ETM_Q1_4730193"/>
      <w:bookmarkEnd w:id="1095"/>
      <w:r w:rsidRPr="00966482">
        <w:rPr>
          <w:rFonts w:hint="cs"/>
          <w:rtl/>
          <w:lang w:eastAsia="he-IL"/>
        </w:rPr>
        <w:t>שיימצא מענה טכנולוגי.</w:t>
      </w:r>
    </w:p>
    <w:p w:rsidR="00F35C9E" w:rsidRPr="00966482" w:rsidRDefault="00F35C9E" w:rsidP="00F35C9E">
      <w:pPr>
        <w:rPr>
          <w:rtl/>
          <w:lang w:eastAsia="he-IL"/>
        </w:rPr>
      </w:pPr>
    </w:p>
    <w:p w:rsidR="00F35C9E" w:rsidRPr="00966482" w:rsidRDefault="00F35C9E" w:rsidP="00F35C9E">
      <w:pPr>
        <w:pStyle w:val="af9"/>
        <w:keepNext/>
        <w:rPr>
          <w:rtl/>
          <w:lang w:eastAsia="he-IL"/>
        </w:rPr>
      </w:pPr>
      <w:bookmarkStart w:id="1096" w:name="ET_guest_576214_87"/>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096"/>
    </w:p>
    <w:p w:rsidR="00F35C9E" w:rsidRPr="00966482" w:rsidRDefault="00F35C9E" w:rsidP="00F35C9E">
      <w:pPr>
        <w:pStyle w:val="KeepWithNext"/>
        <w:rPr>
          <w:rtl/>
          <w:lang w:eastAsia="he-IL"/>
        </w:rPr>
      </w:pPr>
      <w:bookmarkStart w:id="1097" w:name="_ETM_Q1_4732114"/>
      <w:bookmarkEnd w:id="1097"/>
    </w:p>
    <w:p w:rsidR="00F35C9E" w:rsidRPr="00966482" w:rsidRDefault="0091231B" w:rsidP="0091231B">
      <w:pPr>
        <w:rPr>
          <w:rtl/>
          <w:lang w:eastAsia="he-IL"/>
        </w:rPr>
      </w:pPr>
      <w:bookmarkStart w:id="1098" w:name="_ETM_Q1_4732187"/>
      <w:bookmarkEnd w:id="1098"/>
      <w:r w:rsidRPr="00966482">
        <w:rPr>
          <w:rFonts w:hint="cs"/>
          <w:rtl/>
          <w:lang w:eastAsia="he-IL"/>
        </w:rPr>
        <w:t xml:space="preserve">זה לא רק ילדים, יש גם איומים בין </w:t>
      </w:r>
      <w:bookmarkStart w:id="1099" w:name="_ETM_Q1_4733264"/>
      <w:bookmarkEnd w:id="1099"/>
      <w:r w:rsidRPr="00966482">
        <w:rPr>
          <w:rFonts w:hint="cs"/>
          <w:rtl/>
          <w:lang w:eastAsia="he-IL"/>
        </w:rPr>
        <w:t xml:space="preserve">בני זוג. זה לא רק ילדים. מילא זה היה רק </w:t>
      </w:r>
      <w:bookmarkStart w:id="1100" w:name="_ETM_Q1_4735054"/>
      <w:bookmarkEnd w:id="1100"/>
      <w:r w:rsidRPr="00966482">
        <w:rPr>
          <w:rFonts w:hint="cs"/>
          <w:rtl/>
          <w:lang w:eastAsia="he-IL"/>
        </w:rPr>
        <w:t xml:space="preserve">קטינים וחסרי ישע. </w:t>
      </w:r>
      <w:r w:rsidR="00F35C9E" w:rsidRPr="00966482">
        <w:rPr>
          <w:rFonts w:hint="cs"/>
          <w:rtl/>
          <w:lang w:eastAsia="he-IL"/>
        </w:rPr>
        <w:t>זה אלימות כוללת</w:t>
      </w:r>
      <w:r w:rsidRPr="00966482">
        <w:rPr>
          <w:rFonts w:hint="cs"/>
          <w:rtl/>
          <w:lang w:eastAsia="he-IL"/>
        </w:rPr>
        <w:t xml:space="preserve">, זה </w:t>
      </w:r>
      <w:bookmarkStart w:id="1101" w:name="_ETM_Q1_4741942"/>
      <w:bookmarkEnd w:id="1101"/>
      <w:r w:rsidRPr="00966482">
        <w:rPr>
          <w:rFonts w:hint="cs"/>
          <w:rtl/>
          <w:lang w:eastAsia="he-IL"/>
        </w:rPr>
        <w:t xml:space="preserve">כלפי </w:t>
      </w:r>
      <w:r w:rsidR="00F35C9E" w:rsidRPr="00966482">
        <w:rPr>
          <w:rFonts w:hint="cs"/>
          <w:rtl/>
          <w:lang w:eastAsia="he-IL"/>
        </w:rPr>
        <w:t>כולי עלמא</w:t>
      </w:r>
      <w:r w:rsidRPr="00966482">
        <w:rPr>
          <w:rFonts w:hint="cs"/>
          <w:rtl/>
          <w:lang w:eastAsia="he-IL"/>
        </w:rPr>
        <w:t xml:space="preserve">. כל עבירה של דרישת נכס באיומים כלפי כולם. </w:t>
      </w:r>
      <w:bookmarkStart w:id="1102" w:name="_ETM_Q1_4746662"/>
      <w:bookmarkEnd w:id="1102"/>
      <w:r w:rsidRPr="00966482">
        <w:rPr>
          <w:rFonts w:hint="cs"/>
          <w:rtl/>
          <w:lang w:eastAsia="he-IL"/>
        </w:rPr>
        <w:t>עבירת סחיטת כלפי כולם. עבירת כליאת שווא כלפי כולם. אנחנו בכלל לא מדברים על קטינים וחסרי ישע.</w:t>
      </w:r>
    </w:p>
    <w:p w:rsidR="009062A4" w:rsidRPr="00966482" w:rsidRDefault="009062A4" w:rsidP="00F35C9E">
      <w:pPr>
        <w:rPr>
          <w:rtl/>
          <w:lang w:eastAsia="he-IL"/>
        </w:rPr>
      </w:pPr>
    </w:p>
    <w:p w:rsidR="009062A4" w:rsidRPr="00966482" w:rsidRDefault="009062A4" w:rsidP="009062A4">
      <w:pPr>
        <w:pStyle w:val="af9"/>
        <w:keepNext/>
        <w:rPr>
          <w:rtl/>
          <w:lang w:eastAsia="he-IL"/>
        </w:rPr>
      </w:pPr>
      <w:bookmarkStart w:id="1103" w:name="ET_guest_898945_88"/>
      <w:r w:rsidRPr="00966482">
        <w:rPr>
          <w:rStyle w:val="TagStyle"/>
          <w:rtl/>
        </w:rPr>
        <w:t xml:space="preserve"> &lt;&lt; אורח &gt;&gt; </w:t>
      </w:r>
      <w:r w:rsidRPr="00966482">
        <w:rPr>
          <w:rtl/>
          <w:lang w:eastAsia="he-IL"/>
        </w:rPr>
        <w:t xml:space="preserve">דנית </w:t>
      </w:r>
      <w:proofErr w:type="spellStart"/>
      <w:r w:rsidRPr="00966482">
        <w:rPr>
          <w:rtl/>
          <w:lang w:eastAsia="he-IL"/>
        </w:rPr>
        <w:t>ברביבאי</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03"/>
    </w:p>
    <w:p w:rsidR="009062A4" w:rsidRPr="00966482" w:rsidRDefault="009062A4" w:rsidP="009062A4">
      <w:pPr>
        <w:pStyle w:val="KeepWithNext"/>
        <w:rPr>
          <w:rtl/>
          <w:lang w:eastAsia="he-IL"/>
        </w:rPr>
      </w:pPr>
    </w:p>
    <w:p w:rsidR="009062A4" w:rsidRPr="00966482" w:rsidRDefault="009062A4" w:rsidP="009062A4">
      <w:pPr>
        <w:rPr>
          <w:rtl/>
          <w:lang w:eastAsia="he-IL"/>
        </w:rPr>
      </w:pPr>
      <w:r w:rsidRPr="00966482">
        <w:rPr>
          <w:rFonts w:hint="cs"/>
          <w:rtl/>
          <w:lang w:eastAsia="he-IL"/>
        </w:rPr>
        <w:t>פה מדובר על קטינים וחסרי ישע</w:t>
      </w:r>
      <w:r w:rsidR="0091231B" w:rsidRPr="00966482">
        <w:rPr>
          <w:rFonts w:hint="cs"/>
          <w:rtl/>
          <w:lang w:eastAsia="he-IL"/>
        </w:rPr>
        <w:t>.</w:t>
      </w:r>
    </w:p>
    <w:p w:rsidR="00CE2D34" w:rsidRPr="00966482" w:rsidRDefault="00CE2D34" w:rsidP="009062A4">
      <w:pPr>
        <w:rPr>
          <w:rtl/>
          <w:lang w:eastAsia="he-IL"/>
        </w:rPr>
      </w:pPr>
      <w:bookmarkStart w:id="1104" w:name="_ETM_Q1_4751680"/>
      <w:bookmarkEnd w:id="1104"/>
    </w:p>
    <w:p w:rsidR="00CE2D34" w:rsidRPr="00966482" w:rsidRDefault="00CE2D34" w:rsidP="00CE2D34">
      <w:pPr>
        <w:pStyle w:val="af9"/>
        <w:keepNext/>
        <w:rPr>
          <w:rtl/>
          <w:lang w:eastAsia="he-IL"/>
        </w:rPr>
      </w:pPr>
      <w:bookmarkStart w:id="1105" w:name="ET_guest_576214_207"/>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105"/>
    </w:p>
    <w:p w:rsidR="00CE2D34" w:rsidRPr="00966482" w:rsidRDefault="00CE2D34" w:rsidP="00CE2D34">
      <w:pPr>
        <w:pStyle w:val="KeepWithNext"/>
        <w:rPr>
          <w:rtl/>
          <w:lang w:eastAsia="he-IL"/>
        </w:rPr>
      </w:pPr>
    </w:p>
    <w:p w:rsidR="00CE2D34" w:rsidRPr="00966482" w:rsidRDefault="00CE2D34" w:rsidP="00CE2D34">
      <w:pPr>
        <w:rPr>
          <w:rtl/>
          <w:lang w:eastAsia="he-IL"/>
        </w:rPr>
      </w:pPr>
      <w:bookmarkStart w:id="1106" w:name="_ETM_Q1_4752132"/>
      <w:bookmarkStart w:id="1107" w:name="_ETM_Q1_4752175"/>
      <w:bookmarkEnd w:id="1106"/>
      <w:bookmarkEnd w:id="1107"/>
      <w:r w:rsidRPr="00966482">
        <w:rPr>
          <w:rFonts w:hint="cs"/>
          <w:rtl/>
          <w:lang w:eastAsia="he-IL"/>
        </w:rPr>
        <w:t xml:space="preserve">לא. לפי </w:t>
      </w:r>
      <w:bookmarkStart w:id="1108" w:name="_ETM_Q1_4753720"/>
      <w:bookmarkEnd w:id="1108"/>
      <w:r w:rsidRPr="00966482">
        <w:rPr>
          <w:rFonts w:hint="cs"/>
          <w:rtl/>
          <w:lang w:eastAsia="he-IL"/>
        </w:rPr>
        <w:t>ההצעה ממש לא.</w:t>
      </w:r>
    </w:p>
    <w:p w:rsidR="00CE2D34" w:rsidRPr="00966482" w:rsidRDefault="00CE2D34" w:rsidP="00CE2D34">
      <w:pPr>
        <w:rPr>
          <w:rtl/>
          <w:lang w:eastAsia="he-IL"/>
        </w:rPr>
      </w:pPr>
      <w:bookmarkStart w:id="1109" w:name="_ETM_Q1_4753401"/>
      <w:bookmarkStart w:id="1110" w:name="_ETM_Q1_4753450"/>
      <w:bookmarkEnd w:id="1109"/>
      <w:bookmarkEnd w:id="1110"/>
    </w:p>
    <w:p w:rsidR="00CE2D34" w:rsidRPr="00966482" w:rsidRDefault="00CE2D34" w:rsidP="00CE2D34">
      <w:pPr>
        <w:pStyle w:val="af6"/>
        <w:keepNext/>
        <w:rPr>
          <w:rtl/>
        </w:rPr>
      </w:pPr>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p>
    <w:p w:rsidR="00CE2D34" w:rsidRPr="00966482" w:rsidRDefault="00CE2D34" w:rsidP="00CE2D34">
      <w:pPr>
        <w:pStyle w:val="KeepWithNext"/>
        <w:rPr>
          <w:rtl/>
          <w:lang w:eastAsia="he-IL"/>
        </w:rPr>
      </w:pPr>
    </w:p>
    <w:p w:rsidR="00CE2D34" w:rsidRPr="00966482" w:rsidRDefault="00CE2D34" w:rsidP="00CE2D34">
      <w:pPr>
        <w:rPr>
          <w:rtl/>
          <w:lang w:eastAsia="he-IL"/>
        </w:rPr>
      </w:pPr>
      <w:bookmarkStart w:id="1111" w:name="_ETM_Q1_4754179"/>
      <w:bookmarkEnd w:id="1111"/>
      <w:r w:rsidRPr="00966482">
        <w:rPr>
          <w:rFonts w:hint="cs"/>
          <w:rtl/>
          <w:lang w:eastAsia="he-IL"/>
        </w:rPr>
        <w:t>זו בדיוק הבעיה.</w:t>
      </w:r>
    </w:p>
    <w:p w:rsidR="00CE2D34" w:rsidRPr="00966482" w:rsidRDefault="00CE2D34" w:rsidP="00CE2D34">
      <w:pPr>
        <w:rPr>
          <w:rtl/>
          <w:lang w:eastAsia="he-IL"/>
        </w:rPr>
      </w:pPr>
      <w:bookmarkStart w:id="1112" w:name="_ETM_Q1_4757482"/>
      <w:bookmarkStart w:id="1113" w:name="_ETM_Q1_4757543"/>
      <w:bookmarkEnd w:id="1112"/>
      <w:bookmarkEnd w:id="1113"/>
    </w:p>
    <w:p w:rsidR="009062A4" w:rsidRPr="00966482" w:rsidRDefault="009062A4" w:rsidP="009062A4">
      <w:pPr>
        <w:pStyle w:val="af9"/>
        <w:keepNext/>
        <w:rPr>
          <w:rtl/>
          <w:lang w:eastAsia="he-IL"/>
        </w:rPr>
      </w:pPr>
      <w:bookmarkStart w:id="1114" w:name="ET_guest_829004_89"/>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1114"/>
    </w:p>
    <w:p w:rsidR="009062A4" w:rsidRPr="00966482" w:rsidRDefault="009062A4" w:rsidP="009062A4">
      <w:pPr>
        <w:pStyle w:val="KeepWithNext"/>
        <w:rPr>
          <w:rtl/>
          <w:lang w:eastAsia="he-IL"/>
        </w:rPr>
      </w:pPr>
    </w:p>
    <w:p w:rsidR="009062A4" w:rsidRPr="00966482" w:rsidRDefault="009062A4" w:rsidP="009062A4">
      <w:pPr>
        <w:rPr>
          <w:rtl/>
          <w:lang w:eastAsia="he-IL"/>
        </w:rPr>
      </w:pPr>
      <w:r w:rsidRPr="00966482">
        <w:rPr>
          <w:rFonts w:hint="cs"/>
          <w:rtl/>
          <w:lang w:eastAsia="he-IL"/>
        </w:rPr>
        <w:t>המדינה צריכה</w:t>
      </w:r>
      <w:r w:rsidR="00CE2D34" w:rsidRPr="00966482">
        <w:rPr>
          <w:rFonts w:hint="cs"/>
          <w:rtl/>
          <w:lang w:eastAsia="he-IL"/>
        </w:rPr>
        <w:t xml:space="preserve"> למצוא פתרון, אבל עד שיימצא</w:t>
      </w:r>
      <w:bookmarkStart w:id="1115" w:name="_ETM_Q1_4761428"/>
      <w:bookmarkEnd w:id="1115"/>
      <w:r w:rsidR="00CE2D34" w:rsidRPr="00966482">
        <w:rPr>
          <w:rFonts w:hint="cs"/>
          <w:rtl/>
          <w:lang w:eastAsia="he-IL"/>
        </w:rPr>
        <w:t xml:space="preserve"> הפתרון, התפיסה שלנו במאזן הזה, </w:t>
      </w:r>
      <w:r w:rsidR="00684B41" w:rsidRPr="00966482">
        <w:rPr>
          <w:rFonts w:hint="cs"/>
          <w:rtl/>
          <w:lang w:eastAsia="he-IL"/>
        </w:rPr>
        <w:t>ש</w:t>
      </w:r>
      <w:r w:rsidR="00CE2D34" w:rsidRPr="00966482">
        <w:rPr>
          <w:rFonts w:hint="cs"/>
          <w:rtl/>
          <w:lang w:eastAsia="he-IL"/>
        </w:rPr>
        <w:t xml:space="preserve">אנחנו צריכים ללכת לכיוון הגנה </w:t>
      </w:r>
      <w:bookmarkStart w:id="1116" w:name="_ETM_Q1_4766003"/>
      <w:bookmarkEnd w:id="1116"/>
      <w:r w:rsidR="00CE2D34" w:rsidRPr="00966482">
        <w:rPr>
          <w:rFonts w:hint="cs"/>
          <w:rtl/>
          <w:lang w:eastAsia="he-IL"/>
        </w:rPr>
        <w:t>על קטינים.</w:t>
      </w:r>
    </w:p>
    <w:p w:rsidR="009062A4" w:rsidRPr="00966482" w:rsidRDefault="009062A4" w:rsidP="009062A4">
      <w:pPr>
        <w:rPr>
          <w:rtl/>
          <w:lang w:eastAsia="he-IL"/>
        </w:rPr>
      </w:pPr>
    </w:p>
    <w:p w:rsidR="009062A4" w:rsidRPr="00966482" w:rsidRDefault="009062A4" w:rsidP="009062A4">
      <w:pPr>
        <w:pStyle w:val="af9"/>
        <w:keepNext/>
        <w:rPr>
          <w:rtl/>
          <w:lang w:eastAsia="he-IL"/>
        </w:rPr>
      </w:pPr>
      <w:bookmarkStart w:id="1117" w:name="ET_guest_586965_90"/>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17"/>
    </w:p>
    <w:p w:rsidR="009062A4" w:rsidRPr="00966482" w:rsidRDefault="009062A4" w:rsidP="009062A4">
      <w:pPr>
        <w:pStyle w:val="KeepWithNext"/>
        <w:rPr>
          <w:rtl/>
          <w:lang w:eastAsia="he-IL"/>
        </w:rPr>
      </w:pPr>
    </w:p>
    <w:p w:rsidR="009062A4" w:rsidRPr="00966482" w:rsidRDefault="00CE2D34" w:rsidP="009062A4">
      <w:pPr>
        <w:rPr>
          <w:rtl/>
          <w:lang w:eastAsia="he-IL"/>
        </w:rPr>
      </w:pPr>
      <w:r w:rsidRPr="00966482">
        <w:rPr>
          <w:rFonts w:hint="cs"/>
          <w:rtl/>
          <w:lang w:eastAsia="he-IL"/>
        </w:rPr>
        <w:t xml:space="preserve">אנחנו חשבנו שהרשימה של עבירות מין ואלימות חמורה בחוק </w:t>
      </w:r>
      <w:bookmarkStart w:id="1118" w:name="_ETM_Q1_4774242"/>
      <w:bookmarkEnd w:id="1118"/>
      <w:r w:rsidR="009062A4" w:rsidRPr="00966482">
        <w:rPr>
          <w:rFonts w:hint="cs"/>
          <w:rtl/>
          <w:lang w:eastAsia="he-IL"/>
        </w:rPr>
        <w:t>זכויות נפגעי עבירה</w:t>
      </w:r>
      <w:r w:rsidRPr="00966482">
        <w:rPr>
          <w:rFonts w:hint="cs"/>
          <w:rtl/>
          <w:lang w:eastAsia="he-IL"/>
        </w:rPr>
        <w:t xml:space="preserve">, על אף שהיא לא מדויקת ב-100%, אפשר היה לעשות </w:t>
      </w:r>
      <w:bookmarkStart w:id="1119" w:name="_ETM_Q1_4777898"/>
      <w:bookmarkEnd w:id="1119"/>
      <w:r w:rsidRPr="00966482">
        <w:rPr>
          <w:rFonts w:hint="cs"/>
          <w:rtl/>
          <w:lang w:eastAsia="he-IL"/>
        </w:rPr>
        <w:t>שם שינוי לפה או לשם, היא בסך הכול הרשימה הנכונה.</w:t>
      </w:r>
      <w:bookmarkStart w:id="1120" w:name="_ETM_Q1_4785210"/>
      <w:bookmarkEnd w:id="1120"/>
      <w:r w:rsidRPr="00966482">
        <w:rPr>
          <w:rFonts w:hint="cs"/>
          <w:rtl/>
          <w:lang w:eastAsia="he-IL"/>
        </w:rPr>
        <w:t xml:space="preserve"> שוב, בהינתן החשיבות שהוועדה מייחסת לקטגוריה הזאת - - </w:t>
      </w:r>
      <w:bookmarkStart w:id="1121" w:name="_ETM_Q1_4789095"/>
      <w:bookmarkEnd w:id="1121"/>
      <w:r w:rsidRPr="00966482">
        <w:rPr>
          <w:rFonts w:hint="cs"/>
          <w:rtl/>
          <w:lang w:eastAsia="he-IL"/>
        </w:rPr>
        <w:t>-</w:t>
      </w:r>
    </w:p>
    <w:p w:rsidR="009062A4" w:rsidRPr="00966482" w:rsidRDefault="009062A4" w:rsidP="009062A4">
      <w:pPr>
        <w:rPr>
          <w:rtl/>
          <w:lang w:eastAsia="he-IL"/>
        </w:rPr>
      </w:pPr>
    </w:p>
    <w:p w:rsidR="004A243C" w:rsidRPr="00966482" w:rsidRDefault="004A243C" w:rsidP="004A243C">
      <w:pPr>
        <w:pStyle w:val="af6"/>
        <w:keepNext/>
        <w:rPr>
          <w:rtl/>
        </w:rPr>
      </w:pPr>
      <w:bookmarkStart w:id="1122" w:name="ET_yor_6156_91"/>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122"/>
    </w:p>
    <w:p w:rsidR="004A243C" w:rsidRPr="00966482" w:rsidRDefault="004A243C" w:rsidP="004A243C">
      <w:pPr>
        <w:pStyle w:val="KeepWithNext"/>
        <w:rPr>
          <w:rtl/>
          <w:lang w:eastAsia="he-IL"/>
        </w:rPr>
      </w:pPr>
    </w:p>
    <w:p w:rsidR="004A243C" w:rsidRPr="00966482" w:rsidRDefault="00CE2D34" w:rsidP="004A243C">
      <w:pPr>
        <w:rPr>
          <w:rtl/>
          <w:lang w:eastAsia="he-IL"/>
        </w:rPr>
      </w:pPr>
      <w:r w:rsidRPr="00966482">
        <w:rPr>
          <w:rFonts w:hint="cs"/>
          <w:rtl/>
          <w:lang w:eastAsia="he-IL"/>
        </w:rPr>
        <w:t xml:space="preserve">הוועדה לא מייחסת חשיבות לקטגוריה הזאת, הוועדה מוטרדת מזה שהממשלה </w:t>
      </w:r>
      <w:bookmarkStart w:id="1123" w:name="_ETM_Q1_4795099"/>
      <w:bookmarkEnd w:id="1123"/>
      <w:r w:rsidRPr="00966482">
        <w:rPr>
          <w:rFonts w:hint="cs"/>
          <w:rtl/>
          <w:lang w:eastAsia="he-IL"/>
        </w:rPr>
        <w:t xml:space="preserve">לא מצאה דרך </w:t>
      </w:r>
      <w:r w:rsidR="004A243C" w:rsidRPr="00966482">
        <w:rPr>
          <w:rFonts w:hint="cs"/>
          <w:rtl/>
          <w:lang w:eastAsia="he-IL"/>
        </w:rPr>
        <w:t>בניגוד לרוחו של חוק העונשין, שהוא היסוד</w:t>
      </w:r>
      <w:r w:rsidRPr="00966482">
        <w:rPr>
          <w:rFonts w:hint="cs"/>
          <w:rtl/>
          <w:lang w:eastAsia="he-IL"/>
        </w:rPr>
        <w:t xml:space="preserve"> לרישום פלילי בסוף. </w:t>
      </w:r>
      <w:bookmarkStart w:id="1124" w:name="_ETM_Q1_4809995"/>
      <w:bookmarkEnd w:id="1124"/>
      <w:r w:rsidRPr="00966482">
        <w:rPr>
          <w:rFonts w:hint="cs"/>
          <w:rtl/>
          <w:lang w:eastAsia="he-IL"/>
        </w:rPr>
        <w:t xml:space="preserve">בניגוד לרוחו של חוק העונשין לא שקדתם, לא על פתרון נורמטיבי וגם לא על פתרון טכנולוגי לנושא שמבחין מידע </w:t>
      </w:r>
      <w:bookmarkStart w:id="1125" w:name="_ETM_Q1_4822519"/>
      <w:bookmarkEnd w:id="1125"/>
      <w:r w:rsidRPr="00966482">
        <w:rPr>
          <w:rFonts w:hint="cs"/>
          <w:rtl/>
          <w:lang w:eastAsia="he-IL"/>
        </w:rPr>
        <w:t>פלילי, שיכול להשפיע על קטינים וחסרי ישע.</w:t>
      </w:r>
    </w:p>
    <w:p w:rsidR="00140575" w:rsidRPr="00966482" w:rsidRDefault="00140575" w:rsidP="004A243C">
      <w:pPr>
        <w:rPr>
          <w:rtl/>
          <w:lang w:eastAsia="he-IL"/>
        </w:rPr>
      </w:pPr>
    </w:p>
    <w:p w:rsidR="00140575" w:rsidRPr="00966482" w:rsidRDefault="00140575" w:rsidP="00140575">
      <w:pPr>
        <w:pStyle w:val="af9"/>
        <w:keepNext/>
        <w:rPr>
          <w:rtl/>
          <w:lang w:eastAsia="he-IL"/>
        </w:rPr>
      </w:pPr>
      <w:bookmarkStart w:id="1126" w:name="ET_guest_586965_92"/>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26"/>
    </w:p>
    <w:p w:rsidR="00140575" w:rsidRPr="00966482" w:rsidRDefault="00140575" w:rsidP="00140575">
      <w:pPr>
        <w:pStyle w:val="KeepWithNext"/>
        <w:rPr>
          <w:rtl/>
          <w:lang w:eastAsia="he-IL"/>
        </w:rPr>
      </w:pPr>
    </w:p>
    <w:p w:rsidR="00140575" w:rsidRPr="00966482" w:rsidRDefault="00140575" w:rsidP="00140575">
      <w:pPr>
        <w:rPr>
          <w:rtl/>
          <w:lang w:eastAsia="he-IL"/>
        </w:rPr>
      </w:pPr>
      <w:r w:rsidRPr="00966482">
        <w:rPr>
          <w:rFonts w:hint="cs"/>
          <w:rtl/>
          <w:lang w:eastAsia="he-IL"/>
        </w:rPr>
        <w:t>כאמור, אנחנו רואים את הדברים אחרת.</w:t>
      </w:r>
    </w:p>
    <w:p w:rsidR="00140575" w:rsidRPr="00966482" w:rsidRDefault="00140575" w:rsidP="00140575">
      <w:pPr>
        <w:rPr>
          <w:rtl/>
          <w:lang w:eastAsia="he-IL"/>
        </w:rPr>
      </w:pPr>
    </w:p>
    <w:p w:rsidR="00140575" w:rsidRPr="00966482" w:rsidRDefault="00140575" w:rsidP="00140575">
      <w:pPr>
        <w:pStyle w:val="af6"/>
        <w:keepNext/>
        <w:rPr>
          <w:rtl/>
        </w:rPr>
      </w:pPr>
      <w:bookmarkStart w:id="1127" w:name="ET_yor_6156_9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127"/>
    </w:p>
    <w:p w:rsidR="00140575" w:rsidRPr="00966482" w:rsidRDefault="00140575" w:rsidP="00140575">
      <w:pPr>
        <w:pStyle w:val="KeepWithNext"/>
        <w:rPr>
          <w:rtl/>
          <w:lang w:eastAsia="he-IL"/>
        </w:rPr>
      </w:pPr>
    </w:p>
    <w:p w:rsidR="00140575" w:rsidRPr="00966482" w:rsidRDefault="00CE2D34" w:rsidP="00140575">
      <w:pPr>
        <w:rPr>
          <w:rtl/>
          <w:lang w:eastAsia="he-IL"/>
        </w:rPr>
      </w:pPr>
      <w:r w:rsidRPr="00966482">
        <w:rPr>
          <w:rFonts w:hint="cs"/>
          <w:rtl/>
          <w:lang w:eastAsia="he-IL"/>
        </w:rPr>
        <w:t xml:space="preserve">אני מבין שאתם רואים </w:t>
      </w:r>
      <w:bookmarkStart w:id="1128" w:name="_ETM_Q1_4829529"/>
      <w:bookmarkEnd w:id="1128"/>
      <w:r w:rsidRPr="00966482">
        <w:rPr>
          <w:rFonts w:hint="cs"/>
          <w:rtl/>
          <w:lang w:eastAsia="he-IL"/>
        </w:rPr>
        <w:t xml:space="preserve">אחרת, אבל בסופו של דבר הבית הזה הוא זה שקובע </w:t>
      </w:r>
      <w:bookmarkStart w:id="1129" w:name="_ETM_Q1_4833979"/>
      <w:bookmarkEnd w:id="1129"/>
      <w:r w:rsidRPr="00966482">
        <w:rPr>
          <w:rFonts w:hint="cs"/>
          <w:rtl/>
          <w:lang w:eastAsia="he-IL"/>
        </w:rPr>
        <w:t xml:space="preserve">את הנורמות. ולכן </w:t>
      </w:r>
      <w:r w:rsidR="00140575" w:rsidRPr="00966482">
        <w:rPr>
          <w:rFonts w:hint="cs"/>
          <w:rtl/>
          <w:lang w:eastAsia="he-IL"/>
        </w:rPr>
        <w:t>דרך הכלים שעומדים לנו נכ</w:t>
      </w:r>
      <w:r w:rsidRPr="00966482">
        <w:rPr>
          <w:rFonts w:hint="cs"/>
          <w:rtl/>
          <w:lang w:eastAsia="he-IL"/>
        </w:rPr>
        <w:t xml:space="preserve">פה על הרשות המבצעת את הראייה שלנו </w:t>
      </w:r>
      <w:bookmarkStart w:id="1130" w:name="_ETM_Q1_4842123"/>
      <w:bookmarkEnd w:id="1130"/>
      <w:r w:rsidRPr="00966482">
        <w:rPr>
          <w:rFonts w:hint="cs"/>
          <w:rtl/>
          <w:lang w:eastAsia="he-IL"/>
        </w:rPr>
        <w:t>בסוף.</w:t>
      </w:r>
    </w:p>
    <w:p w:rsidR="00140575" w:rsidRPr="00966482" w:rsidRDefault="00140575" w:rsidP="00140575">
      <w:pPr>
        <w:rPr>
          <w:rtl/>
          <w:lang w:eastAsia="he-IL"/>
        </w:rPr>
      </w:pPr>
    </w:p>
    <w:p w:rsidR="00140575" w:rsidRPr="00966482" w:rsidRDefault="00140575" w:rsidP="00140575">
      <w:pPr>
        <w:pStyle w:val="af9"/>
        <w:keepNext/>
        <w:rPr>
          <w:rtl/>
          <w:lang w:eastAsia="he-IL"/>
        </w:rPr>
      </w:pPr>
      <w:bookmarkStart w:id="1131" w:name="ET_guest_898727_94"/>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31"/>
    </w:p>
    <w:p w:rsidR="00140575" w:rsidRPr="00966482" w:rsidRDefault="00140575" w:rsidP="00140575">
      <w:pPr>
        <w:pStyle w:val="KeepWithNext"/>
        <w:rPr>
          <w:rtl/>
          <w:lang w:eastAsia="he-IL"/>
        </w:rPr>
      </w:pPr>
    </w:p>
    <w:p w:rsidR="00140575" w:rsidRPr="00966482" w:rsidRDefault="00140575" w:rsidP="00140575">
      <w:pPr>
        <w:rPr>
          <w:rtl/>
          <w:lang w:eastAsia="he-IL"/>
        </w:rPr>
      </w:pPr>
      <w:r w:rsidRPr="00966482">
        <w:rPr>
          <w:rFonts w:hint="cs"/>
          <w:rtl/>
          <w:lang w:eastAsia="he-IL"/>
        </w:rPr>
        <w:t>גם אצלנו וגם בפרקליטות</w:t>
      </w:r>
      <w:r w:rsidR="00CE2D34" w:rsidRPr="00966482">
        <w:rPr>
          <w:rFonts w:hint="cs"/>
          <w:rtl/>
          <w:lang w:eastAsia="he-IL"/>
        </w:rPr>
        <w:t xml:space="preserve"> המון פעמים אנחנו מצליחים לזהות את מה שאדוני מדבר, כי במקרים למשל שאנחנו מגישים כתב אישום כנגד אדם שעובד </w:t>
      </w:r>
      <w:bookmarkStart w:id="1132" w:name="_ETM_Q1_4856943"/>
      <w:bookmarkEnd w:id="1132"/>
      <w:r w:rsidR="00CE2D34" w:rsidRPr="00966482">
        <w:rPr>
          <w:rFonts w:hint="cs"/>
          <w:rtl/>
          <w:lang w:eastAsia="he-IL"/>
        </w:rPr>
        <w:t xml:space="preserve">בעבודה מסוימת, ואנחנו מבקשים לדווח על הגשת כתב האישום, הרי </w:t>
      </w:r>
      <w:bookmarkStart w:id="1133" w:name="_ETM_Q1_4860809"/>
      <w:bookmarkEnd w:id="1133"/>
      <w:r w:rsidR="00CE2D34" w:rsidRPr="00966482">
        <w:rPr>
          <w:rFonts w:hint="cs"/>
          <w:rtl/>
          <w:lang w:eastAsia="he-IL"/>
        </w:rPr>
        <w:t xml:space="preserve">במקרה שזה פגיעה בקטין, התיק חסוי. יש לנו המון בעיות </w:t>
      </w:r>
      <w:bookmarkStart w:id="1134" w:name="_ETM_Q1_4864755"/>
      <w:bookmarkEnd w:id="1134"/>
      <w:r w:rsidR="00CE2D34" w:rsidRPr="00966482">
        <w:rPr>
          <w:rFonts w:hint="cs"/>
          <w:rtl/>
          <w:lang w:eastAsia="he-IL"/>
        </w:rPr>
        <w:t xml:space="preserve">במקרים האלה, ואנחנו נמצאים כרגע בתהליכים לפתור אותם. אנחנו גם </w:t>
      </w:r>
      <w:bookmarkStart w:id="1135" w:name="_ETM_Q1_4869117"/>
      <w:bookmarkEnd w:id="1135"/>
      <w:r w:rsidR="00CE2D34" w:rsidRPr="00966482">
        <w:rPr>
          <w:rFonts w:hint="cs"/>
          <w:rtl/>
          <w:lang w:eastAsia="he-IL"/>
        </w:rPr>
        <w:t xml:space="preserve">מבינים את החשיבות של העברת המידע הזה. רק השאלה האם </w:t>
      </w:r>
      <w:bookmarkStart w:id="1136" w:name="_ETM_Q1_4872379"/>
      <w:bookmarkEnd w:id="1136"/>
      <w:r w:rsidR="00CE2D34" w:rsidRPr="00966482">
        <w:rPr>
          <w:rFonts w:hint="cs"/>
          <w:rtl/>
          <w:lang w:eastAsia="he-IL"/>
        </w:rPr>
        <w:t xml:space="preserve">במסגרת תקנות שעוסקות </w:t>
      </w:r>
      <w:proofErr w:type="spellStart"/>
      <w:r w:rsidR="00CE2D34" w:rsidRPr="00966482">
        <w:rPr>
          <w:rFonts w:hint="cs"/>
          <w:rtl/>
          <w:lang w:eastAsia="he-IL"/>
        </w:rPr>
        <w:t>במב"דים</w:t>
      </w:r>
      <w:proofErr w:type="spellEnd"/>
      <w:r w:rsidR="00CE2D34" w:rsidRPr="00966482">
        <w:rPr>
          <w:rFonts w:hint="cs"/>
          <w:rtl/>
          <w:lang w:eastAsia="he-IL"/>
        </w:rPr>
        <w:t xml:space="preserve">, כשקיים מדרג לגבי סוגי העבירות השונות </w:t>
      </w:r>
      <w:bookmarkStart w:id="1137" w:name="_ETM_Q1_4877784"/>
      <w:bookmarkEnd w:id="1137"/>
      <w:r w:rsidR="00CE2D34" w:rsidRPr="00966482">
        <w:rPr>
          <w:rFonts w:hint="cs"/>
          <w:rtl/>
          <w:lang w:eastAsia="he-IL"/>
        </w:rPr>
        <w:t>כשהוחרגו עבירות המין החמורות, האם מפה נפתור - - -</w:t>
      </w:r>
    </w:p>
    <w:p w:rsidR="00140575" w:rsidRPr="00966482" w:rsidRDefault="00140575" w:rsidP="00140575">
      <w:pPr>
        <w:rPr>
          <w:rtl/>
          <w:lang w:eastAsia="he-IL"/>
        </w:rPr>
      </w:pPr>
    </w:p>
    <w:p w:rsidR="003D14ED" w:rsidRPr="00966482" w:rsidRDefault="003D14ED" w:rsidP="003D14ED">
      <w:pPr>
        <w:pStyle w:val="af6"/>
        <w:keepNext/>
        <w:rPr>
          <w:rtl/>
        </w:rPr>
      </w:pPr>
      <w:bookmarkStart w:id="1138" w:name="ET_yor_6156_95"/>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138"/>
    </w:p>
    <w:p w:rsidR="003D14ED" w:rsidRPr="00966482" w:rsidRDefault="003D14ED" w:rsidP="003D14ED">
      <w:pPr>
        <w:pStyle w:val="KeepWithNext"/>
        <w:rPr>
          <w:rtl/>
          <w:lang w:eastAsia="he-IL"/>
        </w:rPr>
      </w:pPr>
    </w:p>
    <w:p w:rsidR="003D14ED" w:rsidRPr="00966482" w:rsidRDefault="003D14ED" w:rsidP="003D14ED">
      <w:pPr>
        <w:rPr>
          <w:rtl/>
          <w:lang w:eastAsia="he-IL"/>
        </w:rPr>
      </w:pPr>
      <w:r w:rsidRPr="00966482">
        <w:rPr>
          <w:rFonts w:hint="cs"/>
          <w:rtl/>
          <w:lang w:eastAsia="he-IL"/>
        </w:rPr>
        <w:t>אדוני, פה עניתי לך, מכיוון שלא פ</w:t>
      </w:r>
      <w:r w:rsidR="00CE2D34" w:rsidRPr="00966482">
        <w:rPr>
          <w:rFonts w:hint="cs"/>
          <w:rtl/>
          <w:lang w:eastAsia="he-IL"/>
        </w:rPr>
        <w:t>ת</w:t>
      </w:r>
      <w:r w:rsidRPr="00966482">
        <w:rPr>
          <w:rFonts w:hint="cs"/>
          <w:rtl/>
          <w:lang w:eastAsia="he-IL"/>
        </w:rPr>
        <w:t>רת</w:t>
      </w:r>
      <w:r w:rsidR="00CE2D34" w:rsidRPr="00966482">
        <w:rPr>
          <w:rFonts w:hint="cs"/>
          <w:rtl/>
          <w:lang w:eastAsia="he-IL"/>
        </w:rPr>
        <w:t>ם</w:t>
      </w:r>
      <w:r w:rsidRPr="00966482">
        <w:rPr>
          <w:rFonts w:hint="cs"/>
          <w:rtl/>
          <w:lang w:eastAsia="he-IL"/>
        </w:rPr>
        <w:t xml:space="preserve"> את זה במקומות אחרים, אין לי ברירה, אלא </w:t>
      </w:r>
      <w:r w:rsidR="00CE2D34" w:rsidRPr="00966482">
        <w:rPr>
          <w:rFonts w:hint="cs"/>
          <w:rtl/>
          <w:lang w:eastAsia="he-IL"/>
        </w:rPr>
        <w:t xml:space="preserve">להתייחס </w:t>
      </w:r>
      <w:bookmarkStart w:id="1139" w:name="_ETM_Q1_4886573"/>
      <w:bookmarkEnd w:id="1139"/>
      <w:r w:rsidR="00CE2D34" w:rsidRPr="00966482">
        <w:rPr>
          <w:rFonts w:hint="cs"/>
          <w:rtl/>
          <w:lang w:eastAsia="he-IL"/>
        </w:rPr>
        <w:t>לזה פה.</w:t>
      </w:r>
    </w:p>
    <w:p w:rsidR="003D14ED" w:rsidRPr="00966482" w:rsidRDefault="003D14ED" w:rsidP="003D14ED">
      <w:pPr>
        <w:rPr>
          <w:rtl/>
          <w:lang w:eastAsia="he-IL"/>
        </w:rPr>
      </w:pPr>
    </w:p>
    <w:p w:rsidR="003D14ED" w:rsidRPr="00966482" w:rsidRDefault="003D14ED" w:rsidP="003D14ED">
      <w:pPr>
        <w:pStyle w:val="af9"/>
        <w:keepNext/>
        <w:rPr>
          <w:rtl/>
          <w:lang w:eastAsia="he-IL"/>
        </w:rPr>
      </w:pPr>
      <w:bookmarkStart w:id="1140" w:name="ET_guest_898727_96"/>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40"/>
    </w:p>
    <w:p w:rsidR="003D14ED" w:rsidRPr="00966482" w:rsidRDefault="003D14ED" w:rsidP="003D14ED">
      <w:pPr>
        <w:pStyle w:val="KeepWithNext"/>
        <w:rPr>
          <w:rtl/>
          <w:lang w:eastAsia="he-IL"/>
        </w:rPr>
      </w:pPr>
    </w:p>
    <w:p w:rsidR="00CE2D34" w:rsidRPr="00966482" w:rsidRDefault="00CE2D34" w:rsidP="003D14ED">
      <w:pPr>
        <w:rPr>
          <w:rtl/>
          <w:lang w:eastAsia="he-IL"/>
        </w:rPr>
      </w:pPr>
      <w:r w:rsidRPr="00966482">
        <w:rPr>
          <w:rFonts w:hint="cs"/>
          <w:rtl/>
          <w:lang w:eastAsia="he-IL"/>
        </w:rPr>
        <w:t xml:space="preserve">אבל הפגיעה בזכויות של אותם אנשים - - </w:t>
      </w:r>
      <w:bookmarkStart w:id="1141" w:name="_ETM_Q1_4890943"/>
      <w:bookmarkEnd w:id="1141"/>
      <w:r w:rsidRPr="00966482">
        <w:rPr>
          <w:rFonts w:hint="cs"/>
          <w:rtl/>
          <w:lang w:eastAsia="he-IL"/>
        </w:rPr>
        <w:t>-</w:t>
      </w:r>
    </w:p>
    <w:p w:rsidR="00CE2D34" w:rsidRPr="00966482" w:rsidRDefault="00CE2D34" w:rsidP="003D14ED">
      <w:pPr>
        <w:rPr>
          <w:rtl/>
          <w:lang w:eastAsia="he-IL"/>
        </w:rPr>
      </w:pPr>
      <w:bookmarkStart w:id="1142" w:name="_ETM_Q1_4889385"/>
      <w:bookmarkStart w:id="1143" w:name="_ETM_Q1_4889437"/>
      <w:bookmarkStart w:id="1144" w:name="_ETM_Q1_4889576"/>
      <w:bookmarkEnd w:id="1142"/>
      <w:bookmarkEnd w:id="1143"/>
      <w:bookmarkEnd w:id="1144"/>
    </w:p>
    <w:p w:rsidR="00CE2D34" w:rsidRPr="00966482" w:rsidRDefault="00CE2D34" w:rsidP="00CE2D34">
      <w:pPr>
        <w:pStyle w:val="af6"/>
        <w:keepNext/>
        <w:rPr>
          <w:rtl/>
        </w:rPr>
      </w:pPr>
      <w:bookmarkStart w:id="1145" w:name="ET_yor_6156_209"/>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145"/>
    </w:p>
    <w:p w:rsidR="00CE2D34" w:rsidRPr="00966482" w:rsidRDefault="00CE2D34" w:rsidP="00CE2D34">
      <w:pPr>
        <w:pStyle w:val="KeepWithNext"/>
        <w:rPr>
          <w:rtl/>
          <w:lang w:eastAsia="he-IL"/>
        </w:rPr>
      </w:pPr>
    </w:p>
    <w:p w:rsidR="003D14ED" w:rsidRPr="00966482" w:rsidRDefault="00CE2D34" w:rsidP="00CE2D34">
      <w:pPr>
        <w:rPr>
          <w:rtl/>
          <w:lang w:eastAsia="he-IL"/>
        </w:rPr>
      </w:pPr>
      <w:bookmarkStart w:id="1146" w:name="_ETM_Q1_4891557"/>
      <w:bookmarkEnd w:id="1146"/>
      <w:r w:rsidRPr="00966482">
        <w:rPr>
          <w:rFonts w:hint="cs"/>
          <w:rtl/>
          <w:lang w:eastAsia="he-IL"/>
        </w:rPr>
        <w:t xml:space="preserve">לא ראיתי שאתם מוטרדים מהפגיעה בזכויות של האנשים האלה, כשהצעתם </w:t>
      </w:r>
      <w:bookmarkStart w:id="1147" w:name="_ETM_Q1_4896229"/>
      <w:bookmarkEnd w:id="1147"/>
      <w:r w:rsidRPr="00966482">
        <w:rPr>
          <w:rFonts w:hint="cs"/>
          <w:rtl/>
          <w:lang w:eastAsia="he-IL"/>
        </w:rPr>
        <w:t xml:space="preserve">תקנות </w:t>
      </w:r>
      <w:bookmarkStart w:id="1148" w:name="_ETM_Q1_4889643"/>
      <w:bookmarkEnd w:id="1148"/>
      <w:r w:rsidR="003D14ED" w:rsidRPr="00966482">
        <w:rPr>
          <w:rFonts w:hint="cs"/>
          <w:rtl/>
          <w:lang w:eastAsia="he-IL"/>
        </w:rPr>
        <w:t>שמשכי הזמן להעברת המידע הפלילי</w:t>
      </w:r>
      <w:r w:rsidRPr="00966482">
        <w:rPr>
          <w:rFonts w:hint="cs"/>
          <w:rtl/>
          <w:lang w:eastAsia="he-IL"/>
        </w:rPr>
        <w:t xml:space="preserve"> לא מתכתבות עם הנתונים שלכם.</w:t>
      </w:r>
    </w:p>
    <w:p w:rsidR="003D14ED" w:rsidRPr="00966482" w:rsidRDefault="003D14ED" w:rsidP="003D14ED">
      <w:pPr>
        <w:rPr>
          <w:rtl/>
          <w:lang w:eastAsia="he-IL"/>
        </w:rPr>
      </w:pPr>
    </w:p>
    <w:p w:rsidR="003D14ED" w:rsidRPr="00966482" w:rsidRDefault="003D14ED" w:rsidP="003D14ED">
      <w:pPr>
        <w:pStyle w:val="af9"/>
        <w:keepNext/>
        <w:rPr>
          <w:rtl/>
          <w:lang w:eastAsia="he-IL"/>
        </w:rPr>
      </w:pPr>
      <w:bookmarkStart w:id="1149" w:name="ET_guest_898727_97"/>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49"/>
    </w:p>
    <w:p w:rsidR="003D14ED" w:rsidRPr="00966482" w:rsidRDefault="003D14ED" w:rsidP="003D14ED">
      <w:pPr>
        <w:pStyle w:val="KeepWithNext"/>
        <w:rPr>
          <w:rtl/>
          <w:lang w:eastAsia="he-IL"/>
        </w:rPr>
      </w:pPr>
    </w:p>
    <w:p w:rsidR="003D14ED" w:rsidRPr="00966482" w:rsidRDefault="003D14ED" w:rsidP="003D14ED">
      <w:pPr>
        <w:rPr>
          <w:rtl/>
          <w:lang w:eastAsia="he-IL"/>
        </w:rPr>
      </w:pPr>
      <w:r w:rsidRPr="00966482">
        <w:rPr>
          <w:rFonts w:hint="cs"/>
          <w:rtl/>
          <w:lang w:eastAsia="he-IL"/>
        </w:rPr>
        <w:t>והסכמנו - - -</w:t>
      </w:r>
    </w:p>
    <w:p w:rsidR="00157866" w:rsidRPr="00966482" w:rsidRDefault="00157866" w:rsidP="003D14ED">
      <w:pPr>
        <w:rPr>
          <w:rtl/>
          <w:lang w:eastAsia="he-IL"/>
        </w:rPr>
      </w:pPr>
    </w:p>
    <w:p w:rsidR="00CE2D34" w:rsidRPr="00966482" w:rsidRDefault="00CE2D34" w:rsidP="00CE2D34">
      <w:pPr>
        <w:pStyle w:val="af6"/>
        <w:keepNext/>
        <w:rPr>
          <w:rtl/>
        </w:rPr>
      </w:pPr>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p>
    <w:p w:rsidR="00CE2D34" w:rsidRPr="00966482" w:rsidRDefault="00CE2D34" w:rsidP="00CE2D34">
      <w:pPr>
        <w:pStyle w:val="KeepWithNext"/>
        <w:rPr>
          <w:rtl/>
          <w:lang w:eastAsia="he-IL"/>
        </w:rPr>
      </w:pPr>
    </w:p>
    <w:p w:rsidR="00CE2D34" w:rsidRPr="00966482" w:rsidRDefault="00CE2D34" w:rsidP="00CE2D34">
      <w:pPr>
        <w:rPr>
          <w:rtl/>
          <w:lang w:eastAsia="he-IL"/>
        </w:rPr>
      </w:pPr>
      <w:bookmarkStart w:id="1150" w:name="_ETM_Q1_4904182"/>
      <w:bookmarkEnd w:id="1150"/>
      <w:r w:rsidRPr="00966482">
        <w:rPr>
          <w:rFonts w:hint="cs"/>
          <w:rtl/>
          <w:lang w:eastAsia="he-IL"/>
        </w:rPr>
        <w:t xml:space="preserve">לא הסכמתם. אנחנו הודענו </w:t>
      </w:r>
      <w:bookmarkStart w:id="1151" w:name="_ETM_Q1_4905744"/>
      <w:bookmarkEnd w:id="1151"/>
      <w:r w:rsidRPr="00966482">
        <w:rPr>
          <w:rFonts w:hint="cs"/>
          <w:rtl/>
          <w:lang w:eastAsia="he-IL"/>
        </w:rPr>
        <w:t xml:space="preserve">לכם שלא נאשר את התקנות. לא הסכמתם. הבאתם לפה תקופות </w:t>
      </w:r>
      <w:bookmarkStart w:id="1152" w:name="_ETM_Q1_4911634"/>
      <w:bookmarkEnd w:id="1152"/>
      <w:r w:rsidRPr="00966482">
        <w:rPr>
          <w:rFonts w:hint="cs"/>
          <w:rtl/>
          <w:lang w:eastAsia="he-IL"/>
        </w:rPr>
        <w:t xml:space="preserve">מופרזות, לא הבאתם את הנתונים. </w:t>
      </w:r>
      <w:bookmarkStart w:id="1153" w:name="_ETM_Q1_4918965"/>
      <w:bookmarkEnd w:id="1153"/>
      <w:r w:rsidRPr="00966482">
        <w:rPr>
          <w:rFonts w:hint="cs"/>
          <w:rtl/>
          <w:lang w:eastAsia="he-IL"/>
        </w:rPr>
        <w:t xml:space="preserve">יש פה פיצול אישיות של הרשות המבצעת בחוק הזה, ברצונכם </w:t>
      </w:r>
      <w:bookmarkStart w:id="1154" w:name="_ETM_Q1_4923744"/>
      <w:bookmarkEnd w:id="1154"/>
      <w:r w:rsidRPr="00966482">
        <w:rPr>
          <w:rFonts w:hint="cs"/>
          <w:rtl/>
          <w:lang w:eastAsia="he-IL"/>
        </w:rPr>
        <w:t xml:space="preserve">אתם הולכים לקצה הכי רחוק בעניין אי-מסירת מידע פלילי, כשמדובר </w:t>
      </w:r>
      <w:bookmarkStart w:id="1155" w:name="_ETM_Q1_4930114"/>
      <w:bookmarkEnd w:id="1155"/>
      <w:r w:rsidRPr="00966482">
        <w:rPr>
          <w:rFonts w:hint="cs"/>
          <w:rtl/>
          <w:lang w:eastAsia="he-IL"/>
        </w:rPr>
        <w:t>בסקטור הפרטי, שם אתם אבירי תקנת השבים, פה, כשהייתם צריכים להעביר לרשויות שלטון מידע פלילי, פתאום שלום הציבור, זה</w:t>
      </w:r>
      <w:r w:rsidR="00A720E3" w:rsidRPr="00966482">
        <w:rPr>
          <w:rFonts w:hint="cs"/>
          <w:rtl/>
          <w:lang w:eastAsia="he-IL"/>
        </w:rPr>
        <w:t xml:space="preserve"> הנימוק</w:t>
      </w:r>
      <w:r w:rsidRPr="00966482">
        <w:rPr>
          <w:rFonts w:hint="cs"/>
          <w:rtl/>
          <w:lang w:eastAsia="he-IL"/>
        </w:rPr>
        <w:t xml:space="preserve"> </w:t>
      </w:r>
      <w:bookmarkStart w:id="1156" w:name="_ETM_Q1_4941446"/>
      <w:bookmarkEnd w:id="1156"/>
      <w:r w:rsidRPr="00966482">
        <w:rPr>
          <w:rFonts w:hint="cs"/>
          <w:rtl/>
          <w:lang w:eastAsia="he-IL"/>
        </w:rPr>
        <w:t xml:space="preserve">היחיד שיוצא מגרונכם, והבאתם לפה תקופות פשוט מופרחות למול הנתונים, </w:t>
      </w:r>
      <w:bookmarkStart w:id="1157" w:name="_ETM_Q1_4948778"/>
      <w:bookmarkEnd w:id="1157"/>
      <w:r w:rsidRPr="00966482">
        <w:rPr>
          <w:rFonts w:hint="cs"/>
          <w:rtl/>
          <w:lang w:eastAsia="he-IL"/>
        </w:rPr>
        <w:t xml:space="preserve">והגשת הנתונים המלאה רק מתקפת כמה הלכתם רחוק. תפסיקו, באמת. </w:t>
      </w:r>
      <w:bookmarkStart w:id="1158" w:name="_ETM_Q1_4954572"/>
      <w:bookmarkEnd w:id="1158"/>
      <w:r w:rsidRPr="00966482">
        <w:rPr>
          <w:rFonts w:hint="cs"/>
          <w:rtl/>
          <w:lang w:eastAsia="he-IL"/>
        </w:rPr>
        <w:t xml:space="preserve">זה שבכל פעם אתם נותנים לי תשובה אחרת לגבי מה מעסיק </w:t>
      </w:r>
      <w:bookmarkStart w:id="1159" w:name="_ETM_Q1_4956248"/>
      <w:bookmarkEnd w:id="1159"/>
      <w:r w:rsidRPr="00966482">
        <w:rPr>
          <w:rFonts w:hint="cs"/>
          <w:rtl/>
          <w:lang w:eastAsia="he-IL"/>
        </w:rPr>
        <w:t xml:space="preserve">אתכם, זה בסדר. מכיוון שלא פתרתם את עניין הקשישים </w:t>
      </w:r>
      <w:bookmarkStart w:id="1160" w:name="_ETM_Q1_4960925"/>
      <w:bookmarkEnd w:id="1160"/>
      <w:r w:rsidRPr="00966482">
        <w:rPr>
          <w:rFonts w:hint="cs"/>
          <w:rtl/>
          <w:lang w:eastAsia="he-IL"/>
        </w:rPr>
        <w:t>וחסרי הישע בשנתיים שהי</w:t>
      </w:r>
      <w:r w:rsidR="00A720E3" w:rsidRPr="00966482">
        <w:rPr>
          <w:rFonts w:hint="cs"/>
          <w:rtl/>
          <w:lang w:eastAsia="he-IL"/>
        </w:rPr>
        <w:t>ו</w:t>
      </w:r>
      <w:r w:rsidRPr="00966482">
        <w:rPr>
          <w:rFonts w:hint="cs"/>
          <w:rtl/>
          <w:lang w:eastAsia="he-IL"/>
        </w:rPr>
        <w:t xml:space="preserve"> לכם להכין את החוק הזה, ובשנה </w:t>
      </w:r>
      <w:bookmarkStart w:id="1161" w:name="_ETM_Q1_4964438"/>
      <w:bookmarkEnd w:id="1161"/>
      <w:r w:rsidRPr="00966482">
        <w:rPr>
          <w:rFonts w:hint="cs"/>
          <w:rtl/>
          <w:lang w:eastAsia="he-IL"/>
        </w:rPr>
        <w:t>לפחות שהוועדה הזאת מדברת על הצורך לתת לנושא מענה</w:t>
      </w:r>
      <w:r w:rsidR="00A720E3" w:rsidRPr="00966482">
        <w:rPr>
          <w:rFonts w:hint="cs"/>
          <w:rtl/>
          <w:lang w:eastAsia="he-IL"/>
        </w:rPr>
        <w:t xml:space="preserve"> –</w:t>
      </w:r>
      <w:r w:rsidRPr="00966482">
        <w:rPr>
          <w:rFonts w:hint="cs"/>
          <w:rtl/>
          <w:lang w:eastAsia="he-IL"/>
        </w:rPr>
        <w:t xml:space="preserve"> מהישיבה </w:t>
      </w:r>
      <w:bookmarkStart w:id="1162" w:name="_ETM_Q1_4969901"/>
      <w:bookmarkEnd w:id="1162"/>
      <w:r w:rsidRPr="00966482">
        <w:rPr>
          <w:rFonts w:hint="cs"/>
          <w:rtl/>
          <w:lang w:eastAsia="he-IL"/>
        </w:rPr>
        <w:t xml:space="preserve">הראשונה שלנו בחוק הזה של הארכת התקופות, ובכל הדיונים שנעשו </w:t>
      </w:r>
      <w:bookmarkStart w:id="1163" w:name="_ETM_Q1_4973767"/>
      <w:bookmarkEnd w:id="1163"/>
      <w:r w:rsidRPr="00966482">
        <w:rPr>
          <w:rFonts w:hint="cs"/>
          <w:rtl/>
          <w:lang w:eastAsia="he-IL"/>
        </w:rPr>
        <w:t xml:space="preserve">פה על העניין של פגיעה בקטינים וחסרי ישע, בעקבות היוזמות </w:t>
      </w:r>
      <w:bookmarkStart w:id="1164" w:name="_ETM_Q1_4978697"/>
      <w:bookmarkEnd w:id="1164"/>
      <w:r w:rsidRPr="00966482">
        <w:rPr>
          <w:rFonts w:hint="cs"/>
          <w:rtl/>
          <w:lang w:eastAsia="he-IL"/>
        </w:rPr>
        <w:t xml:space="preserve">של חבר הכנסת כץ, של הקואליציות השונות, היה פה דיון </w:t>
      </w:r>
      <w:bookmarkStart w:id="1165" w:name="_ETM_Q1_4981932"/>
      <w:bookmarkEnd w:id="1165"/>
      <w:r w:rsidRPr="00966482">
        <w:rPr>
          <w:rFonts w:hint="cs"/>
          <w:rtl/>
          <w:lang w:eastAsia="he-IL"/>
        </w:rPr>
        <w:t xml:space="preserve">מעקב בנושא הזה, דיברנו על הצורך בהקמת צוות במשרד המשפטים </w:t>
      </w:r>
      <w:bookmarkStart w:id="1166" w:name="_ETM_Q1_4987870"/>
      <w:bookmarkEnd w:id="1166"/>
      <w:proofErr w:type="spellStart"/>
      <w:r w:rsidRPr="00966482">
        <w:rPr>
          <w:rFonts w:hint="cs"/>
          <w:rtl/>
          <w:lang w:eastAsia="he-IL"/>
        </w:rPr>
        <w:t>שיתכלל</w:t>
      </w:r>
      <w:proofErr w:type="spellEnd"/>
      <w:r w:rsidRPr="00966482">
        <w:rPr>
          <w:rFonts w:hint="cs"/>
          <w:rtl/>
          <w:lang w:eastAsia="he-IL"/>
        </w:rPr>
        <w:t xml:space="preserve"> את ההבחנה הזאת בדין הפלילי, בתהליכים שקשורים באכיפת החוק </w:t>
      </w:r>
      <w:bookmarkStart w:id="1167" w:name="_ETM_Q1_4997757"/>
      <w:bookmarkEnd w:id="1167"/>
      <w:r w:rsidRPr="00966482">
        <w:rPr>
          <w:rFonts w:hint="cs"/>
          <w:rtl/>
          <w:lang w:eastAsia="he-IL"/>
        </w:rPr>
        <w:t>של האזור הזה של אלימות כלפי קטינים וחסרי ישע</w:t>
      </w:r>
      <w:r w:rsidR="00A720E3" w:rsidRPr="00966482">
        <w:rPr>
          <w:rFonts w:hint="cs"/>
          <w:rtl/>
          <w:lang w:eastAsia="he-IL"/>
        </w:rPr>
        <w:t xml:space="preserve"> –</w:t>
      </w:r>
      <w:r w:rsidRPr="00966482">
        <w:rPr>
          <w:rFonts w:hint="cs"/>
          <w:rtl/>
          <w:lang w:eastAsia="he-IL"/>
        </w:rPr>
        <w:t xml:space="preserve"> מעט </w:t>
      </w:r>
      <w:bookmarkStart w:id="1168" w:name="_ETM_Q1_5002029"/>
      <w:bookmarkEnd w:id="1168"/>
      <w:r w:rsidRPr="00966482">
        <w:rPr>
          <w:rFonts w:hint="cs"/>
          <w:rtl/>
          <w:lang w:eastAsia="he-IL"/>
        </w:rPr>
        <w:t xml:space="preserve">מאוד נעשה, מה אפשר לעשות. עכשיו אתם מבקשים </w:t>
      </w:r>
      <w:proofErr w:type="spellStart"/>
      <w:r w:rsidRPr="00966482">
        <w:rPr>
          <w:rFonts w:hint="cs"/>
          <w:rtl/>
          <w:lang w:eastAsia="he-IL"/>
        </w:rPr>
        <w:t>מאיתנו</w:t>
      </w:r>
      <w:proofErr w:type="spellEnd"/>
      <w:r w:rsidRPr="00966482">
        <w:rPr>
          <w:rFonts w:hint="cs"/>
          <w:rtl/>
          <w:lang w:eastAsia="he-IL"/>
        </w:rPr>
        <w:t xml:space="preserve"> פתאום </w:t>
      </w:r>
      <w:bookmarkStart w:id="1169" w:name="_ETM_Q1_5007225"/>
      <w:bookmarkEnd w:id="1169"/>
      <w:r w:rsidRPr="00966482">
        <w:rPr>
          <w:rFonts w:hint="cs"/>
          <w:rtl/>
          <w:lang w:eastAsia="he-IL"/>
        </w:rPr>
        <w:t xml:space="preserve">להוריד את האלימות החמורה לארבע שנים, כשאתם עד הדיון הקודם </w:t>
      </w:r>
      <w:bookmarkStart w:id="1170" w:name="_ETM_Q1_5011239"/>
      <w:bookmarkEnd w:id="1170"/>
      <w:r w:rsidRPr="00966482">
        <w:rPr>
          <w:rFonts w:hint="cs"/>
          <w:rtl/>
          <w:lang w:eastAsia="he-IL"/>
        </w:rPr>
        <w:t>טענתם בתוקף שאתם צריכים את השש שנים?</w:t>
      </w:r>
    </w:p>
    <w:p w:rsidR="00CE2D34" w:rsidRPr="00966482" w:rsidRDefault="00CE2D34" w:rsidP="00CE2D34">
      <w:pPr>
        <w:rPr>
          <w:rtl/>
          <w:lang w:eastAsia="he-IL"/>
        </w:rPr>
      </w:pPr>
      <w:bookmarkStart w:id="1171" w:name="_ETM_Q1_4933748"/>
      <w:bookmarkStart w:id="1172" w:name="_ETM_Q1_4933798"/>
      <w:bookmarkEnd w:id="1171"/>
      <w:bookmarkEnd w:id="1172"/>
    </w:p>
    <w:p w:rsidR="00157866" w:rsidRPr="00966482" w:rsidRDefault="00157866" w:rsidP="00157866">
      <w:pPr>
        <w:pStyle w:val="af9"/>
        <w:keepNext/>
        <w:rPr>
          <w:rtl/>
          <w:lang w:eastAsia="he-IL"/>
        </w:rPr>
      </w:pPr>
      <w:bookmarkStart w:id="1173" w:name="ET_guest_586965_98"/>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73"/>
    </w:p>
    <w:p w:rsidR="00157866" w:rsidRPr="00966482" w:rsidRDefault="00157866" w:rsidP="00157866">
      <w:pPr>
        <w:pStyle w:val="KeepWithNext"/>
        <w:rPr>
          <w:rtl/>
          <w:lang w:eastAsia="he-IL"/>
        </w:rPr>
      </w:pPr>
    </w:p>
    <w:p w:rsidR="00157866" w:rsidRPr="00966482" w:rsidRDefault="00157866" w:rsidP="00157866">
      <w:pPr>
        <w:rPr>
          <w:rtl/>
          <w:lang w:eastAsia="he-IL"/>
        </w:rPr>
      </w:pPr>
      <w:r w:rsidRPr="00966482">
        <w:rPr>
          <w:rFonts w:hint="cs"/>
          <w:rtl/>
          <w:lang w:eastAsia="he-IL"/>
        </w:rPr>
        <w:t>אנחנו בשום פנים ואופן לא מדברים</w:t>
      </w:r>
      <w:r w:rsidR="00CE2D34" w:rsidRPr="00966482">
        <w:rPr>
          <w:rFonts w:hint="cs"/>
          <w:rtl/>
          <w:lang w:eastAsia="he-IL"/>
        </w:rPr>
        <w:t xml:space="preserve"> על ארבע שנים.</w:t>
      </w:r>
    </w:p>
    <w:p w:rsidR="00CE2D34" w:rsidRPr="00966482" w:rsidRDefault="00CE2D34" w:rsidP="00157866">
      <w:pPr>
        <w:rPr>
          <w:rtl/>
          <w:lang w:eastAsia="he-IL"/>
        </w:rPr>
      </w:pPr>
      <w:bookmarkStart w:id="1174" w:name="_ETM_Q1_5018395"/>
      <w:bookmarkStart w:id="1175" w:name="_ETM_Q1_5018463"/>
      <w:bookmarkEnd w:id="1174"/>
      <w:bookmarkEnd w:id="1175"/>
    </w:p>
    <w:p w:rsidR="00CE2D34" w:rsidRPr="00966482" w:rsidRDefault="00CE2D34" w:rsidP="00CE2D34">
      <w:pPr>
        <w:pStyle w:val="af6"/>
        <w:keepNext/>
        <w:rPr>
          <w:rtl/>
        </w:rPr>
      </w:pPr>
      <w:bookmarkStart w:id="1176" w:name="ET_yor_6156_211"/>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176"/>
    </w:p>
    <w:p w:rsidR="00CE2D34" w:rsidRPr="00966482" w:rsidRDefault="00CE2D34" w:rsidP="00CE2D34">
      <w:pPr>
        <w:pStyle w:val="KeepWithNext"/>
        <w:rPr>
          <w:rtl/>
          <w:lang w:eastAsia="he-IL"/>
        </w:rPr>
      </w:pPr>
    </w:p>
    <w:p w:rsidR="00CE2D34" w:rsidRPr="00966482" w:rsidRDefault="00CE2D34" w:rsidP="00CE2D34">
      <w:pPr>
        <w:rPr>
          <w:rtl/>
          <w:lang w:eastAsia="he-IL"/>
        </w:rPr>
      </w:pPr>
      <w:r w:rsidRPr="00966482">
        <w:rPr>
          <w:rFonts w:hint="cs"/>
          <w:rtl/>
          <w:lang w:eastAsia="he-IL"/>
        </w:rPr>
        <w:t>אז</w:t>
      </w:r>
      <w:bookmarkStart w:id="1177" w:name="_ETM_Q1_5017281"/>
      <w:bookmarkEnd w:id="1177"/>
      <w:r w:rsidRPr="00966482">
        <w:rPr>
          <w:rFonts w:hint="cs"/>
          <w:rtl/>
          <w:lang w:eastAsia="he-IL"/>
        </w:rPr>
        <w:t xml:space="preserve"> תהיה קטגוריה נפרדת. אני אומר עוד פעם - - -</w:t>
      </w:r>
    </w:p>
    <w:p w:rsidR="00CE2D34" w:rsidRPr="00966482" w:rsidRDefault="00CE2D34" w:rsidP="00CE2D34">
      <w:pPr>
        <w:rPr>
          <w:rtl/>
          <w:lang w:eastAsia="he-IL"/>
        </w:rPr>
      </w:pPr>
      <w:bookmarkStart w:id="1178" w:name="_ETM_Q1_5021026"/>
      <w:bookmarkStart w:id="1179" w:name="_ETM_Q1_5021080"/>
      <w:bookmarkStart w:id="1180" w:name="_ETM_Q1_5022082"/>
      <w:bookmarkEnd w:id="1178"/>
      <w:bookmarkEnd w:id="1179"/>
      <w:bookmarkEnd w:id="1180"/>
    </w:p>
    <w:p w:rsidR="00CE2D34" w:rsidRPr="00966482" w:rsidRDefault="00CE2D34" w:rsidP="00CE2D34">
      <w:pPr>
        <w:pStyle w:val="af9"/>
        <w:keepNext/>
        <w:rPr>
          <w:rtl/>
          <w:lang w:eastAsia="he-IL"/>
        </w:rPr>
      </w:pPr>
      <w:bookmarkStart w:id="1181" w:name="ET_guest_586965_212"/>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81"/>
    </w:p>
    <w:p w:rsidR="00CE2D34" w:rsidRPr="00966482" w:rsidRDefault="00CE2D34" w:rsidP="00CE2D34">
      <w:pPr>
        <w:pStyle w:val="KeepWithNext"/>
        <w:rPr>
          <w:rtl/>
          <w:lang w:eastAsia="he-IL"/>
        </w:rPr>
      </w:pPr>
    </w:p>
    <w:p w:rsidR="00A720E3" w:rsidRPr="00966482" w:rsidRDefault="00157866" w:rsidP="00157866">
      <w:pPr>
        <w:rPr>
          <w:rtl/>
          <w:lang w:eastAsia="he-IL"/>
        </w:rPr>
      </w:pPr>
      <w:bookmarkStart w:id="1182" w:name="_ETM_Q1_5022476"/>
      <w:bookmarkStart w:id="1183" w:name="_ETM_Q1_5022518"/>
      <w:bookmarkEnd w:id="1182"/>
      <w:bookmarkEnd w:id="1183"/>
      <w:r w:rsidRPr="00966482">
        <w:rPr>
          <w:rFonts w:hint="cs"/>
          <w:rtl/>
          <w:lang w:eastAsia="he-IL"/>
        </w:rPr>
        <w:t>הסכמנו לזה, אדוני.</w:t>
      </w:r>
    </w:p>
    <w:p w:rsidR="00A720E3" w:rsidRPr="00966482" w:rsidRDefault="00A720E3" w:rsidP="00157866">
      <w:pPr>
        <w:rPr>
          <w:rtl/>
          <w:lang w:eastAsia="he-IL"/>
        </w:rPr>
      </w:pPr>
    </w:p>
    <w:p w:rsidR="00A720E3" w:rsidRPr="00966482" w:rsidRDefault="00A720E3" w:rsidP="00A720E3">
      <w:pPr>
        <w:pStyle w:val="af6"/>
        <w:keepNext/>
        <w:rPr>
          <w:rtl/>
        </w:rPr>
      </w:pPr>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p>
    <w:p w:rsidR="00A720E3" w:rsidRPr="00966482" w:rsidRDefault="00A720E3" w:rsidP="00A720E3">
      <w:pPr>
        <w:pStyle w:val="KeepWithNext"/>
        <w:rPr>
          <w:rtl/>
          <w:lang w:eastAsia="he-IL"/>
        </w:rPr>
      </w:pPr>
    </w:p>
    <w:p w:rsidR="00157866" w:rsidRPr="00966482" w:rsidRDefault="00CE2D34" w:rsidP="00157866">
      <w:pPr>
        <w:rPr>
          <w:rtl/>
          <w:lang w:eastAsia="he-IL"/>
        </w:rPr>
      </w:pPr>
      <w:bookmarkStart w:id="1184" w:name="_ETM_Q1_5025598"/>
      <w:bookmarkEnd w:id="1184"/>
      <w:r w:rsidRPr="00966482">
        <w:rPr>
          <w:rFonts w:hint="cs"/>
          <w:rtl/>
          <w:lang w:eastAsia="he-IL"/>
        </w:rPr>
        <w:t xml:space="preserve">הגב' </w:t>
      </w:r>
      <w:proofErr w:type="spellStart"/>
      <w:r w:rsidRPr="00966482">
        <w:rPr>
          <w:rFonts w:hint="cs"/>
          <w:rtl/>
          <w:lang w:eastAsia="he-IL"/>
        </w:rPr>
        <w:t>ברביאי</w:t>
      </w:r>
      <w:proofErr w:type="spellEnd"/>
      <w:r w:rsidRPr="00966482">
        <w:rPr>
          <w:rFonts w:hint="cs"/>
          <w:rtl/>
          <w:lang w:eastAsia="he-IL"/>
        </w:rPr>
        <w:t>, בבקשה.</w:t>
      </w:r>
    </w:p>
    <w:p w:rsidR="00157866" w:rsidRPr="00966482" w:rsidRDefault="00157866" w:rsidP="00157866">
      <w:pPr>
        <w:rPr>
          <w:rtl/>
          <w:lang w:eastAsia="he-IL"/>
        </w:rPr>
      </w:pPr>
    </w:p>
    <w:p w:rsidR="00157866" w:rsidRPr="00966482" w:rsidRDefault="00157866" w:rsidP="00157866">
      <w:pPr>
        <w:pStyle w:val="af9"/>
        <w:keepNext/>
        <w:rPr>
          <w:rtl/>
          <w:lang w:eastAsia="he-IL"/>
        </w:rPr>
      </w:pPr>
      <w:bookmarkStart w:id="1185" w:name="ET_guest_898945_99"/>
      <w:r w:rsidRPr="00966482">
        <w:rPr>
          <w:rStyle w:val="TagStyle"/>
          <w:rtl/>
        </w:rPr>
        <w:t xml:space="preserve"> &lt;&lt; אורח &gt;&gt; </w:t>
      </w:r>
      <w:r w:rsidRPr="00966482">
        <w:rPr>
          <w:rtl/>
          <w:lang w:eastAsia="he-IL"/>
        </w:rPr>
        <w:t xml:space="preserve">דנית </w:t>
      </w:r>
      <w:proofErr w:type="spellStart"/>
      <w:r w:rsidRPr="00966482">
        <w:rPr>
          <w:rtl/>
          <w:lang w:eastAsia="he-IL"/>
        </w:rPr>
        <w:t>ברביבאי</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185"/>
    </w:p>
    <w:p w:rsidR="00157866" w:rsidRPr="00966482" w:rsidRDefault="00157866" w:rsidP="00157866">
      <w:pPr>
        <w:pStyle w:val="KeepWithNext"/>
        <w:rPr>
          <w:rtl/>
          <w:lang w:eastAsia="he-IL"/>
        </w:rPr>
      </w:pPr>
    </w:p>
    <w:p w:rsidR="00157866" w:rsidRPr="00966482" w:rsidRDefault="00157866" w:rsidP="005F1CB5">
      <w:pPr>
        <w:rPr>
          <w:rtl/>
          <w:lang w:eastAsia="he-IL"/>
        </w:rPr>
      </w:pPr>
      <w:bookmarkStart w:id="1186" w:name="_ETM_Q1_5042882"/>
      <w:bookmarkStart w:id="1187" w:name="_ETM_Q1_5042931"/>
      <w:bookmarkEnd w:id="1186"/>
      <w:bookmarkEnd w:id="1187"/>
      <w:r w:rsidRPr="00966482">
        <w:rPr>
          <w:rFonts w:hint="cs"/>
          <w:rtl/>
          <w:lang w:eastAsia="he-IL"/>
        </w:rPr>
        <w:t>מבלי להתעלם</w:t>
      </w:r>
      <w:r w:rsidR="00CE2D34" w:rsidRPr="00966482">
        <w:rPr>
          <w:rFonts w:hint="cs"/>
          <w:rtl/>
          <w:lang w:eastAsia="he-IL"/>
        </w:rPr>
        <w:t xml:space="preserve"> מתכלית החוק </w:t>
      </w:r>
      <w:bookmarkStart w:id="1188" w:name="_ETM_Q1_5044586"/>
      <w:bookmarkEnd w:id="1188"/>
      <w:r w:rsidR="00CE2D34" w:rsidRPr="00966482">
        <w:rPr>
          <w:rFonts w:hint="cs"/>
          <w:rtl/>
          <w:lang w:eastAsia="he-IL"/>
        </w:rPr>
        <w:t>ומחזקת החפות והרציונל שעומד בתקנות הש</w:t>
      </w:r>
      <w:r w:rsidR="005F1CB5" w:rsidRPr="00966482">
        <w:rPr>
          <w:rFonts w:hint="cs"/>
          <w:rtl/>
          <w:lang w:eastAsia="he-IL"/>
        </w:rPr>
        <w:t>ב</w:t>
      </w:r>
      <w:r w:rsidR="00CE2D34" w:rsidRPr="00966482">
        <w:rPr>
          <w:rFonts w:hint="cs"/>
          <w:rtl/>
          <w:lang w:eastAsia="he-IL"/>
        </w:rPr>
        <w:t>ים, לנוכח העובדה</w:t>
      </w:r>
      <w:r w:rsidR="005F1CB5" w:rsidRPr="00966482">
        <w:rPr>
          <w:rFonts w:hint="cs"/>
          <w:rtl/>
          <w:lang w:eastAsia="he-IL"/>
        </w:rPr>
        <w:t xml:space="preserve"> שהפגיעות של פעוטות וחסרי ישע היא מוגברת, צריך רגע </w:t>
      </w:r>
      <w:bookmarkStart w:id="1189" w:name="_ETM_Q1_5056347"/>
      <w:bookmarkEnd w:id="1189"/>
      <w:r w:rsidR="005F1CB5" w:rsidRPr="00966482">
        <w:rPr>
          <w:rFonts w:hint="cs"/>
          <w:rtl/>
          <w:lang w:eastAsia="he-IL"/>
        </w:rPr>
        <w:t xml:space="preserve">להביא בחשבון את הדברים האלה. לרוב תיקים כאלה, בשל </w:t>
      </w:r>
      <w:bookmarkStart w:id="1190" w:name="_ETM_Q1_5060425"/>
      <w:bookmarkEnd w:id="1190"/>
      <w:r w:rsidR="005F1CB5" w:rsidRPr="00966482">
        <w:rPr>
          <w:rFonts w:hint="cs"/>
          <w:rtl/>
          <w:lang w:eastAsia="he-IL"/>
        </w:rPr>
        <w:t xml:space="preserve">המורכבות שלהם, לוקח המון זמן כדי להגיע למצב של כתב </w:t>
      </w:r>
      <w:bookmarkStart w:id="1191" w:name="_ETM_Q1_5063959"/>
      <w:bookmarkEnd w:id="1191"/>
      <w:r w:rsidR="005F1CB5" w:rsidRPr="00966482">
        <w:rPr>
          <w:rFonts w:hint="cs"/>
          <w:rtl/>
          <w:lang w:eastAsia="he-IL"/>
        </w:rPr>
        <w:t>אישום. ועל כן אנחנו דורשים לא להעביר את התקנות</w:t>
      </w:r>
      <w:bookmarkStart w:id="1192" w:name="_ETM_Q1_5071611"/>
      <w:bookmarkEnd w:id="1192"/>
      <w:r w:rsidR="005F1CB5" w:rsidRPr="00966482">
        <w:rPr>
          <w:rFonts w:hint="cs"/>
          <w:rtl/>
          <w:lang w:eastAsia="he-IL"/>
        </w:rPr>
        <w:t xml:space="preserve"> בנוסח הקיים, </w:t>
      </w:r>
      <w:proofErr w:type="spellStart"/>
      <w:r w:rsidR="005F1CB5" w:rsidRPr="00966482">
        <w:rPr>
          <w:rFonts w:hint="cs"/>
          <w:rtl/>
          <w:lang w:eastAsia="he-IL"/>
        </w:rPr>
        <w:t>ולהחריג</w:t>
      </w:r>
      <w:proofErr w:type="spellEnd"/>
      <w:r w:rsidR="005F1CB5" w:rsidRPr="00966482">
        <w:rPr>
          <w:rFonts w:hint="cs"/>
          <w:rtl/>
          <w:lang w:eastAsia="he-IL"/>
        </w:rPr>
        <w:t xml:space="preserve"> את העברת המידע של תיקים תלויים ועומדים </w:t>
      </w:r>
      <w:bookmarkStart w:id="1193" w:name="_ETM_Q1_5076721"/>
      <w:bookmarkEnd w:id="1193"/>
      <w:r w:rsidR="005F1CB5" w:rsidRPr="00966482">
        <w:rPr>
          <w:rFonts w:hint="cs"/>
          <w:rtl/>
          <w:lang w:eastAsia="he-IL"/>
        </w:rPr>
        <w:t xml:space="preserve">בנוגע לביצוע עבירות מין ואלימות ללא הגבלה. זו העמדה שלנו, </w:t>
      </w:r>
      <w:bookmarkStart w:id="1194" w:name="_ETM_Q1_5082017"/>
      <w:bookmarkEnd w:id="1194"/>
      <w:r w:rsidR="005F1CB5" w:rsidRPr="00966482">
        <w:rPr>
          <w:rFonts w:hint="cs"/>
          <w:rtl/>
          <w:lang w:eastAsia="he-IL"/>
        </w:rPr>
        <w:t>גם של המועצה לשלום הילד וגם של הקואליציה לחינוך מלידה.</w:t>
      </w:r>
    </w:p>
    <w:p w:rsidR="005F1CB5" w:rsidRPr="00966482" w:rsidRDefault="005F1CB5" w:rsidP="005F1CB5">
      <w:pPr>
        <w:rPr>
          <w:rtl/>
          <w:lang w:eastAsia="he-IL"/>
        </w:rPr>
      </w:pPr>
      <w:bookmarkStart w:id="1195" w:name="_ETM_Q1_5086205"/>
      <w:bookmarkStart w:id="1196" w:name="_ETM_Q1_5086269"/>
      <w:bookmarkEnd w:id="1195"/>
      <w:bookmarkEnd w:id="1196"/>
    </w:p>
    <w:p w:rsidR="005F1CB5" w:rsidRPr="00966482" w:rsidRDefault="005F1CB5" w:rsidP="005F1CB5">
      <w:pPr>
        <w:rPr>
          <w:rtl/>
          <w:lang w:eastAsia="he-IL"/>
        </w:rPr>
      </w:pPr>
      <w:bookmarkStart w:id="1197" w:name="_ETM_Q1_5086389"/>
      <w:bookmarkStart w:id="1198" w:name="_ETM_Q1_5086447"/>
      <w:bookmarkEnd w:id="1197"/>
      <w:bookmarkEnd w:id="1198"/>
      <w:r w:rsidRPr="00966482">
        <w:rPr>
          <w:rFonts w:hint="cs"/>
          <w:rtl/>
          <w:lang w:eastAsia="he-IL"/>
        </w:rPr>
        <w:t xml:space="preserve">אני </w:t>
      </w:r>
      <w:bookmarkStart w:id="1199" w:name="_ETM_Q1_5085859"/>
      <w:bookmarkEnd w:id="1199"/>
      <w:r w:rsidRPr="00966482">
        <w:rPr>
          <w:rFonts w:hint="cs"/>
          <w:rtl/>
          <w:lang w:eastAsia="he-IL"/>
        </w:rPr>
        <w:t xml:space="preserve">זוכרת עוד בישיבות הקודמות, עוד לפני שניים-שלושה מפגשים </w:t>
      </w:r>
      <w:bookmarkStart w:id="1200" w:name="_ETM_Q1_5090610"/>
      <w:bookmarkEnd w:id="1200"/>
      <w:r w:rsidRPr="00966482">
        <w:rPr>
          <w:rFonts w:hint="cs"/>
          <w:rtl/>
          <w:lang w:eastAsia="he-IL"/>
        </w:rPr>
        <w:t xml:space="preserve">כאן </w:t>
      </w:r>
      <w:r w:rsidRPr="00966482">
        <w:rPr>
          <w:rtl/>
          <w:lang w:eastAsia="he-IL"/>
        </w:rPr>
        <w:t>–</w:t>
      </w:r>
      <w:r w:rsidRPr="00966482">
        <w:rPr>
          <w:rFonts w:hint="cs"/>
          <w:rtl/>
          <w:lang w:eastAsia="he-IL"/>
        </w:rPr>
        <w:t xml:space="preserve"> אני זוכרת שהתבקשו נתונים. כבוד יושב-ראש הוועדה, </w:t>
      </w:r>
      <w:bookmarkStart w:id="1201" w:name="_ETM_Q1_5095925"/>
      <w:bookmarkEnd w:id="1201"/>
      <w:r w:rsidRPr="00966482">
        <w:rPr>
          <w:rFonts w:hint="cs"/>
          <w:rtl/>
          <w:lang w:eastAsia="he-IL"/>
        </w:rPr>
        <w:t xml:space="preserve">אתה ביקשת לקבל נתונים. לא התקבלו הנתונים האלה. על בסיס היעדר נתונים אי-אפשר לקבל החלטות ולבקש לקצר את </w:t>
      </w:r>
      <w:bookmarkStart w:id="1202" w:name="_ETM_Q1_5107377"/>
      <w:bookmarkEnd w:id="1202"/>
      <w:r w:rsidRPr="00966482">
        <w:rPr>
          <w:rFonts w:hint="cs"/>
          <w:rtl/>
          <w:lang w:eastAsia="he-IL"/>
        </w:rPr>
        <w:t>משך הזמן או לא להאריך אותו. תודה רבה.</w:t>
      </w:r>
    </w:p>
    <w:p w:rsidR="005F1CB5" w:rsidRPr="00966482" w:rsidRDefault="005F1CB5" w:rsidP="005F1CB5">
      <w:pPr>
        <w:rPr>
          <w:rtl/>
          <w:lang w:eastAsia="he-IL"/>
        </w:rPr>
      </w:pPr>
      <w:bookmarkStart w:id="1203" w:name="_ETM_Q1_5069323"/>
      <w:bookmarkStart w:id="1204" w:name="_ETM_Q1_5069384"/>
      <w:bookmarkEnd w:id="1203"/>
      <w:bookmarkEnd w:id="1204"/>
    </w:p>
    <w:p w:rsidR="00715240" w:rsidRPr="00966482" w:rsidRDefault="00715240" w:rsidP="00715240">
      <w:pPr>
        <w:pStyle w:val="af6"/>
        <w:keepNext/>
        <w:rPr>
          <w:rtl/>
        </w:rPr>
      </w:pPr>
      <w:bookmarkStart w:id="1205" w:name="ET_yor_6156_100"/>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205"/>
    </w:p>
    <w:p w:rsidR="00715240" w:rsidRPr="00966482" w:rsidRDefault="00715240" w:rsidP="00715240">
      <w:pPr>
        <w:pStyle w:val="KeepWithNext"/>
        <w:rPr>
          <w:rtl/>
          <w:lang w:eastAsia="he-IL"/>
        </w:rPr>
      </w:pPr>
    </w:p>
    <w:p w:rsidR="00715240" w:rsidRPr="00966482" w:rsidRDefault="005F1CB5" w:rsidP="00715240">
      <w:pPr>
        <w:rPr>
          <w:rtl/>
          <w:lang w:eastAsia="he-IL"/>
        </w:rPr>
      </w:pPr>
      <w:r w:rsidRPr="00966482">
        <w:rPr>
          <w:rFonts w:hint="cs"/>
          <w:rtl/>
          <w:lang w:eastAsia="he-IL"/>
        </w:rPr>
        <w:t>תודה.</w:t>
      </w:r>
    </w:p>
    <w:p w:rsidR="005F1CB5" w:rsidRPr="00966482" w:rsidRDefault="005F1CB5" w:rsidP="00715240">
      <w:pPr>
        <w:rPr>
          <w:rtl/>
          <w:lang w:eastAsia="he-IL"/>
        </w:rPr>
      </w:pPr>
      <w:bookmarkStart w:id="1206" w:name="_ETM_Q1_5113787"/>
      <w:bookmarkStart w:id="1207" w:name="_ETM_Q1_5113850"/>
      <w:bookmarkEnd w:id="1206"/>
      <w:bookmarkEnd w:id="1207"/>
    </w:p>
    <w:p w:rsidR="00715240" w:rsidRPr="00966482" w:rsidRDefault="00715240" w:rsidP="00715240">
      <w:pPr>
        <w:pStyle w:val="af9"/>
        <w:keepNext/>
        <w:rPr>
          <w:rtl/>
          <w:lang w:eastAsia="he-IL"/>
        </w:rPr>
      </w:pPr>
      <w:bookmarkStart w:id="1208" w:name="ET_guest_586965_10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208"/>
    </w:p>
    <w:p w:rsidR="00715240" w:rsidRPr="00966482" w:rsidRDefault="00715240" w:rsidP="00715240">
      <w:pPr>
        <w:pStyle w:val="KeepWithNext"/>
        <w:rPr>
          <w:rtl/>
          <w:lang w:eastAsia="he-IL"/>
        </w:rPr>
      </w:pPr>
    </w:p>
    <w:p w:rsidR="00715240" w:rsidRPr="00966482" w:rsidRDefault="00715240" w:rsidP="005F1CB5">
      <w:pPr>
        <w:rPr>
          <w:rtl/>
          <w:lang w:eastAsia="he-IL"/>
        </w:rPr>
      </w:pPr>
      <w:r w:rsidRPr="00966482">
        <w:rPr>
          <w:rFonts w:hint="cs"/>
          <w:rtl/>
          <w:lang w:eastAsia="he-IL"/>
        </w:rPr>
        <w:t>ככל שאנחנו מדברים על קיצור התקופות באופן כללי</w:t>
      </w:r>
      <w:r w:rsidR="005F1CB5" w:rsidRPr="00966482">
        <w:rPr>
          <w:rFonts w:hint="cs"/>
          <w:rtl/>
          <w:lang w:eastAsia="he-IL"/>
        </w:rPr>
        <w:t xml:space="preserve">, המנגנון שהצענו </w:t>
      </w:r>
      <w:bookmarkStart w:id="1209" w:name="_ETM_Q1_5136654"/>
      <w:bookmarkEnd w:id="1209"/>
      <w:r w:rsidR="005F1CB5" w:rsidRPr="00966482">
        <w:rPr>
          <w:rFonts w:hint="cs"/>
          <w:rtl/>
          <w:lang w:eastAsia="he-IL"/>
        </w:rPr>
        <w:t xml:space="preserve">הוא מחצית התקופה בתיקי חקירה של קטינים, וזה התבסס על </w:t>
      </w:r>
      <w:bookmarkStart w:id="1210" w:name="_ETM_Q1_5142815"/>
      <w:bookmarkEnd w:id="1210"/>
      <w:r w:rsidR="005F1CB5" w:rsidRPr="00966482">
        <w:rPr>
          <w:rFonts w:hint="cs"/>
          <w:rtl/>
          <w:lang w:eastAsia="he-IL"/>
        </w:rPr>
        <w:t xml:space="preserve">התקופות המוצעות מלכתחילה. אם אנחנו מקצרים את התקופות, לקצר בחצי </w:t>
      </w:r>
      <w:bookmarkStart w:id="1211" w:name="_ETM_Q1_5150877"/>
      <w:bookmarkEnd w:id="1211"/>
      <w:r w:rsidR="005F1CB5" w:rsidRPr="00966482">
        <w:rPr>
          <w:rFonts w:hint="cs"/>
          <w:rtl/>
          <w:lang w:eastAsia="he-IL"/>
        </w:rPr>
        <w:t xml:space="preserve">גם ביחס לקטינים, יש לזה השלכות בעייתיות בגלל המאפיינים המאוד </w:t>
      </w:r>
      <w:bookmarkStart w:id="1212" w:name="_ETM_Q1_5156269"/>
      <w:bookmarkEnd w:id="1212"/>
      <w:r w:rsidR="005F1CB5" w:rsidRPr="00966482">
        <w:rPr>
          <w:rFonts w:hint="cs"/>
          <w:rtl/>
          <w:lang w:eastAsia="he-IL"/>
        </w:rPr>
        <w:t>שונים של ניהול תיקי החקירה של קטינים.</w:t>
      </w:r>
      <w:bookmarkStart w:id="1213" w:name="_ETM_Q1_5161845"/>
      <w:bookmarkEnd w:id="1213"/>
    </w:p>
    <w:p w:rsidR="005F1CB5" w:rsidRPr="00966482" w:rsidRDefault="005F1CB5" w:rsidP="005F1CB5">
      <w:pPr>
        <w:rPr>
          <w:rtl/>
          <w:lang w:eastAsia="he-IL"/>
        </w:rPr>
      </w:pPr>
      <w:bookmarkStart w:id="1214" w:name="_ETM_Q1_5161901"/>
      <w:bookmarkStart w:id="1215" w:name="_ETM_Q1_5162030"/>
      <w:bookmarkEnd w:id="1214"/>
      <w:bookmarkEnd w:id="1215"/>
    </w:p>
    <w:p w:rsidR="005F1CB5" w:rsidRPr="00966482" w:rsidRDefault="005F1CB5" w:rsidP="009F6B6D">
      <w:pPr>
        <w:rPr>
          <w:rtl/>
          <w:lang w:eastAsia="he-IL"/>
        </w:rPr>
      </w:pPr>
      <w:bookmarkStart w:id="1216" w:name="_ETM_Q1_5162079"/>
      <w:bookmarkEnd w:id="1216"/>
      <w:r w:rsidRPr="00966482">
        <w:rPr>
          <w:rFonts w:hint="cs"/>
          <w:rtl/>
          <w:lang w:eastAsia="he-IL"/>
        </w:rPr>
        <w:t xml:space="preserve">אני אגיד ממש בתמצית </w:t>
      </w:r>
      <w:bookmarkStart w:id="1217" w:name="_ETM_Q1_5162000"/>
      <w:bookmarkEnd w:id="1217"/>
      <w:r w:rsidRPr="00966482">
        <w:rPr>
          <w:rFonts w:hint="cs"/>
          <w:rtl/>
          <w:lang w:eastAsia="he-IL"/>
        </w:rPr>
        <w:t xml:space="preserve">ואז מומחי הנוער יתייחסו. בתיקי קטינים קודם כול באופן כללי </w:t>
      </w:r>
      <w:bookmarkStart w:id="1218" w:name="_ETM_Q1_5168630"/>
      <w:bookmarkEnd w:id="1218"/>
      <w:r w:rsidRPr="00966482">
        <w:rPr>
          <w:rFonts w:hint="cs"/>
          <w:rtl/>
          <w:lang w:eastAsia="he-IL"/>
        </w:rPr>
        <w:t xml:space="preserve">נפתחים הרבה </w:t>
      </w:r>
      <w:proofErr w:type="spellStart"/>
      <w:r w:rsidRPr="00966482">
        <w:rPr>
          <w:rFonts w:hint="cs"/>
          <w:rtl/>
          <w:lang w:eastAsia="he-IL"/>
        </w:rPr>
        <w:t>הרבה</w:t>
      </w:r>
      <w:proofErr w:type="spellEnd"/>
      <w:r w:rsidRPr="00966482">
        <w:rPr>
          <w:rFonts w:hint="cs"/>
          <w:rtl/>
          <w:lang w:eastAsia="he-IL"/>
        </w:rPr>
        <w:t xml:space="preserve"> פחות תיקי חקירה. רוב תיקי החקירה נפתחים </w:t>
      </w:r>
      <w:bookmarkStart w:id="1219" w:name="_ETM_Q1_5172669"/>
      <w:bookmarkEnd w:id="1219"/>
      <w:r w:rsidRPr="00966482">
        <w:rPr>
          <w:rFonts w:hint="cs"/>
          <w:rtl/>
          <w:lang w:eastAsia="he-IL"/>
        </w:rPr>
        <w:t xml:space="preserve">ט"מ </w:t>
      </w:r>
      <w:r w:rsidRPr="00966482">
        <w:rPr>
          <w:rtl/>
          <w:lang w:eastAsia="he-IL"/>
        </w:rPr>
        <w:t>–</w:t>
      </w:r>
      <w:r w:rsidRPr="00966482">
        <w:rPr>
          <w:rFonts w:hint="cs"/>
          <w:rtl/>
          <w:lang w:eastAsia="he-IL"/>
        </w:rPr>
        <w:t xml:space="preserve"> טיפול מותנה </w:t>
      </w:r>
      <w:r w:rsidRPr="00966482">
        <w:rPr>
          <w:rtl/>
          <w:lang w:eastAsia="he-IL"/>
        </w:rPr>
        <w:t>–</w:t>
      </w:r>
      <w:r w:rsidRPr="00966482">
        <w:rPr>
          <w:rFonts w:hint="cs"/>
          <w:rtl/>
          <w:lang w:eastAsia="he-IL"/>
        </w:rPr>
        <w:t xml:space="preserve"> והם לא מוצגים במרשם הפלילי </w:t>
      </w:r>
      <w:bookmarkStart w:id="1220" w:name="_ETM_Q1_5175787"/>
      <w:bookmarkEnd w:id="1220"/>
      <w:r w:rsidRPr="00966482">
        <w:rPr>
          <w:rFonts w:hint="cs"/>
          <w:rtl/>
          <w:lang w:eastAsia="he-IL"/>
        </w:rPr>
        <w:t xml:space="preserve">ולא מועברים לשום גורם חוץ מאשר בתוך המשטרה לחוקרי נוער. </w:t>
      </w:r>
      <w:bookmarkStart w:id="1221" w:name="_ETM_Q1_5182721"/>
      <w:bookmarkEnd w:id="1221"/>
      <w:r w:rsidRPr="00966482">
        <w:rPr>
          <w:rFonts w:hint="cs"/>
          <w:rtl/>
          <w:lang w:eastAsia="he-IL"/>
        </w:rPr>
        <w:t xml:space="preserve">מאלה שכן נפתחים להם תיקי חקירה, זה רק במקרים החמורים, </w:t>
      </w:r>
      <w:bookmarkStart w:id="1222" w:name="_ETM_Q1_5188970"/>
      <w:bookmarkEnd w:id="1222"/>
      <w:r w:rsidRPr="00966482">
        <w:rPr>
          <w:rFonts w:hint="cs"/>
          <w:rtl/>
          <w:lang w:eastAsia="he-IL"/>
        </w:rPr>
        <w:t xml:space="preserve">וכלפיהם, בהתאם לחוק הנוער, מתנהלים תהליכים שמטרתם בסופו של </w:t>
      </w:r>
      <w:bookmarkStart w:id="1223" w:name="_ETM_Q1_5194927"/>
      <w:bookmarkEnd w:id="1223"/>
      <w:r w:rsidRPr="00966482">
        <w:rPr>
          <w:rFonts w:hint="cs"/>
          <w:rtl/>
          <w:lang w:eastAsia="he-IL"/>
        </w:rPr>
        <w:t xml:space="preserve">דבר לא להגיש כתב אישום, כי כתב האישום הוא אקט </w:t>
      </w:r>
      <w:bookmarkStart w:id="1224" w:name="_ETM_Q1_5197127"/>
      <w:bookmarkEnd w:id="1224"/>
      <w:r w:rsidR="00845343" w:rsidRPr="00966482">
        <w:rPr>
          <w:rFonts w:hint="cs"/>
          <w:rtl/>
          <w:lang w:eastAsia="he-IL"/>
        </w:rPr>
        <w:t xml:space="preserve">משנה חיים עבור הקטין ומשתדלים להימנע ממנו. ולכן התקופות שננקטים </w:t>
      </w:r>
      <w:bookmarkStart w:id="1225" w:name="_ETM_Q1_5206824"/>
      <w:bookmarkEnd w:id="1225"/>
      <w:r w:rsidR="00845343" w:rsidRPr="00966482">
        <w:rPr>
          <w:rFonts w:hint="cs"/>
          <w:rtl/>
          <w:lang w:eastAsia="he-IL"/>
        </w:rPr>
        <w:t>הליכים חלופיים שמטרתם לטפל בקטין, להחזיר אותו לדרך הישר ולהוריד את הסיכון שנשקף ממנו לציבור</w:t>
      </w:r>
      <w:r w:rsidR="009F6B6D" w:rsidRPr="00966482">
        <w:rPr>
          <w:rFonts w:hint="cs"/>
          <w:rtl/>
          <w:lang w:eastAsia="he-IL"/>
        </w:rPr>
        <w:t xml:space="preserve"> הן ארוכות וממושכות </w:t>
      </w:r>
      <w:r w:rsidR="00845343" w:rsidRPr="00966482">
        <w:rPr>
          <w:rFonts w:hint="cs"/>
          <w:rtl/>
          <w:lang w:eastAsia="he-IL"/>
        </w:rPr>
        <w:t xml:space="preserve">יותר, ולכן </w:t>
      </w:r>
      <w:bookmarkStart w:id="1226" w:name="_ETM_Q1_5222082"/>
      <w:bookmarkEnd w:id="1226"/>
      <w:r w:rsidR="00845343" w:rsidRPr="00966482">
        <w:rPr>
          <w:rFonts w:hint="cs"/>
          <w:rtl/>
          <w:lang w:eastAsia="he-IL"/>
        </w:rPr>
        <w:t xml:space="preserve">בכל זאת נדרשת הצגת המידע לגורמים הזכאים במשך אותם פרקי </w:t>
      </w:r>
      <w:bookmarkStart w:id="1227" w:name="_ETM_Q1_5225899"/>
      <w:bookmarkEnd w:id="1227"/>
      <w:r w:rsidR="00845343" w:rsidRPr="00966482">
        <w:rPr>
          <w:rFonts w:hint="cs"/>
          <w:rtl/>
          <w:lang w:eastAsia="he-IL"/>
        </w:rPr>
        <w:t xml:space="preserve">זמן שבהם אנחנו לא יכולים עדיין לאיין את הסיכון שנשקף </w:t>
      </w:r>
      <w:bookmarkStart w:id="1228" w:name="_ETM_Q1_5230017"/>
      <w:bookmarkEnd w:id="1228"/>
      <w:r w:rsidR="00845343" w:rsidRPr="00966482">
        <w:rPr>
          <w:rFonts w:hint="cs"/>
          <w:rtl/>
          <w:lang w:eastAsia="he-IL"/>
        </w:rPr>
        <w:t>מאותו קטין כתוצאה מכך שהוא לא השלים את כל התהליך.</w:t>
      </w:r>
      <w:bookmarkStart w:id="1229" w:name="_ETM_Q1_5236476"/>
      <w:bookmarkEnd w:id="1229"/>
    </w:p>
    <w:p w:rsidR="00DF2EA6" w:rsidRPr="00966482" w:rsidRDefault="00DF2EA6" w:rsidP="00715240">
      <w:pPr>
        <w:rPr>
          <w:rtl/>
          <w:lang w:eastAsia="he-IL"/>
        </w:rPr>
      </w:pPr>
    </w:p>
    <w:p w:rsidR="00DF2EA6" w:rsidRPr="00966482" w:rsidRDefault="00DF2EA6" w:rsidP="00DF2EA6">
      <w:pPr>
        <w:pStyle w:val="af9"/>
        <w:keepNext/>
        <w:rPr>
          <w:rtl/>
          <w:lang w:eastAsia="he-IL"/>
        </w:rPr>
      </w:pPr>
      <w:bookmarkStart w:id="1230" w:name="ET_guest_892698_103"/>
      <w:r w:rsidRPr="00966482">
        <w:rPr>
          <w:rStyle w:val="TagStyle"/>
          <w:rtl/>
        </w:rPr>
        <w:t xml:space="preserve"> &lt;&lt; אורח &gt;&gt; </w:t>
      </w:r>
      <w:r w:rsidRPr="00966482">
        <w:rPr>
          <w:rtl/>
          <w:lang w:eastAsia="he-IL"/>
        </w:rPr>
        <w:t>מירית בן מיור:</w:t>
      </w:r>
      <w:r w:rsidRPr="00966482">
        <w:rPr>
          <w:rStyle w:val="TagStyle"/>
          <w:rtl/>
        </w:rPr>
        <w:t xml:space="preserve"> &lt;&lt; אורח &gt;&gt;</w:t>
      </w:r>
      <w:r w:rsidRPr="00966482">
        <w:rPr>
          <w:rtl/>
          <w:lang w:eastAsia="he-IL"/>
        </w:rPr>
        <w:t xml:space="preserve">   </w:t>
      </w:r>
      <w:bookmarkEnd w:id="1230"/>
    </w:p>
    <w:p w:rsidR="00DF2EA6" w:rsidRPr="00966482" w:rsidRDefault="00DF2EA6" w:rsidP="00DF2EA6">
      <w:pPr>
        <w:pStyle w:val="KeepWithNext"/>
        <w:rPr>
          <w:rtl/>
          <w:lang w:eastAsia="he-IL"/>
        </w:rPr>
      </w:pPr>
    </w:p>
    <w:p w:rsidR="00845343" w:rsidRPr="00966482" w:rsidRDefault="00845343" w:rsidP="009F6B6D">
      <w:pPr>
        <w:rPr>
          <w:rtl/>
          <w:lang w:eastAsia="he-IL"/>
        </w:rPr>
      </w:pPr>
      <w:r w:rsidRPr="00966482">
        <w:rPr>
          <w:rFonts w:hint="cs"/>
          <w:rtl/>
          <w:lang w:eastAsia="he-IL"/>
        </w:rPr>
        <w:t xml:space="preserve">אני ראש מדור שיקום ונוער </w:t>
      </w:r>
      <w:bookmarkStart w:id="1231" w:name="_ETM_Q1_5245660"/>
      <w:bookmarkEnd w:id="1231"/>
      <w:r w:rsidRPr="00966482">
        <w:rPr>
          <w:rFonts w:hint="cs"/>
          <w:rtl/>
          <w:lang w:eastAsia="he-IL"/>
        </w:rPr>
        <w:t xml:space="preserve">בחטיבת התביעות. בהמשך לדברים שנאמרו, ואין לי הרבה מה להוסיף </w:t>
      </w:r>
      <w:bookmarkStart w:id="1232" w:name="_ETM_Q1_5256517"/>
      <w:bookmarkEnd w:id="1232"/>
      <w:r w:rsidRPr="00966482">
        <w:rPr>
          <w:rFonts w:hint="cs"/>
          <w:rtl/>
          <w:lang w:eastAsia="he-IL"/>
        </w:rPr>
        <w:t>על זה, הסוגיה של סיכון מפני הקטין היא לא רק סוגיה של סיכון מפניו לציבור, אלא גם שלו כלפי עצמו</w:t>
      </w:r>
      <w:r w:rsidR="00611DEB" w:rsidRPr="00966482">
        <w:rPr>
          <w:rFonts w:hint="cs"/>
          <w:rtl/>
          <w:lang w:eastAsia="he-IL"/>
        </w:rPr>
        <w:t>, ולכן הזמנים האלה שאנחנו מבקשים ולמעשה צריכים</w:t>
      </w:r>
      <w:r w:rsidR="009F6B6D" w:rsidRPr="00966482">
        <w:rPr>
          <w:rFonts w:hint="cs"/>
          <w:rtl/>
          <w:lang w:eastAsia="he-IL"/>
        </w:rPr>
        <w:t>.</w:t>
      </w:r>
      <w:r w:rsidR="00611DEB" w:rsidRPr="00966482">
        <w:rPr>
          <w:rFonts w:hint="cs"/>
          <w:rtl/>
          <w:lang w:eastAsia="he-IL"/>
        </w:rPr>
        <w:t xml:space="preserve"> אני </w:t>
      </w:r>
      <w:bookmarkStart w:id="1233" w:name="_ETM_Q1_5276043"/>
      <w:bookmarkEnd w:id="1233"/>
      <w:r w:rsidR="00611DEB" w:rsidRPr="00966482">
        <w:rPr>
          <w:rFonts w:hint="cs"/>
          <w:rtl/>
          <w:lang w:eastAsia="he-IL"/>
        </w:rPr>
        <w:t xml:space="preserve">מדברת כמי שבכובעה שותפה לצוות שעוסק בתחום הקטינים, זאת אומרת, </w:t>
      </w:r>
      <w:bookmarkStart w:id="1234" w:name="_ETM_Q1_5280416"/>
      <w:bookmarkEnd w:id="1234"/>
      <w:r w:rsidR="00611DEB" w:rsidRPr="00966482">
        <w:rPr>
          <w:rFonts w:hint="cs"/>
          <w:rtl/>
          <w:lang w:eastAsia="he-IL"/>
        </w:rPr>
        <w:t xml:space="preserve">אני מדברת על צוות שירות המבחן שאילו היה יושב פה, היה אומר פחות או יותר את אותם דברים, כי בסופו </w:t>
      </w:r>
      <w:bookmarkStart w:id="1235" w:name="_ETM_Q1_5287402"/>
      <w:bookmarkEnd w:id="1235"/>
      <w:r w:rsidR="00611DEB" w:rsidRPr="00966482">
        <w:rPr>
          <w:rFonts w:hint="cs"/>
          <w:rtl/>
          <w:lang w:eastAsia="he-IL"/>
        </w:rPr>
        <w:t xml:space="preserve">של דבר הטיפול בקטינים, כשהם חשודים, וגם כשהם נאשמים, מטרתו </w:t>
      </w:r>
      <w:bookmarkStart w:id="1236" w:name="_ETM_Q1_5295000"/>
      <w:bookmarkEnd w:id="1236"/>
      <w:r w:rsidR="00611DEB" w:rsidRPr="00966482">
        <w:rPr>
          <w:rFonts w:hint="cs"/>
          <w:rtl/>
          <w:lang w:eastAsia="he-IL"/>
        </w:rPr>
        <w:t xml:space="preserve">שיקומם. זאת מטרת העל. וכמו שאמרה חברתי שדיברה </w:t>
      </w:r>
      <w:bookmarkStart w:id="1237" w:name="_ETM_Q1_5304230"/>
      <w:bookmarkEnd w:id="1237"/>
      <w:r w:rsidR="00611DEB" w:rsidRPr="00966482">
        <w:rPr>
          <w:rFonts w:hint="cs"/>
          <w:rtl/>
          <w:lang w:eastAsia="he-IL"/>
        </w:rPr>
        <w:t>לפניי, בהחלט הזמנים המקוריים, אם למעשה נגיע לאותה הסכמה שאנחנו מציעים, או שגם הממשלה הציעה למעשה</w:t>
      </w:r>
      <w:r w:rsidR="009F6B6D" w:rsidRPr="00966482">
        <w:rPr>
          <w:rFonts w:hint="cs"/>
          <w:rtl/>
          <w:lang w:eastAsia="he-IL"/>
        </w:rPr>
        <w:t>,</w:t>
      </w:r>
      <w:r w:rsidR="00611DEB" w:rsidRPr="00966482">
        <w:rPr>
          <w:rFonts w:hint="cs"/>
          <w:rtl/>
          <w:lang w:eastAsia="he-IL"/>
        </w:rPr>
        <w:t xml:space="preserve"> של מחצית מהתקופה המקורית, </w:t>
      </w:r>
      <w:bookmarkStart w:id="1238" w:name="_ETM_Q1_5320782"/>
      <w:bookmarkEnd w:id="1238"/>
      <w:r w:rsidR="00611DEB" w:rsidRPr="00966482">
        <w:rPr>
          <w:rFonts w:hint="cs"/>
          <w:rtl/>
          <w:lang w:eastAsia="he-IL"/>
        </w:rPr>
        <w:t xml:space="preserve">יאפשרו את הטיפול המיטבי, הליכים חלופיים שכוללים הליכי קדם, הליכי </w:t>
      </w:r>
      <w:bookmarkStart w:id="1239" w:name="_ETM_Q1_5330940"/>
      <w:bookmarkEnd w:id="1239"/>
      <w:r w:rsidR="00611DEB" w:rsidRPr="00966482">
        <w:rPr>
          <w:rFonts w:hint="cs"/>
          <w:rtl/>
          <w:lang w:eastAsia="he-IL"/>
        </w:rPr>
        <w:t xml:space="preserve">הינף לעתים, דברים שלוקח זמן, כפי שהליכי שיקום וטיפול לעתים </w:t>
      </w:r>
      <w:bookmarkStart w:id="1240" w:name="_ETM_Q1_5340718"/>
      <w:bookmarkEnd w:id="1240"/>
      <w:r w:rsidR="00611DEB" w:rsidRPr="00966482">
        <w:rPr>
          <w:rFonts w:hint="cs"/>
          <w:rtl/>
          <w:lang w:eastAsia="he-IL"/>
        </w:rPr>
        <w:t xml:space="preserve">דורשים. ולכן יש צורך </w:t>
      </w:r>
      <w:proofErr w:type="spellStart"/>
      <w:r w:rsidR="00611DEB" w:rsidRPr="00966482">
        <w:rPr>
          <w:rFonts w:hint="cs"/>
          <w:rtl/>
          <w:lang w:eastAsia="he-IL"/>
        </w:rPr>
        <w:t>להחריג</w:t>
      </w:r>
      <w:proofErr w:type="spellEnd"/>
      <w:r w:rsidR="00611DEB" w:rsidRPr="00966482">
        <w:rPr>
          <w:rFonts w:hint="cs"/>
          <w:rtl/>
          <w:lang w:eastAsia="he-IL"/>
        </w:rPr>
        <w:t xml:space="preserve"> את הקטינים בעניין הזה, כדי </w:t>
      </w:r>
      <w:bookmarkStart w:id="1241" w:name="_ETM_Q1_5348360"/>
      <w:bookmarkEnd w:id="1241"/>
      <w:r w:rsidR="00611DEB" w:rsidRPr="00966482">
        <w:rPr>
          <w:rFonts w:hint="cs"/>
          <w:rtl/>
          <w:lang w:eastAsia="he-IL"/>
        </w:rPr>
        <w:t xml:space="preserve">לאפשר טיפול מיטבי, ומנגד לא להסתיר ולאפשר את המידע לגורמים </w:t>
      </w:r>
      <w:bookmarkStart w:id="1242" w:name="_ETM_Q1_5354697"/>
      <w:bookmarkEnd w:id="1242"/>
      <w:r w:rsidR="00611DEB" w:rsidRPr="00966482">
        <w:rPr>
          <w:rFonts w:hint="cs"/>
          <w:rtl/>
          <w:lang w:eastAsia="he-IL"/>
        </w:rPr>
        <w:t>הרלוונטיים. עד כאן.</w:t>
      </w:r>
    </w:p>
    <w:p w:rsidR="00845343" w:rsidRPr="00966482" w:rsidRDefault="00845343" w:rsidP="00845343">
      <w:pPr>
        <w:rPr>
          <w:rtl/>
          <w:lang w:eastAsia="he-IL"/>
        </w:rPr>
      </w:pPr>
    </w:p>
    <w:p w:rsidR="006F78C1" w:rsidRPr="00966482" w:rsidRDefault="006F78C1" w:rsidP="006F78C1">
      <w:pPr>
        <w:pStyle w:val="af6"/>
        <w:keepNext/>
        <w:rPr>
          <w:rtl/>
        </w:rPr>
      </w:pPr>
      <w:bookmarkStart w:id="1243" w:name="ET_yor_6156_104"/>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243"/>
    </w:p>
    <w:p w:rsidR="006F78C1" w:rsidRPr="00966482" w:rsidRDefault="006F78C1" w:rsidP="006F78C1">
      <w:pPr>
        <w:pStyle w:val="KeepWithNext"/>
        <w:rPr>
          <w:rtl/>
          <w:lang w:eastAsia="he-IL"/>
        </w:rPr>
      </w:pPr>
    </w:p>
    <w:p w:rsidR="006F78C1" w:rsidRPr="00966482" w:rsidRDefault="006F78C1" w:rsidP="006F78C1">
      <w:pPr>
        <w:rPr>
          <w:rtl/>
          <w:lang w:eastAsia="he-IL"/>
        </w:rPr>
      </w:pPr>
      <w:r w:rsidRPr="00966482">
        <w:rPr>
          <w:rFonts w:hint="cs"/>
          <w:rtl/>
          <w:lang w:eastAsia="he-IL"/>
        </w:rPr>
        <w:t>עו"ד פינקלשטיין בזום</w:t>
      </w:r>
      <w:r w:rsidR="00611DEB" w:rsidRPr="00966482">
        <w:rPr>
          <w:rFonts w:hint="cs"/>
          <w:rtl/>
          <w:lang w:eastAsia="he-IL"/>
        </w:rPr>
        <w:t>. התייחסות שלך.</w:t>
      </w:r>
    </w:p>
    <w:p w:rsidR="00FE7CB8" w:rsidRPr="00966482" w:rsidRDefault="00FE7CB8" w:rsidP="006F78C1">
      <w:pPr>
        <w:rPr>
          <w:rtl/>
          <w:lang w:eastAsia="he-IL"/>
        </w:rPr>
      </w:pPr>
    </w:p>
    <w:p w:rsidR="00FE7CB8" w:rsidRPr="00966482" w:rsidRDefault="00FE7CB8" w:rsidP="00FE7CB8">
      <w:pPr>
        <w:pStyle w:val="af9"/>
        <w:keepNext/>
        <w:rPr>
          <w:rtl/>
          <w:lang w:eastAsia="he-IL"/>
        </w:rPr>
      </w:pPr>
      <w:bookmarkStart w:id="1244" w:name="ET_guest_דפנה_פינקלשטיין_106"/>
      <w:r w:rsidRPr="00966482">
        <w:rPr>
          <w:rStyle w:val="TagStyle"/>
          <w:rtl/>
        </w:rPr>
        <w:t xml:space="preserve"> &lt;&lt; אורח &gt;&gt; </w:t>
      </w:r>
      <w:r w:rsidRPr="00966482">
        <w:rPr>
          <w:rtl/>
          <w:lang w:eastAsia="he-IL"/>
        </w:rPr>
        <w:t>דפנה פינקלשטיין:</w:t>
      </w:r>
      <w:r w:rsidRPr="00966482">
        <w:rPr>
          <w:rStyle w:val="TagStyle"/>
          <w:rtl/>
        </w:rPr>
        <w:t xml:space="preserve"> &lt;&lt; אורח &gt;&gt;</w:t>
      </w:r>
      <w:r w:rsidRPr="00966482">
        <w:rPr>
          <w:rtl/>
          <w:lang w:eastAsia="he-IL"/>
        </w:rPr>
        <w:t xml:space="preserve">   </w:t>
      </w:r>
      <w:bookmarkEnd w:id="1244"/>
    </w:p>
    <w:p w:rsidR="00FE7CB8" w:rsidRPr="00966482" w:rsidRDefault="00FE7CB8" w:rsidP="00FE7CB8">
      <w:pPr>
        <w:pStyle w:val="KeepWithNext"/>
        <w:rPr>
          <w:rtl/>
          <w:lang w:eastAsia="he-IL"/>
        </w:rPr>
      </w:pPr>
    </w:p>
    <w:p w:rsidR="006F78C1" w:rsidRPr="00966482" w:rsidRDefault="00611DEB" w:rsidP="003C1BA6">
      <w:pPr>
        <w:rPr>
          <w:rtl/>
          <w:lang w:eastAsia="he-IL"/>
        </w:rPr>
      </w:pPr>
      <w:bookmarkStart w:id="1245" w:name="_ETM_Q1_5364299"/>
      <w:bookmarkStart w:id="1246" w:name="_ETM_Q1_5364362"/>
      <w:bookmarkEnd w:id="1245"/>
      <w:bookmarkEnd w:id="1246"/>
      <w:r w:rsidRPr="00966482">
        <w:rPr>
          <w:rFonts w:hint="cs"/>
          <w:rtl/>
          <w:lang w:eastAsia="he-IL"/>
        </w:rPr>
        <w:t xml:space="preserve">אני </w:t>
      </w:r>
      <w:proofErr w:type="spellStart"/>
      <w:r w:rsidRPr="00966482">
        <w:rPr>
          <w:rFonts w:hint="cs"/>
          <w:rtl/>
          <w:lang w:eastAsia="he-IL"/>
        </w:rPr>
        <w:t>אתכלל</w:t>
      </w:r>
      <w:proofErr w:type="spellEnd"/>
      <w:r w:rsidRPr="00966482">
        <w:rPr>
          <w:rFonts w:hint="cs"/>
          <w:rtl/>
          <w:lang w:eastAsia="he-IL"/>
        </w:rPr>
        <w:t xml:space="preserve"> את מה שנאמר. החוק </w:t>
      </w:r>
      <w:bookmarkStart w:id="1247" w:name="_ETM_Q1_5366397"/>
      <w:bookmarkEnd w:id="1247"/>
      <w:r w:rsidRPr="00966482">
        <w:rPr>
          <w:rFonts w:hint="cs"/>
          <w:rtl/>
          <w:lang w:eastAsia="he-IL"/>
        </w:rPr>
        <w:t xml:space="preserve">בנושא הקטינים מגביל אותנו לשנה. יש לנו את סעיף 14 </w:t>
      </w:r>
      <w:bookmarkStart w:id="1248" w:name="_ETM_Q1_5371011"/>
      <w:bookmarkEnd w:id="1248"/>
      <w:r w:rsidRPr="00966482">
        <w:rPr>
          <w:rFonts w:hint="cs"/>
          <w:rtl/>
          <w:lang w:eastAsia="he-IL"/>
        </w:rPr>
        <w:t xml:space="preserve">לחוק הנוער, </w:t>
      </w:r>
      <w:r w:rsidR="006F78C1" w:rsidRPr="00966482">
        <w:rPr>
          <w:rFonts w:hint="cs"/>
          <w:rtl/>
          <w:lang w:eastAsia="he-IL"/>
        </w:rPr>
        <w:t xml:space="preserve">וכל הטיפול בתיקי נוער </w:t>
      </w:r>
      <w:r w:rsidRPr="00966482">
        <w:rPr>
          <w:rFonts w:hint="cs"/>
          <w:rtl/>
          <w:lang w:eastAsia="he-IL"/>
        </w:rPr>
        <w:t xml:space="preserve">הוא </w:t>
      </w:r>
      <w:r w:rsidR="006F78C1" w:rsidRPr="00966482">
        <w:rPr>
          <w:rFonts w:hint="cs"/>
          <w:rtl/>
          <w:lang w:eastAsia="he-IL"/>
        </w:rPr>
        <w:t>מאוד</w:t>
      </w:r>
      <w:r w:rsidRPr="00966482">
        <w:rPr>
          <w:rFonts w:hint="cs"/>
          <w:rtl/>
          <w:lang w:eastAsia="he-IL"/>
        </w:rPr>
        <w:t>-</w:t>
      </w:r>
      <w:r w:rsidR="006F78C1" w:rsidRPr="00966482">
        <w:rPr>
          <w:rFonts w:hint="cs"/>
          <w:rtl/>
          <w:lang w:eastAsia="he-IL"/>
        </w:rPr>
        <w:t>מאוד מהיר</w:t>
      </w:r>
      <w:r w:rsidRPr="00966482">
        <w:rPr>
          <w:rFonts w:hint="cs"/>
          <w:rtl/>
          <w:lang w:eastAsia="he-IL"/>
        </w:rPr>
        <w:t xml:space="preserve"> ומאוד-מאוד מדויק. להבדיל ממבוגרים שאנחנו בודקים </w:t>
      </w:r>
      <w:bookmarkStart w:id="1249" w:name="_ETM_Q1_5379640"/>
      <w:bookmarkEnd w:id="1249"/>
      <w:r w:rsidRPr="00966482">
        <w:rPr>
          <w:rFonts w:hint="cs"/>
          <w:rtl/>
          <w:lang w:eastAsia="he-IL"/>
        </w:rPr>
        <w:t>ראיות, אינטרס לציבור, הבדיקה של קטינים לפני שאנחנו מעמידים לדין</w:t>
      </w:r>
      <w:r w:rsidR="00F321BB" w:rsidRPr="00966482">
        <w:rPr>
          <w:rFonts w:hint="cs"/>
          <w:rtl/>
          <w:lang w:eastAsia="he-IL"/>
        </w:rPr>
        <w:t xml:space="preserve"> היא קומה נוספת. אנחנו מאוד זהירים, או לפחות זה </w:t>
      </w:r>
      <w:bookmarkStart w:id="1250" w:name="_ETM_Q1_5392234"/>
      <w:bookmarkEnd w:id="1250"/>
      <w:r w:rsidR="00F321BB" w:rsidRPr="00966482">
        <w:rPr>
          <w:rFonts w:hint="cs"/>
          <w:rtl/>
          <w:lang w:eastAsia="he-IL"/>
        </w:rPr>
        <w:t xml:space="preserve">האתוס המקצועי שלנו. אנחנו מאוד זהירים כי אנחנו מבינים את </w:t>
      </w:r>
      <w:bookmarkStart w:id="1251" w:name="_ETM_Q1_5394948"/>
      <w:bookmarkEnd w:id="1251"/>
      <w:r w:rsidR="00F321BB" w:rsidRPr="00966482">
        <w:rPr>
          <w:rFonts w:hint="cs"/>
          <w:rtl/>
          <w:lang w:eastAsia="he-IL"/>
        </w:rPr>
        <w:t xml:space="preserve">המשמעות של העמדה לדין ואת אפקט הדומינו שזה יוצר אחר </w:t>
      </w:r>
      <w:bookmarkStart w:id="1252" w:name="_ETM_Q1_5399092"/>
      <w:bookmarkEnd w:id="1252"/>
      <w:r w:rsidR="00F321BB" w:rsidRPr="00966482">
        <w:rPr>
          <w:rFonts w:hint="cs"/>
          <w:rtl/>
          <w:lang w:eastAsia="he-IL"/>
        </w:rPr>
        <w:t xml:space="preserve">כך על התחנות הדי אוטומטיות שנער אמור לעבור במסלול חייו </w:t>
      </w:r>
      <w:bookmarkStart w:id="1253" w:name="_ETM_Q1_5409484"/>
      <w:bookmarkEnd w:id="1253"/>
      <w:r w:rsidR="00F321BB" w:rsidRPr="00966482">
        <w:rPr>
          <w:rFonts w:hint="cs"/>
          <w:rtl/>
          <w:lang w:eastAsia="he-IL"/>
        </w:rPr>
        <w:t xml:space="preserve">עד גילאים מבוגרים. לפני העמדה לדין יש עולם תוכן </w:t>
      </w:r>
      <w:bookmarkStart w:id="1254" w:name="_ETM_Q1_5415272"/>
      <w:bookmarkEnd w:id="1254"/>
      <w:r w:rsidR="00F321BB" w:rsidRPr="00966482">
        <w:rPr>
          <w:rFonts w:hint="cs"/>
          <w:rtl/>
          <w:lang w:eastAsia="he-IL"/>
        </w:rPr>
        <w:t xml:space="preserve">שלם שבו אנחנו עובדים בצמוד לשירות המבחן, הרבה מאוד תיקים </w:t>
      </w:r>
      <w:bookmarkStart w:id="1255" w:name="_ETM_Q1_5420444"/>
      <w:bookmarkEnd w:id="1255"/>
      <w:r w:rsidR="00F321BB" w:rsidRPr="00966482">
        <w:rPr>
          <w:rFonts w:hint="cs"/>
          <w:rtl/>
          <w:lang w:eastAsia="he-IL"/>
        </w:rPr>
        <w:t>וגם תיקים חמורים</w:t>
      </w:r>
      <w:r w:rsidR="003C1BA6" w:rsidRPr="00966482">
        <w:rPr>
          <w:rFonts w:hint="cs"/>
          <w:rtl/>
          <w:lang w:eastAsia="he-IL"/>
        </w:rPr>
        <w:t>,</w:t>
      </w:r>
      <w:r w:rsidR="00F321BB" w:rsidRPr="00966482">
        <w:rPr>
          <w:rFonts w:hint="cs"/>
          <w:rtl/>
          <w:lang w:eastAsia="he-IL"/>
        </w:rPr>
        <w:t xml:space="preserve"> לכן נוסחת המפתח שחבר הכנסת </w:t>
      </w:r>
      <w:bookmarkStart w:id="1256" w:name="_ETM_Q1_5427599"/>
      <w:bookmarkEnd w:id="1256"/>
      <w:proofErr w:type="spellStart"/>
      <w:r w:rsidR="00F321BB" w:rsidRPr="00966482">
        <w:rPr>
          <w:rFonts w:hint="cs"/>
          <w:rtl/>
          <w:lang w:eastAsia="he-IL"/>
        </w:rPr>
        <w:t>רוטמן</w:t>
      </w:r>
      <w:proofErr w:type="spellEnd"/>
      <w:r w:rsidR="00F321BB" w:rsidRPr="00966482">
        <w:rPr>
          <w:rFonts w:hint="cs"/>
          <w:rtl/>
          <w:lang w:eastAsia="he-IL"/>
        </w:rPr>
        <w:t xml:space="preserve"> הצביע עליה בתחילת הדיון, לא עובדת בדיוק על קטינים, </w:t>
      </w:r>
      <w:bookmarkStart w:id="1257" w:name="_ETM_Q1_5432346"/>
      <w:bookmarkEnd w:id="1257"/>
      <w:r w:rsidR="00F321BB" w:rsidRPr="00966482">
        <w:rPr>
          <w:rFonts w:hint="cs"/>
          <w:rtl/>
          <w:lang w:eastAsia="he-IL"/>
        </w:rPr>
        <w:t xml:space="preserve">כי אנחנו שם גם בתיקים החמורים מאוד נזהרים. אם יש </w:t>
      </w:r>
      <w:bookmarkStart w:id="1258" w:name="_ETM_Q1_5440158"/>
      <w:bookmarkEnd w:id="1258"/>
      <w:r w:rsidR="00F321BB" w:rsidRPr="00966482">
        <w:rPr>
          <w:rFonts w:hint="cs"/>
          <w:rtl/>
          <w:lang w:eastAsia="he-IL"/>
        </w:rPr>
        <w:t xml:space="preserve">מקום תחת הכותרת של "אינטרס הציבור" או "מידת עניין לציבור </w:t>
      </w:r>
      <w:bookmarkStart w:id="1259" w:name="_ETM_Q1_5443963"/>
      <w:bookmarkEnd w:id="1259"/>
      <w:r w:rsidR="00F321BB" w:rsidRPr="00966482">
        <w:rPr>
          <w:rFonts w:hint="cs"/>
          <w:rtl/>
          <w:lang w:eastAsia="he-IL"/>
        </w:rPr>
        <w:t xml:space="preserve">בתיק", תחת הכותרת הזאת יש הליכים מאוד-מאוד דינמיים, שמטרתם להעביר </w:t>
      </w:r>
      <w:bookmarkStart w:id="1260" w:name="_ETM_Q1_5448690"/>
      <w:bookmarkEnd w:id="1260"/>
      <w:r w:rsidR="00F321BB" w:rsidRPr="00966482">
        <w:rPr>
          <w:rFonts w:hint="cs"/>
          <w:rtl/>
          <w:lang w:eastAsia="he-IL"/>
        </w:rPr>
        <w:t xml:space="preserve">את הקטין מנקודה א' לנקודה ב'. בנקודה ב' הוא פחות </w:t>
      </w:r>
      <w:bookmarkStart w:id="1261" w:name="_ETM_Q1_5453928"/>
      <w:bookmarkEnd w:id="1261"/>
      <w:r w:rsidR="00F321BB" w:rsidRPr="00966482">
        <w:rPr>
          <w:rFonts w:hint="cs"/>
          <w:rtl/>
          <w:lang w:eastAsia="he-IL"/>
        </w:rPr>
        <w:t xml:space="preserve">מסוכן, וממילא </w:t>
      </w:r>
      <w:proofErr w:type="spellStart"/>
      <w:r w:rsidR="00F321BB" w:rsidRPr="00966482">
        <w:rPr>
          <w:rFonts w:hint="cs"/>
          <w:rtl/>
          <w:lang w:eastAsia="he-IL"/>
        </w:rPr>
        <w:t>בתכלול</w:t>
      </w:r>
      <w:proofErr w:type="spellEnd"/>
      <w:r w:rsidR="00F321BB" w:rsidRPr="00966482">
        <w:rPr>
          <w:rFonts w:hint="cs"/>
          <w:rtl/>
          <w:lang w:eastAsia="he-IL"/>
        </w:rPr>
        <w:t xml:space="preserve"> של האיזון, אפשר לקחת סיכון ולא להעמיד </w:t>
      </w:r>
      <w:bookmarkStart w:id="1262" w:name="_ETM_Q1_5462770"/>
      <w:bookmarkEnd w:id="1262"/>
      <w:r w:rsidR="00F321BB" w:rsidRPr="00966482">
        <w:rPr>
          <w:rFonts w:hint="cs"/>
          <w:rtl/>
          <w:lang w:eastAsia="he-IL"/>
        </w:rPr>
        <w:t xml:space="preserve">לדין. זה ככלל, ואנחנו עושים את זה בהרבה מאוד תיקים. </w:t>
      </w:r>
      <w:bookmarkStart w:id="1263" w:name="_ETM_Q1_5465652"/>
      <w:bookmarkEnd w:id="1263"/>
      <w:r w:rsidR="00F321BB" w:rsidRPr="00966482">
        <w:rPr>
          <w:rFonts w:hint="cs"/>
          <w:rtl/>
          <w:lang w:eastAsia="he-IL"/>
        </w:rPr>
        <w:t xml:space="preserve">אני לא מדברת פה על </w:t>
      </w:r>
      <w:proofErr w:type="spellStart"/>
      <w:r w:rsidR="00F321BB" w:rsidRPr="00966482">
        <w:rPr>
          <w:rFonts w:hint="cs"/>
          <w:rtl/>
          <w:lang w:eastAsia="he-IL"/>
        </w:rPr>
        <w:t>איזוטריה</w:t>
      </w:r>
      <w:proofErr w:type="spellEnd"/>
      <w:r w:rsidR="00F321BB" w:rsidRPr="00966482">
        <w:rPr>
          <w:rFonts w:hint="cs"/>
          <w:rtl/>
          <w:lang w:eastAsia="he-IL"/>
        </w:rPr>
        <w:t xml:space="preserve">, אני מדברת על </w:t>
      </w:r>
      <w:proofErr w:type="spellStart"/>
      <w:r w:rsidR="00F321BB" w:rsidRPr="00966482">
        <w:rPr>
          <w:rFonts w:hint="cs"/>
          <w:rtl/>
          <w:lang w:eastAsia="he-IL"/>
        </w:rPr>
        <w:t>המיין</w:t>
      </w:r>
      <w:proofErr w:type="spellEnd"/>
      <w:r w:rsidR="00F321BB" w:rsidRPr="00966482">
        <w:rPr>
          <w:rFonts w:hint="cs"/>
          <w:rtl/>
          <w:lang w:eastAsia="he-IL"/>
        </w:rPr>
        <w:t xml:space="preserve"> </w:t>
      </w:r>
      <w:bookmarkStart w:id="1264" w:name="_ETM_Q1_5470098"/>
      <w:bookmarkEnd w:id="1264"/>
      <w:proofErr w:type="spellStart"/>
      <w:r w:rsidR="00F321BB" w:rsidRPr="00966482">
        <w:rPr>
          <w:rFonts w:hint="cs"/>
          <w:rtl/>
          <w:lang w:eastAsia="he-IL"/>
        </w:rPr>
        <w:t>סטרים</w:t>
      </w:r>
      <w:proofErr w:type="spellEnd"/>
      <w:r w:rsidR="00F321BB" w:rsidRPr="00966482">
        <w:rPr>
          <w:rFonts w:hint="cs"/>
          <w:rtl/>
          <w:lang w:eastAsia="he-IL"/>
        </w:rPr>
        <w:t>.</w:t>
      </w:r>
      <w:bookmarkStart w:id="1265" w:name="_ETM_Q1_5472370"/>
      <w:bookmarkEnd w:id="1265"/>
    </w:p>
    <w:p w:rsidR="00F321BB" w:rsidRPr="00966482" w:rsidRDefault="00F321BB" w:rsidP="00F321BB">
      <w:pPr>
        <w:rPr>
          <w:rtl/>
          <w:lang w:eastAsia="he-IL"/>
        </w:rPr>
      </w:pPr>
      <w:bookmarkStart w:id="1266" w:name="_ETM_Q1_5472440"/>
      <w:bookmarkEnd w:id="1266"/>
    </w:p>
    <w:p w:rsidR="00F321BB" w:rsidRPr="00966482" w:rsidRDefault="00F321BB" w:rsidP="00F321BB">
      <w:pPr>
        <w:rPr>
          <w:rtl/>
          <w:lang w:eastAsia="he-IL"/>
        </w:rPr>
      </w:pPr>
      <w:bookmarkStart w:id="1267" w:name="_ETM_Q1_5472554"/>
      <w:bookmarkStart w:id="1268" w:name="_ETM_Q1_5472621"/>
      <w:bookmarkEnd w:id="1267"/>
      <w:bookmarkEnd w:id="1268"/>
      <w:r w:rsidRPr="00966482">
        <w:rPr>
          <w:rFonts w:hint="cs"/>
          <w:rtl/>
          <w:lang w:eastAsia="he-IL"/>
        </w:rPr>
        <w:t xml:space="preserve">יש תיקים שאנחנו צריכים את הזמן ששירות מבחן מבקש. לא </w:t>
      </w:r>
      <w:bookmarkStart w:id="1269" w:name="_ETM_Q1_5479313"/>
      <w:bookmarkEnd w:id="1269"/>
      <w:r w:rsidRPr="00966482">
        <w:rPr>
          <w:rFonts w:hint="cs"/>
          <w:rtl/>
          <w:lang w:eastAsia="he-IL"/>
        </w:rPr>
        <w:t xml:space="preserve">הייתה גרירת רגליים ולא שום דבר מעין </w:t>
      </w:r>
      <w:bookmarkStart w:id="1270" w:name="_ETM_Q1_5482489"/>
      <w:bookmarkEnd w:id="1270"/>
      <w:r w:rsidRPr="00966482">
        <w:rPr>
          <w:rFonts w:hint="cs"/>
          <w:rtl/>
          <w:lang w:eastAsia="he-IL"/>
        </w:rPr>
        <w:t xml:space="preserve">זה, אלא שירות מבחן מעביר את הקטין איזה תהליך. התיק </w:t>
      </w:r>
      <w:bookmarkStart w:id="1271" w:name="_ETM_Q1_5487799"/>
      <w:bookmarkEnd w:id="1271"/>
      <w:r w:rsidRPr="00966482">
        <w:rPr>
          <w:rFonts w:hint="cs"/>
          <w:rtl/>
          <w:lang w:eastAsia="he-IL"/>
        </w:rPr>
        <w:t xml:space="preserve">הפתוח הוא שוט. הוא האלמנט שמגייס את הקטין לטיפול, ואנחנו </w:t>
      </w:r>
      <w:bookmarkStart w:id="1272" w:name="_ETM_Q1_5493847"/>
      <w:bookmarkEnd w:id="1272"/>
      <w:r w:rsidRPr="00966482">
        <w:rPr>
          <w:rFonts w:hint="cs"/>
          <w:rtl/>
          <w:lang w:eastAsia="he-IL"/>
        </w:rPr>
        <w:t xml:space="preserve">צריכים את הזמן הזה. בעניין הזה לא נכון לעשות איזה </w:t>
      </w:r>
      <w:bookmarkStart w:id="1273" w:name="_ETM_Q1_5500011"/>
      <w:bookmarkEnd w:id="1273"/>
      <w:r w:rsidRPr="00966482">
        <w:rPr>
          <w:rFonts w:hint="cs"/>
          <w:rtl/>
          <w:lang w:eastAsia="he-IL"/>
        </w:rPr>
        <w:t xml:space="preserve">מין נוסחה מאוד שטוחה ולהגיד: מבוגרים </w:t>
      </w:r>
      <w:r w:rsidRPr="00966482">
        <w:rPr>
          <w:rFonts w:hint="cs"/>
          <w:lang w:eastAsia="he-IL"/>
        </w:rPr>
        <w:t>X</w:t>
      </w:r>
      <w:r w:rsidRPr="00966482">
        <w:rPr>
          <w:rFonts w:hint="cs"/>
          <w:rtl/>
          <w:lang w:eastAsia="he-IL"/>
        </w:rPr>
        <w:t xml:space="preserve">, קטינים חצי. בעניין </w:t>
      </w:r>
      <w:bookmarkStart w:id="1274" w:name="_ETM_Q1_5506039"/>
      <w:bookmarkEnd w:id="1274"/>
      <w:r w:rsidRPr="00966482">
        <w:rPr>
          <w:rFonts w:hint="cs"/>
          <w:rtl/>
          <w:lang w:eastAsia="he-IL"/>
        </w:rPr>
        <w:t xml:space="preserve">הספציפי הזה נכון להשאיר לנו את זמן הנשימה הזה לטובת </w:t>
      </w:r>
      <w:bookmarkStart w:id="1275" w:name="_ETM_Q1_5510833"/>
      <w:bookmarkEnd w:id="1275"/>
      <w:r w:rsidRPr="00966482">
        <w:rPr>
          <w:rFonts w:hint="cs"/>
          <w:rtl/>
          <w:lang w:eastAsia="he-IL"/>
        </w:rPr>
        <w:t xml:space="preserve">הקטינים מצד אחד, ומאידך לטובת הציבור, כי אנחנו עוד לא </w:t>
      </w:r>
      <w:bookmarkStart w:id="1276" w:name="_ETM_Q1_5516896"/>
      <w:bookmarkEnd w:id="1276"/>
      <w:r w:rsidRPr="00966482">
        <w:rPr>
          <w:rFonts w:hint="cs"/>
          <w:rtl/>
          <w:lang w:eastAsia="he-IL"/>
        </w:rPr>
        <w:t xml:space="preserve">יודעים להגיד בנקודת הזמן של הטיפול והדינמיקה </w:t>
      </w:r>
      <w:r w:rsidRPr="00966482">
        <w:rPr>
          <w:rtl/>
          <w:lang w:eastAsia="he-IL"/>
        </w:rPr>
        <w:t>–</w:t>
      </w:r>
      <w:r w:rsidRPr="00966482">
        <w:rPr>
          <w:rFonts w:hint="cs"/>
          <w:rtl/>
          <w:lang w:eastAsia="he-IL"/>
        </w:rPr>
        <w:t xml:space="preserve"> אנחנו עוד </w:t>
      </w:r>
      <w:bookmarkStart w:id="1277" w:name="_ETM_Q1_5522382"/>
      <w:bookmarkEnd w:id="1277"/>
      <w:r w:rsidRPr="00966482">
        <w:rPr>
          <w:rFonts w:hint="cs"/>
          <w:rtl/>
          <w:lang w:eastAsia="he-IL"/>
        </w:rPr>
        <w:t xml:space="preserve">לא יודעים להגיד שהוא לא מסוכן. יש סיכוי טוב שכן </w:t>
      </w:r>
      <w:bookmarkStart w:id="1278" w:name="_ETM_Q1_5525734"/>
      <w:bookmarkEnd w:id="1278"/>
      <w:r w:rsidR="003C1BA6" w:rsidRPr="00966482">
        <w:rPr>
          <w:rFonts w:hint="cs"/>
          <w:rtl/>
          <w:lang w:eastAsia="he-IL"/>
        </w:rPr>
        <w:t xml:space="preserve">יוגש כתב אישום </w:t>
      </w:r>
      <w:r w:rsidR="003C1BA6" w:rsidRPr="00966482">
        <w:rPr>
          <w:rtl/>
          <w:lang w:eastAsia="he-IL"/>
        </w:rPr>
        <w:t>–</w:t>
      </w:r>
      <w:r w:rsidR="003C1BA6" w:rsidRPr="00966482">
        <w:rPr>
          <w:rFonts w:hint="cs"/>
          <w:rtl/>
          <w:lang w:eastAsia="he-IL"/>
        </w:rPr>
        <w:t xml:space="preserve"> חזרה לנוסחת מפתח שהצביע עליה </w:t>
      </w:r>
      <w:bookmarkStart w:id="1279" w:name="_ETM_Q1_5529979"/>
      <w:bookmarkEnd w:id="1279"/>
      <w:r w:rsidR="003C1BA6" w:rsidRPr="00966482">
        <w:rPr>
          <w:rFonts w:hint="cs"/>
          <w:rtl/>
          <w:lang w:eastAsia="he-IL"/>
        </w:rPr>
        <w:t xml:space="preserve">חבר הכנסת </w:t>
      </w:r>
      <w:proofErr w:type="spellStart"/>
      <w:r w:rsidR="003C1BA6" w:rsidRPr="00966482">
        <w:rPr>
          <w:rFonts w:hint="cs"/>
          <w:rtl/>
          <w:lang w:eastAsia="he-IL"/>
        </w:rPr>
        <w:t>רוטמן</w:t>
      </w:r>
      <w:proofErr w:type="spellEnd"/>
      <w:r w:rsidR="003C1BA6" w:rsidRPr="00966482">
        <w:rPr>
          <w:rFonts w:hint="cs"/>
          <w:rtl/>
          <w:lang w:eastAsia="he-IL"/>
        </w:rPr>
        <w:t xml:space="preserve"> </w:t>
      </w:r>
      <w:r w:rsidR="003C1BA6" w:rsidRPr="00966482">
        <w:rPr>
          <w:rtl/>
          <w:lang w:eastAsia="he-IL"/>
        </w:rPr>
        <w:t>–</w:t>
      </w:r>
      <w:r w:rsidR="003C1BA6" w:rsidRPr="00966482">
        <w:rPr>
          <w:rFonts w:hint="cs"/>
          <w:rtl/>
          <w:lang w:eastAsia="he-IL"/>
        </w:rPr>
        <w:t xml:space="preserve"> יש סיכוי טוב שכן. </w:t>
      </w:r>
    </w:p>
    <w:p w:rsidR="003C1BA6" w:rsidRPr="00966482" w:rsidRDefault="003C1BA6" w:rsidP="00F321BB">
      <w:pPr>
        <w:rPr>
          <w:rtl/>
          <w:lang w:eastAsia="he-IL"/>
        </w:rPr>
      </w:pPr>
      <w:bookmarkStart w:id="1280" w:name="_ETM_Q1_5533615"/>
      <w:bookmarkStart w:id="1281" w:name="_ETM_Q1_5533675"/>
      <w:bookmarkEnd w:id="1280"/>
      <w:bookmarkEnd w:id="1281"/>
    </w:p>
    <w:p w:rsidR="003C1BA6" w:rsidRPr="00966482" w:rsidRDefault="003C1BA6" w:rsidP="00F321BB">
      <w:pPr>
        <w:rPr>
          <w:rtl/>
          <w:lang w:eastAsia="he-IL"/>
        </w:rPr>
      </w:pPr>
      <w:bookmarkStart w:id="1282" w:name="_ETM_Q1_5533815"/>
      <w:bookmarkStart w:id="1283" w:name="_ETM_Q1_5533886"/>
      <w:bookmarkEnd w:id="1282"/>
      <w:bookmarkEnd w:id="1283"/>
      <w:r w:rsidRPr="00966482">
        <w:rPr>
          <w:rFonts w:hint="cs"/>
          <w:rtl/>
          <w:lang w:eastAsia="he-IL"/>
        </w:rPr>
        <w:t xml:space="preserve">הזכירה </w:t>
      </w:r>
      <w:bookmarkStart w:id="1284" w:name="_ETM_Q1_5533799"/>
      <w:bookmarkEnd w:id="1284"/>
      <w:r w:rsidRPr="00966482">
        <w:rPr>
          <w:rFonts w:hint="cs"/>
          <w:rtl/>
          <w:lang w:eastAsia="he-IL"/>
        </w:rPr>
        <w:t>מירית את ההליך החלופי שלוקח זמן, וזה מכוח חוק</w:t>
      </w:r>
      <w:bookmarkStart w:id="1285" w:name="_ETM_Q1_5538905"/>
      <w:bookmarkEnd w:id="1285"/>
      <w:r w:rsidRPr="00966482">
        <w:rPr>
          <w:rFonts w:hint="cs"/>
          <w:rtl/>
          <w:lang w:eastAsia="he-IL"/>
        </w:rPr>
        <w:t xml:space="preserve">. החוק מפנה אותנו לשם. הזכירה מירית את ההליך </w:t>
      </w:r>
      <w:bookmarkStart w:id="1286" w:name="_ETM_Q1_5544611"/>
      <w:bookmarkEnd w:id="1286"/>
      <w:r w:rsidRPr="00966482">
        <w:rPr>
          <w:rFonts w:hint="cs"/>
          <w:rtl/>
          <w:lang w:eastAsia="he-IL"/>
        </w:rPr>
        <w:t xml:space="preserve">החלופי. אם ההליך החלופי לא מצליח, ברירת המחדל היא כתב </w:t>
      </w:r>
      <w:bookmarkStart w:id="1287" w:name="_ETM_Q1_5549117"/>
      <w:bookmarkEnd w:id="1287"/>
      <w:r w:rsidRPr="00966482">
        <w:rPr>
          <w:rFonts w:hint="cs"/>
          <w:rtl/>
          <w:lang w:eastAsia="he-IL"/>
        </w:rPr>
        <w:t>אישום. לא הולכים להליך חלופי אם זה תיק לסגירה.</w:t>
      </w:r>
    </w:p>
    <w:p w:rsidR="00DF2EA6" w:rsidRPr="00966482" w:rsidRDefault="00DF2EA6" w:rsidP="00DF2EA6">
      <w:pPr>
        <w:pStyle w:val="KeepWithNext"/>
        <w:rPr>
          <w:rtl/>
          <w:lang w:eastAsia="he-IL"/>
        </w:rPr>
      </w:pPr>
    </w:p>
    <w:p w:rsidR="003A5EB9" w:rsidRPr="00966482" w:rsidRDefault="003A5EB9" w:rsidP="003A5EB9">
      <w:pPr>
        <w:pStyle w:val="af6"/>
        <w:keepNext/>
        <w:rPr>
          <w:rtl/>
        </w:rPr>
      </w:pPr>
      <w:bookmarkStart w:id="1288" w:name="ET_yor_6156_107"/>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288"/>
    </w:p>
    <w:p w:rsidR="003A5EB9" w:rsidRPr="00966482" w:rsidRDefault="003A5EB9" w:rsidP="003A5EB9">
      <w:pPr>
        <w:pStyle w:val="KeepWithNext"/>
        <w:rPr>
          <w:rtl/>
          <w:lang w:eastAsia="he-IL"/>
        </w:rPr>
      </w:pPr>
    </w:p>
    <w:p w:rsidR="003A5EB9" w:rsidRPr="00966482" w:rsidRDefault="003C1BA6" w:rsidP="003A5EB9">
      <w:pPr>
        <w:rPr>
          <w:rtl/>
          <w:lang w:eastAsia="he-IL"/>
        </w:rPr>
      </w:pPr>
      <w:r w:rsidRPr="00966482">
        <w:rPr>
          <w:rFonts w:hint="cs"/>
          <w:rtl/>
          <w:lang w:eastAsia="he-IL"/>
        </w:rPr>
        <w:t xml:space="preserve">עו"ד </w:t>
      </w:r>
      <w:bookmarkStart w:id="1289" w:name="_ETM_Q1_5554921"/>
      <w:bookmarkEnd w:id="1289"/>
      <w:r w:rsidRPr="00966482">
        <w:rPr>
          <w:rFonts w:hint="cs"/>
          <w:rtl/>
          <w:lang w:eastAsia="he-IL"/>
        </w:rPr>
        <w:t>פינקלשטיין, בהינתן קיצור הזמנים, מה ההצעה שלכם לגבי הקטינים?</w:t>
      </w:r>
    </w:p>
    <w:p w:rsidR="003C1BA6" w:rsidRPr="00966482" w:rsidRDefault="003C1BA6" w:rsidP="003A5EB9">
      <w:pPr>
        <w:rPr>
          <w:rtl/>
          <w:lang w:eastAsia="he-IL"/>
        </w:rPr>
      </w:pPr>
      <w:bookmarkStart w:id="1290" w:name="_ETM_Q1_5558414"/>
      <w:bookmarkStart w:id="1291" w:name="_ETM_Q1_5558488"/>
      <w:bookmarkEnd w:id="1290"/>
      <w:bookmarkEnd w:id="1291"/>
    </w:p>
    <w:p w:rsidR="003A5EB9" w:rsidRPr="00966482" w:rsidRDefault="003A5EB9" w:rsidP="003A5EB9">
      <w:pPr>
        <w:pStyle w:val="af9"/>
        <w:keepNext/>
        <w:rPr>
          <w:rtl/>
          <w:lang w:eastAsia="he-IL"/>
        </w:rPr>
      </w:pPr>
      <w:bookmarkStart w:id="1292" w:name="ET_guest_586965_108"/>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292"/>
    </w:p>
    <w:p w:rsidR="003A5EB9" w:rsidRPr="00966482" w:rsidRDefault="003A5EB9" w:rsidP="003A5EB9">
      <w:pPr>
        <w:pStyle w:val="KeepWithNext"/>
        <w:rPr>
          <w:rtl/>
          <w:lang w:eastAsia="he-IL"/>
        </w:rPr>
      </w:pPr>
    </w:p>
    <w:p w:rsidR="003A5EB9" w:rsidRPr="00966482" w:rsidRDefault="003A5EB9" w:rsidP="003C1BA6">
      <w:pPr>
        <w:rPr>
          <w:rtl/>
          <w:lang w:eastAsia="he-IL"/>
        </w:rPr>
      </w:pPr>
      <w:r w:rsidRPr="00966482">
        <w:rPr>
          <w:rFonts w:hint="cs"/>
          <w:rtl/>
          <w:lang w:eastAsia="he-IL"/>
        </w:rPr>
        <w:t xml:space="preserve">להשאיר </w:t>
      </w:r>
      <w:r w:rsidR="003C1BA6" w:rsidRPr="00966482">
        <w:rPr>
          <w:rFonts w:hint="cs"/>
          <w:rtl/>
          <w:lang w:eastAsia="he-IL"/>
        </w:rPr>
        <w:t xml:space="preserve">את </w:t>
      </w:r>
      <w:bookmarkStart w:id="1293" w:name="_ETM_Q1_5559283"/>
      <w:bookmarkEnd w:id="1293"/>
      <w:r w:rsidR="003C1BA6" w:rsidRPr="00966482">
        <w:rPr>
          <w:rFonts w:hint="cs"/>
          <w:rtl/>
          <w:lang w:eastAsia="he-IL"/>
        </w:rPr>
        <w:t xml:space="preserve">זה </w:t>
      </w:r>
      <w:r w:rsidRPr="00966482">
        <w:rPr>
          <w:rFonts w:hint="cs"/>
          <w:rtl/>
          <w:lang w:eastAsia="he-IL"/>
        </w:rPr>
        <w:t>מח</w:t>
      </w:r>
      <w:r w:rsidR="003C1BA6" w:rsidRPr="00966482">
        <w:rPr>
          <w:rFonts w:hint="cs"/>
          <w:rtl/>
          <w:lang w:eastAsia="he-IL"/>
        </w:rPr>
        <w:t>צית מהתקופות המקוריות שהצענו. זאת אומרת, בעבירות עוון שנה וחצי בעבירות</w:t>
      </w:r>
      <w:bookmarkStart w:id="1294" w:name="_ETM_Q1_5566918"/>
      <w:bookmarkEnd w:id="1294"/>
      <w:r w:rsidR="003C1BA6" w:rsidRPr="00966482">
        <w:rPr>
          <w:rFonts w:hint="cs"/>
          <w:rtl/>
          <w:lang w:eastAsia="he-IL"/>
        </w:rPr>
        <w:t xml:space="preserve"> פשע </w:t>
      </w:r>
      <w:r w:rsidR="003C1BA6" w:rsidRPr="00966482">
        <w:rPr>
          <w:rtl/>
          <w:lang w:eastAsia="he-IL"/>
        </w:rPr>
        <w:t>–</w:t>
      </w:r>
      <w:r w:rsidR="003C1BA6" w:rsidRPr="00966482">
        <w:rPr>
          <w:rFonts w:hint="cs"/>
          <w:rtl/>
          <w:lang w:eastAsia="he-IL"/>
        </w:rPr>
        <w:t xml:space="preserve"> שנתיים, בעבירות פשע חמור </w:t>
      </w:r>
      <w:r w:rsidR="003C1BA6" w:rsidRPr="00966482">
        <w:rPr>
          <w:rtl/>
          <w:lang w:eastAsia="he-IL"/>
        </w:rPr>
        <w:t>–</w:t>
      </w:r>
      <w:r w:rsidR="003C1BA6" w:rsidRPr="00966482">
        <w:rPr>
          <w:rFonts w:hint="cs"/>
          <w:rtl/>
          <w:lang w:eastAsia="he-IL"/>
        </w:rPr>
        <w:t xml:space="preserve"> שלוש שנים.</w:t>
      </w:r>
    </w:p>
    <w:p w:rsidR="003A5EB9" w:rsidRPr="00966482" w:rsidRDefault="003A5EB9" w:rsidP="003A5EB9">
      <w:pPr>
        <w:rPr>
          <w:rtl/>
          <w:lang w:eastAsia="he-IL"/>
        </w:rPr>
      </w:pPr>
    </w:p>
    <w:p w:rsidR="003A5EB9" w:rsidRPr="00966482" w:rsidRDefault="003A5EB9" w:rsidP="003A5EB9">
      <w:pPr>
        <w:pStyle w:val="af6"/>
        <w:keepNext/>
        <w:rPr>
          <w:rtl/>
        </w:rPr>
      </w:pPr>
      <w:bookmarkStart w:id="1295" w:name="ET_yor_6156_109"/>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295"/>
    </w:p>
    <w:p w:rsidR="003A5EB9" w:rsidRPr="00966482" w:rsidRDefault="003A5EB9" w:rsidP="003A5EB9">
      <w:pPr>
        <w:pStyle w:val="KeepWithNext"/>
        <w:rPr>
          <w:rtl/>
          <w:lang w:eastAsia="he-IL"/>
        </w:rPr>
      </w:pPr>
    </w:p>
    <w:p w:rsidR="003A5EB9" w:rsidRPr="00966482" w:rsidRDefault="003A5EB9" w:rsidP="003A5EB9">
      <w:pPr>
        <w:rPr>
          <w:rtl/>
          <w:lang w:eastAsia="he-IL"/>
        </w:rPr>
      </w:pPr>
      <w:r w:rsidRPr="00966482">
        <w:rPr>
          <w:rFonts w:hint="cs"/>
          <w:rtl/>
          <w:lang w:eastAsia="he-IL"/>
        </w:rPr>
        <w:t>תהיה פה עוד קטגוריה</w:t>
      </w:r>
      <w:r w:rsidR="003C1BA6" w:rsidRPr="00966482">
        <w:rPr>
          <w:rFonts w:hint="cs"/>
          <w:rtl/>
          <w:lang w:eastAsia="he-IL"/>
        </w:rPr>
        <w:t xml:space="preserve">. </w:t>
      </w:r>
      <w:bookmarkStart w:id="1296" w:name="_ETM_Q1_5579504"/>
      <w:bookmarkEnd w:id="1296"/>
      <w:r w:rsidR="003C1BA6" w:rsidRPr="00966482">
        <w:rPr>
          <w:rFonts w:hint="cs"/>
          <w:rtl/>
          <w:lang w:eastAsia="he-IL"/>
        </w:rPr>
        <w:t>בעבירות שעונשן מאסר שבע שנים או יותר אתם רוצים שלוש.</w:t>
      </w:r>
    </w:p>
    <w:p w:rsidR="00AF7ABE" w:rsidRPr="00966482" w:rsidRDefault="00AF7ABE" w:rsidP="003A5EB9">
      <w:pPr>
        <w:rPr>
          <w:rtl/>
          <w:lang w:eastAsia="he-IL"/>
        </w:rPr>
      </w:pPr>
    </w:p>
    <w:p w:rsidR="00AF7ABE" w:rsidRPr="00966482" w:rsidRDefault="00AF7ABE" w:rsidP="00AF7ABE">
      <w:pPr>
        <w:pStyle w:val="af9"/>
        <w:keepNext/>
        <w:rPr>
          <w:rtl/>
          <w:lang w:eastAsia="he-IL"/>
        </w:rPr>
      </w:pPr>
      <w:bookmarkStart w:id="1297" w:name="ET_guest_586965_110"/>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297"/>
    </w:p>
    <w:p w:rsidR="00AF7ABE" w:rsidRPr="00966482" w:rsidRDefault="00AF7ABE" w:rsidP="00AF7ABE">
      <w:pPr>
        <w:pStyle w:val="KeepWithNext"/>
        <w:rPr>
          <w:rtl/>
          <w:lang w:eastAsia="he-IL"/>
        </w:rPr>
      </w:pPr>
    </w:p>
    <w:p w:rsidR="00AF7ABE" w:rsidRPr="00966482" w:rsidRDefault="00AF7ABE" w:rsidP="00AF7ABE">
      <w:pPr>
        <w:rPr>
          <w:rtl/>
          <w:lang w:eastAsia="he-IL"/>
        </w:rPr>
      </w:pPr>
      <w:r w:rsidRPr="00966482">
        <w:rPr>
          <w:rFonts w:hint="cs"/>
          <w:rtl/>
          <w:lang w:eastAsia="he-IL"/>
        </w:rPr>
        <w:t>זה הפשע החמור</w:t>
      </w:r>
      <w:r w:rsidR="003C1BA6" w:rsidRPr="00966482">
        <w:rPr>
          <w:rFonts w:hint="cs"/>
          <w:rtl/>
          <w:lang w:eastAsia="he-IL"/>
        </w:rPr>
        <w:t>.</w:t>
      </w:r>
    </w:p>
    <w:p w:rsidR="003C1BA6" w:rsidRPr="00966482" w:rsidRDefault="003C1BA6" w:rsidP="00AF7ABE">
      <w:pPr>
        <w:rPr>
          <w:rtl/>
          <w:lang w:eastAsia="he-IL"/>
        </w:rPr>
      </w:pPr>
      <w:bookmarkStart w:id="1298" w:name="_ETM_Q1_5587467"/>
      <w:bookmarkStart w:id="1299" w:name="_ETM_Q1_5587530"/>
      <w:bookmarkEnd w:id="1298"/>
      <w:bookmarkEnd w:id="1299"/>
    </w:p>
    <w:p w:rsidR="003C1BA6" w:rsidRPr="00966482" w:rsidRDefault="003C1BA6" w:rsidP="003C1BA6">
      <w:pPr>
        <w:pStyle w:val="af6"/>
        <w:keepNext/>
        <w:rPr>
          <w:rtl/>
        </w:rPr>
      </w:pPr>
      <w:bookmarkStart w:id="1300" w:name="ET_yor_6156_207"/>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300"/>
    </w:p>
    <w:p w:rsidR="003C1BA6" w:rsidRPr="00966482" w:rsidRDefault="003C1BA6" w:rsidP="003C1BA6">
      <w:pPr>
        <w:pStyle w:val="KeepWithNext"/>
        <w:rPr>
          <w:rtl/>
          <w:lang w:eastAsia="he-IL"/>
        </w:rPr>
      </w:pPr>
    </w:p>
    <w:p w:rsidR="003C1BA6" w:rsidRPr="00966482" w:rsidRDefault="003C1BA6" w:rsidP="003C1BA6">
      <w:pPr>
        <w:rPr>
          <w:rtl/>
          <w:lang w:eastAsia="he-IL"/>
        </w:rPr>
      </w:pPr>
      <w:bookmarkStart w:id="1301" w:name="_ETM_Q1_5590482"/>
      <w:bookmarkEnd w:id="1301"/>
    </w:p>
    <w:p w:rsidR="003C1BA6" w:rsidRPr="00966482" w:rsidRDefault="003C1BA6" w:rsidP="003C1BA6">
      <w:pPr>
        <w:pStyle w:val="af6"/>
        <w:keepNext/>
        <w:rPr>
          <w:rtl/>
        </w:rPr>
      </w:pPr>
      <w:bookmarkStart w:id="1302" w:name="ET_yor_6156_208"/>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302"/>
    </w:p>
    <w:p w:rsidR="003C1BA6" w:rsidRPr="00966482" w:rsidRDefault="003C1BA6" w:rsidP="003C1BA6">
      <w:pPr>
        <w:pStyle w:val="KeepWithNext"/>
        <w:rPr>
          <w:rtl/>
          <w:lang w:eastAsia="he-IL"/>
        </w:rPr>
      </w:pPr>
    </w:p>
    <w:p w:rsidR="003C1BA6" w:rsidRPr="00966482" w:rsidRDefault="003C1BA6" w:rsidP="003C1BA6">
      <w:pPr>
        <w:rPr>
          <w:rtl/>
          <w:lang w:eastAsia="he-IL"/>
        </w:rPr>
      </w:pPr>
      <w:bookmarkStart w:id="1303" w:name="_ETM_Q1_5591075"/>
      <w:bookmarkEnd w:id="1303"/>
      <w:r w:rsidRPr="00966482">
        <w:rPr>
          <w:rFonts w:hint="cs"/>
          <w:rtl/>
          <w:lang w:eastAsia="he-IL"/>
        </w:rPr>
        <w:t>והעבירה הרביעית?</w:t>
      </w:r>
    </w:p>
    <w:p w:rsidR="003C1BA6" w:rsidRPr="00966482" w:rsidRDefault="003C1BA6" w:rsidP="003C1BA6">
      <w:pPr>
        <w:rPr>
          <w:rtl/>
          <w:lang w:eastAsia="he-IL"/>
        </w:rPr>
      </w:pPr>
      <w:bookmarkStart w:id="1304" w:name="_ETM_Q1_5590747"/>
      <w:bookmarkStart w:id="1305" w:name="_ETM_Q1_5590805"/>
      <w:bookmarkStart w:id="1306" w:name="_ETM_Q1_5590912"/>
      <w:bookmarkEnd w:id="1304"/>
      <w:bookmarkEnd w:id="1305"/>
      <w:bookmarkEnd w:id="1306"/>
    </w:p>
    <w:p w:rsidR="003C1BA6" w:rsidRPr="00966482" w:rsidRDefault="003C1BA6" w:rsidP="003C1BA6">
      <w:pPr>
        <w:pStyle w:val="af9"/>
        <w:keepNext/>
        <w:rPr>
          <w:rtl/>
          <w:lang w:eastAsia="he-IL"/>
        </w:rPr>
      </w:pPr>
      <w:bookmarkStart w:id="1307" w:name="ET_guest_586965_209"/>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307"/>
    </w:p>
    <w:p w:rsidR="003C1BA6" w:rsidRPr="00966482" w:rsidRDefault="003C1BA6" w:rsidP="003C1BA6">
      <w:pPr>
        <w:pStyle w:val="KeepWithNext"/>
        <w:rPr>
          <w:rtl/>
          <w:lang w:eastAsia="he-IL"/>
        </w:rPr>
      </w:pPr>
    </w:p>
    <w:p w:rsidR="00AF7ABE" w:rsidRPr="00966482" w:rsidRDefault="003C1BA6" w:rsidP="003C1BA6">
      <w:pPr>
        <w:rPr>
          <w:rtl/>
          <w:lang w:eastAsia="he-IL"/>
        </w:rPr>
      </w:pPr>
      <w:bookmarkStart w:id="1308" w:name="_ETM_Q1_5591427"/>
      <w:bookmarkStart w:id="1309" w:name="_ETM_Q1_5591448"/>
      <w:bookmarkEnd w:id="1308"/>
      <w:bookmarkEnd w:id="1309"/>
      <w:r w:rsidRPr="00966482">
        <w:rPr>
          <w:rFonts w:hint="cs"/>
          <w:rtl/>
          <w:lang w:eastAsia="he-IL"/>
        </w:rPr>
        <w:t xml:space="preserve">עוד לא סגרנו מה התקופה שאתם מציעים, זה יהיה גם </w:t>
      </w:r>
      <w:bookmarkStart w:id="1310" w:name="_ETM_Q1_5596466"/>
      <w:bookmarkEnd w:id="1310"/>
      <w:r w:rsidRPr="00966482">
        <w:rPr>
          <w:rFonts w:hint="cs"/>
          <w:rtl/>
          <w:lang w:eastAsia="he-IL"/>
        </w:rPr>
        <w:t xml:space="preserve">שלוש שנים. </w:t>
      </w:r>
      <w:r w:rsidR="00AF7ABE" w:rsidRPr="00966482">
        <w:rPr>
          <w:rFonts w:hint="cs"/>
          <w:rtl/>
          <w:lang w:eastAsia="he-IL"/>
        </w:rPr>
        <w:t>אם אתם חושבים על שש שנים, גם שם זה יהיה שלוש שנים.</w:t>
      </w:r>
    </w:p>
    <w:p w:rsidR="00AF7ABE" w:rsidRPr="00966482" w:rsidRDefault="00AF7ABE" w:rsidP="00AF7ABE">
      <w:pPr>
        <w:rPr>
          <w:rtl/>
          <w:lang w:eastAsia="he-IL"/>
        </w:rPr>
      </w:pPr>
    </w:p>
    <w:p w:rsidR="00AF7ABE" w:rsidRPr="00966482" w:rsidRDefault="00AF7ABE" w:rsidP="00AF7ABE">
      <w:pPr>
        <w:pStyle w:val="af9"/>
        <w:keepNext/>
        <w:rPr>
          <w:rtl/>
          <w:lang w:eastAsia="he-IL"/>
        </w:rPr>
      </w:pPr>
      <w:bookmarkStart w:id="1311" w:name="ET_guest_576214_111"/>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311"/>
    </w:p>
    <w:p w:rsidR="00AF7ABE" w:rsidRPr="00966482" w:rsidRDefault="00AF7ABE" w:rsidP="00AF7ABE">
      <w:pPr>
        <w:pStyle w:val="KeepWithNext"/>
        <w:rPr>
          <w:rtl/>
          <w:lang w:eastAsia="he-IL"/>
        </w:rPr>
      </w:pPr>
    </w:p>
    <w:p w:rsidR="00AF7ABE" w:rsidRPr="00966482" w:rsidRDefault="003C1BA6" w:rsidP="00AF7ABE">
      <w:pPr>
        <w:rPr>
          <w:rtl/>
          <w:lang w:eastAsia="he-IL"/>
        </w:rPr>
      </w:pPr>
      <w:r w:rsidRPr="00966482">
        <w:rPr>
          <w:rFonts w:hint="cs"/>
          <w:rtl/>
          <w:lang w:eastAsia="he-IL"/>
        </w:rPr>
        <w:t xml:space="preserve">צריך לחדד את הצורך בדבר הזה. </w:t>
      </w:r>
      <w:r w:rsidR="00AF7ABE" w:rsidRPr="00966482">
        <w:rPr>
          <w:rFonts w:hint="cs"/>
          <w:rtl/>
          <w:lang w:eastAsia="he-IL"/>
        </w:rPr>
        <w:t>אני לא כל כך מבין איך</w:t>
      </w:r>
      <w:r w:rsidRPr="00966482">
        <w:rPr>
          <w:rFonts w:hint="cs"/>
          <w:rtl/>
          <w:lang w:eastAsia="he-IL"/>
        </w:rPr>
        <w:t xml:space="preserve"> רצון </w:t>
      </w:r>
      <w:bookmarkStart w:id="1312" w:name="_ETM_Q1_5608168"/>
      <w:bookmarkEnd w:id="1312"/>
      <w:r w:rsidRPr="00966482">
        <w:rPr>
          <w:rFonts w:hint="cs"/>
          <w:rtl/>
          <w:lang w:eastAsia="he-IL"/>
        </w:rPr>
        <w:t xml:space="preserve">לקדם טיפול ושיקום של קטין, המשמעות צריכה להיות חיזוק התדמית </w:t>
      </w:r>
      <w:bookmarkStart w:id="1313" w:name="_ETM_Q1_5614085"/>
      <w:bookmarkEnd w:id="1313"/>
      <w:r w:rsidRPr="00966482">
        <w:rPr>
          <w:rFonts w:hint="cs"/>
          <w:rtl/>
          <w:lang w:eastAsia="he-IL"/>
        </w:rPr>
        <w:t xml:space="preserve">שיש לו תיק פתוח והעברת המידע הפלילי שלו לגורמים נוספים. </w:t>
      </w:r>
      <w:bookmarkStart w:id="1314" w:name="_ETM_Q1_5617697"/>
      <w:bookmarkEnd w:id="1314"/>
      <w:r w:rsidRPr="00966482">
        <w:rPr>
          <w:rFonts w:hint="cs"/>
          <w:rtl/>
          <w:lang w:eastAsia="he-IL"/>
        </w:rPr>
        <w:t xml:space="preserve">לא ברור לי איך זה תורם לשיקום של הקטין באותם </w:t>
      </w:r>
      <w:bookmarkStart w:id="1315" w:name="_ETM_Q1_5620913"/>
      <w:bookmarkEnd w:id="1315"/>
      <w:r w:rsidRPr="00966482">
        <w:rPr>
          <w:rFonts w:hint="cs"/>
          <w:rtl/>
          <w:lang w:eastAsia="he-IL"/>
        </w:rPr>
        <w:t xml:space="preserve">מצבים שהולכים לכיוון של הליכים חלופיים. בהרבה מקרים גם לא </w:t>
      </w:r>
      <w:bookmarkStart w:id="1316" w:name="_ETM_Q1_5626269"/>
      <w:bookmarkEnd w:id="1316"/>
      <w:r w:rsidRPr="00966482">
        <w:rPr>
          <w:rFonts w:hint="cs"/>
          <w:rtl/>
          <w:lang w:eastAsia="he-IL"/>
        </w:rPr>
        <w:t xml:space="preserve">הולכים למקומות האלה, בהרבה מקרים מגישים את כתב האישום בתוך </w:t>
      </w:r>
      <w:bookmarkStart w:id="1317" w:name="_ETM_Q1_5629775"/>
      <w:bookmarkEnd w:id="1317"/>
      <w:r w:rsidRPr="00966482">
        <w:rPr>
          <w:rFonts w:hint="cs"/>
          <w:rtl/>
          <w:lang w:eastAsia="he-IL"/>
        </w:rPr>
        <w:t>תקופה של שנה. אני מניח שזה אולי רוב המקרים.</w:t>
      </w:r>
    </w:p>
    <w:p w:rsidR="003C1BA6" w:rsidRPr="00966482" w:rsidRDefault="003C1BA6" w:rsidP="00AF7ABE">
      <w:pPr>
        <w:rPr>
          <w:rtl/>
          <w:lang w:eastAsia="he-IL"/>
        </w:rPr>
      </w:pPr>
      <w:bookmarkStart w:id="1318" w:name="_ETM_Q1_5633420"/>
      <w:bookmarkStart w:id="1319" w:name="_ETM_Q1_5633472"/>
      <w:bookmarkEnd w:id="1318"/>
      <w:bookmarkEnd w:id="1319"/>
    </w:p>
    <w:p w:rsidR="003C1BA6" w:rsidRPr="00966482" w:rsidRDefault="003C1BA6" w:rsidP="003C1BA6">
      <w:pPr>
        <w:pStyle w:val="af6"/>
        <w:keepNext/>
        <w:rPr>
          <w:rtl/>
        </w:rPr>
      </w:pPr>
      <w:bookmarkStart w:id="1320" w:name="ET_yor_6156_210"/>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320"/>
    </w:p>
    <w:p w:rsidR="003C1BA6" w:rsidRPr="00966482" w:rsidRDefault="003C1BA6" w:rsidP="003C1BA6">
      <w:pPr>
        <w:pStyle w:val="KeepWithNext"/>
        <w:rPr>
          <w:rtl/>
          <w:lang w:eastAsia="he-IL"/>
        </w:rPr>
      </w:pPr>
    </w:p>
    <w:p w:rsidR="003C1BA6" w:rsidRPr="00966482" w:rsidRDefault="003C1BA6" w:rsidP="003C1BA6">
      <w:pPr>
        <w:rPr>
          <w:rtl/>
          <w:lang w:eastAsia="he-IL"/>
        </w:rPr>
      </w:pPr>
      <w:r w:rsidRPr="00966482">
        <w:rPr>
          <w:rFonts w:hint="cs"/>
          <w:rtl/>
          <w:lang w:eastAsia="he-IL"/>
        </w:rPr>
        <w:t xml:space="preserve">אם מגישים </w:t>
      </w:r>
      <w:bookmarkStart w:id="1321" w:name="_ETM_Q1_5633772"/>
      <w:bookmarkEnd w:id="1321"/>
      <w:r w:rsidRPr="00966482">
        <w:rPr>
          <w:rFonts w:hint="cs"/>
          <w:rtl/>
          <w:lang w:eastAsia="he-IL"/>
        </w:rPr>
        <w:t>כעבור שנה, אז הדיון לא רלוונטי.</w:t>
      </w:r>
    </w:p>
    <w:p w:rsidR="003C1BA6" w:rsidRPr="00966482" w:rsidRDefault="003C1BA6" w:rsidP="003C1BA6">
      <w:pPr>
        <w:rPr>
          <w:rtl/>
          <w:lang w:eastAsia="he-IL"/>
        </w:rPr>
      </w:pPr>
      <w:bookmarkStart w:id="1322" w:name="_ETM_Q1_5635611"/>
      <w:bookmarkEnd w:id="1322"/>
    </w:p>
    <w:p w:rsidR="003C1BA6" w:rsidRPr="00966482" w:rsidRDefault="003C1BA6" w:rsidP="003C1BA6">
      <w:pPr>
        <w:pStyle w:val="af9"/>
        <w:keepNext/>
        <w:rPr>
          <w:rtl/>
          <w:lang w:eastAsia="he-IL"/>
        </w:rPr>
      </w:pPr>
      <w:bookmarkStart w:id="1323" w:name="ET_guest_576214_211"/>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323"/>
    </w:p>
    <w:p w:rsidR="003C1BA6" w:rsidRPr="00966482" w:rsidRDefault="003C1BA6" w:rsidP="003C1BA6">
      <w:pPr>
        <w:pStyle w:val="KeepWithNext"/>
        <w:rPr>
          <w:rtl/>
          <w:lang w:eastAsia="he-IL"/>
        </w:rPr>
      </w:pPr>
    </w:p>
    <w:p w:rsidR="003C1BA6" w:rsidRPr="00966482" w:rsidRDefault="003C1BA6" w:rsidP="003C1BA6">
      <w:pPr>
        <w:rPr>
          <w:rtl/>
          <w:lang w:eastAsia="he-IL"/>
        </w:rPr>
      </w:pPr>
      <w:bookmarkStart w:id="1324" w:name="_ETM_Q1_5636047"/>
      <w:bookmarkStart w:id="1325" w:name="_ETM_Q1_5636068"/>
      <w:bookmarkEnd w:id="1324"/>
      <w:bookmarkEnd w:id="1325"/>
      <w:r w:rsidRPr="00966482">
        <w:rPr>
          <w:rFonts w:hint="cs"/>
          <w:rtl/>
          <w:lang w:eastAsia="he-IL"/>
        </w:rPr>
        <w:t xml:space="preserve">אני גם שואל את עצמי </w:t>
      </w:r>
      <w:bookmarkStart w:id="1326" w:name="_ETM_Q1_5636737"/>
      <w:bookmarkEnd w:id="1326"/>
      <w:r w:rsidRPr="00966482">
        <w:rPr>
          <w:rFonts w:hint="cs"/>
          <w:rtl/>
          <w:lang w:eastAsia="he-IL"/>
        </w:rPr>
        <w:t xml:space="preserve">מה בדיוק הצורך. אני קצת מסתכל על התוספת של חוק </w:t>
      </w:r>
      <w:bookmarkStart w:id="1327" w:name="_ETM_Q1_5640615"/>
      <w:bookmarkEnd w:id="1327"/>
      <w:r w:rsidRPr="00966482">
        <w:rPr>
          <w:rFonts w:hint="cs"/>
          <w:rtl/>
          <w:lang w:eastAsia="he-IL"/>
        </w:rPr>
        <w:t xml:space="preserve">המידע הפלילי ואני קצת מתקשה להבין מתי נצטרך בכלל להידרש </w:t>
      </w:r>
      <w:bookmarkStart w:id="1328" w:name="_ETM_Q1_5644651"/>
      <w:bookmarkEnd w:id="1328"/>
      <w:r w:rsidRPr="00966482">
        <w:rPr>
          <w:rFonts w:hint="cs"/>
          <w:rtl/>
          <w:lang w:eastAsia="he-IL"/>
        </w:rPr>
        <w:t>להעברה של מידע כזה על קטין.</w:t>
      </w:r>
    </w:p>
    <w:p w:rsidR="006A150D" w:rsidRPr="00966482" w:rsidRDefault="006A150D" w:rsidP="00AF7ABE">
      <w:pPr>
        <w:rPr>
          <w:rtl/>
          <w:lang w:eastAsia="he-IL"/>
        </w:rPr>
      </w:pPr>
    </w:p>
    <w:p w:rsidR="006A150D" w:rsidRPr="00966482" w:rsidRDefault="006A150D" w:rsidP="006A150D">
      <w:pPr>
        <w:pStyle w:val="af6"/>
        <w:keepNext/>
        <w:rPr>
          <w:rtl/>
        </w:rPr>
      </w:pPr>
      <w:bookmarkStart w:id="1329" w:name="ET_yor_6156_11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329"/>
    </w:p>
    <w:p w:rsidR="006A150D" w:rsidRPr="00966482" w:rsidRDefault="006A150D" w:rsidP="006A150D">
      <w:pPr>
        <w:pStyle w:val="KeepWithNext"/>
        <w:rPr>
          <w:rtl/>
          <w:lang w:eastAsia="he-IL"/>
        </w:rPr>
      </w:pPr>
    </w:p>
    <w:p w:rsidR="006A150D" w:rsidRPr="00966482" w:rsidRDefault="003C1BA6" w:rsidP="003C1BA6">
      <w:pPr>
        <w:rPr>
          <w:rtl/>
          <w:lang w:eastAsia="he-IL"/>
        </w:rPr>
      </w:pPr>
      <w:r w:rsidRPr="00966482">
        <w:rPr>
          <w:rFonts w:hint="cs"/>
          <w:rtl/>
          <w:lang w:eastAsia="he-IL"/>
        </w:rPr>
        <w:t>נניח ש</w:t>
      </w:r>
      <w:r w:rsidR="006A150D" w:rsidRPr="00966482">
        <w:rPr>
          <w:rFonts w:hint="cs"/>
          <w:rtl/>
          <w:lang w:eastAsia="he-IL"/>
        </w:rPr>
        <w:t>העבירה נעשתה כשאדם היה בן 16</w:t>
      </w:r>
      <w:r w:rsidRPr="00966482">
        <w:rPr>
          <w:rFonts w:hint="cs"/>
          <w:rtl/>
          <w:lang w:eastAsia="he-IL"/>
        </w:rPr>
        <w:t xml:space="preserve"> ובגיל 19 הוא </w:t>
      </w:r>
      <w:bookmarkStart w:id="1330" w:name="_ETM_Q1_5658945"/>
      <w:bookmarkEnd w:id="1330"/>
      <w:r w:rsidRPr="00966482">
        <w:rPr>
          <w:rFonts w:hint="cs"/>
          <w:rtl/>
          <w:lang w:eastAsia="he-IL"/>
        </w:rPr>
        <w:t>לא הולך לצבא והוא מבקש לעבוד במסגרת - - -</w:t>
      </w:r>
    </w:p>
    <w:p w:rsidR="006A150D" w:rsidRPr="00966482" w:rsidRDefault="006A150D" w:rsidP="006A150D">
      <w:pPr>
        <w:rPr>
          <w:rtl/>
          <w:lang w:eastAsia="he-IL"/>
        </w:rPr>
      </w:pPr>
    </w:p>
    <w:p w:rsidR="006A150D" w:rsidRPr="00966482" w:rsidRDefault="006A150D" w:rsidP="006A150D">
      <w:pPr>
        <w:pStyle w:val="af9"/>
        <w:keepNext/>
        <w:rPr>
          <w:rtl/>
          <w:lang w:eastAsia="he-IL"/>
        </w:rPr>
      </w:pPr>
      <w:bookmarkStart w:id="1331" w:name="ET_guest_576214_114"/>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331"/>
    </w:p>
    <w:p w:rsidR="006A150D" w:rsidRPr="00966482" w:rsidRDefault="006A150D" w:rsidP="006A150D">
      <w:pPr>
        <w:pStyle w:val="KeepWithNext"/>
        <w:rPr>
          <w:rtl/>
          <w:lang w:eastAsia="he-IL"/>
        </w:rPr>
      </w:pPr>
    </w:p>
    <w:p w:rsidR="006A150D" w:rsidRPr="00966482" w:rsidRDefault="003C1BA6" w:rsidP="00A6152B">
      <w:pPr>
        <w:rPr>
          <w:rtl/>
          <w:lang w:eastAsia="he-IL"/>
        </w:rPr>
      </w:pPr>
      <w:r w:rsidRPr="00966482">
        <w:rPr>
          <w:rFonts w:hint="cs"/>
          <w:rtl/>
          <w:lang w:eastAsia="he-IL"/>
        </w:rPr>
        <w:t xml:space="preserve">אדרבה, </w:t>
      </w:r>
      <w:bookmarkStart w:id="1332" w:name="_ETM_Q1_5661797"/>
      <w:bookmarkEnd w:id="1332"/>
      <w:r w:rsidRPr="00966482">
        <w:rPr>
          <w:rFonts w:hint="cs"/>
          <w:rtl/>
          <w:lang w:eastAsia="he-IL"/>
        </w:rPr>
        <w:t xml:space="preserve">במצבים האלה </w:t>
      </w:r>
      <w:r w:rsidR="006A150D" w:rsidRPr="00966482">
        <w:rPr>
          <w:rFonts w:hint="cs"/>
          <w:rtl/>
          <w:lang w:eastAsia="he-IL"/>
        </w:rPr>
        <w:t>אני</w:t>
      </w:r>
      <w:r w:rsidRPr="00966482">
        <w:rPr>
          <w:rFonts w:hint="cs"/>
          <w:rtl/>
          <w:lang w:eastAsia="he-IL"/>
        </w:rPr>
        <w:t xml:space="preserve"> לא </w:t>
      </w:r>
      <w:r w:rsidR="006A150D" w:rsidRPr="00966482">
        <w:rPr>
          <w:rFonts w:hint="cs"/>
          <w:rtl/>
          <w:lang w:eastAsia="he-IL"/>
        </w:rPr>
        <w:t xml:space="preserve">חושב </w:t>
      </w:r>
      <w:r w:rsidRPr="00966482">
        <w:rPr>
          <w:rFonts w:hint="cs"/>
          <w:rtl/>
          <w:lang w:eastAsia="he-IL"/>
        </w:rPr>
        <w:t xml:space="preserve">שמצבו צריך להיות יותר חמור, אני </w:t>
      </w:r>
      <w:bookmarkStart w:id="1333" w:name="_ETM_Q1_5664584"/>
      <w:bookmarkEnd w:id="1333"/>
      <w:r w:rsidRPr="00966482">
        <w:rPr>
          <w:rFonts w:hint="cs"/>
          <w:rtl/>
          <w:lang w:eastAsia="he-IL"/>
        </w:rPr>
        <w:t xml:space="preserve">חושב </w:t>
      </w:r>
      <w:r w:rsidR="006A150D" w:rsidRPr="00966482">
        <w:rPr>
          <w:rFonts w:hint="cs"/>
          <w:rtl/>
          <w:lang w:eastAsia="he-IL"/>
        </w:rPr>
        <w:t xml:space="preserve">שדווקא צריכים </w:t>
      </w:r>
      <w:r w:rsidRPr="00966482">
        <w:rPr>
          <w:rFonts w:hint="cs"/>
          <w:rtl/>
          <w:lang w:eastAsia="he-IL"/>
        </w:rPr>
        <w:t xml:space="preserve">לנסות </w:t>
      </w:r>
      <w:r w:rsidR="006A150D" w:rsidRPr="00966482">
        <w:rPr>
          <w:rFonts w:hint="cs"/>
          <w:rtl/>
          <w:lang w:eastAsia="he-IL"/>
        </w:rPr>
        <w:t>לעזור לו להשתלב בתעסוקה</w:t>
      </w:r>
      <w:r w:rsidR="00A6152B" w:rsidRPr="00966482">
        <w:rPr>
          <w:rFonts w:hint="cs"/>
          <w:rtl/>
          <w:lang w:eastAsia="he-IL"/>
        </w:rPr>
        <w:t>,</w:t>
      </w:r>
      <w:r w:rsidRPr="00966482">
        <w:rPr>
          <w:rFonts w:hint="cs"/>
          <w:rtl/>
          <w:lang w:eastAsia="he-IL"/>
        </w:rPr>
        <w:t xml:space="preserve"> במצבים של בגיר צעיר. לא לשים מכשול </w:t>
      </w:r>
      <w:bookmarkStart w:id="1334" w:name="_ETM_Q1_5670662"/>
      <w:bookmarkEnd w:id="1334"/>
      <w:r w:rsidRPr="00966482">
        <w:rPr>
          <w:rFonts w:hint="cs"/>
          <w:rtl/>
          <w:lang w:eastAsia="he-IL"/>
        </w:rPr>
        <w:t>דווקא בשנים הכי קריטיות שהוא יכול להשתלב בעולם התעסוקה.</w:t>
      </w:r>
    </w:p>
    <w:p w:rsidR="006A150D" w:rsidRPr="00966482" w:rsidRDefault="006A150D" w:rsidP="006A150D">
      <w:pPr>
        <w:rPr>
          <w:rtl/>
          <w:lang w:eastAsia="he-IL"/>
        </w:rPr>
      </w:pPr>
    </w:p>
    <w:p w:rsidR="006A150D" w:rsidRPr="00966482" w:rsidRDefault="006A150D" w:rsidP="006A150D">
      <w:pPr>
        <w:pStyle w:val="af6"/>
        <w:keepNext/>
        <w:rPr>
          <w:rtl/>
        </w:rPr>
      </w:pPr>
      <w:bookmarkStart w:id="1335" w:name="ET_yor_6156_115"/>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335"/>
    </w:p>
    <w:p w:rsidR="006A150D" w:rsidRPr="00966482" w:rsidRDefault="006A150D" w:rsidP="006A150D">
      <w:pPr>
        <w:pStyle w:val="KeepWithNext"/>
        <w:rPr>
          <w:rtl/>
          <w:lang w:eastAsia="he-IL"/>
        </w:rPr>
      </w:pPr>
    </w:p>
    <w:p w:rsidR="006A150D" w:rsidRPr="00966482" w:rsidRDefault="006A150D" w:rsidP="006A150D">
      <w:pPr>
        <w:rPr>
          <w:rtl/>
          <w:lang w:eastAsia="he-IL"/>
        </w:rPr>
      </w:pPr>
      <w:r w:rsidRPr="00966482">
        <w:rPr>
          <w:rFonts w:hint="cs"/>
          <w:rtl/>
          <w:lang w:eastAsia="he-IL"/>
        </w:rPr>
        <w:t>בכל מקום? גם אם התיק עוד לא הגיע לידי מיצוי</w:t>
      </w:r>
      <w:r w:rsidR="003C1BA6" w:rsidRPr="00966482">
        <w:rPr>
          <w:rFonts w:hint="cs"/>
          <w:rtl/>
          <w:lang w:eastAsia="he-IL"/>
        </w:rPr>
        <w:t xml:space="preserve"> </w:t>
      </w:r>
      <w:bookmarkStart w:id="1336" w:name="_ETM_Q1_5677792"/>
      <w:bookmarkEnd w:id="1336"/>
      <w:r w:rsidR="003C1BA6" w:rsidRPr="00966482">
        <w:rPr>
          <w:rFonts w:hint="cs"/>
          <w:rtl/>
          <w:lang w:eastAsia="he-IL"/>
        </w:rPr>
        <w:t xml:space="preserve">או גם אם המדינה כדי לעזור לקטין להשתקם נוקטת בצעדים </w:t>
      </w:r>
      <w:bookmarkStart w:id="1337" w:name="_ETM_Q1_5685248"/>
      <w:bookmarkEnd w:id="1337"/>
      <w:r w:rsidR="003C1BA6" w:rsidRPr="00966482">
        <w:rPr>
          <w:rFonts w:hint="cs"/>
          <w:rtl/>
          <w:lang w:eastAsia="he-IL"/>
        </w:rPr>
        <w:t>שיקומיים? בכל מקום המדינה צריכה לאפשר לו לעסוק?</w:t>
      </w:r>
    </w:p>
    <w:p w:rsidR="00615300" w:rsidRPr="00966482" w:rsidRDefault="00615300" w:rsidP="006A150D">
      <w:pPr>
        <w:rPr>
          <w:rtl/>
          <w:lang w:eastAsia="he-IL"/>
        </w:rPr>
      </w:pPr>
    </w:p>
    <w:p w:rsidR="00615300" w:rsidRPr="00966482" w:rsidRDefault="00615300" w:rsidP="00615300">
      <w:pPr>
        <w:pStyle w:val="af9"/>
        <w:keepNext/>
        <w:rPr>
          <w:rtl/>
          <w:lang w:eastAsia="he-IL"/>
        </w:rPr>
      </w:pPr>
      <w:bookmarkStart w:id="1338" w:name="ET_guest_576214_116"/>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338"/>
    </w:p>
    <w:p w:rsidR="00615300" w:rsidRPr="00966482" w:rsidRDefault="00615300" w:rsidP="00615300">
      <w:pPr>
        <w:pStyle w:val="KeepWithNext"/>
        <w:rPr>
          <w:rtl/>
          <w:lang w:eastAsia="he-IL"/>
        </w:rPr>
      </w:pPr>
    </w:p>
    <w:p w:rsidR="00615300" w:rsidRPr="00966482" w:rsidRDefault="00615300" w:rsidP="003C1BA6">
      <w:pPr>
        <w:rPr>
          <w:rtl/>
          <w:lang w:eastAsia="he-IL"/>
        </w:rPr>
      </w:pPr>
      <w:r w:rsidRPr="00966482">
        <w:rPr>
          <w:rFonts w:hint="cs"/>
          <w:rtl/>
          <w:lang w:eastAsia="he-IL"/>
        </w:rPr>
        <w:t>לא הוצגו כאן נתונים</w:t>
      </w:r>
      <w:r w:rsidR="003C1BA6" w:rsidRPr="00966482">
        <w:rPr>
          <w:rFonts w:hint="cs"/>
          <w:rtl/>
          <w:lang w:eastAsia="he-IL"/>
        </w:rPr>
        <w:t xml:space="preserve">. דווקא במקרים </w:t>
      </w:r>
      <w:bookmarkStart w:id="1339" w:name="_ETM_Q1_5691112"/>
      <w:bookmarkEnd w:id="1339"/>
      <w:r w:rsidR="003C1BA6" w:rsidRPr="00966482">
        <w:rPr>
          <w:rFonts w:hint="cs"/>
          <w:rtl/>
          <w:lang w:eastAsia="he-IL"/>
        </w:rPr>
        <w:t xml:space="preserve">של קטינים - - -, אני לא בטוח שאלה </w:t>
      </w:r>
      <w:bookmarkStart w:id="1340" w:name="_ETM_Q1_5694645"/>
      <w:bookmarkEnd w:id="1340"/>
      <w:r w:rsidR="003C1BA6" w:rsidRPr="00966482">
        <w:rPr>
          <w:rFonts w:hint="cs"/>
          <w:rtl/>
          <w:lang w:eastAsia="he-IL"/>
        </w:rPr>
        <w:t>הסיטואציות שאנחנו מדברים עליהן.</w:t>
      </w:r>
    </w:p>
    <w:p w:rsidR="003C1BA6" w:rsidRPr="00966482" w:rsidRDefault="003C1BA6" w:rsidP="003C1BA6">
      <w:pPr>
        <w:rPr>
          <w:rtl/>
          <w:lang w:eastAsia="he-IL"/>
        </w:rPr>
      </w:pPr>
      <w:bookmarkStart w:id="1341" w:name="_ETM_Q1_5695374"/>
      <w:bookmarkStart w:id="1342" w:name="_ETM_Q1_5695441"/>
      <w:bookmarkEnd w:id="1341"/>
      <w:bookmarkEnd w:id="1342"/>
    </w:p>
    <w:p w:rsidR="00615300" w:rsidRPr="00966482" w:rsidRDefault="00615300" w:rsidP="00615300">
      <w:pPr>
        <w:pStyle w:val="af9"/>
        <w:keepNext/>
        <w:rPr>
          <w:rtl/>
          <w:lang w:eastAsia="he-IL"/>
        </w:rPr>
      </w:pPr>
      <w:bookmarkStart w:id="1343" w:name="ET_guest_586965_117"/>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343"/>
    </w:p>
    <w:p w:rsidR="00615300" w:rsidRPr="00966482" w:rsidRDefault="00615300" w:rsidP="00615300">
      <w:pPr>
        <w:pStyle w:val="KeepWithNext"/>
        <w:rPr>
          <w:rtl/>
          <w:lang w:eastAsia="he-IL"/>
        </w:rPr>
      </w:pPr>
    </w:p>
    <w:p w:rsidR="00615300" w:rsidRPr="00966482" w:rsidRDefault="00615300" w:rsidP="00A6152B">
      <w:pPr>
        <w:rPr>
          <w:rtl/>
          <w:lang w:eastAsia="he-IL"/>
        </w:rPr>
      </w:pPr>
      <w:r w:rsidRPr="00966482">
        <w:rPr>
          <w:rFonts w:hint="cs"/>
          <w:rtl/>
          <w:lang w:eastAsia="he-IL"/>
        </w:rPr>
        <w:t>אנחנו מדברים גם על הסיטואציות האלה. ככל שהקטין יותר צעיר</w:t>
      </w:r>
      <w:r w:rsidR="003C1BA6" w:rsidRPr="00966482">
        <w:rPr>
          <w:rFonts w:hint="cs"/>
          <w:rtl/>
          <w:lang w:eastAsia="he-IL"/>
        </w:rPr>
        <w:t xml:space="preserve"> כמובן הצורך שלו לקבל מה שאנחנו קוראים לו "זכות" הוא יותר נמוך. זה באמת הרבה פחות </w:t>
      </w:r>
      <w:bookmarkStart w:id="1344" w:name="_ETM_Q1_5706272"/>
      <w:bookmarkEnd w:id="1344"/>
      <w:r w:rsidR="003C1BA6" w:rsidRPr="00966482">
        <w:rPr>
          <w:rFonts w:hint="cs"/>
          <w:rtl/>
          <w:lang w:eastAsia="he-IL"/>
        </w:rPr>
        <w:t>רלוונטי.</w:t>
      </w:r>
    </w:p>
    <w:p w:rsidR="00615300" w:rsidRPr="00966482" w:rsidRDefault="00615300" w:rsidP="00615300">
      <w:pPr>
        <w:rPr>
          <w:rtl/>
          <w:lang w:eastAsia="he-IL"/>
        </w:rPr>
      </w:pPr>
    </w:p>
    <w:p w:rsidR="00615300" w:rsidRPr="00966482" w:rsidRDefault="00615300" w:rsidP="00615300">
      <w:pPr>
        <w:pStyle w:val="af6"/>
        <w:keepNext/>
        <w:rPr>
          <w:rtl/>
        </w:rPr>
      </w:pPr>
      <w:bookmarkStart w:id="1345" w:name="ET_yor_6156_118"/>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345"/>
    </w:p>
    <w:p w:rsidR="00615300" w:rsidRPr="00966482" w:rsidRDefault="00615300" w:rsidP="00615300">
      <w:pPr>
        <w:pStyle w:val="KeepWithNext"/>
        <w:rPr>
          <w:rtl/>
          <w:lang w:eastAsia="he-IL"/>
        </w:rPr>
      </w:pPr>
    </w:p>
    <w:p w:rsidR="00615300" w:rsidRPr="00966482" w:rsidRDefault="003C1BA6" w:rsidP="00615300">
      <w:pPr>
        <w:rPr>
          <w:rtl/>
          <w:lang w:eastAsia="he-IL"/>
        </w:rPr>
      </w:pPr>
      <w:r w:rsidRPr="00966482">
        <w:rPr>
          <w:rFonts w:hint="cs"/>
          <w:rtl/>
          <w:lang w:eastAsia="he-IL"/>
        </w:rPr>
        <w:t xml:space="preserve">זה בעיקר מצבים שבהם האדם ביצע את העבירה </w:t>
      </w:r>
      <w:r w:rsidR="00615300" w:rsidRPr="00966482">
        <w:rPr>
          <w:rFonts w:hint="cs"/>
          <w:rtl/>
          <w:lang w:eastAsia="he-IL"/>
        </w:rPr>
        <w:t xml:space="preserve">בהיותו קטין, אבל הטיפול </w:t>
      </w:r>
      <w:r w:rsidRPr="00966482">
        <w:rPr>
          <w:rFonts w:hint="cs"/>
          <w:rtl/>
          <w:lang w:eastAsia="he-IL"/>
        </w:rPr>
        <w:t>ה</w:t>
      </w:r>
      <w:r w:rsidR="00615300" w:rsidRPr="00966482">
        <w:rPr>
          <w:rFonts w:hint="cs"/>
          <w:rtl/>
          <w:lang w:eastAsia="he-IL"/>
        </w:rPr>
        <w:t>פלילי/שיקומי בו</w:t>
      </w:r>
      <w:r w:rsidRPr="00966482">
        <w:rPr>
          <w:rFonts w:hint="cs"/>
          <w:rtl/>
          <w:lang w:eastAsia="he-IL"/>
        </w:rPr>
        <w:t xml:space="preserve"> - </w:t>
      </w:r>
      <w:bookmarkStart w:id="1346" w:name="_ETM_Q1_5719354"/>
      <w:bookmarkEnd w:id="1346"/>
      <w:r w:rsidRPr="00966482">
        <w:rPr>
          <w:rFonts w:hint="cs"/>
          <w:rtl/>
          <w:lang w:eastAsia="he-IL"/>
        </w:rPr>
        <w:t>- -</w:t>
      </w:r>
      <w:bookmarkStart w:id="1347" w:name="_ETM_Q1_5718452"/>
      <w:bookmarkEnd w:id="1347"/>
    </w:p>
    <w:p w:rsidR="003C1BA6" w:rsidRPr="00966482" w:rsidRDefault="003C1BA6" w:rsidP="00615300">
      <w:pPr>
        <w:rPr>
          <w:rtl/>
          <w:lang w:eastAsia="he-IL"/>
        </w:rPr>
      </w:pPr>
    </w:p>
    <w:p w:rsidR="003C1BA6" w:rsidRPr="00966482" w:rsidRDefault="003C1BA6" w:rsidP="003C1BA6">
      <w:pPr>
        <w:pStyle w:val="af9"/>
        <w:keepNext/>
        <w:rPr>
          <w:rtl/>
          <w:lang w:eastAsia="he-IL"/>
        </w:rPr>
      </w:pPr>
      <w:r w:rsidRPr="00966482">
        <w:rPr>
          <w:rStyle w:val="TagStyle"/>
          <w:rtl/>
        </w:rPr>
        <w:t xml:space="preserve">&lt;&lt; אורח &gt;&gt; </w:t>
      </w:r>
      <w:r w:rsidRPr="00966482">
        <w:rPr>
          <w:rtl/>
          <w:lang w:eastAsia="he-IL"/>
        </w:rPr>
        <w:t>מירית בן מיור:</w:t>
      </w:r>
      <w:r w:rsidRPr="00966482">
        <w:rPr>
          <w:rStyle w:val="TagStyle"/>
          <w:rtl/>
        </w:rPr>
        <w:t xml:space="preserve"> &lt;&lt; אורח &gt;&gt;</w:t>
      </w:r>
      <w:r w:rsidRPr="00966482">
        <w:rPr>
          <w:rtl/>
          <w:lang w:eastAsia="he-IL"/>
        </w:rPr>
        <w:t xml:space="preserve">   </w:t>
      </w:r>
    </w:p>
    <w:p w:rsidR="003C1BA6" w:rsidRPr="00966482" w:rsidRDefault="003C1BA6" w:rsidP="00615300">
      <w:pPr>
        <w:rPr>
          <w:rtl/>
          <w:lang w:eastAsia="he-IL"/>
        </w:rPr>
      </w:pPr>
    </w:p>
    <w:p w:rsidR="003C1BA6" w:rsidRPr="00966482" w:rsidRDefault="003C1BA6" w:rsidP="00615300">
      <w:pPr>
        <w:rPr>
          <w:rtl/>
          <w:lang w:eastAsia="he-IL"/>
        </w:rPr>
      </w:pPr>
      <w:bookmarkStart w:id="1348" w:name="_ETM_Q1_5716645"/>
      <w:bookmarkEnd w:id="1348"/>
      <w:r w:rsidRPr="00966482">
        <w:rPr>
          <w:rFonts w:hint="cs"/>
          <w:rtl/>
          <w:lang w:eastAsia="he-IL"/>
        </w:rPr>
        <w:t>דורש זמן.</w:t>
      </w:r>
      <w:bookmarkStart w:id="1349" w:name="_ETM_Q1_5717682"/>
      <w:bookmarkEnd w:id="1349"/>
    </w:p>
    <w:p w:rsidR="003C1BA6" w:rsidRPr="00966482" w:rsidRDefault="003C1BA6" w:rsidP="00615300">
      <w:pPr>
        <w:rPr>
          <w:rtl/>
          <w:lang w:eastAsia="he-IL"/>
        </w:rPr>
      </w:pPr>
      <w:bookmarkStart w:id="1350" w:name="_ETM_Q1_5717736"/>
      <w:bookmarkEnd w:id="1350"/>
    </w:p>
    <w:p w:rsidR="003C1BA6" w:rsidRPr="00966482" w:rsidRDefault="003C1BA6" w:rsidP="003C1BA6">
      <w:pPr>
        <w:pStyle w:val="af6"/>
        <w:keepNext/>
        <w:rPr>
          <w:rtl/>
        </w:rPr>
      </w:pPr>
      <w:bookmarkStart w:id="1351" w:name="ET_yor_6156_21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351"/>
    </w:p>
    <w:p w:rsidR="003C1BA6" w:rsidRPr="00966482" w:rsidRDefault="003C1BA6" w:rsidP="003C1BA6">
      <w:pPr>
        <w:pStyle w:val="KeepWithNext"/>
        <w:rPr>
          <w:rtl/>
          <w:lang w:eastAsia="he-IL"/>
        </w:rPr>
      </w:pPr>
    </w:p>
    <w:p w:rsidR="003C1BA6" w:rsidRPr="00966482" w:rsidRDefault="003C1BA6" w:rsidP="003C1BA6">
      <w:pPr>
        <w:rPr>
          <w:rtl/>
          <w:lang w:eastAsia="he-IL"/>
        </w:rPr>
      </w:pPr>
      <w:bookmarkStart w:id="1352" w:name="_ETM_Q1_5718984"/>
      <w:bookmarkEnd w:id="1352"/>
      <w:r w:rsidRPr="00966482">
        <w:rPr>
          <w:rFonts w:hint="cs"/>
          <w:rtl/>
          <w:lang w:eastAsia="he-IL"/>
        </w:rPr>
        <w:t xml:space="preserve">לא רק דורש זמן, מעביר אותנו מקטינות לבגירות, </w:t>
      </w:r>
      <w:bookmarkStart w:id="1353" w:name="_ETM_Q1_5723686"/>
      <w:bookmarkEnd w:id="1353"/>
      <w:r w:rsidRPr="00966482">
        <w:rPr>
          <w:rFonts w:hint="cs"/>
          <w:rtl/>
          <w:lang w:eastAsia="he-IL"/>
        </w:rPr>
        <w:t>ואדם בהיותו בגיר - - -</w:t>
      </w:r>
    </w:p>
    <w:p w:rsidR="00615300" w:rsidRPr="00966482" w:rsidRDefault="00615300" w:rsidP="00615300">
      <w:pPr>
        <w:rPr>
          <w:rtl/>
          <w:lang w:eastAsia="he-IL"/>
        </w:rPr>
      </w:pPr>
      <w:bookmarkStart w:id="1354" w:name="_ETM_Q1_5718511"/>
      <w:bookmarkStart w:id="1355" w:name="_ETM_Q1_5716954"/>
      <w:bookmarkEnd w:id="1354"/>
      <w:bookmarkEnd w:id="1355"/>
    </w:p>
    <w:p w:rsidR="00615300" w:rsidRPr="00966482" w:rsidRDefault="00615300" w:rsidP="00615300">
      <w:pPr>
        <w:pStyle w:val="af9"/>
        <w:keepNext/>
        <w:rPr>
          <w:rtl/>
          <w:lang w:eastAsia="he-IL"/>
        </w:rPr>
      </w:pPr>
      <w:bookmarkStart w:id="1356" w:name="ET_guest_892698_120"/>
      <w:r w:rsidRPr="00966482">
        <w:rPr>
          <w:rStyle w:val="TagStyle"/>
          <w:rtl/>
        </w:rPr>
        <w:t xml:space="preserve"> &lt;&lt; אורח &gt;&gt; </w:t>
      </w:r>
      <w:r w:rsidRPr="00966482">
        <w:rPr>
          <w:rtl/>
          <w:lang w:eastAsia="he-IL"/>
        </w:rPr>
        <w:t>מירית בן מיור:</w:t>
      </w:r>
      <w:r w:rsidRPr="00966482">
        <w:rPr>
          <w:rStyle w:val="TagStyle"/>
          <w:rtl/>
        </w:rPr>
        <w:t xml:space="preserve"> &lt;&lt; אורח &gt;&gt;</w:t>
      </w:r>
      <w:r w:rsidRPr="00966482">
        <w:rPr>
          <w:rtl/>
          <w:lang w:eastAsia="he-IL"/>
        </w:rPr>
        <w:t xml:space="preserve">   </w:t>
      </w:r>
      <w:bookmarkEnd w:id="1356"/>
    </w:p>
    <w:p w:rsidR="00615300" w:rsidRPr="00966482" w:rsidRDefault="00615300" w:rsidP="00615300">
      <w:pPr>
        <w:pStyle w:val="KeepWithNext"/>
        <w:rPr>
          <w:rtl/>
          <w:lang w:eastAsia="he-IL"/>
        </w:rPr>
      </w:pPr>
    </w:p>
    <w:p w:rsidR="00615300" w:rsidRPr="00966482" w:rsidRDefault="00615300" w:rsidP="00615300">
      <w:pPr>
        <w:rPr>
          <w:rtl/>
          <w:lang w:eastAsia="he-IL"/>
        </w:rPr>
      </w:pPr>
      <w:r w:rsidRPr="00966482">
        <w:rPr>
          <w:rFonts w:hint="cs"/>
          <w:rtl/>
          <w:lang w:eastAsia="he-IL"/>
        </w:rPr>
        <w:t xml:space="preserve">מעבר </w:t>
      </w:r>
      <w:r w:rsidR="00A6152B" w:rsidRPr="00966482">
        <w:rPr>
          <w:rFonts w:hint="cs"/>
          <w:rtl/>
          <w:lang w:eastAsia="he-IL"/>
        </w:rPr>
        <w:t>ל</w:t>
      </w:r>
      <w:r w:rsidRPr="00966482">
        <w:rPr>
          <w:rFonts w:hint="cs"/>
          <w:rtl/>
          <w:lang w:eastAsia="he-IL"/>
        </w:rPr>
        <w:t xml:space="preserve">זה אם יורשה לי, </w:t>
      </w:r>
      <w:r w:rsidR="003C1BA6" w:rsidRPr="00966482">
        <w:rPr>
          <w:rFonts w:hint="cs"/>
          <w:rtl/>
          <w:lang w:eastAsia="he-IL"/>
        </w:rPr>
        <w:t xml:space="preserve">אני רוצה לומר לחברי שאולי </w:t>
      </w:r>
      <w:bookmarkStart w:id="1357" w:name="_ETM_Q1_5733090"/>
      <w:bookmarkEnd w:id="1357"/>
      <w:r w:rsidR="003C1BA6" w:rsidRPr="00966482">
        <w:rPr>
          <w:rFonts w:hint="cs"/>
          <w:rtl/>
          <w:lang w:eastAsia="he-IL"/>
        </w:rPr>
        <w:t xml:space="preserve">טיפה בציניות אמר חלק מהדברים </w:t>
      </w:r>
      <w:r w:rsidR="003C1BA6" w:rsidRPr="00966482">
        <w:rPr>
          <w:rtl/>
          <w:lang w:eastAsia="he-IL"/>
        </w:rPr>
        <w:t>–</w:t>
      </w:r>
      <w:r w:rsidR="003C1BA6" w:rsidRPr="00966482">
        <w:rPr>
          <w:rFonts w:hint="cs"/>
          <w:rtl/>
          <w:lang w:eastAsia="he-IL"/>
        </w:rPr>
        <w:t xml:space="preserve"> אני רוצה לומר שדווקא </w:t>
      </w:r>
      <w:bookmarkStart w:id="1358" w:name="_ETM_Q1_5738508"/>
      <w:bookmarkEnd w:id="1358"/>
      <w:r w:rsidR="003C1BA6" w:rsidRPr="00966482">
        <w:rPr>
          <w:rFonts w:hint="cs"/>
          <w:rtl/>
          <w:lang w:eastAsia="he-IL"/>
        </w:rPr>
        <w:t xml:space="preserve">העובדה שכתביעה משטרתית, כמשטרה, כפרקליטות, אנחנו לא ממהרים לקבל החלטה, </w:t>
      </w:r>
      <w:bookmarkStart w:id="1359" w:name="_ETM_Q1_5744831"/>
      <w:bookmarkEnd w:id="1359"/>
      <w:r w:rsidR="003C1BA6" w:rsidRPr="00966482">
        <w:rPr>
          <w:rFonts w:hint="cs"/>
          <w:rtl/>
          <w:lang w:eastAsia="he-IL"/>
        </w:rPr>
        <w:t xml:space="preserve">אלא ממתינים לשירות המבחן, ממתינים לדברים שאומר לנו שירות המבחן, </w:t>
      </w:r>
      <w:bookmarkStart w:id="1360" w:name="_ETM_Q1_5748834"/>
      <w:bookmarkEnd w:id="1360"/>
      <w:r w:rsidR="003C1BA6" w:rsidRPr="00966482">
        <w:rPr>
          <w:rFonts w:hint="cs"/>
          <w:rtl/>
          <w:lang w:eastAsia="he-IL"/>
        </w:rPr>
        <w:t xml:space="preserve">רוצים לראות את ההתקדמות, רוצים לראות האם יש פה אפשרות </w:t>
      </w:r>
      <w:bookmarkStart w:id="1361" w:name="_ETM_Q1_5754413"/>
      <w:bookmarkEnd w:id="1361"/>
      <w:r w:rsidR="003C1BA6" w:rsidRPr="00966482">
        <w:rPr>
          <w:rFonts w:hint="cs"/>
          <w:rtl/>
          <w:lang w:eastAsia="he-IL"/>
        </w:rPr>
        <w:t xml:space="preserve">לסיים את האירוע הזה מחוץ לכותלי בית המשפט, מבלי להעביר </w:t>
      </w:r>
      <w:bookmarkStart w:id="1362" w:name="_ETM_Q1_5759351"/>
      <w:bookmarkEnd w:id="1362"/>
      <w:r w:rsidR="003C1BA6" w:rsidRPr="00966482">
        <w:rPr>
          <w:rFonts w:hint="cs"/>
          <w:rtl/>
          <w:lang w:eastAsia="he-IL"/>
        </w:rPr>
        <w:t xml:space="preserve">את הקטין הזה את הויה דולורוזה של כותלי בית המשפט, </w:t>
      </w:r>
      <w:bookmarkStart w:id="1363" w:name="_ETM_Q1_5767716"/>
      <w:bookmarkEnd w:id="1363"/>
      <w:r w:rsidR="003C1BA6" w:rsidRPr="00966482">
        <w:rPr>
          <w:rFonts w:hint="cs"/>
          <w:rtl/>
          <w:lang w:eastAsia="he-IL"/>
        </w:rPr>
        <w:t xml:space="preserve">צריך לאפשר את זה, צריך לראות בזה דבר מאוד חיובי, </w:t>
      </w:r>
      <w:bookmarkStart w:id="1364" w:name="_ETM_Q1_5772070"/>
      <w:bookmarkEnd w:id="1364"/>
      <w:r w:rsidR="003C1BA6" w:rsidRPr="00966482">
        <w:rPr>
          <w:rFonts w:hint="cs"/>
          <w:rtl/>
          <w:lang w:eastAsia="he-IL"/>
        </w:rPr>
        <w:t xml:space="preserve">ולא לשאול כיצד השארת תיק פתוח, </w:t>
      </w:r>
      <w:proofErr w:type="spellStart"/>
      <w:r w:rsidR="003C1BA6" w:rsidRPr="00966482">
        <w:rPr>
          <w:rFonts w:hint="cs"/>
          <w:rtl/>
          <w:lang w:eastAsia="he-IL"/>
        </w:rPr>
        <w:t>מב"ד</w:t>
      </w:r>
      <w:proofErr w:type="spellEnd"/>
      <w:r w:rsidR="003C1BA6" w:rsidRPr="00966482">
        <w:rPr>
          <w:rFonts w:hint="cs"/>
          <w:rtl/>
          <w:lang w:eastAsia="he-IL"/>
        </w:rPr>
        <w:t xml:space="preserve">, תורם לשיקום. זה </w:t>
      </w:r>
      <w:bookmarkStart w:id="1365" w:name="_ETM_Q1_5780636"/>
      <w:bookmarkEnd w:id="1365"/>
      <w:r w:rsidR="003C1BA6" w:rsidRPr="00966482">
        <w:rPr>
          <w:rFonts w:hint="cs"/>
          <w:rtl/>
          <w:lang w:eastAsia="he-IL"/>
        </w:rPr>
        <w:t>הרי דבר והיפוכו. תודה.</w:t>
      </w:r>
    </w:p>
    <w:p w:rsidR="00615300" w:rsidRPr="00966482" w:rsidRDefault="00615300" w:rsidP="00DF2EA6">
      <w:pPr>
        <w:rPr>
          <w:rtl/>
          <w:lang w:eastAsia="he-IL"/>
        </w:rPr>
      </w:pPr>
    </w:p>
    <w:p w:rsidR="00615300" w:rsidRPr="00966482" w:rsidRDefault="00615300" w:rsidP="00615300">
      <w:pPr>
        <w:pStyle w:val="af9"/>
        <w:keepNext/>
        <w:rPr>
          <w:rtl/>
          <w:lang w:eastAsia="he-IL"/>
        </w:rPr>
      </w:pPr>
      <w:bookmarkStart w:id="1366" w:name="ET_guest_586965_12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366"/>
    </w:p>
    <w:p w:rsidR="00615300" w:rsidRPr="00966482" w:rsidRDefault="00615300" w:rsidP="00615300">
      <w:pPr>
        <w:pStyle w:val="KeepWithNext"/>
        <w:rPr>
          <w:rtl/>
          <w:lang w:eastAsia="he-IL"/>
        </w:rPr>
      </w:pPr>
    </w:p>
    <w:p w:rsidR="00615300" w:rsidRPr="00966482" w:rsidRDefault="00615300" w:rsidP="00615300">
      <w:pPr>
        <w:rPr>
          <w:rtl/>
          <w:lang w:eastAsia="he-IL"/>
        </w:rPr>
      </w:pPr>
      <w:r w:rsidRPr="00966482">
        <w:rPr>
          <w:rFonts w:hint="cs"/>
          <w:rtl/>
          <w:lang w:eastAsia="he-IL"/>
        </w:rPr>
        <w:t xml:space="preserve">בשונה מבגירים, </w:t>
      </w:r>
      <w:r w:rsidR="00A11DA5" w:rsidRPr="00966482">
        <w:rPr>
          <w:rFonts w:hint="cs"/>
          <w:rtl/>
          <w:lang w:eastAsia="he-IL"/>
        </w:rPr>
        <w:t xml:space="preserve">ששם </w:t>
      </w:r>
      <w:r w:rsidRPr="00966482">
        <w:rPr>
          <w:rFonts w:hint="cs"/>
          <w:rtl/>
          <w:lang w:eastAsia="he-IL"/>
        </w:rPr>
        <w:t>ככל שמשך החקירה מתארך לטובת החקירה</w:t>
      </w:r>
      <w:r w:rsidR="00A11DA5" w:rsidRPr="00966482">
        <w:rPr>
          <w:rFonts w:hint="cs"/>
          <w:rtl/>
          <w:lang w:eastAsia="he-IL"/>
        </w:rPr>
        <w:t xml:space="preserve">, במקרים של הקטין, </w:t>
      </w:r>
      <w:proofErr w:type="spellStart"/>
      <w:r w:rsidR="00A11DA5" w:rsidRPr="00966482">
        <w:rPr>
          <w:rFonts w:hint="cs"/>
          <w:rtl/>
          <w:lang w:eastAsia="he-IL"/>
        </w:rPr>
        <w:t>המב"ד</w:t>
      </w:r>
      <w:proofErr w:type="spellEnd"/>
      <w:r w:rsidR="00A11DA5" w:rsidRPr="00966482">
        <w:rPr>
          <w:rFonts w:hint="cs"/>
          <w:rtl/>
          <w:lang w:eastAsia="he-IL"/>
        </w:rPr>
        <w:t xml:space="preserve"> נשאר </w:t>
      </w:r>
      <w:bookmarkStart w:id="1367" w:name="_ETM_Q1_5796638"/>
      <w:bookmarkEnd w:id="1367"/>
      <w:r w:rsidR="00A11DA5" w:rsidRPr="00966482">
        <w:rPr>
          <w:rFonts w:hint="cs"/>
          <w:rtl/>
          <w:lang w:eastAsia="he-IL"/>
        </w:rPr>
        <w:t xml:space="preserve">פתוח במשך זמן ארוך יותר לטובת הקטין. וזה מה שמשנה </w:t>
      </w:r>
      <w:bookmarkStart w:id="1368" w:name="_ETM_Q1_5802399"/>
      <w:bookmarkEnd w:id="1368"/>
      <w:r w:rsidR="00A11DA5" w:rsidRPr="00966482">
        <w:rPr>
          <w:rFonts w:hint="cs"/>
          <w:rtl/>
          <w:lang w:eastAsia="he-IL"/>
        </w:rPr>
        <w:t xml:space="preserve">מבחינתנו את הצורך לאזן, כי על אף שאנחנו רואים את </w:t>
      </w:r>
      <w:bookmarkStart w:id="1369" w:name="_ETM_Q1_5806314"/>
      <w:bookmarkEnd w:id="1369"/>
      <w:r w:rsidR="00A11DA5" w:rsidRPr="00966482">
        <w:rPr>
          <w:rFonts w:hint="cs"/>
          <w:rtl/>
          <w:lang w:eastAsia="he-IL"/>
        </w:rPr>
        <w:t xml:space="preserve">טובת הקטין בכך שאנחנו לא מגישים כתב אישום, אנחנו בכל זאת צריכים לשקול את האינטרס הציבורי לשמור - - - </w:t>
      </w:r>
      <w:bookmarkStart w:id="1370" w:name="_ETM_Q1_5813572"/>
      <w:bookmarkEnd w:id="1370"/>
      <w:r w:rsidR="00A11DA5" w:rsidRPr="00966482">
        <w:rPr>
          <w:rFonts w:hint="cs"/>
          <w:rtl/>
          <w:lang w:eastAsia="he-IL"/>
        </w:rPr>
        <w:t xml:space="preserve">כלומר, הסיכון שנשקף מאותו קטין, אגב לא בהכרח קיים סיכון </w:t>
      </w:r>
      <w:bookmarkStart w:id="1371" w:name="_ETM_Q1_5817645"/>
      <w:bookmarkEnd w:id="1371"/>
      <w:r w:rsidR="00A11DA5" w:rsidRPr="00966482">
        <w:rPr>
          <w:rFonts w:hint="cs"/>
          <w:rtl/>
          <w:lang w:eastAsia="he-IL"/>
        </w:rPr>
        <w:t xml:space="preserve">כזה, הגורם שמקבל את המידע, לא בהכרח צריך לזקוף לחובתו </w:t>
      </w:r>
      <w:bookmarkStart w:id="1372" w:name="_ETM_Q1_5823239"/>
      <w:bookmarkEnd w:id="1372"/>
      <w:r w:rsidR="00A11DA5" w:rsidRPr="00966482">
        <w:rPr>
          <w:rFonts w:hint="cs"/>
          <w:rtl/>
          <w:lang w:eastAsia="he-IL"/>
        </w:rPr>
        <w:t>של הנער - - -</w:t>
      </w:r>
    </w:p>
    <w:p w:rsidR="00615300" w:rsidRPr="00966482" w:rsidRDefault="00615300" w:rsidP="00615300">
      <w:pPr>
        <w:rPr>
          <w:rtl/>
          <w:lang w:eastAsia="he-IL"/>
        </w:rPr>
      </w:pPr>
    </w:p>
    <w:p w:rsidR="007E5A95" w:rsidRPr="00966482" w:rsidRDefault="007E5A95" w:rsidP="007E5A95">
      <w:pPr>
        <w:pStyle w:val="a4"/>
        <w:keepNext/>
        <w:rPr>
          <w:rtl/>
        </w:rPr>
      </w:pPr>
      <w:bookmarkStart w:id="1373" w:name="ET_speaker_6246_122"/>
      <w:r w:rsidRPr="00966482">
        <w:rPr>
          <w:rStyle w:val="TagStyle"/>
          <w:rtl/>
        </w:rPr>
        <w:t xml:space="preserve"> &lt;&lt; דובר &gt;&gt; </w:t>
      </w:r>
      <w:r w:rsidRPr="00966482">
        <w:rPr>
          <w:rtl/>
        </w:rPr>
        <w:t xml:space="preserve">יום טוב חי </w:t>
      </w:r>
      <w:proofErr w:type="spellStart"/>
      <w:r w:rsidRPr="00966482">
        <w:rPr>
          <w:rtl/>
        </w:rPr>
        <w:t>כלפון</w:t>
      </w:r>
      <w:proofErr w:type="spellEnd"/>
      <w:r w:rsidRPr="00966482">
        <w:rPr>
          <w:rtl/>
        </w:rPr>
        <w:t xml:space="preserve"> (ימינה):</w:t>
      </w:r>
      <w:r w:rsidRPr="00966482">
        <w:rPr>
          <w:rStyle w:val="TagStyle"/>
          <w:rtl/>
        </w:rPr>
        <w:t xml:space="preserve"> &lt;&lt; דובר &gt;&gt;</w:t>
      </w:r>
      <w:r w:rsidRPr="00966482">
        <w:rPr>
          <w:rtl/>
        </w:rPr>
        <w:t xml:space="preserve">   </w:t>
      </w:r>
      <w:bookmarkEnd w:id="1373"/>
    </w:p>
    <w:p w:rsidR="007E5A95" w:rsidRPr="00966482" w:rsidRDefault="007E5A95" w:rsidP="007E5A95">
      <w:pPr>
        <w:pStyle w:val="KeepWithNext"/>
        <w:rPr>
          <w:rtl/>
          <w:lang w:eastAsia="he-IL"/>
        </w:rPr>
      </w:pPr>
    </w:p>
    <w:p w:rsidR="007E5A95" w:rsidRPr="00966482" w:rsidRDefault="007E5A95" w:rsidP="00A11DA5">
      <w:pPr>
        <w:rPr>
          <w:rtl/>
          <w:lang w:eastAsia="he-IL"/>
        </w:rPr>
      </w:pPr>
      <w:r w:rsidRPr="00966482">
        <w:rPr>
          <w:rFonts w:hint="cs"/>
          <w:rtl/>
          <w:lang w:eastAsia="he-IL"/>
        </w:rPr>
        <w:t xml:space="preserve">כן. </w:t>
      </w:r>
      <w:r w:rsidR="00A11DA5" w:rsidRPr="00966482">
        <w:rPr>
          <w:rFonts w:hint="cs"/>
          <w:rtl/>
          <w:lang w:eastAsia="he-IL"/>
        </w:rPr>
        <w:t xml:space="preserve">דווקא </w:t>
      </w:r>
      <w:r w:rsidRPr="00966482">
        <w:rPr>
          <w:rFonts w:hint="cs"/>
          <w:rtl/>
          <w:lang w:eastAsia="he-IL"/>
        </w:rPr>
        <w:t>אני חולק עלייך</w:t>
      </w:r>
      <w:r w:rsidR="00A11DA5" w:rsidRPr="00966482">
        <w:rPr>
          <w:rFonts w:hint="cs"/>
          <w:rtl/>
          <w:lang w:eastAsia="he-IL"/>
        </w:rPr>
        <w:t>.</w:t>
      </w:r>
      <w:r w:rsidRPr="00966482">
        <w:rPr>
          <w:rFonts w:hint="cs"/>
          <w:rtl/>
          <w:lang w:eastAsia="he-IL"/>
        </w:rPr>
        <w:t xml:space="preserve"> אם לא הייתה תקופת זמן כל כך ארוכה</w:t>
      </w:r>
      <w:r w:rsidR="00A11DA5" w:rsidRPr="00966482">
        <w:rPr>
          <w:rFonts w:hint="cs"/>
          <w:rtl/>
          <w:lang w:eastAsia="he-IL"/>
        </w:rPr>
        <w:t xml:space="preserve"> בהגשת כתבי אישום, הדבר </w:t>
      </w:r>
      <w:bookmarkStart w:id="1374" w:name="_ETM_Q1_5838303"/>
      <w:bookmarkEnd w:id="1374"/>
      <w:r w:rsidR="00A11DA5" w:rsidRPr="00966482">
        <w:rPr>
          <w:rFonts w:hint="cs"/>
          <w:rtl/>
          <w:lang w:eastAsia="he-IL"/>
        </w:rPr>
        <w:t xml:space="preserve">הזה של תיקים הממתינים לבירור דין </w:t>
      </w:r>
      <w:r w:rsidR="00A11DA5" w:rsidRPr="00966482">
        <w:rPr>
          <w:rtl/>
          <w:lang w:eastAsia="he-IL"/>
        </w:rPr>
        <w:t>–</w:t>
      </w:r>
      <w:r w:rsidR="00A11DA5" w:rsidRPr="00966482">
        <w:rPr>
          <w:rFonts w:hint="cs"/>
          <w:rtl/>
          <w:lang w:eastAsia="he-IL"/>
        </w:rPr>
        <w:t xml:space="preserve"> אני רואה את </w:t>
      </w:r>
      <w:bookmarkStart w:id="1375" w:name="_ETM_Q1_5842603"/>
      <w:bookmarkEnd w:id="1375"/>
      <w:r w:rsidR="00A11DA5" w:rsidRPr="00966482">
        <w:rPr>
          <w:rFonts w:hint="cs"/>
          <w:rtl/>
          <w:lang w:eastAsia="he-IL"/>
        </w:rPr>
        <w:t xml:space="preserve">הטבלאות </w:t>
      </w:r>
      <w:r w:rsidR="00A11DA5" w:rsidRPr="00966482">
        <w:rPr>
          <w:rtl/>
          <w:lang w:eastAsia="he-IL"/>
        </w:rPr>
        <w:t>–</w:t>
      </w:r>
      <w:r w:rsidR="00A11DA5" w:rsidRPr="00966482">
        <w:rPr>
          <w:rFonts w:hint="cs"/>
          <w:rtl/>
          <w:lang w:eastAsia="he-IL"/>
        </w:rPr>
        <w:t xml:space="preserve"> שנים על גבי שנים, </w:t>
      </w:r>
      <w:bookmarkStart w:id="1376" w:name="_ETM_Q1_5846503"/>
      <w:bookmarkEnd w:id="1376"/>
      <w:r w:rsidR="00A11DA5" w:rsidRPr="00966482">
        <w:rPr>
          <w:rFonts w:hint="cs"/>
          <w:rtl/>
          <w:lang w:eastAsia="he-IL"/>
        </w:rPr>
        <w:t xml:space="preserve">לא היינו יושבים כאן ודנים ומתווכחים סביב התקנות האלה. בעיניי </w:t>
      </w:r>
      <w:bookmarkStart w:id="1377" w:name="_ETM_Q1_5851908"/>
      <w:bookmarkEnd w:id="1377"/>
      <w:r w:rsidR="00A11DA5" w:rsidRPr="00966482">
        <w:rPr>
          <w:rFonts w:hint="cs"/>
          <w:rtl/>
          <w:lang w:eastAsia="he-IL"/>
        </w:rPr>
        <w:t xml:space="preserve">זה לב הבעיה. ואולי הייתי מציע לך, אדוני היושב-ראש, אולי </w:t>
      </w:r>
      <w:bookmarkStart w:id="1378" w:name="_ETM_Q1_5859069"/>
      <w:bookmarkEnd w:id="1378"/>
      <w:r w:rsidR="00A11DA5" w:rsidRPr="00966482">
        <w:rPr>
          <w:rFonts w:hint="cs"/>
          <w:rtl/>
          <w:lang w:eastAsia="he-IL"/>
        </w:rPr>
        <w:t xml:space="preserve">בקדנציה הבאה נדון בדבר הזה. זה כבר לא בירור דין, </w:t>
      </w:r>
      <w:bookmarkStart w:id="1379" w:name="_ETM_Q1_5863761"/>
      <w:bookmarkEnd w:id="1379"/>
      <w:r w:rsidR="00A11DA5" w:rsidRPr="00966482">
        <w:rPr>
          <w:rFonts w:hint="cs"/>
          <w:rtl/>
          <w:lang w:eastAsia="he-IL"/>
        </w:rPr>
        <w:t>זה עינוי דין.</w:t>
      </w:r>
    </w:p>
    <w:p w:rsidR="007E5A95" w:rsidRPr="00966482" w:rsidRDefault="007E5A95" w:rsidP="007E5A95">
      <w:pPr>
        <w:rPr>
          <w:rtl/>
          <w:lang w:eastAsia="he-IL"/>
        </w:rPr>
      </w:pPr>
    </w:p>
    <w:p w:rsidR="00A80C68" w:rsidRPr="00966482" w:rsidRDefault="00A80C68" w:rsidP="00A80C68">
      <w:pPr>
        <w:pStyle w:val="af6"/>
        <w:keepNext/>
        <w:rPr>
          <w:rtl/>
        </w:rPr>
      </w:pPr>
      <w:bookmarkStart w:id="1380" w:name="ET_yor_6156_12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380"/>
    </w:p>
    <w:p w:rsidR="00A80C68" w:rsidRPr="00966482" w:rsidRDefault="00A80C68" w:rsidP="00A80C68">
      <w:pPr>
        <w:pStyle w:val="KeepWithNext"/>
        <w:rPr>
          <w:rtl/>
          <w:lang w:eastAsia="he-IL"/>
        </w:rPr>
      </w:pPr>
    </w:p>
    <w:p w:rsidR="00A80C68" w:rsidRPr="00966482" w:rsidRDefault="00A80C68" w:rsidP="00A11DA5">
      <w:pPr>
        <w:rPr>
          <w:rtl/>
          <w:lang w:eastAsia="he-IL"/>
        </w:rPr>
      </w:pPr>
      <w:r w:rsidRPr="00966482">
        <w:rPr>
          <w:rFonts w:hint="cs"/>
          <w:rtl/>
          <w:lang w:eastAsia="he-IL"/>
        </w:rPr>
        <w:t>למעט במקרים שבהם החשוד נמ</w:t>
      </w:r>
      <w:r w:rsidR="00A11DA5" w:rsidRPr="00966482">
        <w:rPr>
          <w:rFonts w:hint="cs"/>
          <w:rtl/>
          <w:lang w:eastAsia="he-IL"/>
        </w:rPr>
        <w:t>ל</w:t>
      </w:r>
      <w:r w:rsidRPr="00966482">
        <w:rPr>
          <w:rFonts w:hint="cs"/>
          <w:rtl/>
          <w:lang w:eastAsia="he-IL"/>
        </w:rPr>
        <w:t>ט מאימת</w:t>
      </w:r>
      <w:r w:rsidR="00A11DA5" w:rsidRPr="00966482">
        <w:rPr>
          <w:rFonts w:hint="cs"/>
          <w:rtl/>
          <w:lang w:eastAsia="he-IL"/>
        </w:rPr>
        <w:t xml:space="preserve"> החקירה.</w:t>
      </w:r>
    </w:p>
    <w:p w:rsidR="00A80C68" w:rsidRPr="00966482" w:rsidRDefault="00A80C68" w:rsidP="00A80C68">
      <w:pPr>
        <w:rPr>
          <w:rtl/>
          <w:lang w:eastAsia="he-IL"/>
        </w:rPr>
      </w:pPr>
    </w:p>
    <w:p w:rsidR="00A80C68" w:rsidRPr="00966482" w:rsidRDefault="00A80C68" w:rsidP="00A80C68">
      <w:pPr>
        <w:pStyle w:val="a4"/>
        <w:keepNext/>
        <w:rPr>
          <w:rtl/>
        </w:rPr>
      </w:pPr>
      <w:bookmarkStart w:id="1381" w:name="ET_speaker_6246_124"/>
      <w:r w:rsidRPr="00966482">
        <w:rPr>
          <w:rStyle w:val="TagStyle"/>
          <w:rtl/>
        </w:rPr>
        <w:t xml:space="preserve"> &lt;&lt; דובר &gt;&gt; </w:t>
      </w:r>
      <w:r w:rsidRPr="00966482">
        <w:rPr>
          <w:rtl/>
        </w:rPr>
        <w:t xml:space="preserve">יום טוב חי </w:t>
      </w:r>
      <w:proofErr w:type="spellStart"/>
      <w:r w:rsidRPr="00966482">
        <w:rPr>
          <w:rtl/>
        </w:rPr>
        <w:t>כלפון</w:t>
      </w:r>
      <w:proofErr w:type="spellEnd"/>
      <w:r w:rsidRPr="00966482">
        <w:rPr>
          <w:rtl/>
        </w:rPr>
        <w:t xml:space="preserve"> (ימינה):</w:t>
      </w:r>
      <w:r w:rsidRPr="00966482">
        <w:rPr>
          <w:rStyle w:val="TagStyle"/>
          <w:rtl/>
        </w:rPr>
        <w:t xml:space="preserve"> &lt;&lt; דובר &gt;&gt;</w:t>
      </w:r>
      <w:r w:rsidRPr="00966482">
        <w:rPr>
          <w:rtl/>
        </w:rPr>
        <w:t xml:space="preserve">   </w:t>
      </w:r>
      <w:bookmarkEnd w:id="1381"/>
    </w:p>
    <w:p w:rsidR="00A80C68" w:rsidRPr="00966482" w:rsidRDefault="00A80C68" w:rsidP="00A80C68">
      <w:pPr>
        <w:pStyle w:val="KeepWithNext"/>
        <w:rPr>
          <w:rtl/>
          <w:lang w:eastAsia="he-IL"/>
        </w:rPr>
      </w:pPr>
    </w:p>
    <w:p w:rsidR="00A80C68" w:rsidRPr="00966482" w:rsidRDefault="00A11DA5" w:rsidP="00A11DA5">
      <w:pPr>
        <w:rPr>
          <w:rtl/>
          <w:lang w:eastAsia="he-IL"/>
        </w:rPr>
      </w:pPr>
      <w:r w:rsidRPr="00966482">
        <w:rPr>
          <w:rFonts w:hint="cs"/>
          <w:rtl/>
          <w:lang w:eastAsia="he-IL"/>
        </w:rPr>
        <w:t xml:space="preserve">זה ברור. אבל כל כך הרבה שנים. </w:t>
      </w:r>
      <w:bookmarkStart w:id="1382" w:name="_ETM_Q1_5874924"/>
      <w:bookmarkEnd w:id="1382"/>
      <w:r w:rsidRPr="00966482">
        <w:rPr>
          <w:rFonts w:hint="cs"/>
          <w:rtl/>
          <w:lang w:eastAsia="he-IL"/>
        </w:rPr>
        <w:t xml:space="preserve">לכן כל מה שאנחנו דנים בו היום, מקור הבעיה זה </w:t>
      </w:r>
      <w:bookmarkStart w:id="1383" w:name="_ETM_Q1_5879856"/>
      <w:bookmarkEnd w:id="1383"/>
      <w:r w:rsidRPr="00966482">
        <w:rPr>
          <w:rFonts w:hint="cs"/>
          <w:rtl/>
          <w:lang w:eastAsia="he-IL"/>
        </w:rPr>
        <w:t xml:space="preserve">התקופות הכול כך ארוכות האלה. בטח גם תגידי שחסרים לכם תקנים, ואני מסכים, </w:t>
      </w:r>
      <w:bookmarkStart w:id="1384" w:name="_ETM_Q1_5884490"/>
      <w:bookmarkEnd w:id="1384"/>
      <w:r w:rsidRPr="00966482">
        <w:rPr>
          <w:rFonts w:hint="cs"/>
          <w:rtl/>
          <w:lang w:eastAsia="he-IL"/>
        </w:rPr>
        <w:t>ואני דווקא - - -</w:t>
      </w:r>
    </w:p>
    <w:p w:rsidR="00A80C68" w:rsidRPr="00966482" w:rsidRDefault="00A80C68" w:rsidP="00A80C68">
      <w:pPr>
        <w:rPr>
          <w:rtl/>
          <w:lang w:eastAsia="he-IL"/>
        </w:rPr>
      </w:pPr>
    </w:p>
    <w:p w:rsidR="00A80C68" w:rsidRPr="00966482" w:rsidRDefault="00A80C68" w:rsidP="00A80C68">
      <w:pPr>
        <w:pStyle w:val="af9"/>
        <w:keepNext/>
        <w:rPr>
          <w:rtl/>
          <w:lang w:eastAsia="he-IL"/>
        </w:rPr>
      </w:pPr>
      <w:bookmarkStart w:id="1385" w:name="ET_guest_892698_125"/>
      <w:r w:rsidRPr="00966482">
        <w:rPr>
          <w:rStyle w:val="TagStyle"/>
          <w:rtl/>
        </w:rPr>
        <w:t xml:space="preserve"> &lt;&lt; אורח &gt;&gt; </w:t>
      </w:r>
      <w:r w:rsidRPr="00966482">
        <w:rPr>
          <w:rtl/>
          <w:lang w:eastAsia="he-IL"/>
        </w:rPr>
        <w:t>מירית בן מיור:</w:t>
      </w:r>
      <w:r w:rsidRPr="00966482">
        <w:rPr>
          <w:rStyle w:val="TagStyle"/>
          <w:rtl/>
        </w:rPr>
        <w:t xml:space="preserve"> &lt;&lt; אורח &gt;&gt;</w:t>
      </w:r>
      <w:r w:rsidRPr="00966482">
        <w:rPr>
          <w:rtl/>
          <w:lang w:eastAsia="he-IL"/>
        </w:rPr>
        <w:t xml:space="preserve">   </w:t>
      </w:r>
      <w:bookmarkEnd w:id="1385"/>
    </w:p>
    <w:p w:rsidR="00A80C68" w:rsidRPr="00966482" w:rsidRDefault="00A80C68" w:rsidP="00A80C68">
      <w:pPr>
        <w:pStyle w:val="KeepWithNext"/>
        <w:rPr>
          <w:rtl/>
          <w:lang w:eastAsia="he-IL"/>
        </w:rPr>
      </w:pPr>
    </w:p>
    <w:p w:rsidR="00A80C68" w:rsidRPr="00966482" w:rsidRDefault="00A80C68" w:rsidP="00A80C68">
      <w:pPr>
        <w:rPr>
          <w:rtl/>
          <w:lang w:eastAsia="he-IL"/>
        </w:rPr>
      </w:pPr>
      <w:r w:rsidRPr="00966482">
        <w:rPr>
          <w:rFonts w:hint="cs"/>
          <w:rtl/>
          <w:lang w:eastAsia="he-IL"/>
        </w:rPr>
        <w:t xml:space="preserve">אני ממש לא אומר את זה, </w:t>
      </w:r>
      <w:r w:rsidR="00A11DA5" w:rsidRPr="00966482">
        <w:rPr>
          <w:rFonts w:hint="cs"/>
          <w:rtl/>
          <w:lang w:eastAsia="he-IL"/>
        </w:rPr>
        <w:t xml:space="preserve">כי אני חושבת שזה לא </w:t>
      </w:r>
      <w:bookmarkStart w:id="1386" w:name="_ETM_Q1_5889098"/>
      <w:bookmarkEnd w:id="1386"/>
      <w:r w:rsidR="00A11DA5" w:rsidRPr="00966482">
        <w:rPr>
          <w:rFonts w:hint="cs"/>
          <w:rtl/>
          <w:lang w:eastAsia="he-IL"/>
        </w:rPr>
        <w:t>המקום. אפשר לעשות יותר עם פחות.</w:t>
      </w:r>
    </w:p>
    <w:p w:rsidR="00A80C68" w:rsidRPr="00966482" w:rsidRDefault="00A80C68" w:rsidP="00A80C68">
      <w:pPr>
        <w:rPr>
          <w:rtl/>
          <w:lang w:eastAsia="he-IL"/>
        </w:rPr>
      </w:pPr>
    </w:p>
    <w:p w:rsidR="00A80C68" w:rsidRPr="00966482" w:rsidRDefault="00A80C68" w:rsidP="00A80C68">
      <w:pPr>
        <w:pStyle w:val="a4"/>
        <w:keepNext/>
        <w:rPr>
          <w:rtl/>
        </w:rPr>
      </w:pPr>
      <w:bookmarkStart w:id="1387" w:name="ET_speaker_6246_126"/>
      <w:r w:rsidRPr="00966482">
        <w:rPr>
          <w:rStyle w:val="TagStyle"/>
          <w:rtl/>
        </w:rPr>
        <w:t xml:space="preserve"> &lt;&lt; דובר &gt;&gt; </w:t>
      </w:r>
      <w:r w:rsidRPr="00966482">
        <w:rPr>
          <w:rtl/>
        </w:rPr>
        <w:t xml:space="preserve">יום טוב חי </w:t>
      </w:r>
      <w:proofErr w:type="spellStart"/>
      <w:r w:rsidRPr="00966482">
        <w:rPr>
          <w:rtl/>
        </w:rPr>
        <w:t>כלפון</w:t>
      </w:r>
      <w:proofErr w:type="spellEnd"/>
      <w:r w:rsidRPr="00966482">
        <w:rPr>
          <w:rtl/>
        </w:rPr>
        <w:t xml:space="preserve"> (ימינה):</w:t>
      </w:r>
      <w:r w:rsidRPr="00966482">
        <w:rPr>
          <w:rStyle w:val="TagStyle"/>
          <w:rtl/>
        </w:rPr>
        <w:t xml:space="preserve"> &lt;&lt; דובר &gt;&gt;</w:t>
      </w:r>
      <w:r w:rsidRPr="00966482">
        <w:rPr>
          <w:rtl/>
        </w:rPr>
        <w:t xml:space="preserve">   </w:t>
      </w:r>
      <w:bookmarkEnd w:id="1387"/>
    </w:p>
    <w:p w:rsidR="00A80C68" w:rsidRPr="00966482" w:rsidRDefault="00A80C68" w:rsidP="00A80C68">
      <w:pPr>
        <w:pStyle w:val="KeepWithNext"/>
        <w:rPr>
          <w:rtl/>
          <w:lang w:eastAsia="he-IL"/>
        </w:rPr>
      </w:pPr>
    </w:p>
    <w:p w:rsidR="00A11DA5" w:rsidRPr="00966482" w:rsidRDefault="00A11DA5" w:rsidP="00A11DA5">
      <w:pPr>
        <w:rPr>
          <w:rtl/>
          <w:lang w:eastAsia="he-IL"/>
        </w:rPr>
      </w:pPr>
      <w:r w:rsidRPr="00966482">
        <w:rPr>
          <w:rFonts w:hint="cs"/>
          <w:rtl/>
          <w:lang w:eastAsia="he-IL"/>
        </w:rPr>
        <w:t xml:space="preserve">אני חבר בוועדה אחרת, בוועדה </w:t>
      </w:r>
      <w:bookmarkStart w:id="1388" w:name="_ETM_Q1_5891788"/>
      <w:bookmarkEnd w:id="1388"/>
      <w:r w:rsidRPr="00966482">
        <w:rPr>
          <w:rFonts w:hint="cs"/>
          <w:rtl/>
          <w:lang w:eastAsia="he-IL"/>
        </w:rPr>
        <w:t>לביטחון פנים, אני דווקא מאלה ש</w:t>
      </w:r>
      <w:r w:rsidR="00A80C68" w:rsidRPr="00966482">
        <w:rPr>
          <w:rFonts w:hint="cs"/>
          <w:rtl/>
          <w:lang w:eastAsia="he-IL"/>
        </w:rPr>
        <w:t>דוחפים לחזק</w:t>
      </w:r>
      <w:r w:rsidRPr="00966482">
        <w:rPr>
          <w:rFonts w:hint="cs"/>
          <w:rtl/>
          <w:lang w:eastAsia="he-IL"/>
        </w:rPr>
        <w:t xml:space="preserve"> את התקנים של גורמי </w:t>
      </w:r>
      <w:bookmarkStart w:id="1389" w:name="_ETM_Q1_5896440"/>
      <w:bookmarkEnd w:id="1389"/>
      <w:r w:rsidRPr="00966482">
        <w:rPr>
          <w:rFonts w:hint="cs"/>
          <w:rtl/>
          <w:lang w:eastAsia="he-IL"/>
        </w:rPr>
        <w:t xml:space="preserve">אכיפת החוק, גם את השכר שלהם והכול. </w:t>
      </w:r>
    </w:p>
    <w:p w:rsidR="00A11DA5" w:rsidRPr="00966482" w:rsidRDefault="00A11DA5" w:rsidP="00A11DA5">
      <w:pPr>
        <w:rPr>
          <w:rtl/>
          <w:lang w:eastAsia="he-IL"/>
        </w:rPr>
      </w:pPr>
      <w:bookmarkStart w:id="1390" w:name="_ETM_Q1_5904200"/>
      <w:bookmarkStart w:id="1391" w:name="_ETM_Q1_5904249"/>
      <w:bookmarkEnd w:id="1390"/>
      <w:bookmarkEnd w:id="1391"/>
    </w:p>
    <w:p w:rsidR="00A80C68" w:rsidRPr="00966482" w:rsidRDefault="00A80C68" w:rsidP="00A11DA5">
      <w:pPr>
        <w:rPr>
          <w:rtl/>
          <w:lang w:eastAsia="he-IL"/>
        </w:rPr>
      </w:pPr>
      <w:bookmarkStart w:id="1392" w:name="_ETM_Q1_5904416"/>
      <w:bookmarkStart w:id="1393" w:name="_ETM_Q1_5904460"/>
      <w:bookmarkEnd w:id="1392"/>
      <w:bookmarkEnd w:id="1393"/>
      <w:r w:rsidRPr="00966482">
        <w:rPr>
          <w:rFonts w:hint="cs"/>
          <w:rtl/>
          <w:lang w:eastAsia="he-IL"/>
        </w:rPr>
        <w:t>התקופות האלה בעיני זה קצת מנותק מהמציאות. אנשים לא יכולים לחיות עם חרב מעל הראש</w:t>
      </w:r>
      <w:r w:rsidR="00A11DA5" w:rsidRPr="00966482">
        <w:rPr>
          <w:rFonts w:hint="cs"/>
          <w:rtl/>
          <w:lang w:eastAsia="he-IL"/>
        </w:rPr>
        <w:t xml:space="preserve"> כל כך </w:t>
      </w:r>
      <w:bookmarkStart w:id="1394" w:name="_ETM_Q1_5908182"/>
      <w:bookmarkEnd w:id="1394"/>
      <w:r w:rsidR="00A11DA5" w:rsidRPr="00966482">
        <w:rPr>
          <w:rFonts w:hint="cs"/>
          <w:rtl/>
          <w:lang w:eastAsia="he-IL"/>
        </w:rPr>
        <w:t xml:space="preserve">הרבה שנים, ולכן זה גם פוגע בחזקת החפות, כי אם </w:t>
      </w:r>
      <w:bookmarkStart w:id="1395" w:name="_ETM_Q1_5913757"/>
      <w:bookmarkEnd w:id="1395"/>
      <w:r w:rsidR="00A11DA5" w:rsidRPr="00966482">
        <w:rPr>
          <w:rFonts w:hint="cs"/>
          <w:rtl/>
          <w:lang w:eastAsia="he-IL"/>
        </w:rPr>
        <w:t xml:space="preserve">בן אדם כל כך הרבה שנים עם זה, </w:t>
      </w:r>
      <w:bookmarkStart w:id="1396" w:name="_ETM_Q1_5916510"/>
      <w:bookmarkEnd w:id="1396"/>
      <w:r w:rsidR="00A11DA5" w:rsidRPr="00966482">
        <w:rPr>
          <w:rFonts w:hint="cs"/>
          <w:rtl/>
          <w:lang w:eastAsia="he-IL"/>
        </w:rPr>
        <w:t>אי-אפשר לחיות כך.</w:t>
      </w:r>
    </w:p>
    <w:p w:rsidR="00A11DA5" w:rsidRPr="00966482" w:rsidRDefault="00A11DA5" w:rsidP="00A11DA5">
      <w:pPr>
        <w:rPr>
          <w:rtl/>
          <w:lang w:eastAsia="he-IL"/>
        </w:rPr>
      </w:pPr>
      <w:bookmarkStart w:id="1397" w:name="_ETM_Q1_5920010"/>
      <w:bookmarkStart w:id="1398" w:name="_ETM_Q1_5920067"/>
      <w:bookmarkEnd w:id="1397"/>
      <w:bookmarkEnd w:id="1398"/>
    </w:p>
    <w:p w:rsidR="00A11DA5" w:rsidRPr="00966482" w:rsidRDefault="00A11DA5" w:rsidP="00A11DA5">
      <w:pPr>
        <w:rPr>
          <w:rtl/>
          <w:lang w:eastAsia="he-IL"/>
        </w:rPr>
      </w:pPr>
      <w:bookmarkStart w:id="1399" w:name="_ETM_Q1_5920210"/>
      <w:bookmarkStart w:id="1400" w:name="_ETM_Q1_5920256"/>
      <w:bookmarkEnd w:id="1399"/>
      <w:bookmarkEnd w:id="1400"/>
      <w:r w:rsidRPr="00966482">
        <w:rPr>
          <w:rFonts w:hint="cs"/>
          <w:rtl/>
          <w:lang w:eastAsia="he-IL"/>
        </w:rPr>
        <w:t>סליחה שאני מסיט קצת את הדיון, אדוני היושב-ראש.</w:t>
      </w:r>
    </w:p>
    <w:p w:rsidR="00A11DA5" w:rsidRPr="00966482" w:rsidRDefault="00A11DA5" w:rsidP="00A11DA5">
      <w:pPr>
        <w:rPr>
          <w:rtl/>
          <w:lang w:eastAsia="he-IL"/>
        </w:rPr>
      </w:pPr>
      <w:bookmarkStart w:id="1401" w:name="_ETM_Q1_5921785"/>
      <w:bookmarkStart w:id="1402" w:name="_ETM_Q1_5921845"/>
      <w:bookmarkEnd w:id="1401"/>
      <w:bookmarkEnd w:id="1402"/>
    </w:p>
    <w:p w:rsidR="00A11DA5" w:rsidRPr="00966482" w:rsidRDefault="00A11DA5" w:rsidP="00A11DA5">
      <w:pPr>
        <w:pStyle w:val="af6"/>
        <w:keepNext/>
        <w:rPr>
          <w:rtl/>
        </w:rPr>
      </w:pPr>
      <w:bookmarkStart w:id="1403" w:name="ET_yor_6156_214"/>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03"/>
    </w:p>
    <w:p w:rsidR="00A11DA5" w:rsidRPr="00966482" w:rsidRDefault="00A11DA5" w:rsidP="00A11DA5">
      <w:pPr>
        <w:pStyle w:val="KeepWithNext"/>
        <w:rPr>
          <w:rtl/>
          <w:lang w:eastAsia="he-IL"/>
        </w:rPr>
      </w:pPr>
    </w:p>
    <w:p w:rsidR="00A11DA5" w:rsidRPr="00966482" w:rsidRDefault="00A11DA5" w:rsidP="00A11DA5">
      <w:pPr>
        <w:rPr>
          <w:rtl/>
          <w:lang w:eastAsia="he-IL"/>
        </w:rPr>
      </w:pPr>
      <w:bookmarkStart w:id="1404" w:name="_ETM_Q1_5922833"/>
      <w:bookmarkEnd w:id="1404"/>
      <w:r w:rsidRPr="00966482">
        <w:rPr>
          <w:rFonts w:hint="cs"/>
          <w:rtl/>
          <w:lang w:eastAsia="he-IL"/>
        </w:rPr>
        <w:t xml:space="preserve">אני </w:t>
      </w:r>
      <w:bookmarkStart w:id="1405" w:name="_ETM_Q1_5922453"/>
      <w:bookmarkEnd w:id="1405"/>
      <w:r w:rsidRPr="00966482">
        <w:rPr>
          <w:rFonts w:hint="cs"/>
          <w:rtl/>
          <w:lang w:eastAsia="he-IL"/>
        </w:rPr>
        <w:t xml:space="preserve">מסכים </w:t>
      </w:r>
      <w:proofErr w:type="spellStart"/>
      <w:r w:rsidRPr="00966482">
        <w:rPr>
          <w:rFonts w:hint="cs"/>
          <w:rtl/>
          <w:lang w:eastAsia="he-IL"/>
        </w:rPr>
        <w:t>איתך</w:t>
      </w:r>
      <w:proofErr w:type="spellEnd"/>
      <w:r w:rsidRPr="00966482">
        <w:rPr>
          <w:rFonts w:hint="cs"/>
          <w:rtl/>
          <w:lang w:eastAsia="he-IL"/>
        </w:rPr>
        <w:t>.</w:t>
      </w:r>
    </w:p>
    <w:p w:rsidR="00A11DA5" w:rsidRPr="00966482" w:rsidRDefault="00A11DA5" w:rsidP="00A11DA5">
      <w:pPr>
        <w:rPr>
          <w:rtl/>
          <w:lang w:eastAsia="he-IL"/>
        </w:rPr>
      </w:pPr>
      <w:bookmarkStart w:id="1406" w:name="_ETM_Q1_5922112"/>
      <w:bookmarkStart w:id="1407" w:name="_ETM_Q1_5922176"/>
      <w:bookmarkEnd w:id="1406"/>
      <w:bookmarkEnd w:id="1407"/>
    </w:p>
    <w:p w:rsidR="00A11DA5" w:rsidRPr="00966482" w:rsidRDefault="00A11DA5" w:rsidP="00A11DA5">
      <w:pPr>
        <w:pStyle w:val="a4"/>
        <w:keepNext/>
        <w:rPr>
          <w:rtl/>
        </w:rPr>
      </w:pPr>
      <w:bookmarkStart w:id="1408" w:name="ET_speaker_6246_215"/>
      <w:r w:rsidRPr="00966482">
        <w:rPr>
          <w:rStyle w:val="TagStyle"/>
          <w:rtl/>
        </w:rPr>
        <w:t xml:space="preserve"> &lt;&lt; דובר &gt;&gt; </w:t>
      </w:r>
      <w:r w:rsidRPr="00966482">
        <w:rPr>
          <w:rtl/>
        </w:rPr>
        <w:t xml:space="preserve">יום טוב חי </w:t>
      </w:r>
      <w:proofErr w:type="spellStart"/>
      <w:r w:rsidRPr="00966482">
        <w:rPr>
          <w:rtl/>
        </w:rPr>
        <w:t>כלפון</w:t>
      </w:r>
      <w:proofErr w:type="spellEnd"/>
      <w:r w:rsidRPr="00966482">
        <w:rPr>
          <w:rtl/>
        </w:rPr>
        <w:t xml:space="preserve"> (ימינה):</w:t>
      </w:r>
      <w:r w:rsidRPr="00966482">
        <w:rPr>
          <w:rStyle w:val="TagStyle"/>
          <w:rtl/>
        </w:rPr>
        <w:t xml:space="preserve"> &lt;&lt; דובר &gt;&gt;</w:t>
      </w:r>
      <w:r w:rsidRPr="00966482">
        <w:rPr>
          <w:rtl/>
        </w:rPr>
        <w:t xml:space="preserve">   </w:t>
      </w:r>
      <w:bookmarkEnd w:id="1408"/>
    </w:p>
    <w:p w:rsidR="00A11DA5" w:rsidRPr="00966482" w:rsidRDefault="00A11DA5" w:rsidP="00A11DA5">
      <w:pPr>
        <w:pStyle w:val="KeepWithNext"/>
        <w:rPr>
          <w:rtl/>
          <w:lang w:eastAsia="he-IL"/>
        </w:rPr>
      </w:pPr>
    </w:p>
    <w:p w:rsidR="00A11DA5" w:rsidRPr="00966482" w:rsidRDefault="00A11DA5" w:rsidP="004D5603">
      <w:pPr>
        <w:rPr>
          <w:rtl/>
          <w:lang w:eastAsia="he-IL"/>
        </w:rPr>
      </w:pPr>
      <w:bookmarkStart w:id="1409" w:name="_ETM_Q1_5923523"/>
      <w:bookmarkEnd w:id="1409"/>
      <w:r w:rsidRPr="00966482">
        <w:rPr>
          <w:rFonts w:hint="cs"/>
          <w:rtl/>
          <w:lang w:eastAsia="he-IL"/>
        </w:rPr>
        <w:t>לא היינו מתווכחים</w:t>
      </w:r>
      <w:r w:rsidR="004D5603" w:rsidRPr="00966482">
        <w:rPr>
          <w:rFonts w:hint="cs"/>
          <w:rtl/>
          <w:lang w:eastAsia="he-IL"/>
        </w:rPr>
        <w:t xml:space="preserve"> </w:t>
      </w:r>
      <w:r w:rsidR="004D5603" w:rsidRPr="00966482">
        <w:rPr>
          <w:rFonts w:hint="eastAsia"/>
          <w:rtl/>
          <w:lang w:eastAsia="he-IL"/>
        </w:rPr>
        <w:t>–</w:t>
      </w:r>
      <w:r w:rsidRPr="00966482">
        <w:rPr>
          <w:rFonts w:hint="cs"/>
          <w:rtl/>
          <w:lang w:eastAsia="he-IL"/>
        </w:rPr>
        <w:t xml:space="preserve"> אני שומע את הוויכוחים, על כל </w:t>
      </w:r>
      <w:bookmarkStart w:id="1410" w:name="_ETM_Q1_5928135"/>
      <w:bookmarkEnd w:id="1410"/>
      <w:r w:rsidRPr="00966482">
        <w:rPr>
          <w:rFonts w:hint="cs"/>
          <w:rtl/>
          <w:lang w:eastAsia="he-IL"/>
        </w:rPr>
        <w:t>השנים האלה</w:t>
      </w:r>
      <w:r w:rsidR="004D5603" w:rsidRPr="00966482">
        <w:rPr>
          <w:rFonts w:hint="cs"/>
          <w:rtl/>
          <w:lang w:eastAsia="he-IL"/>
        </w:rPr>
        <w:t xml:space="preserve"> </w:t>
      </w:r>
      <w:r w:rsidR="004D5603" w:rsidRPr="00966482">
        <w:rPr>
          <w:rFonts w:hint="eastAsia"/>
          <w:rtl/>
          <w:lang w:eastAsia="he-IL"/>
        </w:rPr>
        <w:t>–</w:t>
      </w:r>
      <w:r w:rsidRPr="00966482">
        <w:rPr>
          <w:rFonts w:hint="cs"/>
          <w:rtl/>
          <w:lang w:eastAsia="he-IL"/>
        </w:rPr>
        <w:t xml:space="preserve"> אם מלכתחילה היינו בתקופות יותר קצרות. לכן צריך </w:t>
      </w:r>
      <w:bookmarkStart w:id="1411" w:name="_ETM_Q1_5936645"/>
      <w:bookmarkEnd w:id="1411"/>
      <w:r w:rsidRPr="00966482">
        <w:rPr>
          <w:rFonts w:hint="cs"/>
          <w:rtl/>
          <w:lang w:eastAsia="he-IL"/>
        </w:rPr>
        <w:t>לשאוף לכך.</w:t>
      </w:r>
    </w:p>
    <w:p w:rsidR="00A80C68" w:rsidRPr="00966482" w:rsidRDefault="00A80C68" w:rsidP="00A80C68">
      <w:pPr>
        <w:rPr>
          <w:rtl/>
          <w:lang w:eastAsia="he-IL"/>
        </w:rPr>
      </w:pPr>
    </w:p>
    <w:p w:rsidR="00A80C68" w:rsidRPr="00966482" w:rsidRDefault="00A80C68" w:rsidP="00A80C68">
      <w:pPr>
        <w:pStyle w:val="af9"/>
        <w:keepNext/>
        <w:rPr>
          <w:rtl/>
          <w:lang w:eastAsia="he-IL"/>
        </w:rPr>
      </w:pPr>
      <w:bookmarkStart w:id="1412" w:name="ET_guest_898727_127"/>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412"/>
    </w:p>
    <w:p w:rsidR="00A80C68" w:rsidRPr="00966482" w:rsidRDefault="00A80C68" w:rsidP="00A80C68">
      <w:pPr>
        <w:pStyle w:val="KeepWithNext"/>
        <w:rPr>
          <w:rtl/>
          <w:lang w:eastAsia="he-IL"/>
        </w:rPr>
      </w:pPr>
    </w:p>
    <w:p w:rsidR="00A80C68" w:rsidRPr="00966482" w:rsidRDefault="00A80C68" w:rsidP="004D5603">
      <w:pPr>
        <w:rPr>
          <w:rtl/>
          <w:lang w:eastAsia="he-IL"/>
        </w:rPr>
      </w:pPr>
      <w:r w:rsidRPr="00966482">
        <w:rPr>
          <w:rFonts w:hint="cs"/>
          <w:rtl/>
          <w:lang w:eastAsia="he-IL"/>
        </w:rPr>
        <w:t>כמובן בעניינם של קטינים</w:t>
      </w:r>
      <w:r w:rsidR="00A11DA5" w:rsidRPr="00966482">
        <w:rPr>
          <w:rFonts w:hint="cs"/>
          <w:rtl/>
          <w:lang w:eastAsia="he-IL"/>
        </w:rPr>
        <w:t xml:space="preserve"> המצב שונה. קודם כול, סעיף 14</w:t>
      </w:r>
      <w:r w:rsidR="004D5603" w:rsidRPr="00966482">
        <w:rPr>
          <w:rFonts w:hint="cs"/>
          <w:rtl/>
          <w:lang w:eastAsia="he-IL"/>
        </w:rPr>
        <w:t xml:space="preserve"> </w:t>
      </w:r>
      <w:r w:rsidR="004D5603" w:rsidRPr="00966482">
        <w:rPr>
          <w:rFonts w:hint="eastAsia"/>
          <w:rtl/>
          <w:lang w:eastAsia="he-IL"/>
        </w:rPr>
        <w:t>–</w:t>
      </w:r>
      <w:r w:rsidR="00A11DA5" w:rsidRPr="00966482">
        <w:rPr>
          <w:rFonts w:hint="cs"/>
          <w:rtl/>
          <w:lang w:eastAsia="he-IL"/>
        </w:rPr>
        <w:t xml:space="preserve"> יש התיישנות </w:t>
      </w:r>
      <w:bookmarkStart w:id="1413" w:name="_ETM_Q1_5945487"/>
      <w:bookmarkEnd w:id="1413"/>
      <w:r w:rsidR="00A11DA5" w:rsidRPr="00966482">
        <w:rPr>
          <w:rFonts w:hint="cs"/>
          <w:rtl/>
          <w:lang w:eastAsia="he-IL"/>
        </w:rPr>
        <w:t xml:space="preserve">של שנה ממועד ביצוע העבירה ולא מפתיחת תיק החקירה. בסופו </w:t>
      </w:r>
      <w:bookmarkStart w:id="1414" w:name="_ETM_Q1_5950866"/>
      <w:bookmarkEnd w:id="1414"/>
      <w:r w:rsidR="00A11DA5" w:rsidRPr="00966482">
        <w:rPr>
          <w:rFonts w:hint="cs"/>
          <w:rtl/>
          <w:lang w:eastAsia="he-IL"/>
        </w:rPr>
        <w:t xml:space="preserve">של דבר אצלנו בפרקליטות מתקבלות המון בקשות של אישור של </w:t>
      </w:r>
      <w:bookmarkStart w:id="1415" w:name="_ETM_Q1_5953536"/>
      <w:bookmarkEnd w:id="1415"/>
      <w:r w:rsidR="00A11DA5" w:rsidRPr="00966482">
        <w:rPr>
          <w:rFonts w:hint="cs"/>
          <w:rtl/>
          <w:lang w:eastAsia="he-IL"/>
        </w:rPr>
        <w:t xml:space="preserve">היועץ המשפטי לממשלה להארכת תקופת ההתיישנות בעניינם של קטינים, גם </w:t>
      </w:r>
      <w:bookmarkStart w:id="1416" w:name="_ETM_Q1_5959981"/>
      <w:bookmarkEnd w:id="1416"/>
      <w:r w:rsidR="00A11DA5" w:rsidRPr="00966482">
        <w:rPr>
          <w:rFonts w:hint="cs"/>
          <w:rtl/>
          <w:lang w:eastAsia="he-IL"/>
        </w:rPr>
        <w:t xml:space="preserve">בשלב הזה שלמעשה נפתח תיק החקירה. אם בסמוך לתקופת </w:t>
      </w:r>
      <w:bookmarkStart w:id="1417" w:name="_ETM_Q1_5963946"/>
      <w:bookmarkEnd w:id="1417"/>
      <w:r w:rsidR="00A11DA5" w:rsidRPr="00966482">
        <w:rPr>
          <w:rFonts w:hint="cs"/>
          <w:rtl/>
          <w:lang w:eastAsia="he-IL"/>
        </w:rPr>
        <w:t xml:space="preserve">החקירה אפילו לאחר מכן, גם אז </w:t>
      </w:r>
      <w:bookmarkStart w:id="1418" w:name="_ETM_Q1_5969528"/>
      <w:bookmarkEnd w:id="1418"/>
      <w:r w:rsidR="00A11DA5" w:rsidRPr="00966482">
        <w:rPr>
          <w:rFonts w:hint="cs"/>
          <w:rtl/>
          <w:lang w:eastAsia="he-IL"/>
        </w:rPr>
        <w:t xml:space="preserve">נבקש להביא בחשבון טיפולים שיקומיים שהיו לקטין שביצע את העבירה </w:t>
      </w:r>
      <w:bookmarkStart w:id="1419" w:name="_ETM_Q1_5975236"/>
      <w:bookmarkEnd w:id="1419"/>
      <w:r w:rsidR="00A11DA5" w:rsidRPr="00966482">
        <w:rPr>
          <w:rFonts w:hint="cs"/>
          <w:rtl/>
          <w:lang w:eastAsia="he-IL"/>
        </w:rPr>
        <w:t xml:space="preserve">בהיותו קטין, אנחנו נבקש את דרכי הטיפול. מדובר </w:t>
      </w:r>
      <w:bookmarkStart w:id="1420" w:name="_ETM_Q1_5978932"/>
      <w:bookmarkEnd w:id="1420"/>
      <w:r w:rsidR="00A11DA5" w:rsidRPr="00966482">
        <w:rPr>
          <w:rFonts w:hint="cs"/>
          <w:rtl/>
          <w:lang w:eastAsia="he-IL"/>
        </w:rPr>
        <w:t xml:space="preserve">בעבירות חמורות ביותר, במיוחד אלה שמגיעות לפרקליטות. לכן האינטרס הציבורי </w:t>
      </w:r>
      <w:bookmarkStart w:id="1421" w:name="_ETM_Q1_5986086"/>
      <w:bookmarkEnd w:id="1421"/>
      <w:r w:rsidR="00A11DA5" w:rsidRPr="00966482">
        <w:rPr>
          <w:rFonts w:hint="cs"/>
          <w:rtl/>
          <w:lang w:eastAsia="he-IL"/>
        </w:rPr>
        <w:t xml:space="preserve">שהמידע הזה יעבור לאותם גורמים, הוא נועד לאותו רגע שבו </w:t>
      </w:r>
      <w:bookmarkStart w:id="1422" w:name="_ETM_Q1_5990760"/>
      <w:bookmarkEnd w:id="1422"/>
      <w:r w:rsidR="00A11DA5" w:rsidRPr="00966482">
        <w:rPr>
          <w:rFonts w:hint="cs"/>
          <w:rtl/>
          <w:lang w:eastAsia="he-IL"/>
        </w:rPr>
        <w:t xml:space="preserve">נחליט אם להגיש כתב אישום או לקבל מהגורמים המקצועיים את </w:t>
      </w:r>
      <w:bookmarkStart w:id="1423" w:name="_ETM_Q1_5997422"/>
      <w:bookmarkEnd w:id="1423"/>
      <w:r w:rsidR="00A11DA5" w:rsidRPr="00966482">
        <w:rPr>
          <w:rFonts w:hint="cs"/>
          <w:rtl/>
          <w:lang w:eastAsia="he-IL"/>
        </w:rPr>
        <w:t xml:space="preserve">חוות הדעת שאותו אדם עבר הליך טיפולי והוא כבר נמצא </w:t>
      </w:r>
      <w:bookmarkStart w:id="1424" w:name="_ETM_Q1_6000913"/>
      <w:bookmarkEnd w:id="1424"/>
      <w:r w:rsidR="00A11DA5" w:rsidRPr="00966482">
        <w:rPr>
          <w:rFonts w:hint="cs"/>
          <w:rtl/>
          <w:lang w:eastAsia="he-IL"/>
        </w:rPr>
        <w:t xml:space="preserve">בנקודה אחרת, אותו קטין שבמסגרת השיקולים שלנו נחליט שלא להגיש </w:t>
      </w:r>
      <w:bookmarkStart w:id="1425" w:name="_ETM_Q1_6007617"/>
      <w:bookmarkEnd w:id="1425"/>
      <w:r w:rsidR="00A11DA5" w:rsidRPr="00966482">
        <w:rPr>
          <w:rFonts w:hint="cs"/>
          <w:rtl/>
          <w:lang w:eastAsia="he-IL"/>
        </w:rPr>
        <w:t xml:space="preserve">כתב אישום או להימנע מאישור הארכת תקופת ההתיישנות בעניינו לטובת </w:t>
      </w:r>
      <w:bookmarkStart w:id="1426" w:name="_ETM_Q1_6011317"/>
      <w:bookmarkEnd w:id="1426"/>
      <w:r w:rsidR="00A11DA5" w:rsidRPr="00966482">
        <w:rPr>
          <w:rFonts w:hint="cs"/>
          <w:rtl/>
          <w:lang w:eastAsia="he-IL"/>
        </w:rPr>
        <w:t xml:space="preserve">הגשת כתב אישום, ולכן </w:t>
      </w:r>
      <w:proofErr w:type="spellStart"/>
      <w:r w:rsidR="00A11DA5" w:rsidRPr="00966482">
        <w:rPr>
          <w:rFonts w:hint="cs"/>
          <w:rtl/>
          <w:lang w:eastAsia="he-IL"/>
        </w:rPr>
        <w:t>האיזונים</w:t>
      </w:r>
      <w:proofErr w:type="spellEnd"/>
      <w:r w:rsidR="00A11DA5" w:rsidRPr="00966482">
        <w:rPr>
          <w:rFonts w:hint="cs"/>
          <w:rtl/>
          <w:lang w:eastAsia="he-IL"/>
        </w:rPr>
        <w:t xml:space="preserve"> האלה בוודאי נדרשים, וקיצור התקופה </w:t>
      </w:r>
      <w:bookmarkStart w:id="1427" w:name="_ETM_Q1_6017990"/>
      <w:bookmarkEnd w:id="1427"/>
      <w:r w:rsidR="00A11DA5" w:rsidRPr="00966482">
        <w:rPr>
          <w:rFonts w:hint="cs"/>
          <w:rtl/>
          <w:lang w:eastAsia="he-IL"/>
        </w:rPr>
        <w:t>בעניינם של קטינים, הוא ממש קריטי.</w:t>
      </w:r>
    </w:p>
    <w:p w:rsidR="00A80C68" w:rsidRPr="00966482" w:rsidRDefault="00A80C68" w:rsidP="00A80C68">
      <w:pPr>
        <w:rPr>
          <w:rtl/>
          <w:lang w:eastAsia="he-IL"/>
        </w:rPr>
      </w:pPr>
    </w:p>
    <w:p w:rsidR="00A80C68" w:rsidRPr="00966482" w:rsidRDefault="00A80C68" w:rsidP="00A80C68">
      <w:pPr>
        <w:pStyle w:val="af6"/>
        <w:keepNext/>
        <w:rPr>
          <w:rtl/>
        </w:rPr>
      </w:pPr>
      <w:bookmarkStart w:id="1428" w:name="ET_yor_6156_128"/>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28"/>
    </w:p>
    <w:p w:rsidR="00A80C68" w:rsidRPr="00966482" w:rsidRDefault="00A80C68" w:rsidP="00A80C68">
      <w:pPr>
        <w:pStyle w:val="KeepWithNext"/>
        <w:rPr>
          <w:rtl/>
          <w:lang w:eastAsia="he-IL"/>
        </w:rPr>
      </w:pPr>
    </w:p>
    <w:p w:rsidR="00A80C68" w:rsidRPr="00966482" w:rsidRDefault="00A80C68" w:rsidP="00A80C68">
      <w:pPr>
        <w:rPr>
          <w:rtl/>
          <w:lang w:eastAsia="he-IL"/>
        </w:rPr>
      </w:pPr>
      <w:proofErr w:type="spellStart"/>
      <w:r w:rsidRPr="00966482">
        <w:rPr>
          <w:rFonts w:hint="cs"/>
          <w:rtl/>
          <w:lang w:eastAsia="he-IL"/>
        </w:rPr>
        <w:t>מכובדיי</w:t>
      </w:r>
      <w:proofErr w:type="spellEnd"/>
      <w:r w:rsidRPr="00966482">
        <w:rPr>
          <w:rFonts w:hint="cs"/>
          <w:rtl/>
          <w:lang w:eastAsia="he-IL"/>
        </w:rPr>
        <w:t xml:space="preserve">, לא נצליח להגיע פה </w:t>
      </w:r>
      <w:r w:rsidR="004D5603" w:rsidRPr="00966482">
        <w:rPr>
          <w:rFonts w:hint="cs"/>
          <w:rtl/>
          <w:lang w:eastAsia="he-IL"/>
        </w:rPr>
        <w:t xml:space="preserve">כמובן </w:t>
      </w:r>
      <w:r w:rsidRPr="00966482">
        <w:rPr>
          <w:rFonts w:hint="cs"/>
          <w:rtl/>
          <w:lang w:eastAsia="he-IL"/>
        </w:rPr>
        <w:t>לפתרון מושלם, כי נקודת המוצא שלנו עם החוק, יש בה דברים שדורשים תיקון. אני אומר לנציגי ולנציגות השר המציע</w:t>
      </w:r>
      <w:r w:rsidR="004D5603" w:rsidRPr="00966482">
        <w:rPr>
          <w:rFonts w:hint="cs"/>
          <w:rtl/>
          <w:lang w:eastAsia="he-IL"/>
        </w:rPr>
        <w:t xml:space="preserve">, </w:t>
      </w:r>
      <w:bookmarkStart w:id="1429" w:name="_ETM_Q1_6045738"/>
      <w:bookmarkEnd w:id="1429"/>
      <w:r w:rsidR="004D5603" w:rsidRPr="00966482">
        <w:rPr>
          <w:rFonts w:hint="cs"/>
          <w:rtl/>
          <w:lang w:eastAsia="he-IL"/>
        </w:rPr>
        <w:t>ואני חושב שהחוק דורש גם את הסכמת השר לביטחון פנים.</w:t>
      </w:r>
    </w:p>
    <w:p w:rsidR="00A80C68" w:rsidRPr="00966482" w:rsidRDefault="00A80C68" w:rsidP="00A80C68">
      <w:pPr>
        <w:rPr>
          <w:rtl/>
          <w:lang w:eastAsia="he-IL"/>
        </w:rPr>
      </w:pPr>
    </w:p>
    <w:p w:rsidR="00A80C68" w:rsidRPr="00966482" w:rsidRDefault="00A80C68" w:rsidP="00A80C68">
      <w:pPr>
        <w:pStyle w:val="af9"/>
        <w:keepNext/>
        <w:rPr>
          <w:rtl/>
          <w:lang w:eastAsia="he-IL"/>
        </w:rPr>
      </w:pPr>
      <w:bookmarkStart w:id="1430" w:name="ET_guest_586965_129"/>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430"/>
    </w:p>
    <w:p w:rsidR="00A80C68" w:rsidRPr="00966482" w:rsidRDefault="00A80C68" w:rsidP="00A80C68">
      <w:pPr>
        <w:pStyle w:val="KeepWithNext"/>
        <w:rPr>
          <w:rtl/>
          <w:lang w:eastAsia="he-IL"/>
        </w:rPr>
      </w:pPr>
    </w:p>
    <w:p w:rsidR="00A80C68" w:rsidRPr="00966482" w:rsidRDefault="00A80C68" w:rsidP="00A80C68">
      <w:pPr>
        <w:rPr>
          <w:rtl/>
          <w:lang w:eastAsia="he-IL"/>
        </w:rPr>
      </w:pPr>
      <w:r w:rsidRPr="00966482">
        <w:rPr>
          <w:rFonts w:hint="cs"/>
          <w:rtl/>
          <w:lang w:eastAsia="he-IL"/>
        </w:rPr>
        <w:t>כן.</w:t>
      </w:r>
    </w:p>
    <w:p w:rsidR="00A80C68" w:rsidRPr="00966482" w:rsidRDefault="00A80C68" w:rsidP="00A80C68">
      <w:pPr>
        <w:rPr>
          <w:rtl/>
          <w:lang w:eastAsia="he-IL"/>
        </w:rPr>
      </w:pPr>
    </w:p>
    <w:p w:rsidR="00A80C68" w:rsidRPr="00966482" w:rsidRDefault="00A80C68" w:rsidP="00A80C68">
      <w:pPr>
        <w:pStyle w:val="af6"/>
        <w:keepNext/>
        <w:rPr>
          <w:rtl/>
        </w:rPr>
      </w:pPr>
      <w:bookmarkStart w:id="1431" w:name="ET_yor_6156_130"/>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31"/>
    </w:p>
    <w:p w:rsidR="00A80C68" w:rsidRPr="00966482" w:rsidRDefault="00A80C68" w:rsidP="00A80C68">
      <w:pPr>
        <w:pStyle w:val="KeepWithNext"/>
        <w:rPr>
          <w:rtl/>
          <w:lang w:eastAsia="he-IL"/>
        </w:rPr>
      </w:pPr>
    </w:p>
    <w:p w:rsidR="00A80C68" w:rsidRPr="00966482" w:rsidRDefault="00A80C68" w:rsidP="002500F1">
      <w:pPr>
        <w:rPr>
          <w:rtl/>
          <w:lang w:eastAsia="he-IL"/>
        </w:rPr>
      </w:pPr>
      <w:r w:rsidRPr="00966482">
        <w:rPr>
          <w:rFonts w:hint="cs"/>
          <w:rtl/>
          <w:lang w:eastAsia="he-IL"/>
        </w:rPr>
        <w:t xml:space="preserve">אני אומר את הצעת הוועדה. </w:t>
      </w:r>
      <w:r w:rsidR="004D5603" w:rsidRPr="00966482">
        <w:rPr>
          <w:rFonts w:hint="cs"/>
          <w:rtl/>
          <w:lang w:eastAsia="he-IL"/>
        </w:rPr>
        <w:t xml:space="preserve">אני </w:t>
      </w:r>
      <w:bookmarkStart w:id="1432" w:name="_ETM_Q1_6059972"/>
      <w:bookmarkEnd w:id="1432"/>
      <w:r w:rsidR="004D5603" w:rsidRPr="00966482">
        <w:rPr>
          <w:rFonts w:hint="cs"/>
          <w:rtl/>
          <w:lang w:eastAsia="he-IL"/>
        </w:rPr>
        <w:t xml:space="preserve">לא שמח בה, כי אני חושב שיש כאן דברים שצריכים </w:t>
      </w:r>
      <w:bookmarkStart w:id="1433" w:name="_ETM_Q1_6064622"/>
      <w:bookmarkEnd w:id="1433"/>
      <w:r w:rsidR="004D5603" w:rsidRPr="00966482">
        <w:rPr>
          <w:rFonts w:hint="cs"/>
          <w:rtl/>
          <w:lang w:eastAsia="he-IL"/>
        </w:rPr>
        <w:t xml:space="preserve">לפתור ברמת החקיקה הראשית. אני כבר אומר שמכיוון שמונחות על </w:t>
      </w:r>
      <w:bookmarkStart w:id="1434" w:name="_ETM_Q1_6070644"/>
      <w:bookmarkEnd w:id="1434"/>
      <w:r w:rsidR="004D5603" w:rsidRPr="00966482">
        <w:rPr>
          <w:rFonts w:hint="cs"/>
          <w:rtl/>
          <w:lang w:eastAsia="he-IL"/>
        </w:rPr>
        <w:t xml:space="preserve">שולחן הוועדה עוד תקנות לחוק המרשם הפלילי, אנחנו צריכים פה </w:t>
      </w:r>
      <w:bookmarkStart w:id="1435" w:name="_ETM_Q1_6075776"/>
      <w:bookmarkEnd w:id="1435"/>
      <w:r w:rsidR="004D5603" w:rsidRPr="00966482">
        <w:rPr>
          <w:rFonts w:hint="cs"/>
          <w:rtl/>
          <w:lang w:eastAsia="he-IL"/>
        </w:rPr>
        <w:t>את הסכמת ועדת ההסכמות, שאני מקווה שתינתן</w:t>
      </w:r>
      <w:r w:rsidR="002500F1" w:rsidRPr="00966482">
        <w:rPr>
          <w:rFonts w:hint="cs"/>
          <w:rtl/>
          <w:lang w:eastAsia="he-IL"/>
        </w:rPr>
        <w:t xml:space="preserve"> לדיון ה</w:t>
      </w:r>
      <w:r w:rsidR="004D5603" w:rsidRPr="00966482">
        <w:rPr>
          <w:rFonts w:hint="cs"/>
          <w:rtl/>
          <w:lang w:eastAsia="he-IL"/>
        </w:rPr>
        <w:t xml:space="preserve">בא, </w:t>
      </w:r>
      <w:bookmarkStart w:id="1436" w:name="_ETM_Q1_6083078"/>
      <w:bookmarkEnd w:id="1436"/>
      <w:r w:rsidR="004D5603" w:rsidRPr="00966482">
        <w:rPr>
          <w:rFonts w:hint="cs"/>
          <w:rtl/>
          <w:lang w:eastAsia="he-IL"/>
        </w:rPr>
        <w:t>ככל שייקבע - - -</w:t>
      </w:r>
    </w:p>
    <w:p w:rsidR="004D5603" w:rsidRPr="00966482" w:rsidRDefault="004D5603" w:rsidP="00A80C68">
      <w:pPr>
        <w:rPr>
          <w:rtl/>
          <w:lang w:eastAsia="he-IL"/>
        </w:rPr>
      </w:pPr>
      <w:bookmarkStart w:id="1437" w:name="_ETM_Q1_6082588"/>
      <w:bookmarkStart w:id="1438" w:name="_ETM_Q1_6082639"/>
      <w:bookmarkEnd w:id="1437"/>
      <w:bookmarkEnd w:id="1438"/>
    </w:p>
    <w:p w:rsidR="004D5603" w:rsidRPr="00966482" w:rsidRDefault="004D5603" w:rsidP="004D5603">
      <w:pPr>
        <w:pStyle w:val="af9"/>
        <w:keepNext/>
        <w:rPr>
          <w:rtl/>
          <w:lang w:eastAsia="he-IL"/>
        </w:rPr>
      </w:pPr>
      <w:bookmarkStart w:id="1439" w:name="ET_guest_586965_216"/>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439"/>
    </w:p>
    <w:p w:rsidR="004D5603" w:rsidRPr="00966482" w:rsidRDefault="004D5603" w:rsidP="004D5603">
      <w:pPr>
        <w:pStyle w:val="KeepWithNext"/>
        <w:rPr>
          <w:rtl/>
          <w:lang w:eastAsia="he-IL"/>
        </w:rPr>
      </w:pPr>
    </w:p>
    <w:p w:rsidR="004D5603" w:rsidRPr="00966482" w:rsidRDefault="004D5603" w:rsidP="004D5603">
      <w:pPr>
        <w:rPr>
          <w:rtl/>
          <w:lang w:eastAsia="he-IL"/>
        </w:rPr>
      </w:pPr>
      <w:bookmarkStart w:id="1440" w:name="_ETM_Q1_6084446"/>
      <w:bookmarkStart w:id="1441" w:name="_ETM_Q1_6084481"/>
      <w:bookmarkEnd w:id="1440"/>
      <w:bookmarkEnd w:id="1441"/>
      <w:r w:rsidRPr="00966482">
        <w:rPr>
          <w:rFonts w:hint="cs"/>
          <w:rtl/>
          <w:lang w:eastAsia="he-IL"/>
        </w:rPr>
        <w:t>אתה לא מתכוון להצביע?</w:t>
      </w:r>
    </w:p>
    <w:p w:rsidR="004D5603" w:rsidRPr="00966482" w:rsidRDefault="004D5603" w:rsidP="004D5603">
      <w:pPr>
        <w:rPr>
          <w:rtl/>
          <w:lang w:eastAsia="he-IL"/>
        </w:rPr>
      </w:pPr>
    </w:p>
    <w:p w:rsidR="004D5603" w:rsidRPr="00966482" w:rsidRDefault="004D5603" w:rsidP="004D5603">
      <w:pPr>
        <w:pStyle w:val="af6"/>
        <w:keepNext/>
        <w:rPr>
          <w:rtl/>
        </w:rPr>
      </w:pPr>
      <w:bookmarkStart w:id="1442" w:name="ET_yor_6156_217"/>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42"/>
    </w:p>
    <w:p w:rsidR="004D5603" w:rsidRPr="00966482" w:rsidRDefault="004D5603" w:rsidP="004D5603">
      <w:pPr>
        <w:pStyle w:val="KeepWithNext"/>
        <w:rPr>
          <w:rtl/>
          <w:lang w:eastAsia="he-IL"/>
        </w:rPr>
      </w:pPr>
    </w:p>
    <w:p w:rsidR="004D5603" w:rsidRPr="00966482" w:rsidRDefault="004D5603" w:rsidP="004D5603">
      <w:pPr>
        <w:rPr>
          <w:rtl/>
          <w:lang w:eastAsia="he-IL"/>
        </w:rPr>
      </w:pPr>
      <w:bookmarkStart w:id="1443" w:name="_ETM_Q1_6086061"/>
      <w:bookmarkEnd w:id="1443"/>
      <w:r w:rsidRPr="00966482">
        <w:rPr>
          <w:rFonts w:hint="cs"/>
          <w:rtl/>
          <w:lang w:eastAsia="he-IL"/>
        </w:rPr>
        <w:t xml:space="preserve">אני מתכוון להצביע. </w:t>
      </w:r>
      <w:bookmarkStart w:id="1444" w:name="_ETM_Q1_6086834"/>
      <w:bookmarkEnd w:id="1444"/>
      <w:r w:rsidRPr="00966482">
        <w:rPr>
          <w:rFonts w:hint="cs"/>
          <w:rtl/>
          <w:lang w:eastAsia="he-IL"/>
        </w:rPr>
        <w:t xml:space="preserve">אם תקבלו את הצעת הוועדה. אם לא תקבלו, לא נצביע. </w:t>
      </w:r>
      <w:bookmarkStart w:id="1445" w:name="_ETM_Q1_6097648"/>
      <w:bookmarkEnd w:id="1445"/>
      <w:r w:rsidRPr="00966482">
        <w:rPr>
          <w:rFonts w:hint="cs"/>
          <w:rtl/>
          <w:lang w:eastAsia="he-IL"/>
        </w:rPr>
        <w:t xml:space="preserve">בדיונים הבאים שייערכו בתקנות לגבי חוק המרשם הפלילי, בהינתן הסכמה </w:t>
      </w:r>
      <w:bookmarkStart w:id="1446" w:name="_ETM_Q1_6103075"/>
      <w:bookmarkEnd w:id="1446"/>
      <w:r w:rsidRPr="00966482">
        <w:rPr>
          <w:rFonts w:hint="cs"/>
          <w:rtl/>
          <w:lang w:eastAsia="he-IL"/>
        </w:rPr>
        <w:t xml:space="preserve">של ועדת ההסכמות, אם לא, זה יהיה כשתוקם ועדת החוקה </w:t>
      </w:r>
      <w:bookmarkStart w:id="1447" w:name="_ETM_Q1_6107747"/>
      <w:bookmarkEnd w:id="1447"/>
      <w:r w:rsidRPr="00966482">
        <w:rPr>
          <w:rFonts w:hint="cs"/>
          <w:rtl/>
          <w:lang w:eastAsia="he-IL"/>
        </w:rPr>
        <w:t>בכנסת הבאה, בתקווה.</w:t>
      </w:r>
    </w:p>
    <w:p w:rsidR="00A80C68" w:rsidRPr="00966482" w:rsidRDefault="00A80C68" w:rsidP="00A80C68">
      <w:pPr>
        <w:rPr>
          <w:rtl/>
          <w:lang w:eastAsia="he-IL"/>
        </w:rPr>
      </w:pPr>
    </w:p>
    <w:p w:rsidR="00A80C68" w:rsidRPr="00966482" w:rsidRDefault="00A80C68" w:rsidP="00A80C68">
      <w:pPr>
        <w:pStyle w:val="af9"/>
        <w:keepNext/>
        <w:rPr>
          <w:rtl/>
          <w:lang w:eastAsia="he-IL"/>
        </w:rPr>
      </w:pPr>
      <w:bookmarkStart w:id="1448" w:name="ET_guest_586965_13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448"/>
    </w:p>
    <w:p w:rsidR="00A80C68" w:rsidRPr="00966482" w:rsidRDefault="00A80C68" w:rsidP="00A80C68">
      <w:pPr>
        <w:pStyle w:val="KeepWithNext"/>
        <w:rPr>
          <w:rtl/>
          <w:lang w:eastAsia="he-IL"/>
        </w:rPr>
      </w:pPr>
    </w:p>
    <w:p w:rsidR="00A80C68" w:rsidRPr="00966482" w:rsidRDefault="00A80C68" w:rsidP="00A80C68">
      <w:pPr>
        <w:rPr>
          <w:rtl/>
          <w:lang w:eastAsia="he-IL"/>
        </w:rPr>
      </w:pPr>
      <w:r w:rsidRPr="00966482">
        <w:rPr>
          <w:rFonts w:hint="cs"/>
          <w:rtl/>
          <w:lang w:eastAsia="he-IL"/>
        </w:rPr>
        <w:t>על תקנות הדיווח יש כבר הסכמה של ועדת ההסכמות.</w:t>
      </w:r>
    </w:p>
    <w:p w:rsidR="00A80C68" w:rsidRPr="00966482" w:rsidRDefault="00A80C68" w:rsidP="00A80C68">
      <w:pPr>
        <w:rPr>
          <w:rtl/>
          <w:lang w:eastAsia="he-IL"/>
        </w:rPr>
      </w:pPr>
    </w:p>
    <w:p w:rsidR="00A80C68" w:rsidRPr="00966482" w:rsidRDefault="00A80C68" w:rsidP="00A80C68">
      <w:pPr>
        <w:pStyle w:val="af6"/>
        <w:keepNext/>
        <w:rPr>
          <w:rtl/>
        </w:rPr>
      </w:pPr>
      <w:bookmarkStart w:id="1449" w:name="ET_yor_6156_132"/>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49"/>
    </w:p>
    <w:p w:rsidR="00A80C68" w:rsidRPr="00966482" w:rsidRDefault="00A80C68" w:rsidP="00A80C68">
      <w:pPr>
        <w:pStyle w:val="KeepWithNext"/>
        <w:rPr>
          <w:rtl/>
          <w:lang w:eastAsia="he-IL"/>
        </w:rPr>
      </w:pPr>
    </w:p>
    <w:p w:rsidR="00A80C68" w:rsidRPr="00966482" w:rsidRDefault="004D5603" w:rsidP="00F6312E">
      <w:pPr>
        <w:rPr>
          <w:rtl/>
          <w:lang w:eastAsia="he-IL"/>
        </w:rPr>
      </w:pPr>
      <w:r w:rsidRPr="00966482">
        <w:rPr>
          <w:rFonts w:hint="cs"/>
          <w:rtl/>
          <w:lang w:eastAsia="he-IL"/>
        </w:rPr>
        <w:t xml:space="preserve">הכול בסדר. לדיון הבא בתקנות על פי החוק </w:t>
      </w:r>
      <w:bookmarkStart w:id="1450" w:name="_ETM_Q1_6120605"/>
      <w:bookmarkEnd w:id="1450"/>
      <w:r w:rsidRPr="00966482">
        <w:rPr>
          <w:rFonts w:hint="cs"/>
          <w:rtl/>
          <w:lang w:eastAsia="he-IL"/>
        </w:rPr>
        <w:t xml:space="preserve">הזה </w:t>
      </w:r>
      <w:r w:rsidR="00A80C68" w:rsidRPr="00966482">
        <w:rPr>
          <w:rFonts w:hint="cs"/>
          <w:rtl/>
          <w:lang w:eastAsia="he-IL"/>
        </w:rPr>
        <w:t>אני מבקש לקבל את עמדת משרד המשפטים לגבי תיקון חקיקה שייתן מענה לקטינים וחסרי ישע</w:t>
      </w:r>
      <w:r w:rsidRPr="00966482">
        <w:rPr>
          <w:rFonts w:hint="cs"/>
          <w:rtl/>
          <w:lang w:eastAsia="he-IL"/>
        </w:rPr>
        <w:t xml:space="preserve">. הדיון יתחיל בהודעה שלכם האם היועצת המשפטית והשר </w:t>
      </w:r>
      <w:bookmarkStart w:id="1451" w:name="_ETM_Q1_6136649"/>
      <w:bookmarkEnd w:id="1451"/>
      <w:r w:rsidRPr="00966482">
        <w:rPr>
          <w:rFonts w:hint="cs"/>
          <w:rtl/>
          <w:lang w:eastAsia="he-IL"/>
        </w:rPr>
        <w:t xml:space="preserve">מקבלים על עצמם לעבוד על תיקון חקיקה שמחריג את </w:t>
      </w:r>
      <w:bookmarkStart w:id="1452" w:name="_ETM_Q1_6142185"/>
      <w:bookmarkEnd w:id="1452"/>
      <w:r w:rsidRPr="00966482">
        <w:rPr>
          <w:rFonts w:hint="cs"/>
          <w:rtl/>
          <w:lang w:eastAsia="he-IL"/>
        </w:rPr>
        <w:t>הנושא של קטינים וחסרי ישע.</w:t>
      </w:r>
    </w:p>
    <w:p w:rsidR="00A80C68" w:rsidRPr="00966482" w:rsidRDefault="00A80C68" w:rsidP="00A80C68">
      <w:pPr>
        <w:rPr>
          <w:rtl/>
          <w:lang w:eastAsia="he-IL"/>
        </w:rPr>
      </w:pPr>
    </w:p>
    <w:p w:rsidR="00A80C68" w:rsidRPr="00966482" w:rsidRDefault="00A80C68" w:rsidP="00A80C68">
      <w:pPr>
        <w:pStyle w:val="af9"/>
        <w:keepNext/>
        <w:rPr>
          <w:rtl/>
          <w:lang w:eastAsia="he-IL"/>
        </w:rPr>
      </w:pPr>
      <w:bookmarkStart w:id="1453" w:name="ET_guest_586965_133"/>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453"/>
    </w:p>
    <w:p w:rsidR="00A80C68" w:rsidRPr="00966482" w:rsidRDefault="00A80C68" w:rsidP="00A80C68">
      <w:pPr>
        <w:pStyle w:val="KeepWithNext"/>
        <w:rPr>
          <w:rtl/>
          <w:lang w:eastAsia="he-IL"/>
        </w:rPr>
      </w:pPr>
    </w:p>
    <w:p w:rsidR="00A80C68" w:rsidRPr="00966482" w:rsidRDefault="00A80C68" w:rsidP="00A80C68">
      <w:pPr>
        <w:rPr>
          <w:rtl/>
          <w:lang w:eastAsia="he-IL"/>
        </w:rPr>
      </w:pPr>
      <w:proofErr w:type="spellStart"/>
      <w:r w:rsidRPr="00966482">
        <w:rPr>
          <w:rFonts w:hint="cs"/>
          <w:rtl/>
          <w:lang w:eastAsia="he-IL"/>
        </w:rPr>
        <w:t>במב"דים</w:t>
      </w:r>
      <w:proofErr w:type="spellEnd"/>
      <w:r w:rsidRPr="00966482">
        <w:rPr>
          <w:rFonts w:hint="cs"/>
          <w:rtl/>
          <w:lang w:eastAsia="he-IL"/>
        </w:rPr>
        <w:t>?</w:t>
      </w:r>
    </w:p>
    <w:p w:rsidR="00A80C68" w:rsidRPr="00966482" w:rsidRDefault="00A80C68" w:rsidP="00A80C68">
      <w:pPr>
        <w:rPr>
          <w:rtl/>
          <w:lang w:eastAsia="he-IL"/>
        </w:rPr>
      </w:pPr>
    </w:p>
    <w:p w:rsidR="00A80C68" w:rsidRPr="00966482" w:rsidRDefault="00A80C68" w:rsidP="00A80C68">
      <w:pPr>
        <w:pStyle w:val="af6"/>
        <w:keepNext/>
        <w:rPr>
          <w:rtl/>
        </w:rPr>
      </w:pPr>
      <w:bookmarkStart w:id="1454" w:name="ET_yor_6156_134"/>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54"/>
    </w:p>
    <w:p w:rsidR="00A80C68" w:rsidRPr="00966482" w:rsidRDefault="00A80C68" w:rsidP="00A80C68">
      <w:pPr>
        <w:pStyle w:val="KeepWithNext"/>
        <w:rPr>
          <w:rtl/>
          <w:lang w:eastAsia="he-IL"/>
        </w:rPr>
      </w:pPr>
    </w:p>
    <w:p w:rsidR="00A80C68" w:rsidRPr="00966482" w:rsidRDefault="004D5603" w:rsidP="004D5603">
      <w:pPr>
        <w:rPr>
          <w:rtl/>
          <w:lang w:eastAsia="he-IL"/>
        </w:rPr>
      </w:pPr>
      <w:r w:rsidRPr="00966482">
        <w:rPr>
          <w:rFonts w:hint="cs"/>
          <w:rtl/>
          <w:lang w:eastAsia="he-IL"/>
        </w:rPr>
        <w:t xml:space="preserve">גם בהקשר </w:t>
      </w:r>
      <w:proofErr w:type="spellStart"/>
      <w:r w:rsidRPr="00966482">
        <w:rPr>
          <w:rFonts w:hint="cs"/>
          <w:rtl/>
          <w:lang w:eastAsia="he-IL"/>
        </w:rPr>
        <w:t>למב"דים</w:t>
      </w:r>
      <w:proofErr w:type="spellEnd"/>
      <w:r w:rsidRPr="00966482">
        <w:rPr>
          <w:rFonts w:hint="cs"/>
          <w:rtl/>
          <w:lang w:eastAsia="he-IL"/>
        </w:rPr>
        <w:t xml:space="preserve"> וגם לבחון האם </w:t>
      </w:r>
      <w:bookmarkStart w:id="1455" w:name="_ETM_Q1_6151157"/>
      <w:bookmarkEnd w:id="1455"/>
      <w:r w:rsidRPr="00966482">
        <w:rPr>
          <w:rFonts w:hint="cs"/>
          <w:rtl/>
          <w:lang w:eastAsia="he-IL"/>
        </w:rPr>
        <w:t xml:space="preserve">יש עוד סוגים של העברות מידע, </w:t>
      </w:r>
      <w:r w:rsidR="00A17852" w:rsidRPr="00966482">
        <w:rPr>
          <w:rFonts w:hint="cs"/>
          <w:rtl/>
          <w:lang w:eastAsia="he-IL"/>
        </w:rPr>
        <w:t>כ</w:t>
      </w:r>
      <w:r w:rsidR="00A80C68" w:rsidRPr="00966482">
        <w:rPr>
          <w:rFonts w:hint="cs"/>
          <w:rtl/>
          <w:lang w:eastAsia="he-IL"/>
        </w:rPr>
        <w:t>שיש מקום להתייחס באופן פרטני לנושא של קטינים וחסרי ישע</w:t>
      </w:r>
      <w:r w:rsidRPr="00966482">
        <w:rPr>
          <w:rFonts w:hint="cs"/>
          <w:rtl/>
          <w:lang w:eastAsia="he-IL"/>
        </w:rPr>
        <w:t xml:space="preserve">. יכול להיות שהעמדה </w:t>
      </w:r>
      <w:bookmarkStart w:id="1456" w:name="_ETM_Q1_6161635"/>
      <w:bookmarkEnd w:id="1456"/>
      <w:r w:rsidRPr="00966482">
        <w:rPr>
          <w:rFonts w:hint="cs"/>
          <w:rtl/>
          <w:lang w:eastAsia="he-IL"/>
        </w:rPr>
        <w:t>תהיה שאנחנו צריכים לבדוק ויוקם צוות. גם לנושא מ</w:t>
      </w:r>
      <w:bookmarkStart w:id="1457" w:name="_ETM_Q1_6167924"/>
      <w:bookmarkEnd w:id="1457"/>
      <w:r w:rsidRPr="00966482">
        <w:rPr>
          <w:rFonts w:hint="cs"/>
          <w:rtl/>
          <w:lang w:eastAsia="he-IL"/>
        </w:rPr>
        <w:t xml:space="preserve">רוץ ההתיישנות, קשירת קשר בין מרוץ ההתיישנות לבין נושא </w:t>
      </w:r>
      <w:proofErr w:type="spellStart"/>
      <w:r w:rsidRPr="00966482">
        <w:rPr>
          <w:rFonts w:hint="cs"/>
          <w:rtl/>
          <w:lang w:eastAsia="he-IL"/>
        </w:rPr>
        <w:t>המב"דים</w:t>
      </w:r>
      <w:proofErr w:type="spellEnd"/>
      <w:r w:rsidRPr="00966482">
        <w:rPr>
          <w:rFonts w:hint="cs"/>
          <w:rtl/>
          <w:lang w:eastAsia="he-IL"/>
        </w:rPr>
        <w:t xml:space="preserve">. </w:t>
      </w:r>
      <w:bookmarkStart w:id="1458" w:name="_ETM_Q1_6173134"/>
      <w:bookmarkEnd w:id="1458"/>
      <w:r w:rsidRPr="00966482">
        <w:rPr>
          <w:rFonts w:hint="cs"/>
          <w:rtl/>
          <w:lang w:eastAsia="he-IL"/>
        </w:rPr>
        <w:t>מה שהעליתי כאן, אני מבקש לדעת את עמדתכם.</w:t>
      </w:r>
    </w:p>
    <w:p w:rsidR="00A80C68" w:rsidRPr="00966482" w:rsidRDefault="00A80C68" w:rsidP="00A80C68">
      <w:pPr>
        <w:rPr>
          <w:rtl/>
          <w:lang w:eastAsia="he-IL"/>
        </w:rPr>
      </w:pPr>
    </w:p>
    <w:p w:rsidR="00A80C68" w:rsidRPr="00966482" w:rsidRDefault="00A80C68" w:rsidP="00A80C68">
      <w:pPr>
        <w:pStyle w:val="af9"/>
        <w:keepNext/>
        <w:rPr>
          <w:rtl/>
          <w:lang w:eastAsia="he-IL"/>
        </w:rPr>
      </w:pPr>
      <w:bookmarkStart w:id="1459" w:name="ET_guest_586965_135"/>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459"/>
    </w:p>
    <w:p w:rsidR="00A80C68" w:rsidRPr="00966482" w:rsidRDefault="00A80C68" w:rsidP="00A80C68">
      <w:pPr>
        <w:pStyle w:val="KeepWithNext"/>
        <w:rPr>
          <w:rtl/>
          <w:lang w:eastAsia="he-IL"/>
        </w:rPr>
      </w:pPr>
    </w:p>
    <w:p w:rsidR="00A80C68" w:rsidRPr="00966482" w:rsidRDefault="00A80C68" w:rsidP="00A80C68">
      <w:pPr>
        <w:rPr>
          <w:rtl/>
          <w:lang w:eastAsia="he-IL"/>
        </w:rPr>
      </w:pPr>
      <w:r w:rsidRPr="00966482">
        <w:rPr>
          <w:rFonts w:hint="cs"/>
          <w:rtl/>
          <w:lang w:eastAsia="he-IL"/>
        </w:rPr>
        <w:t>תסביר שאני אדע.</w:t>
      </w:r>
    </w:p>
    <w:p w:rsidR="00A80C68" w:rsidRPr="00966482" w:rsidRDefault="00A80C68" w:rsidP="00A80C68">
      <w:pPr>
        <w:rPr>
          <w:rtl/>
          <w:lang w:eastAsia="he-IL"/>
        </w:rPr>
      </w:pPr>
    </w:p>
    <w:p w:rsidR="00A80C68" w:rsidRPr="00966482" w:rsidRDefault="00A80C68" w:rsidP="00A80C68">
      <w:pPr>
        <w:pStyle w:val="af6"/>
        <w:keepNext/>
        <w:rPr>
          <w:rtl/>
        </w:rPr>
      </w:pPr>
      <w:bookmarkStart w:id="1460" w:name="ET_yor_6156_136"/>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60"/>
    </w:p>
    <w:p w:rsidR="00A80C68" w:rsidRPr="00966482" w:rsidRDefault="00A80C68" w:rsidP="00A80C68">
      <w:pPr>
        <w:pStyle w:val="KeepWithNext"/>
        <w:rPr>
          <w:rtl/>
          <w:lang w:eastAsia="he-IL"/>
        </w:rPr>
      </w:pPr>
    </w:p>
    <w:p w:rsidR="00A80C68" w:rsidRPr="00966482" w:rsidRDefault="00A80C68" w:rsidP="00A80C68">
      <w:pPr>
        <w:rPr>
          <w:rtl/>
          <w:lang w:eastAsia="he-IL"/>
        </w:rPr>
      </w:pPr>
      <w:r w:rsidRPr="00966482">
        <w:rPr>
          <w:rFonts w:hint="cs"/>
          <w:rtl/>
          <w:lang w:eastAsia="he-IL"/>
        </w:rPr>
        <w:t xml:space="preserve">כל הדיון שלנו חלקו מתייתר או שהיינו יכולים </w:t>
      </w:r>
      <w:r w:rsidR="004D5603" w:rsidRPr="00966482">
        <w:rPr>
          <w:rFonts w:hint="cs"/>
          <w:rtl/>
          <w:lang w:eastAsia="he-IL"/>
        </w:rPr>
        <w:t xml:space="preserve">לגשת אפילו לקיצור נוסף של התקופות מעבר למה שאני אציע, אם מרוץ </w:t>
      </w:r>
      <w:bookmarkStart w:id="1461" w:name="_ETM_Q1_6191834"/>
      <w:bookmarkEnd w:id="1461"/>
      <w:r w:rsidR="004D5603" w:rsidRPr="00966482">
        <w:rPr>
          <w:rFonts w:hint="cs"/>
          <w:rtl/>
          <w:lang w:eastAsia="he-IL"/>
        </w:rPr>
        <w:t xml:space="preserve">הזמנים להעברת מידע </w:t>
      </w:r>
      <w:proofErr w:type="spellStart"/>
      <w:r w:rsidR="004D5603" w:rsidRPr="00966482">
        <w:rPr>
          <w:rFonts w:hint="cs"/>
          <w:rtl/>
          <w:lang w:eastAsia="he-IL"/>
        </w:rPr>
        <w:t>במב"דים</w:t>
      </w:r>
      <w:proofErr w:type="spellEnd"/>
      <w:r w:rsidR="004D5603" w:rsidRPr="00966482">
        <w:rPr>
          <w:rFonts w:hint="cs"/>
          <w:rtl/>
          <w:lang w:eastAsia="he-IL"/>
        </w:rPr>
        <w:t xml:space="preserve"> היה </w:t>
      </w:r>
      <w:proofErr w:type="spellStart"/>
      <w:r w:rsidR="004D5603" w:rsidRPr="00966482">
        <w:rPr>
          <w:rFonts w:hint="cs"/>
          <w:rtl/>
          <w:lang w:eastAsia="he-IL"/>
        </w:rPr>
        <w:t>מותלה</w:t>
      </w:r>
      <w:proofErr w:type="spellEnd"/>
      <w:r w:rsidR="004D5603" w:rsidRPr="00966482">
        <w:rPr>
          <w:rFonts w:hint="cs"/>
          <w:rtl/>
          <w:lang w:eastAsia="he-IL"/>
        </w:rPr>
        <w:t xml:space="preserve"> אם נעצר מרוץ ההתיישנות, </w:t>
      </w:r>
      <w:bookmarkStart w:id="1462" w:name="_ETM_Q1_6201890"/>
      <w:bookmarkEnd w:id="1462"/>
      <w:r w:rsidR="004D5603" w:rsidRPr="00966482">
        <w:rPr>
          <w:rFonts w:hint="cs"/>
          <w:rtl/>
          <w:lang w:eastAsia="he-IL"/>
        </w:rPr>
        <w:t xml:space="preserve">ואז לא היינו מגיעים למצב שבו מעבירים מידע על חקירה </w:t>
      </w:r>
      <w:bookmarkStart w:id="1463" w:name="_ETM_Q1_6206920"/>
      <w:bookmarkEnd w:id="1463"/>
      <w:r w:rsidR="004D5603" w:rsidRPr="00966482">
        <w:rPr>
          <w:rFonts w:hint="cs"/>
          <w:rtl/>
          <w:lang w:eastAsia="he-IL"/>
        </w:rPr>
        <w:t xml:space="preserve">פלילית, על אירוע שכביכול התרחש לפני שש שנים ושבע </w:t>
      </w:r>
      <w:bookmarkStart w:id="1464" w:name="_ETM_Q1_6211442"/>
      <w:bookmarkEnd w:id="1464"/>
      <w:r w:rsidR="004D5603" w:rsidRPr="00966482">
        <w:rPr>
          <w:rFonts w:hint="cs"/>
          <w:rtl/>
          <w:lang w:eastAsia="he-IL"/>
        </w:rPr>
        <w:t xml:space="preserve">שנים, כשידוע שרק באחד מתוך 15 מקרים במצב הזה יוגש </w:t>
      </w:r>
      <w:bookmarkStart w:id="1465" w:name="_ETM_Q1_6215668"/>
      <w:bookmarkEnd w:id="1465"/>
      <w:r w:rsidR="004D5603" w:rsidRPr="00966482">
        <w:rPr>
          <w:rFonts w:hint="cs"/>
          <w:rtl/>
          <w:lang w:eastAsia="he-IL"/>
        </w:rPr>
        <w:t xml:space="preserve">כתב אישום. בכל פעם שביקשתי שתתנו דוגמה למה תיק </w:t>
      </w:r>
      <w:bookmarkStart w:id="1466" w:name="_ETM_Q1_6219678"/>
      <w:bookmarkEnd w:id="1466"/>
      <w:r w:rsidR="004D5603" w:rsidRPr="00966482">
        <w:rPr>
          <w:rFonts w:hint="cs"/>
          <w:rtl/>
          <w:lang w:eastAsia="he-IL"/>
        </w:rPr>
        <w:t xml:space="preserve">חקירה מתנהל שש-שבע שנים, חזרתם לאותה דוגמה של אדם נמלט </w:t>
      </w:r>
      <w:bookmarkStart w:id="1467" w:name="_ETM_Q1_6225550"/>
      <w:bookmarkEnd w:id="1467"/>
      <w:r w:rsidR="004D5603" w:rsidRPr="00966482">
        <w:rPr>
          <w:rFonts w:hint="cs"/>
          <w:rtl/>
          <w:lang w:eastAsia="he-IL"/>
        </w:rPr>
        <w:t>מאימת הדין.</w:t>
      </w:r>
    </w:p>
    <w:p w:rsidR="00A80C68" w:rsidRPr="00966482" w:rsidRDefault="00A80C68" w:rsidP="00A80C68">
      <w:pPr>
        <w:rPr>
          <w:rtl/>
          <w:lang w:eastAsia="he-IL"/>
        </w:rPr>
      </w:pPr>
    </w:p>
    <w:p w:rsidR="00944DB2" w:rsidRPr="00966482" w:rsidRDefault="00944DB2" w:rsidP="00944DB2">
      <w:pPr>
        <w:pStyle w:val="af9"/>
        <w:keepNext/>
        <w:rPr>
          <w:rtl/>
          <w:lang w:eastAsia="he-IL"/>
        </w:rPr>
      </w:pPr>
      <w:bookmarkStart w:id="1468" w:name="ET_guest_576214_139"/>
      <w:r w:rsidRPr="00966482">
        <w:rPr>
          <w:rStyle w:val="TagStyle"/>
          <w:rtl/>
        </w:rPr>
        <w:t xml:space="preserve">&lt;&lt;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468"/>
    </w:p>
    <w:p w:rsidR="00944DB2" w:rsidRPr="00966482" w:rsidRDefault="00944DB2" w:rsidP="00944DB2">
      <w:pPr>
        <w:pStyle w:val="KeepWithNext"/>
        <w:rPr>
          <w:rtl/>
          <w:lang w:eastAsia="he-IL"/>
        </w:rPr>
      </w:pPr>
    </w:p>
    <w:p w:rsidR="004D5603" w:rsidRPr="00966482" w:rsidRDefault="00944DB2" w:rsidP="004D5603">
      <w:pPr>
        <w:rPr>
          <w:rtl/>
          <w:lang w:eastAsia="he-IL"/>
        </w:rPr>
      </w:pPr>
      <w:r w:rsidRPr="00966482">
        <w:rPr>
          <w:rFonts w:hint="cs"/>
          <w:rtl/>
          <w:lang w:eastAsia="he-IL"/>
        </w:rPr>
        <w:t xml:space="preserve">מרוץ ההתיישנות נעצר מרשימת מכולת מאוד ארוכה. </w:t>
      </w:r>
    </w:p>
    <w:p w:rsidR="004D5603" w:rsidRPr="00966482" w:rsidRDefault="004D5603" w:rsidP="004D5603">
      <w:pPr>
        <w:rPr>
          <w:rtl/>
          <w:lang w:eastAsia="he-IL"/>
        </w:rPr>
      </w:pPr>
      <w:bookmarkStart w:id="1469" w:name="_ETM_Q1_6233360"/>
      <w:bookmarkStart w:id="1470" w:name="_ETM_Q1_6233406"/>
      <w:bookmarkEnd w:id="1469"/>
      <w:bookmarkEnd w:id="1470"/>
    </w:p>
    <w:p w:rsidR="004D5603" w:rsidRPr="00966482" w:rsidRDefault="004D5603" w:rsidP="004D5603">
      <w:pPr>
        <w:pStyle w:val="af6"/>
        <w:keepNext/>
        <w:rPr>
          <w:rtl/>
        </w:rPr>
      </w:pPr>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p>
    <w:p w:rsidR="004D5603" w:rsidRPr="00966482" w:rsidRDefault="004D5603" w:rsidP="004D5603">
      <w:pPr>
        <w:pStyle w:val="KeepWithNext"/>
        <w:rPr>
          <w:rtl/>
          <w:lang w:eastAsia="he-IL"/>
        </w:rPr>
      </w:pPr>
    </w:p>
    <w:p w:rsidR="004D5603" w:rsidRPr="00966482" w:rsidRDefault="004D5603" w:rsidP="004D5603">
      <w:pPr>
        <w:rPr>
          <w:rtl/>
          <w:lang w:eastAsia="he-IL"/>
        </w:rPr>
      </w:pPr>
      <w:bookmarkStart w:id="1471" w:name="_ETM_Q1_6234356"/>
      <w:bookmarkEnd w:id="1471"/>
      <w:r w:rsidRPr="00966482">
        <w:rPr>
          <w:rFonts w:hint="cs"/>
          <w:rtl/>
          <w:lang w:eastAsia="he-IL"/>
        </w:rPr>
        <w:t>שיעשו בדיקה.</w:t>
      </w:r>
    </w:p>
    <w:p w:rsidR="004D5603" w:rsidRPr="00966482" w:rsidRDefault="004D5603" w:rsidP="004D5603">
      <w:pPr>
        <w:rPr>
          <w:rtl/>
          <w:lang w:eastAsia="he-IL"/>
        </w:rPr>
      </w:pPr>
      <w:bookmarkStart w:id="1472" w:name="_ETM_Q1_6234716"/>
      <w:bookmarkStart w:id="1473" w:name="_ETM_Q1_6234773"/>
      <w:bookmarkStart w:id="1474" w:name="_ETM_Q1_6234702"/>
      <w:bookmarkEnd w:id="1472"/>
      <w:bookmarkEnd w:id="1473"/>
      <w:bookmarkEnd w:id="1474"/>
    </w:p>
    <w:p w:rsidR="004D5603" w:rsidRPr="00966482" w:rsidRDefault="004D5603" w:rsidP="004D5603">
      <w:pPr>
        <w:pStyle w:val="af9"/>
        <w:keepNext/>
        <w:rPr>
          <w:rtl/>
          <w:lang w:eastAsia="he-IL"/>
        </w:rPr>
      </w:pPr>
      <w:bookmarkStart w:id="1475" w:name="ET_guest_576214_219"/>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475"/>
    </w:p>
    <w:p w:rsidR="004D5603" w:rsidRPr="00966482" w:rsidRDefault="004D5603" w:rsidP="004D5603">
      <w:pPr>
        <w:pStyle w:val="KeepWithNext"/>
        <w:rPr>
          <w:rtl/>
          <w:lang w:eastAsia="he-IL"/>
        </w:rPr>
      </w:pPr>
    </w:p>
    <w:p w:rsidR="004D5603" w:rsidRPr="00966482" w:rsidRDefault="004D5603" w:rsidP="004D5603">
      <w:pPr>
        <w:rPr>
          <w:rtl/>
          <w:lang w:eastAsia="he-IL"/>
        </w:rPr>
      </w:pPr>
      <w:bookmarkStart w:id="1476" w:name="_ETM_Q1_6235207"/>
      <w:bookmarkStart w:id="1477" w:name="_ETM_Q1_6235234"/>
      <w:bookmarkEnd w:id="1476"/>
      <w:bookmarkEnd w:id="1477"/>
      <w:r w:rsidRPr="00966482">
        <w:rPr>
          <w:rFonts w:hint="cs"/>
          <w:rtl/>
          <w:lang w:eastAsia="he-IL"/>
        </w:rPr>
        <w:t>לא כל דבר שם מתאים.</w:t>
      </w:r>
    </w:p>
    <w:p w:rsidR="00944DB2" w:rsidRPr="00966482" w:rsidRDefault="00944DB2" w:rsidP="00944DB2">
      <w:pPr>
        <w:rPr>
          <w:rtl/>
          <w:lang w:eastAsia="he-IL"/>
        </w:rPr>
      </w:pPr>
      <w:bookmarkStart w:id="1478" w:name="_ETM_Q1_6233617"/>
      <w:bookmarkStart w:id="1479" w:name="_ETM_Q1_6233657"/>
      <w:bookmarkEnd w:id="1478"/>
      <w:bookmarkEnd w:id="1479"/>
    </w:p>
    <w:p w:rsidR="00944DB2" w:rsidRPr="00966482" w:rsidRDefault="00944DB2" w:rsidP="00944DB2">
      <w:pPr>
        <w:pStyle w:val="af6"/>
        <w:keepNext/>
        <w:rPr>
          <w:rtl/>
        </w:rPr>
      </w:pPr>
      <w:bookmarkStart w:id="1480" w:name="ET_yor_6156_140"/>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80"/>
    </w:p>
    <w:p w:rsidR="00944DB2" w:rsidRPr="00966482" w:rsidRDefault="00944DB2" w:rsidP="00944DB2">
      <w:pPr>
        <w:pStyle w:val="KeepWithNext"/>
        <w:rPr>
          <w:rtl/>
          <w:lang w:eastAsia="he-IL"/>
        </w:rPr>
      </w:pPr>
    </w:p>
    <w:p w:rsidR="00944DB2" w:rsidRPr="00966482" w:rsidRDefault="004D5603" w:rsidP="00944DB2">
      <w:pPr>
        <w:rPr>
          <w:rtl/>
          <w:lang w:eastAsia="he-IL"/>
        </w:rPr>
      </w:pPr>
      <w:proofErr w:type="spellStart"/>
      <w:r w:rsidRPr="00966482">
        <w:rPr>
          <w:rFonts w:hint="cs"/>
          <w:rtl/>
          <w:lang w:eastAsia="he-IL"/>
        </w:rPr>
        <w:t>מכובדיי</w:t>
      </w:r>
      <w:proofErr w:type="spellEnd"/>
      <w:r w:rsidRPr="00966482">
        <w:rPr>
          <w:rFonts w:hint="cs"/>
          <w:rtl/>
          <w:lang w:eastAsia="he-IL"/>
        </w:rPr>
        <w:t xml:space="preserve">, לא אמרתי שכל דבר מתאים, אבל </w:t>
      </w:r>
      <w:r w:rsidR="00944DB2" w:rsidRPr="00966482">
        <w:rPr>
          <w:rFonts w:hint="cs"/>
          <w:rtl/>
          <w:lang w:eastAsia="he-IL"/>
        </w:rPr>
        <w:t>יש פה בעיה.</w:t>
      </w:r>
    </w:p>
    <w:p w:rsidR="00944DB2" w:rsidRPr="00966482" w:rsidRDefault="00944DB2" w:rsidP="00944DB2">
      <w:pPr>
        <w:rPr>
          <w:rtl/>
          <w:lang w:eastAsia="he-IL"/>
        </w:rPr>
      </w:pPr>
    </w:p>
    <w:p w:rsidR="00944DB2" w:rsidRPr="00966482" w:rsidRDefault="00944DB2" w:rsidP="00944DB2">
      <w:pPr>
        <w:pStyle w:val="af9"/>
        <w:keepNext/>
        <w:rPr>
          <w:rtl/>
          <w:lang w:eastAsia="he-IL"/>
        </w:rPr>
      </w:pPr>
      <w:bookmarkStart w:id="1481" w:name="ET_guest_898727_141"/>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481"/>
    </w:p>
    <w:p w:rsidR="00944DB2" w:rsidRPr="00966482" w:rsidRDefault="00944DB2" w:rsidP="00944DB2">
      <w:pPr>
        <w:pStyle w:val="KeepWithNext"/>
        <w:rPr>
          <w:rtl/>
          <w:lang w:eastAsia="he-IL"/>
        </w:rPr>
      </w:pPr>
    </w:p>
    <w:p w:rsidR="00944DB2" w:rsidRPr="00966482" w:rsidRDefault="00944DB2" w:rsidP="002500F1">
      <w:pPr>
        <w:rPr>
          <w:rtl/>
          <w:lang w:eastAsia="he-IL"/>
        </w:rPr>
      </w:pPr>
      <w:r w:rsidRPr="00966482">
        <w:rPr>
          <w:rFonts w:hint="cs"/>
          <w:rtl/>
          <w:lang w:eastAsia="he-IL"/>
        </w:rPr>
        <w:t xml:space="preserve">היום לא נמצאים </w:t>
      </w:r>
      <w:r w:rsidR="004D5603" w:rsidRPr="00966482">
        <w:rPr>
          <w:rFonts w:hint="cs"/>
          <w:rtl/>
          <w:lang w:eastAsia="he-IL"/>
        </w:rPr>
        <w:t xml:space="preserve">פה </w:t>
      </w:r>
      <w:r w:rsidRPr="00966482">
        <w:rPr>
          <w:rFonts w:hint="cs"/>
          <w:rtl/>
          <w:lang w:eastAsia="he-IL"/>
        </w:rPr>
        <w:t>נציגי רשות המיסים</w:t>
      </w:r>
      <w:r w:rsidR="004D5603" w:rsidRPr="00966482">
        <w:rPr>
          <w:rFonts w:hint="cs"/>
          <w:rtl/>
          <w:lang w:eastAsia="he-IL"/>
        </w:rPr>
        <w:t xml:space="preserve">, אבל במיוחד בתיקי הפרקליטות, </w:t>
      </w:r>
      <w:bookmarkStart w:id="1482" w:name="_ETM_Q1_6250186"/>
      <w:bookmarkEnd w:id="1482"/>
      <w:r w:rsidR="004D5603" w:rsidRPr="00966482">
        <w:rPr>
          <w:rFonts w:hint="cs"/>
          <w:rtl/>
          <w:lang w:eastAsia="he-IL"/>
        </w:rPr>
        <w:t>התיקים שמנוהלים על ידי המחלקות הכלכליות</w:t>
      </w:r>
      <w:r w:rsidR="002500F1" w:rsidRPr="00966482">
        <w:rPr>
          <w:rFonts w:hint="cs"/>
          <w:rtl/>
          <w:lang w:eastAsia="he-IL"/>
        </w:rPr>
        <w:t>,</w:t>
      </w:r>
      <w:r w:rsidR="004D5603" w:rsidRPr="00966482">
        <w:rPr>
          <w:rFonts w:hint="cs"/>
          <w:rtl/>
          <w:lang w:eastAsia="he-IL"/>
        </w:rPr>
        <w:t xml:space="preserve"> הם תיקים שבדרך כלל </w:t>
      </w:r>
      <w:bookmarkStart w:id="1483" w:name="_ETM_Q1_6255242"/>
      <w:bookmarkEnd w:id="1483"/>
      <w:r w:rsidR="004D5603" w:rsidRPr="00966482">
        <w:rPr>
          <w:rFonts w:hint="cs"/>
          <w:rtl/>
          <w:lang w:eastAsia="he-IL"/>
        </w:rPr>
        <w:t xml:space="preserve">לוקח המון שנים בגלל המורכבות של חוות דעת והדרישות הבעייתיות </w:t>
      </w:r>
      <w:bookmarkStart w:id="1484" w:name="_ETM_Q1_6259873"/>
      <w:bookmarkEnd w:id="1484"/>
      <w:r w:rsidR="004D5603" w:rsidRPr="00966482">
        <w:rPr>
          <w:rFonts w:hint="cs"/>
          <w:rtl/>
          <w:lang w:eastAsia="he-IL"/>
        </w:rPr>
        <w:t xml:space="preserve">שצריך לעמוד בהן בתיקים כלכליים, ולכן זה לא בהכרח קשור </w:t>
      </w:r>
      <w:bookmarkStart w:id="1485" w:name="_ETM_Q1_6264547"/>
      <w:bookmarkEnd w:id="1485"/>
      <w:r w:rsidR="004D5603" w:rsidRPr="00966482">
        <w:rPr>
          <w:rFonts w:hint="cs"/>
          <w:rtl/>
          <w:lang w:eastAsia="he-IL"/>
        </w:rPr>
        <w:t>בשאלה אם אדם ברח או לא ברח</w:t>
      </w:r>
      <w:r w:rsidR="002500F1" w:rsidRPr="00966482">
        <w:rPr>
          <w:rFonts w:hint="cs"/>
          <w:rtl/>
          <w:lang w:eastAsia="he-IL"/>
        </w:rPr>
        <w:t>.</w:t>
      </w:r>
      <w:r w:rsidR="004D5603" w:rsidRPr="00966482">
        <w:rPr>
          <w:rFonts w:hint="cs"/>
          <w:rtl/>
          <w:lang w:eastAsia="he-IL"/>
        </w:rPr>
        <w:t xml:space="preserve"> לפעמים העיסוק באיסוף </w:t>
      </w:r>
      <w:bookmarkStart w:id="1486" w:name="_ETM_Q1_6269753"/>
      <w:bookmarkEnd w:id="1486"/>
      <w:r w:rsidR="004D5603" w:rsidRPr="00966482">
        <w:rPr>
          <w:rFonts w:hint="cs"/>
          <w:rtl/>
          <w:lang w:eastAsia="he-IL"/>
        </w:rPr>
        <w:t>ראיות מורכבות, במיוחד בנושאים כלכליים, ש</w:t>
      </w:r>
      <w:r w:rsidR="002500F1" w:rsidRPr="00966482">
        <w:rPr>
          <w:rFonts w:hint="cs"/>
          <w:rtl/>
          <w:lang w:eastAsia="he-IL"/>
        </w:rPr>
        <w:t xml:space="preserve">הם הדוגמה הקלה, ואני בטוח </w:t>
      </w:r>
      <w:bookmarkStart w:id="1487" w:name="_ETM_Q1_6275349"/>
      <w:bookmarkEnd w:id="1487"/>
      <w:r w:rsidR="002500F1" w:rsidRPr="00966482">
        <w:rPr>
          <w:rFonts w:hint="cs"/>
          <w:rtl/>
          <w:lang w:eastAsia="he-IL"/>
        </w:rPr>
        <w:t xml:space="preserve">שיש עוד מקרים כאלה, הם אלה שגורמים להימשכות ההליכים בתיקים </w:t>
      </w:r>
      <w:bookmarkStart w:id="1488" w:name="_ETM_Q1_6278383"/>
      <w:bookmarkEnd w:id="1488"/>
      <w:r w:rsidR="002500F1" w:rsidRPr="00966482">
        <w:rPr>
          <w:rFonts w:hint="cs"/>
          <w:rtl/>
          <w:lang w:eastAsia="he-IL"/>
        </w:rPr>
        <w:t>האלה.</w:t>
      </w:r>
    </w:p>
    <w:p w:rsidR="00944DB2" w:rsidRPr="00966482" w:rsidRDefault="00944DB2" w:rsidP="00944DB2">
      <w:pPr>
        <w:rPr>
          <w:rtl/>
          <w:lang w:eastAsia="he-IL"/>
        </w:rPr>
      </w:pPr>
    </w:p>
    <w:p w:rsidR="00944DB2" w:rsidRPr="00966482" w:rsidRDefault="00944DB2" w:rsidP="00944DB2">
      <w:pPr>
        <w:pStyle w:val="af9"/>
        <w:keepNext/>
        <w:rPr>
          <w:rtl/>
          <w:lang w:eastAsia="he-IL"/>
        </w:rPr>
      </w:pPr>
      <w:bookmarkStart w:id="1489" w:name="ET_guest_576214_142"/>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489"/>
    </w:p>
    <w:p w:rsidR="00944DB2" w:rsidRPr="00966482" w:rsidRDefault="00944DB2" w:rsidP="00944DB2">
      <w:pPr>
        <w:pStyle w:val="KeepWithNext"/>
        <w:rPr>
          <w:rtl/>
          <w:lang w:eastAsia="he-IL"/>
        </w:rPr>
      </w:pPr>
    </w:p>
    <w:p w:rsidR="00944DB2" w:rsidRPr="00966482" w:rsidRDefault="00A17852" w:rsidP="00944DB2">
      <w:pPr>
        <w:rPr>
          <w:rtl/>
          <w:lang w:eastAsia="he-IL"/>
        </w:rPr>
      </w:pPr>
      <w:r w:rsidRPr="00966482">
        <w:rPr>
          <w:rFonts w:hint="cs"/>
          <w:rtl/>
          <w:lang w:eastAsia="he-IL"/>
        </w:rPr>
        <w:t xml:space="preserve">לפעמים זה מתארך בגלל שדווקא עד תביעה ברח </w:t>
      </w:r>
      <w:bookmarkStart w:id="1490" w:name="_ETM_Q1_6283359"/>
      <w:bookmarkEnd w:id="1490"/>
      <w:r w:rsidRPr="00966482">
        <w:rPr>
          <w:rFonts w:hint="cs"/>
          <w:rtl/>
          <w:lang w:eastAsia="he-IL"/>
        </w:rPr>
        <w:t xml:space="preserve">מהארץ, ואז להעניש את האדם החשוד בגלל שמתלונן עליו ברח </w:t>
      </w:r>
      <w:bookmarkStart w:id="1491" w:name="_ETM_Q1_6287231"/>
      <w:bookmarkEnd w:id="1491"/>
      <w:r w:rsidRPr="00966482">
        <w:rPr>
          <w:rFonts w:hint="cs"/>
          <w:rtl/>
          <w:lang w:eastAsia="he-IL"/>
        </w:rPr>
        <w:t>מהארץ? נעניש אותו על זה? זה לא כל כך פשוט.</w:t>
      </w:r>
    </w:p>
    <w:p w:rsidR="00A17852" w:rsidRPr="00966482" w:rsidRDefault="00A17852" w:rsidP="00944DB2">
      <w:pPr>
        <w:rPr>
          <w:rtl/>
          <w:lang w:eastAsia="he-IL"/>
        </w:rPr>
      </w:pPr>
      <w:bookmarkStart w:id="1492" w:name="_ETM_Q1_6290616"/>
      <w:bookmarkStart w:id="1493" w:name="_ETM_Q1_6290677"/>
      <w:bookmarkEnd w:id="1492"/>
      <w:bookmarkEnd w:id="1493"/>
    </w:p>
    <w:p w:rsidR="00944DB2" w:rsidRPr="00966482" w:rsidRDefault="00944DB2" w:rsidP="00944DB2">
      <w:pPr>
        <w:pStyle w:val="af6"/>
        <w:keepNext/>
        <w:rPr>
          <w:rtl/>
        </w:rPr>
      </w:pPr>
      <w:bookmarkStart w:id="1494" w:name="ET_yor_6156_14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494"/>
    </w:p>
    <w:p w:rsidR="00944DB2" w:rsidRPr="00966482" w:rsidRDefault="00944DB2" w:rsidP="00944DB2">
      <w:pPr>
        <w:pStyle w:val="KeepWithNext"/>
        <w:rPr>
          <w:rtl/>
          <w:lang w:eastAsia="he-IL"/>
        </w:rPr>
      </w:pPr>
    </w:p>
    <w:p w:rsidR="00CC32C8" w:rsidRPr="00966482" w:rsidRDefault="00A17852" w:rsidP="00A17852">
      <w:pPr>
        <w:rPr>
          <w:rtl/>
          <w:lang w:eastAsia="he-IL"/>
        </w:rPr>
      </w:pPr>
      <w:r w:rsidRPr="00966482">
        <w:rPr>
          <w:rFonts w:hint="cs"/>
          <w:rtl/>
          <w:lang w:eastAsia="he-IL"/>
        </w:rPr>
        <w:t xml:space="preserve">ברור </w:t>
      </w:r>
      <w:bookmarkStart w:id="1495" w:name="_ETM_Q1_6291630"/>
      <w:bookmarkEnd w:id="1495"/>
      <w:r w:rsidRPr="00966482">
        <w:rPr>
          <w:rFonts w:hint="cs"/>
          <w:rtl/>
          <w:lang w:eastAsia="he-IL"/>
        </w:rPr>
        <w:t xml:space="preserve">לי. </w:t>
      </w:r>
      <w:r w:rsidR="00944DB2" w:rsidRPr="00966482">
        <w:rPr>
          <w:rFonts w:hint="cs"/>
          <w:rtl/>
          <w:lang w:eastAsia="he-IL"/>
        </w:rPr>
        <w:t>צריך לבדוק את הסוגיה הזאת</w:t>
      </w:r>
      <w:r w:rsidRPr="00966482">
        <w:rPr>
          <w:rFonts w:hint="cs"/>
          <w:rtl/>
          <w:lang w:eastAsia="he-IL"/>
        </w:rPr>
        <w:t>.</w:t>
      </w:r>
      <w:r w:rsidR="00944DB2" w:rsidRPr="00966482">
        <w:rPr>
          <w:rFonts w:hint="cs"/>
          <w:rtl/>
          <w:lang w:eastAsia="he-IL"/>
        </w:rPr>
        <w:t xml:space="preserve"> אני לא מבקש תשובה </w:t>
      </w:r>
      <w:r w:rsidRPr="00966482">
        <w:rPr>
          <w:rFonts w:hint="cs"/>
          <w:rtl/>
          <w:lang w:eastAsia="he-IL"/>
        </w:rPr>
        <w:t xml:space="preserve">אם הממשלה הולכת לתקן את החוק. </w:t>
      </w:r>
      <w:bookmarkStart w:id="1496" w:name="_ETM_Q1_6302497"/>
      <w:bookmarkEnd w:id="1496"/>
      <w:r w:rsidRPr="00966482">
        <w:rPr>
          <w:rFonts w:hint="cs"/>
          <w:rtl/>
          <w:lang w:eastAsia="he-IL"/>
        </w:rPr>
        <w:t xml:space="preserve">מה בנושא הקטינים וחסרי הישע יותר חשוב בעיניי? גם </w:t>
      </w:r>
      <w:bookmarkStart w:id="1497" w:name="_ETM_Q1_6306630"/>
      <w:bookmarkEnd w:id="1497"/>
      <w:r w:rsidRPr="00966482">
        <w:rPr>
          <w:rFonts w:hint="cs"/>
          <w:rtl/>
          <w:lang w:eastAsia="he-IL"/>
        </w:rPr>
        <w:t xml:space="preserve">תשובה שמוקם צוות היום במשרד המשפטים לבחון את העניין הזה </w:t>
      </w:r>
      <w:bookmarkStart w:id="1498" w:name="_ETM_Q1_6312905"/>
      <w:bookmarkEnd w:id="1498"/>
      <w:r w:rsidRPr="00966482">
        <w:rPr>
          <w:rFonts w:hint="cs"/>
          <w:rtl/>
          <w:lang w:eastAsia="he-IL"/>
        </w:rPr>
        <w:t xml:space="preserve">היא תשובה טובה. יש פה משהו לא הגיוני. יש פה </w:t>
      </w:r>
      <w:bookmarkStart w:id="1499" w:name="_ETM_Q1_6317317"/>
      <w:bookmarkEnd w:id="1499"/>
      <w:r w:rsidRPr="00966482">
        <w:rPr>
          <w:rFonts w:hint="cs"/>
          <w:rtl/>
          <w:lang w:eastAsia="he-IL"/>
        </w:rPr>
        <w:t xml:space="preserve">משהו לא הגיוני שהמחוקק מבחין לעניין הדין הפלילי וחומרת העבירות, </w:t>
      </w:r>
      <w:bookmarkStart w:id="1500" w:name="_ETM_Q1_6323200"/>
      <w:bookmarkEnd w:id="1500"/>
      <w:r w:rsidRPr="00966482">
        <w:rPr>
          <w:rFonts w:hint="cs"/>
          <w:rtl/>
          <w:lang w:eastAsia="he-IL"/>
        </w:rPr>
        <w:t xml:space="preserve">נותן התייחסות לשאלה מי הוא הקורבן ומי הוא הנפגע במקרה של </w:t>
      </w:r>
      <w:bookmarkStart w:id="1501" w:name="_ETM_Q1_6329680"/>
      <w:bookmarkEnd w:id="1501"/>
      <w:r w:rsidRPr="00966482">
        <w:rPr>
          <w:rFonts w:hint="cs"/>
          <w:rtl/>
          <w:lang w:eastAsia="he-IL"/>
        </w:rPr>
        <w:t xml:space="preserve">קטין וחסר ישע </w:t>
      </w:r>
      <w:r w:rsidRPr="00966482">
        <w:rPr>
          <w:rtl/>
          <w:lang w:eastAsia="he-IL"/>
        </w:rPr>
        <w:t>–</w:t>
      </w:r>
      <w:r w:rsidRPr="00966482">
        <w:rPr>
          <w:rFonts w:hint="cs"/>
          <w:rtl/>
          <w:lang w:eastAsia="he-IL"/>
        </w:rPr>
        <w:t xml:space="preserve"> נכון? יש </w:t>
      </w:r>
      <w:r w:rsidR="00944DB2" w:rsidRPr="00966482">
        <w:rPr>
          <w:rFonts w:hint="cs"/>
          <w:rtl/>
          <w:lang w:eastAsia="he-IL"/>
        </w:rPr>
        <w:t>הוראות חוק שמחמירות את הענישה</w:t>
      </w:r>
      <w:r w:rsidRPr="00966482">
        <w:rPr>
          <w:rFonts w:hint="cs"/>
          <w:rtl/>
          <w:lang w:eastAsia="he-IL"/>
        </w:rPr>
        <w:t xml:space="preserve"> במקרה כזה </w:t>
      </w:r>
      <w:r w:rsidRPr="00966482">
        <w:rPr>
          <w:rtl/>
          <w:lang w:eastAsia="he-IL"/>
        </w:rPr>
        <w:t>–</w:t>
      </w:r>
      <w:r w:rsidRPr="00966482">
        <w:rPr>
          <w:rFonts w:hint="cs"/>
          <w:rtl/>
          <w:lang w:eastAsia="he-IL"/>
        </w:rPr>
        <w:t xml:space="preserve"> </w:t>
      </w:r>
      <w:bookmarkStart w:id="1502" w:name="_ETM_Q1_6334874"/>
      <w:bookmarkEnd w:id="1502"/>
      <w:r w:rsidRPr="00966482">
        <w:rPr>
          <w:rFonts w:hint="cs"/>
          <w:rtl/>
          <w:lang w:eastAsia="he-IL"/>
        </w:rPr>
        <w:t xml:space="preserve">וחוק המרשם הפלילי מתעלם מזה. או שתודיעו לנו שאתם </w:t>
      </w:r>
      <w:bookmarkStart w:id="1503" w:name="_ETM_Q1_6340342"/>
      <w:bookmarkEnd w:id="1503"/>
      <w:r w:rsidRPr="00966482">
        <w:rPr>
          <w:rFonts w:hint="cs"/>
          <w:rtl/>
          <w:lang w:eastAsia="he-IL"/>
        </w:rPr>
        <w:t xml:space="preserve">שוקדים על המלאכה ומבצעים את ההתאמה </w:t>
      </w:r>
      <w:r w:rsidRPr="00966482">
        <w:rPr>
          <w:rFonts w:hint="eastAsia"/>
          <w:rtl/>
          <w:lang w:eastAsia="he-IL"/>
        </w:rPr>
        <w:t>–</w:t>
      </w:r>
      <w:r w:rsidRPr="00966482">
        <w:rPr>
          <w:rFonts w:hint="cs"/>
          <w:rtl/>
          <w:lang w:eastAsia="he-IL"/>
        </w:rPr>
        <w:t xml:space="preserve"> תצטרכו שנתיים תחולה נדחית </w:t>
      </w:r>
      <w:bookmarkStart w:id="1504" w:name="_ETM_Q1_6346774"/>
      <w:bookmarkEnd w:id="1504"/>
      <w:r w:rsidRPr="00966482">
        <w:rPr>
          <w:rFonts w:hint="cs"/>
          <w:rtl/>
          <w:lang w:eastAsia="he-IL"/>
        </w:rPr>
        <w:t xml:space="preserve">כדי לעשות פתרונות </w:t>
      </w:r>
      <w:proofErr w:type="spellStart"/>
      <w:r w:rsidRPr="00966482">
        <w:rPr>
          <w:rFonts w:hint="cs"/>
          <w:rtl/>
          <w:lang w:eastAsia="he-IL"/>
        </w:rPr>
        <w:t>מחשוביים</w:t>
      </w:r>
      <w:proofErr w:type="spellEnd"/>
      <w:r w:rsidRPr="00966482">
        <w:rPr>
          <w:rFonts w:hint="cs"/>
          <w:rtl/>
          <w:lang w:eastAsia="he-IL"/>
        </w:rPr>
        <w:t xml:space="preserve"> עם הקוד המיוחד לבקשות מידע שנוגעות </w:t>
      </w:r>
      <w:bookmarkStart w:id="1505" w:name="_ETM_Q1_6352261"/>
      <w:bookmarkEnd w:id="1505"/>
      <w:r w:rsidRPr="00966482">
        <w:rPr>
          <w:rFonts w:hint="cs"/>
          <w:rtl/>
          <w:lang w:eastAsia="he-IL"/>
        </w:rPr>
        <w:t xml:space="preserve">להעסקה בקרב קטינים וחסרי ישע. זו דוגמה, אני לא </w:t>
      </w:r>
      <w:bookmarkStart w:id="1506" w:name="_ETM_Q1_6357231"/>
      <w:bookmarkEnd w:id="1506"/>
      <w:r w:rsidRPr="00966482">
        <w:rPr>
          <w:rFonts w:hint="cs"/>
          <w:rtl/>
          <w:lang w:eastAsia="he-IL"/>
        </w:rPr>
        <w:t xml:space="preserve">מנסה לפתור את הסוגיה כאן </w:t>
      </w:r>
      <w:r w:rsidRPr="00966482">
        <w:rPr>
          <w:rtl/>
          <w:lang w:eastAsia="he-IL"/>
        </w:rPr>
        <w:t>–</w:t>
      </w:r>
      <w:r w:rsidRPr="00966482">
        <w:rPr>
          <w:rFonts w:hint="cs"/>
          <w:rtl/>
          <w:lang w:eastAsia="he-IL"/>
        </w:rPr>
        <w:t xml:space="preserve"> או שתודיעו לפחות שאתם מתחילים </w:t>
      </w:r>
      <w:bookmarkStart w:id="1507" w:name="_ETM_Q1_6361351"/>
      <w:bookmarkEnd w:id="1507"/>
      <w:r w:rsidRPr="00966482">
        <w:rPr>
          <w:rFonts w:hint="cs"/>
          <w:rtl/>
          <w:lang w:eastAsia="he-IL"/>
        </w:rPr>
        <w:t>לעסוק בסוגיה הזאת.</w:t>
      </w:r>
    </w:p>
    <w:p w:rsidR="00A17852" w:rsidRPr="00966482" w:rsidRDefault="00A17852" w:rsidP="00A17852">
      <w:pPr>
        <w:rPr>
          <w:rtl/>
          <w:lang w:eastAsia="he-IL"/>
        </w:rPr>
      </w:pPr>
      <w:bookmarkStart w:id="1508" w:name="_ETM_Q1_6362109"/>
      <w:bookmarkStart w:id="1509" w:name="_ETM_Q1_6362184"/>
      <w:bookmarkEnd w:id="1508"/>
      <w:bookmarkEnd w:id="1509"/>
    </w:p>
    <w:p w:rsidR="002362B2" w:rsidRPr="00966482" w:rsidRDefault="00A17852" w:rsidP="00252052">
      <w:pPr>
        <w:rPr>
          <w:rtl/>
          <w:lang w:eastAsia="he-IL"/>
        </w:rPr>
      </w:pPr>
      <w:bookmarkStart w:id="1510" w:name="_ETM_Q1_6362301"/>
      <w:bookmarkStart w:id="1511" w:name="_ETM_Q1_6362368"/>
      <w:bookmarkEnd w:id="1510"/>
      <w:bookmarkEnd w:id="1511"/>
      <w:r w:rsidRPr="00966482">
        <w:rPr>
          <w:rFonts w:hint="cs"/>
          <w:rtl/>
          <w:lang w:eastAsia="he-IL"/>
        </w:rPr>
        <w:t xml:space="preserve">אני </w:t>
      </w:r>
      <w:r w:rsidR="002362B2" w:rsidRPr="00966482">
        <w:rPr>
          <w:rFonts w:hint="cs"/>
          <w:rtl/>
          <w:lang w:eastAsia="he-IL"/>
        </w:rPr>
        <w:t>אבקש את עמדת השרים המציעים לגבי ההצעה הבאה.</w:t>
      </w:r>
      <w:r w:rsidRPr="00966482">
        <w:rPr>
          <w:rFonts w:hint="cs"/>
          <w:rtl/>
          <w:lang w:eastAsia="he-IL"/>
        </w:rPr>
        <w:t xml:space="preserve"> </w:t>
      </w:r>
      <w:r w:rsidR="002362B2" w:rsidRPr="00966482">
        <w:rPr>
          <w:rFonts w:hint="cs"/>
          <w:rtl/>
          <w:lang w:eastAsia="he-IL"/>
        </w:rPr>
        <w:t xml:space="preserve">בסעיף </w:t>
      </w:r>
      <w:r w:rsidR="00252052" w:rsidRPr="00966482">
        <w:rPr>
          <w:rFonts w:hint="cs"/>
          <w:rtl/>
          <w:lang w:eastAsia="he-IL"/>
        </w:rPr>
        <w:t xml:space="preserve">(א)(1) </w:t>
      </w:r>
      <w:r w:rsidR="002362B2" w:rsidRPr="00966482">
        <w:rPr>
          <w:rFonts w:hint="cs"/>
          <w:rtl/>
          <w:lang w:eastAsia="he-IL"/>
        </w:rPr>
        <w:t>נקצר לשנתיים</w:t>
      </w:r>
      <w:r w:rsidR="00252052" w:rsidRPr="00966482">
        <w:rPr>
          <w:rFonts w:hint="cs"/>
          <w:rtl/>
          <w:lang w:eastAsia="he-IL"/>
        </w:rPr>
        <w:t xml:space="preserve">, ולגבי קטינים ל-18 חודשים. בסעיף קטן (2) נקצר </w:t>
      </w:r>
      <w:bookmarkStart w:id="1512" w:name="_ETM_Q1_6382988"/>
      <w:bookmarkEnd w:id="1512"/>
      <w:r w:rsidR="00252052" w:rsidRPr="00966482">
        <w:rPr>
          <w:rFonts w:hint="cs"/>
          <w:rtl/>
          <w:lang w:eastAsia="he-IL"/>
        </w:rPr>
        <w:t xml:space="preserve">לשלוש שנים ובמקרה של קטינים לשנתיים. בסעיף קטן (3) </w:t>
      </w:r>
      <w:bookmarkStart w:id="1513" w:name="_ETM_Q1_6390411"/>
      <w:bookmarkEnd w:id="1513"/>
      <w:r w:rsidR="00252052" w:rsidRPr="00966482">
        <w:rPr>
          <w:rFonts w:hint="cs"/>
          <w:rtl/>
          <w:lang w:eastAsia="he-IL"/>
        </w:rPr>
        <w:t>אנחנו נקצר לארבע שנים, ובמקרה של קטינים לשלוש שנים</w:t>
      </w:r>
      <w:bookmarkStart w:id="1514" w:name="_ETM_Q1_6400232"/>
      <w:bookmarkEnd w:id="1514"/>
      <w:r w:rsidR="00252052" w:rsidRPr="00966482">
        <w:rPr>
          <w:rFonts w:hint="cs"/>
          <w:rtl/>
          <w:lang w:eastAsia="he-IL"/>
        </w:rPr>
        <w:t xml:space="preserve">. נוסיף את הקטגוריה של עבירות מין או אלימות חמורה. </w:t>
      </w:r>
      <w:bookmarkStart w:id="1515" w:name="_ETM_Q1_6404022"/>
      <w:bookmarkEnd w:id="1515"/>
      <w:r w:rsidR="00252052" w:rsidRPr="00966482">
        <w:rPr>
          <w:rFonts w:hint="cs"/>
          <w:rtl/>
          <w:lang w:eastAsia="he-IL"/>
        </w:rPr>
        <w:t xml:space="preserve">לצערי כרגע נשתמש בהגדרה של חוק זכויות נפגעי עבירה ונציע </w:t>
      </w:r>
      <w:bookmarkStart w:id="1516" w:name="_ETM_Q1_6409018"/>
      <w:bookmarkEnd w:id="1516"/>
      <w:r w:rsidR="00252052" w:rsidRPr="00966482">
        <w:rPr>
          <w:rFonts w:hint="cs"/>
          <w:rtl/>
          <w:lang w:eastAsia="he-IL"/>
        </w:rPr>
        <w:t xml:space="preserve">זמן של שבע שנים. אני מבקש לקבל את עמדת השרים </w:t>
      </w:r>
      <w:bookmarkStart w:id="1517" w:name="_ETM_Q1_6414162"/>
      <w:bookmarkEnd w:id="1517"/>
      <w:r w:rsidR="00252052" w:rsidRPr="00966482">
        <w:rPr>
          <w:rFonts w:hint="cs"/>
          <w:rtl/>
          <w:lang w:eastAsia="he-IL"/>
        </w:rPr>
        <w:t>המציעים.</w:t>
      </w:r>
    </w:p>
    <w:p w:rsidR="002362B2" w:rsidRPr="00966482" w:rsidRDefault="002362B2" w:rsidP="00944DB2">
      <w:pPr>
        <w:rPr>
          <w:rtl/>
          <w:lang w:eastAsia="he-IL"/>
        </w:rPr>
      </w:pPr>
    </w:p>
    <w:p w:rsidR="002362B2" w:rsidRPr="00966482" w:rsidRDefault="002362B2" w:rsidP="002362B2">
      <w:pPr>
        <w:pStyle w:val="af9"/>
        <w:keepNext/>
        <w:rPr>
          <w:rtl/>
          <w:lang w:eastAsia="he-IL"/>
        </w:rPr>
      </w:pPr>
      <w:bookmarkStart w:id="1518" w:name="ET_guest_586965_144"/>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518"/>
    </w:p>
    <w:p w:rsidR="002362B2" w:rsidRPr="00966482" w:rsidRDefault="002362B2" w:rsidP="002362B2">
      <w:pPr>
        <w:pStyle w:val="KeepWithNext"/>
        <w:rPr>
          <w:rtl/>
          <w:lang w:eastAsia="he-IL"/>
        </w:rPr>
      </w:pPr>
    </w:p>
    <w:p w:rsidR="002362B2" w:rsidRPr="00966482" w:rsidRDefault="002362B2" w:rsidP="002362B2">
      <w:pPr>
        <w:rPr>
          <w:rtl/>
          <w:lang w:eastAsia="he-IL"/>
        </w:rPr>
      </w:pPr>
      <w:r w:rsidRPr="00966482">
        <w:rPr>
          <w:rFonts w:hint="cs"/>
          <w:rtl/>
          <w:lang w:eastAsia="he-IL"/>
        </w:rPr>
        <w:t>ביחס לקטינים אתה רוצה גם תקופה</w:t>
      </w:r>
      <w:r w:rsidR="00252052" w:rsidRPr="00966482">
        <w:rPr>
          <w:rFonts w:hint="cs"/>
          <w:rtl/>
          <w:lang w:eastAsia="he-IL"/>
        </w:rPr>
        <w:t>?</w:t>
      </w:r>
    </w:p>
    <w:p w:rsidR="002362B2" w:rsidRPr="00966482" w:rsidRDefault="002362B2" w:rsidP="002362B2">
      <w:pPr>
        <w:rPr>
          <w:rtl/>
          <w:lang w:eastAsia="he-IL"/>
        </w:rPr>
      </w:pPr>
    </w:p>
    <w:p w:rsidR="002362B2" w:rsidRPr="00966482" w:rsidRDefault="002362B2" w:rsidP="002362B2">
      <w:pPr>
        <w:pStyle w:val="af6"/>
        <w:keepNext/>
        <w:rPr>
          <w:rtl/>
        </w:rPr>
      </w:pPr>
      <w:bookmarkStart w:id="1519" w:name="ET_yor_6156_145"/>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519"/>
    </w:p>
    <w:p w:rsidR="002362B2" w:rsidRPr="00966482" w:rsidRDefault="002362B2" w:rsidP="002362B2">
      <w:pPr>
        <w:pStyle w:val="KeepWithNext"/>
        <w:rPr>
          <w:rtl/>
          <w:lang w:eastAsia="he-IL"/>
        </w:rPr>
      </w:pPr>
    </w:p>
    <w:p w:rsidR="00252052" w:rsidRPr="00966482" w:rsidRDefault="00252052" w:rsidP="00252052">
      <w:pPr>
        <w:rPr>
          <w:rtl/>
          <w:lang w:eastAsia="he-IL"/>
        </w:rPr>
      </w:pPr>
      <w:bookmarkStart w:id="1520" w:name="_ETM_Q1_6417176"/>
      <w:bookmarkStart w:id="1521" w:name="_ETM_Q1_6417240"/>
      <w:bookmarkEnd w:id="1520"/>
      <w:bookmarkEnd w:id="1521"/>
      <w:r w:rsidRPr="00966482">
        <w:rPr>
          <w:rFonts w:hint="cs"/>
          <w:rtl/>
          <w:lang w:eastAsia="he-IL"/>
        </w:rPr>
        <w:t xml:space="preserve">לא. ביחס לקטינים, אני מציע בעניין הזה, מכיוון שאתם מלכתחילה </w:t>
      </w:r>
      <w:bookmarkStart w:id="1522" w:name="_ETM_Q1_6423044"/>
      <w:bookmarkEnd w:id="1522"/>
      <w:r w:rsidRPr="00966482">
        <w:rPr>
          <w:rFonts w:hint="cs"/>
          <w:rtl/>
          <w:lang w:eastAsia="he-IL"/>
        </w:rPr>
        <w:t xml:space="preserve">דיברתם פה על שלוש שנים, אז לעניין של קטינים, נישאר </w:t>
      </w:r>
      <w:bookmarkStart w:id="1523" w:name="_ETM_Q1_6427061"/>
      <w:bookmarkEnd w:id="1523"/>
      <w:r w:rsidRPr="00966482">
        <w:rPr>
          <w:rFonts w:hint="cs"/>
          <w:rtl/>
          <w:lang w:eastAsia="he-IL"/>
        </w:rPr>
        <w:t xml:space="preserve">גם כאן עם שלוש שנים. מלכתחילה בעבירות האלה רציתם לקטינים </w:t>
      </w:r>
      <w:bookmarkStart w:id="1524" w:name="_ETM_Q1_6431865"/>
      <w:bookmarkEnd w:id="1524"/>
      <w:r w:rsidRPr="00966482">
        <w:rPr>
          <w:rFonts w:hint="cs"/>
          <w:rtl/>
          <w:lang w:eastAsia="he-IL"/>
        </w:rPr>
        <w:t>שלוש שנים.</w:t>
      </w:r>
    </w:p>
    <w:p w:rsidR="00252052" w:rsidRPr="00966482" w:rsidRDefault="00252052" w:rsidP="00252052">
      <w:pPr>
        <w:rPr>
          <w:rtl/>
          <w:lang w:eastAsia="he-IL"/>
        </w:rPr>
      </w:pPr>
      <w:bookmarkStart w:id="1525" w:name="_ETM_Q1_6433030"/>
      <w:bookmarkStart w:id="1526" w:name="_ETM_Q1_6433086"/>
      <w:bookmarkEnd w:id="1525"/>
      <w:bookmarkEnd w:id="1526"/>
    </w:p>
    <w:p w:rsidR="002362B2" w:rsidRPr="00966482" w:rsidRDefault="002362B2" w:rsidP="002362B2">
      <w:pPr>
        <w:rPr>
          <w:rtl/>
          <w:lang w:eastAsia="he-IL"/>
        </w:rPr>
      </w:pPr>
      <w:r w:rsidRPr="00966482">
        <w:rPr>
          <w:rFonts w:hint="cs"/>
          <w:rtl/>
          <w:lang w:eastAsia="he-IL"/>
        </w:rPr>
        <w:t>אני מבקש לדעת אם</w:t>
      </w:r>
      <w:r w:rsidR="00252052" w:rsidRPr="00966482">
        <w:rPr>
          <w:rFonts w:hint="cs"/>
          <w:rtl/>
          <w:lang w:eastAsia="he-IL"/>
        </w:rPr>
        <w:t xml:space="preserve"> צריך חמש דקות התייעצות לקבל את הסכמת השרים הנוגעים בדבר? </w:t>
      </w:r>
    </w:p>
    <w:p w:rsidR="002362B2" w:rsidRPr="00966482" w:rsidRDefault="002362B2" w:rsidP="002362B2">
      <w:pPr>
        <w:rPr>
          <w:rtl/>
          <w:lang w:eastAsia="he-IL"/>
        </w:rPr>
      </w:pPr>
    </w:p>
    <w:p w:rsidR="002362B2" w:rsidRPr="00966482" w:rsidRDefault="002362B2" w:rsidP="002362B2">
      <w:pPr>
        <w:pStyle w:val="a4"/>
        <w:keepNext/>
        <w:rPr>
          <w:rtl/>
        </w:rPr>
      </w:pPr>
      <w:bookmarkStart w:id="1527" w:name="ET_speaker_נועה_ברודסקילוי_146"/>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527"/>
    </w:p>
    <w:p w:rsidR="002362B2" w:rsidRPr="00966482" w:rsidRDefault="002362B2" w:rsidP="002362B2">
      <w:pPr>
        <w:pStyle w:val="KeepWithNext"/>
        <w:rPr>
          <w:rtl/>
          <w:lang w:eastAsia="he-IL"/>
        </w:rPr>
      </w:pPr>
    </w:p>
    <w:p w:rsidR="002362B2" w:rsidRPr="00966482" w:rsidRDefault="00252052" w:rsidP="00252052">
      <w:pPr>
        <w:rPr>
          <w:rtl/>
          <w:lang w:eastAsia="he-IL"/>
        </w:rPr>
      </w:pPr>
      <w:bookmarkStart w:id="1528" w:name="_ETM_Q1_6445210"/>
      <w:bookmarkStart w:id="1529" w:name="_ETM_Q1_6445262"/>
      <w:bookmarkEnd w:id="1528"/>
      <w:bookmarkEnd w:id="1529"/>
      <w:r w:rsidRPr="00966482">
        <w:rPr>
          <w:rFonts w:hint="cs"/>
          <w:rtl/>
          <w:lang w:eastAsia="he-IL"/>
        </w:rPr>
        <w:t xml:space="preserve">לגבי העניין </w:t>
      </w:r>
      <w:r w:rsidR="002362B2" w:rsidRPr="00966482">
        <w:rPr>
          <w:rFonts w:hint="cs"/>
          <w:rtl/>
          <w:lang w:eastAsia="he-IL"/>
        </w:rPr>
        <w:t xml:space="preserve">של הגדרת מין ואלימות חמורה, חלק ב' </w:t>
      </w:r>
      <w:r w:rsidRPr="00966482">
        <w:rPr>
          <w:rFonts w:hint="cs"/>
          <w:rtl/>
          <w:lang w:eastAsia="he-IL"/>
        </w:rPr>
        <w:t xml:space="preserve">של אותה תוספת בחוק זכויות נפגעי </w:t>
      </w:r>
      <w:bookmarkStart w:id="1530" w:name="_ETM_Q1_6455003"/>
      <w:bookmarkEnd w:id="1530"/>
      <w:r w:rsidRPr="00966482">
        <w:rPr>
          <w:rFonts w:hint="cs"/>
          <w:rtl/>
          <w:lang w:eastAsia="he-IL"/>
        </w:rPr>
        <w:t xml:space="preserve">עבירה מתייחס לאותם מקרים של עבירות אלימות שלא מנויות באותו </w:t>
      </w:r>
      <w:bookmarkStart w:id="1531" w:name="_ETM_Q1_6460702"/>
      <w:bookmarkEnd w:id="1531"/>
      <w:r w:rsidRPr="00966482">
        <w:rPr>
          <w:rFonts w:hint="cs"/>
          <w:rtl/>
          <w:lang w:eastAsia="he-IL"/>
        </w:rPr>
        <w:t xml:space="preserve">חלק, אבל כן התבצעו כלפי בן משפחה, כמו שציין </w:t>
      </w:r>
      <w:bookmarkStart w:id="1532" w:name="_ETM_Q1_6464905"/>
      <w:bookmarkEnd w:id="1532"/>
      <w:r w:rsidRPr="00966482">
        <w:rPr>
          <w:rFonts w:hint="cs"/>
          <w:rtl/>
          <w:lang w:eastAsia="he-IL"/>
        </w:rPr>
        <w:t xml:space="preserve">קודם ישי, וגם לגבי עניין של קטינים שאותו חשוד </w:t>
      </w:r>
      <w:bookmarkStart w:id="1533" w:name="_ETM_Q1_6466987"/>
      <w:bookmarkEnd w:id="1533"/>
      <w:r w:rsidRPr="00966482">
        <w:rPr>
          <w:rFonts w:hint="cs"/>
          <w:rtl/>
          <w:lang w:eastAsia="he-IL"/>
        </w:rPr>
        <w:t xml:space="preserve">אחראי עליהם. האם כל מקרה של פגיעה בקטין או בחסר ישע, </w:t>
      </w:r>
      <w:bookmarkStart w:id="1534" w:name="_ETM_Q1_6475161"/>
      <w:bookmarkEnd w:id="1534"/>
      <w:r w:rsidRPr="00966482">
        <w:rPr>
          <w:rFonts w:hint="cs"/>
          <w:rtl/>
          <w:lang w:eastAsia="he-IL"/>
        </w:rPr>
        <w:t xml:space="preserve">האם כל אותם מקרים שהמועצה לשלום הילד העלתה פה שיש </w:t>
      </w:r>
      <w:bookmarkStart w:id="1535" w:name="_ETM_Q1_6477533"/>
      <w:bookmarkEnd w:id="1535"/>
      <w:r w:rsidRPr="00966482">
        <w:rPr>
          <w:rFonts w:hint="cs"/>
          <w:rtl/>
          <w:lang w:eastAsia="he-IL"/>
        </w:rPr>
        <w:t xml:space="preserve">חשש שהם לא ייכנסו בתוספת הזאת, האם זה כן נכנס </w:t>
      </w:r>
      <w:bookmarkStart w:id="1536" w:name="_ETM_Q1_6482331"/>
      <w:bookmarkEnd w:id="1536"/>
      <w:r w:rsidRPr="00966482">
        <w:rPr>
          <w:rFonts w:hint="cs"/>
          <w:rtl/>
          <w:lang w:eastAsia="he-IL"/>
        </w:rPr>
        <w:t>בדרך הזאת?</w:t>
      </w:r>
    </w:p>
    <w:p w:rsidR="00A71A60" w:rsidRPr="00966482" w:rsidRDefault="00A71A60" w:rsidP="002362B2">
      <w:pPr>
        <w:rPr>
          <w:rtl/>
          <w:lang w:eastAsia="he-IL"/>
        </w:rPr>
      </w:pPr>
    </w:p>
    <w:p w:rsidR="00A71A60" w:rsidRPr="00966482" w:rsidRDefault="00A71A60" w:rsidP="00A71A60">
      <w:pPr>
        <w:pStyle w:val="af9"/>
        <w:keepNext/>
        <w:rPr>
          <w:rtl/>
          <w:lang w:eastAsia="he-IL"/>
        </w:rPr>
      </w:pPr>
      <w:bookmarkStart w:id="1537" w:name="ET_guest_586965_147"/>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537"/>
    </w:p>
    <w:p w:rsidR="00A71A60" w:rsidRPr="00966482" w:rsidRDefault="00A71A60" w:rsidP="00A71A60">
      <w:pPr>
        <w:pStyle w:val="KeepWithNext"/>
        <w:rPr>
          <w:rtl/>
          <w:lang w:eastAsia="he-IL"/>
        </w:rPr>
      </w:pPr>
    </w:p>
    <w:p w:rsidR="00A71A60" w:rsidRPr="00966482" w:rsidRDefault="00A71A60" w:rsidP="00A71A60">
      <w:pPr>
        <w:rPr>
          <w:rtl/>
          <w:lang w:eastAsia="he-IL"/>
        </w:rPr>
      </w:pPr>
      <w:r w:rsidRPr="00966482">
        <w:rPr>
          <w:rFonts w:hint="cs"/>
          <w:rtl/>
          <w:lang w:eastAsia="he-IL"/>
        </w:rPr>
        <w:t>אני אבדוק את זה</w:t>
      </w:r>
      <w:r w:rsidR="00252052" w:rsidRPr="00966482">
        <w:rPr>
          <w:rFonts w:hint="cs"/>
          <w:rtl/>
          <w:lang w:eastAsia="he-IL"/>
        </w:rPr>
        <w:t>.</w:t>
      </w:r>
    </w:p>
    <w:p w:rsidR="00A71A60" w:rsidRPr="00966482" w:rsidRDefault="00A71A60" w:rsidP="00A71A60">
      <w:pPr>
        <w:rPr>
          <w:rtl/>
          <w:lang w:eastAsia="he-IL"/>
        </w:rPr>
      </w:pPr>
    </w:p>
    <w:p w:rsidR="00A71A60" w:rsidRPr="00966482" w:rsidRDefault="00A71A60" w:rsidP="00A71A60">
      <w:pPr>
        <w:pStyle w:val="af9"/>
        <w:keepNext/>
        <w:rPr>
          <w:rtl/>
          <w:lang w:eastAsia="he-IL"/>
        </w:rPr>
      </w:pPr>
      <w:bookmarkStart w:id="1538" w:name="ET_guest_576214_148"/>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538"/>
    </w:p>
    <w:p w:rsidR="00A71A60" w:rsidRPr="00966482" w:rsidRDefault="00A71A60" w:rsidP="00A71A60">
      <w:pPr>
        <w:pStyle w:val="KeepWithNext"/>
        <w:rPr>
          <w:rtl/>
          <w:lang w:eastAsia="he-IL"/>
        </w:rPr>
      </w:pPr>
    </w:p>
    <w:p w:rsidR="00A71A60" w:rsidRPr="00966482" w:rsidRDefault="00A71A60" w:rsidP="00A71A60">
      <w:pPr>
        <w:rPr>
          <w:rtl/>
          <w:lang w:eastAsia="he-IL"/>
        </w:rPr>
      </w:pPr>
      <w:r w:rsidRPr="00966482">
        <w:rPr>
          <w:rFonts w:hint="cs"/>
          <w:rtl/>
          <w:lang w:eastAsia="he-IL"/>
        </w:rPr>
        <w:t>זה כל עבירת אלימות</w:t>
      </w:r>
      <w:r w:rsidR="00252052" w:rsidRPr="00966482">
        <w:rPr>
          <w:rFonts w:hint="cs"/>
          <w:rtl/>
          <w:lang w:eastAsia="he-IL"/>
        </w:rPr>
        <w:t>.</w:t>
      </w:r>
    </w:p>
    <w:p w:rsidR="00A71A60" w:rsidRPr="00966482" w:rsidRDefault="00A71A60" w:rsidP="00A71A60">
      <w:pPr>
        <w:rPr>
          <w:rtl/>
          <w:lang w:eastAsia="he-IL"/>
        </w:rPr>
      </w:pPr>
    </w:p>
    <w:p w:rsidR="00A71A60" w:rsidRPr="00966482" w:rsidRDefault="00A71A60" w:rsidP="00A71A60">
      <w:pPr>
        <w:pStyle w:val="a4"/>
        <w:keepNext/>
        <w:rPr>
          <w:rtl/>
        </w:rPr>
      </w:pPr>
      <w:bookmarkStart w:id="1539" w:name="ET_speaker_נועה_ברודסקילוי_149"/>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539"/>
    </w:p>
    <w:p w:rsidR="00A71A60" w:rsidRPr="00966482" w:rsidRDefault="00A71A60" w:rsidP="00A71A60">
      <w:pPr>
        <w:pStyle w:val="KeepWithNext"/>
        <w:rPr>
          <w:rtl/>
          <w:lang w:eastAsia="he-IL"/>
        </w:rPr>
      </w:pPr>
    </w:p>
    <w:p w:rsidR="00A71A60" w:rsidRPr="00966482" w:rsidRDefault="00252052" w:rsidP="00A71A60">
      <w:pPr>
        <w:rPr>
          <w:rtl/>
          <w:lang w:eastAsia="he-IL"/>
        </w:rPr>
      </w:pPr>
      <w:r w:rsidRPr="00966482">
        <w:rPr>
          <w:rFonts w:hint="cs"/>
          <w:rtl/>
          <w:lang w:eastAsia="he-IL"/>
        </w:rPr>
        <w:t xml:space="preserve">האם כל עבירת אלימות של אחראי על קטין כלפי קטין </w:t>
      </w:r>
      <w:r w:rsidR="00A71A60" w:rsidRPr="00966482">
        <w:rPr>
          <w:rFonts w:hint="cs"/>
          <w:rtl/>
          <w:lang w:eastAsia="he-IL"/>
        </w:rPr>
        <w:t>נכנסת?</w:t>
      </w:r>
    </w:p>
    <w:p w:rsidR="00A71A60" w:rsidRPr="00966482" w:rsidRDefault="00A71A60" w:rsidP="00A71A60">
      <w:pPr>
        <w:rPr>
          <w:rtl/>
          <w:lang w:eastAsia="he-IL"/>
        </w:rPr>
      </w:pPr>
    </w:p>
    <w:p w:rsidR="00A71A60" w:rsidRPr="00966482" w:rsidRDefault="00A71A60" w:rsidP="00A71A60">
      <w:pPr>
        <w:pStyle w:val="af9"/>
        <w:keepNext/>
        <w:rPr>
          <w:rtl/>
          <w:lang w:eastAsia="he-IL"/>
        </w:rPr>
      </w:pPr>
      <w:bookmarkStart w:id="1540" w:name="ET_guest_576214_150"/>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540"/>
    </w:p>
    <w:p w:rsidR="00A71A60" w:rsidRPr="00966482" w:rsidRDefault="00A71A60" w:rsidP="00A71A60">
      <w:pPr>
        <w:pStyle w:val="KeepWithNext"/>
        <w:rPr>
          <w:rtl/>
          <w:lang w:eastAsia="he-IL"/>
        </w:rPr>
      </w:pPr>
    </w:p>
    <w:p w:rsidR="00A71A60" w:rsidRPr="00966482" w:rsidRDefault="00252052" w:rsidP="00A71A60">
      <w:pPr>
        <w:rPr>
          <w:rtl/>
          <w:lang w:eastAsia="he-IL"/>
        </w:rPr>
      </w:pPr>
      <w:r w:rsidRPr="00966482">
        <w:rPr>
          <w:rFonts w:hint="cs"/>
          <w:rtl/>
          <w:lang w:eastAsia="he-IL"/>
        </w:rPr>
        <w:t>גם איומים אגב.</w:t>
      </w:r>
    </w:p>
    <w:p w:rsidR="00252052" w:rsidRPr="00966482" w:rsidRDefault="00252052" w:rsidP="00A71A60">
      <w:pPr>
        <w:rPr>
          <w:rtl/>
          <w:lang w:eastAsia="he-IL"/>
        </w:rPr>
      </w:pPr>
      <w:bookmarkStart w:id="1541" w:name="_ETM_Q1_6495362"/>
      <w:bookmarkStart w:id="1542" w:name="_ETM_Q1_6495436"/>
      <w:bookmarkStart w:id="1543" w:name="_ETM_Q1_6494938"/>
      <w:bookmarkEnd w:id="1541"/>
      <w:bookmarkEnd w:id="1542"/>
      <w:bookmarkEnd w:id="1543"/>
    </w:p>
    <w:p w:rsidR="00252052" w:rsidRPr="00966482" w:rsidRDefault="00252052" w:rsidP="00252052">
      <w:pPr>
        <w:pStyle w:val="a4"/>
        <w:keepNext/>
        <w:rPr>
          <w:rtl/>
        </w:rPr>
      </w:pPr>
      <w:bookmarkStart w:id="1544" w:name="ET_speaker_נועה_ברודסקילוי_213"/>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544"/>
    </w:p>
    <w:p w:rsidR="00252052" w:rsidRPr="00966482" w:rsidRDefault="00252052" w:rsidP="00252052">
      <w:pPr>
        <w:pStyle w:val="KeepWithNext"/>
        <w:rPr>
          <w:rtl/>
          <w:lang w:eastAsia="he-IL"/>
        </w:rPr>
      </w:pPr>
    </w:p>
    <w:p w:rsidR="00252052" w:rsidRPr="00966482" w:rsidRDefault="00252052" w:rsidP="00252052">
      <w:pPr>
        <w:rPr>
          <w:rtl/>
          <w:lang w:eastAsia="he-IL"/>
        </w:rPr>
      </w:pPr>
      <w:bookmarkStart w:id="1545" w:name="_ETM_Q1_6498268"/>
      <w:bookmarkStart w:id="1546" w:name="_ETM_Q1_6498298"/>
      <w:bookmarkEnd w:id="1545"/>
      <w:bookmarkEnd w:id="1546"/>
      <w:r w:rsidRPr="00966482">
        <w:rPr>
          <w:rFonts w:hint="cs"/>
          <w:rtl/>
          <w:lang w:eastAsia="he-IL"/>
        </w:rPr>
        <w:t>נכון. גם איומים. גם 192.</w:t>
      </w:r>
    </w:p>
    <w:p w:rsidR="00252052" w:rsidRPr="00966482" w:rsidRDefault="00252052" w:rsidP="00252052">
      <w:pPr>
        <w:rPr>
          <w:rtl/>
          <w:lang w:eastAsia="he-IL"/>
        </w:rPr>
      </w:pPr>
      <w:bookmarkStart w:id="1547" w:name="_ETM_Q1_6496537"/>
      <w:bookmarkStart w:id="1548" w:name="_ETM_Q1_6496591"/>
      <w:bookmarkEnd w:id="1547"/>
      <w:bookmarkEnd w:id="1548"/>
    </w:p>
    <w:p w:rsidR="00A71A60" w:rsidRPr="00966482" w:rsidRDefault="00A71A60" w:rsidP="00A71A60">
      <w:pPr>
        <w:pStyle w:val="af6"/>
        <w:keepNext/>
        <w:rPr>
          <w:rtl/>
        </w:rPr>
      </w:pPr>
      <w:bookmarkStart w:id="1549" w:name="ET_yor_6156_151"/>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549"/>
    </w:p>
    <w:p w:rsidR="00A71A60" w:rsidRPr="00966482" w:rsidRDefault="00A71A60" w:rsidP="00A71A60">
      <w:pPr>
        <w:pStyle w:val="KeepWithNext"/>
        <w:rPr>
          <w:rtl/>
          <w:lang w:eastAsia="he-IL"/>
        </w:rPr>
      </w:pPr>
    </w:p>
    <w:p w:rsidR="00A71A60" w:rsidRPr="00966482" w:rsidRDefault="00A71A60" w:rsidP="00252052">
      <w:pPr>
        <w:rPr>
          <w:rtl/>
          <w:lang w:eastAsia="he-IL"/>
        </w:rPr>
      </w:pPr>
      <w:r w:rsidRPr="00966482">
        <w:rPr>
          <w:rFonts w:hint="cs"/>
          <w:rtl/>
          <w:lang w:eastAsia="he-IL"/>
        </w:rPr>
        <w:t xml:space="preserve">עו"ד שרון, </w:t>
      </w:r>
      <w:r w:rsidR="00252052" w:rsidRPr="00966482">
        <w:rPr>
          <w:rFonts w:hint="cs"/>
          <w:rtl/>
          <w:lang w:eastAsia="he-IL"/>
        </w:rPr>
        <w:t>אמרתי שה</w:t>
      </w:r>
      <w:r w:rsidRPr="00966482">
        <w:rPr>
          <w:rFonts w:hint="cs"/>
          <w:rtl/>
          <w:lang w:eastAsia="he-IL"/>
        </w:rPr>
        <w:t>פתרון לסיפור הזה הוא אחר, הוא תיקון חקיקה</w:t>
      </w:r>
      <w:r w:rsidR="00252052" w:rsidRPr="00966482">
        <w:rPr>
          <w:rFonts w:hint="cs"/>
          <w:rtl/>
          <w:lang w:eastAsia="he-IL"/>
        </w:rPr>
        <w:t>.</w:t>
      </w:r>
      <w:r w:rsidRPr="00966482">
        <w:rPr>
          <w:rFonts w:hint="cs"/>
          <w:rtl/>
          <w:lang w:eastAsia="he-IL"/>
        </w:rPr>
        <w:t xml:space="preserve"> שהסנגוריה הציבורית</w:t>
      </w:r>
      <w:r w:rsidR="00252052" w:rsidRPr="00966482">
        <w:rPr>
          <w:rFonts w:hint="cs"/>
          <w:rtl/>
          <w:lang w:eastAsia="he-IL"/>
        </w:rPr>
        <w:t xml:space="preserve"> גם תפעל בתיקון החקיקה בעניין.</w:t>
      </w:r>
    </w:p>
    <w:p w:rsidR="00A71A60" w:rsidRPr="00966482" w:rsidRDefault="00A71A60" w:rsidP="00A71A60">
      <w:pPr>
        <w:rPr>
          <w:rtl/>
          <w:lang w:eastAsia="he-IL"/>
        </w:rPr>
      </w:pPr>
    </w:p>
    <w:p w:rsidR="00A71A60" w:rsidRPr="00966482" w:rsidRDefault="00A71A60" w:rsidP="00A71A60">
      <w:pPr>
        <w:pStyle w:val="a4"/>
        <w:keepNext/>
        <w:rPr>
          <w:rtl/>
        </w:rPr>
      </w:pPr>
      <w:bookmarkStart w:id="1550" w:name="ET_speaker_נועה_ברודסקילוי_152"/>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550"/>
    </w:p>
    <w:p w:rsidR="00A71A60" w:rsidRPr="00966482" w:rsidRDefault="00A71A60" w:rsidP="00A71A60">
      <w:pPr>
        <w:pStyle w:val="KeepWithNext"/>
        <w:rPr>
          <w:rtl/>
          <w:lang w:eastAsia="he-IL"/>
        </w:rPr>
      </w:pPr>
    </w:p>
    <w:p w:rsidR="00A71A60" w:rsidRPr="00966482" w:rsidRDefault="00252052" w:rsidP="00A71A60">
      <w:pPr>
        <w:rPr>
          <w:rtl/>
          <w:lang w:eastAsia="he-IL"/>
        </w:rPr>
      </w:pPr>
      <w:r w:rsidRPr="00966482">
        <w:rPr>
          <w:rFonts w:hint="cs"/>
          <w:rtl/>
          <w:lang w:eastAsia="he-IL"/>
        </w:rPr>
        <w:t xml:space="preserve">זה צריך להיות </w:t>
      </w:r>
      <w:bookmarkStart w:id="1551" w:name="_ETM_Q1_6514345"/>
      <w:bookmarkEnd w:id="1551"/>
      <w:r w:rsidRPr="00966482">
        <w:rPr>
          <w:rFonts w:hint="cs"/>
          <w:rtl/>
          <w:lang w:eastAsia="he-IL"/>
        </w:rPr>
        <w:t xml:space="preserve">על אותו תיק, כי זה לא בכותרת - - </w:t>
      </w:r>
      <w:bookmarkStart w:id="1552" w:name="_ETM_Q1_6514998"/>
      <w:bookmarkEnd w:id="1552"/>
      <w:r w:rsidRPr="00966482">
        <w:rPr>
          <w:rFonts w:hint="cs"/>
          <w:rtl/>
          <w:lang w:eastAsia="he-IL"/>
        </w:rPr>
        <w:t>-</w:t>
      </w:r>
      <w:bookmarkStart w:id="1553" w:name="_ETM_Q1_6515926"/>
      <w:bookmarkEnd w:id="1553"/>
    </w:p>
    <w:p w:rsidR="00252052" w:rsidRPr="00966482" w:rsidRDefault="00252052" w:rsidP="00A71A60">
      <w:pPr>
        <w:rPr>
          <w:rtl/>
          <w:lang w:eastAsia="he-IL"/>
        </w:rPr>
      </w:pPr>
      <w:bookmarkStart w:id="1554" w:name="_ETM_Q1_6515984"/>
      <w:bookmarkEnd w:id="1554"/>
    </w:p>
    <w:p w:rsidR="00A71A60" w:rsidRPr="00966482" w:rsidRDefault="00A71A60" w:rsidP="00A71A60">
      <w:pPr>
        <w:pStyle w:val="af9"/>
        <w:keepNext/>
        <w:rPr>
          <w:rtl/>
          <w:lang w:eastAsia="he-IL"/>
        </w:rPr>
      </w:pPr>
      <w:bookmarkStart w:id="1555" w:name="ET_guest_586965_153"/>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555"/>
    </w:p>
    <w:p w:rsidR="00A71A60" w:rsidRPr="00966482" w:rsidRDefault="00A71A60" w:rsidP="00A71A60">
      <w:pPr>
        <w:pStyle w:val="KeepWithNext"/>
        <w:rPr>
          <w:rtl/>
          <w:lang w:eastAsia="he-IL"/>
        </w:rPr>
      </w:pPr>
    </w:p>
    <w:p w:rsidR="00A71A60" w:rsidRPr="00966482" w:rsidRDefault="00A71A60" w:rsidP="00252052">
      <w:pPr>
        <w:rPr>
          <w:rtl/>
          <w:lang w:eastAsia="he-IL"/>
        </w:rPr>
      </w:pPr>
      <w:r w:rsidRPr="00966482">
        <w:rPr>
          <w:rFonts w:hint="cs"/>
          <w:rtl/>
          <w:lang w:eastAsia="he-IL"/>
        </w:rPr>
        <w:t>אלה עבירות שסעיפי העונשין מתייחסים אליה</w:t>
      </w:r>
      <w:r w:rsidR="00252052" w:rsidRPr="00966482">
        <w:rPr>
          <w:rFonts w:hint="cs"/>
          <w:rtl/>
          <w:lang w:eastAsia="he-IL"/>
        </w:rPr>
        <w:t>ן</w:t>
      </w:r>
      <w:r w:rsidRPr="00966482">
        <w:rPr>
          <w:rFonts w:hint="cs"/>
          <w:rtl/>
          <w:lang w:eastAsia="he-IL"/>
        </w:rPr>
        <w:t>.</w:t>
      </w:r>
    </w:p>
    <w:p w:rsidR="00A71A60" w:rsidRPr="00966482" w:rsidRDefault="00A71A60" w:rsidP="00A71A60">
      <w:pPr>
        <w:rPr>
          <w:rtl/>
          <w:lang w:eastAsia="he-IL"/>
        </w:rPr>
      </w:pPr>
    </w:p>
    <w:p w:rsidR="00A71A60" w:rsidRPr="00966482" w:rsidRDefault="00A71A60" w:rsidP="00A71A60">
      <w:pPr>
        <w:pStyle w:val="a4"/>
        <w:keepNext/>
        <w:rPr>
          <w:rtl/>
        </w:rPr>
      </w:pPr>
      <w:bookmarkStart w:id="1556" w:name="ET_speaker_נועה_ברודסקילוי_154"/>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556"/>
    </w:p>
    <w:p w:rsidR="00A71A60" w:rsidRPr="00966482" w:rsidRDefault="00A71A60" w:rsidP="00A71A60">
      <w:pPr>
        <w:pStyle w:val="KeepWithNext"/>
        <w:rPr>
          <w:rtl/>
          <w:lang w:eastAsia="he-IL"/>
        </w:rPr>
      </w:pPr>
    </w:p>
    <w:p w:rsidR="00A71A60" w:rsidRPr="00966482" w:rsidRDefault="00252052" w:rsidP="00252052">
      <w:pPr>
        <w:rPr>
          <w:rtl/>
          <w:lang w:eastAsia="he-IL"/>
        </w:rPr>
      </w:pPr>
      <w:r w:rsidRPr="00966482">
        <w:rPr>
          <w:rFonts w:hint="cs"/>
          <w:rtl/>
          <w:lang w:eastAsia="he-IL"/>
        </w:rPr>
        <w:t xml:space="preserve">זה לא בדיוק ככה, למשל עבירה של תקיפה בנסיבות מחמירות, היא לא נכנסת בהגדרה </w:t>
      </w:r>
      <w:bookmarkStart w:id="1557" w:name="_ETM_Q1_6534489"/>
      <w:bookmarkEnd w:id="1557"/>
      <w:r w:rsidRPr="00966482">
        <w:rPr>
          <w:rFonts w:hint="cs"/>
          <w:rtl/>
          <w:lang w:eastAsia="he-IL"/>
        </w:rPr>
        <w:t xml:space="preserve">של עבירות מין ואלימות חמורה, למעט מה שכתוב פה בחלק ב', במקרה שזה כלפי בן משפחה או כלפי קטין </w:t>
      </w:r>
      <w:r w:rsidR="003B52BB" w:rsidRPr="00966482">
        <w:rPr>
          <w:rFonts w:hint="cs"/>
          <w:rtl/>
          <w:lang w:eastAsia="he-IL"/>
        </w:rPr>
        <w:t>כ</w:t>
      </w:r>
      <w:r w:rsidRPr="00966482">
        <w:rPr>
          <w:rFonts w:hint="cs"/>
          <w:rtl/>
          <w:lang w:eastAsia="he-IL"/>
        </w:rPr>
        <w:t>שהאחראי עליו.</w:t>
      </w:r>
    </w:p>
    <w:p w:rsidR="00A71A60" w:rsidRPr="00966482" w:rsidRDefault="00A71A60" w:rsidP="00A71A60">
      <w:pPr>
        <w:rPr>
          <w:rtl/>
          <w:lang w:eastAsia="he-IL"/>
        </w:rPr>
      </w:pPr>
    </w:p>
    <w:p w:rsidR="00A71A60" w:rsidRPr="00966482" w:rsidRDefault="00A71A60" w:rsidP="00A71A60">
      <w:pPr>
        <w:pStyle w:val="af9"/>
        <w:keepNext/>
        <w:rPr>
          <w:rtl/>
          <w:lang w:eastAsia="he-IL"/>
        </w:rPr>
      </w:pPr>
      <w:bookmarkStart w:id="1558" w:name="ET_guest_586965_155"/>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558"/>
    </w:p>
    <w:p w:rsidR="00A71A60" w:rsidRPr="00966482" w:rsidRDefault="00A71A60" w:rsidP="00A71A60">
      <w:pPr>
        <w:pStyle w:val="KeepWithNext"/>
        <w:rPr>
          <w:rtl/>
          <w:lang w:eastAsia="he-IL"/>
        </w:rPr>
      </w:pPr>
    </w:p>
    <w:p w:rsidR="00A71A60" w:rsidRPr="00966482" w:rsidRDefault="00252052" w:rsidP="00A71A60">
      <w:pPr>
        <w:rPr>
          <w:rtl/>
          <w:lang w:eastAsia="he-IL"/>
        </w:rPr>
      </w:pPr>
      <w:r w:rsidRPr="00966482">
        <w:rPr>
          <w:rFonts w:hint="cs"/>
          <w:rtl/>
          <w:lang w:eastAsia="he-IL"/>
        </w:rPr>
        <w:t xml:space="preserve">האחראי עליו. </w:t>
      </w:r>
      <w:r w:rsidR="003B52BB" w:rsidRPr="00966482">
        <w:rPr>
          <w:rFonts w:hint="cs"/>
          <w:rtl/>
          <w:lang w:eastAsia="he-IL"/>
        </w:rPr>
        <w:t>א</w:t>
      </w:r>
      <w:r w:rsidR="00A71A60" w:rsidRPr="00966482">
        <w:rPr>
          <w:rFonts w:hint="cs"/>
          <w:rtl/>
          <w:lang w:eastAsia="he-IL"/>
        </w:rPr>
        <w:t>בל יש סעיפי עבירות ספציפיים</w:t>
      </w:r>
      <w:r w:rsidR="003B52BB" w:rsidRPr="00966482">
        <w:rPr>
          <w:rFonts w:hint="cs"/>
          <w:rtl/>
          <w:lang w:eastAsia="he-IL"/>
        </w:rPr>
        <w:t xml:space="preserve"> בחוק העונשין</w:t>
      </w:r>
      <w:r w:rsidR="00A71A60" w:rsidRPr="00966482">
        <w:rPr>
          <w:rFonts w:hint="cs"/>
          <w:rtl/>
          <w:lang w:eastAsia="he-IL"/>
        </w:rPr>
        <w:t xml:space="preserve"> בהקשר הזה.</w:t>
      </w:r>
    </w:p>
    <w:p w:rsidR="00A71A60" w:rsidRPr="00966482" w:rsidRDefault="00A71A60" w:rsidP="00A71A60">
      <w:pPr>
        <w:rPr>
          <w:rtl/>
          <w:lang w:eastAsia="he-IL"/>
        </w:rPr>
      </w:pPr>
    </w:p>
    <w:p w:rsidR="00A71A60" w:rsidRPr="00966482" w:rsidRDefault="00A71A60" w:rsidP="00A71A60">
      <w:pPr>
        <w:pStyle w:val="af6"/>
        <w:keepNext/>
        <w:rPr>
          <w:rtl/>
        </w:rPr>
      </w:pPr>
      <w:bookmarkStart w:id="1559" w:name="ET_yor_6156_156"/>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559"/>
    </w:p>
    <w:p w:rsidR="00A71A60" w:rsidRPr="00966482" w:rsidRDefault="00A71A60" w:rsidP="00A71A60">
      <w:pPr>
        <w:pStyle w:val="KeepWithNext"/>
        <w:rPr>
          <w:rtl/>
          <w:lang w:eastAsia="he-IL"/>
        </w:rPr>
      </w:pPr>
    </w:p>
    <w:p w:rsidR="00A71A60" w:rsidRPr="00966482" w:rsidRDefault="003B52BB" w:rsidP="003B52BB">
      <w:pPr>
        <w:rPr>
          <w:rtl/>
          <w:lang w:eastAsia="he-IL"/>
        </w:rPr>
      </w:pPr>
      <w:proofErr w:type="spellStart"/>
      <w:r w:rsidRPr="00966482">
        <w:rPr>
          <w:rFonts w:hint="cs"/>
          <w:rtl/>
          <w:lang w:eastAsia="he-IL"/>
        </w:rPr>
        <w:t>מכובדיי</w:t>
      </w:r>
      <w:proofErr w:type="spellEnd"/>
      <w:r w:rsidRPr="00966482">
        <w:rPr>
          <w:rFonts w:hint="cs"/>
          <w:rtl/>
          <w:lang w:eastAsia="he-IL"/>
        </w:rPr>
        <w:t xml:space="preserve">, אנחנו נחזור בשעה 12:15, כדי לאפשר </w:t>
      </w:r>
      <w:proofErr w:type="spellStart"/>
      <w:r w:rsidRPr="00966482">
        <w:rPr>
          <w:rFonts w:hint="cs"/>
          <w:rtl/>
          <w:lang w:eastAsia="he-IL"/>
        </w:rPr>
        <w:t>שיג</w:t>
      </w:r>
      <w:proofErr w:type="spellEnd"/>
      <w:r w:rsidRPr="00966482">
        <w:rPr>
          <w:rFonts w:hint="cs"/>
          <w:rtl/>
          <w:lang w:eastAsia="he-IL"/>
        </w:rPr>
        <w:t xml:space="preserve"> </w:t>
      </w:r>
      <w:bookmarkStart w:id="1560" w:name="_ETM_Q1_6554917"/>
      <w:bookmarkEnd w:id="1560"/>
      <w:r w:rsidRPr="00966482">
        <w:rPr>
          <w:rFonts w:hint="cs"/>
          <w:rtl/>
          <w:lang w:eastAsia="he-IL"/>
        </w:rPr>
        <w:t xml:space="preserve">ושיח גם לייעוץ המשפטי שלנו. </w:t>
      </w:r>
      <w:r w:rsidR="00A71A60" w:rsidRPr="00966482">
        <w:rPr>
          <w:rFonts w:hint="cs"/>
          <w:rtl/>
          <w:lang w:eastAsia="he-IL"/>
        </w:rPr>
        <w:t>נקל את עמדת המדינה</w:t>
      </w:r>
      <w:r w:rsidRPr="00966482">
        <w:rPr>
          <w:rFonts w:hint="cs"/>
          <w:rtl/>
          <w:lang w:eastAsia="he-IL"/>
        </w:rPr>
        <w:t xml:space="preserve"> ככל שהיא מתכתבת עם </w:t>
      </w:r>
      <w:bookmarkStart w:id="1561" w:name="_ETM_Q1_6564251"/>
      <w:bookmarkEnd w:id="1561"/>
      <w:r w:rsidRPr="00966482">
        <w:rPr>
          <w:rFonts w:hint="cs"/>
          <w:rtl/>
          <w:lang w:eastAsia="he-IL"/>
        </w:rPr>
        <w:t>עמדת הוועדה.</w:t>
      </w:r>
      <w:r w:rsidR="00A71A60" w:rsidRPr="00966482">
        <w:rPr>
          <w:rFonts w:hint="cs"/>
          <w:rtl/>
          <w:lang w:eastAsia="he-IL"/>
        </w:rPr>
        <w:t xml:space="preserve"> נקרא את התקנות ונצביע עליהן.</w:t>
      </w:r>
      <w:r w:rsidRPr="00966482">
        <w:rPr>
          <w:rFonts w:hint="cs"/>
          <w:rtl/>
          <w:lang w:eastAsia="he-IL"/>
        </w:rPr>
        <w:t xml:space="preserve"> תודה, חברים.</w:t>
      </w:r>
    </w:p>
    <w:p w:rsidR="00A71A60" w:rsidRPr="00966482" w:rsidRDefault="00A71A60" w:rsidP="00A71A60">
      <w:pPr>
        <w:rPr>
          <w:rtl/>
          <w:lang w:eastAsia="he-IL"/>
        </w:rPr>
      </w:pPr>
    </w:p>
    <w:p w:rsidR="00A71A60" w:rsidRPr="00966482" w:rsidRDefault="00A71A60" w:rsidP="00AE1819">
      <w:pPr>
        <w:pStyle w:val="afa"/>
        <w:keepNext/>
        <w:rPr>
          <w:rtl/>
          <w:lang w:eastAsia="he-IL"/>
        </w:rPr>
      </w:pPr>
      <w:bookmarkStart w:id="1562" w:name="ET_meetingbreak_157"/>
      <w:r w:rsidRPr="00966482">
        <w:rPr>
          <w:rStyle w:val="TagStyle"/>
          <w:rtl/>
        </w:rPr>
        <w:t xml:space="preserve"> &lt;&lt; הפסקה &gt;&gt; </w:t>
      </w:r>
      <w:r w:rsidRPr="00966482">
        <w:rPr>
          <w:rtl/>
          <w:lang w:eastAsia="he-IL"/>
        </w:rPr>
        <w:t xml:space="preserve">(הישיבה נפסקה בשעה 11:50 </w:t>
      </w:r>
      <w:proofErr w:type="spellStart"/>
      <w:r w:rsidRPr="00966482">
        <w:rPr>
          <w:rtl/>
          <w:lang w:eastAsia="he-IL"/>
        </w:rPr>
        <w:t>ונתחדשה</w:t>
      </w:r>
      <w:proofErr w:type="spellEnd"/>
      <w:r w:rsidRPr="00966482">
        <w:rPr>
          <w:rtl/>
          <w:lang w:eastAsia="he-IL"/>
        </w:rPr>
        <w:t xml:space="preserve"> בשעה 1</w:t>
      </w:r>
      <w:r w:rsidR="00AE1819" w:rsidRPr="00966482">
        <w:rPr>
          <w:rFonts w:hint="cs"/>
          <w:rtl/>
          <w:lang w:eastAsia="he-IL"/>
        </w:rPr>
        <w:t>2</w:t>
      </w:r>
      <w:r w:rsidRPr="00966482">
        <w:rPr>
          <w:rtl/>
          <w:lang w:eastAsia="he-IL"/>
        </w:rPr>
        <w:t>:5</w:t>
      </w:r>
      <w:r w:rsidR="00AE1819" w:rsidRPr="00966482">
        <w:rPr>
          <w:rFonts w:hint="cs"/>
          <w:rtl/>
          <w:lang w:eastAsia="he-IL"/>
        </w:rPr>
        <w:t>3</w:t>
      </w:r>
      <w:r w:rsidRPr="00966482">
        <w:rPr>
          <w:rtl/>
          <w:lang w:eastAsia="he-IL"/>
        </w:rPr>
        <w:t>.)</w:t>
      </w:r>
      <w:r w:rsidRPr="00966482">
        <w:rPr>
          <w:rStyle w:val="TagStyle"/>
          <w:rtl/>
        </w:rPr>
        <w:t xml:space="preserve"> &lt;&lt; הפסקה &gt;&gt;</w:t>
      </w:r>
      <w:r w:rsidRPr="00966482">
        <w:rPr>
          <w:rtl/>
          <w:lang w:eastAsia="he-IL"/>
        </w:rPr>
        <w:t xml:space="preserve">   </w:t>
      </w:r>
      <w:bookmarkEnd w:id="1562"/>
    </w:p>
    <w:p w:rsidR="00AE1819" w:rsidRPr="00966482" w:rsidRDefault="00AE1819" w:rsidP="00AE1819">
      <w:pPr>
        <w:rPr>
          <w:rtl/>
          <w:lang w:eastAsia="he-IL"/>
        </w:rPr>
      </w:pPr>
    </w:p>
    <w:p w:rsidR="00AE1819" w:rsidRPr="00966482" w:rsidRDefault="00AE1819" w:rsidP="00AE1819">
      <w:pPr>
        <w:pStyle w:val="af6"/>
        <w:keepNext/>
        <w:rPr>
          <w:rtl/>
        </w:rPr>
      </w:pPr>
      <w:bookmarkStart w:id="1563" w:name="ET_yor_6156_158"/>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563"/>
    </w:p>
    <w:p w:rsidR="00AE1819" w:rsidRPr="00966482" w:rsidRDefault="00AE1819" w:rsidP="00AE1819">
      <w:pPr>
        <w:pStyle w:val="KeepWithNext"/>
        <w:rPr>
          <w:rtl/>
          <w:lang w:eastAsia="he-IL"/>
        </w:rPr>
      </w:pPr>
    </w:p>
    <w:p w:rsidR="00AE1819" w:rsidRPr="00966482" w:rsidRDefault="00AE1819" w:rsidP="003B52BB">
      <w:pPr>
        <w:rPr>
          <w:rtl/>
          <w:lang w:eastAsia="he-IL"/>
        </w:rPr>
      </w:pPr>
      <w:proofErr w:type="spellStart"/>
      <w:r w:rsidRPr="00966482">
        <w:rPr>
          <w:rFonts w:hint="cs"/>
          <w:rtl/>
          <w:lang w:eastAsia="he-IL"/>
        </w:rPr>
        <w:t>מכובדיי</w:t>
      </w:r>
      <w:proofErr w:type="spellEnd"/>
      <w:r w:rsidRPr="00966482">
        <w:rPr>
          <w:rFonts w:hint="cs"/>
          <w:rtl/>
          <w:lang w:eastAsia="he-IL"/>
        </w:rPr>
        <w:t>, אנחנו מיד נקרא את נוסח התקנות. הסיכום שאנחנו מגיעים אליו הו</w:t>
      </w:r>
      <w:r w:rsidR="003B52BB" w:rsidRPr="00966482">
        <w:rPr>
          <w:rFonts w:hint="cs"/>
          <w:rtl/>
          <w:lang w:eastAsia="he-IL"/>
        </w:rPr>
        <w:t>א</w:t>
      </w:r>
      <w:r w:rsidRPr="00966482">
        <w:rPr>
          <w:rFonts w:hint="cs"/>
          <w:rtl/>
          <w:lang w:eastAsia="he-IL"/>
        </w:rPr>
        <w:t xml:space="preserve"> שהמדרגות תהיינה שנתיים, שלוש וחמש</w:t>
      </w:r>
      <w:r w:rsidR="003B52BB" w:rsidRPr="00966482">
        <w:rPr>
          <w:rFonts w:hint="cs"/>
          <w:rtl/>
          <w:lang w:eastAsia="he-IL"/>
        </w:rPr>
        <w:t>.</w:t>
      </w:r>
      <w:r w:rsidRPr="00966482">
        <w:rPr>
          <w:rFonts w:hint="cs"/>
          <w:rtl/>
          <w:lang w:eastAsia="he-IL"/>
        </w:rPr>
        <w:t xml:space="preserve"> לגבי הקטינים זה יהיה 18 חודשים</w:t>
      </w:r>
      <w:r w:rsidR="003B52BB" w:rsidRPr="00966482">
        <w:rPr>
          <w:rFonts w:hint="cs"/>
          <w:rtl/>
          <w:lang w:eastAsia="he-IL"/>
        </w:rPr>
        <w:t>,</w:t>
      </w:r>
      <w:r w:rsidRPr="00966482">
        <w:rPr>
          <w:rFonts w:hint="cs"/>
          <w:rtl/>
          <w:lang w:eastAsia="he-IL"/>
        </w:rPr>
        <w:t xml:space="preserve"> שנתיים וזה יישאר שלוש שנים</w:t>
      </w:r>
      <w:r w:rsidR="003B52BB" w:rsidRPr="00966482">
        <w:rPr>
          <w:rFonts w:hint="cs"/>
          <w:rtl/>
          <w:lang w:eastAsia="he-IL"/>
        </w:rPr>
        <w:t xml:space="preserve">, כי גם בתקנות המקוריות של הממשלה לגבי חשודים קטינים ביקשתם שלוש שנים. </w:t>
      </w:r>
      <w:r w:rsidRPr="00966482">
        <w:rPr>
          <w:rFonts w:hint="cs"/>
          <w:rtl/>
          <w:lang w:eastAsia="he-IL"/>
        </w:rPr>
        <w:t>תיווצר מדרגה נוספת של עבירות מין ועבירות אלימות חמורה שתיקבע על שבע שנים.</w:t>
      </w:r>
      <w:r w:rsidR="003B52BB" w:rsidRPr="00966482">
        <w:rPr>
          <w:rFonts w:hint="cs"/>
          <w:rtl/>
          <w:lang w:eastAsia="he-IL"/>
        </w:rPr>
        <w:t xml:space="preserve"> התקנות תהיינה בתחולה </w:t>
      </w:r>
      <w:bookmarkStart w:id="1564" w:name="_ETM_Q1_10392305"/>
      <w:bookmarkEnd w:id="1564"/>
      <w:r w:rsidR="003B52BB" w:rsidRPr="00966482">
        <w:rPr>
          <w:rFonts w:hint="cs"/>
          <w:rtl/>
          <w:lang w:eastAsia="he-IL"/>
        </w:rPr>
        <w:t>חצי שנה מיום אישורן כדי לאפשר את ההיערכות הטכנולוגית.</w:t>
      </w:r>
    </w:p>
    <w:p w:rsidR="003B52BB" w:rsidRPr="00966482" w:rsidRDefault="003B52BB" w:rsidP="003B52BB">
      <w:pPr>
        <w:rPr>
          <w:rtl/>
          <w:lang w:eastAsia="he-IL"/>
        </w:rPr>
      </w:pPr>
      <w:bookmarkStart w:id="1565" w:name="_ETM_Q1_10396711"/>
      <w:bookmarkStart w:id="1566" w:name="_ETM_Q1_10396769"/>
      <w:bookmarkEnd w:id="1565"/>
      <w:bookmarkEnd w:id="1566"/>
    </w:p>
    <w:p w:rsidR="00AE1819" w:rsidRPr="00966482" w:rsidRDefault="00AE1819" w:rsidP="003B52BB">
      <w:pPr>
        <w:rPr>
          <w:rtl/>
          <w:lang w:eastAsia="he-IL"/>
        </w:rPr>
      </w:pPr>
      <w:r w:rsidRPr="00966482">
        <w:rPr>
          <w:rFonts w:hint="cs"/>
          <w:rtl/>
          <w:lang w:eastAsia="he-IL"/>
        </w:rPr>
        <w:t>אני רוצה לומר לגורמי המשטרה, ככל שהדברים היו תלויים בי,</w:t>
      </w:r>
      <w:r w:rsidR="003B52BB" w:rsidRPr="00966482">
        <w:rPr>
          <w:rFonts w:hint="cs"/>
          <w:rtl/>
          <w:lang w:eastAsia="he-IL"/>
        </w:rPr>
        <w:t xml:space="preserve"> מבחינת לוח-הזמנים לא בטוח שהם יהיו תלויים בי,</w:t>
      </w:r>
      <w:r w:rsidRPr="00966482">
        <w:rPr>
          <w:rFonts w:hint="cs"/>
          <w:rtl/>
          <w:lang w:eastAsia="he-IL"/>
        </w:rPr>
        <w:t xml:space="preserve"> לא נקבל בקשות הארכה נוספות</w:t>
      </w:r>
      <w:r w:rsidR="003B52BB" w:rsidRPr="00966482">
        <w:rPr>
          <w:rFonts w:hint="cs"/>
          <w:rtl/>
          <w:lang w:eastAsia="he-IL"/>
        </w:rPr>
        <w:t xml:space="preserve">. אני אומר כאן </w:t>
      </w:r>
      <w:bookmarkStart w:id="1567" w:name="_ETM_Q1_10409866"/>
      <w:bookmarkEnd w:id="1567"/>
      <w:r w:rsidR="003B52BB" w:rsidRPr="00966482">
        <w:rPr>
          <w:rFonts w:hint="cs"/>
          <w:rtl/>
          <w:lang w:eastAsia="he-IL"/>
        </w:rPr>
        <w:t>לפרוטוקול</w:t>
      </w:r>
      <w:r w:rsidRPr="00966482">
        <w:rPr>
          <w:rFonts w:hint="cs"/>
          <w:rtl/>
          <w:lang w:eastAsia="he-IL"/>
        </w:rPr>
        <w:t xml:space="preserve"> גם לטובת היושבת-ראש הבאה, כי כרגע כל </w:t>
      </w:r>
      <w:r w:rsidR="003B52BB" w:rsidRPr="00966482">
        <w:rPr>
          <w:rFonts w:hint="cs"/>
          <w:rtl/>
          <w:lang w:eastAsia="he-IL"/>
        </w:rPr>
        <w:t>דחייה ב</w:t>
      </w:r>
      <w:r w:rsidRPr="00966482">
        <w:rPr>
          <w:rFonts w:hint="cs"/>
          <w:rtl/>
          <w:lang w:eastAsia="he-IL"/>
        </w:rPr>
        <w:t>תחול</w:t>
      </w:r>
      <w:r w:rsidR="003B52BB" w:rsidRPr="00966482">
        <w:rPr>
          <w:rFonts w:hint="cs"/>
          <w:rtl/>
          <w:lang w:eastAsia="he-IL"/>
        </w:rPr>
        <w:t>ת</w:t>
      </w:r>
      <w:r w:rsidRPr="00966482">
        <w:rPr>
          <w:rFonts w:hint="cs"/>
          <w:rtl/>
          <w:lang w:eastAsia="he-IL"/>
        </w:rPr>
        <w:t xml:space="preserve"> התקנות מותירה</w:t>
      </w:r>
      <w:r w:rsidR="003B52BB" w:rsidRPr="00966482">
        <w:rPr>
          <w:rFonts w:hint="cs"/>
          <w:rtl/>
          <w:lang w:eastAsia="he-IL"/>
        </w:rPr>
        <w:t xml:space="preserve"> את המצב הנוכחי של העברת כל פרטי </w:t>
      </w:r>
      <w:proofErr w:type="spellStart"/>
      <w:r w:rsidR="003B52BB" w:rsidRPr="00966482">
        <w:rPr>
          <w:rFonts w:hint="cs"/>
          <w:rtl/>
          <w:lang w:eastAsia="he-IL"/>
        </w:rPr>
        <w:t>המב"דים</w:t>
      </w:r>
      <w:proofErr w:type="spellEnd"/>
      <w:r w:rsidR="003B52BB" w:rsidRPr="00966482">
        <w:rPr>
          <w:rFonts w:hint="cs"/>
          <w:rtl/>
          <w:lang w:eastAsia="he-IL"/>
        </w:rPr>
        <w:t xml:space="preserve"> </w:t>
      </w:r>
      <w:bookmarkStart w:id="1568" w:name="_ETM_Q1_10423314"/>
      <w:bookmarkEnd w:id="1568"/>
      <w:r w:rsidR="003B52BB" w:rsidRPr="00966482">
        <w:rPr>
          <w:rFonts w:hint="cs"/>
          <w:rtl/>
          <w:lang w:eastAsia="he-IL"/>
        </w:rPr>
        <w:t xml:space="preserve">ללא הגבלת זמן, </w:t>
      </w:r>
      <w:r w:rsidRPr="00966482">
        <w:rPr>
          <w:rFonts w:hint="cs"/>
          <w:rtl/>
          <w:lang w:eastAsia="he-IL"/>
        </w:rPr>
        <w:t>וזה ממש בסתירה לרוח החו</w:t>
      </w:r>
      <w:r w:rsidR="003B52BB" w:rsidRPr="00966482">
        <w:rPr>
          <w:rFonts w:hint="cs"/>
          <w:rtl/>
          <w:lang w:eastAsia="he-IL"/>
        </w:rPr>
        <w:t>ק,</w:t>
      </w:r>
      <w:r w:rsidRPr="00966482">
        <w:rPr>
          <w:rFonts w:hint="cs"/>
          <w:rtl/>
          <w:lang w:eastAsia="he-IL"/>
        </w:rPr>
        <w:t xml:space="preserve"> ולכן זו התחייבות שלכם לעמוד בחצי השנה הזאת, וזה די והותר. </w:t>
      </w:r>
      <w:r w:rsidR="003B52BB" w:rsidRPr="00966482">
        <w:rPr>
          <w:rFonts w:hint="cs"/>
          <w:rtl/>
          <w:lang w:eastAsia="he-IL"/>
        </w:rPr>
        <w:t xml:space="preserve">אני חוזר ואומר: </w:t>
      </w:r>
      <w:r w:rsidRPr="00966482">
        <w:rPr>
          <w:rFonts w:hint="cs"/>
          <w:rtl/>
          <w:lang w:eastAsia="he-IL"/>
        </w:rPr>
        <w:t>הלוואי והרשות ה</w:t>
      </w:r>
      <w:r w:rsidR="003B52BB" w:rsidRPr="00966482">
        <w:rPr>
          <w:rFonts w:hint="cs"/>
          <w:rtl/>
          <w:lang w:eastAsia="he-IL"/>
        </w:rPr>
        <w:t>מ</w:t>
      </w:r>
      <w:r w:rsidRPr="00966482">
        <w:rPr>
          <w:rFonts w:hint="cs"/>
          <w:rtl/>
          <w:lang w:eastAsia="he-IL"/>
        </w:rPr>
        <w:t>בצעת תמצא את הדרך גם הנורמטיבית וגם הטכנולוגית</w:t>
      </w:r>
      <w:r w:rsidR="003B52BB" w:rsidRPr="00966482">
        <w:rPr>
          <w:rFonts w:hint="cs"/>
          <w:rtl/>
          <w:lang w:eastAsia="he-IL"/>
        </w:rPr>
        <w:t xml:space="preserve"> לבצע הבחנה בעניין </w:t>
      </w:r>
      <w:bookmarkStart w:id="1569" w:name="_ETM_Q1_10445996"/>
      <w:bookmarkEnd w:id="1569"/>
      <w:r w:rsidR="003B52BB" w:rsidRPr="00966482">
        <w:rPr>
          <w:rFonts w:hint="cs"/>
          <w:rtl/>
          <w:lang w:eastAsia="he-IL"/>
        </w:rPr>
        <w:t xml:space="preserve">של קטינים וחסרי ישע לעניין העברת המידע, ואז התקנות תתוקנה </w:t>
      </w:r>
      <w:bookmarkStart w:id="1570" w:name="_ETM_Q1_10451768"/>
      <w:bookmarkEnd w:id="1570"/>
      <w:r w:rsidR="003B52BB" w:rsidRPr="00966482">
        <w:rPr>
          <w:rFonts w:hint="cs"/>
          <w:rtl/>
          <w:lang w:eastAsia="he-IL"/>
        </w:rPr>
        <w:t>בהתאם.</w:t>
      </w:r>
    </w:p>
    <w:p w:rsidR="00AE1819" w:rsidRPr="00966482" w:rsidRDefault="00AE1819" w:rsidP="00AE1819">
      <w:pPr>
        <w:rPr>
          <w:rtl/>
          <w:lang w:eastAsia="he-IL"/>
        </w:rPr>
      </w:pPr>
    </w:p>
    <w:p w:rsidR="00AE1819" w:rsidRPr="00966482" w:rsidRDefault="00AE1819" w:rsidP="00AE1819">
      <w:pPr>
        <w:pStyle w:val="af9"/>
        <w:keepNext/>
        <w:rPr>
          <w:rtl/>
          <w:lang w:eastAsia="he-IL"/>
        </w:rPr>
      </w:pPr>
      <w:bookmarkStart w:id="1571" w:name="ET_guest_586965_159"/>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571"/>
    </w:p>
    <w:p w:rsidR="00AE1819" w:rsidRPr="00966482" w:rsidRDefault="00AE1819" w:rsidP="00AE1819">
      <w:pPr>
        <w:pStyle w:val="KeepWithNext"/>
        <w:rPr>
          <w:rtl/>
          <w:lang w:eastAsia="he-IL"/>
        </w:rPr>
      </w:pPr>
      <w:bookmarkStart w:id="1572" w:name="_ETM_Q1_10455928"/>
      <w:bookmarkEnd w:id="1572"/>
    </w:p>
    <w:p w:rsidR="003B52BB" w:rsidRPr="00966482" w:rsidRDefault="003B52BB" w:rsidP="003B52BB">
      <w:pPr>
        <w:rPr>
          <w:rtl/>
          <w:lang w:eastAsia="he-IL"/>
        </w:rPr>
      </w:pPr>
      <w:bookmarkStart w:id="1573" w:name="_ETM_Q1_10455972"/>
      <w:bookmarkEnd w:id="1573"/>
      <w:r w:rsidRPr="00966482">
        <w:rPr>
          <w:rFonts w:hint="cs"/>
          <w:rtl/>
          <w:lang w:eastAsia="he-IL"/>
        </w:rPr>
        <w:t xml:space="preserve">ההגדרה של עבירת מין ואלימות חמורה זה התוספת הראשונה </w:t>
      </w:r>
      <w:bookmarkStart w:id="1574" w:name="_ETM_Q1_10460170"/>
      <w:bookmarkEnd w:id="1574"/>
      <w:r w:rsidRPr="00966482">
        <w:rPr>
          <w:rFonts w:hint="cs"/>
          <w:rtl/>
          <w:lang w:eastAsia="he-IL"/>
        </w:rPr>
        <w:t>א', חלק א'.</w:t>
      </w:r>
    </w:p>
    <w:p w:rsidR="00AE1819" w:rsidRPr="00966482" w:rsidRDefault="00AE1819" w:rsidP="00AE1819">
      <w:pPr>
        <w:rPr>
          <w:rtl/>
          <w:lang w:eastAsia="he-IL"/>
        </w:rPr>
      </w:pPr>
    </w:p>
    <w:p w:rsidR="00AE1819" w:rsidRPr="00966482" w:rsidRDefault="00AE1819" w:rsidP="00AE1819">
      <w:pPr>
        <w:pStyle w:val="af9"/>
        <w:keepNext/>
        <w:rPr>
          <w:rtl/>
          <w:lang w:eastAsia="he-IL"/>
        </w:rPr>
      </w:pPr>
      <w:bookmarkStart w:id="1575" w:name="ET_guest_829004_161"/>
      <w:r w:rsidRPr="00966482">
        <w:rPr>
          <w:rStyle w:val="TagStyle"/>
          <w:rtl/>
        </w:rPr>
        <w:t xml:space="preserve">&lt;&lt;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1575"/>
    </w:p>
    <w:p w:rsidR="00AE1819" w:rsidRPr="00966482" w:rsidRDefault="00AE1819" w:rsidP="00AE1819">
      <w:pPr>
        <w:pStyle w:val="KeepWithNext"/>
        <w:rPr>
          <w:rtl/>
          <w:lang w:eastAsia="he-IL"/>
        </w:rPr>
      </w:pPr>
    </w:p>
    <w:p w:rsidR="00AE1819" w:rsidRPr="00966482" w:rsidRDefault="00AE1819" w:rsidP="003B52BB">
      <w:pPr>
        <w:rPr>
          <w:rtl/>
          <w:lang w:eastAsia="he-IL"/>
        </w:rPr>
      </w:pPr>
      <w:r w:rsidRPr="00966482">
        <w:rPr>
          <w:rFonts w:hint="cs"/>
          <w:rtl/>
          <w:lang w:eastAsia="he-IL"/>
        </w:rPr>
        <w:t xml:space="preserve">חשוב לי להדגיש שמה שלא נכנס להגדרה הזאת </w:t>
      </w:r>
      <w:r w:rsidR="003B52BB" w:rsidRPr="00966482">
        <w:rPr>
          <w:rFonts w:hint="cs"/>
          <w:rtl/>
          <w:lang w:eastAsia="he-IL"/>
        </w:rPr>
        <w:t xml:space="preserve">זה תקיפה </w:t>
      </w:r>
      <w:bookmarkStart w:id="1576" w:name="_ETM_Q1_10478499"/>
      <w:bookmarkEnd w:id="1576"/>
      <w:r w:rsidR="003B52BB" w:rsidRPr="00966482">
        <w:rPr>
          <w:rFonts w:hint="cs"/>
          <w:rtl/>
          <w:lang w:eastAsia="he-IL"/>
        </w:rPr>
        <w:t xml:space="preserve">סתם של רשומות כגננות, </w:t>
      </w:r>
      <w:r w:rsidRPr="00966482">
        <w:rPr>
          <w:rFonts w:hint="cs"/>
          <w:rtl/>
          <w:lang w:eastAsia="he-IL"/>
        </w:rPr>
        <w:t>תקיפה שגורמת</w:t>
      </w:r>
      <w:r w:rsidR="003B52BB" w:rsidRPr="00966482">
        <w:rPr>
          <w:rFonts w:hint="cs"/>
          <w:rtl/>
          <w:lang w:eastAsia="he-IL"/>
        </w:rPr>
        <w:t xml:space="preserve"> חבלה </w:t>
      </w:r>
      <w:bookmarkStart w:id="1577" w:name="_ETM_Q1_10482025"/>
      <w:bookmarkEnd w:id="1577"/>
      <w:r w:rsidR="003B52BB" w:rsidRPr="00966482">
        <w:rPr>
          <w:rFonts w:hint="cs"/>
          <w:rtl/>
          <w:lang w:eastAsia="he-IL"/>
        </w:rPr>
        <w:t>של ממש ותקיפה בנסיבות מחמירות.</w:t>
      </w:r>
    </w:p>
    <w:p w:rsidR="00AE1819" w:rsidRPr="00966482" w:rsidRDefault="00AE1819" w:rsidP="00AE1819">
      <w:pPr>
        <w:rPr>
          <w:rtl/>
          <w:lang w:eastAsia="he-IL"/>
        </w:rPr>
      </w:pPr>
    </w:p>
    <w:p w:rsidR="00AE1819" w:rsidRPr="00966482" w:rsidRDefault="00AE1819" w:rsidP="00AE1819">
      <w:pPr>
        <w:pStyle w:val="af9"/>
        <w:keepNext/>
        <w:rPr>
          <w:rtl/>
          <w:lang w:eastAsia="he-IL"/>
        </w:rPr>
      </w:pPr>
      <w:bookmarkStart w:id="1578" w:name="ET_guest_576214_162"/>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578"/>
    </w:p>
    <w:p w:rsidR="00AE1819" w:rsidRPr="00966482" w:rsidRDefault="00AE1819" w:rsidP="00AE1819">
      <w:pPr>
        <w:pStyle w:val="KeepWithNext"/>
        <w:rPr>
          <w:rtl/>
          <w:lang w:eastAsia="he-IL"/>
        </w:rPr>
      </w:pPr>
    </w:p>
    <w:p w:rsidR="00AE1819" w:rsidRPr="00966482" w:rsidRDefault="00AE1819" w:rsidP="003B52BB">
      <w:pPr>
        <w:rPr>
          <w:rtl/>
          <w:lang w:eastAsia="he-IL"/>
        </w:rPr>
      </w:pPr>
      <w:r w:rsidRPr="00966482">
        <w:rPr>
          <w:rFonts w:hint="cs"/>
          <w:rtl/>
          <w:lang w:eastAsia="he-IL"/>
        </w:rPr>
        <w:t>יש מנגנון שסתום</w:t>
      </w:r>
      <w:r w:rsidR="003B52BB" w:rsidRPr="00966482">
        <w:rPr>
          <w:rFonts w:hint="cs"/>
          <w:rtl/>
          <w:lang w:eastAsia="he-IL"/>
        </w:rPr>
        <w:t xml:space="preserve"> במקרים האלה</w:t>
      </w:r>
      <w:r w:rsidRPr="00966482">
        <w:rPr>
          <w:rFonts w:hint="cs"/>
          <w:rtl/>
          <w:lang w:eastAsia="he-IL"/>
        </w:rPr>
        <w:t>.</w:t>
      </w:r>
      <w:r w:rsidR="003B52BB" w:rsidRPr="00966482">
        <w:rPr>
          <w:rFonts w:hint="cs"/>
          <w:rtl/>
          <w:lang w:eastAsia="he-IL"/>
        </w:rPr>
        <w:t xml:space="preserve"> </w:t>
      </w:r>
      <w:bookmarkStart w:id="1579" w:name="_ETM_Q1_10491699"/>
      <w:bookmarkStart w:id="1580" w:name="_ETM_Q1_10491756"/>
      <w:bookmarkStart w:id="1581" w:name="_ETM_Q1_10491867"/>
      <w:bookmarkStart w:id="1582" w:name="_ETM_Q1_10491916"/>
      <w:bookmarkEnd w:id="1579"/>
      <w:bookmarkEnd w:id="1580"/>
      <w:bookmarkEnd w:id="1581"/>
      <w:bookmarkEnd w:id="1582"/>
      <w:r w:rsidRPr="00966482">
        <w:rPr>
          <w:rFonts w:hint="cs"/>
          <w:rtl/>
          <w:lang w:eastAsia="he-IL"/>
        </w:rPr>
        <w:t xml:space="preserve">יש מקרה חמור של </w:t>
      </w:r>
      <w:r w:rsidR="003B52BB" w:rsidRPr="00966482">
        <w:rPr>
          <w:rFonts w:hint="cs"/>
          <w:rtl/>
          <w:lang w:eastAsia="he-IL"/>
        </w:rPr>
        <w:t>גננת</w:t>
      </w:r>
      <w:r w:rsidRPr="00966482">
        <w:rPr>
          <w:rFonts w:hint="cs"/>
          <w:rtl/>
          <w:lang w:eastAsia="he-IL"/>
        </w:rPr>
        <w:t xml:space="preserve"> שהתעללה בילדים</w:t>
      </w:r>
      <w:r w:rsidR="003B52BB" w:rsidRPr="00966482">
        <w:rPr>
          <w:rFonts w:hint="cs"/>
          <w:rtl/>
          <w:lang w:eastAsia="he-IL"/>
        </w:rPr>
        <w:t xml:space="preserve"> ועוברים את התקופות, יש להניח שזה - - -</w:t>
      </w:r>
    </w:p>
    <w:p w:rsidR="00AE1819" w:rsidRPr="00966482" w:rsidRDefault="00AE1819" w:rsidP="00AE1819">
      <w:pPr>
        <w:rPr>
          <w:rtl/>
          <w:lang w:eastAsia="he-IL"/>
        </w:rPr>
      </w:pPr>
    </w:p>
    <w:p w:rsidR="00AE1819" w:rsidRPr="00966482" w:rsidRDefault="00AE1819" w:rsidP="00AE1819">
      <w:pPr>
        <w:pStyle w:val="af9"/>
        <w:keepNext/>
        <w:rPr>
          <w:rtl/>
          <w:lang w:eastAsia="he-IL"/>
        </w:rPr>
      </w:pPr>
      <w:bookmarkStart w:id="1583" w:name="ET_guest_829004_163"/>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1583"/>
    </w:p>
    <w:p w:rsidR="00AE1819" w:rsidRPr="00966482" w:rsidRDefault="00AE1819" w:rsidP="00AE1819">
      <w:pPr>
        <w:pStyle w:val="KeepWithNext"/>
        <w:rPr>
          <w:rtl/>
          <w:lang w:eastAsia="he-IL"/>
        </w:rPr>
      </w:pPr>
    </w:p>
    <w:p w:rsidR="00AE1819" w:rsidRPr="00966482" w:rsidRDefault="00AE1819" w:rsidP="003B52BB">
      <w:pPr>
        <w:rPr>
          <w:rtl/>
          <w:lang w:eastAsia="he-IL"/>
        </w:rPr>
      </w:pPr>
      <w:r w:rsidRPr="00966482">
        <w:rPr>
          <w:rFonts w:hint="cs"/>
          <w:rtl/>
          <w:lang w:eastAsia="he-IL"/>
        </w:rPr>
        <w:t>מי ידע לפנות</w:t>
      </w:r>
      <w:r w:rsidR="003B52BB" w:rsidRPr="00966482">
        <w:rPr>
          <w:rFonts w:hint="cs"/>
          <w:rtl/>
          <w:lang w:eastAsia="he-IL"/>
        </w:rPr>
        <w:t>? מי אמור לפנות?</w:t>
      </w:r>
    </w:p>
    <w:p w:rsidR="00AE1819" w:rsidRPr="00966482" w:rsidRDefault="00AE1819" w:rsidP="00AE1819">
      <w:pPr>
        <w:rPr>
          <w:rtl/>
          <w:lang w:eastAsia="he-IL"/>
        </w:rPr>
      </w:pPr>
    </w:p>
    <w:p w:rsidR="00AE1819" w:rsidRPr="00966482" w:rsidRDefault="00AE1819" w:rsidP="00AE1819">
      <w:pPr>
        <w:pStyle w:val="af9"/>
        <w:keepNext/>
        <w:rPr>
          <w:rtl/>
          <w:lang w:eastAsia="he-IL"/>
        </w:rPr>
      </w:pPr>
      <w:bookmarkStart w:id="1584" w:name="ET_guest_576214_164"/>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584"/>
    </w:p>
    <w:p w:rsidR="00AE1819" w:rsidRPr="00966482" w:rsidRDefault="00AE1819" w:rsidP="00AE1819">
      <w:pPr>
        <w:pStyle w:val="KeepWithNext"/>
        <w:rPr>
          <w:rtl/>
          <w:lang w:eastAsia="he-IL"/>
        </w:rPr>
      </w:pPr>
    </w:p>
    <w:p w:rsidR="00AE1819" w:rsidRPr="00966482" w:rsidRDefault="00AE1819" w:rsidP="00AE1819">
      <w:pPr>
        <w:rPr>
          <w:rtl/>
          <w:lang w:eastAsia="he-IL"/>
        </w:rPr>
      </w:pPr>
      <w:r w:rsidRPr="00966482">
        <w:rPr>
          <w:rFonts w:hint="cs"/>
          <w:rtl/>
          <w:lang w:eastAsia="he-IL"/>
        </w:rPr>
        <w:t>על בסיס כל מה</w:t>
      </w:r>
      <w:r w:rsidR="003B52BB" w:rsidRPr="00966482">
        <w:rPr>
          <w:rFonts w:hint="cs"/>
          <w:rtl/>
          <w:lang w:eastAsia="he-IL"/>
        </w:rPr>
        <w:t xml:space="preserve"> הדבר הזה מבוסס?</w:t>
      </w:r>
    </w:p>
    <w:p w:rsidR="00AE1819" w:rsidRPr="00966482" w:rsidRDefault="00AE1819" w:rsidP="00AE1819">
      <w:pPr>
        <w:rPr>
          <w:rtl/>
          <w:lang w:eastAsia="he-IL"/>
        </w:rPr>
      </w:pPr>
    </w:p>
    <w:p w:rsidR="00AE1819" w:rsidRPr="00966482" w:rsidRDefault="00AE1819" w:rsidP="00AE1819">
      <w:pPr>
        <w:pStyle w:val="af9"/>
        <w:keepNext/>
        <w:rPr>
          <w:rtl/>
          <w:lang w:eastAsia="he-IL"/>
        </w:rPr>
      </w:pPr>
      <w:bookmarkStart w:id="1585" w:name="ET_guest_829004_165"/>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1585"/>
    </w:p>
    <w:p w:rsidR="00AE1819" w:rsidRPr="00966482" w:rsidRDefault="00AE1819" w:rsidP="00AE1819">
      <w:pPr>
        <w:pStyle w:val="KeepWithNext"/>
        <w:rPr>
          <w:rtl/>
          <w:lang w:eastAsia="he-IL"/>
        </w:rPr>
      </w:pPr>
    </w:p>
    <w:p w:rsidR="00AE1819" w:rsidRPr="00966482" w:rsidRDefault="003B52BB" w:rsidP="00AE1819">
      <w:pPr>
        <w:rPr>
          <w:rtl/>
          <w:lang w:eastAsia="he-IL"/>
        </w:rPr>
      </w:pPr>
      <w:r w:rsidRPr="00966482">
        <w:rPr>
          <w:rFonts w:hint="cs"/>
          <w:rtl/>
          <w:lang w:eastAsia="he-IL"/>
        </w:rPr>
        <w:t xml:space="preserve">זו </w:t>
      </w:r>
      <w:bookmarkStart w:id="1586" w:name="_ETM_Q1_10509415"/>
      <w:bookmarkEnd w:id="1586"/>
      <w:r w:rsidRPr="00966482">
        <w:rPr>
          <w:rFonts w:hint="cs"/>
          <w:rtl/>
          <w:lang w:eastAsia="he-IL"/>
        </w:rPr>
        <w:t>שאלה טובה. איך משרד החינוך אמור לדעת לפנות אם המידע לא עובר?</w:t>
      </w:r>
    </w:p>
    <w:p w:rsidR="003B52BB" w:rsidRPr="00966482" w:rsidRDefault="003B52BB" w:rsidP="00AE1819">
      <w:pPr>
        <w:rPr>
          <w:rtl/>
          <w:lang w:eastAsia="he-IL"/>
        </w:rPr>
      </w:pPr>
      <w:bookmarkStart w:id="1587" w:name="_ETM_Q1_10513541"/>
      <w:bookmarkStart w:id="1588" w:name="_ETM_Q1_10513598"/>
      <w:bookmarkEnd w:id="1587"/>
      <w:bookmarkEnd w:id="1588"/>
    </w:p>
    <w:p w:rsidR="00AE1819" w:rsidRPr="00966482" w:rsidRDefault="00AE1819" w:rsidP="00AE1819">
      <w:pPr>
        <w:pStyle w:val="af9"/>
        <w:keepNext/>
        <w:rPr>
          <w:rtl/>
          <w:lang w:eastAsia="he-IL"/>
        </w:rPr>
      </w:pPr>
      <w:bookmarkStart w:id="1589" w:name="ET_guest_586965_166"/>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589"/>
    </w:p>
    <w:p w:rsidR="00AE1819" w:rsidRPr="00966482" w:rsidRDefault="00AE1819" w:rsidP="00AE1819">
      <w:pPr>
        <w:pStyle w:val="KeepWithNext"/>
        <w:rPr>
          <w:rtl/>
          <w:lang w:eastAsia="he-IL"/>
        </w:rPr>
      </w:pPr>
    </w:p>
    <w:p w:rsidR="00AE1819" w:rsidRPr="00966482" w:rsidRDefault="00AE1819" w:rsidP="00AE1819">
      <w:pPr>
        <w:rPr>
          <w:rtl/>
          <w:lang w:eastAsia="he-IL"/>
        </w:rPr>
      </w:pPr>
      <w:r w:rsidRPr="00966482">
        <w:rPr>
          <w:rFonts w:hint="cs"/>
          <w:rtl/>
          <w:lang w:eastAsia="he-IL"/>
        </w:rPr>
        <w:t>זה הקושי שבדבר הזה, אבל שוב</w:t>
      </w:r>
      <w:r w:rsidR="0066569C" w:rsidRPr="00966482">
        <w:rPr>
          <w:rFonts w:hint="cs"/>
          <w:rtl/>
          <w:lang w:eastAsia="he-IL"/>
        </w:rPr>
        <w:t>,</w:t>
      </w:r>
      <w:r w:rsidRPr="00966482">
        <w:rPr>
          <w:rFonts w:hint="cs"/>
          <w:rtl/>
          <w:lang w:eastAsia="he-IL"/>
        </w:rPr>
        <w:t xml:space="preserve"> אמרנו שהתיקים החמורים מתנהלים מהר, וגם הנתונים שלנו מראים שבעבירות שהן פשע ולא פשע חמור, רוב התיקים, הרוב המוחלט מוגש בתקופות </w:t>
      </w:r>
      <w:r w:rsidR="0066569C" w:rsidRPr="00966482">
        <w:rPr>
          <w:rFonts w:hint="cs"/>
          <w:rtl/>
          <w:lang w:eastAsia="he-IL"/>
        </w:rPr>
        <w:t xml:space="preserve">מאוד </w:t>
      </w:r>
      <w:r w:rsidRPr="00966482">
        <w:rPr>
          <w:rFonts w:hint="cs"/>
          <w:rtl/>
          <w:lang w:eastAsia="he-IL"/>
        </w:rPr>
        <w:t>קצרות, לכן מלכתחילה הסכמנו לרדת בתקופות.</w:t>
      </w:r>
    </w:p>
    <w:p w:rsidR="00AE1819" w:rsidRPr="00966482" w:rsidRDefault="00AE1819" w:rsidP="00AE1819">
      <w:pPr>
        <w:rPr>
          <w:rtl/>
          <w:lang w:eastAsia="he-IL"/>
        </w:rPr>
      </w:pPr>
    </w:p>
    <w:p w:rsidR="00AE1819" w:rsidRPr="00966482" w:rsidRDefault="00AE1819" w:rsidP="00AE1819">
      <w:pPr>
        <w:pStyle w:val="af6"/>
        <w:keepNext/>
        <w:rPr>
          <w:rtl/>
        </w:rPr>
      </w:pPr>
      <w:bookmarkStart w:id="1590" w:name="ET_yor_6156_167"/>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590"/>
    </w:p>
    <w:p w:rsidR="00AE1819" w:rsidRPr="00966482" w:rsidRDefault="00AE1819" w:rsidP="00AE1819">
      <w:pPr>
        <w:pStyle w:val="KeepWithNext"/>
        <w:rPr>
          <w:rtl/>
          <w:lang w:eastAsia="he-IL"/>
        </w:rPr>
      </w:pPr>
    </w:p>
    <w:p w:rsidR="00AE1819" w:rsidRPr="00966482" w:rsidRDefault="0066569C" w:rsidP="00AE1819">
      <w:pPr>
        <w:rPr>
          <w:rtl/>
          <w:lang w:eastAsia="he-IL"/>
        </w:rPr>
      </w:pPr>
      <w:r w:rsidRPr="00966482">
        <w:rPr>
          <w:rFonts w:hint="cs"/>
          <w:rtl/>
          <w:lang w:eastAsia="he-IL"/>
        </w:rPr>
        <w:t xml:space="preserve">מה בעניין הזה תקיפה בנסיבות חמורות? לא נחשב </w:t>
      </w:r>
      <w:bookmarkStart w:id="1591" w:name="_ETM_Q1_10549449"/>
      <w:bookmarkEnd w:id="1591"/>
      <w:r w:rsidRPr="00966482">
        <w:rPr>
          <w:rFonts w:hint="cs"/>
          <w:rtl/>
          <w:lang w:eastAsia="he-IL"/>
        </w:rPr>
        <w:t>כאלימות - - -</w:t>
      </w:r>
    </w:p>
    <w:p w:rsidR="0066569C" w:rsidRPr="00966482" w:rsidRDefault="0066569C" w:rsidP="00AE1819">
      <w:pPr>
        <w:rPr>
          <w:rtl/>
          <w:lang w:eastAsia="he-IL"/>
        </w:rPr>
      </w:pPr>
      <w:bookmarkStart w:id="1592" w:name="_ETM_Q1_10548931"/>
      <w:bookmarkStart w:id="1593" w:name="_ETM_Q1_10549008"/>
      <w:bookmarkEnd w:id="1592"/>
      <w:bookmarkEnd w:id="1593"/>
    </w:p>
    <w:p w:rsidR="00AE1819" w:rsidRPr="00966482" w:rsidRDefault="00AE1819" w:rsidP="00AE1819">
      <w:pPr>
        <w:pStyle w:val="a4"/>
        <w:keepNext/>
        <w:rPr>
          <w:rtl/>
        </w:rPr>
      </w:pPr>
      <w:bookmarkStart w:id="1594" w:name="ET_speaker_נועה_ברודסקילוי_168"/>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594"/>
    </w:p>
    <w:p w:rsidR="00AE1819" w:rsidRPr="00966482" w:rsidRDefault="00AE1819" w:rsidP="00AE1819">
      <w:pPr>
        <w:pStyle w:val="KeepWithNext"/>
        <w:rPr>
          <w:rtl/>
          <w:lang w:eastAsia="he-IL"/>
        </w:rPr>
      </w:pPr>
    </w:p>
    <w:p w:rsidR="00AE1819" w:rsidRPr="00966482" w:rsidRDefault="0066569C" w:rsidP="0066569C">
      <w:pPr>
        <w:rPr>
          <w:rtl/>
          <w:lang w:eastAsia="he-IL"/>
        </w:rPr>
      </w:pPr>
      <w:r w:rsidRPr="00966482">
        <w:rPr>
          <w:rFonts w:hint="cs"/>
          <w:rtl/>
          <w:lang w:eastAsia="he-IL"/>
        </w:rPr>
        <w:t xml:space="preserve">לא בהגדרה של החוק. לא כי זה לא עבירה חמורה, </w:t>
      </w:r>
      <w:bookmarkStart w:id="1595" w:name="_ETM_Q1_10557487"/>
      <w:bookmarkEnd w:id="1595"/>
      <w:r w:rsidRPr="00966482">
        <w:rPr>
          <w:rFonts w:hint="cs"/>
          <w:rtl/>
          <w:lang w:eastAsia="he-IL"/>
        </w:rPr>
        <w:t xml:space="preserve">אלא </w:t>
      </w:r>
      <w:r w:rsidR="00AE1819" w:rsidRPr="00966482">
        <w:rPr>
          <w:rFonts w:hint="cs"/>
          <w:rtl/>
          <w:lang w:eastAsia="he-IL"/>
        </w:rPr>
        <w:t>כי ההבחנה שנעשתה בזמנו נעשתה גם לצרכים אחרים</w:t>
      </w:r>
      <w:r w:rsidRPr="00966482">
        <w:rPr>
          <w:rFonts w:hint="cs"/>
          <w:rtl/>
          <w:lang w:eastAsia="he-IL"/>
        </w:rPr>
        <w:t xml:space="preserve"> גם של פרקטיקה.</w:t>
      </w:r>
    </w:p>
    <w:p w:rsidR="00AE1819" w:rsidRPr="00966482" w:rsidRDefault="00AE1819" w:rsidP="00AE1819">
      <w:pPr>
        <w:rPr>
          <w:rtl/>
          <w:lang w:eastAsia="he-IL"/>
        </w:rPr>
      </w:pPr>
    </w:p>
    <w:p w:rsidR="00AE1819" w:rsidRPr="00966482" w:rsidRDefault="00AE1819" w:rsidP="00AE1819">
      <w:pPr>
        <w:pStyle w:val="af6"/>
        <w:keepNext/>
        <w:rPr>
          <w:rtl/>
        </w:rPr>
      </w:pPr>
      <w:bookmarkStart w:id="1596" w:name="ET_yor_6156_169"/>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596"/>
    </w:p>
    <w:p w:rsidR="00AE1819" w:rsidRPr="00966482" w:rsidRDefault="00AE1819" w:rsidP="00AE1819">
      <w:pPr>
        <w:pStyle w:val="KeepWithNext"/>
        <w:rPr>
          <w:rtl/>
          <w:lang w:eastAsia="he-IL"/>
        </w:rPr>
      </w:pPr>
    </w:p>
    <w:p w:rsidR="00AE1819" w:rsidRPr="00966482" w:rsidRDefault="00AE1819" w:rsidP="00AE1819">
      <w:pPr>
        <w:rPr>
          <w:rtl/>
          <w:lang w:eastAsia="he-IL"/>
        </w:rPr>
      </w:pPr>
      <w:r w:rsidRPr="00966482">
        <w:rPr>
          <w:rFonts w:hint="cs"/>
          <w:rtl/>
          <w:lang w:eastAsia="he-IL"/>
        </w:rPr>
        <w:t>רק תקיפה בידי אחראי נכלל.</w:t>
      </w:r>
    </w:p>
    <w:p w:rsidR="00AE1819" w:rsidRPr="00966482" w:rsidRDefault="00AE1819" w:rsidP="00AE1819">
      <w:pPr>
        <w:rPr>
          <w:rtl/>
          <w:lang w:eastAsia="he-IL"/>
        </w:rPr>
      </w:pPr>
    </w:p>
    <w:p w:rsidR="00AE1819" w:rsidRPr="00966482" w:rsidRDefault="00AE1819" w:rsidP="00AE1819">
      <w:pPr>
        <w:pStyle w:val="a4"/>
        <w:keepNext/>
        <w:rPr>
          <w:rtl/>
        </w:rPr>
      </w:pPr>
      <w:bookmarkStart w:id="1597" w:name="ET_speaker_נועה_ברודסקילוי_170"/>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597"/>
    </w:p>
    <w:p w:rsidR="00AE1819" w:rsidRPr="00966482" w:rsidRDefault="00AE1819" w:rsidP="00AE1819">
      <w:pPr>
        <w:pStyle w:val="KeepWithNext"/>
        <w:rPr>
          <w:rtl/>
          <w:lang w:eastAsia="he-IL"/>
        </w:rPr>
      </w:pPr>
    </w:p>
    <w:p w:rsidR="00AE1819" w:rsidRPr="00966482" w:rsidRDefault="0066569C" w:rsidP="0066569C">
      <w:pPr>
        <w:rPr>
          <w:rtl/>
          <w:lang w:eastAsia="he-IL"/>
        </w:rPr>
      </w:pPr>
      <w:r w:rsidRPr="00966482">
        <w:rPr>
          <w:rFonts w:hint="cs"/>
          <w:rtl/>
          <w:lang w:eastAsia="he-IL"/>
        </w:rPr>
        <w:t xml:space="preserve">תקיפה בידי אחראי </w:t>
      </w:r>
      <w:r w:rsidR="00AE1819" w:rsidRPr="00966482">
        <w:rPr>
          <w:rFonts w:hint="cs"/>
          <w:rtl/>
          <w:lang w:eastAsia="he-IL"/>
        </w:rPr>
        <w:t>תלוי בסיטואציה,</w:t>
      </w:r>
      <w:r w:rsidRPr="00966482">
        <w:rPr>
          <w:rFonts w:hint="cs"/>
          <w:rtl/>
          <w:lang w:eastAsia="he-IL"/>
        </w:rPr>
        <w:t xml:space="preserve"> כי יש </w:t>
      </w:r>
      <w:bookmarkStart w:id="1598" w:name="_ETM_Q1_10572521"/>
      <w:bookmarkEnd w:id="1598"/>
      <w:r w:rsidRPr="00966482">
        <w:rPr>
          <w:rFonts w:hint="cs"/>
          <w:rtl/>
          <w:lang w:eastAsia="he-IL"/>
        </w:rPr>
        <w:t xml:space="preserve">עבירות, למשל של התעללות בקטין שכן נכנסות, </w:t>
      </w:r>
      <w:r w:rsidR="00AE1819" w:rsidRPr="00966482">
        <w:rPr>
          <w:rFonts w:hint="cs"/>
          <w:rtl/>
          <w:lang w:eastAsia="he-IL"/>
        </w:rPr>
        <w:t>ותקיפה</w:t>
      </w:r>
      <w:r w:rsidRPr="00966482">
        <w:rPr>
          <w:rFonts w:hint="cs"/>
          <w:rtl/>
          <w:lang w:eastAsia="he-IL"/>
        </w:rPr>
        <w:t xml:space="preserve"> סתם בידי </w:t>
      </w:r>
      <w:bookmarkStart w:id="1599" w:name="_ETM_Q1_10578087"/>
      <w:bookmarkEnd w:id="1599"/>
      <w:r w:rsidRPr="00966482">
        <w:rPr>
          <w:rFonts w:hint="cs"/>
          <w:rtl/>
          <w:lang w:eastAsia="he-IL"/>
        </w:rPr>
        <w:t>אחראי לא נכנסת.</w:t>
      </w:r>
    </w:p>
    <w:p w:rsidR="00AE1819" w:rsidRPr="00966482" w:rsidRDefault="00AE1819" w:rsidP="00AE1819">
      <w:pPr>
        <w:rPr>
          <w:rtl/>
          <w:lang w:eastAsia="he-IL"/>
        </w:rPr>
      </w:pPr>
    </w:p>
    <w:p w:rsidR="00AE1819" w:rsidRPr="00966482" w:rsidRDefault="00AE1819" w:rsidP="00AE1819">
      <w:pPr>
        <w:pStyle w:val="af9"/>
        <w:keepNext/>
        <w:rPr>
          <w:rtl/>
          <w:lang w:eastAsia="he-IL"/>
        </w:rPr>
      </w:pPr>
      <w:bookmarkStart w:id="1600" w:name="ET_guest_898727_171"/>
      <w:r w:rsidRPr="00966482">
        <w:rPr>
          <w:rStyle w:val="TagStyle"/>
          <w:rtl/>
        </w:rPr>
        <w:t xml:space="preserve"> &lt;&lt; אורח &gt;&gt; </w:t>
      </w:r>
      <w:r w:rsidRPr="00966482">
        <w:rPr>
          <w:rtl/>
          <w:lang w:eastAsia="he-IL"/>
        </w:rPr>
        <w:t xml:space="preserve">יוסף </w:t>
      </w:r>
      <w:proofErr w:type="spellStart"/>
      <w:r w:rsidRPr="00966482">
        <w:rPr>
          <w:rtl/>
          <w:lang w:eastAsia="he-IL"/>
        </w:rPr>
        <w:t>קנפו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600"/>
    </w:p>
    <w:p w:rsidR="00AE1819" w:rsidRPr="00966482" w:rsidRDefault="00AE1819" w:rsidP="00AE1819">
      <w:pPr>
        <w:pStyle w:val="KeepWithNext"/>
        <w:rPr>
          <w:rtl/>
          <w:lang w:eastAsia="he-IL"/>
        </w:rPr>
      </w:pPr>
    </w:p>
    <w:p w:rsidR="00AE1819" w:rsidRPr="00966482" w:rsidRDefault="0066569C" w:rsidP="0066569C">
      <w:pPr>
        <w:rPr>
          <w:rtl/>
          <w:lang w:eastAsia="he-IL"/>
        </w:rPr>
      </w:pPr>
      <w:r w:rsidRPr="00966482">
        <w:rPr>
          <w:rFonts w:hint="cs"/>
          <w:rtl/>
          <w:lang w:eastAsia="he-IL"/>
        </w:rPr>
        <w:t xml:space="preserve">אדוני, חברתי מדברת בסופו של דבר על כתבי </w:t>
      </w:r>
      <w:bookmarkStart w:id="1601" w:name="_ETM_Q1_10583683"/>
      <w:bookmarkEnd w:id="1601"/>
      <w:r w:rsidRPr="00966482">
        <w:rPr>
          <w:rFonts w:hint="cs"/>
          <w:rtl/>
          <w:lang w:eastAsia="he-IL"/>
        </w:rPr>
        <w:t>אישום והרשעה. זו לא העבירה</w:t>
      </w:r>
      <w:r w:rsidR="00AE1819" w:rsidRPr="00966482">
        <w:rPr>
          <w:rFonts w:hint="cs"/>
          <w:rtl/>
          <w:lang w:eastAsia="he-IL"/>
        </w:rPr>
        <w:t xml:space="preserve"> שבה מתבצעת החקירה. </w:t>
      </w:r>
      <w:r w:rsidRPr="00966482">
        <w:rPr>
          <w:rFonts w:hint="cs"/>
          <w:rtl/>
          <w:lang w:eastAsia="he-IL"/>
        </w:rPr>
        <w:t xml:space="preserve">הרי </w:t>
      </w:r>
      <w:r w:rsidR="00AE1819" w:rsidRPr="00966482">
        <w:rPr>
          <w:rFonts w:hint="cs"/>
          <w:rtl/>
          <w:lang w:eastAsia="he-IL"/>
        </w:rPr>
        <w:t>בסופו של דבר זו אולי יכולה להיות התוצאה</w:t>
      </w:r>
      <w:r w:rsidRPr="00966482">
        <w:rPr>
          <w:rFonts w:hint="cs"/>
          <w:rtl/>
          <w:lang w:eastAsia="he-IL"/>
        </w:rPr>
        <w:t xml:space="preserve"> במסגרת הסדר טיעון או </w:t>
      </w:r>
      <w:bookmarkStart w:id="1602" w:name="_ETM_Q1_10592761"/>
      <w:bookmarkEnd w:id="1602"/>
      <w:r w:rsidRPr="00966482">
        <w:rPr>
          <w:rFonts w:hint="cs"/>
          <w:rtl/>
          <w:lang w:eastAsia="he-IL"/>
        </w:rPr>
        <w:t xml:space="preserve">במסגרת הרשעה של בית משפט, אבל חקירות מטבען, ובמיוחד תיקי </w:t>
      </w:r>
      <w:bookmarkStart w:id="1603" w:name="_ETM_Q1_10597168"/>
      <w:bookmarkEnd w:id="1603"/>
      <w:r w:rsidRPr="00966482">
        <w:rPr>
          <w:rFonts w:hint="cs"/>
          <w:rtl/>
          <w:lang w:eastAsia="he-IL"/>
        </w:rPr>
        <w:t>חקירה נפתחים על עבירות  - - -</w:t>
      </w:r>
    </w:p>
    <w:p w:rsidR="00AE1819" w:rsidRPr="00966482" w:rsidRDefault="00AE1819" w:rsidP="00AE1819">
      <w:pPr>
        <w:rPr>
          <w:rtl/>
          <w:lang w:eastAsia="he-IL"/>
        </w:rPr>
      </w:pPr>
    </w:p>
    <w:p w:rsidR="00AE1819" w:rsidRPr="00966482" w:rsidRDefault="00AE1819" w:rsidP="00AE1819">
      <w:pPr>
        <w:pStyle w:val="af9"/>
        <w:keepNext/>
        <w:rPr>
          <w:rtl/>
          <w:lang w:eastAsia="he-IL"/>
        </w:rPr>
      </w:pPr>
      <w:bookmarkStart w:id="1604" w:name="ET_guest_576214_172"/>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604"/>
    </w:p>
    <w:p w:rsidR="00AE1819" w:rsidRPr="00966482" w:rsidRDefault="00AE1819" w:rsidP="00AE1819">
      <w:pPr>
        <w:pStyle w:val="KeepWithNext"/>
        <w:rPr>
          <w:rtl/>
          <w:lang w:eastAsia="he-IL"/>
        </w:rPr>
      </w:pPr>
    </w:p>
    <w:p w:rsidR="00AE1819" w:rsidRPr="00966482" w:rsidRDefault="00AE1819" w:rsidP="00AE1819">
      <w:pPr>
        <w:rPr>
          <w:rtl/>
          <w:lang w:eastAsia="he-IL"/>
        </w:rPr>
      </w:pPr>
      <w:r w:rsidRPr="00966482">
        <w:rPr>
          <w:rFonts w:hint="cs"/>
          <w:rtl/>
          <w:lang w:eastAsia="he-IL"/>
        </w:rPr>
        <w:t>עבירות חמורות יותר.</w:t>
      </w:r>
    </w:p>
    <w:p w:rsidR="00AE1819" w:rsidRPr="00966482" w:rsidRDefault="00AE1819" w:rsidP="00AE1819">
      <w:pPr>
        <w:rPr>
          <w:rtl/>
          <w:lang w:eastAsia="he-IL"/>
        </w:rPr>
      </w:pPr>
    </w:p>
    <w:p w:rsidR="00AE1819" w:rsidRPr="00966482" w:rsidRDefault="00AE1819" w:rsidP="00AE1819">
      <w:pPr>
        <w:pStyle w:val="af6"/>
        <w:keepNext/>
        <w:rPr>
          <w:rtl/>
        </w:rPr>
      </w:pPr>
      <w:bookmarkStart w:id="1605" w:name="ET_yor_6156_173"/>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605"/>
    </w:p>
    <w:p w:rsidR="00AE1819" w:rsidRPr="00966482" w:rsidRDefault="00AE1819" w:rsidP="00AE1819">
      <w:pPr>
        <w:pStyle w:val="KeepWithNext"/>
        <w:rPr>
          <w:rtl/>
          <w:lang w:eastAsia="he-IL"/>
        </w:rPr>
      </w:pPr>
    </w:p>
    <w:p w:rsidR="006D74E4" w:rsidRPr="00966482" w:rsidRDefault="00AE1819" w:rsidP="0066569C">
      <w:pPr>
        <w:rPr>
          <w:rtl/>
          <w:lang w:eastAsia="he-IL"/>
        </w:rPr>
      </w:pPr>
      <w:r w:rsidRPr="00966482">
        <w:rPr>
          <w:rFonts w:hint="cs"/>
          <w:rtl/>
          <w:lang w:eastAsia="he-IL"/>
        </w:rPr>
        <w:t>זה נתון שגם אנחנו עמדנו עליו. אני אומר למועצה לשלום הילד</w:t>
      </w:r>
      <w:r w:rsidR="0066569C" w:rsidRPr="00966482">
        <w:rPr>
          <w:rFonts w:hint="cs"/>
          <w:rtl/>
          <w:lang w:eastAsia="he-IL"/>
        </w:rPr>
        <w:t xml:space="preserve">: אני חושב </w:t>
      </w:r>
      <w:bookmarkStart w:id="1606" w:name="_ETM_Q1_10610671"/>
      <w:bookmarkEnd w:id="1606"/>
      <w:r w:rsidR="0066569C" w:rsidRPr="00966482">
        <w:rPr>
          <w:rFonts w:hint="cs"/>
          <w:rtl/>
          <w:lang w:eastAsia="he-IL"/>
        </w:rPr>
        <w:t>ש</w:t>
      </w:r>
      <w:r w:rsidRPr="00966482">
        <w:rPr>
          <w:rFonts w:hint="cs"/>
          <w:rtl/>
          <w:lang w:eastAsia="he-IL"/>
        </w:rPr>
        <w:t>צריך ל</w:t>
      </w:r>
      <w:r w:rsidR="0066569C" w:rsidRPr="00966482">
        <w:rPr>
          <w:rFonts w:hint="cs"/>
          <w:rtl/>
          <w:lang w:eastAsia="he-IL"/>
        </w:rPr>
        <w:t xml:space="preserve">עשות פה מהלך גם של החברה האזרחית. אני באמת מציע שתעלו על הכתב את הניתוח שלכם </w:t>
      </w:r>
      <w:bookmarkStart w:id="1607" w:name="_ETM_Q1_10622599"/>
      <w:bookmarkEnd w:id="1607"/>
      <w:r w:rsidR="0066569C" w:rsidRPr="00966482">
        <w:rPr>
          <w:rFonts w:hint="cs"/>
          <w:rtl/>
          <w:lang w:eastAsia="he-IL"/>
        </w:rPr>
        <w:t xml:space="preserve">של החוק ואיזה תיקונים צריכים להכניס בחקיקה הראשית כדי להגן </w:t>
      </w:r>
      <w:bookmarkStart w:id="1608" w:name="_ETM_Q1_10627693"/>
      <w:bookmarkEnd w:id="1608"/>
      <w:r w:rsidR="0066569C" w:rsidRPr="00966482">
        <w:rPr>
          <w:rFonts w:hint="cs"/>
          <w:rtl/>
          <w:lang w:eastAsia="he-IL"/>
        </w:rPr>
        <w:t xml:space="preserve">על עניינם של חסרי ישע וקטינים בצורה יותר טובה. ואני </w:t>
      </w:r>
      <w:bookmarkStart w:id="1609" w:name="_ETM_Q1_10632889"/>
      <w:bookmarkEnd w:id="1609"/>
      <w:r w:rsidR="0066569C" w:rsidRPr="00966482">
        <w:rPr>
          <w:rFonts w:hint="cs"/>
          <w:rtl/>
          <w:lang w:eastAsia="he-IL"/>
        </w:rPr>
        <w:t xml:space="preserve">אומר עוד פעם: אני חושב שבהחלט צריך למצוא את הפתרון </w:t>
      </w:r>
      <w:bookmarkStart w:id="1610" w:name="_ETM_Q1_10637340"/>
      <w:bookmarkEnd w:id="1610"/>
      <w:r w:rsidR="0066569C" w:rsidRPr="00966482">
        <w:rPr>
          <w:rFonts w:hint="cs"/>
          <w:rtl/>
          <w:lang w:eastAsia="he-IL"/>
        </w:rPr>
        <w:t xml:space="preserve">איך מסתכלים לא רק על חומרת העבירה, אלא גם על </w:t>
      </w:r>
      <w:bookmarkStart w:id="1611" w:name="_ETM_Q1_10642940"/>
      <w:bookmarkEnd w:id="1611"/>
      <w:r w:rsidR="0066569C" w:rsidRPr="00966482">
        <w:rPr>
          <w:rFonts w:hint="cs"/>
          <w:rtl/>
          <w:lang w:eastAsia="he-IL"/>
        </w:rPr>
        <w:t xml:space="preserve">מי מבקש את המידע </w:t>
      </w:r>
      <w:r w:rsidR="006D74E4" w:rsidRPr="00966482">
        <w:rPr>
          <w:rFonts w:hint="cs"/>
          <w:rtl/>
          <w:lang w:eastAsia="he-IL"/>
        </w:rPr>
        <w:t>מבחינת הפונקציה</w:t>
      </w:r>
      <w:r w:rsidR="0066569C" w:rsidRPr="00966482">
        <w:rPr>
          <w:rFonts w:hint="cs"/>
          <w:rtl/>
          <w:lang w:eastAsia="he-IL"/>
        </w:rPr>
        <w:t xml:space="preserve">. אני אומר עוד פעם, תמיד </w:t>
      </w:r>
      <w:bookmarkStart w:id="1612" w:name="_ETM_Q1_10649001"/>
      <w:bookmarkEnd w:id="1612"/>
      <w:r w:rsidR="0066569C" w:rsidRPr="00966482">
        <w:rPr>
          <w:rFonts w:hint="cs"/>
          <w:rtl/>
          <w:lang w:eastAsia="he-IL"/>
        </w:rPr>
        <w:t xml:space="preserve">אפשר לומר שגם רשות המיסים עוסקת בדברים חשובים וגם הגנת </w:t>
      </w:r>
      <w:bookmarkStart w:id="1613" w:name="_ETM_Q1_10651609"/>
      <w:bookmarkEnd w:id="1613"/>
      <w:r w:rsidR="0066569C" w:rsidRPr="00966482">
        <w:rPr>
          <w:rFonts w:hint="cs"/>
          <w:rtl/>
          <w:lang w:eastAsia="he-IL"/>
        </w:rPr>
        <w:t xml:space="preserve">הסביבה, הכול נכון, אבל </w:t>
      </w:r>
      <w:r w:rsidR="006D74E4" w:rsidRPr="00966482">
        <w:rPr>
          <w:rFonts w:hint="cs"/>
          <w:rtl/>
          <w:lang w:eastAsia="he-IL"/>
        </w:rPr>
        <w:t>השאלה היא לא חומרת העב</w:t>
      </w:r>
      <w:r w:rsidR="0066569C" w:rsidRPr="00966482">
        <w:rPr>
          <w:rFonts w:hint="cs"/>
          <w:rtl/>
          <w:lang w:eastAsia="he-IL"/>
        </w:rPr>
        <w:t>י</w:t>
      </w:r>
      <w:r w:rsidR="006D74E4" w:rsidRPr="00966482">
        <w:rPr>
          <w:rFonts w:hint="cs"/>
          <w:rtl/>
          <w:lang w:eastAsia="he-IL"/>
        </w:rPr>
        <w:t>רה, השאלה היא יכולת ההתגוננות</w:t>
      </w:r>
      <w:r w:rsidR="0066569C" w:rsidRPr="00966482">
        <w:rPr>
          <w:rFonts w:hint="cs"/>
          <w:rtl/>
          <w:lang w:eastAsia="he-IL"/>
        </w:rPr>
        <w:t>,</w:t>
      </w:r>
      <w:r w:rsidR="006D74E4" w:rsidRPr="00966482">
        <w:rPr>
          <w:rFonts w:hint="cs"/>
          <w:rtl/>
          <w:lang w:eastAsia="he-IL"/>
        </w:rPr>
        <w:t xml:space="preserve"> ובמובן הזה יש </w:t>
      </w:r>
      <w:r w:rsidR="0066569C" w:rsidRPr="00966482">
        <w:rPr>
          <w:rFonts w:hint="cs"/>
          <w:rtl/>
          <w:lang w:eastAsia="he-IL"/>
        </w:rPr>
        <w:t>ב</w:t>
      </w:r>
      <w:r w:rsidR="006D74E4" w:rsidRPr="00966482">
        <w:rPr>
          <w:rFonts w:hint="cs"/>
          <w:rtl/>
          <w:lang w:eastAsia="he-IL"/>
        </w:rPr>
        <w:t>דין הפלילי מעמד מיוחד לחסרי ישע וקטינים</w:t>
      </w:r>
      <w:r w:rsidR="0066569C" w:rsidRPr="00966482">
        <w:rPr>
          <w:rFonts w:hint="cs"/>
          <w:rtl/>
          <w:lang w:eastAsia="he-IL"/>
        </w:rPr>
        <w:t xml:space="preserve">, ואני חושב שצריך למצוא </w:t>
      </w:r>
      <w:bookmarkStart w:id="1614" w:name="_ETM_Q1_10670562"/>
      <w:bookmarkEnd w:id="1614"/>
      <w:r w:rsidR="0066569C" w:rsidRPr="00966482">
        <w:rPr>
          <w:rFonts w:hint="cs"/>
          <w:rtl/>
          <w:lang w:eastAsia="he-IL"/>
        </w:rPr>
        <w:t xml:space="preserve">דרך לתת לעניין הזה, </w:t>
      </w:r>
      <w:r w:rsidR="006D74E4" w:rsidRPr="00966482">
        <w:rPr>
          <w:rFonts w:hint="cs"/>
          <w:rtl/>
          <w:lang w:eastAsia="he-IL"/>
        </w:rPr>
        <w:t xml:space="preserve">בייחוד בתקופה שאנחנו נמצאים בה ואנחנו מכירים את ההתמודדויות שאנחנו עוסקים בהן. זה לא רק עניין </w:t>
      </w:r>
      <w:proofErr w:type="spellStart"/>
      <w:r w:rsidR="006D74E4" w:rsidRPr="00966482">
        <w:rPr>
          <w:rFonts w:hint="cs"/>
          <w:rtl/>
          <w:lang w:eastAsia="he-IL"/>
        </w:rPr>
        <w:t>המב"דים</w:t>
      </w:r>
      <w:proofErr w:type="spellEnd"/>
      <w:r w:rsidR="006D74E4" w:rsidRPr="00966482">
        <w:rPr>
          <w:rFonts w:hint="cs"/>
          <w:rtl/>
          <w:lang w:eastAsia="he-IL"/>
        </w:rPr>
        <w:t xml:space="preserve">, צריך לעשות </w:t>
      </w:r>
      <w:r w:rsidR="0066569C" w:rsidRPr="00966482">
        <w:rPr>
          <w:rFonts w:hint="cs"/>
          <w:rtl/>
          <w:lang w:eastAsia="he-IL"/>
        </w:rPr>
        <w:t xml:space="preserve">ניתוח עומק של </w:t>
      </w:r>
      <w:r w:rsidR="006D74E4" w:rsidRPr="00966482">
        <w:rPr>
          <w:rFonts w:hint="cs"/>
          <w:rtl/>
          <w:lang w:eastAsia="he-IL"/>
        </w:rPr>
        <w:t>השלכות</w:t>
      </w:r>
      <w:r w:rsidR="0066569C" w:rsidRPr="00966482">
        <w:rPr>
          <w:rFonts w:hint="cs"/>
          <w:rtl/>
          <w:lang w:eastAsia="he-IL"/>
        </w:rPr>
        <w:t xml:space="preserve"> החקיקה הזאת.</w:t>
      </w:r>
    </w:p>
    <w:p w:rsidR="0066569C" w:rsidRPr="00966482" w:rsidRDefault="0066569C" w:rsidP="00AE1819">
      <w:pPr>
        <w:rPr>
          <w:rtl/>
          <w:lang w:eastAsia="he-IL"/>
        </w:rPr>
      </w:pPr>
    </w:p>
    <w:p w:rsidR="0066569C" w:rsidRPr="00966482" w:rsidRDefault="0066569C" w:rsidP="0066569C">
      <w:pPr>
        <w:pStyle w:val="a4"/>
        <w:keepNext/>
        <w:rPr>
          <w:rtl/>
        </w:rPr>
      </w:pPr>
      <w:bookmarkStart w:id="1615" w:name="ET_speaker_דגנית_ויליאמסכהן_214"/>
      <w:r w:rsidRPr="00966482">
        <w:rPr>
          <w:rStyle w:val="TagStyle"/>
          <w:rtl/>
        </w:rPr>
        <w:t xml:space="preserve"> &lt;&lt; דובר &gt;&gt; </w:t>
      </w:r>
      <w:r w:rsidRPr="00966482">
        <w:rPr>
          <w:rtl/>
        </w:rPr>
        <w:t>דגנית ויליאמס-כהן:</w:t>
      </w:r>
      <w:r w:rsidRPr="00966482">
        <w:rPr>
          <w:rStyle w:val="TagStyle"/>
          <w:rtl/>
        </w:rPr>
        <w:t xml:space="preserve"> &lt;&lt; דובר &gt;&gt;</w:t>
      </w:r>
      <w:r w:rsidRPr="00966482">
        <w:rPr>
          <w:rtl/>
        </w:rPr>
        <w:t xml:space="preserve">   </w:t>
      </w:r>
      <w:bookmarkEnd w:id="1615"/>
    </w:p>
    <w:p w:rsidR="0066569C" w:rsidRPr="00966482" w:rsidRDefault="0066569C" w:rsidP="0066569C">
      <w:pPr>
        <w:pStyle w:val="KeepWithNext"/>
        <w:rPr>
          <w:rtl/>
          <w:lang w:eastAsia="he-IL"/>
        </w:rPr>
      </w:pPr>
    </w:p>
    <w:p w:rsidR="0066569C" w:rsidRPr="00966482" w:rsidRDefault="0066569C" w:rsidP="0066569C">
      <w:pPr>
        <w:rPr>
          <w:rtl/>
          <w:lang w:eastAsia="he-IL"/>
        </w:rPr>
      </w:pPr>
      <w:bookmarkStart w:id="1616" w:name="_ETM_Q1_10694358"/>
      <w:bookmarkStart w:id="1617" w:name="_ETM_Q1_10694411"/>
      <w:bookmarkEnd w:id="1616"/>
      <w:bookmarkEnd w:id="1617"/>
      <w:r w:rsidRPr="00966482">
        <w:rPr>
          <w:rFonts w:hint="cs"/>
          <w:rtl/>
          <w:lang w:eastAsia="he-IL"/>
        </w:rPr>
        <w:t xml:space="preserve">כבר המחשוב יוצר עכשיו קטגוריה נפרדת </w:t>
      </w:r>
      <w:r w:rsidR="00736D1E" w:rsidRPr="00966482">
        <w:rPr>
          <w:rFonts w:hint="cs"/>
          <w:rtl/>
          <w:lang w:eastAsia="he-IL"/>
        </w:rPr>
        <w:t xml:space="preserve">לעבירות המין ואלימות חמורה, </w:t>
      </w:r>
      <w:bookmarkStart w:id="1618" w:name="_ETM_Q1_10698905"/>
      <w:bookmarkEnd w:id="1618"/>
      <w:r w:rsidR="00736D1E" w:rsidRPr="00966482">
        <w:rPr>
          <w:rFonts w:hint="cs"/>
          <w:rtl/>
          <w:lang w:eastAsia="he-IL"/>
        </w:rPr>
        <w:t xml:space="preserve">כהגדרתן בתוספת הראשונה. האם אפשר להוסיף להן את 382(ב)(2), שזה </w:t>
      </w:r>
      <w:bookmarkStart w:id="1619" w:name="_ETM_Q1_10707721"/>
      <w:bookmarkEnd w:id="1619"/>
      <w:r w:rsidR="00736D1E" w:rsidRPr="00966482">
        <w:rPr>
          <w:rFonts w:hint="cs"/>
          <w:rtl/>
          <w:lang w:eastAsia="he-IL"/>
        </w:rPr>
        <w:t>העובר עבירת תקיפה סתם כלפי קטין או חסר ישע</w:t>
      </w:r>
      <w:r w:rsidR="005143A8" w:rsidRPr="00966482">
        <w:rPr>
          <w:rFonts w:hint="cs"/>
          <w:rtl/>
          <w:lang w:eastAsia="he-IL"/>
        </w:rPr>
        <w:t>,</w:t>
      </w:r>
      <w:r w:rsidR="00736D1E" w:rsidRPr="00966482">
        <w:rPr>
          <w:rFonts w:hint="cs"/>
          <w:rtl/>
          <w:lang w:eastAsia="he-IL"/>
        </w:rPr>
        <w:t xml:space="preserve"> </w:t>
      </w:r>
      <w:bookmarkStart w:id="1620" w:name="_ETM_Q1_10712520"/>
      <w:bookmarkEnd w:id="1620"/>
      <w:r w:rsidR="00736D1E" w:rsidRPr="00966482">
        <w:rPr>
          <w:rFonts w:hint="cs"/>
          <w:rtl/>
          <w:lang w:eastAsia="he-IL"/>
        </w:rPr>
        <w:t>שעליו עובר העבירה אחראי</w:t>
      </w:r>
      <w:r w:rsidR="005143A8" w:rsidRPr="00966482">
        <w:rPr>
          <w:rFonts w:hint="cs"/>
          <w:rtl/>
          <w:lang w:eastAsia="he-IL"/>
        </w:rPr>
        <w:t>,</w:t>
      </w:r>
      <w:r w:rsidR="00662E60" w:rsidRPr="00966482">
        <w:rPr>
          <w:rFonts w:hint="cs"/>
          <w:rtl/>
          <w:lang w:eastAsia="he-IL"/>
        </w:rPr>
        <w:t xml:space="preserve"> כהגדרת - - -</w:t>
      </w:r>
    </w:p>
    <w:p w:rsidR="00662E60" w:rsidRPr="00966482" w:rsidRDefault="00662E60" w:rsidP="0066569C">
      <w:pPr>
        <w:rPr>
          <w:rtl/>
          <w:lang w:eastAsia="he-IL"/>
        </w:rPr>
      </w:pPr>
    </w:p>
    <w:p w:rsidR="00662E60" w:rsidRPr="00966482" w:rsidRDefault="00662E60" w:rsidP="00662E60">
      <w:pPr>
        <w:pStyle w:val="af6"/>
        <w:keepNext/>
        <w:rPr>
          <w:rtl/>
        </w:rPr>
      </w:pPr>
      <w:bookmarkStart w:id="1621" w:name="ET_yor_6156_215"/>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621"/>
    </w:p>
    <w:p w:rsidR="00662E60" w:rsidRPr="00966482" w:rsidRDefault="00662E60" w:rsidP="00662E60">
      <w:pPr>
        <w:pStyle w:val="KeepWithNext"/>
        <w:rPr>
          <w:rtl/>
          <w:lang w:eastAsia="he-IL"/>
        </w:rPr>
      </w:pPr>
    </w:p>
    <w:p w:rsidR="00662E60" w:rsidRPr="00966482" w:rsidRDefault="00662E60" w:rsidP="00662E60">
      <w:pPr>
        <w:rPr>
          <w:rtl/>
          <w:lang w:eastAsia="he-IL"/>
        </w:rPr>
      </w:pPr>
      <w:r w:rsidRPr="00966482">
        <w:rPr>
          <w:rFonts w:hint="cs"/>
          <w:rtl/>
          <w:lang w:eastAsia="he-IL"/>
        </w:rPr>
        <w:t xml:space="preserve">זה בדיוק מה </w:t>
      </w:r>
      <w:bookmarkStart w:id="1622" w:name="_ETM_Q1_10712575"/>
      <w:bookmarkEnd w:id="1622"/>
      <w:r w:rsidRPr="00966482">
        <w:rPr>
          <w:rFonts w:hint="cs"/>
          <w:rtl/>
          <w:lang w:eastAsia="he-IL"/>
        </w:rPr>
        <w:t>שצריך להיות פה.</w:t>
      </w:r>
    </w:p>
    <w:p w:rsidR="00662E60" w:rsidRPr="00966482" w:rsidRDefault="00662E60" w:rsidP="00662E60">
      <w:pPr>
        <w:rPr>
          <w:rtl/>
          <w:lang w:eastAsia="he-IL"/>
        </w:rPr>
      </w:pPr>
      <w:bookmarkStart w:id="1623" w:name="_ETM_Q1_10711466"/>
      <w:bookmarkStart w:id="1624" w:name="_ETM_Q1_10711534"/>
      <w:bookmarkEnd w:id="1623"/>
      <w:bookmarkEnd w:id="1624"/>
    </w:p>
    <w:p w:rsidR="00662E60" w:rsidRPr="00966482" w:rsidRDefault="00662E60" w:rsidP="00662E60">
      <w:pPr>
        <w:pStyle w:val="a4"/>
        <w:keepNext/>
        <w:rPr>
          <w:rtl/>
        </w:rPr>
      </w:pPr>
      <w:bookmarkStart w:id="1625" w:name="ET_speaker_דגנית_ויליאמסכהן_216"/>
      <w:r w:rsidRPr="00966482">
        <w:rPr>
          <w:rStyle w:val="TagStyle"/>
          <w:rtl/>
        </w:rPr>
        <w:t xml:space="preserve"> &lt;&lt; דובר &gt;&gt; </w:t>
      </w:r>
      <w:r w:rsidRPr="00966482">
        <w:rPr>
          <w:rtl/>
        </w:rPr>
        <w:t>דגנית ויליאמס-כהן:</w:t>
      </w:r>
      <w:r w:rsidRPr="00966482">
        <w:rPr>
          <w:rStyle w:val="TagStyle"/>
          <w:rtl/>
        </w:rPr>
        <w:t xml:space="preserve"> &lt;&lt; דובר &gt;&gt;</w:t>
      </w:r>
      <w:r w:rsidRPr="00966482">
        <w:rPr>
          <w:rtl/>
        </w:rPr>
        <w:t xml:space="preserve">   </w:t>
      </w:r>
      <w:bookmarkEnd w:id="1625"/>
    </w:p>
    <w:p w:rsidR="00662E60" w:rsidRPr="00966482" w:rsidRDefault="00662E60" w:rsidP="00662E60">
      <w:pPr>
        <w:pStyle w:val="KeepWithNext"/>
        <w:rPr>
          <w:rtl/>
          <w:lang w:eastAsia="he-IL"/>
        </w:rPr>
      </w:pPr>
    </w:p>
    <w:p w:rsidR="006D74E4" w:rsidRPr="00966482" w:rsidRDefault="00662E60" w:rsidP="00AE1819">
      <w:pPr>
        <w:rPr>
          <w:rtl/>
          <w:lang w:eastAsia="he-IL"/>
        </w:rPr>
      </w:pPr>
      <w:r w:rsidRPr="00966482">
        <w:rPr>
          <w:rFonts w:hint="cs"/>
          <w:rtl/>
          <w:lang w:eastAsia="he-IL"/>
        </w:rPr>
        <w:t xml:space="preserve">זה עוד עוון שהוא ממוקד קטינים. אם כבר </w:t>
      </w:r>
      <w:bookmarkStart w:id="1626" w:name="_ETM_Q1_10722388"/>
      <w:bookmarkEnd w:id="1626"/>
      <w:r w:rsidRPr="00966482">
        <w:rPr>
          <w:rFonts w:hint="cs"/>
          <w:rtl/>
          <w:lang w:eastAsia="he-IL"/>
        </w:rPr>
        <w:t xml:space="preserve">עובדים על איזה קטגוריה, שנכתוב בתקנות שזה כולל גם את </w:t>
      </w:r>
      <w:bookmarkStart w:id="1627" w:name="_ETM_Q1_10726769"/>
      <w:bookmarkEnd w:id="1627"/>
      <w:r w:rsidRPr="00966482">
        <w:rPr>
          <w:rFonts w:hint="cs"/>
          <w:rtl/>
          <w:lang w:eastAsia="he-IL"/>
        </w:rPr>
        <w:t>- - -</w:t>
      </w:r>
    </w:p>
    <w:p w:rsidR="00662E60" w:rsidRPr="00966482" w:rsidRDefault="00662E60" w:rsidP="00AE1819">
      <w:pPr>
        <w:rPr>
          <w:rtl/>
          <w:lang w:eastAsia="he-IL"/>
        </w:rPr>
      </w:pPr>
      <w:bookmarkStart w:id="1628" w:name="_ETM_Q1_10725780"/>
      <w:bookmarkStart w:id="1629" w:name="_ETM_Q1_10725841"/>
      <w:bookmarkEnd w:id="1628"/>
      <w:bookmarkEnd w:id="1629"/>
    </w:p>
    <w:p w:rsidR="00662E60" w:rsidRPr="00966482" w:rsidRDefault="00662E60" w:rsidP="00662E60">
      <w:pPr>
        <w:pStyle w:val="af9"/>
        <w:keepNext/>
        <w:rPr>
          <w:rtl/>
          <w:lang w:eastAsia="he-IL"/>
        </w:rPr>
      </w:pPr>
      <w:bookmarkStart w:id="1630" w:name="ET_guest_586965_217"/>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630"/>
    </w:p>
    <w:p w:rsidR="00662E60" w:rsidRPr="00966482" w:rsidRDefault="00662E60" w:rsidP="00662E60">
      <w:pPr>
        <w:pStyle w:val="KeepWithNext"/>
        <w:rPr>
          <w:rtl/>
          <w:lang w:eastAsia="he-IL"/>
        </w:rPr>
      </w:pPr>
    </w:p>
    <w:p w:rsidR="00662E60" w:rsidRPr="00966482" w:rsidRDefault="00662E60" w:rsidP="00662E60">
      <w:pPr>
        <w:rPr>
          <w:rtl/>
          <w:lang w:eastAsia="he-IL"/>
        </w:rPr>
      </w:pPr>
      <w:bookmarkStart w:id="1631" w:name="_ETM_Q1_10726921"/>
      <w:bookmarkStart w:id="1632" w:name="_ETM_Q1_10726950"/>
      <w:bookmarkEnd w:id="1631"/>
      <w:bookmarkEnd w:id="1632"/>
      <w:r w:rsidRPr="00966482">
        <w:rPr>
          <w:rFonts w:hint="cs"/>
          <w:rtl/>
          <w:lang w:eastAsia="he-IL"/>
        </w:rPr>
        <w:t>איזה עבירה זאת?</w:t>
      </w:r>
      <w:bookmarkStart w:id="1633" w:name="_ETM_Q1_10727993"/>
      <w:bookmarkEnd w:id="1633"/>
    </w:p>
    <w:p w:rsidR="00662E60" w:rsidRPr="00966482" w:rsidRDefault="00662E60" w:rsidP="00662E60">
      <w:pPr>
        <w:rPr>
          <w:rtl/>
          <w:lang w:eastAsia="he-IL"/>
        </w:rPr>
      </w:pPr>
      <w:bookmarkStart w:id="1634" w:name="_ETM_Q1_10728045"/>
      <w:bookmarkStart w:id="1635" w:name="_ETM_Q1_10728445"/>
      <w:bookmarkEnd w:id="1634"/>
      <w:bookmarkEnd w:id="1635"/>
    </w:p>
    <w:p w:rsidR="00662E60" w:rsidRPr="00966482" w:rsidRDefault="00662E60" w:rsidP="00662E60">
      <w:pPr>
        <w:pStyle w:val="a4"/>
        <w:keepNext/>
        <w:rPr>
          <w:rtl/>
        </w:rPr>
      </w:pPr>
      <w:bookmarkStart w:id="1636" w:name="ET_speaker_דגנית_ויליאמסכהן_218"/>
      <w:r w:rsidRPr="00966482">
        <w:rPr>
          <w:rStyle w:val="TagStyle"/>
          <w:rtl/>
        </w:rPr>
        <w:t xml:space="preserve"> &lt;&lt; דובר &gt;&gt; </w:t>
      </w:r>
      <w:r w:rsidRPr="00966482">
        <w:rPr>
          <w:rtl/>
        </w:rPr>
        <w:t>דגנית ויליאמס-כהן:</w:t>
      </w:r>
      <w:r w:rsidRPr="00966482">
        <w:rPr>
          <w:rStyle w:val="TagStyle"/>
          <w:rtl/>
        </w:rPr>
        <w:t xml:space="preserve"> &lt;&lt; דובר &gt;&gt;</w:t>
      </w:r>
      <w:r w:rsidRPr="00966482">
        <w:rPr>
          <w:rtl/>
        </w:rPr>
        <w:t xml:space="preserve">   </w:t>
      </w:r>
      <w:bookmarkEnd w:id="1636"/>
    </w:p>
    <w:p w:rsidR="00662E60" w:rsidRPr="00966482" w:rsidRDefault="00662E60" w:rsidP="00662E60">
      <w:pPr>
        <w:pStyle w:val="KeepWithNext"/>
        <w:rPr>
          <w:rtl/>
          <w:lang w:eastAsia="he-IL"/>
        </w:rPr>
      </w:pPr>
    </w:p>
    <w:p w:rsidR="00662E60" w:rsidRPr="00966482" w:rsidRDefault="00662E60" w:rsidP="00662E60">
      <w:pPr>
        <w:rPr>
          <w:rtl/>
          <w:lang w:eastAsia="he-IL"/>
        </w:rPr>
      </w:pPr>
      <w:bookmarkStart w:id="1637" w:name="_ETM_Q1_10728883"/>
      <w:bookmarkStart w:id="1638" w:name="_ETM_Q1_10728908"/>
      <w:bookmarkEnd w:id="1637"/>
      <w:bookmarkEnd w:id="1638"/>
      <w:r w:rsidRPr="00966482">
        <w:rPr>
          <w:rFonts w:hint="cs"/>
          <w:rtl/>
          <w:lang w:eastAsia="he-IL"/>
        </w:rPr>
        <w:t>382(ב)(2).</w:t>
      </w:r>
    </w:p>
    <w:p w:rsidR="00662E60" w:rsidRPr="00966482" w:rsidRDefault="00662E60" w:rsidP="00662E60">
      <w:pPr>
        <w:rPr>
          <w:rtl/>
          <w:lang w:eastAsia="he-IL"/>
        </w:rPr>
      </w:pPr>
      <w:bookmarkStart w:id="1639" w:name="_ETM_Q1_10736390"/>
      <w:bookmarkStart w:id="1640" w:name="_ETM_Q1_10736458"/>
      <w:bookmarkEnd w:id="1639"/>
      <w:bookmarkEnd w:id="1640"/>
    </w:p>
    <w:p w:rsidR="006D74E4" w:rsidRPr="00966482" w:rsidRDefault="006D74E4" w:rsidP="006D74E4">
      <w:pPr>
        <w:pStyle w:val="af9"/>
        <w:keepNext/>
        <w:rPr>
          <w:rtl/>
          <w:lang w:eastAsia="he-IL"/>
        </w:rPr>
      </w:pPr>
      <w:bookmarkStart w:id="1641" w:name="ET_guest_586965_174"/>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641"/>
    </w:p>
    <w:p w:rsidR="006D74E4" w:rsidRPr="00966482" w:rsidRDefault="006D74E4" w:rsidP="006D74E4">
      <w:pPr>
        <w:pStyle w:val="KeepWithNext"/>
        <w:rPr>
          <w:rtl/>
          <w:lang w:eastAsia="he-IL"/>
        </w:rPr>
      </w:pPr>
    </w:p>
    <w:p w:rsidR="006D74E4" w:rsidRPr="00966482" w:rsidRDefault="006D74E4" w:rsidP="006D74E4">
      <w:pPr>
        <w:rPr>
          <w:rtl/>
          <w:lang w:eastAsia="he-IL"/>
        </w:rPr>
      </w:pPr>
      <w:r w:rsidRPr="00966482">
        <w:rPr>
          <w:rFonts w:hint="cs"/>
          <w:rtl/>
          <w:lang w:eastAsia="he-IL"/>
        </w:rPr>
        <w:t>אפשר להוסיף את זה.</w:t>
      </w:r>
    </w:p>
    <w:p w:rsidR="006D74E4" w:rsidRPr="00966482" w:rsidRDefault="006D74E4" w:rsidP="006D74E4">
      <w:pPr>
        <w:rPr>
          <w:rtl/>
          <w:lang w:eastAsia="he-IL"/>
        </w:rPr>
      </w:pPr>
    </w:p>
    <w:p w:rsidR="006D74E4" w:rsidRPr="00966482" w:rsidRDefault="006D74E4" w:rsidP="006D74E4">
      <w:pPr>
        <w:pStyle w:val="af6"/>
        <w:keepNext/>
        <w:rPr>
          <w:rtl/>
        </w:rPr>
      </w:pPr>
      <w:bookmarkStart w:id="1642" w:name="ET_yor_6156_175"/>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642"/>
    </w:p>
    <w:p w:rsidR="006D74E4" w:rsidRPr="00966482" w:rsidRDefault="006D74E4" w:rsidP="006D74E4">
      <w:pPr>
        <w:pStyle w:val="KeepWithNext"/>
        <w:rPr>
          <w:rtl/>
          <w:lang w:eastAsia="he-IL"/>
        </w:rPr>
      </w:pPr>
    </w:p>
    <w:p w:rsidR="006D74E4" w:rsidRPr="00966482" w:rsidRDefault="006D74E4" w:rsidP="00662E60">
      <w:pPr>
        <w:rPr>
          <w:rtl/>
          <w:lang w:eastAsia="he-IL"/>
        </w:rPr>
      </w:pPr>
      <w:r w:rsidRPr="00966482">
        <w:rPr>
          <w:rFonts w:hint="cs"/>
          <w:rtl/>
          <w:lang w:eastAsia="he-IL"/>
        </w:rPr>
        <w:t>גם פה, דעתי לא נוחה</w:t>
      </w:r>
      <w:r w:rsidR="00662E60" w:rsidRPr="00966482">
        <w:rPr>
          <w:rFonts w:hint="cs"/>
          <w:rtl/>
          <w:lang w:eastAsia="he-IL"/>
        </w:rPr>
        <w:t xml:space="preserve"> מהשיטה הזאת, כי מחר אדם </w:t>
      </w:r>
      <w:bookmarkStart w:id="1643" w:name="_ETM_Q1_10753561"/>
      <w:bookmarkEnd w:id="1643"/>
      <w:r w:rsidR="00662E60" w:rsidRPr="00966482">
        <w:rPr>
          <w:rFonts w:hint="cs"/>
          <w:rtl/>
          <w:lang w:eastAsia="he-IL"/>
        </w:rPr>
        <w:t>מתראיין לעבודה</w:t>
      </w:r>
      <w:r w:rsidR="005143A8" w:rsidRPr="00966482">
        <w:rPr>
          <w:rFonts w:hint="cs"/>
          <w:rtl/>
          <w:lang w:eastAsia="he-IL"/>
        </w:rPr>
        <w:t>,</w:t>
      </w:r>
      <w:r w:rsidR="00662E60" w:rsidRPr="00966482">
        <w:rPr>
          <w:rFonts w:hint="cs"/>
          <w:rtl/>
          <w:lang w:eastAsia="he-IL"/>
        </w:rPr>
        <w:t xml:space="preserve"> שלא קשורה למגע עם קטינים וחסרי ישע, אז </w:t>
      </w:r>
      <w:bookmarkStart w:id="1644" w:name="_ETM_Q1_10758623"/>
      <w:bookmarkEnd w:id="1644"/>
      <w:r w:rsidR="00662E60" w:rsidRPr="00966482">
        <w:rPr>
          <w:rFonts w:hint="cs"/>
          <w:rtl/>
          <w:lang w:eastAsia="he-IL"/>
        </w:rPr>
        <w:t xml:space="preserve">אין סיבה שהעבירה הזאת תיזקף לחובתו מבחינת הארכת זמן של העברת מידע אל מול עבירות אחרות. </w:t>
      </w:r>
      <w:bookmarkStart w:id="1645" w:name="_ETM_Q1_10777928"/>
      <w:bookmarkStart w:id="1646" w:name="_ETM_Q1_10769758"/>
      <w:bookmarkStart w:id="1647" w:name="_ETM_Q1_10769808"/>
      <w:bookmarkStart w:id="1648" w:name="_ETM_Q1_10769983"/>
      <w:bookmarkStart w:id="1649" w:name="_ETM_Q1_10770041"/>
      <w:bookmarkEnd w:id="1645"/>
      <w:bookmarkEnd w:id="1646"/>
      <w:bookmarkEnd w:id="1647"/>
      <w:bookmarkEnd w:id="1648"/>
      <w:bookmarkEnd w:id="1649"/>
      <w:r w:rsidR="00662E60" w:rsidRPr="00966482">
        <w:rPr>
          <w:rFonts w:hint="cs"/>
          <w:rtl/>
          <w:lang w:eastAsia="he-IL"/>
        </w:rPr>
        <w:t xml:space="preserve">בסופו של דבר הפתרון הוא </w:t>
      </w:r>
      <w:bookmarkStart w:id="1650" w:name="_ETM_Q1_10771652"/>
      <w:bookmarkEnd w:id="1650"/>
      <w:r w:rsidR="00662E60" w:rsidRPr="00966482">
        <w:rPr>
          <w:rFonts w:hint="cs"/>
          <w:rtl/>
          <w:lang w:eastAsia="he-IL"/>
        </w:rPr>
        <w:t xml:space="preserve">הצלבה בין חומרת העבירה לבין התכלית שלשמה מבוקש המידע. </w:t>
      </w:r>
      <w:r w:rsidRPr="00966482">
        <w:rPr>
          <w:rFonts w:hint="cs"/>
          <w:rtl/>
          <w:lang w:eastAsia="he-IL"/>
        </w:rPr>
        <w:t xml:space="preserve"> </w:t>
      </w:r>
      <w:r w:rsidR="00662E60" w:rsidRPr="00966482">
        <w:rPr>
          <w:rFonts w:hint="cs"/>
          <w:rtl/>
          <w:lang w:eastAsia="he-IL"/>
        </w:rPr>
        <w:t>אני בעד להוסיף את זה, אבל זה לא פותר את הבעיה.</w:t>
      </w:r>
    </w:p>
    <w:p w:rsidR="00662E60" w:rsidRPr="00966482" w:rsidRDefault="00662E60" w:rsidP="00662E60">
      <w:pPr>
        <w:rPr>
          <w:rtl/>
          <w:lang w:eastAsia="he-IL"/>
        </w:rPr>
      </w:pPr>
      <w:bookmarkStart w:id="1651" w:name="_ETM_Q1_10781738"/>
      <w:bookmarkStart w:id="1652" w:name="_ETM_Q1_10781818"/>
      <w:bookmarkEnd w:id="1651"/>
      <w:bookmarkEnd w:id="1652"/>
    </w:p>
    <w:p w:rsidR="006D74E4" w:rsidRPr="00966482" w:rsidRDefault="00662E60" w:rsidP="005143A8">
      <w:pPr>
        <w:rPr>
          <w:rtl/>
          <w:lang w:eastAsia="he-IL"/>
        </w:rPr>
      </w:pPr>
      <w:bookmarkStart w:id="1653" w:name="_ETM_Q1_10781922"/>
      <w:bookmarkStart w:id="1654" w:name="_ETM_Q1_10781974"/>
      <w:bookmarkEnd w:id="1653"/>
      <w:bookmarkEnd w:id="1654"/>
      <w:r w:rsidRPr="00966482">
        <w:rPr>
          <w:rFonts w:hint="cs"/>
          <w:rtl/>
          <w:lang w:eastAsia="he-IL"/>
        </w:rPr>
        <w:t>בהקשר הזה אני גם רוצה להזכיר מה שעמדנו עליו</w:t>
      </w:r>
      <w:r w:rsidR="005143A8" w:rsidRPr="00966482">
        <w:rPr>
          <w:rFonts w:hint="cs"/>
          <w:rtl/>
          <w:lang w:eastAsia="he-IL"/>
        </w:rPr>
        <w:t>.</w:t>
      </w:r>
      <w:r w:rsidRPr="00966482">
        <w:rPr>
          <w:rFonts w:hint="cs"/>
          <w:rtl/>
          <w:lang w:eastAsia="he-IL"/>
        </w:rPr>
        <w:t xml:space="preserve"> </w:t>
      </w:r>
      <w:r w:rsidR="006D74E4" w:rsidRPr="00966482">
        <w:rPr>
          <w:rFonts w:hint="cs"/>
          <w:rtl/>
          <w:lang w:eastAsia="he-IL"/>
        </w:rPr>
        <w:t>במצב הנוכחי של החוק, התוספת השנייה</w:t>
      </w:r>
      <w:r w:rsidRPr="00966482">
        <w:rPr>
          <w:rFonts w:hint="cs"/>
          <w:rtl/>
          <w:lang w:eastAsia="he-IL"/>
        </w:rPr>
        <w:t xml:space="preserve"> </w:t>
      </w:r>
      <w:bookmarkStart w:id="1655" w:name="_ETM_Q1_10789060"/>
      <w:bookmarkEnd w:id="1655"/>
      <w:r w:rsidR="006D74E4" w:rsidRPr="00966482">
        <w:rPr>
          <w:rFonts w:hint="cs"/>
          <w:rtl/>
          <w:lang w:eastAsia="he-IL"/>
        </w:rPr>
        <w:t>ריקה, זה המצב. אם אני מבין נכון,</w:t>
      </w:r>
      <w:r w:rsidRPr="00966482">
        <w:rPr>
          <w:rFonts w:hint="cs"/>
          <w:rtl/>
          <w:lang w:eastAsia="he-IL"/>
        </w:rPr>
        <w:t xml:space="preserve"> בכל מה שקשור למסגרות של חינוך פורמלי, </w:t>
      </w:r>
      <w:r w:rsidR="006D74E4" w:rsidRPr="00966482">
        <w:rPr>
          <w:rFonts w:hint="cs"/>
          <w:rtl/>
          <w:lang w:eastAsia="he-IL"/>
        </w:rPr>
        <w:t>יחסית עוד יש את המנגנון של בקשת המידע מהרשות המקומית או ממשרד החינוך</w:t>
      </w:r>
      <w:r w:rsidRPr="00966482">
        <w:rPr>
          <w:rFonts w:hint="cs"/>
          <w:rtl/>
          <w:lang w:eastAsia="he-IL"/>
        </w:rPr>
        <w:t xml:space="preserve">, </w:t>
      </w:r>
      <w:bookmarkStart w:id="1656" w:name="_ETM_Q1_10805057"/>
      <w:bookmarkEnd w:id="1656"/>
      <w:r w:rsidRPr="00966482">
        <w:rPr>
          <w:rFonts w:hint="cs"/>
          <w:rtl/>
          <w:lang w:eastAsia="he-IL"/>
        </w:rPr>
        <w:t xml:space="preserve">אבל אם אנחנו מדברים על קייטנה פרטית </w:t>
      </w:r>
      <w:r w:rsidRPr="00966482">
        <w:rPr>
          <w:rtl/>
          <w:lang w:eastAsia="he-IL"/>
        </w:rPr>
        <w:t>–</w:t>
      </w:r>
      <w:r w:rsidRPr="00966482">
        <w:rPr>
          <w:rFonts w:hint="cs"/>
          <w:rtl/>
          <w:lang w:eastAsia="he-IL"/>
        </w:rPr>
        <w:t xml:space="preserve"> אני לא </w:t>
      </w:r>
      <w:bookmarkStart w:id="1657" w:name="_ETM_Q1_10808415"/>
      <w:bookmarkEnd w:id="1657"/>
      <w:r w:rsidRPr="00966482">
        <w:rPr>
          <w:rFonts w:hint="cs"/>
          <w:rtl/>
          <w:lang w:eastAsia="he-IL"/>
        </w:rPr>
        <w:t xml:space="preserve">יודע, אני לא מספיק בקיא, אבל אני יכול לחשוב על </w:t>
      </w:r>
      <w:bookmarkStart w:id="1658" w:name="_ETM_Q1_10811244"/>
      <w:bookmarkEnd w:id="1658"/>
      <w:r w:rsidRPr="00966482">
        <w:rPr>
          <w:rFonts w:hint="cs"/>
          <w:rtl/>
          <w:lang w:eastAsia="he-IL"/>
        </w:rPr>
        <w:t xml:space="preserve">אין-ספור מסגרות של חינוך לא פורמלי, של חוגים, שבהם קטינים </w:t>
      </w:r>
      <w:bookmarkStart w:id="1659" w:name="_ETM_Q1_10819540"/>
      <w:bookmarkEnd w:id="1659"/>
      <w:r w:rsidRPr="00966482">
        <w:rPr>
          <w:rFonts w:hint="cs"/>
          <w:rtl/>
          <w:lang w:eastAsia="he-IL"/>
        </w:rPr>
        <w:t xml:space="preserve">נמצאים, </w:t>
      </w:r>
      <w:r w:rsidR="006D74E4" w:rsidRPr="00966482">
        <w:rPr>
          <w:rFonts w:hint="cs"/>
          <w:rtl/>
          <w:lang w:eastAsia="he-IL"/>
        </w:rPr>
        <w:t xml:space="preserve">ונכון להיום אין </w:t>
      </w:r>
      <w:r w:rsidR="005143A8" w:rsidRPr="00966482">
        <w:rPr>
          <w:rFonts w:hint="cs"/>
          <w:rtl/>
          <w:lang w:eastAsia="he-IL"/>
        </w:rPr>
        <w:t xml:space="preserve">שום </w:t>
      </w:r>
      <w:r w:rsidR="006D74E4" w:rsidRPr="00966482">
        <w:rPr>
          <w:rFonts w:hint="cs"/>
          <w:rtl/>
          <w:lang w:eastAsia="he-IL"/>
        </w:rPr>
        <w:t>דרך לקבל מידע, כי הממשלה לא יזמה הכנסת הדברים האלה</w:t>
      </w:r>
      <w:r w:rsidRPr="00966482">
        <w:rPr>
          <w:rFonts w:hint="cs"/>
          <w:rtl/>
          <w:lang w:eastAsia="he-IL"/>
        </w:rPr>
        <w:t xml:space="preserve"> לתוספת השנייה. ההבחנה פה בין הסקטור הפרטי לבין </w:t>
      </w:r>
      <w:bookmarkStart w:id="1660" w:name="_ETM_Q1_10832772"/>
      <w:bookmarkEnd w:id="1660"/>
      <w:r w:rsidRPr="00966482">
        <w:rPr>
          <w:rFonts w:hint="cs"/>
          <w:rtl/>
          <w:lang w:eastAsia="he-IL"/>
        </w:rPr>
        <w:t xml:space="preserve">הרשויות השלטוניות היא בלתי מתקבלת על הדעת. אני חייב לומר, </w:t>
      </w:r>
      <w:bookmarkStart w:id="1661" w:name="_ETM_Q1_10841422"/>
      <w:bookmarkEnd w:id="1661"/>
      <w:r w:rsidRPr="00966482">
        <w:rPr>
          <w:rFonts w:hint="cs"/>
          <w:rtl/>
          <w:lang w:eastAsia="he-IL"/>
        </w:rPr>
        <w:t>אני מרגיש קצת שוויון נפש מצד משרדי הממשלה בעניין הזה.</w:t>
      </w:r>
    </w:p>
    <w:p w:rsidR="006D74E4" w:rsidRPr="00966482" w:rsidRDefault="006D74E4" w:rsidP="006D74E4">
      <w:pPr>
        <w:rPr>
          <w:rtl/>
          <w:lang w:eastAsia="he-IL"/>
        </w:rPr>
      </w:pPr>
    </w:p>
    <w:p w:rsidR="006D74E4" w:rsidRPr="00966482" w:rsidRDefault="006D74E4" w:rsidP="006D74E4">
      <w:pPr>
        <w:pStyle w:val="af9"/>
        <w:keepNext/>
        <w:rPr>
          <w:rtl/>
          <w:lang w:eastAsia="he-IL"/>
        </w:rPr>
      </w:pPr>
      <w:bookmarkStart w:id="1662" w:name="ET_guest_586965_176"/>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662"/>
    </w:p>
    <w:p w:rsidR="006D74E4" w:rsidRPr="00966482" w:rsidRDefault="006D74E4" w:rsidP="006D74E4">
      <w:pPr>
        <w:pStyle w:val="KeepWithNext"/>
        <w:rPr>
          <w:rtl/>
          <w:lang w:eastAsia="he-IL"/>
        </w:rPr>
      </w:pPr>
    </w:p>
    <w:p w:rsidR="006D74E4" w:rsidRPr="00966482" w:rsidRDefault="006D74E4" w:rsidP="006D74E4">
      <w:pPr>
        <w:rPr>
          <w:rtl/>
          <w:lang w:eastAsia="he-IL"/>
        </w:rPr>
      </w:pPr>
      <w:r w:rsidRPr="00966482">
        <w:rPr>
          <w:rFonts w:hint="cs"/>
          <w:rtl/>
          <w:lang w:eastAsia="he-IL"/>
        </w:rPr>
        <w:t>חס וחלילה, לא שוויון נפש.</w:t>
      </w:r>
    </w:p>
    <w:p w:rsidR="006D74E4" w:rsidRPr="00966482" w:rsidRDefault="006D74E4" w:rsidP="006D74E4">
      <w:pPr>
        <w:rPr>
          <w:rtl/>
          <w:lang w:eastAsia="he-IL"/>
        </w:rPr>
      </w:pPr>
    </w:p>
    <w:p w:rsidR="006D74E4" w:rsidRPr="00966482" w:rsidRDefault="006D74E4" w:rsidP="006D74E4">
      <w:pPr>
        <w:pStyle w:val="af6"/>
        <w:keepNext/>
        <w:rPr>
          <w:rtl/>
        </w:rPr>
      </w:pPr>
      <w:bookmarkStart w:id="1663" w:name="ET_yor_6156_177"/>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663"/>
    </w:p>
    <w:p w:rsidR="006D74E4" w:rsidRPr="00966482" w:rsidRDefault="006D74E4" w:rsidP="006D74E4">
      <w:pPr>
        <w:pStyle w:val="KeepWithNext"/>
        <w:rPr>
          <w:rtl/>
          <w:lang w:eastAsia="he-IL"/>
        </w:rPr>
      </w:pPr>
    </w:p>
    <w:p w:rsidR="006D74E4" w:rsidRPr="00966482" w:rsidRDefault="005143A8" w:rsidP="006D74E4">
      <w:pPr>
        <w:rPr>
          <w:rtl/>
          <w:lang w:eastAsia="he-IL"/>
        </w:rPr>
      </w:pPr>
      <w:r w:rsidRPr="00966482">
        <w:rPr>
          <w:rFonts w:hint="cs"/>
          <w:rtl/>
          <w:lang w:eastAsia="he-IL"/>
        </w:rPr>
        <w:t xml:space="preserve">היו שנה וחצי לטפל בעניין הזה. מה אתם אומרים עכשיו "הסקטור הפרטי"? זה לא קשור לדיון בתקנות, זה הדיון שהיה </w:t>
      </w:r>
      <w:bookmarkStart w:id="1664" w:name="_ETM_Q1_10851746"/>
      <w:bookmarkEnd w:id="1664"/>
      <w:r w:rsidRPr="00966482">
        <w:rPr>
          <w:rFonts w:hint="cs"/>
          <w:rtl/>
          <w:lang w:eastAsia="he-IL"/>
        </w:rPr>
        <w:t xml:space="preserve">לי עם עו"ד </w:t>
      </w:r>
      <w:proofErr w:type="spellStart"/>
      <w:r w:rsidRPr="00966482">
        <w:rPr>
          <w:rFonts w:hint="cs"/>
          <w:rtl/>
          <w:lang w:eastAsia="he-IL"/>
        </w:rPr>
        <w:t>פיסמן</w:t>
      </w:r>
      <w:proofErr w:type="spellEnd"/>
      <w:r w:rsidRPr="00966482">
        <w:rPr>
          <w:rFonts w:hint="cs"/>
          <w:rtl/>
          <w:lang w:eastAsia="he-IL"/>
        </w:rPr>
        <w:t>.</w:t>
      </w:r>
    </w:p>
    <w:p w:rsidR="006D74E4" w:rsidRPr="00966482" w:rsidRDefault="006D74E4" w:rsidP="006D74E4">
      <w:pPr>
        <w:pStyle w:val="af9"/>
        <w:keepNext/>
        <w:rPr>
          <w:rtl/>
          <w:lang w:eastAsia="he-IL"/>
        </w:rPr>
      </w:pPr>
      <w:bookmarkStart w:id="1665" w:name="ET_guest_586965_178"/>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665"/>
    </w:p>
    <w:p w:rsidR="006D74E4" w:rsidRPr="00966482" w:rsidRDefault="006D74E4" w:rsidP="006D74E4">
      <w:pPr>
        <w:pStyle w:val="KeepWithNext"/>
        <w:rPr>
          <w:rtl/>
          <w:lang w:eastAsia="he-IL"/>
        </w:rPr>
      </w:pPr>
    </w:p>
    <w:p w:rsidR="006D74E4" w:rsidRPr="00966482" w:rsidRDefault="006D74E4" w:rsidP="005143A8">
      <w:pPr>
        <w:rPr>
          <w:rtl/>
          <w:lang w:eastAsia="he-IL"/>
        </w:rPr>
      </w:pPr>
      <w:r w:rsidRPr="00966482">
        <w:rPr>
          <w:rFonts w:hint="cs"/>
          <w:rtl/>
          <w:lang w:eastAsia="he-IL"/>
        </w:rPr>
        <w:t xml:space="preserve">לגבי קטינים וחסרי ישע יש את החוק למניעת העסקה </w:t>
      </w:r>
      <w:r w:rsidR="005143A8" w:rsidRPr="00966482">
        <w:rPr>
          <w:rFonts w:hint="cs"/>
          <w:rtl/>
          <w:lang w:eastAsia="he-IL"/>
        </w:rPr>
        <w:t>של</w:t>
      </w:r>
      <w:r w:rsidRPr="00966482">
        <w:rPr>
          <w:rFonts w:hint="cs"/>
          <w:rtl/>
          <w:lang w:eastAsia="he-IL"/>
        </w:rPr>
        <w:t xml:space="preserve"> עברייני מין, </w:t>
      </w:r>
      <w:r w:rsidR="005143A8" w:rsidRPr="00966482">
        <w:rPr>
          <w:rFonts w:hint="cs"/>
          <w:rtl/>
          <w:lang w:eastAsia="he-IL"/>
        </w:rPr>
        <w:t xml:space="preserve">שמחייב את כל המסגרות האלה: בריכות שחייה, </w:t>
      </w:r>
      <w:bookmarkStart w:id="1666" w:name="_ETM_Q1_10867983"/>
      <w:bookmarkEnd w:id="1666"/>
      <w:r w:rsidR="005143A8" w:rsidRPr="00966482">
        <w:rPr>
          <w:rFonts w:hint="cs"/>
          <w:rtl/>
          <w:lang w:eastAsia="he-IL"/>
        </w:rPr>
        <w:t xml:space="preserve">קייטנות, </w:t>
      </w:r>
      <w:r w:rsidRPr="00966482">
        <w:rPr>
          <w:rFonts w:hint="cs"/>
          <w:rtl/>
          <w:lang w:eastAsia="he-IL"/>
        </w:rPr>
        <w:t>חוגים</w:t>
      </w:r>
      <w:r w:rsidR="005143A8" w:rsidRPr="00966482">
        <w:rPr>
          <w:rFonts w:hint="cs"/>
          <w:rtl/>
          <w:lang w:eastAsia="he-IL"/>
        </w:rPr>
        <w:t>,</w:t>
      </w:r>
      <w:r w:rsidRPr="00966482">
        <w:rPr>
          <w:rFonts w:hint="cs"/>
          <w:rtl/>
          <w:lang w:eastAsia="he-IL"/>
        </w:rPr>
        <w:t xml:space="preserve"> מתנ"סים</w:t>
      </w:r>
      <w:r w:rsidR="005143A8" w:rsidRPr="00966482">
        <w:rPr>
          <w:rFonts w:hint="cs"/>
          <w:rtl/>
          <w:lang w:eastAsia="he-IL"/>
        </w:rPr>
        <w:t>,</w:t>
      </w:r>
      <w:r w:rsidRPr="00966482">
        <w:rPr>
          <w:rFonts w:hint="cs"/>
          <w:rtl/>
          <w:lang w:eastAsia="he-IL"/>
        </w:rPr>
        <w:t xml:space="preserve"> מרפאות</w:t>
      </w:r>
      <w:r w:rsidR="005143A8" w:rsidRPr="00966482">
        <w:rPr>
          <w:rFonts w:hint="cs"/>
          <w:rtl/>
          <w:lang w:eastAsia="he-IL"/>
        </w:rPr>
        <w:t>,</w:t>
      </w:r>
      <w:r w:rsidRPr="00966482">
        <w:rPr>
          <w:rFonts w:hint="cs"/>
          <w:rtl/>
          <w:lang w:eastAsia="he-IL"/>
        </w:rPr>
        <w:t xml:space="preserve"> נותני שירותי רפואה מסוגים שונים ומטפלי</w:t>
      </w:r>
      <w:r w:rsidR="005143A8" w:rsidRPr="00966482">
        <w:rPr>
          <w:rFonts w:hint="cs"/>
          <w:rtl/>
          <w:lang w:eastAsia="he-IL"/>
        </w:rPr>
        <w:t xml:space="preserve">ם מסוגים שונים </w:t>
      </w:r>
      <w:r w:rsidR="005143A8" w:rsidRPr="00966482">
        <w:rPr>
          <w:rtl/>
          <w:lang w:eastAsia="he-IL"/>
        </w:rPr>
        <w:t>–</w:t>
      </w:r>
      <w:r w:rsidR="005143A8" w:rsidRPr="00966482">
        <w:rPr>
          <w:rFonts w:hint="cs"/>
          <w:rtl/>
          <w:lang w:eastAsia="he-IL"/>
        </w:rPr>
        <w:t xml:space="preserve"> לגבי כל הגורמים האלה אפשר לדרוש את </w:t>
      </w:r>
      <w:bookmarkStart w:id="1667" w:name="_ETM_Q1_10881514"/>
      <w:bookmarkEnd w:id="1667"/>
      <w:r w:rsidR="005143A8" w:rsidRPr="00966482">
        <w:rPr>
          <w:rFonts w:hint="cs"/>
          <w:rtl/>
          <w:lang w:eastAsia="he-IL"/>
        </w:rPr>
        <w:t>האישור.</w:t>
      </w:r>
    </w:p>
    <w:p w:rsidR="006D74E4" w:rsidRPr="00966482" w:rsidRDefault="006D74E4" w:rsidP="006D74E4">
      <w:pPr>
        <w:rPr>
          <w:rtl/>
          <w:lang w:eastAsia="he-IL"/>
        </w:rPr>
      </w:pPr>
    </w:p>
    <w:p w:rsidR="006D74E4" w:rsidRPr="00966482" w:rsidRDefault="006D74E4" w:rsidP="006D74E4">
      <w:pPr>
        <w:pStyle w:val="a4"/>
        <w:keepNext/>
        <w:rPr>
          <w:rtl/>
        </w:rPr>
      </w:pPr>
      <w:bookmarkStart w:id="1668" w:name="ET_speaker_נועה_ברודסקילוי_179"/>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668"/>
    </w:p>
    <w:p w:rsidR="006D74E4" w:rsidRPr="00966482" w:rsidRDefault="006D74E4" w:rsidP="006D74E4">
      <w:pPr>
        <w:pStyle w:val="KeepWithNext"/>
        <w:rPr>
          <w:rtl/>
          <w:lang w:eastAsia="he-IL"/>
        </w:rPr>
      </w:pPr>
    </w:p>
    <w:p w:rsidR="006D74E4" w:rsidRPr="00966482" w:rsidRDefault="006D74E4" w:rsidP="006D74E4">
      <w:pPr>
        <w:rPr>
          <w:rtl/>
          <w:lang w:eastAsia="he-IL"/>
        </w:rPr>
      </w:pPr>
      <w:r w:rsidRPr="00966482">
        <w:rPr>
          <w:rFonts w:hint="cs"/>
          <w:rtl/>
          <w:lang w:eastAsia="he-IL"/>
        </w:rPr>
        <w:t xml:space="preserve">לא רק אפשר, חובה. </w:t>
      </w:r>
    </w:p>
    <w:p w:rsidR="005143A8" w:rsidRPr="00966482" w:rsidRDefault="005143A8" w:rsidP="006D74E4">
      <w:pPr>
        <w:rPr>
          <w:rtl/>
          <w:lang w:eastAsia="he-IL"/>
        </w:rPr>
      </w:pPr>
      <w:bookmarkStart w:id="1669" w:name="_ETM_Q1_10885595"/>
      <w:bookmarkEnd w:id="1669"/>
    </w:p>
    <w:p w:rsidR="005143A8" w:rsidRPr="00966482" w:rsidRDefault="005143A8" w:rsidP="005143A8">
      <w:pPr>
        <w:pStyle w:val="af9"/>
        <w:keepNext/>
        <w:rPr>
          <w:rtl/>
          <w:lang w:eastAsia="he-IL"/>
        </w:rPr>
      </w:pPr>
      <w:bookmarkStart w:id="1670" w:name="ET_guest_586965_219"/>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670"/>
    </w:p>
    <w:p w:rsidR="005143A8" w:rsidRPr="00966482" w:rsidRDefault="005143A8" w:rsidP="005143A8">
      <w:pPr>
        <w:pStyle w:val="KeepWithNext"/>
        <w:rPr>
          <w:rtl/>
          <w:lang w:eastAsia="he-IL"/>
        </w:rPr>
      </w:pPr>
    </w:p>
    <w:p w:rsidR="005143A8" w:rsidRPr="00966482" w:rsidRDefault="005143A8" w:rsidP="005143A8">
      <w:pPr>
        <w:rPr>
          <w:rtl/>
          <w:lang w:eastAsia="he-IL"/>
        </w:rPr>
      </w:pPr>
      <w:bookmarkStart w:id="1671" w:name="_ETM_Q1_10886080"/>
      <w:bookmarkStart w:id="1672" w:name="_ETM_Q1_10886103"/>
      <w:bookmarkEnd w:id="1671"/>
      <w:bookmarkEnd w:id="1672"/>
      <w:r w:rsidRPr="00966482">
        <w:rPr>
          <w:rFonts w:hint="cs"/>
          <w:rtl/>
          <w:lang w:eastAsia="he-IL"/>
        </w:rPr>
        <w:t>נכון. חובה.</w:t>
      </w:r>
    </w:p>
    <w:p w:rsidR="006D74E4" w:rsidRPr="00966482" w:rsidRDefault="006D74E4" w:rsidP="006D74E4">
      <w:pPr>
        <w:rPr>
          <w:rtl/>
          <w:lang w:eastAsia="he-IL"/>
        </w:rPr>
      </w:pPr>
    </w:p>
    <w:p w:rsidR="006D74E4" w:rsidRPr="00966482" w:rsidRDefault="006D74E4" w:rsidP="006D74E4">
      <w:pPr>
        <w:pStyle w:val="af9"/>
        <w:keepNext/>
        <w:rPr>
          <w:rtl/>
          <w:lang w:eastAsia="he-IL"/>
        </w:rPr>
      </w:pPr>
      <w:bookmarkStart w:id="1673" w:name="ET_guest_829004_180"/>
      <w:r w:rsidRPr="00966482">
        <w:rPr>
          <w:rStyle w:val="TagStyle"/>
          <w:rtl/>
        </w:rPr>
        <w:t xml:space="preserve"> &lt;&lt; אורח &gt;&gt; </w:t>
      </w:r>
      <w:r w:rsidRPr="00966482">
        <w:rPr>
          <w:rtl/>
          <w:lang w:eastAsia="he-IL"/>
        </w:rPr>
        <w:t>לירון אשל:</w:t>
      </w:r>
      <w:r w:rsidRPr="00966482">
        <w:rPr>
          <w:rStyle w:val="TagStyle"/>
          <w:rtl/>
        </w:rPr>
        <w:t xml:space="preserve"> &lt;&lt; אורח &gt;&gt;</w:t>
      </w:r>
      <w:r w:rsidRPr="00966482">
        <w:rPr>
          <w:rtl/>
          <w:lang w:eastAsia="he-IL"/>
        </w:rPr>
        <w:t xml:space="preserve">   </w:t>
      </w:r>
      <w:bookmarkEnd w:id="1673"/>
    </w:p>
    <w:p w:rsidR="006D74E4" w:rsidRPr="00966482" w:rsidRDefault="006D74E4" w:rsidP="006D74E4">
      <w:pPr>
        <w:pStyle w:val="KeepWithNext"/>
        <w:rPr>
          <w:rtl/>
          <w:lang w:eastAsia="he-IL"/>
        </w:rPr>
      </w:pPr>
    </w:p>
    <w:p w:rsidR="006D74E4" w:rsidRPr="00966482" w:rsidRDefault="005143A8" w:rsidP="005143A8">
      <w:pPr>
        <w:rPr>
          <w:rtl/>
          <w:lang w:eastAsia="he-IL"/>
        </w:rPr>
      </w:pPr>
      <w:r w:rsidRPr="00966482">
        <w:rPr>
          <w:rFonts w:hint="cs"/>
          <w:rtl/>
          <w:lang w:eastAsia="he-IL"/>
        </w:rPr>
        <w:t>נגיד שהמועצה לשלום הילד יזמה הצעת חוק שנותנת מ</w:t>
      </w:r>
      <w:r w:rsidR="006D74E4" w:rsidRPr="00966482">
        <w:rPr>
          <w:rFonts w:hint="cs"/>
          <w:rtl/>
          <w:lang w:eastAsia="he-IL"/>
        </w:rPr>
        <w:t>ענה לעובדים עצמאיים</w:t>
      </w:r>
      <w:r w:rsidRPr="00966482">
        <w:rPr>
          <w:rFonts w:hint="cs"/>
          <w:rtl/>
          <w:lang w:eastAsia="he-IL"/>
        </w:rPr>
        <w:t xml:space="preserve">, </w:t>
      </w:r>
      <w:bookmarkStart w:id="1674" w:name="_ETM_Q1_10901973"/>
      <w:bookmarkEnd w:id="1674"/>
      <w:r w:rsidRPr="00966482">
        <w:rPr>
          <w:rFonts w:hint="cs"/>
          <w:rtl/>
          <w:lang w:eastAsia="he-IL"/>
        </w:rPr>
        <w:t>שלא נכנסים בהגדרת מוסד בחוק הזה - - -</w:t>
      </w:r>
    </w:p>
    <w:p w:rsidR="006D74E4" w:rsidRPr="00966482" w:rsidRDefault="006D74E4" w:rsidP="006D74E4">
      <w:pPr>
        <w:rPr>
          <w:rtl/>
          <w:lang w:eastAsia="he-IL"/>
        </w:rPr>
      </w:pPr>
    </w:p>
    <w:p w:rsidR="006D74E4" w:rsidRPr="00966482" w:rsidRDefault="006D74E4" w:rsidP="006D74E4">
      <w:pPr>
        <w:pStyle w:val="af9"/>
        <w:keepNext/>
        <w:rPr>
          <w:rtl/>
          <w:lang w:eastAsia="he-IL"/>
        </w:rPr>
      </w:pPr>
      <w:bookmarkStart w:id="1675" w:name="ET_guest_586965_18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675"/>
    </w:p>
    <w:p w:rsidR="006D74E4" w:rsidRPr="00966482" w:rsidRDefault="006D74E4" w:rsidP="006D74E4">
      <w:pPr>
        <w:pStyle w:val="KeepWithNext"/>
        <w:rPr>
          <w:rtl/>
          <w:lang w:eastAsia="he-IL"/>
        </w:rPr>
      </w:pPr>
    </w:p>
    <w:p w:rsidR="006D74E4" w:rsidRPr="00966482" w:rsidRDefault="006D74E4" w:rsidP="005143A8">
      <w:pPr>
        <w:rPr>
          <w:rtl/>
          <w:lang w:eastAsia="he-IL"/>
        </w:rPr>
      </w:pPr>
      <w:r w:rsidRPr="00966482">
        <w:rPr>
          <w:rFonts w:hint="cs"/>
          <w:rtl/>
          <w:lang w:eastAsia="he-IL"/>
        </w:rPr>
        <w:t>להשתפר תמיד אפשר</w:t>
      </w:r>
      <w:r w:rsidR="005143A8" w:rsidRPr="00966482">
        <w:rPr>
          <w:rFonts w:hint="cs"/>
          <w:rtl/>
          <w:lang w:eastAsia="he-IL"/>
        </w:rPr>
        <w:t xml:space="preserve">, ואני </w:t>
      </w:r>
      <w:bookmarkStart w:id="1676" w:name="_ETM_Q1_10908874"/>
      <w:bookmarkEnd w:id="1676"/>
      <w:r w:rsidR="005143A8" w:rsidRPr="00966482">
        <w:rPr>
          <w:rFonts w:hint="cs"/>
          <w:rtl/>
          <w:lang w:eastAsia="he-IL"/>
        </w:rPr>
        <w:t xml:space="preserve">מסכימה </w:t>
      </w:r>
      <w:proofErr w:type="spellStart"/>
      <w:r w:rsidR="005143A8" w:rsidRPr="00966482">
        <w:rPr>
          <w:rFonts w:hint="cs"/>
          <w:rtl/>
          <w:lang w:eastAsia="he-IL"/>
        </w:rPr>
        <w:t>איתך</w:t>
      </w:r>
      <w:proofErr w:type="spellEnd"/>
      <w:r w:rsidR="005143A8" w:rsidRPr="00966482">
        <w:rPr>
          <w:rFonts w:hint="cs"/>
          <w:rtl/>
          <w:lang w:eastAsia="he-IL"/>
        </w:rPr>
        <w:t xml:space="preserve"> וגם בחוק למניעת העסקה </w:t>
      </w:r>
      <w:r w:rsidRPr="00966482">
        <w:rPr>
          <w:rFonts w:hint="cs"/>
          <w:rtl/>
          <w:lang w:eastAsia="he-IL"/>
        </w:rPr>
        <w:t xml:space="preserve">היו כמה פעמים ניסיונות לתקן אותו ולשפר את הדברים. </w:t>
      </w:r>
      <w:r w:rsidR="005143A8" w:rsidRPr="00966482">
        <w:rPr>
          <w:rFonts w:hint="cs"/>
          <w:rtl/>
          <w:lang w:eastAsia="he-IL"/>
        </w:rPr>
        <w:t xml:space="preserve">השנים האחרונות היו מאוד </w:t>
      </w:r>
      <w:bookmarkStart w:id="1677" w:name="_ETM_Q1_10916401"/>
      <w:bookmarkEnd w:id="1677"/>
      <w:r w:rsidR="005143A8" w:rsidRPr="00966482">
        <w:rPr>
          <w:rFonts w:hint="cs"/>
          <w:rtl/>
          <w:lang w:eastAsia="he-IL"/>
        </w:rPr>
        <w:t>קשות מבחינת היכולת להעביר חקיקה.</w:t>
      </w:r>
    </w:p>
    <w:p w:rsidR="006D74E4" w:rsidRPr="00966482" w:rsidRDefault="006D74E4" w:rsidP="006D74E4">
      <w:pPr>
        <w:rPr>
          <w:rtl/>
          <w:lang w:eastAsia="he-IL"/>
        </w:rPr>
      </w:pPr>
    </w:p>
    <w:p w:rsidR="006D74E4" w:rsidRPr="00966482" w:rsidRDefault="006D74E4" w:rsidP="006D74E4">
      <w:pPr>
        <w:pStyle w:val="af6"/>
        <w:keepNext/>
        <w:rPr>
          <w:rtl/>
        </w:rPr>
      </w:pPr>
      <w:bookmarkStart w:id="1678" w:name="ET_yor_6156_182"/>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678"/>
    </w:p>
    <w:p w:rsidR="006D74E4" w:rsidRPr="00966482" w:rsidRDefault="006D74E4" w:rsidP="006D74E4">
      <w:pPr>
        <w:pStyle w:val="KeepWithNext"/>
        <w:rPr>
          <w:rtl/>
          <w:lang w:eastAsia="he-IL"/>
        </w:rPr>
      </w:pPr>
    </w:p>
    <w:p w:rsidR="006D74E4" w:rsidRPr="00966482" w:rsidRDefault="005143A8" w:rsidP="005143A8">
      <w:pPr>
        <w:rPr>
          <w:rtl/>
          <w:lang w:eastAsia="he-IL"/>
        </w:rPr>
      </w:pPr>
      <w:r w:rsidRPr="00966482">
        <w:rPr>
          <w:rFonts w:hint="cs"/>
          <w:rtl/>
          <w:lang w:eastAsia="he-IL"/>
        </w:rPr>
        <w:t xml:space="preserve">ברור לי, </w:t>
      </w:r>
      <w:r w:rsidR="006D74E4" w:rsidRPr="00966482">
        <w:rPr>
          <w:rFonts w:hint="cs"/>
          <w:rtl/>
          <w:lang w:eastAsia="he-IL"/>
        </w:rPr>
        <w:t>לכן אני כן אשמח לשמוע שבסופו של ד</w:t>
      </w:r>
      <w:r w:rsidRPr="00966482">
        <w:rPr>
          <w:rFonts w:hint="cs"/>
          <w:rtl/>
          <w:lang w:eastAsia="he-IL"/>
        </w:rPr>
        <w:t xml:space="preserve">בר יש צוות במשרד המשפטים שבודק את התיקונים שצריך להכניס </w:t>
      </w:r>
      <w:bookmarkStart w:id="1679" w:name="_ETM_Q1_10929936"/>
      <w:bookmarkEnd w:id="1679"/>
      <w:r w:rsidRPr="00966482">
        <w:rPr>
          <w:rFonts w:hint="cs"/>
          <w:rtl/>
          <w:lang w:eastAsia="he-IL"/>
        </w:rPr>
        <w:t xml:space="preserve">לחוק. אני חושב שפה לחברה האזרחית יש תפקיד דרמטי בעניין </w:t>
      </w:r>
      <w:bookmarkStart w:id="1680" w:name="_ETM_Q1_10932150"/>
      <w:bookmarkEnd w:id="1680"/>
      <w:r w:rsidRPr="00966482">
        <w:rPr>
          <w:rFonts w:hint="cs"/>
          <w:rtl/>
          <w:lang w:eastAsia="he-IL"/>
        </w:rPr>
        <w:t xml:space="preserve">הזה. אני חושב שגם אתם וגם עמותות שמטפלות בנושא הזה </w:t>
      </w:r>
      <w:bookmarkStart w:id="1681" w:name="_ETM_Q1_10937670"/>
      <w:bookmarkEnd w:id="1681"/>
      <w:r w:rsidRPr="00966482">
        <w:rPr>
          <w:rFonts w:hint="cs"/>
          <w:rtl/>
          <w:lang w:eastAsia="he-IL"/>
        </w:rPr>
        <w:t xml:space="preserve">של חסרי ישע במוסדות רווחה, </w:t>
      </w:r>
      <w:r w:rsidR="006D74E4" w:rsidRPr="00966482">
        <w:rPr>
          <w:rFonts w:hint="cs"/>
          <w:rtl/>
          <w:lang w:eastAsia="he-IL"/>
        </w:rPr>
        <w:t>במקומות אח</w:t>
      </w:r>
      <w:r w:rsidRPr="00966482">
        <w:rPr>
          <w:rFonts w:hint="cs"/>
          <w:rtl/>
          <w:lang w:eastAsia="he-IL"/>
        </w:rPr>
        <w:t xml:space="preserve">רים, אני חושב שחשוב מאוד-מאוד שיהיה ניתוח של החוק </w:t>
      </w:r>
      <w:bookmarkStart w:id="1682" w:name="_ETM_Q1_10952451"/>
      <w:bookmarkEnd w:id="1682"/>
      <w:r w:rsidRPr="00966482">
        <w:rPr>
          <w:rFonts w:hint="cs"/>
          <w:rtl/>
          <w:lang w:eastAsia="he-IL"/>
        </w:rPr>
        <w:t>הזה בהקשר הזה.</w:t>
      </w:r>
    </w:p>
    <w:p w:rsidR="006D74E4" w:rsidRPr="00966482" w:rsidRDefault="006D74E4" w:rsidP="006D74E4">
      <w:pPr>
        <w:rPr>
          <w:rtl/>
          <w:lang w:eastAsia="he-IL"/>
        </w:rPr>
      </w:pPr>
    </w:p>
    <w:p w:rsidR="006D74E4" w:rsidRPr="00966482" w:rsidRDefault="006D74E4" w:rsidP="006D74E4">
      <w:pPr>
        <w:pStyle w:val="af9"/>
        <w:keepNext/>
        <w:rPr>
          <w:rtl/>
          <w:lang w:eastAsia="he-IL"/>
        </w:rPr>
      </w:pPr>
      <w:bookmarkStart w:id="1683" w:name="ET_guest_586965_183"/>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683"/>
    </w:p>
    <w:p w:rsidR="006D74E4" w:rsidRPr="00966482" w:rsidRDefault="006D74E4" w:rsidP="006D74E4">
      <w:pPr>
        <w:pStyle w:val="KeepWithNext"/>
        <w:rPr>
          <w:rtl/>
          <w:lang w:eastAsia="he-IL"/>
        </w:rPr>
      </w:pPr>
    </w:p>
    <w:p w:rsidR="006D74E4" w:rsidRPr="00966482" w:rsidRDefault="006D74E4" w:rsidP="005143A8">
      <w:pPr>
        <w:rPr>
          <w:rtl/>
          <w:lang w:eastAsia="he-IL"/>
        </w:rPr>
      </w:pPr>
      <w:r w:rsidRPr="00966482">
        <w:rPr>
          <w:rFonts w:hint="cs"/>
          <w:rtl/>
          <w:lang w:eastAsia="he-IL"/>
        </w:rPr>
        <w:t>איפה שצריך להשלים פערים, נשלים פערים</w:t>
      </w:r>
      <w:r w:rsidR="005143A8" w:rsidRPr="00966482">
        <w:rPr>
          <w:rFonts w:hint="cs"/>
          <w:rtl/>
          <w:lang w:eastAsia="he-IL"/>
        </w:rPr>
        <w:t>.</w:t>
      </w:r>
      <w:r w:rsidRPr="00966482">
        <w:rPr>
          <w:rFonts w:hint="cs"/>
          <w:rtl/>
          <w:lang w:eastAsia="he-IL"/>
        </w:rPr>
        <w:t xml:space="preserve"> עושים את זה כל הזמן.</w:t>
      </w:r>
    </w:p>
    <w:p w:rsidR="006D74E4" w:rsidRPr="00966482" w:rsidRDefault="006D74E4" w:rsidP="006D74E4">
      <w:pPr>
        <w:rPr>
          <w:rtl/>
          <w:lang w:eastAsia="he-IL"/>
        </w:rPr>
      </w:pPr>
    </w:p>
    <w:p w:rsidR="006D74E4" w:rsidRPr="00966482" w:rsidRDefault="006D74E4" w:rsidP="006D74E4">
      <w:pPr>
        <w:pStyle w:val="af6"/>
        <w:keepNext/>
        <w:rPr>
          <w:rtl/>
        </w:rPr>
      </w:pPr>
      <w:bookmarkStart w:id="1684" w:name="ET_yor_6156_184"/>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684"/>
    </w:p>
    <w:p w:rsidR="006D74E4" w:rsidRPr="00966482" w:rsidRDefault="006D74E4" w:rsidP="006D74E4">
      <w:pPr>
        <w:pStyle w:val="KeepWithNext"/>
        <w:rPr>
          <w:rtl/>
          <w:lang w:eastAsia="he-IL"/>
        </w:rPr>
      </w:pPr>
    </w:p>
    <w:p w:rsidR="006D74E4" w:rsidRPr="00966482" w:rsidRDefault="006D74E4" w:rsidP="006D74E4">
      <w:pPr>
        <w:rPr>
          <w:rtl/>
          <w:lang w:eastAsia="he-IL"/>
        </w:rPr>
      </w:pPr>
      <w:r w:rsidRPr="00966482">
        <w:rPr>
          <w:rFonts w:hint="cs"/>
          <w:rtl/>
          <w:lang w:eastAsia="he-IL"/>
        </w:rPr>
        <w:t>הקראה.</w:t>
      </w:r>
    </w:p>
    <w:p w:rsidR="006D74E4" w:rsidRPr="00966482" w:rsidRDefault="006D74E4" w:rsidP="006D74E4">
      <w:pPr>
        <w:rPr>
          <w:rtl/>
          <w:lang w:eastAsia="he-IL"/>
        </w:rPr>
      </w:pPr>
    </w:p>
    <w:p w:rsidR="006D74E4" w:rsidRPr="00966482" w:rsidRDefault="006D74E4" w:rsidP="006D74E4">
      <w:pPr>
        <w:pStyle w:val="a4"/>
        <w:keepNext/>
        <w:rPr>
          <w:rtl/>
        </w:rPr>
      </w:pPr>
      <w:bookmarkStart w:id="1685" w:name="ET_speaker_נועה_ברודסקילוי_185"/>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685"/>
    </w:p>
    <w:p w:rsidR="006D74E4" w:rsidRPr="00966482" w:rsidRDefault="006D74E4" w:rsidP="006D74E4">
      <w:pPr>
        <w:pStyle w:val="KeepWithNext"/>
        <w:rPr>
          <w:rtl/>
          <w:lang w:eastAsia="he-IL"/>
        </w:rPr>
      </w:pPr>
    </w:p>
    <w:p w:rsidR="00E12B3D" w:rsidRPr="00966482" w:rsidRDefault="00E12B3D" w:rsidP="00E12B3D">
      <w:pPr>
        <w:widowControl w:val="0"/>
        <w:snapToGrid w:val="0"/>
        <w:spacing w:before="240" w:line="240" w:lineRule="auto"/>
        <w:ind w:left="340" w:firstLine="0"/>
        <w:contextualSpacing/>
        <w:jc w:val="center"/>
        <w:outlineLvl w:val="0"/>
        <w:rPr>
          <w:rFonts w:ascii="Arial" w:eastAsia="Arial Unicode MS" w:hAnsi="Arial"/>
          <w:b/>
          <w:bCs/>
          <w:sz w:val="20"/>
          <w:szCs w:val="26"/>
          <w:rtl/>
        </w:rPr>
      </w:pPr>
      <w:r w:rsidRPr="00966482">
        <w:rPr>
          <w:rFonts w:ascii="Arial" w:eastAsia="Arial Unicode MS" w:hAnsi="Arial"/>
          <w:b/>
          <w:bCs/>
          <w:sz w:val="20"/>
          <w:szCs w:val="26"/>
          <w:rtl/>
        </w:rPr>
        <w:t xml:space="preserve">תקנות המידע הפלילי ותקנת השבים (סייגים למסירת מידע </w:t>
      </w:r>
      <w:r w:rsidRPr="00966482">
        <w:rPr>
          <w:rFonts w:ascii="Arial" w:eastAsia="Arial Unicode MS" w:hAnsi="Arial" w:hint="cs"/>
          <w:b/>
          <w:bCs/>
          <w:sz w:val="20"/>
          <w:szCs w:val="26"/>
          <w:rtl/>
        </w:rPr>
        <w:t>–</w:t>
      </w:r>
      <w:r w:rsidRPr="00966482">
        <w:rPr>
          <w:rFonts w:ascii="Arial" w:eastAsia="Arial Unicode MS" w:hAnsi="Arial"/>
          <w:b/>
          <w:bCs/>
          <w:sz w:val="20"/>
          <w:szCs w:val="26"/>
          <w:rtl/>
        </w:rPr>
        <w:t xml:space="preserve"> הגבלת מידע על תיקים תלויים ועומדים שלא הוגש בהם כתב אישום), </w:t>
      </w:r>
      <w:proofErr w:type="spellStart"/>
      <w:r w:rsidRPr="00966482">
        <w:rPr>
          <w:rFonts w:ascii="Arial" w:eastAsia="Arial Unicode MS" w:hAnsi="Arial"/>
          <w:b/>
          <w:bCs/>
          <w:sz w:val="20"/>
          <w:szCs w:val="26"/>
          <w:rtl/>
        </w:rPr>
        <w:t>התשפ"ב</w:t>
      </w:r>
      <w:proofErr w:type="spellEnd"/>
      <w:r w:rsidRPr="00966482">
        <w:rPr>
          <w:rFonts w:ascii="Arial" w:eastAsia="Arial Unicode MS" w:hAnsi="Arial" w:hint="cs"/>
          <w:b/>
          <w:bCs/>
          <w:sz w:val="20"/>
          <w:szCs w:val="26"/>
          <w:rtl/>
        </w:rPr>
        <w:t>–</w:t>
      </w:r>
      <w:r w:rsidRPr="00966482">
        <w:rPr>
          <w:rFonts w:ascii="Arial" w:eastAsia="Arial Unicode MS" w:hAnsi="Arial"/>
          <w:b/>
          <w:bCs/>
          <w:sz w:val="20"/>
          <w:szCs w:val="26"/>
          <w:rtl/>
        </w:rPr>
        <w:t xml:space="preserve">2022 </w:t>
      </w:r>
    </w:p>
    <w:p w:rsidR="00E12B3D" w:rsidRPr="00966482" w:rsidRDefault="00E12B3D" w:rsidP="00E12B3D">
      <w:pPr>
        <w:widowControl w:val="0"/>
        <w:snapToGrid w:val="0"/>
        <w:spacing w:before="240" w:line="360" w:lineRule="auto"/>
        <w:ind w:left="340" w:firstLine="0"/>
        <w:contextualSpacing/>
        <w:jc w:val="center"/>
        <w:outlineLvl w:val="0"/>
        <w:rPr>
          <w:rFonts w:ascii="Arial" w:eastAsia="Arial Unicode MS" w:hAnsi="Arial"/>
          <w:b/>
          <w:bCs/>
          <w:sz w:val="20"/>
          <w:szCs w:val="26"/>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3"/>
      </w:tblGrid>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7" w:type="dxa"/>
            <w:gridSpan w:val="2"/>
            <w:hideMark/>
          </w:tcPr>
          <w:p w:rsidR="00E12B3D" w:rsidRPr="00966482" w:rsidRDefault="00E12B3D" w:rsidP="00E12B3D">
            <w:pPr>
              <w:keepLines/>
              <w:widowControl w:val="0"/>
              <w:tabs>
                <w:tab w:val="left" w:pos="624"/>
                <w:tab w:val="left" w:pos="1247"/>
              </w:tabs>
              <w:snapToGrid w:val="0"/>
              <w:spacing w:line="240" w:lineRule="auto"/>
              <w:ind w:firstLine="0"/>
              <w:contextualSpacing/>
              <w:rPr>
                <w:rFonts w:ascii="David" w:eastAsia="Arial Unicode MS" w:hAnsi="David"/>
              </w:rPr>
            </w:pPr>
            <w:r w:rsidRPr="00966482">
              <w:rPr>
                <w:rFonts w:ascii="David" w:eastAsia="Arial Unicode MS" w:hAnsi="David"/>
                <w:rtl/>
              </w:rPr>
              <w:t>בתוקף סמכותי לפי סעיפים</w:t>
            </w:r>
            <w:r w:rsidRPr="00966482">
              <w:rPr>
                <w:rFonts w:ascii="David" w:eastAsia="Arial Unicode MS" w:hAnsi="David"/>
              </w:rPr>
              <w:t xml:space="preserve"> </w:t>
            </w:r>
            <w:r w:rsidRPr="00966482">
              <w:rPr>
                <w:rFonts w:ascii="David" w:eastAsia="Arial Unicode MS" w:hAnsi="David"/>
                <w:rtl/>
              </w:rPr>
              <w:t xml:space="preserve">30(ג) ו-43(ב)(3) לחוק המידע הפלילי ותקנת השבים, </w:t>
            </w:r>
            <w:proofErr w:type="spellStart"/>
            <w:r w:rsidRPr="00966482">
              <w:rPr>
                <w:rFonts w:ascii="David" w:eastAsia="Arial Unicode MS" w:hAnsi="David"/>
                <w:rtl/>
              </w:rPr>
              <w:t>התשע"ט</w:t>
            </w:r>
            <w:proofErr w:type="spellEnd"/>
            <w:r w:rsidRPr="00966482">
              <w:rPr>
                <w:rFonts w:ascii="David" w:eastAsia="Arial Unicode MS" w:hAnsi="David" w:hint="cs"/>
                <w:rtl/>
              </w:rPr>
              <w:t>–</w:t>
            </w:r>
            <w:r w:rsidRPr="00966482">
              <w:rPr>
                <w:rFonts w:ascii="David" w:eastAsia="Arial Unicode MS" w:hAnsi="David"/>
                <w:rtl/>
              </w:rPr>
              <w:t>2019 (להלן - החוק), לאחר התייעצות עם השר לביטחון הפנים ובאישור ועדת החוקה חוק ומשפט של הכנסת, אני מתקין תקנות אלה:</w:t>
            </w: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7" w:type="dxa"/>
            <w:gridSpan w:val="2"/>
          </w:tcPr>
          <w:p w:rsidR="00E12B3D" w:rsidRPr="00966482" w:rsidRDefault="00E12B3D" w:rsidP="00E12B3D">
            <w:pPr>
              <w:keepLines/>
              <w:widowControl w:val="0"/>
              <w:tabs>
                <w:tab w:val="left" w:pos="624"/>
                <w:tab w:val="left" w:pos="1247"/>
              </w:tabs>
              <w:snapToGrid w:val="0"/>
              <w:spacing w:line="240" w:lineRule="auto"/>
              <w:ind w:firstLine="0"/>
              <w:contextualSpacing/>
              <w:jc w:val="center"/>
              <w:outlineLvl w:val="1"/>
              <w:rPr>
                <w:rFonts w:ascii="David" w:eastAsia="Arial Unicode MS" w:hAnsi="David"/>
                <w:b/>
                <w:bCs/>
              </w:rPr>
            </w:pPr>
          </w:p>
        </w:tc>
      </w:tr>
      <w:tr w:rsidR="00E12B3D" w:rsidRPr="00966482" w:rsidTr="00E12B3D">
        <w:trPr>
          <w:cantSplit/>
          <w:trHeight w:val="60"/>
        </w:trPr>
        <w:tc>
          <w:tcPr>
            <w:tcW w:w="1871" w:type="dxa"/>
            <w:hideMark/>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966482">
              <w:rPr>
                <w:rFonts w:ascii="David" w:eastAsia="Arial Unicode MS" w:hAnsi="David"/>
                <w:rtl/>
              </w:rPr>
              <w:t>משך הזמן להגבלת מסירת מידע על תיקים תלויים ועומדים שלא הוגש בהם כתב אישום</w:t>
            </w:r>
          </w:p>
        </w:tc>
        <w:tc>
          <w:tcPr>
            <w:tcW w:w="624" w:type="dxa"/>
          </w:tcPr>
          <w:p w:rsidR="00E12B3D" w:rsidRPr="00966482" w:rsidRDefault="00E12B3D" w:rsidP="00E12B3D">
            <w:pPr>
              <w:keepLines/>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587" w:type="dxa"/>
            <w:gridSpan w:val="2"/>
            <w:hideMark/>
          </w:tcPr>
          <w:p w:rsidR="00E12B3D" w:rsidRPr="00966482" w:rsidRDefault="00E12B3D" w:rsidP="00E12B3D">
            <w:pPr>
              <w:keepLines/>
              <w:widowControl w:val="0"/>
              <w:numPr>
                <w:ilvl w:val="0"/>
                <w:numId w:val="4"/>
              </w:numPr>
              <w:tabs>
                <w:tab w:val="left" w:pos="624"/>
                <w:tab w:val="left" w:pos="1247"/>
              </w:tabs>
              <w:snapToGrid w:val="0"/>
              <w:spacing w:line="240" w:lineRule="auto"/>
              <w:contextualSpacing/>
              <w:rPr>
                <w:rFonts w:ascii="David" w:eastAsia="Arial Unicode MS" w:hAnsi="David"/>
              </w:rPr>
            </w:pPr>
            <w:r w:rsidRPr="00966482">
              <w:rPr>
                <w:rFonts w:ascii="David" w:eastAsia="Arial Unicode MS" w:hAnsi="David"/>
                <w:rtl/>
              </w:rPr>
              <w:t>במסירת מידע לגוף הזכאי לקבל מידע לפי סעיף 11(ו) לחוק או לגוף הזכאי לקבל מידע לפי סעיפים 12, 14 ו-15(א) לחוק, לא תמסור משטרת ישראל מידע על תיקים תלויים ועומדים שטרם הוגש בהם כתב אישום (להלן – תיקי חקירה) לפי סעיף 30 לחוק, אם חלפה התקופה המפורטת להלן מהמועד שבו נרשמו תיקי החקירה לחובתו של האדם שהמידע הוא בעניינו, לפי העניין:</w:t>
            </w: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12B3D" w:rsidRPr="00966482" w:rsidRDefault="00E12B3D" w:rsidP="00E12B3D">
            <w:pPr>
              <w:keepLines/>
              <w:widowControl w:val="0"/>
              <w:tabs>
                <w:tab w:val="left" w:pos="1247"/>
              </w:tabs>
              <w:snapToGrid w:val="0"/>
              <w:spacing w:line="240" w:lineRule="auto"/>
              <w:ind w:firstLine="0"/>
              <w:contextualSpacing/>
              <w:rPr>
                <w:rFonts w:ascii="David" w:eastAsia="Arial Unicode MS" w:hAnsi="David"/>
              </w:rPr>
            </w:pPr>
          </w:p>
        </w:tc>
        <w:tc>
          <w:tcPr>
            <w:tcW w:w="5963" w:type="dxa"/>
            <w:hideMark/>
          </w:tcPr>
          <w:p w:rsidR="00E12B3D" w:rsidRPr="00966482" w:rsidRDefault="00E12B3D" w:rsidP="00E12B3D">
            <w:pPr>
              <w:keepLines/>
              <w:widowControl w:val="0"/>
              <w:numPr>
                <w:ilvl w:val="0"/>
                <w:numId w:val="5"/>
              </w:numPr>
              <w:tabs>
                <w:tab w:val="left" w:pos="624"/>
                <w:tab w:val="left" w:pos="1247"/>
              </w:tabs>
              <w:snapToGrid w:val="0"/>
              <w:spacing w:line="240" w:lineRule="auto"/>
              <w:contextualSpacing/>
              <w:rPr>
                <w:rFonts w:ascii="David" w:eastAsia="Arial Unicode MS" w:hAnsi="David"/>
                <w:rtl/>
              </w:rPr>
            </w:pPr>
            <w:r w:rsidRPr="00966482">
              <w:rPr>
                <w:rFonts w:ascii="David" w:eastAsia="Arial Unicode MS" w:hAnsi="David"/>
                <w:rtl/>
              </w:rPr>
              <w:t>בעבירה מסוג עוון שאינה עבירת עוון כאמור  בפסקה (2) –שנ</w:t>
            </w:r>
            <w:r w:rsidRPr="00966482">
              <w:rPr>
                <w:rFonts w:ascii="David" w:eastAsia="Arial Unicode MS" w:hAnsi="David" w:hint="cs"/>
                <w:rtl/>
              </w:rPr>
              <w:t>תי</w:t>
            </w:r>
            <w:r w:rsidRPr="00966482">
              <w:rPr>
                <w:rFonts w:ascii="David" w:eastAsia="Arial Unicode MS" w:hAnsi="David"/>
                <w:rtl/>
              </w:rPr>
              <w:t>ים;</w:t>
            </w: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12B3D" w:rsidRPr="00966482" w:rsidRDefault="00E12B3D" w:rsidP="00E12B3D">
            <w:pPr>
              <w:keepLines/>
              <w:widowControl w:val="0"/>
              <w:tabs>
                <w:tab w:val="left" w:pos="1247"/>
              </w:tabs>
              <w:snapToGrid w:val="0"/>
              <w:spacing w:line="240" w:lineRule="auto"/>
              <w:ind w:firstLine="0"/>
              <w:contextualSpacing/>
              <w:rPr>
                <w:rFonts w:ascii="David" w:eastAsia="Arial Unicode MS" w:hAnsi="David"/>
              </w:rPr>
            </w:pPr>
          </w:p>
        </w:tc>
        <w:tc>
          <w:tcPr>
            <w:tcW w:w="5963" w:type="dxa"/>
            <w:hideMark/>
          </w:tcPr>
          <w:p w:rsidR="00E12B3D" w:rsidRPr="00966482" w:rsidRDefault="00E12B3D" w:rsidP="00E12B3D">
            <w:pPr>
              <w:keepLines/>
              <w:widowControl w:val="0"/>
              <w:numPr>
                <w:ilvl w:val="0"/>
                <w:numId w:val="5"/>
              </w:numPr>
              <w:tabs>
                <w:tab w:val="left" w:pos="1247"/>
              </w:tabs>
              <w:snapToGrid w:val="0"/>
              <w:spacing w:line="240" w:lineRule="auto"/>
              <w:contextualSpacing/>
              <w:rPr>
                <w:rFonts w:ascii="David" w:eastAsia="Arial Unicode MS" w:hAnsi="David"/>
              </w:rPr>
            </w:pPr>
            <w:r w:rsidRPr="00966482">
              <w:rPr>
                <w:rFonts w:ascii="David" w:eastAsia="Arial Unicode MS" w:hAnsi="David"/>
                <w:rtl/>
              </w:rPr>
              <w:t xml:space="preserve">בעבירה מסוג פשע, שאינה עבירה מהמפורטות בפסקה (3),  או בעבירה מסוג עוון המנויה בתוספת הראשונה ג' לחוק סדר הדין הפלילי [נוסח משולב], </w:t>
            </w:r>
            <w:proofErr w:type="spellStart"/>
            <w:r w:rsidRPr="00966482">
              <w:rPr>
                <w:rFonts w:ascii="David" w:eastAsia="Arial Unicode MS" w:hAnsi="David"/>
                <w:rtl/>
              </w:rPr>
              <w:t>התשמ"ב</w:t>
            </w:r>
            <w:proofErr w:type="spellEnd"/>
            <w:r w:rsidRPr="00966482">
              <w:rPr>
                <w:rFonts w:ascii="David" w:eastAsia="Arial Unicode MS" w:hAnsi="David" w:hint="cs"/>
                <w:rtl/>
              </w:rPr>
              <w:t>–</w:t>
            </w:r>
            <w:r w:rsidRPr="00966482">
              <w:rPr>
                <w:rFonts w:ascii="David" w:eastAsia="Arial Unicode MS" w:hAnsi="David"/>
                <w:rtl/>
              </w:rPr>
              <w:t xml:space="preserve">1982 (להלן – חוק סדר הדין הפלילי) – </w:t>
            </w:r>
            <w:r w:rsidRPr="00966482">
              <w:rPr>
                <w:rFonts w:ascii="David" w:eastAsia="Arial Unicode MS" w:hAnsi="David" w:hint="cs"/>
                <w:rtl/>
              </w:rPr>
              <w:t>שלוש</w:t>
            </w:r>
            <w:r w:rsidRPr="00966482">
              <w:rPr>
                <w:rFonts w:ascii="David" w:eastAsia="Arial Unicode MS" w:hAnsi="David"/>
                <w:rtl/>
              </w:rPr>
              <w:t xml:space="preserve"> שנים;</w:t>
            </w: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12B3D" w:rsidRPr="00966482" w:rsidRDefault="00E12B3D" w:rsidP="00E12B3D">
            <w:pPr>
              <w:keepLines/>
              <w:widowControl w:val="0"/>
              <w:tabs>
                <w:tab w:val="left" w:pos="1247"/>
              </w:tabs>
              <w:snapToGrid w:val="0"/>
              <w:spacing w:line="240" w:lineRule="auto"/>
              <w:ind w:firstLine="0"/>
              <w:contextualSpacing/>
              <w:rPr>
                <w:rFonts w:ascii="David" w:eastAsia="Arial Unicode MS" w:hAnsi="David"/>
              </w:rPr>
            </w:pPr>
          </w:p>
        </w:tc>
        <w:tc>
          <w:tcPr>
            <w:tcW w:w="5963" w:type="dxa"/>
            <w:hideMark/>
          </w:tcPr>
          <w:p w:rsidR="00E12B3D" w:rsidRPr="00966482" w:rsidRDefault="00E12B3D" w:rsidP="00E12B3D">
            <w:pPr>
              <w:keepLines/>
              <w:widowControl w:val="0"/>
              <w:numPr>
                <w:ilvl w:val="0"/>
                <w:numId w:val="5"/>
              </w:numPr>
              <w:tabs>
                <w:tab w:val="left" w:pos="1247"/>
              </w:tabs>
              <w:snapToGrid w:val="0"/>
              <w:spacing w:line="240" w:lineRule="auto"/>
              <w:contextualSpacing/>
              <w:rPr>
                <w:rFonts w:ascii="David" w:eastAsia="Arial Unicode MS" w:hAnsi="David"/>
              </w:rPr>
            </w:pPr>
            <w:r w:rsidRPr="00966482">
              <w:rPr>
                <w:rFonts w:ascii="David" w:eastAsia="Arial Unicode MS" w:hAnsi="David"/>
                <w:rtl/>
              </w:rPr>
              <w:t xml:space="preserve">בעבירה שעונשה מאסר שבע שנים או יותר  או בעבירה המנויה בתוספת הראשונה ב' לחוק סדר הדין הפלילי – </w:t>
            </w:r>
            <w:r w:rsidRPr="00966482">
              <w:rPr>
                <w:rFonts w:ascii="David" w:eastAsia="Arial Unicode MS" w:hAnsi="David" w:hint="cs"/>
                <w:rtl/>
              </w:rPr>
              <w:t>חמ</w:t>
            </w:r>
            <w:r w:rsidRPr="00966482">
              <w:rPr>
                <w:rFonts w:ascii="David" w:eastAsia="Arial Unicode MS" w:hAnsi="David"/>
                <w:rtl/>
              </w:rPr>
              <w:t>ש שנים;</w:t>
            </w: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12B3D" w:rsidRPr="00966482" w:rsidRDefault="00E12B3D" w:rsidP="00E12B3D">
            <w:pPr>
              <w:keepLines/>
              <w:widowControl w:val="0"/>
              <w:tabs>
                <w:tab w:val="left" w:pos="1247"/>
              </w:tabs>
              <w:snapToGrid w:val="0"/>
              <w:spacing w:line="240" w:lineRule="auto"/>
              <w:ind w:firstLine="0"/>
              <w:contextualSpacing/>
              <w:rPr>
                <w:rFonts w:ascii="David" w:eastAsia="Arial Unicode MS" w:hAnsi="David"/>
              </w:rPr>
            </w:pPr>
          </w:p>
          <w:p w:rsidR="00E12B3D" w:rsidRPr="00966482" w:rsidRDefault="00E12B3D" w:rsidP="00E12B3D">
            <w:pPr>
              <w:keepLines/>
              <w:widowControl w:val="0"/>
              <w:tabs>
                <w:tab w:val="left" w:pos="1247"/>
              </w:tabs>
              <w:snapToGrid w:val="0"/>
              <w:spacing w:line="240" w:lineRule="auto"/>
              <w:ind w:firstLine="0"/>
              <w:contextualSpacing/>
              <w:rPr>
                <w:rFonts w:ascii="David" w:eastAsia="Arial Unicode MS" w:hAnsi="David"/>
                <w:rtl/>
              </w:rPr>
            </w:pPr>
          </w:p>
        </w:tc>
        <w:tc>
          <w:tcPr>
            <w:tcW w:w="5963" w:type="dxa"/>
            <w:hideMark/>
          </w:tcPr>
          <w:p w:rsidR="00E12B3D" w:rsidRPr="00966482" w:rsidRDefault="00E12B3D" w:rsidP="00E12B3D">
            <w:pPr>
              <w:keepLines/>
              <w:widowControl w:val="0"/>
              <w:numPr>
                <w:ilvl w:val="0"/>
                <w:numId w:val="5"/>
              </w:numPr>
              <w:tabs>
                <w:tab w:val="left" w:pos="1247"/>
              </w:tabs>
              <w:snapToGrid w:val="0"/>
              <w:spacing w:line="240" w:lineRule="auto"/>
              <w:contextualSpacing/>
              <w:rPr>
                <w:rFonts w:ascii="David" w:eastAsia="Arial Unicode MS" w:hAnsi="David"/>
                <w:rtl/>
              </w:rPr>
            </w:pPr>
            <w:r w:rsidRPr="00966482">
              <w:rPr>
                <w:rFonts w:ascii="David" w:eastAsia="Arial Unicode MS" w:hAnsi="David"/>
                <w:rtl/>
              </w:rPr>
              <w:t>בעבירת מין או אלימות חמורה כהגדרתה</w:t>
            </w:r>
            <w:r w:rsidRPr="00966482">
              <w:rPr>
                <w:rFonts w:ascii="David" w:eastAsia="Arial Unicode MS" w:hAnsi="David" w:hint="cs"/>
                <w:rtl/>
              </w:rPr>
              <w:t xml:space="preserve"> בתוספת הראשונה א', חלק א' ל</w:t>
            </w:r>
            <w:r w:rsidRPr="00966482">
              <w:rPr>
                <w:rFonts w:ascii="David" w:eastAsia="Arial Unicode MS" w:hAnsi="David"/>
                <w:rtl/>
              </w:rPr>
              <w:t>חוק זכויות נפגעי עבירה</w:t>
            </w:r>
            <w:r w:rsidRPr="00966482">
              <w:rPr>
                <w:rFonts w:ascii="David" w:eastAsia="Arial Unicode MS" w:hAnsi="David" w:hint="cs"/>
                <w:rtl/>
              </w:rPr>
              <w:t xml:space="preserve">, או בעבירה לפי </w:t>
            </w:r>
            <w:bookmarkStart w:id="1686" w:name="_ETM_Q1_11074552"/>
            <w:bookmarkEnd w:id="1686"/>
            <w:r w:rsidRPr="00966482">
              <w:rPr>
                <w:rFonts w:ascii="David" w:eastAsia="Arial Unicode MS" w:hAnsi="David" w:hint="cs"/>
                <w:rtl/>
              </w:rPr>
              <w:t>סעיף 382(ב)(2) לחוק העונשין</w:t>
            </w:r>
            <w:r w:rsidRPr="00966482">
              <w:rPr>
                <w:rFonts w:ascii="David" w:eastAsia="Arial Unicode MS" w:hAnsi="David"/>
                <w:rtl/>
              </w:rPr>
              <w:t xml:space="preserve"> – שבע שנים.</w:t>
            </w: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12B3D" w:rsidRPr="00966482" w:rsidRDefault="00E12B3D" w:rsidP="00E12B3D">
            <w:pPr>
              <w:keepLines/>
              <w:widowControl w:val="0"/>
              <w:tabs>
                <w:tab w:val="left" w:pos="1247"/>
              </w:tabs>
              <w:snapToGrid w:val="0"/>
              <w:spacing w:line="240" w:lineRule="auto"/>
              <w:ind w:firstLine="0"/>
              <w:contextualSpacing/>
              <w:rPr>
                <w:rFonts w:ascii="David" w:eastAsia="Arial Unicode MS" w:hAnsi="David"/>
              </w:rPr>
            </w:pPr>
          </w:p>
        </w:tc>
        <w:tc>
          <w:tcPr>
            <w:tcW w:w="5963" w:type="dxa"/>
            <w:hideMark/>
          </w:tcPr>
          <w:p w:rsidR="00E12B3D" w:rsidRPr="00966482" w:rsidRDefault="00E12B3D" w:rsidP="00E12B3D">
            <w:pPr>
              <w:keepLines/>
              <w:widowControl w:val="0"/>
              <w:numPr>
                <w:ilvl w:val="0"/>
                <w:numId w:val="5"/>
              </w:numPr>
              <w:tabs>
                <w:tab w:val="left" w:pos="1247"/>
              </w:tabs>
              <w:snapToGrid w:val="0"/>
              <w:spacing w:line="240" w:lineRule="auto"/>
              <w:contextualSpacing/>
              <w:rPr>
                <w:rFonts w:ascii="David" w:eastAsia="Arial Unicode MS" w:hAnsi="David"/>
              </w:rPr>
            </w:pPr>
            <w:r w:rsidRPr="00966482">
              <w:rPr>
                <w:rFonts w:ascii="David" w:eastAsia="Arial Unicode MS" w:hAnsi="David"/>
                <w:rtl/>
              </w:rPr>
              <w:t>בעבירה שעבר קטין</w:t>
            </w:r>
            <w:r w:rsidRPr="00966482">
              <w:rPr>
                <w:rFonts w:ascii="David" w:eastAsia="Arial Unicode MS" w:hAnsi="David" w:hint="cs"/>
                <w:rtl/>
              </w:rPr>
              <w:t xml:space="preserve"> לעניין עבירת עוון </w:t>
            </w:r>
            <w:r w:rsidRPr="00966482">
              <w:rPr>
                <w:rFonts w:ascii="David" w:eastAsia="Arial Unicode MS" w:hAnsi="David"/>
                <w:rtl/>
              </w:rPr>
              <w:t>–</w:t>
            </w:r>
            <w:r w:rsidRPr="00966482">
              <w:rPr>
                <w:rFonts w:ascii="David" w:eastAsia="Arial Unicode MS" w:hAnsi="David" w:hint="cs"/>
                <w:rtl/>
              </w:rPr>
              <w:t xml:space="preserve"> שנה וחצי. </w:t>
            </w:r>
            <w:bookmarkStart w:id="1687" w:name="_ETM_Q1_11085658"/>
            <w:bookmarkEnd w:id="1687"/>
            <w:r w:rsidRPr="00966482">
              <w:rPr>
                <w:rFonts w:ascii="David" w:eastAsia="Arial Unicode MS" w:hAnsi="David" w:hint="cs"/>
                <w:rtl/>
              </w:rPr>
              <w:t xml:space="preserve">לעניין עבירה של פשע או עוון </w:t>
            </w:r>
            <w:r w:rsidRPr="00966482">
              <w:rPr>
                <w:rFonts w:ascii="David" w:eastAsia="Arial Unicode MS" w:hAnsi="David"/>
                <w:rtl/>
              </w:rPr>
              <w:t>–</w:t>
            </w:r>
            <w:r w:rsidRPr="00966482">
              <w:rPr>
                <w:rFonts w:ascii="David" w:eastAsia="Arial Unicode MS" w:hAnsi="David" w:hint="cs"/>
                <w:rtl/>
              </w:rPr>
              <w:t xml:space="preserve"> שנתיים. ולעניין עבירת </w:t>
            </w:r>
            <w:bookmarkStart w:id="1688" w:name="_ETM_Q1_11094268"/>
            <w:bookmarkEnd w:id="1688"/>
            <w:r w:rsidRPr="00966482">
              <w:rPr>
                <w:rFonts w:ascii="David" w:eastAsia="Arial Unicode MS" w:hAnsi="David" w:hint="cs"/>
                <w:rtl/>
              </w:rPr>
              <w:t xml:space="preserve">פשע חמור או עבירת מין או אלימות חמורה </w:t>
            </w:r>
            <w:r w:rsidRPr="00966482">
              <w:rPr>
                <w:rFonts w:ascii="David" w:eastAsia="Arial Unicode MS" w:hAnsi="David"/>
                <w:rtl/>
              </w:rPr>
              <w:t>–</w:t>
            </w:r>
            <w:r w:rsidRPr="00966482">
              <w:rPr>
                <w:rFonts w:ascii="David" w:eastAsia="Arial Unicode MS" w:hAnsi="David" w:hint="cs"/>
                <w:rtl/>
              </w:rPr>
              <w:t xml:space="preserve"> שלוש </w:t>
            </w:r>
            <w:bookmarkStart w:id="1689" w:name="_ETM_Q1_11100682"/>
            <w:bookmarkEnd w:id="1689"/>
            <w:r w:rsidRPr="00966482">
              <w:rPr>
                <w:rFonts w:ascii="David" w:eastAsia="Arial Unicode MS" w:hAnsi="David" w:hint="cs"/>
                <w:rtl/>
              </w:rPr>
              <w:t>שנים.</w:t>
            </w:r>
          </w:p>
          <w:p w:rsidR="00E12B3D" w:rsidRPr="00966482" w:rsidRDefault="00E12B3D" w:rsidP="00E12B3D">
            <w:pPr>
              <w:keepLines/>
              <w:widowControl w:val="0"/>
              <w:tabs>
                <w:tab w:val="left" w:pos="624"/>
                <w:tab w:val="left" w:pos="1247"/>
              </w:tabs>
              <w:snapToGrid w:val="0"/>
              <w:spacing w:line="240" w:lineRule="auto"/>
              <w:ind w:firstLine="0"/>
              <w:contextualSpacing/>
              <w:rPr>
                <w:rFonts w:ascii="David" w:eastAsia="Arial Unicode MS" w:hAnsi="David"/>
                <w:rtl/>
              </w:rPr>
            </w:pP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rPr>
                <w:rFonts w:ascii="David" w:eastAsia="Arial Unicode MS" w:hAnsi="David"/>
              </w:rPr>
            </w:pPr>
          </w:p>
        </w:tc>
        <w:tc>
          <w:tcPr>
            <w:tcW w:w="6587" w:type="dxa"/>
            <w:gridSpan w:val="2"/>
            <w:hideMark/>
          </w:tcPr>
          <w:p w:rsidR="00E12B3D" w:rsidRPr="00966482" w:rsidRDefault="00E12B3D" w:rsidP="00E12B3D">
            <w:pPr>
              <w:keepLines/>
              <w:widowControl w:val="0"/>
              <w:numPr>
                <w:ilvl w:val="0"/>
                <w:numId w:val="4"/>
              </w:numPr>
              <w:tabs>
                <w:tab w:val="left" w:pos="624"/>
                <w:tab w:val="left" w:pos="1247"/>
              </w:tabs>
              <w:snapToGrid w:val="0"/>
              <w:spacing w:line="240" w:lineRule="auto"/>
              <w:contextualSpacing/>
              <w:rPr>
                <w:rFonts w:ascii="David" w:eastAsia="Arial Unicode MS" w:hAnsi="David"/>
              </w:rPr>
            </w:pPr>
            <w:r w:rsidRPr="00966482">
              <w:rPr>
                <w:rFonts w:ascii="David" w:eastAsia="Arial Unicode MS" w:hAnsi="David"/>
                <w:rtl/>
              </w:rPr>
              <w:t>על אף האמור בתקנת משנה (א), רשאי היועץ המשפטי לממשלה או מי שהוא הסמיך לכך, על סמך בקשה מנומקת מטעם הגורם המבקש, לאשר מסירת מידע על תיק תלוי ועומד מסוים לגופים שלא על פי המגבלות הקבועות בתקנה זו, וזאת אם סבר כי בשל קיומן של נסיבות מיוחדות שיירשמו קיים אינטרס ציבורי למסור את המידע לגוף הזכאי אף בחלוף התקופה הנקובה בתקנת משנה (א).</w:t>
            </w:r>
          </w:p>
        </w:tc>
      </w:tr>
      <w:tr w:rsidR="00E12B3D" w:rsidRPr="00966482" w:rsidTr="00E12B3D">
        <w:trPr>
          <w:cantSplit/>
          <w:trHeight w:val="60"/>
        </w:trPr>
        <w:tc>
          <w:tcPr>
            <w:tcW w:w="1871" w:type="dxa"/>
            <w:hideMark/>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966482">
              <w:rPr>
                <w:rFonts w:ascii="David" w:eastAsia="Arial Unicode MS" w:hAnsi="David"/>
                <w:rtl/>
              </w:rPr>
              <w:t>סייג בתיקי חקירה בעבירות המנויות בסעיף 24 לחוק</w:t>
            </w:r>
          </w:p>
        </w:tc>
        <w:tc>
          <w:tcPr>
            <w:tcW w:w="624" w:type="dxa"/>
          </w:tcPr>
          <w:p w:rsidR="00E12B3D" w:rsidRPr="00966482" w:rsidRDefault="00E12B3D" w:rsidP="00E12B3D">
            <w:pPr>
              <w:keepLines/>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587" w:type="dxa"/>
            <w:gridSpan w:val="2"/>
            <w:hideMark/>
          </w:tcPr>
          <w:p w:rsidR="00E12B3D" w:rsidRPr="00966482" w:rsidRDefault="00E12B3D" w:rsidP="00E12B3D">
            <w:pPr>
              <w:keepLines/>
              <w:widowControl w:val="0"/>
              <w:tabs>
                <w:tab w:val="left" w:pos="624"/>
                <w:tab w:val="left" w:pos="1247"/>
              </w:tabs>
              <w:snapToGrid w:val="0"/>
              <w:spacing w:line="240" w:lineRule="auto"/>
              <w:ind w:firstLine="0"/>
              <w:contextualSpacing/>
              <w:rPr>
                <w:rFonts w:ascii="David" w:eastAsia="Arial Unicode MS" w:hAnsi="David"/>
              </w:rPr>
            </w:pPr>
            <w:r w:rsidRPr="00966482">
              <w:rPr>
                <w:rFonts w:ascii="David" w:eastAsia="Arial Unicode MS" w:hAnsi="David"/>
                <w:rtl/>
              </w:rPr>
              <w:t>על אף האמור בתקנה 1, הוראות התקנה האמורה לא יחולו על תיקי חקירה בעבירה מהעבירות המנויות בסעיף 24 לחוק.</w:t>
            </w:r>
          </w:p>
        </w:tc>
      </w:tr>
      <w:tr w:rsidR="00E12B3D" w:rsidRPr="00966482" w:rsidTr="00E12B3D">
        <w:trPr>
          <w:cantSplit/>
          <w:trHeight w:val="60"/>
        </w:trPr>
        <w:tc>
          <w:tcPr>
            <w:tcW w:w="1871" w:type="dxa"/>
            <w:hideMark/>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966482">
              <w:rPr>
                <w:rFonts w:ascii="David" w:eastAsia="Arial Unicode MS" w:hAnsi="David"/>
                <w:rtl/>
              </w:rPr>
              <w:t>מניין התקופות בתיק המכיל יותר מעבירה אחת</w:t>
            </w:r>
          </w:p>
        </w:tc>
        <w:tc>
          <w:tcPr>
            <w:tcW w:w="624" w:type="dxa"/>
          </w:tcPr>
          <w:p w:rsidR="00E12B3D" w:rsidRPr="00966482" w:rsidRDefault="00E12B3D" w:rsidP="00E12B3D">
            <w:pPr>
              <w:keepLines/>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587" w:type="dxa"/>
            <w:gridSpan w:val="2"/>
            <w:hideMark/>
          </w:tcPr>
          <w:p w:rsidR="00E12B3D" w:rsidRPr="00966482" w:rsidRDefault="00E12B3D" w:rsidP="00E12B3D">
            <w:pPr>
              <w:keepLines/>
              <w:widowControl w:val="0"/>
              <w:tabs>
                <w:tab w:val="left" w:pos="624"/>
                <w:tab w:val="left" w:pos="1247"/>
              </w:tabs>
              <w:snapToGrid w:val="0"/>
              <w:spacing w:line="240" w:lineRule="auto"/>
              <w:ind w:firstLine="0"/>
              <w:contextualSpacing/>
              <w:rPr>
                <w:rFonts w:ascii="David" w:eastAsia="Arial Unicode MS" w:hAnsi="David"/>
              </w:rPr>
            </w:pPr>
            <w:r w:rsidRPr="00966482">
              <w:rPr>
                <w:rFonts w:ascii="David" w:eastAsia="Arial Unicode MS" w:hAnsi="David"/>
                <w:rtl/>
              </w:rPr>
              <w:t xml:space="preserve">נחקרו בתיק חקירה אחד כמה עבירות שונות שהעונש בגינן שונה, יהיה מניין התקופות כאמור בתקנה 1, בהתאם לעבירה שהעונש בשלה הוא החמור </w:t>
            </w:r>
            <w:proofErr w:type="spellStart"/>
            <w:r w:rsidRPr="00966482">
              <w:rPr>
                <w:rFonts w:ascii="David" w:eastAsia="Arial Unicode MS" w:hAnsi="David"/>
                <w:rtl/>
              </w:rPr>
              <w:t>מביניהם</w:t>
            </w:r>
            <w:proofErr w:type="spellEnd"/>
            <w:r w:rsidRPr="00966482">
              <w:rPr>
                <w:rFonts w:ascii="David" w:eastAsia="Arial Unicode MS" w:hAnsi="David"/>
                <w:rtl/>
              </w:rPr>
              <w:t>.</w:t>
            </w:r>
          </w:p>
        </w:tc>
      </w:tr>
      <w:tr w:rsidR="00E12B3D" w:rsidRPr="00966482" w:rsidTr="00E12B3D">
        <w:trPr>
          <w:cantSplit/>
          <w:trHeight w:val="60"/>
        </w:trPr>
        <w:tc>
          <w:tcPr>
            <w:tcW w:w="1871" w:type="dxa"/>
            <w:hideMark/>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966482">
              <w:rPr>
                <w:rFonts w:ascii="David" w:eastAsia="Arial Unicode MS" w:hAnsi="David"/>
                <w:rtl/>
              </w:rPr>
              <w:t>חישוב תקופות בריבוי תיקים</w:t>
            </w:r>
          </w:p>
        </w:tc>
        <w:tc>
          <w:tcPr>
            <w:tcW w:w="624" w:type="dxa"/>
          </w:tcPr>
          <w:p w:rsidR="00E12B3D" w:rsidRPr="00966482" w:rsidRDefault="00E12B3D" w:rsidP="00E12B3D">
            <w:pPr>
              <w:keepLines/>
              <w:widowControl w:val="0"/>
              <w:numPr>
                <w:ilvl w:val="0"/>
                <w:numId w:val="3"/>
              </w:numPr>
              <w:tabs>
                <w:tab w:val="left" w:pos="624"/>
                <w:tab w:val="left" w:pos="1247"/>
              </w:tabs>
              <w:snapToGrid w:val="0"/>
              <w:spacing w:line="240" w:lineRule="auto"/>
              <w:contextualSpacing/>
              <w:jc w:val="left"/>
              <w:rPr>
                <w:rFonts w:ascii="David" w:eastAsia="Arial Unicode MS" w:hAnsi="David"/>
              </w:rPr>
            </w:pPr>
          </w:p>
        </w:tc>
        <w:tc>
          <w:tcPr>
            <w:tcW w:w="6587" w:type="dxa"/>
            <w:gridSpan w:val="2"/>
            <w:hideMark/>
          </w:tcPr>
          <w:p w:rsidR="00E12B3D" w:rsidRPr="00966482" w:rsidRDefault="00E12B3D" w:rsidP="00E12B3D">
            <w:pPr>
              <w:keepLines/>
              <w:widowControl w:val="0"/>
              <w:tabs>
                <w:tab w:val="left" w:pos="624"/>
                <w:tab w:val="left" w:pos="1247"/>
              </w:tabs>
              <w:snapToGrid w:val="0"/>
              <w:spacing w:line="240" w:lineRule="auto"/>
              <w:ind w:firstLine="0"/>
              <w:contextualSpacing/>
              <w:rPr>
                <w:rFonts w:ascii="David" w:eastAsia="Arial Unicode MS" w:hAnsi="David"/>
              </w:rPr>
            </w:pPr>
            <w:r w:rsidRPr="00966482">
              <w:rPr>
                <w:rFonts w:ascii="David" w:eastAsia="Arial Unicode MS" w:hAnsi="David"/>
                <w:rtl/>
              </w:rPr>
              <w:t>נרשמו לאדם תיקי חקירה נוספים בתוך התקופה לפי תקנה 1, יימסר המידע על אודות כלל תיקי החקירה בהתאם לתקופה המאוחרת ביותר החלה לגבי אותם תיקי חקירה.</w:t>
            </w:r>
          </w:p>
        </w:tc>
      </w:tr>
      <w:tr w:rsidR="00E12B3D" w:rsidRPr="00966482" w:rsidTr="00E12B3D">
        <w:trPr>
          <w:cantSplit/>
          <w:trHeight w:val="60"/>
        </w:trPr>
        <w:tc>
          <w:tcPr>
            <w:tcW w:w="1871" w:type="dxa"/>
            <w:hideMark/>
          </w:tcPr>
          <w:p w:rsidR="00E12B3D" w:rsidRPr="00966482" w:rsidRDefault="00E12B3D" w:rsidP="00E12B3D">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966482">
              <w:rPr>
                <w:rFonts w:ascii="David" w:eastAsia="Arial Unicode MS" w:hAnsi="David"/>
                <w:rtl/>
              </w:rPr>
              <w:t>תחילה</w:t>
            </w:r>
          </w:p>
        </w:tc>
        <w:tc>
          <w:tcPr>
            <w:tcW w:w="624" w:type="dxa"/>
          </w:tcPr>
          <w:p w:rsidR="00E12B3D" w:rsidRPr="00966482" w:rsidRDefault="00E12B3D" w:rsidP="00E12B3D">
            <w:pPr>
              <w:widowControl w:val="0"/>
              <w:tabs>
                <w:tab w:val="left" w:pos="624"/>
                <w:tab w:val="left" w:pos="1247"/>
              </w:tabs>
              <w:snapToGrid w:val="0"/>
              <w:spacing w:line="240" w:lineRule="auto"/>
              <w:ind w:firstLine="0"/>
              <w:contextualSpacing/>
              <w:jc w:val="left"/>
              <w:rPr>
                <w:rFonts w:ascii="David" w:eastAsia="Arial Unicode MS" w:hAnsi="David"/>
              </w:rPr>
            </w:pPr>
            <w:r w:rsidRPr="00966482">
              <w:rPr>
                <w:rFonts w:ascii="David" w:eastAsia="Arial Unicode MS" w:hAnsi="David" w:hint="cs"/>
                <w:rtl/>
              </w:rPr>
              <w:t>5.</w:t>
            </w:r>
          </w:p>
        </w:tc>
        <w:tc>
          <w:tcPr>
            <w:tcW w:w="6587" w:type="dxa"/>
            <w:gridSpan w:val="2"/>
            <w:hideMark/>
          </w:tcPr>
          <w:p w:rsidR="00E12B3D" w:rsidRPr="00966482" w:rsidRDefault="00E12B3D" w:rsidP="00E12B3D">
            <w:pPr>
              <w:keepLines/>
              <w:widowControl w:val="0"/>
              <w:numPr>
                <w:ilvl w:val="2"/>
                <w:numId w:val="6"/>
              </w:numPr>
              <w:tabs>
                <w:tab w:val="left" w:pos="1247"/>
              </w:tabs>
              <w:snapToGrid w:val="0"/>
              <w:spacing w:line="240" w:lineRule="auto"/>
              <w:contextualSpacing/>
              <w:rPr>
                <w:rFonts w:ascii="David" w:eastAsia="Arial Unicode MS" w:hAnsi="David"/>
              </w:rPr>
            </w:pPr>
            <w:r w:rsidRPr="00966482">
              <w:rPr>
                <w:rFonts w:ascii="David" w:eastAsia="Arial Unicode MS" w:hAnsi="David"/>
                <w:rtl/>
              </w:rPr>
              <w:t>תחילתן של תקנות אלה</w:t>
            </w:r>
            <w:r w:rsidRPr="00966482">
              <w:rPr>
                <w:rFonts w:ascii="David" w:eastAsia="Arial Unicode MS" w:hAnsi="David" w:hint="cs"/>
                <w:rtl/>
              </w:rPr>
              <w:t xml:space="preserve"> - - -</w:t>
            </w:r>
            <w:r w:rsidRPr="00966482">
              <w:rPr>
                <w:rFonts w:ascii="David" w:eastAsia="Arial Unicode MS" w:hAnsi="David"/>
                <w:rtl/>
              </w:rPr>
              <w:t xml:space="preserve"> </w:t>
            </w:r>
          </w:p>
          <w:p w:rsidR="00E12B3D" w:rsidRPr="00966482" w:rsidRDefault="00E12B3D" w:rsidP="00E12B3D">
            <w:pPr>
              <w:keepLines/>
              <w:widowControl w:val="0"/>
              <w:tabs>
                <w:tab w:val="left" w:pos="624"/>
                <w:tab w:val="left" w:pos="1247"/>
              </w:tabs>
              <w:snapToGrid w:val="0"/>
              <w:spacing w:line="240" w:lineRule="auto"/>
              <w:ind w:firstLine="0"/>
              <w:contextualSpacing/>
              <w:rPr>
                <w:rFonts w:ascii="David" w:eastAsia="Arial Unicode MS" w:hAnsi="David"/>
                <w:rtl/>
              </w:rPr>
            </w:pPr>
          </w:p>
        </w:tc>
      </w:tr>
    </w:tbl>
    <w:p w:rsidR="00E12B3D" w:rsidRPr="00966482" w:rsidRDefault="00E12B3D">
      <w:pPr>
        <w:rPr>
          <w:rtl/>
        </w:rPr>
      </w:pPr>
      <w:r w:rsidRPr="00966482">
        <w:rPr>
          <w:rFonts w:hint="cs"/>
          <w:rtl/>
        </w:rPr>
        <w:t>ננקוב בתאריך של חצי שנה מהיום.</w:t>
      </w:r>
    </w:p>
    <w:p w:rsidR="00E12B3D" w:rsidRPr="00966482" w:rsidRDefault="00E12B3D">
      <w:pPr>
        <w:rPr>
          <w:rtl/>
        </w:rPr>
      </w:pPr>
      <w:bookmarkStart w:id="1690" w:name="_ETM_Q1_11174899"/>
      <w:bookmarkStart w:id="1691" w:name="_ETM_Q1_11174986"/>
      <w:bookmarkEnd w:id="1690"/>
      <w:bookmarkEnd w:id="1691"/>
    </w:p>
    <w:p w:rsidR="00E12B3D" w:rsidRPr="00966482" w:rsidRDefault="00E12B3D" w:rsidP="00E12B3D">
      <w:pPr>
        <w:pStyle w:val="af9"/>
        <w:keepNext/>
        <w:rPr>
          <w:rtl/>
          <w:lang w:eastAsia="he-IL"/>
        </w:rPr>
      </w:pPr>
      <w:bookmarkStart w:id="1692" w:name="_ETM_Q1_11174534"/>
      <w:bookmarkStart w:id="1693" w:name="_ETM_Q1_11174610"/>
      <w:bookmarkEnd w:id="1692"/>
      <w:bookmarkEnd w:id="1693"/>
      <w:r w:rsidRPr="00966482">
        <w:rPr>
          <w:rStyle w:val="TagStyle"/>
          <w:rtl/>
        </w:rPr>
        <w:t xml:space="preserve">&lt;&lt;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p>
    <w:p w:rsidR="00E12B3D" w:rsidRPr="00966482" w:rsidRDefault="00E12B3D" w:rsidP="00E12B3D">
      <w:pPr>
        <w:pStyle w:val="KeepWithNext"/>
        <w:rPr>
          <w:rtl/>
          <w:lang w:eastAsia="he-IL"/>
        </w:rPr>
      </w:pPr>
    </w:p>
    <w:p w:rsidR="00E12B3D" w:rsidRPr="00966482" w:rsidRDefault="00E12B3D" w:rsidP="00E12B3D">
      <w:pPr>
        <w:rPr>
          <w:rtl/>
          <w:lang w:eastAsia="he-IL"/>
        </w:rPr>
      </w:pPr>
      <w:r w:rsidRPr="00966482">
        <w:rPr>
          <w:rFonts w:hint="cs"/>
          <w:rtl/>
          <w:lang w:eastAsia="he-IL"/>
        </w:rPr>
        <w:t>רק אדוני, עם גמישות שנראה שנופל על היום בשבוע המתאים.</w:t>
      </w:r>
      <w:bookmarkStart w:id="1694" w:name="_ETM_Q1_11180228"/>
      <w:bookmarkEnd w:id="1694"/>
    </w:p>
    <w:p w:rsidR="00E12B3D" w:rsidRPr="00966482" w:rsidRDefault="00E12B3D" w:rsidP="00E12B3D">
      <w:pPr>
        <w:rPr>
          <w:rtl/>
          <w:lang w:eastAsia="he-IL"/>
        </w:rPr>
      </w:pPr>
      <w:bookmarkStart w:id="1695" w:name="_ETM_Q1_11180349"/>
      <w:bookmarkEnd w:id="1695"/>
    </w:p>
    <w:p w:rsidR="00E12B3D" w:rsidRPr="00966482" w:rsidRDefault="00E12B3D" w:rsidP="00E12B3D">
      <w:pPr>
        <w:pStyle w:val="af6"/>
        <w:keepNext/>
        <w:rPr>
          <w:rtl/>
        </w:rPr>
      </w:pPr>
      <w:bookmarkStart w:id="1696" w:name="ET_yor_6156_218"/>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696"/>
    </w:p>
    <w:p w:rsidR="00E12B3D" w:rsidRPr="00966482" w:rsidRDefault="00E12B3D" w:rsidP="00E12B3D">
      <w:pPr>
        <w:pStyle w:val="KeepWithNext"/>
        <w:rPr>
          <w:rtl/>
          <w:lang w:eastAsia="he-IL"/>
        </w:rPr>
      </w:pPr>
    </w:p>
    <w:p w:rsidR="00E12B3D" w:rsidRPr="00966482" w:rsidRDefault="00E12B3D" w:rsidP="00E12B3D">
      <w:pPr>
        <w:rPr>
          <w:rtl/>
          <w:lang w:eastAsia="he-IL"/>
        </w:rPr>
      </w:pPr>
      <w:bookmarkStart w:id="1697" w:name="_ETM_Q1_11185902"/>
      <w:bookmarkEnd w:id="1697"/>
      <w:r w:rsidRPr="00966482">
        <w:rPr>
          <w:rFonts w:hint="cs"/>
          <w:rtl/>
          <w:lang w:eastAsia="he-IL"/>
        </w:rPr>
        <w:t>ברור.</w:t>
      </w:r>
      <w:bookmarkStart w:id="1698" w:name="_ETM_Q1_11184635"/>
      <w:bookmarkEnd w:id="1698"/>
    </w:p>
    <w:p w:rsidR="00E12B3D" w:rsidRPr="00966482" w:rsidRDefault="00E12B3D" w:rsidP="00E12B3D">
      <w:pPr>
        <w:rPr>
          <w:rtl/>
          <w:lang w:eastAsia="he-IL"/>
        </w:rPr>
      </w:pPr>
      <w:bookmarkStart w:id="1699" w:name="_ETM_Q1_11184703"/>
      <w:bookmarkStart w:id="1700" w:name="_ETM_Q1_11185715"/>
      <w:bookmarkEnd w:id="1699"/>
      <w:bookmarkEnd w:id="1700"/>
    </w:p>
    <w:p w:rsidR="00E12B3D" w:rsidRPr="00966482" w:rsidRDefault="00E12B3D" w:rsidP="00E12B3D">
      <w:pPr>
        <w:pStyle w:val="af9"/>
        <w:keepNext/>
        <w:rPr>
          <w:rtl/>
          <w:lang w:eastAsia="he-IL"/>
        </w:rPr>
      </w:pPr>
      <w:bookmarkStart w:id="1701" w:name="ET_guest_576214_220"/>
      <w:r w:rsidRPr="00966482">
        <w:rPr>
          <w:rStyle w:val="TagStyle"/>
          <w:rtl/>
        </w:rPr>
        <w:t xml:space="preserve"> &lt;&lt; אורח &gt;&gt; </w:t>
      </w:r>
      <w:r w:rsidRPr="00966482">
        <w:rPr>
          <w:rtl/>
          <w:lang w:eastAsia="he-IL"/>
        </w:rPr>
        <w:t>ישי שרון:</w:t>
      </w:r>
      <w:r w:rsidRPr="00966482">
        <w:rPr>
          <w:rStyle w:val="TagStyle"/>
          <w:rtl/>
        </w:rPr>
        <w:t xml:space="preserve"> &lt;&lt; אורח &gt;&gt;</w:t>
      </w:r>
      <w:r w:rsidRPr="00966482">
        <w:rPr>
          <w:rtl/>
          <w:lang w:eastAsia="he-IL"/>
        </w:rPr>
        <w:t xml:space="preserve">   </w:t>
      </w:r>
      <w:bookmarkEnd w:id="1701"/>
    </w:p>
    <w:p w:rsidR="00E12B3D" w:rsidRPr="00966482" w:rsidRDefault="00E12B3D" w:rsidP="00E12B3D">
      <w:pPr>
        <w:pStyle w:val="KeepWithNext"/>
        <w:rPr>
          <w:rtl/>
          <w:lang w:eastAsia="he-IL"/>
        </w:rPr>
      </w:pPr>
    </w:p>
    <w:p w:rsidR="00E12B3D" w:rsidRPr="00966482" w:rsidRDefault="00E12B3D" w:rsidP="00182B0F">
      <w:pPr>
        <w:rPr>
          <w:rtl/>
          <w:lang w:eastAsia="he-IL"/>
        </w:rPr>
      </w:pPr>
      <w:bookmarkStart w:id="1702" w:name="_ETM_Q1_11186355"/>
      <w:bookmarkStart w:id="1703" w:name="_ETM_Q1_11186399"/>
      <w:bookmarkEnd w:id="1702"/>
      <w:bookmarkEnd w:id="1703"/>
      <w:r w:rsidRPr="00966482">
        <w:rPr>
          <w:rFonts w:hint="cs"/>
          <w:rtl/>
          <w:lang w:eastAsia="he-IL"/>
        </w:rPr>
        <w:t xml:space="preserve">אני רואה </w:t>
      </w:r>
      <w:bookmarkStart w:id="1704" w:name="_ETM_Q1_11184268"/>
      <w:bookmarkEnd w:id="1704"/>
      <w:r w:rsidRPr="00966482">
        <w:rPr>
          <w:rFonts w:hint="cs"/>
          <w:rtl/>
          <w:lang w:eastAsia="he-IL"/>
        </w:rPr>
        <w:t xml:space="preserve">שהייתה פה סיפא לגבי תיקי חקירה </w:t>
      </w:r>
      <w:bookmarkStart w:id="1705" w:name="_ETM_Q1_11188531"/>
      <w:bookmarkEnd w:id="1705"/>
      <w:r w:rsidRPr="00966482">
        <w:rPr>
          <w:rFonts w:hint="cs"/>
          <w:rtl/>
          <w:lang w:eastAsia="he-IL"/>
        </w:rPr>
        <w:t>שנרשמו לאדם לפני</w:t>
      </w:r>
      <w:r w:rsidR="00182B0F" w:rsidRPr="00966482">
        <w:rPr>
          <w:rFonts w:hint="cs"/>
          <w:rtl/>
          <w:lang w:eastAsia="he-IL"/>
        </w:rPr>
        <w:t xml:space="preserve"> יום התחילה.</w:t>
      </w:r>
      <w:r w:rsidRPr="00966482">
        <w:rPr>
          <w:rFonts w:hint="cs"/>
          <w:rtl/>
          <w:lang w:eastAsia="he-IL"/>
        </w:rPr>
        <w:t xml:space="preserve"> זה נשאר?</w:t>
      </w:r>
    </w:p>
    <w:p w:rsidR="00E12B3D" w:rsidRPr="00966482" w:rsidRDefault="00E12B3D" w:rsidP="00E12B3D">
      <w:pPr>
        <w:rPr>
          <w:rtl/>
          <w:lang w:eastAsia="he-IL"/>
        </w:rPr>
      </w:pPr>
      <w:bookmarkStart w:id="1706" w:name="_ETM_Q1_11189502"/>
      <w:bookmarkEnd w:id="1706"/>
    </w:p>
    <w:p w:rsidR="00E12B3D" w:rsidRPr="00966482" w:rsidRDefault="00E12B3D" w:rsidP="00E12B3D">
      <w:pPr>
        <w:pStyle w:val="af9"/>
        <w:keepNext/>
        <w:rPr>
          <w:rtl/>
          <w:lang w:eastAsia="he-IL"/>
        </w:rPr>
      </w:pPr>
      <w:bookmarkStart w:id="1707" w:name="ET_guest_586965_221"/>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707"/>
    </w:p>
    <w:p w:rsidR="00E12B3D" w:rsidRPr="00966482" w:rsidRDefault="00E12B3D" w:rsidP="00E12B3D">
      <w:pPr>
        <w:pStyle w:val="KeepWithNext"/>
        <w:rPr>
          <w:rtl/>
          <w:lang w:eastAsia="he-IL"/>
        </w:rPr>
      </w:pPr>
    </w:p>
    <w:p w:rsidR="00E12B3D" w:rsidRPr="00966482" w:rsidRDefault="00E12B3D" w:rsidP="00182B0F">
      <w:pPr>
        <w:rPr>
          <w:rtl/>
          <w:lang w:eastAsia="he-IL"/>
        </w:rPr>
      </w:pPr>
      <w:bookmarkStart w:id="1708" w:name="_ETM_Q1_11190205"/>
      <w:bookmarkStart w:id="1709" w:name="_ETM_Q1_11190242"/>
      <w:bookmarkEnd w:id="1708"/>
      <w:bookmarkEnd w:id="1709"/>
      <w:r w:rsidRPr="00966482">
        <w:rPr>
          <w:rFonts w:hint="cs"/>
          <w:rtl/>
          <w:lang w:eastAsia="he-IL"/>
        </w:rPr>
        <w:t>כן, הסיפ</w:t>
      </w:r>
      <w:r w:rsidR="00182B0F" w:rsidRPr="00966482">
        <w:rPr>
          <w:rFonts w:hint="cs"/>
          <w:rtl/>
          <w:lang w:eastAsia="he-IL"/>
        </w:rPr>
        <w:t>א</w:t>
      </w:r>
      <w:r w:rsidRPr="00966482">
        <w:rPr>
          <w:rFonts w:hint="cs"/>
          <w:rtl/>
          <w:lang w:eastAsia="he-IL"/>
        </w:rPr>
        <w:t xml:space="preserve"> תישאר.</w:t>
      </w:r>
      <w:bookmarkStart w:id="1710" w:name="_ETM_Q1_11191382"/>
      <w:bookmarkEnd w:id="1710"/>
      <w:r w:rsidRPr="00966482">
        <w:rPr>
          <w:rFonts w:hint="cs"/>
          <w:rtl/>
          <w:lang w:eastAsia="he-IL"/>
        </w:rPr>
        <w:t xml:space="preserve"> "</w:t>
      </w:r>
      <w:r w:rsidRPr="00966482">
        <w:rPr>
          <w:rtl/>
          <w:lang w:eastAsia="he-IL"/>
        </w:rPr>
        <w:t>והן יחולו גם לגבי תיקי חקירה שנרשמו לאדם לפני יום התחילה.</w:t>
      </w:r>
      <w:r w:rsidRPr="00966482">
        <w:rPr>
          <w:rFonts w:hint="cs"/>
          <w:rtl/>
          <w:lang w:eastAsia="he-IL"/>
        </w:rPr>
        <w:t>"</w:t>
      </w:r>
    </w:p>
    <w:p w:rsidR="00182B0F" w:rsidRPr="00966482" w:rsidRDefault="00182B0F" w:rsidP="00E12B3D">
      <w:pPr>
        <w:rPr>
          <w:rtl/>
          <w:lang w:eastAsia="he-IL"/>
        </w:rPr>
      </w:pPr>
      <w:bookmarkStart w:id="1711" w:name="_ETM_Q1_11186734"/>
      <w:bookmarkEnd w:id="1711"/>
    </w:p>
    <w:p w:rsidR="00182B0F" w:rsidRPr="00966482" w:rsidRDefault="00182B0F" w:rsidP="00182B0F">
      <w:pPr>
        <w:pStyle w:val="a4"/>
        <w:keepNext/>
        <w:rPr>
          <w:rtl/>
        </w:rPr>
      </w:pPr>
      <w:bookmarkStart w:id="1712" w:name="ET_speaker_נועה_ברודסקילוי_222"/>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712"/>
    </w:p>
    <w:p w:rsidR="00182B0F" w:rsidRPr="00966482" w:rsidRDefault="00182B0F" w:rsidP="00182B0F">
      <w:pPr>
        <w:pStyle w:val="KeepWithNext"/>
        <w:rPr>
          <w:rtl/>
          <w:lang w:eastAsia="he-IL"/>
        </w:rPr>
      </w:pPr>
    </w:p>
    <w:p w:rsidR="00182B0F" w:rsidRPr="00966482" w:rsidRDefault="00182B0F" w:rsidP="00182B0F">
      <w:pPr>
        <w:rPr>
          <w:rtl/>
          <w:lang w:eastAsia="he-IL"/>
        </w:rPr>
      </w:pPr>
      <w:r w:rsidRPr="00966482">
        <w:rPr>
          <w:rFonts w:hint="cs"/>
          <w:rtl/>
          <w:lang w:eastAsia="he-IL"/>
        </w:rPr>
        <w:t>כן.</w:t>
      </w:r>
    </w:p>
    <w:p w:rsidR="00E12B3D" w:rsidRPr="00966482" w:rsidRDefault="00E12B3D">
      <w:pPr>
        <w:rPr>
          <w:rtl/>
        </w:rPr>
      </w:pPr>
      <w:bookmarkStart w:id="1713" w:name="_ETM_Q1_11176350"/>
      <w:bookmarkEnd w:id="1713"/>
    </w:p>
    <w:p w:rsidR="00E12B3D" w:rsidRPr="00966482" w:rsidRDefault="00E12B3D">
      <w:bookmarkStart w:id="1714" w:name="_ETM_Q1_11176431"/>
      <w:bookmarkEnd w:id="1714"/>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3"/>
      </w:tblGrid>
      <w:tr w:rsidR="00E12B3D" w:rsidRPr="00966482" w:rsidTr="00E12B3D">
        <w:trPr>
          <w:cantSplit/>
          <w:trHeight w:val="60"/>
        </w:trPr>
        <w:tc>
          <w:tcPr>
            <w:tcW w:w="1871" w:type="dxa"/>
          </w:tcPr>
          <w:p w:rsidR="00E12B3D" w:rsidRPr="00966482" w:rsidRDefault="00E12B3D" w:rsidP="00E12B3D">
            <w:pPr>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12B3D" w:rsidRPr="00966482" w:rsidRDefault="00E12B3D" w:rsidP="00E12B3D">
            <w:pPr>
              <w:keepLines/>
              <w:widowControl w:val="0"/>
              <w:tabs>
                <w:tab w:val="left" w:pos="1247"/>
              </w:tabs>
              <w:snapToGrid w:val="0"/>
              <w:spacing w:line="240" w:lineRule="auto"/>
              <w:ind w:firstLine="0"/>
              <w:contextualSpacing/>
              <w:jc w:val="left"/>
              <w:rPr>
                <w:rFonts w:ascii="David" w:eastAsia="Arial Unicode MS" w:hAnsi="David"/>
                <w:rtl/>
              </w:rPr>
            </w:pPr>
          </w:p>
        </w:tc>
        <w:tc>
          <w:tcPr>
            <w:tcW w:w="6587" w:type="dxa"/>
            <w:gridSpan w:val="2"/>
            <w:hideMark/>
          </w:tcPr>
          <w:p w:rsidR="00E12B3D" w:rsidRPr="00966482" w:rsidRDefault="00E12B3D" w:rsidP="00E12B3D">
            <w:pPr>
              <w:keepLines/>
              <w:widowControl w:val="0"/>
              <w:numPr>
                <w:ilvl w:val="2"/>
                <w:numId w:val="6"/>
              </w:numPr>
              <w:tabs>
                <w:tab w:val="left" w:pos="1247"/>
              </w:tabs>
              <w:snapToGrid w:val="0"/>
              <w:spacing w:line="240" w:lineRule="auto"/>
              <w:contextualSpacing/>
              <w:rPr>
                <w:rFonts w:ascii="David" w:eastAsia="Arial Unicode MS" w:hAnsi="David"/>
              </w:rPr>
            </w:pPr>
            <w:r w:rsidRPr="00966482">
              <w:rPr>
                <w:rFonts w:ascii="David" w:eastAsia="Arial Unicode MS" w:hAnsi="David"/>
                <w:rtl/>
              </w:rPr>
              <w:t>על אף האמור בתקנת משנה (א), לעניין מסירת מידע לגופים המפורטים להלן, תחילתן של תקנות אלה שנתיים מיום התחילה:</w:t>
            </w: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3" w:type="dxa"/>
            <w:hideMark/>
          </w:tcPr>
          <w:p w:rsidR="00E12B3D" w:rsidRPr="00966482" w:rsidRDefault="00E12B3D" w:rsidP="00E12B3D">
            <w:pPr>
              <w:keepLines/>
              <w:widowControl w:val="0"/>
              <w:numPr>
                <w:ilvl w:val="0"/>
                <w:numId w:val="7"/>
              </w:numPr>
              <w:tabs>
                <w:tab w:val="left" w:pos="624"/>
                <w:tab w:val="left" w:pos="1247"/>
              </w:tabs>
              <w:snapToGrid w:val="0"/>
              <w:spacing w:line="240" w:lineRule="auto"/>
              <w:contextualSpacing/>
              <w:rPr>
                <w:rFonts w:ascii="David" w:eastAsia="Arial Unicode MS" w:hAnsi="David"/>
              </w:rPr>
            </w:pPr>
            <w:r w:rsidRPr="00966482">
              <w:rPr>
                <w:rFonts w:ascii="David" w:eastAsia="Arial Unicode MS" w:hAnsi="David"/>
                <w:rtl/>
              </w:rPr>
              <w:t>הגופים המפורטים בסעיף 11(ו) לחוק אשר מנויים גם בתוספת השישית לחוק;</w:t>
            </w:r>
          </w:p>
        </w:tc>
      </w:tr>
      <w:tr w:rsidR="00E12B3D" w:rsidRPr="00966482" w:rsidTr="00E12B3D">
        <w:trPr>
          <w:cantSplit/>
          <w:trHeight w:val="60"/>
        </w:trPr>
        <w:tc>
          <w:tcPr>
            <w:tcW w:w="1871"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E12B3D" w:rsidRPr="00966482" w:rsidRDefault="00E12B3D" w:rsidP="00E12B3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3" w:type="dxa"/>
            <w:hideMark/>
          </w:tcPr>
          <w:p w:rsidR="00E12B3D" w:rsidRPr="00966482" w:rsidRDefault="00E12B3D" w:rsidP="00E12B3D">
            <w:pPr>
              <w:keepLines/>
              <w:widowControl w:val="0"/>
              <w:numPr>
                <w:ilvl w:val="0"/>
                <w:numId w:val="7"/>
              </w:numPr>
              <w:tabs>
                <w:tab w:val="left" w:pos="624"/>
                <w:tab w:val="left" w:pos="1247"/>
              </w:tabs>
              <w:snapToGrid w:val="0"/>
              <w:spacing w:line="240" w:lineRule="auto"/>
              <w:contextualSpacing/>
              <w:rPr>
                <w:rFonts w:ascii="David" w:eastAsia="Arial Unicode MS" w:hAnsi="David"/>
              </w:rPr>
            </w:pPr>
            <w:r w:rsidRPr="00966482">
              <w:rPr>
                <w:rFonts w:ascii="David" w:eastAsia="Arial Unicode MS" w:hAnsi="David"/>
                <w:rtl/>
              </w:rPr>
              <w:t>הגוף המפורט בפרט 5(19) לתוספת הראשונה לחוק.</w:t>
            </w:r>
          </w:p>
        </w:tc>
      </w:tr>
    </w:tbl>
    <w:p w:rsidR="006D74E4" w:rsidRPr="00966482" w:rsidRDefault="006D74E4" w:rsidP="006D74E4">
      <w:pPr>
        <w:rPr>
          <w:rtl/>
          <w:lang w:eastAsia="he-IL"/>
        </w:rPr>
      </w:pPr>
    </w:p>
    <w:p w:rsidR="00E83208" w:rsidRPr="00966482" w:rsidRDefault="00182B0F" w:rsidP="00E83208">
      <w:pPr>
        <w:rPr>
          <w:rtl/>
          <w:lang w:eastAsia="he-IL"/>
        </w:rPr>
      </w:pPr>
      <w:r w:rsidRPr="00966482">
        <w:rPr>
          <w:rFonts w:hint="cs"/>
          <w:rtl/>
          <w:lang w:eastAsia="he-IL"/>
        </w:rPr>
        <w:t xml:space="preserve">אני רק אסביר את הנקודה הזאת כי </w:t>
      </w:r>
      <w:bookmarkStart w:id="1715" w:name="_ETM_Q1_11212927"/>
      <w:bookmarkEnd w:id="1715"/>
      <w:r w:rsidRPr="00966482">
        <w:rPr>
          <w:rFonts w:hint="cs"/>
          <w:rtl/>
          <w:lang w:eastAsia="he-IL"/>
        </w:rPr>
        <w:t xml:space="preserve">היא הייתה בדיון הקודם ולא עלתה בדיון היום. מדובר </w:t>
      </w:r>
      <w:bookmarkStart w:id="1716" w:name="_ETM_Q1_11215601"/>
      <w:bookmarkEnd w:id="1716"/>
      <w:r w:rsidRPr="00966482">
        <w:rPr>
          <w:rFonts w:hint="cs"/>
          <w:rtl/>
          <w:lang w:eastAsia="he-IL"/>
        </w:rPr>
        <w:t xml:space="preserve">על אותם גופים שרשומים בתוספת השישית, שמתייחסת לתיקים סגורים ולממונה </w:t>
      </w:r>
      <w:bookmarkStart w:id="1717" w:name="_ETM_Q1_11223969"/>
      <w:bookmarkEnd w:id="1717"/>
      <w:r w:rsidRPr="00966482">
        <w:rPr>
          <w:rFonts w:hint="cs"/>
          <w:rtl/>
          <w:lang w:eastAsia="he-IL"/>
        </w:rPr>
        <w:t xml:space="preserve">על אומנה, שלגביהם ביקשו שלא תחול התקופה המקוצרת, מאחר שהם </w:t>
      </w:r>
      <w:bookmarkStart w:id="1718" w:name="_ETM_Q1_11229954"/>
      <w:bookmarkEnd w:id="1718"/>
      <w:r w:rsidRPr="00966482">
        <w:rPr>
          <w:rFonts w:hint="cs"/>
          <w:rtl/>
          <w:lang w:eastAsia="he-IL"/>
        </w:rPr>
        <w:t xml:space="preserve">גופים שממילא היו אמורים לקבל מידע גם אם </w:t>
      </w:r>
      <w:bookmarkStart w:id="1719" w:name="_ETM_Q1_11234491"/>
      <w:bookmarkEnd w:id="1719"/>
      <w:r w:rsidRPr="00966482">
        <w:rPr>
          <w:rFonts w:hint="cs"/>
          <w:rtl/>
          <w:lang w:eastAsia="he-IL"/>
        </w:rPr>
        <w:t>התיק נסגר.</w:t>
      </w:r>
    </w:p>
    <w:p w:rsidR="00182B0F" w:rsidRPr="00966482" w:rsidRDefault="00182B0F" w:rsidP="00E83208">
      <w:pPr>
        <w:rPr>
          <w:rtl/>
          <w:lang w:eastAsia="he-IL"/>
        </w:rPr>
      </w:pPr>
      <w:bookmarkStart w:id="1720" w:name="_ETM_Q1_11210633"/>
      <w:bookmarkStart w:id="1721" w:name="_ETM_Q1_11210689"/>
      <w:bookmarkEnd w:id="1720"/>
      <w:bookmarkEnd w:id="1721"/>
    </w:p>
    <w:p w:rsidR="00E83208" w:rsidRPr="00966482" w:rsidRDefault="00E83208" w:rsidP="00E83208">
      <w:pPr>
        <w:pStyle w:val="af9"/>
        <w:keepNext/>
        <w:rPr>
          <w:rtl/>
          <w:lang w:eastAsia="he-IL"/>
        </w:rPr>
      </w:pPr>
      <w:bookmarkStart w:id="1722" w:name="ET_guest_586965_187"/>
      <w:r w:rsidRPr="00966482">
        <w:rPr>
          <w:rStyle w:val="TagStyle"/>
          <w:rtl/>
        </w:rPr>
        <w:t xml:space="preserve"> &lt;&lt; אורח &gt;&gt; </w:t>
      </w:r>
      <w:r w:rsidRPr="00966482">
        <w:rPr>
          <w:rtl/>
          <w:lang w:eastAsia="he-IL"/>
        </w:rPr>
        <w:t xml:space="preserve">נירית להב </w:t>
      </w:r>
      <w:proofErr w:type="spellStart"/>
      <w:r w:rsidRPr="00966482">
        <w:rPr>
          <w:rtl/>
          <w:lang w:eastAsia="he-IL"/>
        </w:rPr>
        <w:t>קניזו</w:t>
      </w:r>
      <w:proofErr w:type="spellEnd"/>
      <w:r w:rsidRPr="00966482">
        <w:rPr>
          <w:rtl/>
          <w:lang w:eastAsia="he-IL"/>
        </w:rPr>
        <w:t>:</w:t>
      </w:r>
      <w:r w:rsidRPr="00966482">
        <w:rPr>
          <w:rStyle w:val="TagStyle"/>
          <w:rtl/>
        </w:rPr>
        <w:t xml:space="preserve"> &lt;&lt; אורח &gt;&gt;</w:t>
      </w:r>
      <w:r w:rsidRPr="00966482">
        <w:rPr>
          <w:rtl/>
          <w:lang w:eastAsia="he-IL"/>
        </w:rPr>
        <w:t xml:space="preserve">   </w:t>
      </w:r>
      <w:bookmarkEnd w:id="1722"/>
    </w:p>
    <w:p w:rsidR="00E83208" w:rsidRPr="00966482" w:rsidRDefault="00E83208" w:rsidP="00E83208">
      <w:pPr>
        <w:pStyle w:val="KeepWithNext"/>
        <w:rPr>
          <w:rtl/>
          <w:lang w:eastAsia="he-IL"/>
        </w:rPr>
      </w:pPr>
    </w:p>
    <w:p w:rsidR="00182B0F" w:rsidRPr="00966482" w:rsidRDefault="00E83208" w:rsidP="00E83208">
      <w:pPr>
        <w:rPr>
          <w:rtl/>
          <w:lang w:eastAsia="he-IL"/>
        </w:rPr>
      </w:pPr>
      <w:r w:rsidRPr="00966482">
        <w:rPr>
          <w:rFonts w:hint="cs"/>
          <w:rtl/>
          <w:lang w:eastAsia="he-IL"/>
        </w:rPr>
        <w:t>רק אדוני,</w:t>
      </w:r>
      <w:r w:rsidR="00182B0F" w:rsidRPr="00966482">
        <w:rPr>
          <w:rFonts w:hint="cs"/>
          <w:rtl/>
          <w:lang w:eastAsia="he-IL"/>
        </w:rPr>
        <w:t xml:space="preserve"> אני רוצה לוודא. בקטגוריה של הקטינים אמרתם ששלוש </w:t>
      </w:r>
      <w:bookmarkStart w:id="1723" w:name="_ETM_Q1_11240496"/>
      <w:bookmarkEnd w:id="1723"/>
      <w:r w:rsidR="00182B0F" w:rsidRPr="00966482">
        <w:rPr>
          <w:rFonts w:hint="cs"/>
          <w:rtl/>
          <w:lang w:eastAsia="he-IL"/>
        </w:rPr>
        <w:t>השנים יחולו גם על עבירות מין ואלימות חמורה.</w:t>
      </w:r>
    </w:p>
    <w:p w:rsidR="00182B0F" w:rsidRPr="00966482" w:rsidRDefault="00182B0F" w:rsidP="00E83208">
      <w:pPr>
        <w:rPr>
          <w:rtl/>
          <w:lang w:eastAsia="he-IL"/>
        </w:rPr>
      </w:pPr>
      <w:bookmarkStart w:id="1724" w:name="_ETM_Q1_11242472"/>
      <w:bookmarkStart w:id="1725" w:name="_ETM_Q1_11242529"/>
      <w:bookmarkEnd w:id="1724"/>
      <w:bookmarkEnd w:id="1725"/>
    </w:p>
    <w:p w:rsidR="00182B0F" w:rsidRPr="00966482" w:rsidRDefault="00182B0F" w:rsidP="00182B0F">
      <w:pPr>
        <w:pStyle w:val="a4"/>
        <w:keepNext/>
        <w:rPr>
          <w:rtl/>
        </w:rPr>
      </w:pPr>
      <w:bookmarkStart w:id="1726" w:name="ET_speaker_נועה_ברודסקילוי_223"/>
      <w:r w:rsidRPr="00966482">
        <w:rPr>
          <w:rStyle w:val="TagStyle"/>
          <w:rtl/>
        </w:rPr>
        <w:t xml:space="preserve"> &lt;&lt; דובר &gt;&gt; </w:t>
      </w:r>
      <w:r w:rsidRPr="00966482">
        <w:rPr>
          <w:rtl/>
        </w:rPr>
        <w:t xml:space="preserve">נועה </w:t>
      </w:r>
      <w:proofErr w:type="spellStart"/>
      <w:r w:rsidRPr="00966482">
        <w:rPr>
          <w:rtl/>
        </w:rPr>
        <w:t>ברודסקי</w:t>
      </w:r>
      <w:proofErr w:type="spellEnd"/>
      <w:r w:rsidRPr="00966482">
        <w:rPr>
          <w:rtl/>
        </w:rPr>
        <w:t>-לוי:</w:t>
      </w:r>
      <w:r w:rsidRPr="00966482">
        <w:rPr>
          <w:rStyle w:val="TagStyle"/>
          <w:rtl/>
        </w:rPr>
        <w:t xml:space="preserve"> &lt;&lt; דובר &gt;&gt;</w:t>
      </w:r>
      <w:r w:rsidRPr="00966482">
        <w:rPr>
          <w:rtl/>
        </w:rPr>
        <w:t xml:space="preserve">   </w:t>
      </w:r>
      <w:bookmarkEnd w:id="1726"/>
    </w:p>
    <w:p w:rsidR="00182B0F" w:rsidRPr="00966482" w:rsidRDefault="00182B0F" w:rsidP="00182B0F">
      <w:pPr>
        <w:pStyle w:val="KeepWithNext"/>
        <w:rPr>
          <w:rtl/>
          <w:lang w:eastAsia="he-IL"/>
        </w:rPr>
      </w:pPr>
    </w:p>
    <w:p w:rsidR="00182B0F" w:rsidRPr="00966482" w:rsidRDefault="00182B0F" w:rsidP="00182B0F">
      <w:pPr>
        <w:rPr>
          <w:rtl/>
        </w:rPr>
      </w:pPr>
      <w:bookmarkStart w:id="1727" w:name="_ETM_Q1_11242621"/>
      <w:bookmarkStart w:id="1728" w:name="_ETM_Q1_11242654"/>
      <w:bookmarkEnd w:id="1727"/>
      <w:bookmarkEnd w:id="1728"/>
      <w:r w:rsidRPr="00966482">
        <w:rPr>
          <w:rFonts w:hint="cs"/>
          <w:rtl/>
        </w:rPr>
        <w:t>כן.</w:t>
      </w:r>
    </w:p>
    <w:p w:rsidR="008F4694" w:rsidRPr="00966482" w:rsidRDefault="008F4694" w:rsidP="008F4694">
      <w:pPr>
        <w:rPr>
          <w:rtl/>
          <w:lang w:eastAsia="he-IL"/>
        </w:rPr>
      </w:pPr>
      <w:bookmarkStart w:id="1729" w:name="_ETM_Q1_11242687"/>
      <w:bookmarkStart w:id="1730" w:name="_ETM_Q1_11242759"/>
      <w:bookmarkEnd w:id="1729"/>
      <w:bookmarkEnd w:id="1730"/>
    </w:p>
    <w:p w:rsidR="008F4694" w:rsidRPr="00966482" w:rsidRDefault="008F4694" w:rsidP="008F4694">
      <w:pPr>
        <w:pStyle w:val="af6"/>
        <w:keepNext/>
        <w:rPr>
          <w:rtl/>
        </w:rPr>
      </w:pPr>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p>
    <w:p w:rsidR="008F4694" w:rsidRPr="00966482" w:rsidRDefault="008F4694" w:rsidP="008F4694">
      <w:pPr>
        <w:pStyle w:val="KeepWithNext"/>
        <w:rPr>
          <w:rtl/>
          <w:lang w:eastAsia="he-IL"/>
        </w:rPr>
      </w:pPr>
    </w:p>
    <w:p w:rsidR="00182B0F" w:rsidRPr="00966482" w:rsidRDefault="008F4694" w:rsidP="008F4694">
      <w:pPr>
        <w:rPr>
          <w:rtl/>
          <w:lang w:eastAsia="he-IL"/>
        </w:rPr>
      </w:pPr>
      <w:r w:rsidRPr="00966482">
        <w:rPr>
          <w:rFonts w:hint="cs"/>
          <w:rtl/>
          <w:lang w:eastAsia="he-IL"/>
        </w:rPr>
        <w:t>אנחנו מאשרים את התקנות פה אחד.</w:t>
      </w:r>
    </w:p>
    <w:p w:rsidR="00182B0F" w:rsidRPr="00966482" w:rsidRDefault="00182B0F" w:rsidP="008F4694">
      <w:pPr>
        <w:rPr>
          <w:rtl/>
          <w:lang w:eastAsia="he-IL"/>
        </w:rPr>
      </w:pPr>
    </w:p>
    <w:p w:rsidR="00182B0F" w:rsidRPr="00966482" w:rsidRDefault="00182B0F" w:rsidP="00182B0F">
      <w:pPr>
        <w:pStyle w:val="a4"/>
        <w:keepNext/>
        <w:rPr>
          <w:rtl/>
        </w:rPr>
      </w:pPr>
      <w:bookmarkStart w:id="1731" w:name="ET_speaker_איל_קופמן_224"/>
      <w:r w:rsidRPr="00966482">
        <w:rPr>
          <w:rStyle w:val="TagStyle"/>
          <w:rtl/>
        </w:rPr>
        <w:t xml:space="preserve"> &lt;&lt; דובר &gt;&gt; </w:t>
      </w:r>
      <w:r w:rsidRPr="00966482">
        <w:rPr>
          <w:rtl/>
        </w:rPr>
        <w:t xml:space="preserve">איל </w:t>
      </w:r>
      <w:proofErr w:type="spellStart"/>
      <w:r w:rsidRPr="00966482">
        <w:rPr>
          <w:rtl/>
        </w:rPr>
        <w:t>קופמן</w:t>
      </w:r>
      <w:proofErr w:type="spellEnd"/>
      <w:r w:rsidRPr="00966482">
        <w:rPr>
          <w:rtl/>
        </w:rPr>
        <w:t>:</w:t>
      </w:r>
      <w:r w:rsidRPr="00966482">
        <w:rPr>
          <w:rStyle w:val="TagStyle"/>
          <w:rtl/>
        </w:rPr>
        <w:t xml:space="preserve"> &lt;&lt; דובר &gt;&gt;</w:t>
      </w:r>
      <w:r w:rsidRPr="00966482">
        <w:rPr>
          <w:rtl/>
        </w:rPr>
        <w:t xml:space="preserve">   </w:t>
      </w:r>
      <w:bookmarkEnd w:id="1731"/>
    </w:p>
    <w:p w:rsidR="00182B0F" w:rsidRPr="00966482" w:rsidRDefault="00182B0F" w:rsidP="00182B0F">
      <w:pPr>
        <w:pStyle w:val="KeepWithNext"/>
        <w:rPr>
          <w:rtl/>
          <w:lang w:eastAsia="he-IL"/>
        </w:rPr>
      </w:pPr>
    </w:p>
    <w:p w:rsidR="00182B0F" w:rsidRPr="00966482" w:rsidRDefault="00182B0F" w:rsidP="00182B0F">
      <w:pPr>
        <w:rPr>
          <w:rtl/>
          <w:lang w:eastAsia="he-IL"/>
        </w:rPr>
      </w:pPr>
      <w:r w:rsidRPr="00966482">
        <w:rPr>
          <w:rFonts w:hint="cs"/>
          <w:rtl/>
          <w:lang w:eastAsia="he-IL"/>
        </w:rPr>
        <w:t>מי בעד?</w:t>
      </w:r>
    </w:p>
    <w:p w:rsidR="00182B0F" w:rsidRPr="00966482" w:rsidRDefault="00182B0F" w:rsidP="00182B0F">
      <w:pPr>
        <w:rPr>
          <w:rtl/>
          <w:lang w:eastAsia="he-IL"/>
        </w:rPr>
      </w:pPr>
    </w:p>
    <w:p w:rsidR="00182B0F" w:rsidRPr="00966482" w:rsidRDefault="00182B0F" w:rsidP="00182B0F">
      <w:pPr>
        <w:pStyle w:val="af6"/>
        <w:keepNext/>
        <w:rPr>
          <w:rtl/>
        </w:rPr>
      </w:pPr>
      <w:bookmarkStart w:id="1732" w:name="ET_yor_6156_225"/>
      <w:r w:rsidRPr="00966482">
        <w:rPr>
          <w:rStyle w:val="TagStyle"/>
          <w:rtl/>
        </w:rPr>
        <w:t xml:space="preserve"> &lt;&lt; יור &gt;&gt; </w:t>
      </w:r>
      <w:r w:rsidRPr="00966482">
        <w:rPr>
          <w:rtl/>
        </w:rPr>
        <w:t>היו"ר גלעד קריב:</w:t>
      </w:r>
      <w:r w:rsidRPr="00966482">
        <w:rPr>
          <w:rStyle w:val="TagStyle"/>
          <w:rtl/>
        </w:rPr>
        <w:t xml:space="preserve"> &lt;&lt; יור &gt;&gt;</w:t>
      </w:r>
      <w:r w:rsidRPr="00966482">
        <w:rPr>
          <w:rtl/>
        </w:rPr>
        <w:t xml:space="preserve">   </w:t>
      </w:r>
      <w:bookmarkEnd w:id="1732"/>
    </w:p>
    <w:p w:rsidR="00182B0F" w:rsidRPr="00966482" w:rsidRDefault="00182B0F" w:rsidP="00182B0F">
      <w:pPr>
        <w:pStyle w:val="KeepWithNext"/>
        <w:rPr>
          <w:rtl/>
          <w:lang w:eastAsia="he-IL"/>
        </w:rPr>
      </w:pPr>
    </w:p>
    <w:p w:rsidR="008F4694" w:rsidRPr="00966482" w:rsidRDefault="008F4694" w:rsidP="008F4694">
      <w:pPr>
        <w:rPr>
          <w:rtl/>
          <w:lang w:eastAsia="he-IL"/>
        </w:rPr>
      </w:pPr>
      <w:r w:rsidRPr="00966482">
        <w:rPr>
          <w:rFonts w:hint="cs"/>
          <w:rtl/>
          <w:lang w:eastAsia="he-IL"/>
        </w:rPr>
        <w:t xml:space="preserve"> אני בעד.</w:t>
      </w:r>
    </w:p>
    <w:p w:rsidR="008F4694" w:rsidRPr="00966482" w:rsidRDefault="008F4694" w:rsidP="008F4694">
      <w:pPr>
        <w:rPr>
          <w:rtl/>
          <w:lang w:eastAsia="he-IL"/>
        </w:rPr>
      </w:pPr>
    </w:p>
    <w:p w:rsidR="00182B0F" w:rsidRPr="00966482" w:rsidRDefault="00182B0F" w:rsidP="00182B0F">
      <w:pPr>
        <w:pStyle w:val="af2"/>
        <w:rPr>
          <w:rtl/>
          <w:lang w:eastAsia="he-IL"/>
        </w:rPr>
      </w:pPr>
      <w:r w:rsidRPr="00966482">
        <w:rPr>
          <w:rtl/>
          <w:lang w:eastAsia="he-IL"/>
        </w:rPr>
        <w:t>תקנות המידע הפלילי ותקנת השבים (סייגים למסירת מידע - הגבלת מידע על תיקים תלויים ועומדים שלא הוגש בהם כתב אישום), התשפ"ב-2022</w:t>
      </w:r>
      <w:r w:rsidRPr="00966482">
        <w:rPr>
          <w:rFonts w:hint="cs"/>
          <w:rtl/>
          <w:lang w:eastAsia="he-IL"/>
        </w:rPr>
        <w:t xml:space="preserve"> </w:t>
      </w:r>
      <w:r w:rsidRPr="00966482">
        <w:rPr>
          <w:rtl/>
          <w:lang w:eastAsia="he-IL"/>
        </w:rPr>
        <w:t>–</w:t>
      </w:r>
      <w:r w:rsidRPr="00966482">
        <w:rPr>
          <w:rFonts w:hint="cs"/>
          <w:rtl/>
          <w:lang w:eastAsia="he-IL"/>
        </w:rPr>
        <w:t xml:space="preserve"> אושרו.</w:t>
      </w:r>
    </w:p>
    <w:p w:rsidR="00182B0F" w:rsidRPr="00966482" w:rsidRDefault="00182B0F" w:rsidP="008F4694">
      <w:pPr>
        <w:rPr>
          <w:rtl/>
          <w:lang w:eastAsia="he-IL"/>
        </w:rPr>
      </w:pPr>
      <w:bookmarkStart w:id="1733" w:name="_ETM_Q1_11254580"/>
      <w:bookmarkStart w:id="1734" w:name="_ETM_Q1_11254629"/>
      <w:bookmarkEnd w:id="1733"/>
      <w:bookmarkEnd w:id="1734"/>
    </w:p>
    <w:p w:rsidR="008F4694" w:rsidRPr="00966482" w:rsidRDefault="008F4694" w:rsidP="00182B0F">
      <w:pPr>
        <w:rPr>
          <w:rtl/>
          <w:lang w:eastAsia="he-IL"/>
        </w:rPr>
      </w:pPr>
      <w:r w:rsidRPr="00966482">
        <w:rPr>
          <w:rFonts w:hint="cs"/>
          <w:rtl/>
          <w:lang w:eastAsia="he-IL"/>
        </w:rPr>
        <w:t>חברים, תודה לכולם. ניפגש בשבוע הבא לדיון נוסף בתק</w:t>
      </w:r>
      <w:r w:rsidR="00182B0F" w:rsidRPr="00966482">
        <w:rPr>
          <w:rFonts w:hint="cs"/>
          <w:rtl/>
          <w:lang w:eastAsia="he-IL"/>
        </w:rPr>
        <w:t>נות שאושר בהן דיון. בוודא</w:t>
      </w:r>
      <w:r w:rsidRPr="00966482">
        <w:rPr>
          <w:rFonts w:hint="cs"/>
          <w:rtl/>
          <w:lang w:eastAsia="he-IL"/>
        </w:rPr>
        <w:t>ות יתקיים דיון ביום רביעי הבא. אולי בכפוף ליו"ר הכנסת</w:t>
      </w:r>
      <w:r w:rsidR="00182B0F" w:rsidRPr="00966482">
        <w:rPr>
          <w:rFonts w:hint="cs"/>
          <w:rtl/>
          <w:lang w:eastAsia="he-IL"/>
        </w:rPr>
        <w:t xml:space="preserve"> לוועדת הסכמות, יתקיים גם דיון ביום שני </w:t>
      </w:r>
      <w:bookmarkStart w:id="1735" w:name="_ETM_Q1_11315935"/>
      <w:bookmarkEnd w:id="1735"/>
      <w:r w:rsidR="00182B0F" w:rsidRPr="00966482">
        <w:rPr>
          <w:rFonts w:hint="cs"/>
          <w:rtl/>
          <w:lang w:eastAsia="he-IL"/>
        </w:rPr>
        <w:t xml:space="preserve">בתקנות שונות של חוק המרשם. תעקבו אחרי ההודעות של הוועדה </w:t>
      </w:r>
      <w:bookmarkStart w:id="1736" w:name="_ETM_Q1_11324087"/>
      <w:bookmarkEnd w:id="1736"/>
      <w:r w:rsidR="00182B0F" w:rsidRPr="00966482">
        <w:rPr>
          <w:rFonts w:hint="cs"/>
          <w:rtl/>
          <w:lang w:eastAsia="he-IL"/>
        </w:rPr>
        <w:t xml:space="preserve">ותהיו בקשר עם הוועדה. תודה לכולם. המשך שבוע נעים. תודה </w:t>
      </w:r>
      <w:bookmarkStart w:id="1737" w:name="_ETM_Q1_11328814"/>
      <w:bookmarkEnd w:id="1737"/>
      <w:r w:rsidR="00182B0F" w:rsidRPr="00966482">
        <w:rPr>
          <w:rFonts w:hint="cs"/>
          <w:rtl/>
          <w:lang w:eastAsia="he-IL"/>
        </w:rPr>
        <w:t>לצוות המשפטי ולצוות הוועדה.</w:t>
      </w:r>
    </w:p>
    <w:p w:rsidR="008F4694" w:rsidRDefault="008F4694" w:rsidP="008F4694">
      <w:pPr>
        <w:rPr>
          <w:rtl/>
          <w:lang w:eastAsia="he-IL"/>
        </w:rPr>
      </w:pPr>
    </w:p>
    <w:p w:rsidR="00363D03" w:rsidRPr="00966482" w:rsidRDefault="00363D03" w:rsidP="008F4694">
      <w:pPr>
        <w:rPr>
          <w:rtl/>
          <w:lang w:eastAsia="he-IL"/>
        </w:rPr>
      </w:pPr>
      <w:bookmarkStart w:id="1738" w:name="_GoBack"/>
      <w:bookmarkEnd w:id="1738"/>
    </w:p>
    <w:p w:rsidR="008F4694" w:rsidRDefault="008F4694" w:rsidP="00E12B3D">
      <w:pPr>
        <w:pStyle w:val="afc"/>
        <w:keepNext/>
        <w:rPr>
          <w:rtl/>
          <w:lang w:eastAsia="he-IL"/>
        </w:rPr>
      </w:pPr>
      <w:bookmarkStart w:id="1739" w:name="ET_meetingend_194"/>
      <w:r w:rsidRPr="00966482">
        <w:rPr>
          <w:rStyle w:val="TagStyle"/>
          <w:rtl/>
        </w:rPr>
        <w:t xml:space="preserve"> &lt;&lt; סיום &gt;&gt; </w:t>
      </w:r>
      <w:r w:rsidRPr="00966482">
        <w:rPr>
          <w:rtl/>
          <w:lang w:eastAsia="he-IL"/>
        </w:rPr>
        <w:t>הישיבה ננעלה בשעה 13:09.</w:t>
      </w:r>
      <w:r w:rsidRPr="00966482">
        <w:rPr>
          <w:rStyle w:val="TagStyle"/>
          <w:rtl/>
        </w:rPr>
        <w:t xml:space="preserve"> &lt;&lt; סיום &gt;&gt;</w:t>
      </w:r>
      <w:bookmarkEnd w:id="1739"/>
    </w:p>
    <w:sectPr w:rsidR="008F4694" w:rsidSect="00363D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B3D" w:rsidRDefault="00E12B3D">
      <w:r>
        <w:separator/>
      </w:r>
    </w:p>
  </w:endnote>
  <w:endnote w:type="continuationSeparator" w:id="0">
    <w:p w:rsidR="00E12B3D" w:rsidRDefault="00E1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B3D" w:rsidRDefault="00E12B3D">
      <w:r>
        <w:separator/>
      </w:r>
    </w:p>
  </w:footnote>
  <w:footnote w:type="continuationSeparator" w:id="0">
    <w:p w:rsidR="00E12B3D" w:rsidRDefault="00E12B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B3D" w:rsidRDefault="00E12B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2B3D" w:rsidRDefault="00E12B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B3D" w:rsidRDefault="00E12B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3D03">
      <w:rPr>
        <w:rStyle w:val="af7"/>
        <w:noProof/>
        <w:rtl/>
      </w:rPr>
      <w:t>32</w:t>
    </w:r>
    <w:r>
      <w:rPr>
        <w:rStyle w:val="af7"/>
      </w:rPr>
      <w:fldChar w:fldCharType="end"/>
    </w:r>
  </w:p>
  <w:p w:rsidR="00E12B3D" w:rsidRPr="00CC5815" w:rsidRDefault="00E12B3D" w:rsidP="008E5E3F">
    <w:pPr>
      <w:pStyle w:val="a3"/>
      <w:ind w:firstLine="0"/>
    </w:pPr>
    <w:r>
      <w:rPr>
        <w:rtl/>
      </w:rPr>
      <w:t>ועדת החוקה, חוק ומשפט</w:t>
    </w:r>
  </w:p>
  <w:p w:rsidR="00E12B3D" w:rsidRPr="00CC5815" w:rsidRDefault="00E12B3D" w:rsidP="008E5E3F">
    <w:pPr>
      <w:pStyle w:val="a3"/>
      <w:ind w:firstLine="0"/>
      <w:rPr>
        <w:rtl/>
      </w:rPr>
    </w:pPr>
    <w:r>
      <w:rPr>
        <w:rtl/>
      </w:rPr>
      <w:t>07/09/2022</w:t>
    </w:r>
  </w:p>
  <w:p w:rsidR="00E12B3D" w:rsidRPr="00CC5815" w:rsidRDefault="00E12B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2B3D" w:rsidRDefault="00E12B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2B3D" w:rsidRDefault="00E12B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2B3D" w:rsidRDefault="00E12B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434127"/>
    <w:multiLevelType w:val="hybridMultilevel"/>
    <w:tmpl w:val="8B34CA08"/>
    <w:lvl w:ilvl="0" w:tplc="0D68A92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430298F"/>
    <w:multiLevelType w:val="hybridMultilevel"/>
    <w:tmpl w:val="2EF6204C"/>
    <w:lvl w:ilvl="0" w:tplc="1C38FE4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3C544D"/>
    <w:multiLevelType w:val="hybridMultilevel"/>
    <w:tmpl w:val="C7443990"/>
    <w:lvl w:ilvl="0" w:tplc="ED488B46">
      <w:start w:val="1"/>
      <w:numFmt w:val="decimal"/>
      <w:lvlText w:val="%1."/>
      <w:lvlJc w:val="left"/>
      <w:pPr>
        <w:tabs>
          <w:tab w:val="num" w:pos="0"/>
        </w:tabs>
        <w:ind w:left="0" w:firstLine="0"/>
      </w:pPr>
    </w:lvl>
    <w:lvl w:ilvl="1" w:tplc="953475CC">
      <w:start w:val="1"/>
      <w:numFmt w:val="decimal"/>
      <w:lvlText w:val="(%2)"/>
      <w:lvlJc w:val="left"/>
      <w:pPr>
        <w:tabs>
          <w:tab w:val="num" w:pos="624"/>
        </w:tabs>
        <w:ind w:left="0" w:firstLine="0"/>
      </w:pPr>
    </w:lvl>
    <w:lvl w:ilvl="2" w:tplc="B52013EE">
      <w:start w:val="1"/>
      <w:numFmt w:val="hebrew1"/>
      <w:lvlText w:val="(%3)"/>
      <w:lvlJc w:val="left"/>
      <w:pPr>
        <w:tabs>
          <w:tab w:val="num" w:pos="624"/>
        </w:tabs>
        <w:ind w:left="0" w:firstLine="0"/>
      </w:pPr>
    </w:lvl>
    <w:lvl w:ilvl="3" w:tplc="E3641242">
      <w:start w:val="1"/>
      <w:numFmt w:val="hebrew1"/>
      <w:lvlRestart w:val="0"/>
      <w:lvlText w:val="(%4)"/>
      <w:lvlJc w:val="left"/>
      <w:pPr>
        <w:tabs>
          <w:tab w:val="num" w:pos="624"/>
        </w:tabs>
        <w:ind w:left="0" w:firstLine="0"/>
      </w:pPr>
    </w:lvl>
    <w:lvl w:ilvl="4" w:tplc="DE54C116">
      <w:start w:val="1"/>
      <w:numFmt w:val="decimal"/>
      <w:lvlRestart w:val="0"/>
      <w:lvlText w:val="(%5)"/>
      <w:lvlJc w:val="left"/>
      <w:pPr>
        <w:tabs>
          <w:tab w:val="num" w:pos="3864"/>
        </w:tabs>
        <w:ind w:left="3240" w:firstLine="0"/>
      </w:pPr>
    </w:lvl>
    <w:lvl w:ilvl="5" w:tplc="DE8050CE">
      <w:start w:val="1"/>
      <w:numFmt w:val="lowerRoman"/>
      <w:lvlText w:val="%6."/>
      <w:lvlJc w:val="right"/>
      <w:pPr>
        <w:tabs>
          <w:tab w:val="num" w:pos="4320"/>
        </w:tabs>
        <w:ind w:left="4320" w:hanging="180"/>
      </w:pPr>
    </w:lvl>
    <w:lvl w:ilvl="6" w:tplc="4038F3D0">
      <w:start w:val="1"/>
      <w:numFmt w:val="decimal"/>
      <w:lvlText w:val="%7."/>
      <w:lvlJc w:val="left"/>
      <w:pPr>
        <w:tabs>
          <w:tab w:val="num" w:pos="5040"/>
        </w:tabs>
        <w:ind w:left="5040" w:hanging="360"/>
      </w:pPr>
    </w:lvl>
    <w:lvl w:ilvl="7" w:tplc="37DA12C4">
      <w:start w:val="1"/>
      <w:numFmt w:val="lowerLetter"/>
      <w:lvlText w:val="%8."/>
      <w:lvlJc w:val="left"/>
      <w:pPr>
        <w:tabs>
          <w:tab w:val="num" w:pos="5760"/>
        </w:tabs>
        <w:ind w:left="5760" w:hanging="360"/>
      </w:pPr>
    </w:lvl>
    <w:lvl w:ilvl="8" w:tplc="26A4E8E0">
      <w:start w:val="1"/>
      <w:numFmt w:val="lowerRoman"/>
      <w:lvlText w:val="%9."/>
      <w:lvlJc w:val="right"/>
      <w:pPr>
        <w:tabs>
          <w:tab w:val="num" w:pos="6480"/>
        </w:tabs>
        <w:ind w:left="6480" w:hanging="180"/>
      </w:pPr>
    </w:lvl>
  </w:abstractNum>
  <w:abstractNum w:abstractNumId="5" w15:restartNumberingAfterBreak="0">
    <w:nsid w:val="75FA5467"/>
    <w:multiLevelType w:val="hybridMultilevel"/>
    <w:tmpl w:val="957C373A"/>
    <w:lvl w:ilvl="0" w:tplc="0D5A7B4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D1"/>
    <w:rsid w:val="000142DE"/>
    <w:rsid w:val="0002047E"/>
    <w:rsid w:val="00037279"/>
    <w:rsid w:val="00066260"/>
    <w:rsid w:val="00067F42"/>
    <w:rsid w:val="00072700"/>
    <w:rsid w:val="00092B80"/>
    <w:rsid w:val="000A17C6"/>
    <w:rsid w:val="000B060C"/>
    <w:rsid w:val="000B2EE6"/>
    <w:rsid w:val="000C47F5"/>
    <w:rsid w:val="000D0CB0"/>
    <w:rsid w:val="000E1DA5"/>
    <w:rsid w:val="000E3314"/>
    <w:rsid w:val="000F2459"/>
    <w:rsid w:val="001053C7"/>
    <w:rsid w:val="001116E1"/>
    <w:rsid w:val="00140575"/>
    <w:rsid w:val="00150436"/>
    <w:rsid w:val="001526E8"/>
    <w:rsid w:val="00157866"/>
    <w:rsid w:val="00160C14"/>
    <w:rsid w:val="00163B69"/>
    <w:rsid w:val="00167294"/>
    <w:rsid w:val="001673D4"/>
    <w:rsid w:val="001715AE"/>
    <w:rsid w:val="00171E7F"/>
    <w:rsid w:val="001758C1"/>
    <w:rsid w:val="0017779F"/>
    <w:rsid w:val="00182B0F"/>
    <w:rsid w:val="0019691E"/>
    <w:rsid w:val="001A74E9"/>
    <w:rsid w:val="001A7A1B"/>
    <w:rsid w:val="001B6419"/>
    <w:rsid w:val="001B6F37"/>
    <w:rsid w:val="001C32EE"/>
    <w:rsid w:val="001C44DA"/>
    <w:rsid w:val="001C4FDA"/>
    <w:rsid w:val="001D440C"/>
    <w:rsid w:val="001E1012"/>
    <w:rsid w:val="001E5372"/>
    <w:rsid w:val="001F586C"/>
    <w:rsid w:val="001F7AAD"/>
    <w:rsid w:val="002016FF"/>
    <w:rsid w:val="00227FEF"/>
    <w:rsid w:val="002362B2"/>
    <w:rsid w:val="002500F1"/>
    <w:rsid w:val="00252052"/>
    <w:rsid w:val="00256056"/>
    <w:rsid w:val="00261554"/>
    <w:rsid w:val="00275C03"/>
    <w:rsid w:val="00280D58"/>
    <w:rsid w:val="002C2B94"/>
    <w:rsid w:val="002D4BDB"/>
    <w:rsid w:val="002E5E31"/>
    <w:rsid w:val="002F4956"/>
    <w:rsid w:val="00301466"/>
    <w:rsid w:val="00303B4C"/>
    <w:rsid w:val="00306B26"/>
    <w:rsid w:val="00321E62"/>
    <w:rsid w:val="00327BF8"/>
    <w:rsid w:val="00340AFA"/>
    <w:rsid w:val="0034263D"/>
    <w:rsid w:val="00354E71"/>
    <w:rsid w:val="00363D03"/>
    <w:rsid w:val="003658CB"/>
    <w:rsid w:val="00365CD5"/>
    <w:rsid w:val="00366CFB"/>
    <w:rsid w:val="00367060"/>
    <w:rsid w:val="0036794C"/>
    <w:rsid w:val="00373508"/>
    <w:rsid w:val="00392D65"/>
    <w:rsid w:val="00396023"/>
    <w:rsid w:val="00397FB9"/>
    <w:rsid w:val="003A5EB9"/>
    <w:rsid w:val="003B52BB"/>
    <w:rsid w:val="003C1BA6"/>
    <w:rsid w:val="003C279D"/>
    <w:rsid w:val="003D14ED"/>
    <w:rsid w:val="003F0A5F"/>
    <w:rsid w:val="00420E41"/>
    <w:rsid w:val="00424C94"/>
    <w:rsid w:val="00447608"/>
    <w:rsid w:val="00451746"/>
    <w:rsid w:val="00463B45"/>
    <w:rsid w:val="00470EAC"/>
    <w:rsid w:val="0049458B"/>
    <w:rsid w:val="00495FD8"/>
    <w:rsid w:val="004A243C"/>
    <w:rsid w:val="004B0A65"/>
    <w:rsid w:val="004B1BE9"/>
    <w:rsid w:val="004D5603"/>
    <w:rsid w:val="00500C0C"/>
    <w:rsid w:val="0050686D"/>
    <w:rsid w:val="005143A8"/>
    <w:rsid w:val="00545A8F"/>
    <w:rsid w:val="00546678"/>
    <w:rsid w:val="005506B9"/>
    <w:rsid w:val="00551DCB"/>
    <w:rsid w:val="005817EC"/>
    <w:rsid w:val="00590B77"/>
    <w:rsid w:val="005A342D"/>
    <w:rsid w:val="005C229E"/>
    <w:rsid w:val="005C363E"/>
    <w:rsid w:val="005D61F3"/>
    <w:rsid w:val="005E1C6B"/>
    <w:rsid w:val="005F1CB5"/>
    <w:rsid w:val="005F76B0"/>
    <w:rsid w:val="00611DEB"/>
    <w:rsid w:val="00615300"/>
    <w:rsid w:val="00634F61"/>
    <w:rsid w:val="00643B42"/>
    <w:rsid w:val="006573D6"/>
    <w:rsid w:val="00662E60"/>
    <w:rsid w:val="0066569C"/>
    <w:rsid w:val="00667685"/>
    <w:rsid w:val="00671C89"/>
    <w:rsid w:val="00673CCC"/>
    <w:rsid w:val="00681AD6"/>
    <w:rsid w:val="00684B41"/>
    <w:rsid w:val="00692E57"/>
    <w:rsid w:val="00695A47"/>
    <w:rsid w:val="006A0CB7"/>
    <w:rsid w:val="006A150D"/>
    <w:rsid w:val="006A5C34"/>
    <w:rsid w:val="006C532B"/>
    <w:rsid w:val="006D74E4"/>
    <w:rsid w:val="006F0259"/>
    <w:rsid w:val="006F78C1"/>
    <w:rsid w:val="00700433"/>
    <w:rsid w:val="00702755"/>
    <w:rsid w:val="0070472C"/>
    <w:rsid w:val="00715240"/>
    <w:rsid w:val="00721EA4"/>
    <w:rsid w:val="00736D1E"/>
    <w:rsid w:val="007509A6"/>
    <w:rsid w:val="007872B4"/>
    <w:rsid w:val="00791CBE"/>
    <w:rsid w:val="007C5A4E"/>
    <w:rsid w:val="007C693F"/>
    <w:rsid w:val="007C6ADD"/>
    <w:rsid w:val="007E2C30"/>
    <w:rsid w:val="007E5A95"/>
    <w:rsid w:val="008152CA"/>
    <w:rsid w:val="0082136D"/>
    <w:rsid w:val="008320F6"/>
    <w:rsid w:val="00841223"/>
    <w:rsid w:val="00845343"/>
    <w:rsid w:val="008455D2"/>
    <w:rsid w:val="00846BE9"/>
    <w:rsid w:val="00853207"/>
    <w:rsid w:val="008713A4"/>
    <w:rsid w:val="00875F10"/>
    <w:rsid w:val="008C6035"/>
    <w:rsid w:val="008C7015"/>
    <w:rsid w:val="008D1DFB"/>
    <w:rsid w:val="008E03B4"/>
    <w:rsid w:val="008E5E3F"/>
    <w:rsid w:val="008F4694"/>
    <w:rsid w:val="0090279B"/>
    <w:rsid w:val="009062A4"/>
    <w:rsid w:val="0091231B"/>
    <w:rsid w:val="00914904"/>
    <w:rsid w:val="009258CE"/>
    <w:rsid w:val="00944DB2"/>
    <w:rsid w:val="00947C66"/>
    <w:rsid w:val="009515F0"/>
    <w:rsid w:val="00957F5B"/>
    <w:rsid w:val="00966482"/>
    <w:rsid w:val="009732A2"/>
    <w:rsid w:val="009830CB"/>
    <w:rsid w:val="009A10A4"/>
    <w:rsid w:val="009A2979"/>
    <w:rsid w:val="009B2116"/>
    <w:rsid w:val="009D18FB"/>
    <w:rsid w:val="009D2C7D"/>
    <w:rsid w:val="009D478A"/>
    <w:rsid w:val="009E2222"/>
    <w:rsid w:val="009E6E93"/>
    <w:rsid w:val="009F1518"/>
    <w:rsid w:val="009F5773"/>
    <w:rsid w:val="009F6B6D"/>
    <w:rsid w:val="009F718C"/>
    <w:rsid w:val="00A11DA5"/>
    <w:rsid w:val="00A15971"/>
    <w:rsid w:val="00A17852"/>
    <w:rsid w:val="00A22C90"/>
    <w:rsid w:val="00A42723"/>
    <w:rsid w:val="00A57373"/>
    <w:rsid w:val="00A6152B"/>
    <w:rsid w:val="00A64A6D"/>
    <w:rsid w:val="00A66020"/>
    <w:rsid w:val="00A71A60"/>
    <w:rsid w:val="00A720E3"/>
    <w:rsid w:val="00A80C68"/>
    <w:rsid w:val="00AA13F6"/>
    <w:rsid w:val="00AA1BDC"/>
    <w:rsid w:val="00AB02EE"/>
    <w:rsid w:val="00AB3F3A"/>
    <w:rsid w:val="00AD3E8A"/>
    <w:rsid w:val="00AD4EC9"/>
    <w:rsid w:val="00AD6BB6"/>
    <w:rsid w:val="00AD6FFC"/>
    <w:rsid w:val="00AE1819"/>
    <w:rsid w:val="00AF31E6"/>
    <w:rsid w:val="00AF4150"/>
    <w:rsid w:val="00AF656B"/>
    <w:rsid w:val="00AF7ABE"/>
    <w:rsid w:val="00B0509A"/>
    <w:rsid w:val="00B120B2"/>
    <w:rsid w:val="00B50340"/>
    <w:rsid w:val="00B65508"/>
    <w:rsid w:val="00B76C6A"/>
    <w:rsid w:val="00B8517A"/>
    <w:rsid w:val="00B968E9"/>
    <w:rsid w:val="00BA6446"/>
    <w:rsid w:val="00BB1225"/>
    <w:rsid w:val="00BC37B4"/>
    <w:rsid w:val="00BD47B7"/>
    <w:rsid w:val="00C135D5"/>
    <w:rsid w:val="00C13958"/>
    <w:rsid w:val="00C16536"/>
    <w:rsid w:val="00C22DCB"/>
    <w:rsid w:val="00C3598A"/>
    <w:rsid w:val="00C360BC"/>
    <w:rsid w:val="00C44800"/>
    <w:rsid w:val="00C52EC2"/>
    <w:rsid w:val="00C54D95"/>
    <w:rsid w:val="00C605CA"/>
    <w:rsid w:val="00C61DC1"/>
    <w:rsid w:val="00C6254F"/>
    <w:rsid w:val="00C64AFF"/>
    <w:rsid w:val="00C661EE"/>
    <w:rsid w:val="00C72438"/>
    <w:rsid w:val="00C763E4"/>
    <w:rsid w:val="00C8624A"/>
    <w:rsid w:val="00C863E4"/>
    <w:rsid w:val="00CA5363"/>
    <w:rsid w:val="00CA58B2"/>
    <w:rsid w:val="00CA70FA"/>
    <w:rsid w:val="00CB6D60"/>
    <w:rsid w:val="00CC32C8"/>
    <w:rsid w:val="00CC5815"/>
    <w:rsid w:val="00CD184F"/>
    <w:rsid w:val="00CE24B8"/>
    <w:rsid w:val="00CE2D34"/>
    <w:rsid w:val="00CE5849"/>
    <w:rsid w:val="00D1213E"/>
    <w:rsid w:val="00D12821"/>
    <w:rsid w:val="00D278F7"/>
    <w:rsid w:val="00D37550"/>
    <w:rsid w:val="00D40A29"/>
    <w:rsid w:val="00D45D27"/>
    <w:rsid w:val="00D55C8B"/>
    <w:rsid w:val="00D762C6"/>
    <w:rsid w:val="00D86E57"/>
    <w:rsid w:val="00D92FDE"/>
    <w:rsid w:val="00D968C7"/>
    <w:rsid w:val="00D96B24"/>
    <w:rsid w:val="00DE5B80"/>
    <w:rsid w:val="00DF2EA6"/>
    <w:rsid w:val="00E12B3D"/>
    <w:rsid w:val="00E21B1C"/>
    <w:rsid w:val="00E33AE3"/>
    <w:rsid w:val="00E478FD"/>
    <w:rsid w:val="00E51603"/>
    <w:rsid w:val="00E61903"/>
    <w:rsid w:val="00E64116"/>
    <w:rsid w:val="00E81C02"/>
    <w:rsid w:val="00E83208"/>
    <w:rsid w:val="00EA624B"/>
    <w:rsid w:val="00EB057D"/>
    <w:rsid w:val="00EB18E4"/>
    <w:rsid w:val="00EB261C"/>
    <w:rsid w:val="00EB5C85"/>
    <w:rsid w:val="00EC0AC2"/>
    <w:rsid w:val="00EC1FB3"/>
    <w:rsid w:val="00EC2CD4"/>
    <w:rsid w:val="00EE09AD"/>
    <w:rsid w:val="00F053E5"/>
    <w:rsid w:val="00F10D2D"/>
    <w:rsid w:val="00F16831"/>
    <w:rsid w:val="00F321BB"/>
    <w:rsid w:val="00F347B9"/>
    <w:rsid w:val="00F35C9E"/>
    <w:rsid w:val="00F3623F"/>
    <w:rsid w:val="00F3663C"/>
    <w:rsid w:val="00F40DEE"/>
    <w:rsid w:val="00F41C33"/>
    <w:rsid w:val="00F423F1"/>
    <w:rsid w:val="00F4792E"/>
    <w:rsid w:val="00F53584"/>
    <w:rsid w:val="00F549E5"/>
    <w:rsid w:val="00F6312E"/>
    <w:rsid w:val="00F63F05"/>
    <w:rsid w:val="00F72368"/>
    <w:rsid w:val="00F821F6"/>
    <w:rsid w:val="00F84D49"/>
    <w:rsid w:val="00FB0768"/>
    <w:rsid w:val="00FB67DD"/>
    <w:rsid w:val="00FC3A2F"/>
    <w:rsid w:val="00FE1AC7"/>
    <w:rsid w:val="00FE3474"/>
    <w:rsid w:val="00FE7C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182B0F"/>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5CD5"/>
    <w:rPr>
      <w:rFonts w:cs="Arial"/>
      <w:b/>
      <w:bCs w:val="0"/>
      <w:vanish/>
      <w:color w:val="010000"/>
      <w:bdr w:val="single" w:sz="4" w:space="0" w:color="FF66FF"/>
    </w:rPr>
  </w:style>
  <w:style w:type="table" w:styleId="afd">
    <w:name w:val="Table Grid"/>
    <w:basedOn w:val="a1"/>
    <w:rsid w:val="00365C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E12B3D"/>
    <w:pPr>
      <w:spacing w:line="240" w:lineRule="auto"/>
    </w:pPr>
    <w:rPr>
      <w:sz w:val="20"/>
      <w:szCs w:val="20"/>
    </w:rPr>
  </w:style>
  <w:style w:type="character" w:customStyle="1" w:styleId="aff">
    <w:name w:val="טקסט הערת שוליים תו"/>
    <w:basedOn w:val="a0"/>
    <w:link w:val="afe"/>
    <w:semiHidden/>
    <w:rsid w:val="00E12B3D"/>
    <w:rPr>
      <w:rFonts w:cs="David"/>
    </w:rPr>
  </w:style>
  <w:style w:type="character" w:styleId="aff0">
    <w:name w:val="footnote reference"/>
    <w:aliases w:val="Footnote Reference_0"/>
    <w:basedOn w:val="a0"/>
    <w:semiHidden/>
    <w:unhideWhenUsed/>
    <w:rsid w:val="00E12B3D"/>
    <w:rPr>
      <w:vertAlign w:val="superscript"/>
    </w:rPr>
  </w:style>
  <w:style w:type="character" w:customStyle="1" w:styleId="10">
    <w:name w:val="כותרת 1 תו"/>
    <w:basedOn w:val="a0"/>
    <w:link w:val="1"/>
    <w:rsid w:val="00182B0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7434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3B278-1CAB-4526-BE3D-D0520D8AE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32</Pages>
  <Words>11575</Words>
  <Characters>65980</Characters>
  <Application>Microsoft Office Word</Application>
  <DocSecurity>0</DocSecurity>
  <Lines>549</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2022-10-23T15:56:00Z</dcterms:modified>
</cp:coreProperties>
</file>