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279" w:rsidRPr="00EE7EB1" w:rsidRDefault="005E0279" w:rsidP="005E0279">
      <w:pPr>
        <w:rPr>
          <w:rFonts w:cs="David" w:hint="cs"/>
          <w:rtl/>
        </w:rPr>
      </w:pPr>
      <w:bookmarkStart w:id="0" w:name="_GoBack"/>
      <w:bookmarkEnd w:id="0"/>
    </w:p>
    <w:p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749BC74E" wp14:editId="1739F818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:rsidR="005E0279" w:rsidRPr="00201676" w:rsidRDefault="005E0279" w:rsidP="005E0279">
      <w:pPr>
        <w:jc w:val="both"/>
        <w:rPr>
          <w:rFonts w:cs="David"/>
          <w:rtl/>
        </w:rPr>
      </w:pPr>
    </w:p>
    <w:p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:rsidR="008052B4" w:rsidRDefault="008052B4" w:rsidP="007B2A32">
      <w:pPr>
        <w:jc w:val="both"/>
        <w:rPr>
          <w:rFonts w:cs="David"/>
          <w:b/>
          <w:bCs/>
          <w:rtl/>
        </w:rPr>
      </w:pPr>
    </w:p>
    <w:p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:rsidTr="00825386">
        <w:tc>
          <w:tcPr>
            <w:tcW w:w="2969" w:type="dxa"/>
          </w:tcPr>
          <w:p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:rsidR="00304C9C" w:rsidRDefault="00A570F9" w:rsidP="00304C9C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:rsidTr="00825386">
        <w:tc>
          <w:tcPr>
            <w:tcW w:w="2969" w:type="dxa"/>
          </w:tcPr>
          <w:p w:rsidR="00304C9C" w:rsidRDefault="00304C9C" w:rsidP="00A570F9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A570F9">
              <w:rPr>
                <w:rFonts w:cs="David" w:hint="cs"/>
                <w:b/>
                <w:bCs/>
                <w:rtl/>
              </w:rPr>
              <w:t xml:space="preserve">שלישי </w:t>
            </w:r>
          </w:p>
        </w:tc>
        <w:tc>
          <w:tcPr>
            <w:tcW w:w="2970" w:type="dxa"/>
          </w:tcPr>
          <w:p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:rsidR="00304C9C" w:rsidRDefault="00A570F9" w:rsidP="007B2479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7B2479" w:rsidTr="00A570F9">
        <w:tc>
          <w:tcPr>
            <w:tcW w:w="2969" w:type="dxa"/>
          </w:tcPr>
          <w:p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:rsidTr="00A570F9">
        <w:tc>
          <w:tcPr>
            <w:tcW w:w="8909" w:type="dxa"/>
            <w:gridSpan w:val="3"/>
          </w:tcPr>
          <w:p w:rsidR="007B2479" w:rsidRPr="005A7759" w:rsidRDefault="00DC5778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proofErr w:type="spellStart"/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>דוחו"ת</w:t>
            </w:r>
            <w:proofErr w:type="spellEnd"/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המועצה לשלום הילד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:rsidTr="00A570F9">
        <w:tc>
          <w:tcPr>
            <w:tcW w:w="8909" w:type="dxa"/>
            <w:gridSpan w:val="3"/>
          </w:tcPr>
          <w:p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:rsidTr="00A570F9">
        <w:tc>
          <w:tcPr>
            <w:tcW w:w="8909" w:type="dxa"/>
            <w:gridSpan w:val="3"/>
          </w:tcPr>
          <w:p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:rsidTr="00A570F9">
        <w:tc>
          <w:tcPr>
            <w:tcW w:w="2969" w:type="dxa"/>
          </w:tcPr>
          <w:p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DC5778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DC5778" w:rsidTr="00A570F9">
        <w:tc>
          <w:tcPr>
            <w:tcW w:w="8909" w:type="dxa"/>
            <w:gridSpan w:val="3"/>
          </w:tcPr>
          <w:p w:rsidR="00DC5778" w:rsidRDefault="00DC5778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מאיר כהן, יעקב אשר, מסעוד גנאים, זוהיר בהלול ואכרם חסון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:rsidR="00304C9C" w:rsidRDefault="00304C9C" w:rsidP="007C5652">
      <w:pPr>
        <w:jc w:val="center"/>
        <w:rPr>
          <w:rFonts w:cs="David"/>
          <w:b/>
          <w:bCs/>
          <w:rtl/>
        </w:rPr>
      </w:pPr>
    </w:p>
    <w:p w:rsidR="00747D3F" w:rsidRDefault="00747D3F" w:rsidP="00D736E9">
      <w:pPr>
        <w:spacing w:line="360" w:lineRule="auto"/>
        <w:jc w:val="both"/>
        <w:rPr>
          <w:rFonts w:cs="David"/>
          <w:rtl/>
        </w:rPr>
      </w:pPr>
    </w:p>
    <w:p w:rsidR="00D736E9" w:rsidRDefault="00D736E9" w:rsidP="009D62D3">
      <w:pPr>
        <w:spacing w:line="360" w:lineRule="auto"/>
        <w:jc w:val="both"/>
        <w:rPr>
          <w:rFonts w:cs="David"/>
          <w:rtl/>
        </w:rPr>
      </w:pPr>
      <w:r w:rsidRPr="008B3B8E">
        <w:rPr>
          <w:rFonts w:cs="David" w:hint="cs"/>
          <w:rtl/>
        </w:rPr>
        <w:t xml:space="preserve">ביום ג' בשבט </w:t>
      </w:r>
      <w:proofErr w:type="spellStart"/>
      <w:r w:rsidRPr="008B3B8E">
        <w:rPr>
          <w:rFonts w:cs="David" w:hint="cs"/>
          <w:rtl/>
        </w:rPr>
        <w:t>התשע"ז</w:t>
      </w:r>
      <w:proofErr w:type="spellEnd"/>
      <w:r w:rsidRPr="008B3B8E">
        <w:rPr>
          <w:rFonts w:cs="David" w:hint="cs"/>
          <w:rtl/>
        </w:rPr>
        <w:t xml:space="preserve"> (30 בינואר 2017)  קיימה הוועדה  המיוחדת לזכויות הילד, ב</w:t>
      </w:r>
      <w:r w:rsidR="005D77C9" w:rsidRPr="008B3B8E">
        <w:rPr>
          <w:rFonts w:cs="David" w:hint="cs"/>
          <w:rtl/>
        </w:rPr>
        <w:t xml:space="preserve">ראשות ח"כ יפעת שאשא ביטון, דיון </w:t>
      </w:r>
      <w:r w:rsidRPr="008B3B8E">
        <w:rPr>
          <w:rFonts w:cs="David" w:hint="cs"/>
          <w:rtl/>
        </w:rPr>
        <w:t xml:space="preserve">בנושא: נתוני השנתון הסטטיסטי של המועצה לשלום הילד לשנת 2016,   אותו יזמה יו"ר הוועדה. </w:t>
      </w:r>
      <w:r w:rsidR="00747D3F" w:rsidRPr="008B3B8E">
        <w:rPr>
          <w:rFonts w:cs="David" w:hint="cs"/>
          <w:rtl/>
        </w:rPr>
        <w:t xml:space="preserve"> בדיון שולבו גם ההצעות לדיונים מהירים בנושא "דו"חות המועצה לשלום הילד", של חברי הכנסת: מאיר כהן</w:t>
      </w:r>
      <w:r w:rsidR="009D62D3">
        <w:rPr>
          <w:rFonts w:cs="David" w:hint="cs"/>
          <w:rtl/>
        </w:rPr>
        <w:t xml:space="preserve">, </w:t>
      </w:r>
      <w:r w:rsidR="00747D3F" w:rsidRPr="008B3B8E">
        <w:rPr>
          <w:rFonts w:cs="David" w:hint="cs"/>
          <w:rtl/>
        </w:rPr>
        <w:t xml:space="preserve"> יעקב אשר</w:t>
      </w:r>
      <w:r w:rsidR="009D62D3">
        <w:rPr>
          <w:rFonts w:cs="David" w:hint="cs"/>
          <w:rtl/>
        </w:rPr>
        <w:t>,</w:t>
      </w:r>
      <w:r w:rsidR="00747D3F" w:rsidRPr="008B3B8E">
        <w:rPr>
          <w:rFonts w:cs="David" w:hint="cs"/>
          <w:rtl/>
        </w:rPr>
        <w:t xml:space="preserve"> מסעוד גנאים, זוהיר בהלול</w:t>
      </w:r>
      <w:r w:rsidR="00A570F9">
        <w:rPr>
          <w:rFonts w:cs="David" w:hint="cs"/>
          <w:rtl/>
        </w:rPr>
        <w:t xml:space="preserve"> </w:t>
      </w:r>
      <w:r w:rsidR="00747D3F" w:rsidRPr="008B3B8E">
        <w:rPr>
          <w:rFonts w:cs="David" w:hint="cs"/>
          <w:rtl/>
        </w:rPr>
        <w:t xml:space="preserve">ואכרם חסון, אותם העבירה נשיאות הכנסת לוועדה,  בישיבתה ביום כ"ה בטבת </w:t>
      </w:r>
      <w:proofErr w:type="spellStart"/>
      <w:r w:rsidR="00747D3F" w:rsidRPr="008B3B8E">
        <w:rPr>
          <w:rFonts w:cs="David" w:hint="cs"/>
          <w:rtl/>
        </w:rPr>
        <w:t>התשע"ז</w:t>
      </w:r>
      <w:proofErr w:type="spellEnd"/>
      <w:r w:rsidR="00747D3F" w:rsidRPr="008B3B8E">
        <w:rPr>
          <w:rFonts w:cs="David" w:hint="cs"/>
          <w:rtl/>
        </w:rPr>
        <w:t xml:space="preserve"> (23 בינואר 2017).</w:t>
      </w:r>
    </w:p>
    <w:p w:rsidR="008B3B8E" w:rsidRDefault="008B3B8E" w:rsidP="009D55B9">
      <w:pPr>
        <w:spacing w:line="360" w:lineRule="auto"/>
        <w:jc w:val="both"/>
        <w:rPr>
          <w:rFonts w:cs="David"/>
          <w:rtl/>
        </w:rPr>
      </w:pPr>
    </w:p>
    <w:p w:rsidR="009D55B9" w:rsidRDefault="009D55B9" w:rsidP="009D55B9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בישראל מגמה מתמשכת של גידול במספר הילדים (בסוף שנת 2015 חיו בישראל  2,768,700 לעומת   2,740,000 בסוף שנת 2014). עם זאת, שיעורם של הילדים בקרב האוכלוסי</w:t>
      </w:r>
      <w:r w:rsidR="00211864">
        <w:rPr>
          <w:rFonts w:cs="David" w:hint="cs"/>
          <w:rtl/>
        </w:rPr>
        <w:t>י</w:t>
      </w:r>
      <w:r>
        <w:rPr>
          <w:rFonts w:cs="David" w:hint="cs"/>
          <w:rtl/>
        </w:rPr>
        <w:t xml:space="preserve">ה יורד . </w:t>
      </w:r>
    </w:p>
    <w:p w:rsidR="001C2C84" w:rsidRDefault="009D55B9" w:rsidP="00801B2A">
      <w:pPr>
        <w:spacing w:line="360" w:lineRule="auto"/>
        <w:jc w:val="both"/>
        <w:rPr>
          <w:rFonts w:cs="David"/>
          <w:rtl/>
        </w:rPr>
      </w:pPr>
      <w:r w:rsidRPr="009D55B9">
        <w:rPr>
          <w:rFonts w:cs="David" w:hint="cs"/>
          <w:rtl/>
        </w:rPr>
        <w:t>כמעט כל ילד שלישי</w:t>
      </w:r>
      <w:r>
        <w:rPr>
          <w:rFonts w:cs="David" w:hint="cs"/>
          <w:rtl/>
        </w:rPr>
        <w:t xml:space="preserve"> בישראל</w:t>
      </w:r>
      <w:r w:rsidRPr="009D55B9">
        <w:rPr>
          <w:rFonts w:cs="David" w:hint="cs"/>
          <w:rtl/>
        </w:rPr>
        <w:t xml:space="preserve"> (3</w:t>
      </w:r>
      <w:r>
        <w:rPr>
          <w:rFonts w:cs="David" w:hint="cs"/>
          <w:rtl/>
        </w:rPr>
        <w:t xml:space="preserve">0%) </w:t>
      </w:r>
      <w:r w:rsidR="00681BB5">
        <w:rPr>
          <w:rFonts w:cs="David" w:hint="cs"/>
          <w:rtl/>
        </w:rPr>
        <w:t>ח</w:t>
      </w:r>
      <w:r>
        <w:rPr>
          <w:rFonts w:cs="David" w:hint="cs"/>
          <w:rtl/>
        </w:rPr>
        <w:t>י מתחת לקו העוני</w:t>
      </w:r>
      <w:r w:rsidR="00681BB5">
        <w:rPr>
          <w:rFonts w:cs="David" w:hint="cs"/>
          <w:rtl/>
        </w:rPr>
        <w:t>, כאשר יש שונות בין המגזרים השונים</w:t>
      </w:r>
      <w:r>
        <w:rPr>
          <w:rFonts w:cs="David" w:hint="cs"/>
          <w:rtl/>
        </w:rPr>
        <w:t>:</w:t>
      </w:r>
      <w:r w:rsidR="00681BB5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</w:t>
      </w:r>
      <w:r w:rsidR="00681BB5">
        <w:rPr>
          <w:rFonts w:cs="David" w:hint="cs"/>
          <w:rtl/>
        </w:rPr>
        <w:t xml:space="preserve">יהודים (20%), חרדים (62%) וערבים (66%). </w:t>
      </w:r>
      <w:r w:rsidR="008B3B8E">
        <w:rPr>
          <w:rFonts w:cs="David" w:hint="cs"/>
          <w:rtl/>
        </w:rPr>
        <w:t xml:space="preserve">כ-10% מהתלמידים </w:t>
      </w:r>
      <w:proofErr w:type="spellStart"/>
      <w:r w:rsidR="008B3B8E">
        <w:rPr>
          <w:rFonts w:cs="David" w:hint="cs"/>
          <w:rtl/>
        </w:rPr>
        <w:t>בכיתיות</w:t>
      </w:r>
      <w:proofErr w:type="spellEnd"/>
      <w:r w:rsidR="008B3B8E">
        <w:rPr>
          <w:rFonts w:cs="David" w:hint="cs"/>
          <w:rtl/>
        </w:rPr>
        <w:t xml:space="preserve"> ו', ח' ו-י' דיווחו שהלכו ליש</w:t>
      </w:r>
      <w:r w:rsidR="00801B2A">
        <w:rPr>
          <w:rFonts w:cs="David" w:hint="cs"/>
          <w:rtl/>
        </w:rPr>
        <w:t>ון רעבים בגלל מחסור באוכל בבית.</w:t>
      </w:r>
      <w:r w:rsidR="001C2C84">
        <w:rPr>
          <w:rFonts w:cs="David" w:hint="cs"/>
          <w:rtl/>
        </w:rPr>
        <w:t xml:space="preserve"> ישנו קשר בין עוני לבין נשירה גלויה וסמויה ממערכת החינוך. </w:t>
      </w:r>
    </w:p>
    <w:p w:rsidR="008B3B8E" w:rsidRDefault="008B3B8E" w:rsidP="00681BB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16% מכלל הילדים בישראל מוכרים לשירותים הרווחה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 זוהי עליה לעומת שנים קודמות גם מבחינת מספרית וגם מבחינת שיעורם </w:t>
      </w:r>
      <w:proofErr w:type="spellStart"/>
      <w:r>
        <w:rPr>
          <w:rFonts w:cs="David" w:hint="cs"/>
          <w:rtl/>
        </w:rPr>
        <w:t>באוכלוסיה</w:t>
      </w:r>
      <w:proofErr w:type="spellEnd"/>
      <w:r>
        <w:rPr>
          <w:rFonts w:cs="David" w:hint="cs"/>
          <w:rtl/>
        </w:rPr>
        <w:t xml:space="preserve">. </w:t>
      </w:r>
    </w:p>
    <w:p w:rsidR="008B3B8E" w:rsidRDefault="008B3B8E" w:rsidP="008B3B8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:rsidR="00C00ED2" w:rsidRDefault="00FA32E3" w:rsidP="00C00ED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בשנת 2015 נפתחו 17,677 תיקים פליליים בגין עבירות נגד קטינים. (23% בגין עבירות במשפחה</w:t>
      </w:r>
      <w:r w:rsidR="00681BB5">
        <w:rPr>
          <w:rFonts w:cs="David" w:hint="cs"/>
          <w:rtl/>
        </w:rPr>
        <w:t xml:space="preserve"> </w:t>
      </w:r>
      <w:r w:rsidR="00585CD3">
        <w:rPr>
          <w:rFonts w:cs="David" w:hint="cs"/>
          <w:rtl/>
        </w:rPr>
        <w:t xml:space="preserve">                     ו-77% עבירות מחוץ למשפחה</w:t>
      </w:r>
      <w:r w:rsidR="00BA0508">
        <w:rPr>
          <w:rFonts w:cs="David" w:hint="cs"/>
          <w:rtl/>
        </w:rPr>
        <w:t>)</w:t>
      </w:r>
      <w:r w:rsidR="00585CD3">
        <w:rPr>
          <w:rFonts w:cs="David" w:hint="cs"/>
          <w:rtl/>
        </w:rPr>
        <w:t>.</w:t>
      </w:r>
      <w:r w:rsidR="008B3B8E">
        <w:rPr>
          <w:rFonts w:cs="David" w:hint="cs"/>
          <w:rtl/>
        </w:rPr>
        <w:t xml:space="preserve"> 58% מתוך התיקים שנפתחו בגין עבירות </w:t>
      </w:r>
      <w:r w:rsidR="008B3B8E" w:rsidRPr="00C00ED2">
        <w:rPr>
          <w:rFonts w:cs="David" w:hint="cs"/>
          <w:rtl/>
        </w:rPr>
        <w:t xml:space="preserve">כנגד ילדים בתוך המשפחה נסגרו </w:t>
      </w:r>
      <w:r w:rsidR="00C00ED2" w:rsidRPr="00C00ED2">
        <w:rPr>
          <w:rFonts w:cs="David" w:hint="cs"/>
          <w:rtl/>
        </w:rPr>
        <w:t>.</w:t>
      </w:r>
      <w:r w:rsidR="001C2C84">
        <w:rPr>
          <w:rFonts w:cs="David" w:hint="cs"/>
          <w:rtl/>
        </w:rPr>
        <w:t xml:space="preserve"> </w:t>
      </w:r>
    </w:p>
    <w:p w:rsidR="00581EBC" w:rsidRDefault="00885ADE" w:rsidP="00885AD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lastRenderedPageBreak/>
        <w:t xml:space="preserve">בשנים האחרונות חל גידול של מאות אחוזים במספר הבקשות לקבלת פטור מהעברת דיווח למשטרה בנוגע לפגיעה בקטין.  93% מהבקשות שהוגשו לוועדות הפטור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אושרו.   </w:t>
      </w:r>
    </w:p>
    <w:p w:rsidR="00885ADE" w:rsidRDefault="00885ADE" w:rsidP="00BA0508">
      <w:pPr>
        <w:spacing w:line="360" w:lineRule="auto"/>
        <w:jc w:val="both"/>
        <w:rPr>
          <w:rFonts w:cs="David"/>
          <w:rtl/>
        </w:rPr>
      </w:pPr>
    </w:p>
    <w:p w:rsidR="00BA0508" w:rsidRPr="001C2C84" w:rsidRDefault="00BA0508" w:rsidP="00BA0508">
      <w:pPr>
        <w:spacing w:line="360" w:lineRule="auto"/>
        <w:jc w:val="both"/>
        <w:rPr>
          <w:rFonts w:cs="David"/>
          <w:rtl/>
        </w:rPr>
      </w:pPr>
      <w:r w:rsidRPr="001C2C84">
        <w:rPr>
          <w:rFonts w:cs="David" w:hint="cs"/>
          <w:rtl/>
        </w:rPr>
        <w:t xml:space="preserve">ישנה ירידה בכמות התיקים הפליליים לבני נוער, והסיבה לכך היא הפנייה של בני נוער להליכים של טיפול מותנה וצדק מאחה. </w:t>
      </w:r>
    </w:p>
    <w:p w:rsidR="00BA0508" w:rsidRPr="006F4F11" w:rsidRDefault="00BA0508" w:rsidP="00A570F9">
      <w:pPr>
        <w:spacing w:line="360" w:lineRule="auto"/>
        <w:jc w:val="both"/>
        <w:rPr>
          <w:rFonts w:cs="David"/>
          <w:rtl/>
        </w:rPr>
      </w:pPr>
      <w:r w:rsidRPr="006F4F11">
        <w:rPr>
          <w:rFonts w:cs="David" w:hint="cs"/>
          <w:rtl/>
        </w:rPr>
        <w:t xml:space="preserve">ישנה </w:t>
      </w:r>
      <w:r>
        <w:rPr>
          <w:rFonts w:cs="David" w:hint="cs"/>
          <w:rtl/>
        </w:rPr>
        <w:t xml:space="preserve">ירידה </w:t>
      </w:r>
      <w:r w:rsidRPr="006F4F11">
        <w:rPr>
          <w:rFonts w:cs="David" w:hint="cs"/>
          <w:rtl/>
        </w:rPr>
        <w:t xml:space="preserve">במעורבות נוער עולה בפלילים, עם זאת, שיעורם  בקרב כלל הילדים המעורבים בפלילים, עדיין גבוה.  הוועדה שמעה כי המשרד לקליטת </w:t>
      </w:r>
      <w:proofErr w:type="spellStart"/>
      <w:r w:rsidRPr="006F4F11">
        <w:rPr>
          <w:rFonts w:cs="David" w:hint="cs"/>
          <w:rtl/>
        </w:rPr>
        <w:t>העליה</w:t>
      </w:r>
      <w:proofErr w:type="spellEnd"/>
      <w:r w:rsidRPr="006F4F11">
        <w:rPr>
          <w:rFonts w:cs="David" w:hint="cs"/>
          <w:rtl/>
        </w:rPr>
        <w:t xml:space="preserve"> מפיק שנתון הנוגע לעליה, אך בשנתון אין פילוח של הנתונים על פי </w:t>
      </w:r>
      <w:r w:rsidR="00A570F9">
        <w:rPr>
          <w:rFonts w:cs="David" w:hint="cs"/>
          <w:rtl/>
        </w:rPr>
        <w:t xml:space="preserve">ארץ המוצא. </w:t>
      </w:r>
    </w:p>
    <w:p w:rsidR="00581EBC" w:rsidRDefault="00581EBC" w:rsidP="009D55B9">
      <w:pPr>
        <w:spacing w:line="360" w:lineRule="auto"/>
        <w:jc w:val="both"/>
        <w:rPr>
          <w:rFonts w:cs="David"/>
          <w:rtl/>
        </w:rPr>
      </w:pPr>
    </w:p>
    <w:p w:rsidR="009D62D3" w:rsidRDefault="00FA32E3" w:rsidP="009D55B9">
      <w:pPr>
        <w:spacing w:line="360" w:lineRule="auto"/>
        <w:jc w:val="both"/>
        <w:rPr>
          <w:rFonts w:cs="David"/>
          <w:rtl/>
        </w:rPr>
      </w:pPr>
      <w:r w:rsidRPr="00FA32E3">
        <w:rPr>
          <w:rFonts w:cs="David" w:hint="cs"/>
          <w:rtl/>
        </w:rPr>
        <w:t xml:space="preserve">בשנת 2015 הגיעו לחדרי המיון כ-800 ילדים לאחר </w:t>
      </w:r>
      <w:proofErr w:type="spellStart"/>
      <w:r w:rsidRPr="00FA32E3">
        <w:rPr>
          <w:rFonts w:cs="David" w:hint="cs"/>
          <w:rtl/>
        </w:rPr>
        <w:t>נסיונות</w:t>
      </w:r>
      <w:proofErr w:type="spellEnd"/>
      <w:r w:rsidRPr="00FA32E3">
        <w:rPr>
          <w:rFonts w:cs="David" w:hint="cs"/>
          <w:rtl/>
        </w:rPr>
        <w:t xml:space="preserve"> התאבדות. מספרן של הבנות פי שלושה ממספר הבנים. 13% מהתלמידים בכיתה י' דיווחו כי חשבו ברצינות להתאבד. </w:t>
      </w:r>
      <w:r w:rsidR="00A570F9">
        <w:rPr>
          <w:rFonts w:cs="David" w:hint="cs"/>
          <w:rtl/>
        </w:rPr>
        <w:t xml:space="preserve"> </w:t>
      </w:r>
    </w:p>
    <w:p w:rsidR="00FA32E3" w:rsidRPr="00FA32E3" w:rsidRDefault="00A570F9" w:rsidP="00E7407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התכנית הלאומית למניעת אובדנות, </w:t>
      </w:r>
      <w:proofErr w:type="spellStart"/>
      <w:r>
        <w:rPr>
          <w:rFonts w:cs="David" w:hint="cs"/>
          <w:rtl/>
        </w:rPr>
        <w:t>שהיתה</w:t>
      </w:r>
      <w:proofErr w:type="spellEnd"/>
      <w:r>
        <w:rPr>
          <w:rFonts w:cs="David" w:hint="cs"/>
          <w:rtl/>
        </w:rPr>
        <w:t xml:space="preserve"> בסכנה של חוסר תקצוב, ממשיכה לפעול בעקבות לחץ של הוועדה לזכויות הילד. </w:t>
      </w:r>
    </w:p>
    <w:p w:rsidR="00FA32E3" w:rsidRDefault="00211864" w:rsidP="00211864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 xml:space="preserve"> </w:t>
      </w:r>
    </w:p>
    <w:p w:rsidR="009851F9" w:rsidRDefault="009851F9" w:rsidP="009851F9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להלן מסקנות הוועדה</w:t>
      </w:r>
    </w:p>
    <w:p w:rsidR="009851F9" w:rsidRPr="00801B2A" w:rsidRDefault="009851F9" w:rsidP="009851F9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 w:rsidRPr="00801B2A">
        <w:rPr>
          <w:rFonts w:cs="David" w:hint="cs"/>
          <w:rtl/>
        </w:rPr>
        <w:t xml:space="preserve">הוועדה מודה למועצה הלאומית לשלום הילד על  הפקת השנתון ורואה בו כלי עבודה  לקביעת מדיניות במשרדי הממשלה השונים. </w:t>
      </w:r>
    </w:p>
    <w:p w:rsidR="009851F9" w:rsidRDefault="009851F9" w:rsidP="009851F9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 xml:space="preserve">ממשרד העבודה, </w:t>
      </w:r>
      <w:proofErr w:type="spellStart"/>
      <w:r>
        <w:rPr>
          <w:rFonts w:cs="David" w:hint="cs"/>
          <w:b/>
          <w:bCs/>
          <w:u w:val="single"/>
          <w:rtl/>
        </w:rPr>
        <w:t>הרוווחה</w:t>
      </w:r>
      <w:proofErr w:type="spellEnd"/>
      <w:r>
        <w:rPr>
          <w:rFonts w:cs="David" w:hint="cs"/>
          <w:b/>
          <w:bCs/>
          <w:u w:val="single"/>
          <w:rtl/>
        </w:rPr>
        <w:t xml:space="preserve"> והשירותים החברתיים</w:t>
      </w:r>
    </w:p>
    <w:p w:rsidR="009851F9" w:rsidRDefault="009851F9" w:rsidP="009851F9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 w:rsidRPr="00801B2A">
        <w:rPr>
          <w:rFonts w:cs="David" w:hint="cs"/>
          <w:rtl/>
        </w:rPr>
        <w:t xml:space="preserve">הוועדה מבקשת לקבל מהמשרד את </w:t>
      </w:r>
      <w:proofErr w:type="spellStart"/>
      <w:r w:rsidRPr="00801B2A">
        <w:rPr>
          <w:rFonts w:cs="David" w:hint="cs"/>
          <w:rtl/>
        </w:rPr>
        <w:t>תוכניותיו</w:t>
      </w:r>
      <w:proofErr w:type="spellEnd"/>
      <w:r w:rsidRPr="00801B2A">
        <w:rPr>
          <w:rFonts w:cs="David" w:hint="cs"/>
          <w:rtl/>
        </w:rPr>
        <w:t xml:space="preserve"> למיגור העוני בקרב ילדי ישראל. </w:t>
      </w:r>
    </w:p>
    <w:p w:rsidR="006F4F11" w:rsidRDefault="006F4F11" w:rsidP="006626BF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 xml:space="preserve">ממשרד החינוך </w:t>
      </w:r>
    </w:p>
    <w:p w:rsidR="006F4F11" w:rsidRPr="00581EBC" w:rsidRDefault="00581EBC" w:rsidP="00581EBC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מבקשת </w:t>
      </w:r>
      <w:r w:rsidR="006F4F11" w:rsidRPr="00581EBC">
        <w:rPr>
          <w:rFonts w:cs="David" w:hint="cs"/>
          <w:rtl/>
        </w:rPr>
        <w:t xml:space="preserve">לחדש את ביקורי המחנך בביתו של התלמיד, על מנת לאפשר איתור של מצוקות. </w:t>
      </w:r>
    </w:p>
    <w:p w:rsidR="006F4F11" w:rsidRDefault="00581EBC" w:rsidP="00581EBC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</w:t>
      </w:r>
      <w:r w:rsidR="006F4F11" w:rsidRPr="00581EBC">
        <w:rPr>
          <w:rFonts w:cs="David" w:hint="cs"/>
          <w:rtl/>
        </w:rPr>
        <w:t xml:space="preserve">להדק את הפיקוח אחר מפעל ההזנה בבתי הספר. </w:t>
      </w:r>
    </w:p>
    <w:p w:rsidR="00211864" w:rsidRDefault="00A570F9" w:rsidP="009D62D3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 xml:space="preserve"> </w:t>
      </w:r>
      <w:r w:rsidR="009D62D3">
        <w:rPr>
          <w:rFonts w:cs="David" w:hint="cs"/>
          <w:b/>
          <w:bCs/>
          <w:u w:val="single"/>
          <w:rtl/>
        </w:rPr>
        <w:t>מפרקליטות המדינה  ו</w:t>
      </w:r>
      <w:r>
        <w:rPr>
          <w:rFonts w:cs="David" w:hint="cs"/>
          <w:b/>
          <w:bCs/>
          <w:u w:val="single"/>
          <w:rtl/>
        </w:rPr>
        <w:t xml:space="preserve">ממשרד העבודה, הרווחה והשירותים החברתיים </w:t>
      </w:r>
    </w:p>
    <w:p w:rsidR="00211864" w:rsidRDefault="00A570F9" w:rsidP="00211864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</w:t>
      </w:r>
      <w:r w:rsidR="00211864" w:rsidRPr="00211864">
        <w:rPr>
          <w:rFonts w:cs="David" w:hint="cs"/>
          <w:rtl/>
        </w:rPr>
        <w:t xml:space="preserve">לבצע בדיקה של  פעילותן של "ועדות הפטור" </w:t>
      </w:r>
      <w:r w:rsidR="00211864" w:rsidRPr="00211864">
        <w:rPr>
          <w:rFonts w:cs="David"/>
          <w:rtl/>
        </w:rPr>
        <w:t>–</w:t>
      </w:r>
      <w:r w:rsidR="00211864" w:rsidRPr="00211864">
        <w:rPr>
          <w:rFonts w:cs="David" w:hint="cs"/>
          <w:rtl/>
        </w:rPr>
        <w:t xml:space="preserve"> ולפלח את  הסיבות למתן האישורים/ סירובים לפטור. </w:t>
      </w:r>
    </w:p>
    <w:p w:rsidR="00A570F9" w:rsidRDefault="00A570F9" w:rsidP="00A570F9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A570F9">
        <w:rPr>
          <w:rFonts w:cs="David" w:hint="cs"/>
          <w:b/>
          <w:bCs/>
          <w:u w:val="single"/>
          <w:rtl/>
        </w:rPr>
        <w:t>ממשרד העלייה והקליטה</w:t>
      </w:r>
    </w:p>
    <w:p w:rsidR="00A570F9" w:rsidRPr="00A570F9" w:rsidRDefault="00A570F9" w:rsidP="00A570F9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 w:rsidRPr="00A570F9">
        <w:rPr>
          <w:rFonts w:cs="David" w:hint="cs"/>
          <w:rtl/>
        </w:rPr>
        <w:t xml:space="preserve">הוועדה מבקשת לבצע פילוח בנתוני השנתון של המשרד, על-פי ארץ מוצא, על מנת שניתן יהיה לתת מענים </w:t>
      </w:r>
      <w:proofErr w:type="spellStart"/>
      <w:r w:rsidRPr="00A570F9">
        <w:rPr>
          <w:rFonts w:cs="David" w:hint="cs"/>
          <w:rtl/>
        </w:rPr>
        <w:t>יחודיים</w:t>
      </w:r>
      <w:proofErr w:type="spellEnd"/>
      <w:r w:rsidRPr="00A570F9">
        <w:rPr>
          <w:rFonts w:cs="David" w:hint="cs"/>
          <w:rtl/>
        </w:rPr>
        <w:t xml:space="preserve"> לאוכלוסיות שונות. </w:t>
      </w:r>
    </w:p>
    <w:p w:rsidR="00581EBC" w:rsidRDefault="006F4F11" w:rsidP="00581EBC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 xml:space="preserve">ממשרד הבריאות </w:t>
      </w:r>
    </w:p>
    <w:p w:rsidR="00581EBC" w:rsidRPr="00211864" w:rsidRDefault="00581EBC" w:rsidP="00211864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 w:rsidRPr="00211864">
        <w:rPr>
          <w:rFonts w:cs="David" w:hint="cs"/>
          <w:rtl/>
        </w:rPr>
        <w:t xml:space="preserve">הוועדה מבקשת להחזיר את אחיות בית הספר בישובים  בהם נמצאו הרבה ילדים בסיכון. </w:t>
      </w:r>
    </w:p>
    <w:p w:rsidR="00581EBC" w:rsidRDefault="00581EBC" w:rsidP="00A570F9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 w:rsidRPr="00211864">
        <w:rPr>
          <w:rFonts w:cs="David" w:hint="cs"/>
          <w:rtl/>
        </w:rPr>
        <w:t xml:space="preserve">הוועדה מבקשת לחזק את מערך טיפות החלב </w:t>
      </w:r>
      <w:r w:rsidR="00A570F9">
        <w:rPr>
          <w:rFonts w:cs="David" w:hint="cs"/>
          <w:rtl/>
        </w:rPr>
        <w:t xml:space="preserve">משום שהיא רואה בו מערך חשוב למניעת מצבי סיכון בקרב ילדים. </w:t>
      </w:r>
    </w:p>
    <w:p w:rsidR="00211864" w:rsidRPr="00211864" w:rsidRDefault="00211864" w:rsidP="009D62D3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הוועדה מברכת על המש</w:t>
      </w:r>
      <w:r w:rsidR="009D62D3">
        <w:rPr>
          <w:rFonts w:cs="David" w:hint="cs"/>
          <w:rtl/>
        </w:rPr>
        <w:t>ך</w:t>
      </w:r>
      <w:r>
        <w:rPr>
          <w:rFonts w:cs="David" w:hint="cs"/>
          <w:rtl/>
        </w:rPr>
        <w:t xml:space="preserve"> הפעלתה של התכנית הלאומית למניעת אובדנות. </w:t>
      </w:r>
    </w:p>
    <w:p w:rsidR="00BA0508" w:rsidRDefault="00581EBC" w:rsidP="00581EBC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 xml:space="preserve"> </w:t>
      </w:r>
    </w:p>
    <w:p w:rsidR="004352C8" w:rsidRDefault="005E0279" w:rsidP="00A570F9">
      <w:pPr>
        <w:spacing w:line="276" w:lineRule="auto"/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:rsidR="00A570F9" w:rsidRPr="00A570F9" w:rsidRDefault="00E7407E" w:rsidP="00A570F9">
      <w:pPr>
        <w:spacing w:line="276" w:lineRule="auto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י </w:t>
      </w:r>
      <w:r w:rsidR="009D62D3">
        <w:rPr>
          <w:rFonts w:cs="David" w:hint="cs"/>
          <w:b/>
          <w:bCs/>
          <w:rtl/>
        </w:rPr>
        <w:t xml:space="preserve"> בשבט, </w:t>
      </w:r>
      <w:proofErr w:type="spellStart"/>
      <w:r w:rsidR="00A570F9" w:rsidRPr="00A570F9">
        <w:rPr>
          <w:rFonts w:cs="David" w:hint="cs"/>
          <w:b/>
          <w:bCs/>
          <w:rtl/>
        </w:rPr>
        <w:t>התשע"ז</w:t>
      </w:r>
      <w:proofErr w:type="spellEnd"/>
    </w:p>
    <w:p w:rsidR="00A570F9" w:rsidRPr="00A570F9" w:rsidRDefault="00E7407E" w:rsidP="00A570F9">
      <w:pPr>
        <w:spacing w:line="276" w:lineRule="auto"/>
        <w:rPr>
          <w:rFonts w:cs="David"/>
          <w:b/>
          <w:bCs/>
        </w:rPr>
      </w:pPr>
      <w:r>
        <w:rPr>
          <w:rFonts w:cs="David" w:hint="cs"/>
          <w:b/>
          <w:bCs/>
          <w:rtl/>
        </w:rPr>
        <w:t xml:space="preserve">6 </w:t>
      </w:r>
      <w:r w:rsidR="00A570F9" w:rsidRPr="00A570F9">
        <w:rPr>
          <w:rFonts w:cs="David" w:hint="cs"/>
          <w:b/>
          <w:bCs/>
          <w:rtl/>
        </w:rPr>
        <w:t>בפברואר 2017</w:t>
      </w:r>
    </w:p>
    <w:sectPr w:rsidR="00A570F9" w:rsidRPr="00A570F9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ABD" w:rsidRDefault="00D00ABD">
      <w:r>
        <w:separator/>
      </w:r>
    </w:p>
  </w:endnote>
  <w:endnote w:type="continuationSeparator" w:id="0">
    <w:p w:rsidR="00D00ABD" w:rsidRDefault="00D00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63A" w:rsidRDefault="00C316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63A" w:rsidRDefault="00C316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63A" w:rsidRDefault="00C316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ABD" w:rsidRDefault="00D00ABD">
      <w:r>
        <w:separator/>
      </w:r>
    </w:p>
  </w:footnote>
  <w:footnote w:type="continuationSeparator" w:id="0">
    <w:p w:rsidR="00D00ABD" w:rsidRDefault="00D00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63A" w:rsidRDefault="00C3163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63A" w:rsidRDefault="00C3163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63A" w:rsidRDefault="00C316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8372F1F"/>
    <w:multiLevelType w:val="hybridMultilevel"/>
    <w:tmpl w:val="233AD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9300CE"/>
    <w:multiLevelType w:val="hybridMultilevel"/>
    <w:tmpl w:val="84089860"/>
    <w:lvl w:ilvl="0" w:tplc="41CA34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51C40"/>
    <w:multiLevelType w:val="hybridMultilevel"/>
    <w:tmpl w:val="84089860"/>
    <w:lvl w:ilvl="0" w:tplc="41CA34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11"/>
  </w:num>
  <w:num w:numId="5">
    <w:abstractNumId w:val="2"/>
  </w:num>
  <w:num w:numId="6">
    <w:abstractNumId w:val="5"/>
  </w:num>
  <w:num w:numId="7">
    <w:abstractNumId w:val="9"/>
  </w:num>
  <w:num w:numId="8">
    <w:abstractNumId w:val="10"/>
  </w:num>
  <w:num w:numId="9">
    <w:abstractNumId w:val="3"/>
  </w:num>
  <w:num w:numId="10">
    <w:abstractNumId w:val="4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2E02"/>
    <w:rsid w:val="00051A33"/>
    <w:rsid w:val="00056BC4"/>
    <w:rsid w:val="00065EDD"/>
    <w:rsid w:val="00077E92"/>
    <w:rsid w:val="000C10AE"/>
    <w:rsid w:val="000F528E"/>
    <w:rsid w:val="00162F58"/>
    <w:rsid w:val="00186F94"/>
    <w:rsid w:val="001B4001"/>
    <w:rsid w:val="001B5EAF"/>
    <w:rsid w:val="001C2C84"/>
    <w:rsid w:val="001F6E4C"/>
    <w:rsid w:val="002019ED"/>
    <w:rsid w:val="00211864"/>
    <w:rsid w:val="00230BD4"/>
    <w:rsid w:val="0023698E"/>
    <w:rsid w:val="00253E3A"/>
    <w:rsid w:val="00257B4A"/>
    <w:rsid w:val="00266F12"/>
    <w:rsid w:val="00295CF3"/>
    <w:rsid w:val="002D7132"/>
    <w:rsid w:val="002E3D28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B2B05"/>
    <w:rsid w:val="004C44F2"/>
    <w:rsid w:val="004C4F47"/>
    <w:rsid w:val="00517C9B"/>
    <w:rsid w:val="00521FD3"/>
    <w:rsid w:val="005428D0"/>
    <w:rsid w:val="005471B2"/>
    <w:rsid w:val="0057092E"/>
    <w:rsid w:val="00581EBC"/>
    <w:rsid w:val="00585CD3"/>
    <w:rsid w:val="005A60D7"/>
    <w:rsid w:val="005A7759"/>
    <w:rsid w:val="005C619C"/>
    <w:rsid w:val="005D6F2A"/>
    <w:rsid w:val="005D77C9"/>
    <w:rsid w:val="005E0279"/>
    <w:rsid w:val="00603DCC"/>
    <w:rsid w:val="0062318B"/>
    <w:rsid w:val="00652BA0"/>
    <w:rsid w:val="006626BF"/>
    <w:rsid w:val="0066379B"/>
    <w:rsid w:val="0067354B"/>
    <w:rsid w:val="00673C4F"/>
    <w:rsid w:val="00681BB5"/>
    <w:rsid w:val="00690A87"/>
    <w:rsid w:val="00692CD6"/>
    <w:rsid w:val="006A3977"/>
    <w:rsid w:val="006F4F11"/>
    <w:rsid w:val="0074691C"/>
    <w:rsid w:val="00747D3F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E7653"/>
    <w:rsid w:val="007F518D"/>
    <w:rsid w:val="00801B2A"/>
    <w:rsid w:val="00802DE9"/>
    <w:rsid w:val="008052B4"/>
    <w:rsid w:val="00824249"/>
    <w:rsid w:val="00825386"/>
    <w:rsid w:val="00847FA2"/>
    <w:rsid w:val="00863939"/>
    <w:rsid w:val="00872F24"/>
    <w:rsid w:val="00885ADE"/>
    <w:rsid w:val="008910E6"/>
    <w:rsid w:val="008B3B8E"/>
    <w:rsid w:val="008B66D8"/>
    <w:rsid w:val="008C16F6"/>
    <w:rsid w:val="008D1F86"/>
    <w:rsid w:val="00942250"/>
    <w:rsid w:val="00964058"/>
    <w:rsid w:val="009851F9"/>
    <w:rsid w:val="009D55B9"/>
    <w:rsid w:val="009D62D3"/>
    <w:rsid w:val="009D701E"/>
    <w:rsid w:val="009E2255"/>
    <w:rsid w:val="009E23D8"/>
    <w:rsid w:val="009F7702"/>
    <w:rsid w:val="00A1319A"/>
    <w:rsid w:val="00A52AB8"/>
    <w:rsid w:val="00A570F9"/>
    <w:rsid w:val="00A62FBC"/>
    <w:rsid w:val="00AA3592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81D13"/>
    <w:rsid w:val="00B931A3"/>
    <w:rsid w:val="00BA0508"/>
    <w:rsid w:val="00BF3C11"/>
    <w:rsid w:val="00C004C1"/>
    <w:rsid w:val="00C00ED2"/>
    <w:rsid w:val="00C21F37"/>
    <w:rsid w:val="00C22DDC"/>
    <w:rsid w:val="00C3163A"/>
    <w:rsid w:val="00C40B80"/>
    <w:rsid w:val="00C4524B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00ABD"/>
    <w:rsid w:val="00D12EE8"/>
    <w:rsid w:val="00D230AB"/>
    <w:rsid w:val="00D567CC"/>
    <w:rsid w:val="00D736E9"/>
    <w:rsid w:val="00DA705C"/>
    <w:rsid w:val="00DC5778"/>
    <w:rsid w:val="00DE40BF"/>
    <w:rsid w:val="00DE4E40"/>
    <w:rsid w:val="00E14BCB"/>
    <w:rsid w:val="00E16089"/>
    <w:rsid w:val="00E16DA9"/>
    <w:rsid w:val="00E20629"/>
    <w:rsid w:val="00E7407E"/>
    <w:rsid w:val="00E814DC"/>
    <w:rsid w:val="00E81A27"/>
    <w:rsid w:val="00ED2A08"/>
    <w:rsid w:val="00EE7913"/>
    <w:rsid w:val="00EF0792"/>
    <w:rsid w:val="00F047BB"/>
    <w:rsid w:val="00F16F3A"/>
    <w:rsid w:val="00F266AC"/>
    <w:rsid w:val="00F335C5"/>
    <w:rsid w:val="00F44110"/>
    <w:rsid w:val="00F64B5F"/>
    <w:rsid w:val="00F7206C"/>
    <w:rsid w:val="00F9346C"/>
    <w:rsid w:val="00FA32E3"/>
    <w:rsid w:val="00FC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B03497-0771-47A2-9263-06D9260F3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2B527-90A6-45EC-AC92-EDCE34137B8C}"/>
</file>

<file path=customXml/itemProps2.xml><?xml version="1.0" encoding="utf-8"?>
<ds:datastoreItem xmlns:ds="http://schemas.openxmlformats.org/officeDocument/2006/customXml" ds:itemID="{B77AB4D7-BDCC-465A-9659-E4CF795780A3}">
  <ds:schemaRefs>
    <ds:schemaRef ds:uri="http://schemas.microsoft.com/office/2006/metadata/properties"/>
    <ds:schemaRef ds:uri="f7660851-4ffa-4136-bafb-a5c8c40811cf"/>
    <ds:schemaRef ds:uri="DB53441E-D689-48FB-A391-354F8DBD61C2"/>
  </ds:schemaRefs>
</ds:datastoreItem>
</file>

<file path=customXml/itemProps3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CAE759-EA93-49D1-8C4D-E881B44DB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דו"חות המועצה לשלום הילד </vt:lpstr>
    </vt:vector>
  </TitlesOfParts>
  <Company>Knesset</Company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דו"חות המועצה לשלום הילד</dc:title>
  <dc:creator>יוסף יקותיאל</dc:creator>
  <cp:lastModifiedBy>מעיין חיה גביסון</cp:lastModifiedBy>
  <cp:revision>2</cp:revision>
  <cp:lastPrinted>2016-01-05T16:31:00Z</cp:lastPrinted>
  <dcterms:created xsi:type="dcterms:W3CDTF">2017-02-06T13:56:00Z</dcterms:created>
  <dcterms:modified xsi:type="dcterms:W3CDTF">2017-02-06T13:56:00Z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2513;#00479117.docx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00479117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26/01/2017</vt:lpwstr>
  </property>
  <property fmtid="{D5CDD505-2E9C-101B-9397-08002B2CF9AE}" pid="14" name="SDHebDate">
    <vt:lpwstr>כ"ח בטבת, התשע"ז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2513</vt:lpwstr>
  </property>
  <property fmtid="{D5CDD505-2E9C-101B-9397-08002B2CF9AE}" pid="18" name="Created">
    <vt:lpwstr>26/01/2017</vt:lpwstr>
  </property>
  <property fmtid="{D5CDD505-2E9C-101B-9397-08002B2CF9AE}" pid="19" name="Author">
    <vt:lpwstr>127;#תמי ברנע</vt:lpwstr>
  </property>
  <property fmtid="{D5CDD505-2E9C-101B-9397-08002B2CF9AE}" pid="20" name="Modified">
    <vt:lpwstr>02/02/2017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2513;#sites/VEADOT/KidomHayeled/DocLib1/DocLib1 automatically created by sharedocs 1/00479117.docx</vt:lpwstr>
  </property>
  <property fmtid="{D5CDD505-2E9C-101B-9397-08002B2CF9AE}" pid="24" name="FileDirRef">
    <vt:lpwstr>2513;#sites/VEADOT/KidomHayeled/DocLib1/DocLib1 automatically created by sharedocs 1</vt:lpwstr>
  </property>
  <property fmtid="{D5CDD505-2E9C-101B-9397-08002B2CF9AE}" pid="25" name="Last_x0020_Modified">
    <vt:lpwstr>2513;#2017-02-02 12:25:52</vt:lpwstr>
  </property>
  <property fmtid="{D5CDD505-2E9C-101B-9397-08002B2CF9AE}" pid="26" name="Created_x0020_Date">
    <vt:lpwstr>2513;#2017-01-26 14:41:18</vt:lpwstr>
  </property>
  <property fmtid="{D5CDD505-2E9C-101B-9397-08002B2CF9AE}" pid="27" name="File_x0020_Size">
    <vt:lpwstr>2513;#54399</vt:lpwstr>
  </property>
  <property fmtid="{D5CDD505-2E9C-101B-9397-08002B2CF9AE}" pid="28" name="FSObjType">
    <vt:lpwstr>2513;#0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2513;#</vt:lpwstr>
  </property>
  <property fmtid="{D5CDD505-2E9C-101B-9397-08002B2CF9AE}" pid="31" name="IsCheckedoutToLocal">
    <vt:lpwstr>2513;#0</vt:lpwstr>
  </property>
  <property fmtid="{D5CDD505-2E9C-101B-9397-08002B2CF9AE}" pid="32" name="UniqueId">
    <vt:lpwstr>2513;#{8B37307A-C95A-4961-891F-FB0A5B5F4856}</vt:lpwstr>
  </property>
  <property fmtid="{D5CDD505-2E9C-101B-9397-08002B2CF9AE}" pid="33" name="ProgId">
    <vt:lpwstr>2513;#</vt:lpwstr>
  </property>
  <property fmtid="{D5CDD505-2E9C-101B-9397-08002B2CF9AE}" pid="34" name="ScopeId">
    <vt:lpwstr>2513;#{1A218678-2C70-4EFA-A92A-2F6F5DA90F5E}</vt:lpwstr>
  </property>
  <property fmtid="{D5CDD505-2E9C-101B-9397-08002B2CF9AE}" pid="35" name="VirusStatus">
    <vt:lpwstr>2513;#54399</vt:lpwstr>
  </property>
  <property fmtid="{D5CDD505-2E9C-101B-9397-08002B2CF9AE}" pid="36" name="CheckedOutTitle">
    <vt:lpwstr>2513;#</vt:lpwstr>
  </property>
  <property fmtid="{D5CDD505-2E9C-101B-9397-08002B2CF9AE}" pid="37" name="_CheckinComment">
    <vt:lpwstr>2513;#</vt:lpwstr>
  </property>
  <property fmtid="{D5CDD505-2E9C-101B-9397-08002B2CF9AE}" pid="38" name="_EditMenuTableStart">
    <vt:lpwstr>00479117.docx</vt:lpwstr>
  </property>
  <property fmtid="{D5CDD505-2E9C-101B-9397-08002B2CF9AE}" pid="39" name="_EditMenuTableEnd">
    <vt:lpwstr>2513</vt:lpwstr>
  </property>
  <property fmtid="{D5CDD505-2E9C-101B-9397-08002B2CF9AE}" pid="40" name="LinkFilenameNoMenu">
    <vt:lpwstr>00479117.docx</vt:lpwstr>
  </property>
  <property fmtid="{D5CDD505-2E9C-101B-9397-08002B2CF9AE}" pid="41" name="LinkFilename">
    <vt:lpwstr>00479117.docx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1/00479117.docx</vt:lpwstr>
  </property>
  <property fmtid="{D5CDD505-2E9C-101B-9397-08002B2CF9AE}" pid="44" name="EncodedAbsUrl">
    <vt:lpwstr>http://sd3portal/sites/VEADOT/KidomHayeled/DocLib1/DocLib1%20automatically%20created%20by%20sharedocs%201/00479117.docx</vt:lpwstr>
  </property>
  <property fmtid="{D5CDD505-2E9C-101B-9397-08002B2CF9AE}" pid="45" name="BaseName">
    <vt:lpwstr>00479117</vt:lpwstr>
  </property>
  <property fmtid="{D5CDD505-2E9C-101B-9397-08002B2CF9AE}" pid="46" name="FileSizeDisplay">
    <vt:lpwstr>54399</vt:lpwstr>
  </property>
  <property fmtid="{D5CDD505-2E9C-101B-9397-08002B2CF9AE}" pid="47" name="MetaInfo">
    <vt:lpwstr>2513;#_Level:SW|1
z:SW|#RowsetSchema
Order:SW|219200.000000000
Last Modified:SW|2192;#2015-12-28 10:39:01
SDLastSigningDate:EW|
SelectTitle:SW|2513
ParentVersionString:SW|2513;#
vti_author:SR|LAN_KNESSET\\v_huka_tami
MetaInfo:SW|2513;#_Level:SW|1\nz:SW|#R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2513</vt:lpwstr>
  </property>
  <property fmtid="{D5CDD505-2E9C-101B-9397-08002B2CF9AE}" pid="51" name="SelectFilename">
    <vt:lpwstr>2513</vt:lpwstr>
  </property>
  <property fmtid="{D5CDD505-2E9C-101B-9397-08002B2CF9AE}" pid="52" name="Edit">
    <vt:lpwstr>0</vt:lpwstr>
  </property>
  <property fmtid="{D5CDD505-2E9C-101B-9397-08002B2CF9AE}" pid="53" name="owshiddenversion">
    <vt:lpwstr>11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2513;#</vt:lpwstr>
  </property>
  <property fmtid="{D5CDD505-2E9C-101B-9397-08002B2CF9AE}" pid="59" name="ParentLeafName">
    <vt:lpwstr>2513;#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SanhedrinItemID">
    <vt:r8>2012696</vt:r8>
  </property>
  <property fmtid="{D5CDD505-2E9C-101B-9397-08002B2CF9AE}" pid="70" name="SanhedrinDocumentType">
    <vt:r8>91</vt:r8>
  </property>
</Properties>
</file>