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568963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מאיר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חיים ילין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אלעזר שטרן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קסניה סבטלובה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25326213" w:rsidR="00E13C27" w:rsidRDefault="00904591" w:rsidP="00213F64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פ/2131/20</w:t>
      </w:r>
      <w:bookmarkEnd w:id="6"/>
    </w:p>
    <w:p w14:paraId="7F6961AD" w14:textId="2C560236" w:rsidR="00E13C27" w:rsidRPr="00F67051" w:rsidRDefault="00A443CF" w:rsidP="00327935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הביטוח הלאומי (תיקון </w:t>
      </w:r>
      <w:r w:rsidR="00327935">
        <w:rPr>
          <w:rFonts w:hint="eastAsia"/>
          <w:rtl/>
        </w:rPr>
        <w:t>–</w:t>
      </w:r>
      <w:r>
        <w:rPr>
          <w:rFonts w:hint="cs"/>
          <w:rtl/>
        </w:rPr>
        <w:t xml:space="preserve"> מועד תחילת הזכאות לגמלת סיעוד), התשע"ו</w:t>
      </w:r>
      <w:r w:rsidR="00327935">
        <w:rPr>
          <w:rFonts w:hint="eastAsia"/>
          <w:rtl/>
        </w:rPr>
        <w:t>–</w:t>
      </w:r>
      <w:r>
        <w:rPr>
          <w:rFonts w:hint="cs"/>
          <w:rtl/>
        </w:rPr>
        <w:t>2015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61F3ADC7" w:rsidR="002F1D80" w:rsidRDefault="00134BE6" w:rsidP="00B067EB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</w:t>
            </w:r>
            <w:r w:rsidR="00B067EB">
              <w:rPr>
                <w:rFonts w:hint="cs"/>
                <w:rtl/>
              </w:rPr>
              <w:t xml:space="preserve">229 </w:t>
            </w:r>
          </w:p>
        </w:tc>
        <w:tc>
          <w:tcPr>
            <w:tcW w:w="624" w:type="dxa"/>
          </w:tcPr>
          <w:p w14:paraId="6F513EF6" w14:textId="36E64C57" w:rsidR="002F1D80" w:rsidRDefault="00134BE6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64AA9D81" w:rsidR="002F1D80" w:rsidRPr="00134BE6" w:rsidRDefault="00C51109" w:rsidP="0000441A">
            <w:pPr>
              <w:pStyle w:val="TableBlock"/>
              <w:rPr>
                <w:b/>
                <w:bCs/>
              </w:rPr>
            </w:pPr>
            <w:r>
              <w:rPr>
                <w:rFonts w:hint="cs"/>
                <w:rtl/>
              </w:rPr>
              <w:t>ב</w:t>
            </w:r>
            <w:r w:rsidR="00B067EB">
              <w:rPr>
                <w:rFonts w:hint="cs"/>
                <w:rtl/>
              </w:rPr>
              <w:t>חוק הביטוח הלאומי [נוסח משולב], התשנ"ה</w:t>
            </w:r>
            <w:r w:rsidR="00B067EB">
              <w:rPr>
                <w:rFonts w:hint="eastAsia"/>
                <w:rtl/>
              </w:rPr>
              <w:t>–</w:t>
            </w:r>
            <w:r w:rsidR="00B067EB">
              <w:rPr>
                <w:rFonts w:hint="cs"/>
                <w:rtl/>
              </w:rPr>
              <w:t>1995</w:t>
            </w:r>
            <w:r w:rsidR="00B067EB">
              <w:rPr>
                <w:rStyle w:val="a5"/>
                <w:rtl/>
              </w:rPr>
              <w:footnoteReference w:id="2"/>
            </w:r>
            <w:r w:rsidR="00B067EB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בסעיף 229,</w:t>
            </w:r>
            <w:r w:rsidR="00B067EB">
              <w:rPr>
                <w:rFonts w:hint="cs"/>
                <w:rtl/>
              </w:rPr>
              <w:t xml:space="preserve"> במקום </w:t>
            </w:r>
            <w:r w:rsidR="00134BE6" w:rsidRPr="00327935">
              <w:rPr>
                <w:rFonts w:hint="cs"/>
                <w:rtl/>
              </w:rPr>
              <w:t>"</w:t>
            </w:r>
            <w:r w:rsidR="00B067EB">
              <w:rPr>
                <w:rFonts w:hint="cs"/>
                <w:rtl/>
              </w:rPr>
              <w:t>30" יבוא "7"</w:t>
            </w:r>
            <w:r>
              <w:rPr>
                <w:rFonts w:hint="cs"/>
                <w:rtl/>
              </w:rPr>
              <w:t>,</w:t>
            </w:r>
            <w:r w:rsidR="00134BE6" w:rsidRPr="00327935">
              <w:rPr>
                <w:rtl/>
              </w:rPr>
              <w:t xml:space="preserve"> </w:t>
            </w:r>
            <w:r w:rsidR="00B067EB">
              <w:rPr>
                <w:rFonts w:hint="cs"/>
                <w:rtl/>
              </w:rPr>
              <w:t>ובמקום "מה-1 בחודש" יבוא "מהיום".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4EB44A80" w14:textId="10237846" w:rsidR="00EA113E" w:rsidRPr="00327935" w:rsidRDefault="004D06B4" w:rsidP="00FC4751">
      <w:pPr>
        <w:pStyle w:val="Hesber"/>
        <w:rPr>
          <w:rtl/>
        </w:rPr>
      </w:pPr>
      <w:r>
        <w:rPr>
          <w:rFonts w:hint="cs"/>
          <w:rtl/>
        </w:rPr>
        <w:t xml:space="preserve"> </w:t>
      </w:r>
      <w:r w:rsidR="009D7C78" w:rsidRPr="00327935">
        <w:rPr>
          <w:rFonts w:hint="cs"/>
          <w:rtl/>
        </w:rPr>
        <w:t>העלייה בתוחלת החיים הביאה לגידול ניכר בשיעור הקשישים בחברה הישראלית. חלקם סובלים מבעיות בריאות ומירידה בתפקוד הפיזי, האינטלקטואלי והנפשי והם זקוקים לסיוע בתפקוד היו</w:t>
      </w:r>
      <w:r w:rsidR="00B067EB">
        <w:rPr>
          <w:rFonts w:hint="cs"/>
          <w:rtl/>
        </w:rPr>
        <w:t>מ</w:t>
      </w:r>
      <w:r w:rsidR="009D7C78" w:rsidRPr="00327935">
        <w:rPr>
          <w:rFonts w:hint="cs"/>
          <w:rtl/>
        </w:rPr>
        <w:t xml:space="preserve">יומי. מתן שירותי הסיעוד לקשישים הממשיכים להתגורר בקהילה משפר את איכות חייהם, מאפשר למנוע או לדחות את אשפוזם במוסד ובמידה לא קטנה גם להקטין את עלויות הטיפול </w:t>
      </w:r>
      <w:r w:rsidR="003F4BF6" w:rsidRPr="00327935">
        <w:rPr>
          <w:rFonts w:hint="cs"/>
          <w:rtl/>
        </w:rPr>
        <w:t>בהם</w:t>
      </w:r>
      <w:r w:rsidR="0099165C" w:rsidRPr="00327935">
        <w:rPr>
          <w:rFonts w:hint="cs"/>
          <w:rtl/>
        </w:rPr>
        <w:t xml:space="preserve"> בהשוואה לעלויות האשפוז במוסד </w:t>
      </w:r>
      <w:r w:rsidR="003F4BF6" w:rsidRPr="00327935">
        <w:rPr>
          <w:rFonts w:hint="cs"/>
          <w:rtl/>
        </w:rPr>
        <w:t xml:space="preserve">ואכן בחוק הביטוח הלאומי </w:t>
      </w:r>
      <w:r w:rsidR="00B067EB">
        <w:rPr>
          <w:rFonts w:hint="cs"/>
          <w:rtl/>
        </w:rPr>
        <w:t>[</w:t>
      </w:r>
      <w:r w:rsidR="003F4BF6" w:rsidRPr="00327935">
        <w:rPr>
          <w:rFonts w:hint="cs"/>
          <w:rtl/>
        </w:rPr>
        <w:t>נוסח משולב</w:t>
      </w:r>
      <w:r w:rsidR="00B067EB">
        <w:rPr>
          <w:rFonts w:hint="cs"/>
          <w:rtl/>
        </w:rPr>
        <w:t>], התשנ"ה</w:t>
      </w:r>
      <w:r w:rsidR="00B067EB">
        <w:rPr>
          <w:rFonts w:hint="eastAsia"/>
          <w:rtl/>
        </w:rPr>
        <w:t>–</w:t>
      </w:r>
      <w:r w:rsidR="003F4BF6" w:rsidRPr="00327935">
        <w:rPr>
          <w:rFonts w:hint="cs"/>
          <w:rtl/>
        </w:rPr>
        <w:t>1995, קיים פרק המ</w:t>
      </w:r>
      <w:r w:rsidR="007E6722" w:rsidRPr="00327935">
        <w:rPr>
          <w:rFonts w:hint="cs"/>
          <w:rtl/>
        </w:rPr>
        <w:t xml:space="preserve">עניק גמלת סיעוד לקשישים. </w:t>
      </w:r>
    </w:p>
    <w:p w14:paraId="14582936" w14:textId="590F76F3" w:rsidR="00091D5C" w:rsidRDefault="005576B8" w:rsidP="00FC4751">
      <w:pPr>
        <w:pStyle w:val="Hesber"/>
        <w:spacing w:line="276" w:lineRule="auto"/>
        <w:rPr>
          <w:rtl/>
        </w:rPr>
      </w:pPr>
      <w:r w:rsidRPr="00327935">
        <w:rPr>
          <w:rtl/>
        </w:rPr>
        <w:t xml:space="preserve">מצבם של הקשישים בישראל קשה. רק שליש מבני </w:t>
      </w:r>
      <w:r w:rsidR="00870C3A" w:rsidRPr="00327935">
        <w:rPr>
          <w:rtl/>
        </w:rPr>
        <w:t>65 ומע</w:t>
      </w:r>
      <w:r w:rsidR="00C51109">
        <w:rPr>
          <w:rtl/>
        </w:rPr>
        <w:t>לה בישראל</w:t>
      </w:r>
      <w:r w:rsidR="00870C3A" w:rsidRPr="00327935">
        <w:rPr>
          <w:rtl/>
        </w:rPr>
        <w:t xml:space="preserve"> מגדירים את מצב</w:t>
      </w:r>
      <w:r w:rsidR="00870C3A" w:rsidRPr="00327935">
        <w:rPr>
          <w:rFonts w:hint="cs"/>
          <w:rtl/>
        </w:rPr>
        <w:t xml:space="preserve"> </w:t>
      </w:r>
      <w:r w:rsidRPr="00327935">
        <w:rPr>
          <w:rtl/>
        </w:rPr>
        <w:t>בריאותם כטוב או טוב מאוד. מבחינה כלכלית</w:t>
      </w:r>
      <w:r w:rsidR="00B067EB">
        <w:rPr>
          <w:rFonts w:hint="cs"/>
          <w:rtl/>
        </w:rPr>
        <w:t>,</w:t>
      </w:r>
      <w:r w:rsidRPr="00327935">
        <w:rPr>
          <w:rtl/>
        </w:rPr>
        <w:t xml:space="preserve">  </w:t>
      </w:r>
      <w:r w:rsidR="00B067EB">
        <w:rPr>
          <w:rFonts w:hint="cs"/>
          <w:rtl/>
        </w:rPr>
        <w:t>כ</w:t>
      </w:r>
      <w:r w:rsidRPr="00327935">
        <w:rPr>
          <w:rtl/>
        </w:rPr>
        <w:t>של</w:t>
      </w:r>
      <w:r w:rsidR="009C12AC" w:rsidRPr="00327935">
        <w:rPr>
          <w:rtl/>
        </w:rPr>
        <w:t>יש מהם נמצאים מתחת לקו העוני ו</w:t>
      </w:r>
      <w:r w:rsidRPr="00327935">
        <w:rPr>
          <w:rtl/>
        </w:rPr>
        <w:t xml:space="preserve">כמעט שני שליש דיווחו על קושי בכיסוי ההוצאות החודשיות. </w:t>
      </w:r>
      <w:r w:rsidR="00792F26" w:rsidRPr="00327935">
        <w:rPr>
          <w:rtl/>
        </w:rPr>
        <w:t xml:space="preserve">הצעת חוק זו </w:t>
      </w:r>
      <w:r w:rsidR="00B067EB">
        <w:rPr>
          <w:rFonts w:hint="cs"/>
          <w:rtl/>
        </w:rPr>
        <w:t xml:space="preserve">מבקשת לתקן </w:t>
      </w:r>
      <w:r w:rsidR="00792F26" w:rsidRPr="00327935">
        <w:rPr>
          <w:rtl/>
        </w:rPr>
        <w:t xml:space="preserve"> עיוות </w:t>
      </w:r>
      <w:r w:rsidR="00B067EB">
        <w:rPr>
          <w:rFonts w:hint="cs"/>
          <w:rtl/>
        </w:rPr>
        <w:t xml:space="preserve">הנוגע למועד תחילת תשלום </w:t>
      </w:r>
      <w:r w:rsidR="00792F26" w:rsidRPr="00327935">
        <w:rPr>
          <w:rtl/>
        </w:rPr>
        <w:t xml:space="preserve">הגמלה לקשיש. </w:t>
      </w:r>
      <w:r w:rsidR="00B067EB">
        <w:rPr>
          <w:rFonts w:hint="cs"/>
          <w:rtl/>
        </w:rPr>
        <w:t xml:space="preserve">מוצע לקבוע כי הגמלה תשולם </w:t>
      </w:r>
      <w:r w:rsidR="00C51109">
        <w:rPr>
          <w:rFonts w:hint="cs"/>
          <w:rtl/>
        </w:rPr>
        <w:t>ב</w:t>
      </w:r>
      <w:r w:rsidR="00792F26" w:rsidRPr="00327935">
        <w:rPr>
          <w:rtl/>
        </w:rPr>
        <w:t>תוך 7 ימים מיום הגשת התביעה</w:t>
      </w:r>
      <w:r w:rsidR="00FD345D" w:rsidRPr="00327935">
        <w:rPr>
          <w:rFonts w:hint="cs"/>
          <w:rtl/>
        </w:rPr>
        <w:t xml:space="preserve"> ובכך יוכל </w:t>
      </w:r>
      <w:r w:rsidR="00B067EB">
        <w:rPr>
          <w:rFonts w:hint="cs"/>
          <w:rtl/>
        </w:rPr>
        <w:t xml:space="preserve">הקשיש </w:t>
      </w:r>
      <w:r w:rsidR="00FD345D" w:rsidRPr="00327935">
        <w:rPr>
          <w:rFonts w:hint="cs"/>
          <w:rtl/>
        </w:rPr>
        <w:t xml:space="preserve">לקבל עזרה </w:t>
      </w:r>
      <w:r w:rsidR="00B067EB" w:rsidRPr="00327935">
        <w:rPr>
          <w:rFonts w:hint="cs"/>
          <w:rtl/>
        </w:rPr>
        <w:t>מידית</w:t>
      </w:r>
      <w:r w:rsidR="00FD345D" w:rsidRPr="00327935">
        <w:rPr>
          <w:rFonts w:hint="cs"/>
          <w:rtl/>
        </w:rPr>
        <w:t xml:space="preserve"> ולא להמתין</w:t>
      </w:r>
      <w:r w:rsidR="00C51109">
        <w:rPr>
          <w:rtl/>
        </w:rPr>
        <w:t xml:space="preserve"> 30 י</w:t>
      </w:r>
      <w:r w:rsidR="00C51109">
        <w:rPr>
          <w:rFonts w:hint="cs"/>
          <w:rtl/>
        </w:rPr>
        <w:t>מים</w:t>
      </w:r>
      <w:r w:rsidR="00792F26" w:rsidRPr="00327935">
        <w:rPr>
          <w:rtl/>
        </w:rPr>
        <w:t xml:space="preserve"> </w:t>
      </w:r>
      <w:r w:rsidR="00FD345D" w:rsidRPr="00327935">
        <w:rPr>
          <w:rFonts w:hint="cs"/>
          <w:rtl/>
        </w:rPr>
        <w:t xml:space="preserve">כפי </w:t>
      </w:r>
      <w:r w:rsidR="00B067EB">
        <w:rPr>
          <w:rFonts w:hint="cs"/>
          <w:rtl/>
        </w:rPr>
        <w:t>שקבוע כיום</w:t>
      </w:r>
      <w:r w:rsidR="00792F26" w:rsidRPr="00327935">
        <w:rPr>
          <w:rtl/>
        </w:rPr>
        <w:t>.</w:t>
      </w:r>
      <w:r w:rsidR="00792F26" w:rsidRPr="00327935">
        <w:rPr>
          <w:rFonts w:hint="cs"/>
          <w:rtl/>
        </w:rPr>
        <w:t xml:space="preserve"> </w:t>
      </w:r>
      <w:r w:rsidR="00FD345D" w:rsidRPr="00327935">
        <w:rPr>
          <w:rFonts w:hint="cs"/>
          <w:rtl/>
        </w:rPr>
        <w:t xml:space="preserve">   </w:t>
      </w:r>
    </w:p>
    <w:p w14:paraId="57F44BE8" w14:textId="4AABA54C" w:rsidR="00FC4751" w:rsidRPr="0022704F" w:rsidRDefault="00FC4751" w:rsidP="00FC4751">
      <w:pPr>
        <w:pStyle w:val="Hesber"/>
        <w:spacing w:line="276" w:lineRule="auto"/>
        <w:rPr>
          <w:rtl/>
        </w:rPr>
      </w:pPr>
      <w:r w:rsidRPr="0022704F">
        <w:rPr>
          <w:rtl/>
        </w:rPr>
        <w:t>---------------------------------</w:t>
      </w:r>
    </w:p>
    <w:p w14:paraId="5210F925" w14:textId="77777777" w:rsidR="00FC4751" w:rsidRPr="0022704F" w:rsidRDefault="00FC4751" w:rsidP="00FC4751">
      <w:pPr>
        <w:spacing w:before="0" w:line="276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7032CF90" w14:textId="77777777" w:rsidR="00FC4751" w:rsidRPr="0022704F" w:rsidRDefault="00FC4751" w:rsidP="00FC4751">
      <w:pPr>
        <w:spacing w:before="0" w:line="276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6817391F" w14:textId="401B5BAF" w:rsidR="00FC4751" w:rsidRDefault="00FC4751" w:rsidP="00FC4751">
      <w:pPr>
        <w:spacing w:before="0" w:line="276" w:lineRule="auto"/>
        <w:ind w:left="340" w:firstLine="0"/>
        <w:rPr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ו'  בחשוון התשע"ו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19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10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  <w:bookmarkStart w:id="8" w:name="_GoBack"/>
      <w:bookmarkEnd w:id="8"/>
    </w:p>
    <w:sectPr w:rsidR="00FC4751" w:rsidSect="00FC4751">
      <w:footerReference w:type="even" r:id="rId11"/>
      <w:footerReference w:type="default" r:id="rId12"/>
      <w:pgSz w:w="11907" w:h="16840" w:code="9"/>
      <w:pgMar w:top="851" w:right="1134" w:bottom="993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FC4751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3704FFDA" w14:textId="30923912" w:rsidR="00B067EB" w:rsidRDefault="00B067EB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התשנ"ה, עמ' 210.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1A1787"/>
    <w:multiLevelType w:val="multilevel"/>
    <w:tmpl w:val="B2026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97E3672"/>
    <w:multiLevelType w:val="hybridMultilevel"/>
    <w:tmpl w:val="92B23286"/>
    <w:lvl w:ilvl="0" w:tplc="13BEC98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441A"/>
    <w:rsid w:val="00015B27"/>
    <w:rsid w:val="00063A3E"/>
    <w:rsid w:val="00072CAC"/>
    <w:rsid w:val="0007681A"/>
    <w:rsid w:val="00091D5C"/>
    <w:rsid w:val="000A542E"/>
    <w:rsid w:val="00102B6B"/>
    <w:rsid w:val="001052D4"/>
    <w:rsid w:val="0010644B"/>
    <w:rsid w:val="001207F8"/>
    <w:rsid w:val="00121924"/>
    <w:rsid w:val="001279A8"/>
    <w:rsid w:val="00134BE6"/>
    <w:rsid w:val="0014195F"/>
    <w:rsid w:val="00152609"/>
    <w:rsid w:val="00153E1B"/>
    <w:rsid w:val="001A0623"/>
    <w:rsid w:val="001B4184"/>
    <w:rsid w:val="001C23B0"/>
    <w:rsid w:val="001D7AAF"/>
    <w:rsid w:val="00203A7F"/>
    <w:rsid w:val="00213F64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27935"/>
    <w:rsid w:val="0036422C"/>
    <w:rsid w:val="003710F6"/>
    <w:rsid w:val="0037421C"/>
    <w:rsid w:val="00386E88"/>
    <w:rsid w:val="00396585"/>
    <w:rsid w:val="003D6E38"/>
    <w:rsid w:val="003D74A0"/>
    <w:rsid w:val="003F4BF6"/>
    <w:rsid w:val="004033D8"/>
    <w:rsid w:val="004073F0"/>
    <w:rsid w:val="00412A7D"/>
    <w:rsid w:val="00416A54"/>
    <w:rsid w:val="00416B4D"/>
    <w:rsid w:val="00417CFC"/>
    <w:rsid w:val="004372A1"/>
    <w:rsid w:val="004A06DC"/>
    <w:rsid w:val="004B24ED"/>
    <w:rsid w:val="004B6625"/>
    <w:rsid w:val="004D06B4"/>
    <w:rsid w:val="004D2D82"/>
    <w:rsid w:val="004D3876"/>
    <w:rsid w:val="004E4552"/>
    <w:rsid w:val="004E6CDF"/>
    <w:rsid w:val="00553C9D"/>
    <w:rsid w:val="005576B8"/>
    <w:rsid w:val="00562A66"/>
    <w:rsid w:val="005B064E"/>
    <w:rsid w:val="005D51AE"/>
    <w:rsid w:val="006003C2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92F26"/>
    <w:rsid w:val="007C3FA6"/>
    <w:rsid w:val="007D585A"/>
    <w:rsid w:val="007D5A12"/>
    <w:rsid w:val="007E59F9"/>
    <w:rsid w:val="007E6722"/>
    <w:rsid w:val="00810BCD"/>
    <w:rsid w:val="00812C98"/>
    <w:rsid w:val="00814D92"/>
    <w:rsid w:val="0083181D"/>
    <w:rsid w:val="00843EB2"/>
    <w:rsid w:val="008510CC"/>
    <w:rsid w:val="00865572"/>
    <w:rsid w:val="00870C3A"/>
    <w:rsid w:val="00874BBC"/>
    <w:rsid w:val="00892135"/>
    <w:rsid w:val="00895449"/>
    <w:rsid w:val="00897879"/>
    <w:rsid w:val="008A6870"/>
    <w:rsid w:val="008C2DDC"/>
    <w:rsid w:val="008C7516"/>
    <w:rsid w:val="008D552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366CC"/>
    <w:rsid w:val="00943386"/>
    <w:rsid w:val="009456B6"/>
    <w:rsid w:val="00957589"/>
    <w:rsid w:val="00966D06"/>
    <w:rsid w:val="00982412"/>
    <w:rsid w:val="00983A8D"/>
    <w:rsid w:val="0099165C"/>
    <w:rsid w:val="009A0DB8"/>
    <w:rsid w:val="009A7257"/>
    <w:rsid w:val="009C12AC"/>
    <w:rsid w:val="009D6E0A"/>
    <w:rsid w:val="009D7C78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015A0"/>
    <w:rsid w:val="00B067EB"/>
    <w:rsid w:val="00B10265"/>
    <w:rsid w:val="00B16A99"/>
    <w:rsid w:val="00B21211"/>
    <w:rsid w:val="00B35784"/>
    <w:rsid w:val="00B733A7"/>
    <w:rsid w:val="00B75C91"/>
    <w:rsid w:val="00B975AD"/>
    <w:rsid w:val="00BC45FB"/>
    <w:rsid w:val="00BD3157"/>
    <w:rsid w:val="00BF148D"/>
    <w:rsid w:val="00C15FC9"/>
    <w:rsid w:val="00C23B1A"/>
    <w:rsid w:val="00C310EB"/>
    <w:rsid w:val="00C51109"/>
    <w:rsid w:val="00C56402"/>
    <w:rsid w:val="00C9176A"/>
    <w:rsid w:val="00CF1AA2"/>
    <w:rsid w:val="00D17774"/>
    <w:rsid w:val="00D2256D"/>
    <w:rsid w:val="00D63620"/>
    <w:rsid w:val="00D77B1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113E"/>
    <w:rsid w:val="00EA3DE8"/>
    <w:rsid w:val="00EA758F"/>
    <w:rsid w:val="00ED4A6F"/>
    <w:rsid w:val="00EF3A3A"/>
    <w:rsid w:val="00F628D6"/>
    <w:rsid w:val="00F67051"/>
    <w:rsid w:val="00F855CF"/>
    <w:rsid w:val="00F86A1E"/>
    <w:rsid w:val="00FA5E88"/>
    <w:rsid w:val="00FC4751"/>
    <w:rsid w:val="00FD3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BAF56446-F708-4F8C-A2BD-AA84EC69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1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65A6F3-54EF-4CC2-B44F-FF88AFB572F7}"/>
</file>

<file path=customXml/itemProps2.xml><?xml version="1.0" encoding="utf-8"?>
<ds:datastoreItem xmlns:ds="http://schemas.openxmlformats.org/officeDocument/2006/customXml" ds:itemID="{53CDC32B-DD97-493E-9196-3EF77D6F9C7D}"/>
</file>

<file path=customXml/itemProps3.xml><?xml version="1.0" encoding="utf-8"?>
<ds:datastoreItem xmlns:ds="http://schemas.openxmlformats.org/officeDocument/2006/customXml" ds:itemID="{88F4AFE3-9455-419C-8851-785A55F44517}"/>
</file>

<file path=customXml/itemProps4.xml><?xml version="1.0" encoding="utf-8"?>
<ds:datastoreItem xmlns:ds="http://schemas.openxmlformats.org/officeDocument/2006/customXml" ds:itemID="{CD46DD7F-CFD5-4122-A4A0-BABF752282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6554</TotalTime>
  <Pages>1</Pages>
  <Words>248</Words>
  <Characters>1241</Characters>
  <Application>Microsoft Office Word</Application>
  <DocSecurity>0</DocSecurity>
  <Lines>10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15</cp:revision>
  <cp:lastPrinted>2015-10-15T07:35:00Z</cp:lastPrinted>
  <dcterms:created xsi:type="dcterms:W3CDTF">2015-04-20T09:58:00Z</dcterms:created>
  <dcterms:modified xsi:type="dcterms:W3CDTF">2015-10-15T07:38:00Z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10</vt:r8>
  </property>
  <property fmtid="{D5CDD505-2E9C-101B-9397-08002B2CF9AE}" pid="5" name="SanhedrinItemID">
    <vt:r8>568963</vt:r8>
  </property>
</Properties>
</file>