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620258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620258">
        <w:rPr>
          <w:rFonts w:ascii="Tahoma" w:hAnsi="Tahoma"/>
          <w:noProof w:val="0"/>
          <w:sz w:val="28"/>
          <w:rtl/>
        </w:rPr>
        <w:t>י"ב באייר תשע"ד</w:t>
      </w:r>
      <w:bookmarkEnd w:id="1"/>
    </w:p>
    <w:p w:rsidR="00BD776A" w:rsidRDefault="00620258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620258">
        <w:rPr>
          <w:rFonts w:ascii="Tahoma" w:hAnsi="Tahoma"/>
          <w:noProof w:val="0"/>
          <w:sz w:val="28"/>
          <w:rtl/>
        </w:rPr>
        <w:t>12 במאי 2014</w:t>
      </w:r>
      <w:bookmarkEnd w:id="2"/>
    </w:p>
    <w:p w:rsidR="00BD776A" w:rsidRDefault="00620258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620258">
        <w:rPr>
          <w:rFonts w:ascii="Tahoma" w:hAnsi="Tahoma"/>
          <w:b/>
          <w:bCs/>
          <w:noProof w:val="0"/>
          <w:sz w:val="28"/>
          <w:u w:val="single"/>
          <w:rtl/>
        </w:rPr>
        <w:t>3016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FA2A15" w:rsidRPr="00FA2A15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FA2A15">
      <w:pPr>
        <w:pStyle w:val="9"/>
        <w:keepNext w:val="0"/>
        <w:ind w:left="-9"/>
        <w:rPr>
          <w:noProof w:val="0"/>
          <w:rtl/>
        </w:rPr>
      </w:pPr>
      <w:bookmarkStart w:id="5" w:name="Yor"/>
      <w:r w:rsidRPr="00FA2A15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FA2A15" w:rsidRPr="00FA2A15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FA2A15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FA2A15">
        <w:rPr>
          <w:noProof w:val="0"/>
          <w:u w:val="single"/>
          <w:rtl/>
        </w:rPr>
        <w:t xml:space="preserve">דו"ח </w:t>
      </w:r>
      <w:proofErr w:type="spellStart"/>
      <w:r w:rsidRPr="00FA2A15">
        <w:rPr>
          <w:noProof w:val="0"/>
          <w:u w:val="single"/>
          <w:rtl/>
        </w:rPr>
        <w:t>טאוב</w:t>
      </w:r>
      <w:proofErr w:type="spellEnd"/>
      <w:r w:rsidRPr="00FA2A15">
        <w:rPr>
          <w:noProof w:val="0"/>
          <w:u w:val="single"/>
          <w:rtl/>
        </w:rPr>
        <w:t xml:space="preserve"> לשנת 2014 חושף את כשלי הממשלה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FA2A15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FA2A15">
        <w:rPr>
          <w:noProof w:val="0"/>
          <w:rtl/>
        </w:rPr>
        <w:t>***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FA2A15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FA2A15">
        <w:rPr>
          <w:rFonts w:ascii="Tahoma" w:hAnsi="Tahoma"/>
          <w:noProof w:val="0"/>
          <w:sz w:val="28"/>
          <w:rtl/>
        </w:rPr>
        <w:t>חברת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FA2A15">
        <w:rPr>
          <w:rFonts w:ascii="Tahoma" w:hAnsi="Tahoma"/>
          <w:noProof w:val="0"/>
          <w:sz w:val="28"/>
          <w:rtl/>
        </w:rPr>
        <w:t>גמליאל גילה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1814asCopyOriginal.docx"/>
    <w:docVar w:name="StartMode" w:val="4"/>
    <w:docVar w:name="TemplateCount" w:val="42"/>
    <w:docVar w:name="WordsQuota" w:val="40"/>
  </w:docVars>
  <w:rsids>
    <w:rsidRoot w:val="00497FA2"/>
    <w:rsid w:val="00497FA2"/>
    <w:rsid w:val="00620258"/>
    <w:rsid w:val="007C48DB"/>
    <w:rsid w:val="007F30D8"/>
    <w:rsid w:val="0082382C"/>
    <w:rsid w:val="00977722"/>
    <w:rsid w:val="00BB76C4"/>
    <w:rsid w:val="00BD776A"/>
    <w:rsid w:val="00F31A10"/>
    <w:rsid w:val="00FA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1963C6-FD1A-471D-9520-86DBE580DC1E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אפרת מורלי</dc:creator>
  <cp:lastModifiedBy>אתי שבתאי</cp:lastModifiedBy>
  <cp:revision>2</cp:revision>
  <cp:lastPrinted>1900-12-31T21:00:00Z</cp:lastPrinted>
  <dcterms:created xsi:type="dcterms:W3CDTF">2014-05-14T11:37:00Z</dcterms:created>
  <dcterms:modified xsi:type="dcterms:W3CDTF">2014-05-14T11:37:00Z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