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BD24D9">
      <w:pPr>
        <w:spacing w:line="360" w:lineRule="auto"/>
        <w:jc w:val="right"/>
        <w:rPr>
          <w:rFonts w:ascii="Tahoma" w:hAnsi="Tahoma"/>
          <w:noProof w:val="0"/>
          <w:sz w:val="28"/>
          <w:rtl/>
        </w:rPr>
      </w:pPr>
      <w:bookmarkStart w:id="1" w:name="TextBody7"/>
      <w:r w:rsidRPr="00BD24D9">
        <w:rPr>
          <w:rFonts w:ascii="Tahoma" w:hAnsi="Tahoma"/>
          <w:noProof w:val="0"/>
          <w:sz w:val="28"/>
          <w:rtl/>
        </w:rPr>
        <w:t>כ"ח בכסלו תשע"ד</w:t>
      </w:r>
      <w:bookmarkEnd w:id="1"/>
    </w:p>
    <w:p w:rsidR="00BD776A" w:rsidRDefault="00BD24D9">
      <w:pPr>
        <w:spacing w:line="360" w:lineRule="auto"/>
        <w:jc w:val="right"/>
        <w:rPr>
          <w:rFonts w:ascii="Tahoma" w:hAnsi="Tahoma"/>
          <w:noProof w:val="0"/>
          <w:sz w:val="28"/>
          <w:rtl/>
        </w:rPr>
      </w:pPr>
      <w:bookmarkStart w:id="2" w:name="TextBody8"/>
      <w:r w:rsidRPr="00BD24D9">
        <w:rPr>
          <w:rFonts w:ascii="Tahoma" w:hAnsi="Tahoma"/>
          <w:noProof w:val="0"/>
          <w:sz w:val="28"/>
          <w:rtl/>
        </w:rPr>
        <w:t>01 בדצמבר 2013</w:t>
      </w:r>
      <w:bookmarkEnd w:id="2"/>
    </w:p>
    <w:p w:rsidR="00BD776A" w:rsidRDefault="00BD24D9">
      <w:pPr>
        <w:spacing w:line="360" w:lineRule="auto"/>
        <w:jc w:val="right"/>
        <w:rPr>
          <w:rFonts w:ascii="Tahoma" w:hAnsi="Tahoma"/>
          <w:b/>
          <w:bCs/>
          <w:noProof w:val="0"/>
          <w:sz w:val="28"/>
          <w:u w:val="single"/>
          <w:rtl/>
        </w:rPr>
      </w:pPr>
      <w:bookmarkStart w:id="3" w:name="TextBody10"/>
      <w:r w:rsidRPr="00BD24D9">
        <w:rPr>
          <w:rFonts w:ascii="Tahoma" w:hAnsi="Tahoma"/>
          <w:b/>
          <w:bCs/>
          <w:noProof w:val="0"/>
          <w:sz w:val="28"/>
          <w:u w:val="single"/>
          <w:rtl/>
        </w:rPr>
        <w:t>1672</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0144AC" w:rsidRPr="000144AC">
        <w:rPr>
          <w:noProof w:val="0"/>
          <w:rtl/>
        </w:rPr>
        <w:t>אדלשטיין יולי יואל</w:t>
      </w:r>
      <w:bookmarkEnd w:id="4"/>
    </w:p>
    <w:p w:rsidR="00BD776A" w:rsidRDefault="00BD776A">
      <w:pPr>
        <w:pStyle w:val="9"/>
        <w:keepNext w:val="0"/>
        <w:ind w:left="-9"/>
        <w:rPr>
          <w:noProof w:val="0"/>
          <w:rtl/>
        </w:rPr>
      </w:pPr>
    </w:p>
    <w:p w:rsidR="00BD776A" w:rsidRDefault="000144AC">
      <w:pPr>
        <w:pStyle w:val="9"/>
        <w:keepNext w:val="0"/>
        <w:ind w:left="-9"/>
        <w:rPr>
          <w:noProof w:val="0"/>
          <w:rtl/>
        </w:rPr>
      </w:pPr>
      <w:bookmarkStart w:id="5" w:name="Yor"/>
      <w:r w:rsidRPr="000144AC">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0144AC" w:rsidRPr="000144AC">
        <w:rPr>
          <w:noProof w:val="0"/>
          <w:rtl/>
        </w:rPr>
        <w:t>דיון מהיר</w:t>
      </w:r>
      <w:bookmarkEnd w:id="6"/>
      <w:r>
        <w:rPr>
          <w:rFonts w:hint="cs"/>
          <w:noProof w:val="0"/>
          <w:rtl/>
        </w:rPr>
        <w:t xml:space="preserve">  בנושא:</w:t>
      </w:r>
    </w:p>
    <w:p w:rsidR="00BD776A" w:rsidRDefault="000144AC">
      <w:pPr>
        <w:pStyle w:val="9"/>
        <w:keepNext w:val="0"/>
        <w:ind w:left="-9"/>
        <w:rPr>
          <w:noProof w:val="0"/>
          <w:u w:val="single"/>
          <w:rtl/>
        </w:rPr>
      </w:pPr>
      <w:bookmarkStart w:id="7" w:name="TextBody4"/>
      <w:r w:rsidRPr="000144AC">
        <w:rPr>
          <w:noProof w:val="0"/>
          <w:u w:val="single"/>
          <w:rtl/>
        </w:rPr>
        <w:t>הקמת ישובים חדשים בגליל ואי הקצאת משאבים לישובים קיימים</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D776A" w:rsidRDefault="000144AC">
      <w:pPr>
        <w:pStyle w:val="9"/>
        <w:keepNext w:val="0"/>
        <w:ind w:left="-9"/>
        <w:rPr>
          <w:noProof w:val="0"/>
          <w:rtl/>
        </w:rPr>
      </w:pPr>
      <w:bookmarkStart w:id="8" w:name="TextBody5"/>
      <w:r w:rsidRPr="000144AC">
        <w:rPr>
          <w:noProof w:val="0"/>
          <w:rtl/>
        </w:rPr>
        <w:t xml:space="preserve">תמיכה בהתיישבות בגליל היא דבר חשוב. אך טרם הקמת ישובים חדשים שייתכן מאוד ויאוכלסו על ידי שכבות חזקות, טרם הקמת תשתיות חדשות, פגיעה בטבע, ובחינת מקורות פרנסה באיזור ומערך תחבורה ראוי, יש לקיים בנושא דיון מהיר . שכן אולי עדיף לתמוך בישובים הקיימים, להעביר משאבים לחיזוק מערכות חינוך, תשתית ותחבורה קיימות, שיפוץ מבנים ובתים קיימים ועוד. </w:t>
      </w:r>
      <w:bookmarkEnd w:id="8"/>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0144AC" w:rsidP="00977722">
      <w:pPr>
        <w:spacing w:line="360" w:lineRule="auto"/>
        <w:ind w:left="5754" w:firstLine="12"/>
        <w:rPr>
          <w:rFonts w:ascii="Tahoma" w:hAnsi="Tahoma"/>
          <w:noProof w:val="0"/>
          <w:sz w:val="28"/>
        </w:rPr>
      </w:pPr>
      <w:bookmarkStart w:id="9" w:name="TextBody9"/>
      <w:r w:rsidRPr="000144AC">
        <w:rPr>
          <w:rFonts w:ascii="Tahoma" w:hAnsi="Tahoma"/>
          <w:noProof w:val="0"/>
          <w:sz w:val="28"/>
          <w:rtl/>
        </w:rPr>
        <w:t>חבר הכנסת</w:t>
      </w:r>
      <w:bookmarkEnd w:id="9"/>
      <w:r w:rsidR="00BD776A">
        <w:rPr>
          <w:rFonts w:ascii="Tahoma" w:hAnsi="Tahoma" w:hint="cs"/>
          <w:noProof w:val="0"/>
          <w:sz w:val="28"/>
          <w:rtl/>
        </w:rPr>
        <w:t xml:space="preserve"> </w:t>
      </w:r>
      <w:bookmarkStart w:id="10" w:name="TextBody1"/>
      <w:r w:rsidRPr="000144AC">
        <w:rPr>
          <w:rFonts w:ascii="Tahoma" w:hAnsi="Tahoma"/>
          <w:noProof w:val="0"/>
          <w:sz w:val="28"/>
          <w:rtl/>
        </w:rPr>
        <w:t>כבל איתן</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3858asCopyOriginal.docx"/>
    <w:docVar w:name="StartMode" w:val="4"/>
    <w:docVar w:name="TemplateCount" w:val="42"/>
    <w:docVar w:name="WordsQuota" w:val="40"/>
  </w:docVars>
  <w:rsids>
    <w:rsidRoot w:val="00497FA2"/>
    <w:rsid w:val="000144AC"/>
    <w:rsid w:val="00497FA2"/>
    <w:rsid w:val="00793AD2"/>
    <w:rsid w:val="007C48DB"/>
    <w:rsid w:val="007F30D8"/>
    <w:rsid w:val="008F6802"/>
    <w:rsid w:val="00977722"/>
    <w:rsid w:val="00BD24D9"/>
    <w:rsid w:val="00BD776A"/>
    <w:rsid w:val="00CE2A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A16BD5-F81E-4DB6-9F70-557F0DA98CF0}"/>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0</TotalTime>
  <Pages>1</Pages>
  <Words>98</Words>
  <Characters>494</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איתן כבל</dc:creator>
  <cp:lastModifiedBy>שוש אזולאי</cp:lastModifiedBy>
  <cp:revision>2</cp:revision>
  <cp:lastPrinted>2014-01-27T11:22:00Z</cp:lastPrinted>
  <dcterms:created xsi:type="dcterms:W3CDTF">2014-01-27T11:24:00Z</dcterms:created>
  <dcterms:modified xsi:type="dcterms:W3CDTF">2014-01-27T11:24:00Z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