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C42962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C42962">
        <w:rPr>
          <w:rFonts w:ascii="Tahoma" w:hAnsi="Tahoma"/>
          <w:noProof w:val="0"/>
          <w:sz w:val="28"/>
          <w:rtl/>
        </w:rPr>
        <w:t>כ"ח בכסלו תשע"ד</w:t>
      </w:r>
      <w:bookmarkEnd w:id="1"/>
    </w:p>
    <w:p w:rsidR="00BD776A" w:rsidRDefault="00C42962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C42962">
        <w:rPr>
          <w:rFonts w:ascii="Tahoma" w:hAnsi="Tahoma"/>
          <w:noProof w:val="0"/>
          <w:sz w:val="28"/>
          <w:rtl/>
        </w:rPr>
        <w:t>01 בדצמבר 2013</w:t>
      </w:r>
      <w:bookmarkEnd w:id="2"/>
    </w:p>
    <w:p w:rsidR="00BD776A" w:rsidRDefault="00C42962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C42962">
        <w:rPr>
          <w:rFonts w:ascii="Tahoma" w:hAnsi="Tahoma"/>
          <w:b/>
          <w:bCs/>
          <w:noProof w:val="0"/>
          <w:sz w:val="28"/>
          <w:u w:val="single"/>
          <w:rtl/>
        </w:rPr>
        <w:t>1680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255FDE" w:rsidRPr="00255FDE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255FDE">
      <w:pPr>
        <w:pStyle w:val="9"/>
        <w:keepNext w:val="0"/>
        <w:ind w:left="-9"/>
        <w:rPr>
          <w:noProof w:val="0"/>
          <w:rtl/>
        </w:rPr>
      </w:pPr>
      <w:bookmarkStart w:id="5" w:name="Yor"/>
      <w:r w:rsidRPr="00255FDE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255FDE" w:rsidRPr="00255FDE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255FDE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255FDE">
        <w:rPr>
          <w:noProof w:val="0"/>
          <w:u w:val="single"/>
          <w:rtl/>
        </w:rPr>
        <w:t>הקמת יישובים חדשים בגליל במקום תמיכה בישובים קיימים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76A" w:rsidRDefault="00255FDE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255FDE">
        <w:rPr>
          <w:noProof w:val="0"/>
          <w:rtl/>
        </w:rPr>
        <w:t xml:space="preserve">בעקבות יוזמה לעידוד ההתיישבות בגליל ולהקמת יישובים חדשים במקום להקצות משאבים ליישובים קיימים וחלשים. במקום פיתוח מערכת חינוך, מקומות פרנסה חדשים, דרכי תחברוה ראויות לתושבים שכבר שם ובכך לחזקם - הוחלט להקים יישובים חדשים שימשכו אוכלוסיה חזקה. אבקש לערוך דיון מהיר בועדת הפנים של הכנסת בנושא </w:t>
      </w:r>
      <w:bookmarkEnd w:id="8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255FDE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255FDE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255FDE">
        <w:rPr>
          <w:rFonts w:ascii="Tahoma" w:hAnsi="Tahoma"/>
          <w:noProof w:val="0"/>
          <w:sz w:val="28"/>
          <w:rtl/>
        </w:rPr>
        <w:t>הורוביץ ניצן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3869asCopyOriginal.docx"/>
    <w:docVar w:name="StartMode" w:val="4"/>
    <w:docVar w:name="TemplateCount" w:val="42"/>
    <w:docVar w:name="WordsQuota" w:val="40"/>
  </w:docVars>
  <w:rsids>
    <w:rsidRoot w:val="00497FA2"/>
    <w:rsid w:val="00017B60"/>
    <w:rsid w:val="00255FDE"/>
    <w:rsid w:val="003B4519"/>
    <w:rsid w:val="00497FA2"/>
    <w:rsid w:val="007C48DB"/>
    <w:rsid w:val="007F30D8"/>
    <w:rsid w:val="00977722"/>
    <w:rsid w:val="00BD776A"/>
    <w:rsid w:val="00C42962"/>
    <w:rsid w:val="00E4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47D68F-0036-45E5-AA1D-7FEFA79444BD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איל וייס</dc:creator>
  <cp:lastModifiedBy>שוש אזולאי</cp:lastModifiedBy>
  <cp:revision>2</cp:revision>
  <cp:lastPrinted>1900-12-31T22:00:00Z</cp:lastPrinted>
  <dcterms:created xsi:type="dcterms:W3CDTF">2014-01-28T14:15:00Z</dcterms:created>
  <dcterms:modified xsi:type="dcterms:W3CDTF">2014-01-28T14:15:00Z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