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21" w:rsidRPr="008E4FD3" w:rsidRDefault="00783E4A" w:rsidP="00FB78B1">
      <w:pPr>
        <w:ind w:left="5760"/>
        <w:rPr>
          <w:rFonts w:cs="David"/>
          <w:rtl/>
        </w:rPr>
      </w:pPr>
      <w:bookmarkStart w:id="0" w:name="_GoBack"/>
      <w:bookmarkEnd w:id="0"/>
      <w:r w:rsidRPr="00160B93">
        <w:rPr>
          <w:rFonts w:cs="David" w:hint="cs"/>
          <w:sz w:val="28"/>
          <w:szCs w:val="28"/>
          <w:rtl/>
        </w:rPr>
        <w:t xml:space="preserve">  </w:t>
      </w:r>
      <w:r w:rsidR="0094262A" w:rsidRPr="00160B93">
        <w:rPr>
          <w:rFonts w:cs="David" w:hint="cs"/>
          <w:sz w:val="28"/>
          <w:szCs w:val="28"/>
          <w:rtl/>
        </w:rPr>
        <w:t xml:space="preserve"> </w:t>
      </w:r>
      <w:r w:rsidR="008E4FD3">
        <w:rPr>
          <w:rFonts w:cs="David" w:hint="cs"/>
          <w:sz w:val="28"/>
          <w:szCs w:val="28"/>
          <w:rtl/>
        </w:rPr>
        <w:t xml:space="preserve">   </w:t>
      </w:r>
      <w:r w:rsidR="00D94184" w:rsidRPr="00160B93">
        <w:rPr>
          <w:rFonts w:cs="David" w:hint="cs"/>
          <w:sz w:val="28"/>
          <w:szCs w:val="28"/>
          <w:rtl/>
        </w:rPr>
        <w:t xml:space="preserve">  </w:t>
      </w:r>
      <w:r w:rsidR="001C397E" w:rsidRPr="00160B93">
        <w:rPr>
          <w:rFonts w:cs="David" w:hint="cs"/>
          <w:sz w:val="28"/>
          <w:szCs w:val="28"/>
          <w:rtl/>
        </w:rPr>
        <w:t xml:space="preserve"> </w:t>
      </w:r>
      <w:r w:rsidR="008E4FD3" w:rsidRPr="008E4FD3">
        <w:rPr>
          <w:rFonts w:cs="David" w:hint="cs"/>
          <w:rtl/>
        </w:rPr>
        <w:t>שישי,</w:t>
      </w:r>
      <w:r w:rsidR="001C397E" w:rsidRPr="008E4FD3">
        <w:rPr>
          <w:rFonts w:cs="David" w:hint="cs"/>
          <w:rtl/>
        </w:rPr>
        <w:t xml:space="preserve"> </w:t>
      </w:r>
      <w:r w:rsidR="00FB78B1" w:rsidRPr="008E4FD3">
        <w:rPr>
          <w:rFonts w:cs="David" w:hint="cs"/>
          <w:rtl/>
        </w:rPr>
        <w:t>17</w:t>
      </w:r>
      <w:r w:rsidR="008B3654" w:rsidRPr="008E4FD3">
        <w:rPr>
          <w:rFonts w:cs="David" w:hint="cs"/>
          <w:rtl/>
        </w:rPr>
        <w:t xml:space="preserve"> </w:t>
      </w:r>
      <w:r w:rsidR="00696E75" w:rsidRPr="008E4FD3">
        <w:rPr>
          <w:rFonts w:cs="David" w:hint="cs"/>
          <w:rtl/>
        </w:rPr>
        <w:t>יו</w:t>
      </w:r>
      <w:r w:rsidR="00FB78B1" w:rsidRPr="008E4FD3">
        <w:rPr>
          <w:rFonts w:cs="David" w:hint="cs"/>
          <w:rtl/>
        </w:rPr>
        <w:t>ל</w:t>
      </w:r>
      <w:r w:rsidR="00696E75" w:rsidRPr="008E4FD3">
        <w:rPr>
          <w:rFonts w:cs="David" w:hint="cs"/>
          <w:rtl/>
        </w:rPr>
        <w:t xml:space="preserve">י </w:t>
      </w:r>
      <w:r w:rsidR="00D31133" w:rsidRPr="008E4FD3">
        <w:rPr>
          <w:rFonts w:cs="David"/>
          <w:rtl/>
        </w:rPr>
        <w:t>201</w:t>
      </w:r>
      <w:r w:rsidR="00990230" w:rsidRPr="008E4FD3">
        <w:rPr>
          <w:rFonts w:cs="David" w:hint="cs"/>
          <w:rtl/>
        </w:rPr>
        <w:t>5</w:t>
      </w:r>
      <w:r w:rsidR="00740521" w:rsidRPr="008E4FD3">
        <w:rPr>
          <w:rFonts w:cs="David" w:hint="cs"/>
          <w:rtl/>
        </w:rPr>
        <w:t xml:space="preserve">         </w:t>
      </w:r>
    </w:p>
    <w:p w:rsidR="008E4FD3" w:rsidRPr="008E4FD3" w:rsidRDefault="008E4FD3" w:rsidP="000848BF">
      <w:pPr>
        <w:rPr>
          <w:rFonts w:cs="David"/>
          <w:rtl/>
        </w:rPr>
      </w:pPr>
    </w:p>
    <w:p w:rsidR="000848BF" w:rsidRPr="008E4FD3" w:rsidRDefault="008743D8" w:rsidP="000848BF">
      <w:pPr>
        <w:rPr>
          <w:rFonts w:cs="David"/>
          <w:rtl/>
        </w:rPr>
      </w:pPr>
      <w:r w:rsidRPr="008E4FD3">
        <w:rPr>
          <w:rFonts w:cs="David"/>
          <w:rtl/>
        </w:rPr>
        <w:t xml:space="preserve">לכבוד: </w:t>
      </w:r>
    </w:p>
    <w:p w:rsidR="00EE5BEA" w:rsidRPr="008E4FD3" w:rsidRDefault="00204561" w:rsidP="00215107">
      <w:pPr>
        <w:rPr>
          <w:rFonts w:cs="David"/>
          <w:rtl/>
        </w:rPr>
      </w:pPr>
      <w:r>
        <w:rPr>
          <w:rFonts w:cs="David" w:hint="cs"/>
          <w:rtl/>
        </w:rPr>
        <w:t>יו"ר ועדת חוק חוקה ומשפט</w:t>
      </w:r>
    </w:p>
    <w:p w:rsidR="00FC7D6B" w:rsidRPr="008E4FD3" w:rsidRDefault="00204561" w:rsidP="003363B0">
      <w:pPr>
        <w:rPr>
          <w:rFonts w:cs="David"/>
          <w:rtl/>
        </w:rPr>
      </w:pPr>
      <w:r>
        <w:rPr>
          <w:rFonts w:cs="David" w:hint="cs"/>
          <w:rtl/>
        </w:rPr>
        <w:t>ח"כ ניסן סלומינסקי</w:t>
      </w:r>
    </w:p>
    <w:p w:rsidR="00C505BF" w:rsidRPr="008E4FD3" w:rsidRDefault="00C505BF" w:rsidP="008743D8">
      <w:pPr>
        <w:spacing w:line="360" w:lineRule="auto"/>
        <w:rPr>
          <w:rFonts w:cs="David"/>
          <w:rtl/>
        </w:rPr>
      </w:pPr>
    </w:p>
    <w:p w:rsidR="00160B93" w:rsidRPr="008E4FD3" w:rsidRDefault="00160B93" w:rsidP="008B3654">
      <w:pPr>
        <w:jc w:val="center"/>
        <w:rPr>
          <w:rFonts w:cs="David"/>
          <w:u w:val="single"/>
          <w:rtl/>
        </w:rPr>
      </w:pPr>
    </w:p>
    <w:p w:rsidR="00DD15F9" w:rsidRPr="008E4FD3" w:rsidRDefault="009643FD" w:rsidP="00FB78B1">
      <w:pPr>
        <w:jc w:val="center"/>
        <w:rPr>
          <w:rFonts w:cs="David"/>
          <w:u w:val="single"/>
          <w:rtl/>
        </w:rPr>
      </w:pPr>
      <w:r w:rsidRPr="008E4FD3">
        <w:rPr>
          <w:rFonts w:cs="David" w:hint="cs"/>
          <w:u w:val="single"/>
          <w:rtl/>
        </w:rPr>
        <w:t>הנדון:</w:t>
      </w:r>
      <w:r w:rsidR="00FB78B1" w:rsidRPr="00204561">
        <w:rPr>
          <w:rFonts w:cs="David"/>
          <w:u w:val="single"/>
          <w:rtl/>
        </w:rPr>
        <w:t xml:space="preserve"> </w:t>
      </w:r>
      <w:r w:rsidR="00204561">
        <w:rPr>
          <w:rFonts w:cs="David" w:hint="cs"/>
          <w:u w:val="single"/>
          <w:rtl/>
        </w:rPr>
        <w:t>בקשה לקיים דיון דחוף ל</w:t>
      </w:r>
      <w:r w:rsidR="00FB78B1" w:rsidRPr="00204561">
        <w:rPr>
          <w:rFonts w:cs="David"/>
          <w:u w:val="single"/>
          <w:rtl/>
        </w:rPr>
        <w:t xml:space="preserve">בחינת ההיתכנות המשפטית להכרזה על "לה </w:t>
      </w:r>
      <w:proofErr w:type="spellStart"/>
      <w:r w:rsidR="00FB78B1" w:rsidRPr="00204561">
        <w:rPr>
          <w:rFonts w:cs="David"/>
          <w:u w:val="single"/>
          <w:rtl/>
        </w:rPr>
        <w:t>פמיליה</w:t>
      </w:r>
      <w:proofErr w:type="spellEnd"/>
      <w:r w:rsidR="00FB78B1" w:rsidRPr="00204561">
        <w:rPr>
          <w:rFonts w:cs="David"/>
          <w:u w:val="single"/>
          <w:rtl/>
        </w:rPr>
        <w:t>" כהתאחדות בלתי מותרת לפי תקנות ההגנה.</w:t>
      </w:r>
    </w:p>
    <w:p w:rsidR="00160B93" w:rsidRPr="008E4FD3" w:rsidRDefault="00160B93" w:rsidP="0056157E">
      <w:pPr>
        <w:spacing w:line="360" w:lineRule="auto"/>
        <w:jc w:val="both"/>
        <w:rPr>
          <w:rFonts w:cs="David"/>
          <w:rtl/>
        </w:rPr>
      </w:pPr>
    </w:p>
    <w:p w:rsidR="00FB78B1" w:rsidRPr="008E4FD3" w:rsidRDefault="00FB78B1" w:rsidP="00FB78B1">
      <w:pPr>
        <w:jc w:val="both"/>
        <w:rPr>
          <w:rFonts w:cs="David"/>
          <w:rtl/>
        </w:rPr>
      </w:pPr>
      <w:r w:rsidRPr="008E4FD3">
        <w:rPr>
          <w:rFonts w:cs="David"/>
          <w:rtl/>
        </w:rPr>
        <w:t>מכובדי,</w:t>
      </w:r>
    </w:p>
    <w:p w:rsidR="00FB78B1" w:rsidRPr="008E4FD3" w:rsidRDefault="00FB78B1" w:rsidP="00FB78B1">
      <w:pPr>
        <w:jc w:val="both"/>
        <w:rPr>
          <w:rFonts w:cs="David"/>
          <w:rtl/>
        </w:rPr>
      </w:pPr>
      <w:r w:rsidRPr="008E4FD3">
        <w:rPr>
          <w:rFonts w:cs="David"/>
          <w:rtl/>
        </w:rPr>
        <w:t>צריבת המאורעות ממשחקה של בית"ר י-ם אשר התארחה אצל</w:t>
      </w:r>
      <w:r w:rsidRPr="008E4FD3">
        <w:rPr>
          <w:rFonts w:cs="David" w:hint="cs"/>
          <w:rtl/>
        </w:rPr>
        <w:t xml:space="preserve"> קבוצת</w:t>
      </w:r>
      <w:r w:rsidRPr="008E4FD3">
        <w:rPr>
          <w:rFonts w:cs="David"/>
          <w:rtl/>
        </w:rPr>
        <w:t xml:space="preserve"> </w:t>
      </w:r>
      <w:proofErr w:type="spellStart"/>
      <w:r w:rsidRPr="008E4FD3">
        <w:rPr>
          <w:rFonts w:cs="David"/>
          <w:rtl/>
        </w:rPr>
        <w:t>שארלואה</w:t>
      </w:r>
      <w:proofErr w:type="spellEnd"/>
      <w:r w:rsidRPr="008E4FD3">
        <w:rPr>
          <w:rFonts w:cs="David"/>
          <w:rtl/>
        </w:rPr>
        <w:t xml:space="preserve"> הבלגית, במסגרת מפעל מוקדמות הליגה האירופית , תישאר אתנו לשנים רבות. </w:t>
      </w:r>
    </w:p>
    <w:p w:rsidR="00FB78B1" w:rsidRPr="008E4FD3" w:rsidRDefault="00FB78B1" w:rsidP="00FB78B1">
      <w:pPr>
        <w:jc w:val="both"/>
        <w:rPr>
          <w:rFonts w:cs="David"/>
          <w:rtl/>
        </w:rPr>
      </w:pPr>
    </w:p>
    <w:p w:rsidR="00FB78B1" w:rsidRPr="008E4FD3" w:rsidRDefault="00FB78B1" w:rsidP="00FB78B1">
      <w:pPr>
        <w:jc w:val="both"/>
        <w:rPr>
          <w:rFonts w:cs="David"/>
          <w:rtl/>
        </w:rPr>
      </w:pPr>
      <w:r w:rsidRPr="008E4FD3">
        <w:rPr>
          <w:rFonts w:cs="David"/>
          <w:rtl/>
        </w:rPr>
        <w:t>האירועים שהח</w:t>
      </w:r>
      <w:r w:rsidR="00204561">
        <w:rPr>
          <w:rFonts w:cs="David"/>
          <w:rtl/>
        </w:rPr>
        <w:t>לו עוד לפני המשחק הכולל תהלוכות</w:t>
      </w:r>
      <w:r w:rsidRPr="008E4FD3">
        <w:rPr>
          <w:rFonts w:cs="David"/>
          <w:rtl/>
        </w:rPr>
        <w:t xml:space="preserve"> תוך שירים גזעניים והתפרעות במרחב הציבורי, הגיעו לשיא במהלך המשחק הכוללות פגיעה </w:t>
      </w:r>
      <w:r w:rsidR="00AE47E3" w:rsidRPr="008E4FD3">
        <w:rPr>
          <w:rFonts w:cs="David" w:hint="cs"/>
          <w:rtl/>
        </w:rPr>
        <w:t xml:space="preserve">פיזית בראשו של </w:t>
      </w:r>
      <w:proofErr w:type="spellStart"/>
      <w:r w:rsidR="00AE47E3" w:rsidRPr="008E4FD3">
        <w:rPr>
          <w:rFonts w:cs="David" w:hint="cs"/>
          <w:rtl/>
        </w:rPr>
        <w:t>ניקולה</w:t>
      </w:r>
      <w:proofErr w:type="spellEnd"/>
      <w:r w:rsidR="00AE47E3" w:rsidRPr="008E4FD3">
        <w:rPr>
          <w:rFonts w:cs="David" w:hint="cs"/>
          <w:rtl/>
        </w:rPr>
        <w:t xml:space="preserve"> </w:t>
      </w:r>
      <w:proofErr w:type="spellStart"/>
      <w:r w:rsidR="00AE47E3" w:rsidRPr="008E4FD3">
        <w:rPr>
          <w:rFonts w:cs="David" w:hint="cs"/>
          <w:rtl/>
        </w:rPr>
        <w:t>פונטו</w:t>
      </w:r>
      <w:proofErr w:type="spellEnd"/>
      <w:r w:rsidR="00AE47E3" w:rsidRPr="008E4FD3">
        <w:rPr>
          <w:rFonts w:cs="David" w:hint="cs"/>
          <w:rtl/>
        </w:rPr>
        <w:t xml:space="preserve">, </w:t>
      </w:r>
      <w:r w:rsidRPr="008E4FD3">
        <w:rPr>
          <w:rFonts w:cs="David"/>
          <w:rtl/>
        </w:rPr>
        <w:t xml:space="preserve">שוער </w:t>
      </w:r>
      <w:proofErr w:type="spellStart"/>
      <w:r w:rsidRPr="008E4FD3">
        <w:rPr>
          <w:rFonts w:cs="David"/>
          <w:rtl/>
        </w:rPr>
        <w:t>שארלואה</w:t>
      </w:r>
      <w:proofErr w:type="spellEnd"/>
      <w:r w:rsidRPr="008E4FD3">
        <w:rPr>
          <w:rFonts w:cs="David"/>
          <w:rtl/>
        </w:rPr>
        <w:t>, זריקת אבוקות</w:t>
      </w:r>
      <w:r w:rsidR="0094669F" w:rsidRPr="008E4FD3">
        <w:rPr>
          <w:rFonts w:cs="David" w:hint="cs"/>
          <w:rtl/>
        </w:rPr>
        <w:t xml:space="preserve"> וחזיזים</w:t>
      </w:r>
      <w:r w:rsidRPr="008E4FD3">
        <w:rPr>
          <w:rFonts w:cs="David"/>
          <w:rtl/>
        </w:rPr>
        <w:t xml:space="preserve"> לזירת המשחק והנפת דגל </w:t>
      </w:r>
      <w:proofErr w:type="spellStart"/>
      <w:r w:rsidRPr="008E4FD3">
        <w:rPr>
          <w:rFonts w:cs="David"/>
          <w:rtl/>
        </w:rPr>
        <w:t>כ"ך</w:t>
      </w:r>
      <w:proofErr w:type="spellEnd"/>
      <w:r w:rsidRPr="008E4FD3">
        <w:rPr>
          <w:rFonts w:cs="David"/>
          <w:rtl/>
        </w:rPr>
        <w:t xml:space="preserve"> (למרות בקשתו המפורשת של הבעלים להסרתה) , תנועה שהוצאה מחוץ לחוק מהווה שיא חדש</w:t>
      </w:r>
      <w:r w:rsidR="0094669F" w:rsidRPr="008E4FD3">
        <w:rPr>
          <w:rFonts w:cs="David" w:hint="cs"/>
          <w:rtl/>
        </w:rPr>
        <w:t xml:space="preserve"> ושלילי</w:t>
      </w:r>
      <w:r w:rsidRPr="008E4FD3">
        <w:rPr>
          <w:rFonts w:cs="David"/>
          <w:rtl/>
        </w:rPr>
        <w:t xml:space="preserve"> של ארגון "לה </w:t>
      </w:r>
      <w:proofErr w:type="spellStart"/>
      <w:r w:rsidRPr="008E4FD3">
        <w:rPr>
          <w:rFonts w:cs="David"/>
          <w:rtl/>
        </w:rPr>
        <w:t>פמיליה</w:t>
      </w:r>
      <w:proofErr w:type="spellEnd"/>
      <w:r w:rsidRPr="008E4FD3">
        <w:rPr>
          <w:rFonts w:cs="David"/>
          <w:rtl/>
        </w:rPr>
        <w:t>".</w:t>
      </w:r>
    </w:p>
    <w:p w:rsidR="00FB78B1" w:rsidRPr="008E4FD3" w:rsidRDefault="00FB78B1" w:rsidP="00FB78B1">
      <w:pPr>
        <w:jc w:val="both"/>
        <w:rPr>
          <w:rFonts w:cs="David"/>
          <w:rtl/>
        </w:rPr>
      </w:pPr>
    </w:p>
    <w:p w:rsidR="00FB78B1" w:rsidRPr="008E4FD3" w:rsidRDefault="00FB78B1" w:rsidP="00FB78B1">
      <w:pPr>
        <w:jc w:val="both"/>
        <w:rPr>
          <w:rFonts w:cs="David"/>
          <w:rtl/>
        </w:rPr>
      </w:pPr>
      <w:r w:rsidRPr="008E4FD3">
        <w:rPr>
          <w:rFonts w:cs="David"/>
          <w:rtl/>
        </w:rPr>
        <w:t xml:space="preserve">אני מבקש להזכיר לאדוני כי אותו גוף הניף בעבר במגרשים בארץ את דגל </w:t>
      </w:r>
      <w:proofErr w:type="spellStart"/>
      <w:r w:rsidRPr="008E4FD3">
        <w:rPr>
          <w:rFonts w:cs="David"/>
          <w:rtl/>
        </w:rPr>
        <w:t>כ"ך</w:t>
      </w:r>
      <w:proofErr w:type="spellEnd"/>
      <w:r w:rsidRPr="008E4FD3">
        <w:rPr>
          <w:rFonts w:cs="David"/>
          <w:rtl/>
        </w:rPr>
        <w:t xml:space="preserve"> (מצורף בהעתק כולל מראה מקום), ממנו יצאו מציתי מתקן האימונים בבית וגן , הונפו שלט</w:t>
      </w:r>
      <w:r w:rsidR="0094669F" w:rsidRPr="008E4FD3">
        <w:rPr>
          <w:rFonts w:cs="David"/>
          <w:rtl/>
        </w:rPr>
        <w:t>ים "בית"ר טהורה לעד" ואוהדים ו</w:t>
      </w:r>
      <w:r w:rsidR="0094669F" w:rsidRPr="008E4FD3">
        <w:rPr>
          <w:rFonts w:cs="David" w:hint="cs"/>
          <w:rtl/>
        </w:rPr>
        <w:t>/או</w:t>
      </w:r>
      <w:r w:rsidRPr="008E4FD3">
        <w:rPr>
          <w:rFonts w:cs="David"/>
          <w:rtl/>
        </w:rPr>
        <w:t xml:space="preserve"> עוברי אורח הוכו נמרצ</w:t>
      </w:r>
      <w:r w:rsidR="00204561">
        <w:rPr>
          <w:rFonts w:cs="David"/>
          <w:rtl/>
        </w:rPr>
        <w:t>ות רק על רקע תמיכה בקבוצה יריבה</w:t>
      </w:r>
      <w:r w:rsidRPr="008E4FD3">
        <w:rPr>
          <w:rFonts w:cs="David"/>
          <w:rtl/>
        </w:rPr>
        <w:t>, או השתייכות ללאום אתני אחר.</w:t>
      </w:r>
    </w:p>
    <w:p w:rsidR="00FB78B1" w:rsidRPr="008E4FD3" w:rsidRDefault="00FB78B1" w:rsidP="00FB78B1">
      <w:pPr>
        <w:jc w:val="both"/>
        <w:rPr>
          <w:rFonts w:cs="David"/>
          <w:rtl/>
        </w:rPr>
      </w:pPr>
    </w:p>
    <w:p w:rsidR="00FB78B1" w:rsidRPr="008E4FD3" w:rsidRDefault="00FB78B1" w:rsidP="00FB78B1">
      <w:pPr>
        <w:jc w:val="both"/>
        <w:rPr>
          <w:rFonts w:cs="David"/>
          <w:rtl/>
        </w:rPr>
      </w:pPr>
      <w:r w:rsidRPr="008E4FD3">
        <w:rPr>
          <w:rFonts w:cs="David"/>
          <w:rtl/>
        </w:rPr>
        <w:t xml:space="preserve">אין כל עוררין כי ארגון לה </w:t>
      </w:r>
      <w:proofErr w:type="spellStart"/>
      <w:r w:rsidRPr="008E4FD3">
        <w:rPr>
          <w:rFonts w:cs="David"/>
          <w:rtl/>
        </w:rPr>
        <w:t>פמיליה</w:t>
      </w:r>
      <w:proofErr w:type="spellEnd"/>
      <w:r w:rsidRPr="008E4FD3">
        <w:rPr>
          <w:rFonts w:cs="David"/>
          <w:rtl/>
        </w:rPr>
        <w:t xml:space="preserve">  פועל מתוך מניעים של שנאה, גזענות ולאומנות  וחיבורו למגרשי הכדורגל מהווה אמצעי שכל מטרתו שכל מטרתו הם מניעים לאומניים וגזעניים המחפש להביא להסלמה ואלימות במגרשי הכדורגל בארץ.</w:t>
      </w:r>
    </w:p>
    <w:p w:rsidR="00FB78B1" w:rsidRPr="008E4FD3" w:rsidRDefault="00FB78B1" w:rsidP="00FB78B1">
      <w:pPr>
        <w:jc w:val="both"/>
        <w:rPr>
          <w:rFonts w:cs="David"/>
          <w:rtl/>
        </w:rPr>
      </w:pPr>
    </w:p>
    <w:p w:rsidR="00160B93" w:rsidRDefault="00FB78B1" w:rsidP="00FB78B1">
      <w:pPr>
        <w:jc w:val="both"/>
        <w:rPr>
          <w:rFonts w:cs="David"/>
          <w:rtl/>
        </w:rPr>
      </w:pPr>
      <w:r w:rsidRPr="008E4FD3">
        <w:rPr>
          <w:rFonts w:cs="David"/>
          <w:rtl/>
        </w:rPr>
        <w:t xml:space="preserve">דברים אלה ועל רקע ההתנהגות של הארגון מעוררים חשד מוחשי כי פעילות הארגון מהווה הסתה גזענית בוטה, ומעבר לכך שיטות הפעולה של אנשי "לה </w:t>
      </w:r>
      <w:proofErr w:type="spellStart"/>
      <w:r w:rsidRPr="008E4FD3">
        <w:rPr>
          <w:rFonts w:cs="David"/>
          <w:rtl/>
        </w:rPr>
        <w:t>פמיליה</w:t>
      </w:r>
      <w:proofErr w:type="spellEnd"/>
      <w:r w:rsidRPr="008E4FD3">
        <w:rPr>
          <w:rFonts w:cs="David"/>
          <w:rtl/>
        </w:rPr>
        <w:t xml:space="preserve">" כפי שתוארו, מרימות את הנטל ההכרחי להכרזתו של ארגון "לה </w:t>
      </w:r>
      <w:proofErr w:type="spellStart"/>
      <w:r w:rsidRPr="008E4FD3">
        <w:rPr>
          <w:rFonts w:cs="David"/>
          <w:rtl/>
        </w:rPr>
        <w:t>פמיליה</w:t>
      </w:r>
      <w:proofErr w:type="spellEnd"/>
      <w:r w:rsidRPr="008E4FD3">
        <w:rPr>
          <w:rFonts w:cs="David"/>
          <w:rtl/>
        </w:rPr>
        <w:t>" בלתי מותרת לפי תקנות ההגנה.</w:t>
      </w:r>
    </w:p>
    <w:p w:rsidR="00204561" w:rsidRDefault="00204561" w:rsidP="00FB78B1">
      <w:pPr>
        <w:jc w:val="both"/>
        <w:rPr>
          <w:rFonts w:cs="David"/>
          <w:rtl/>
        </w:rPr>
      </w:pPr>
    </w:p>
    <w:p w:rsidR="00204561" w:rsidRPr="00204561" w:rsidRDefault="00204561" w:rsidP="00204561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על כן, אבקש במכתבי זה, לקיים דיון דחוף בוועדה שברשותך ובו לבחון את </w:t>
      </w:r>
      <w:r w:rsidRPr="00204561">
        <w:rPr>
          <w:rFonts w:cs="David"/>
          <w:rtl/>
        </w:rPr>
        <w:t xml:space="preserve">ההיתכנות המשפטית להכרזה על "לה </w:t>
      </w:r>
      <w:proofErr w:type="spellStart"/>
      <w:r w:rsidRPr="00204561">
        <w:rPr>
          <w:rFonts w:cs="David"/>
          <w:rtl/>
        </w:rPr>
        <w:t>פמיליה</w:t>
      </w:r>
      <w:proofErr w:type="spellEnd"/>
      <w:r w:rsidRPr="00204561">
        <w:rPr>
          <w:rFonts w:cs="David"/>
          <w:rtl/>
        </w:rPr>
        <w:t>" כהתאחדות בלתי מותרת לפי תקנות ההגנה.</w:t>
      </w:r>
    </w:p>
    <w:p w:rsidR="00204561" w:rsidRPr="008E4FD3" w:rsidRDefault="00204561" w:rsidP="00FB78B1">
      <w:pPr>
        <w:jc w:val="both"/>
        <w:rPr>
          <w:rFonts w:cs="David"/>
          <w:rtl/>
        </w:rPr>
      </w:pPr>
    </w:p>
    <w:p w:rsidR="00FB78B1" w:rsidRDefault="00FB78B1" w:rsidP="00FB78B1">
      <w:pPr>
        <w:jc w:val="both"/>
        <w:rPr>
          <w:rFonts w:cs="David"/>
          <w:sz w:val="28"/>
          <w:szCs w:val="28"/>
          <w:rtl/>
        </w:rPr>
      </w:pPr>
    </w:p>
    <w:p w:rsidR="00160B93" w:rsidRPr="00160B93" w:rsidRDefault="00160B93" w:rsidP="000E4426">
      <w:pPr>
        <w:jc w:val="both"/>
        <w:rPr>
          <w:rFonts w:cs="David"/>
          <w:sz w:val="28"/>
          <w:szCs w:val="28"/>
          <w:rtl/>
        </w:rPr>
      </w:pPr>
    </w:p>
    <w:p w:rsidR="005463DD" w:rsidRPr="00160B93" w:rsidRDefault="005463DD" w:rsidP="00811875">
      <w:pPr>
        <w:spacing w:line="360" w:lineRule="auto"/>
        <w:rPr>
          <w:rFonts w:cs="David"/>
          <w:sz w:val="28"/>
          <w:szCs w:val="28"/>
          <w:rtl/>
        </w:rPr>
      </w:pPr>
      <w:r w:rsidRPr="00160B93">
        <w:rPr>
          <w:rFonts w:cs="David" w:hint="cs"/>
          <w:sz w:val="28"/>
          <w:szCs w:val="28"/>
          <w:rtl/>
        </w:rPr>
        <w:tab/>
      </w:r>
      <w:r w:rsidRPr="00160B93">
        <w:rPr>
          <w:rFonts w:cs="David" w:hint="cs"/>
          <w:sz w:val="28"/>
          <w:szCs w:val="28"/>
          <w:rtl/>
        </w:rPr>
        <w:tab/>
      </w:r>
      <w:r w:rsidRPr="00160B93">
        <w:rPr>
          <w:rFonts w:cs="David" w:hint="cs"/>
          <w:sz w:val="28"/>
          <w:szCs w:val="28"/>
          <w:rtl/>
        </w:rPr>
        <w:tab/>
      </w:r>
      <w:r w:rsidR="00160B93">
        <w:rPr>
          <w:rFonts w:cs="David" w:hint="cs"/>
          <w:sz w:val="28"/>
          <w:szCs w:val="28"/>
          <w:rtl/>
        </w:rPr>
        <w:t xml:space="preserve">   </w:t>
      </w:r>
      <w:r w:rsidRPr="00160B93">
        <w:rPr>
          <w:rFonts w:cs="David" w:hint="cs"/>
          <w:sz w:val="28"/>
          <w:szCs w:val="28"/>
          <w:rtl/>
        </w:rPr>
        <w:tab/>
      </w:r>
      <w:r w:rsidRPr="00160B93">
        <w:rPr>
          <w:rFonts w:cs="David" w:hint="cs"/>
          <w:sz w:val="28"/>
          <w:szCs w:val="28"/>
          <w:rtl/>
        </w:rPr>
        <w:tab/>
      </w:r>
      <w:r w:rsidRPr="00160B93">
        <w:rPr>
          <w:rFonts w:cs="David" w:hint="cs"/>
          <w:sz w:val="28"/>
          <w:szCs w:val="28"/>
          <w:rtl/>
        </w:rPr>
        <w:tab/>
      </w:r>
      <w:r w:rsidR="005A10D1" w:rsidRPr="00160B93">
        <w:rPr>
          <w:rFonts w:cs="David" w:hint="cs"/>
          <w:sz w:val="28"/>
          <w:szCs w:val="28"/>
          <w:rtl/>
        </w:rPr>
        <w:t xml:space="preserve">    </w:t>
      </w:r>
      <w:r w:rsidRPr="00160B93">
        <w:rPr>
          <w:rFonts w:cs="David" w:hint="cs"/>
          <w:sz w:val="28"/>
          <w:szCs w:val="28"/>
          <w:rtl/>
        </w:rPr>
        <w:tab/>
      </w:r>
      <w:r w:rsidRPr="00160B93">
        <w:rPr>
          <w:rFonts w:cs="David" w:hint="cs"/>
          <w:sz w:val="28"/>
          <w:szCs w:val="28"/>
          <w:rtl/>
        </w:rPr>
        <w:tab/>
      </w:r>
      <w:r w:rsidR="00160B93">
        <w:rPr>
          <w:rFonts w:cs="David" w:hint="cs"/>
          <w:sz w:val="28"/>
          <w:szCs w:val="28"/>
          <w:rtl/>
        </w:rPr>
        <w:t xml:space="preserve">              </w:t>
      </w:r>
      <w:r w:rsidRPr="00160B93">
        <w:rPr>
          <w:rFonts w:cs="David" w:hint="cs"/>
          <w:sz w:val="28"/>
          <w:szCs w:val="28"/>
          <w:rtl/>
        </w:rPr>
        <w:t>בברכה,</w:t>
      </w:r>
    </w:p>
    <w:p w:rsidR="009D4B7E" w:rsidRPr="00160B93" w:rsidRDefault="005463DD" w:rsidP="003363B0">
      <w:pPr>
        <w:spacing w:line="360" w:lineRule="auto"/>
        <w:rPr>
          <w:rFonts w:cs="David"/>
          <w:sz w:val="28"/>
          <w:szCs w:val="28"/>
          <w:rtl/>
        </w:rPr>
      </w:pPr>
      <w:r w:rsidRPr="00160B93">
        <w:rPr>
          <w:rFonts w:cs="David" w:hint="cs"/>
          <w:sz w:val="28"/>
          <w:szCs w:val="28"/>
          <w:rtl/>
        </w:rPr>
        <w:t xml:space="preserve">      </w:t>
      </w:r>
      <w:r w:rsidR="005A10D1" w:rsidRPr="00160B93">
        <w:rPr>
          <w:rFonts w:cs="David" w:hint="cs"/>
          <w:sz w:val="28"/>
          <w:szCs w:val="28"/>
          <w:rtl/>
        </w:rPr>
        <w:t xml:space="preserve">                                                                 </w:t>
      </w:r>
      <w:r w:rsidR="001C397E" w:rsidRPr="00160B93">
        <w:rPr>
          <w:rFonts w:cs="David" w:hint="cs"/>
          <w:sz w:val="28"/>
          <w:szCs w:val="28"/>
          <w:rtl/>
        </w:rPr>
        <w:t xml:space="preserve">             </w:t>
      </w:r>
      <w:r w:rsidR="003363B0" w:rsidRPr="00160B93">
        <w:rPr>
          <w:rFonts w:cs="David" w:hint="cs"/>
          <w:sz w:val="28"/>
          <w:szCs w:val="28"/>
          <w:rtl/>
        </w:rPr>
        <w:t xml:space="preserve">               </w:t>
      </w:r>
      <w:r w:rsidR="001C397E" w:rsidRPr="00160B93">
        <w:rPr>
          <w:rFonts w:cs="David" w:hint="cs"/>
          <w:sz w:val="28"/>
          <w:szCs w:val="28"/>
          <w:rtl/>
        </w:rPr>
        <w:t>ח</w:t>
      </w:r>
      <w:r w:rsidRPr="00160B93">
        <w:rPr>
          <w:rFonts w:cs="David" w:hint="cs"/>
          <w:sz w:val="28"/>
          <w:szCs w:val="28"/>
          <w:rtl/>
        </w:rPr>
        <w:t>"כ יואל</w:t>
      </w:r>
      <w:r w:rsidR="00811875" w:rsidRPr="00160B93">
        <w:rPr>
          <w:rFonts w:cs="David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580390</wp:posOffset>
            </wp:positionH>
            <wp:positionV relativeFrom="paragraph">
              <wp:posOffset>-117475</wp:posOffset>
            </wp:positionV>
            <wp:extent cx="713105" cy="640080"/>
            <wp:effectExtent l="0" t="0" r="0" b="762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A27FE" w:rsidRPr="00160B93">
        <w:rPr>
          <w:rFonts w:cs="David" w:hint="cs"/>
          <w:sz w:val="28"/>
          <w:szCs w:val="28"/>
          <w:rtl/>
        </w:rPr>
        <w:t xml:space="preserve"> </w:t>
      </w:r>
      <w:proofErr w:type="spellStart"/>
      <w:r w:rsidR="0056157E" w:rsidRPr="00160B93">
        <w:rPr>
          <w:rFonts w:cs="David" w:hint="cs"/>
          <w:sz w:val="28"/>
          <w:szCs w:val="28"/>
          <w:rtl/>
        </w:rPr>
        <w:t>רזבוזוב</w:t>
      </w:r>
      <w:proofErr w:type="spellEnd"/>
    </w:p>
    <w:p w:rsidR="003363B0" w:rsidRPr="003363B0" w:rsidRDefault="003363B0" w:rsidP="003363B0">
      <w:pPr>
        <w:spacing w:line="360" w:lineRule="auto"/>
        <w:rPr>
          <w:rFonts w:cs="David"/>
          <w:rtl/>
        </w:rPr>
      </w:pPr>
    </w:p>
    <w:p w:rsidR="008E4FD3" w:rsidRDefault="008E4FD3" w:rsidP="003363B0">
      <w:pPr>
        <w:spacing w:line="360" w:lineRule="auto"/>
        <w:rPr>
          <w:rFonts w:cs="David"/>
          <w:b/>
          <w:bCs/>
          <w:rtl/>
        </w:rPr>
      </w:pPr>
    </w:p>
    <w:p w:rsidR="00204561" w:rsidRDefault="00204561" w:rsidP="003363B0">
      <w:pPr>
        <w:spacing w:line="360" w:lineRule="auto"/>
        <w:rPr>
          <w:rFonts w:cs="David"/>
          <w:b/>
          <w:bCs/>
          <w:rtl/>
        </w:rPr>
      </w:pPr>
    </w:p>
    <w:p w:rsidR="00204561" w:rsidRDefault="00204561" w:rsidP="003363B0">
      <w:pPr>
        <w:spacing w:line="360" w:lineRule="auto"/>
        <w:rPr>
          <w:rFonts w:cs="David"/>
          <w:b/>
          <w:bCs/>
          <w:rtl/>
        </w:rPr>
      </w:pPr>
    </w:p>
    <w:p w:rsidR="00204561" w:rsidRDefault="00204561" w:rsidP="003363B0">
      <w:pPr>
        <w:spacing w:line="360" w:lineRule="auto"/>
        <w:rPr>
          <w:rFonts w:cs="David"/>
          <w:b/>
          <w:bCs/>
          <w:rtl/>
        </w:rPr>
      </w:pPr>
    </w:p>
    <w:p w:rsidR="00204561" w:rsidRDefault="00204561" w:rsidP="003363B0">
      <w:pPr>
        <w:spacing w:line="360" w:lineRule="auto"/>
        <w:rPr>
          <w:rFonts w:cs="David"/>
          <w:b/>
          <w:bCs/>
          <w:rtl/>
        </w:rPr>
      </w:pPr>
    </w:p>
    <w:p w:rsidR="00204561" w:rsidRDefault="00204561" w:rsidP="003363B0">
      <w:pPr>
        <w:spacing w:line="360" w:lineRule="auto"/>
        <w:rPr>
          <w:rFonts w:cs="David"/>
          <w:b/>
          <w:bCs/>
          <w:rtl/>
        </w:rPr>
      </w:pPr>
    </w:p>
    <w:p w:rsidR="00204561" w:rsidRDefault="00204561" w:rsidP="003363B0">
      <w:pPr>
        <w:spacing w:line="360" w:lineRule="auto"/>
        <w:rPr>
          <w:rFonts w:cs="David"/>
          <w:b/>
          <w:bCs/>
          <w:rtl/>
        </w:rPr>
      </w:pPr>
    </w:p>
    <w:p w:rsidR="00FB78B1" w:rsidRPr="00AE47E3" w:rsidRDefault="00AE47E3" w:rsidP="003363B0">
      <w:pPr>
        <w:spacing w:line="360" w:lineRule="auto"/>
        <w:rPr>
          <w:rFonts w:cs="David"/>
          <w:b/>
          <w:bCs/>
          <w:rtl/>
        </w:rPr>
      </w:pPr>
      <w:r w:rsidRPr="00AE47E3">
        <w:rPr>
          <w:rFonts w:cs="David" w:hint="cs"/>
          <w:b/>
          <w:bCs/>
          <w:rtl/>
        </w:rPr>
        <w:t>הנפת דגל כך במשחק</w:t>
      </w:r>
    </w:p>
    <w:p w:rsidR="00FB78B1" w:rsidRDefault="00AE47E3" w:rsidP="003363B0">
      <w:pPr>
        <w:spacing w:line="360" w:lineRule="auto"/>
        <w:rPr>
          <w:rFonts w:cs="David"/>
          <w:rtl/>
        </w:rPr>
      </w:pPr>
      <w:r>
        <w:rPr>
          <w:rFonts w:cs="David" w:hint="cs"/>
          <w:noProof/>
          <w:rtl/>
        </w:rPr>
        <w:drawing>
          <wp:inline distT="0" distB="0" distL="0" distR="0">
            <wp:extent cx="5278120" cy="3056890"/>
            <wp:effectExtent l="0" t="0" r="0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2654757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05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7E3" w:rsidRDefault="0018356C" w:rsidP="003363B0">
      <w:pPr>
        <w:spacing w:line="360" w:lineRule="auto"/>
        <w:rPr>
          <w:rFonts w:cs="David"/>
          <w:rtl/>
        </w:rPr>
      </w:pPr>
      <w:hyperlink r:id="rId9" w:history="1">
        <w:r w:rsidR="00AE47E3" w:rsidRPr="00B8591C">
          <w:rPr>
            <w:rStyle w:val="Hyperlink"/>
            <w:rFonts w:cs="David"/>
          </w:rPr>
          <w:t>http://www.haaretz.co.il/polopoly_fs/1.2685959.1437079939!/image/2126547576.jpg_gen/derivatives/landscape_1105/2126547576.jpg</w:t>
        </w:r>
      </w:hyperlink>
    </w:p>
    <w:p w:rsidR="00AE47E3" w:rsidRDefault="00AE47E3" w:rsidP="003363B0">
      <w:pPr>
        <w:spacing w:line="360" w:lineRule="auto"/>
        <w:rPr>
          <w:rFonts w:cs="David"/>
        </w:rPr>
      </w:pPr>
    </w:p>
    <w:p w:rsidR="00AE47E3" w:rsidRPr="00AE47E3" w:rsidRDefault="00AE47E3" w:rsidP="003363B0">
      <w:pPr>
        <w:spacing w:line="360" w:lineRule="auto"/>
        <w:rPr>
          <w:rFonts w:cs="David"/>
          <w:rtl/>
        </w:rPr>
      </w:pPr>
    </w:p>
    <w:p w:rsidR="00FB78B1" w:rsidRDefault="00FB78B1" w:rsidP="003363B0">
      <w:pPr>
        <w:spacing w:line="360" w:lineRule="auto"/>
        <w:rPr>
          <w:rFonts w:cs="David"/>
          <w:rtl/>
        </w:rPr>
      </w:pPr>
      <w:r>
        <w:rPr>
          <w:rFonts w:cs="David"/>
          <w:noProof/>
          <w:rtl/>
        </w:rPr>
        <w:drawing>
          <wp:inline distT="0" distB="0" distL="0" distR="0">
            <wp:extent cx="3038475" cy="2047875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טהורים לעד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8B1" w:rsidRDefault="0018356C" w:rsidP="003363B0">
      <w:pPr>
        <w:spacing w:line="360" w:lineRule="auto"/>
        <w:rPr>
          <w:rFonts w:cs="David"/>
          <w:rtl/>
        </w:rPr>
      </w:pPr>
      <w:hyperlink r:id="rId11" w:history="1">
        <w:r w:rsidR="00FB78B1" w:rsidRPr="00B8591C">
          <w:rPr>
            <w:rStyle w:val="Hyperlink"/>
            <w:rFonts w:cs="David"/>
          </w:rPr>
          <w:t>http://www.inn.co.il/static/pictures/400/400391.jpg</w:t>
        </w:r>
      </w:hyperlink>
    </w:p>
    <w:p w:rsidR="00FB78B1" w:rsidRDefault="00FB78B1" w:rsidP="003363B0">
      <w:pPr>
        <w:spacing w:line="360" w:lineRule="auto"/>
        <w:rPr>
          <w:rFonts w:cs="David"/>
          <w:rtl/>
        </w:rPr>
      </w:pPr>
    </w:p>
    <w:p w:rsidR="00FB78B1" w:rsidRDefault="00FB78B1" w:rsidP="003363B0">
      <w:pPr>
        <w:spacing w:line="360" w:lineRule="auto"/>
        <w:rPr>
          <w:rFonts w:cs="David"/>
          <w:rtl/>
        </w:rPr>
      </w:pPr>
      <w:r>
        <w:rPr>
          <w:rFonts w:cs="David"/>
          <w:noProof/>
          <w:rtl/>
        </w:rPr>
        <w:drawing>
          <wp:inline distT="0" distB="0" distL="0" distR="0">
            <wp:extent cx="3072384" cy="2124521"/>
            <wp:effectExtent l="0" t="0" r="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_0_origina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033" cy="2126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8B1" w:rsidRDefault="0018356C" w:rsidP="003363B0">
      <w:pPr>
        <w:spacing w:line="360" w:lineRule="auto"/>
        <w:rPr>
          <w:rFonts w:cs="David"/>
          <w:rtl/>
        </w:rPr>
      </w:pPr>
      <w:hyperlink r:id="rId13" w:history="1">
        <w:r w:rsidR="00FB78B1" w:rsidRPr="00B8591C">
          <w:rPr>
            <w:rStyle w:val="Hyperlink"/>
            <w:rFonts w:cs="David"/>
          </w:rPr>
          <w:t>http://every.one.co.il/nodes/t/924/20/file_0_original.jpg</w:t>
        </w:r>
      </w:hyperlink>
    </w:p>
    <w:p w:rsidR="00FB78B1" w:rsidRDefault="00FB78B1" w:rsidP="003363B0">
      <w:pPr>
        <w:spacing w:line="360" w:lineRule="auto"/>
        <w:rPr>
          <w:rFonts w:cs="David"/>
          <w:rtl/>
        </w:rPr>
      </w:pPr>
      <w:r>
        <w:rPr>
          <w:rFonts w:cs="David"/>
          <w:noProof/>
          <w:rtl/>
        </w:rPr>
        <w:drawing>
          <wp:inline distT="0" distB="0" distL="0" distR="0">
            <wp:extent cx="1514246" cy="1514246"/>
            <wp:effectExtent l="0" t="0" r="0" b="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qo2tzgdkytn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673" cy="1516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8B1" w:rsidRDefault="0018356C" w:rsidP="003363B0">
      <w:pPr>
        <w:spacing w:line="360" w:lineRule="auto"/>
        <w:rPr>
          <w:rFonts w:cs="David"/>
          <w:rtl/>
        </w:rPr>
      </w:pPr>
      <w:hyperlink r:id="rId15" w:history="1">
        <w:r w:rsidR="00FB78B1" w:rsidRPr="00B8591C">
          <w:rPr>
            <w:rStyle w:val="Hyperlink"/>
            <w:rFonts w:cs="David"/>
          </w:rPr>
          <w:t>http://up203.siz.co.il/up3/wqo2tzgdkytn.jpg</w:t>
        </w:r>
      </w:hyperlink>
    </w:p>
    <w:p w:rsidR="00FB78B1" w:rsidRDefault="00AE47E3" w:rsidP="003363B0">
      <w:pPr>
        <w:spacing w:line="360" w:lineRule="auto"/>
        <w:rPr>
          <w:rFonts w:cs="David"/>
          <w:rtl/>
        </w:rPr>
      </w:pPr>
      <w:r>
        <w:rPr>
          <w:rFonts w:cs="David"/>
          <w:noProof/>
          <w:rtl/>
        </w:rPr>
        <w:drawing>
          <wp:inline distT="0" distB="0" distL="0" distR="0">
            <wp:extent cx="3558809" cy="2372397"/>
            <wp:effectExtent l="0" t="0" r="0" b="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491252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149" cy="237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7E3" w:rsidRDefault="0018356C" w:rsidP="003363B0">
      <w:pPr>
        <w:spacing w:line="360" w:lineRule="auto"/>
        <w:rPr>
          <w:rFonts w:cs="David"/>
          <w:rtl/>
        </w:rPr>
      </w:pPr>
      <w:hyperlink r:id="rId17" w:history="1">
        <w:r w:rsidR="00AE47E3" w:rsidRPr="00B8591C">
          <w:rPr>
            <w:rStyle w:val="Hyperlink"/>
            <w:rFonts w:cs="David"/>
          </w:rPr>
          <w:t>http://www.haaretz.co.il/polopoly_fs/1.1609478.1333176132!/httpImage/154912526.jpg_gen/derivatives/size_936xAuto/154912526.jpg</w:t>
        </w:r>
      </w:hyperlink>
    </w:p>
    <w:p w:rsidR="00AE47E3" w:rsidRPr="00AE47E3" w:rsidRDefault="00AE47E3" w:rsidP="003363B0">
      <w:pPr>
        <w:spacing w:line="360" w:lineRule="auto"/>
        <w:rPr>
          <w:rFonts w:cs="David"/>
          <w:rtl/>
        </w:rPr>
      </w:pPr>
    </w:p>
    <w:sectPr w:rsidR="00AE47E3" w:rsidRPr="00AE47E3" w:rsidSect="001A6D67">
      <w:headerReference w:type="default" r:id="rId18"/>
      <w:footerReference w:type="default" r:id="rId19"/>
      <w:pgSz w:w="11906" w:h="16838" w:code="9"/>
      <w:pgMar w:top="1440" w:right="1797" w:bottom="1440" w:left="1797" w:header="454" w:footer="454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2DF" w:rsidRDefault="00DD52DF">
      <w:r>
        <w:separator/>
      </w:r>
    </w:p>
  </w:endnote>
  <w:endnote w:type="continuationSeparator" w:id="0">
    <w:p w:rsidR="00DD52DF" w:rsidRDefault="00DD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lpha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D1D" w:rsidRDefault="0094669F" w:rsidP="00E04444">
    <w:pPr>
      <w:ind w:left="-153"/>
      <w:jc w:val="center"/>
      <w:rPr>
        <w:rFonts w:cs="Alpha"/>
        <w:rtl/>
      </w:rPr>
    </w:pPr>
    <w:r>
      <w:rPr>
        <w:rFonts w:cs="Alpha"/>
        <w:noProof/>
        <w:rtl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-285115</wp:posOffset>
              </wp:positionH>
              <wp:positionV relativeFrom="paragraph">
                <wp:posOffset>114299</wp:posOffset>
              </wp:positionV>
              <wp:extent cx="6365875" cy="0"/>
              <wp:effectExtent l="0" t="0" r="15875" b="19050"/>
              <wp:wrapNone/>
              <wp:docPr id="8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58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left:0;text-align:left;margin-left:-22.45pt;margin-top:9pt;width:501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PHTIA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"/>
          </w:pict>
        </mc:Fallback>
      </mc:AlternateContent>
    </w:r>
  </w:p>
  <w:p w:rsidR="00FF6D1D" w:rsidRPr="00ED75BE" w:rsidRDefault="00FF6D1D" w:rsidP="00ED75BE">
    <w:pPr>
      <w:ind w:left="-153"/>
      <w:jc w:val="center"/>
      <w:rPr>
        <w:rFonts w:cs="Alpha"/>
        <w:rtl/>
      </w:rPr>
    </w:pPr>
    <w:r w:rsidRPr="00ED75BE">
      <w:rPr>
        <w:rFonts w:cs="Alpha" w:hint="cs"/>
        <w:rtl/>
      </w:rPr>
      <w:t xml:space="preserve">טל': 02-6408659 </w:t>
    </w:r>
    <w:r w:rsidRPr="00ED75BE">
      <w:rPr>
        <w:rStyle w:val="Hyperlink"/>
        <w:rFonts w:cs="Times New Roman"/>
        <w:color w:val="auto"/>
        <w:u w:val="none"/>
      </w:rPr>
      <w:t>Tel</w:t>
    </w:r>
    <w:r w:rsidRPr="00ED75BE">
      <w:rPr>
        <w:rFonts w:cs="Alpha"/>
      </w:rPr>
      <w:t>:</w:t>
    </w:r>
    <w:r w:rsidRPr="00ED75BE">
      <w:rPr>
        <w:rFonts w:cs="Alpha" w:hint="cs"/>
        <w:rtl/>
      </w:rPr>
      <w:t xml:space="preserve">, פקס: 02-6496044 </w:t>
    </w:r>
    <w:r w:rsidRPr="00ED75BE">
      <w:rPr>
        <w:rStyle w:val="Hyperlink"/>
        <w:rFonts w:cs="Times New Roman"/>
        <w:color w:val="auto"/>
        <w:u w:val="none"/>
      </w:rPr>
      <w:t>Fax</w:t>
    </w:r>
    <w:r w:rsidRPr="00ED75BE">
      <w:rPr>
        <w:rFonts w:cs="Alpha"/>
      </w:rPr>
      <w:t>:</w:t>
    </w:r>
    <w:r w:rsidRPr="00ED75BE">
      <w:rPr>
        <w:rFonts w:cs="Alpha" w:hint="cs"/>
        <w:rtl/>
      </w:rPr>
      <w:t>, דוא"ל</w:t>
    </w:r>
    <w:r w:rsidRPr="00ED75BE">
      <w:rPr>
        <w:rFonts w:cs="Times New Roman"/>
        <w:rtl/>
      </w:rPr>
      <w:t xml:space="preserve">: </w:t>
    </w:r>
    <w:hyperlink r:id="rId1" w:history="1">
      <w:r w:rsidRPr="00ED75BE">
        <w:rPr>
          <w:rStyle w:val="Hyperlink"/>
          <w:rFonts w:cs="Times New Roman"/>
          <w:color w:val="auto"/>
          <w:u w:val="none"/>
        </w:rPr>
        <w:t>E-mail: yrazvozov@knesset.gov.il</w:t>
      </w:r>
    </w:hyperlink>
  </w:p>
  <w:p w:rsidR="00FF6D1D" w:rsidRPr="00ED75BE" w:rsidRDefault="00FF6D1D" w:rsidP="00E04444">
    <w:pPr>
      <w:ind w:left="-153"/>
      <w:jc w:val="center"/>
      <w:rPr>
        <w:rFonts w:cs="Alpha"/>
      </w:rPr>
    </w:pPr>
    <w:r w:rsidRPr="00ED75BE">
      <w:rPr>
        <w:rFonts w:cs="Alpha" w:hint="cs"/>
        <w:rtl/>
      </w:rPr>
      <w:t xml:space="preserve">משכן הכנסת, ירושלים 91950 </w:t>
    </w:r>
    <w:r w:rsidRPr="00ED75BE">
      <w:rPr>
        <w:rFonts w:cs="Times New Roman"/>
      </w:rPr>
      <w:t xml:space="preserve">The </w:t>
    </w:r>
    <w:proofErr w:type="spellStart"/>
    <w:r w:rsidRPr="00ED75BE">
      <w:rPr>
        <w:rFonts w:cs="Times New Roman"/>
      </w:rPr>
      <w:t>knesset</w:t>
    </w:r>
    <w:proofErr w:type="spellEnd"/>
    <w:r w:rsidRPr="00ED75BE">
      <w:rPr>
        <w:rFonts w:cs="Times New Roman"/>
      </w:rPr>
      <w:t>, Jerusalem, Israel</w:t>
    </w:r>
  </w:p>
  <w:p w:rsidR="00FF6D1D" w:rsidRPr="00E04444" w:rsidRDefault="00FF6D1D" w:rsidP="00E0444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2DF" w:rsidRDefault="00DD52DF">
      <w:r>
        <w:separator/>
      </w:r>
    </w:p>
  </w:footnote>
  <w:footnote w:type="continuationSeparator" w:id="0">
    <w:p w:rsidR="00DD52DF" w:rsidRDefault="00DD5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D1D" w:rsidRDefault="00FF6D1D" w:rsidP="00A6028C">
    <w:pPr>
      <w:pStyle w:val="a3"/>
      <w:jc w:val="center"/>
      <w:rPr>
        <w:rtl/>
      </w:rPr>
    </w:pPr>
    <w:r>
      <w:rPr>
        <w:rFonts w:cs="David"/>
        <w:bCs/>
        <w:noProof/>
        <w:color w:val="000080"/>
      </w:rPr>
      <w:drawing>
        <wp:inline distT="0" distB="0" distL="0" distR="0">
          <wp:extent cx="568960" cy="698500"/>
          <wp:effectExtent l="0" t="0" r="2540" b="6350"/>
          <wp:docPr id="1" name="תמונה 1" descr="SEMEL1-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EL1-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6D1D" w:rsidRDefault="00FF6D1D" w:rsidP="00D27F4A">
    <w:pPr>
      <w:pStyle w:val="a3"/>
      <w:jc w:val="center"/>
      <w:rPr>
        <w:rFonts w:cs="Alpha"/>
        <w:b/>
        <w:bCs/>
        <w:sz w:val="28"/>
        <w:szCs w:val="28"/>
        <w:rtl/>
      </w:rPr>
    </w:pPr>
    <w:r>
      <w:rPr>
        <w:rFonts w:cs="Alpha" w:hint="cs"/>
        <w:b/>
        <w:bCs/>
        <w:sz w:val="28"/>
        <w:szCs w:val="28"/>
        <w:rtl/>
      </w:rPr>
      <w:t>הכנסת</w:t>
    </w:r>
  </w:p>
  <w:p w:rsidR="00FF6D1D" w:rsidRDefault="00FF6D1D" w:rsidP="000E265B">
    <w:pPr>
      <w:pStyle w:val="a3"/>
      <w:jc w:val="center"/>
      <w:rPr>
        <w:rFonts w:cs="Alpha"/>
        <w:b/>
        <w:bCs/>
        <w:sz w:val="28"/>
        <w:szCs w:val="28"/>
      </w:rPr>
    </w:pPr>
    <w:r>
      <w:rPr>
        <w:rFonts w:cs="Alpha"/>
        <w:b/>
        <w:bCs/>
        <w:sz w:val="28"/>
        <w:szCs w:val="28"/>
      </w:rPr>
      <w:t>The Knesset</w:t>
    </w:r>
  </w:p>
  <w:p w:rsidR="00FF6D1D" w:rsidRDefault="00FF6D1D" w:rsidP="000E265B">
    <w:pPr>
      <w:pStyle w:val="a3"/>
      <w:tabs>
        <w:tab w:val="clear" w:pos="4153"/>
        <w:tab w:val="clear" w:pos="8306"/>
      </w:tabs>
      <w:ind w:left="-1192" w:right="-1276"/>
      <w:jc w:val="center"/>
      <w:rPr>
        <w:rFonts w:cs="Alpha"/>
        <w:b/>
        <w:bCs/>
        <w:sz w:val="28"/>
        <w:szCs w:val="28"/>
        <w:rtl/>
      </w:rPr>
    </w:pPr>
  </w:p>
  <w:p w:rsidR="00FF6D1D" w:rsidRPr="00D27F4A" w:rsidRDefault="00FF6D1D" w:rsidP="005660F5">
    <w:pPr>
      <w:pStyle w:val="a3"/>
      <w:tabs>
        <w:tab w:val="clear" w:pos="4153"/>
        <w:tab w:val="clear" w:pos="8306"/>
      </w:tabs>
      <w:ind w:left="-1192" w:right="-1276" w:hanging="277"/>
      <w:jc w:val="center"/>
      <w:rPr>
        <w:b/>
        <w:bCs/>
        <w:sz w:val="28"/>
        <w:szCs w:val="28"/>
      </w:rPr>
    </w:pPr>
    <w:r w:rsidRPr="00D27F4A">
      <w:rPr>
        <w:rFonts w:cs="Alpha" w:hint="cs"/>
        <w:b/>
        <w:bCs/>
        <w:sz w:val="28"/>
        <w:szCs w:val="28"/>
        <w:rtl/>
      </w:rPr>
      <w:t xml:space="preserve">ח"כ יואל (קונסטנטין) </w:t>
    </w:r>
    <w:proofErr w:type="spellStart"/>
    <w:r w:rsidRPr="00D27F4A">
      <w:rPr>
        <w:rFonts w:cs="Alpha" w:hint="cs"/>
        <w:b/>
        <w:bCs/>
        <w:sz w:val="28"/>
        <w:szCs w:val="28"/>
        <w:rtl/>
      </w:rPr>
      <w:t>רזבוזוב</w:t>
    </w:r>
    <w:proofErr w:type="spellEnd"/>
    <w:r>
      <w:rPr>
        <w:b/>
        <w:bCs/>
        <w:sz w:val="28"/>
        <w:szCs w:val="28"/>
      </w:rPr>
      <w:tab/>
    </w:r>
    <w:r>
      <w:rPr>
        <w:b/>
        <w:bCs/>
        <w:sz w:val="28"/>
        <w:szCs w:val="28"/>
      </w:rPr>
      <w:tab/>
    </w:r>
    <w:r>
      <w:rPr>
        <w:b/>
        <w:bCs/>
        <w:sz w:val="28"/>
        <w:szCs w:val="28"/>
      </w:rPr>
      <w:tab/>
    </w:r>
    <w:r>
      <w:rPr>
        <w:b/>
        <w:bCs/>
        <w:sz w:val="28"/>
        <w:szCs w:val="28"/>
      </w:rPr>
      <w:tab/>
    </w:r>
    <w:r>
      <w:rPr>
        <w:b/>
        <w:bCs/>
        <w:sz w:val="28"/>
        <w:szCs w:val="28"/>
      </w:rPr>
      <w:tab/>
    </w:r>
    <w:r w:rsidRPr="00D27F4A">
      <w:rPr>
        <w:b/>
        <w:bCs/>
        <w:sz w:val="28"/>
        <w:szCs w:val="28"/>
      </w:rPr>
      <w:t xml:space="preserve">MK </w:t>
    </w:r>
    <w:proofErr w:type="spellStart"/>
    <w:r w:rsidRPr="00D27F4A">
      <w:rPr>
        <w:b/>
        <w:bCs/>
        <w:sz w:val="28"/>
        <w:szCs w:val="28"/>
      </w:rPr>
      <w:t>Yoel</w:t>
    </w:r>
    <w:proofErr w:type="spellEnd"/>
    <w:r w:rsidRPr="00D27F4A">
      <w:rPr>
        <w:b/>
        <w:bCs/>
        <w:sz w:val="28"/>
        <w:szCs w:val="28"/>
      </w:rPr>
      <w:t xml:space="preserve"> (Konstantin) </w:t>
    </w:r>
    <w:proofErr w:type="spellStart"/>
    <w:r w:rsidRPr="00D27F4A">
      <w:rPr>
        <w:b/>
        <w:bCs/>
        <w:sz w:val="28"/>
        <w:szCs w:val="28"/>
      </w:rPr>
      <w:t>Razvozov</w:t>
    </w:r>
    <w:proofErr w:type="spellEnd"/>
  </w:p>
  <w:p w:rsidR="00FF6D1D" w:rsidRPr="00177E40" w:rsidRDefault="00FF6D1D" w:rsidP="00BC6805">
    <w:pPr>
      <w:pStyle w:val="a3"/>
      <w:tabs>
        <w:tab w:val="clear" w:pos="4153"/>
        <w:tab w:val="clear" w:pos="8306"/>
      </w:tabs>
      <w:ind w:left="-1186" w:right="-426" w:hanging="614"/>
      <w:jc w:val="right"/>
    </w:pP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28C"/>
    <w:rsid w:val="00016C8A"/>
    <w:rsid w:val="000848BF"/>
    <w:rsid w:val="000930B4"/>
    <w:rsid w:val="000975F9"/>
    <w:rsid w:val="000A02A7"/>
    <w:rsid w:val="000E265B"/>
    <w:rsid w:val="000E4426"/>
    <w:rsid w:val="000F3A26"/>
    <w:rsid w:val="001038AE"/>
    <w:rsid w:val="0010466C"/>
    <w:rsid w:val="00125786"/>
    <w:rsid w:val="00137A57"/>
    <w:rsid w:val="00137ABA"/>
    <w:rsid w:val="001434E9"/>
    <w:rsid w:val="00160B93"/>
    <w:rsid w:val="00174DFE"/>
    <w:rsid w:val="00177E40"/>
    <w:rsid w:val="00180E74"/>
    <w:rsid w:val="0018356C"/>
    <w:rsid w:val="001952DD"/>
    <w:rsid w:val="001A3049"/>
    <w:rsid w:val="001A6D67"/>
    <w:rsid w:val="001C397E"/>
    <w:rsid w:val="001D14D1"/>
    <w:rsid w:val="001F4DED"/>
    <w:rsid w:val="00204561"/>
    <w:rsid w:val="00215107"/>
    <w:rsid w:val="00241D4F"/>
    <w:rsid w:val="002469A5"/>
    <w:rsid w:val="00290D24"/>
    <w:rsid w:val="002D0989"/>
    <w:rsid w:val="002D779D"/>
    <w:rsid w:val="003007CD"/>
    <w:rsid w:val="00301DBD"/>
    <w:rsid w:val="00313654"/>
    <w:rsid w:val="003139C2"/>
    <w:rsid w:val="003357E5"/>
    <w:rsid w:val="00335AA4"/>
    <w:rsid w:val="003363B0"/>
    <w:rsid w:val="00343594"/>
    <w:rsid w:val="00353A77"/>
    <w:rsid w:val="003625ED"/>
    <w:rsid w:val="003644F0"/>
    <w:rsid w:val="00377B87"/>
    <w:rsid w:val="003867EB"/>
    <w:rsid w:val="003B1680"/>
    <w:rsid w:val="003C11EB"/>
    <w:rsid w:val="003C4C9A"/>
    <w:rsid w:val="003F1782"/>
    <w:rsid w:val="003F71EC"/>
    <w:rsid w:val="004033EF"/>
    <w:rsid w:val="0046510C"/>
    <w:rsid w:val="00477403"/>
    <w:rsid w:val="00481C69"/>
    <w:rsid w:val="004B1439"/>
    <w:rsid w:val="004B2539"/>
    <w:rsid w:val="00501200"/>
    <w:rsid w:val="005218CC"/>
    <w:rsid w:val="00534962"/>
    <w:rsid w:val="0054234A"/>
    <w:rsid w:val="005463DD"/>
    <w:rsid w:val="00550649"/>
    <w:rsid w:val="0056157E"/>
    <w:rsid w:val="005660F5"/>
    <w:rsid w:val="0058285D"/>
    <w:rsid w:val="005A10D1"/>
    <w:rsid w:val="005A786E"/>
    <w:rsid w:val="005B65B3"/>
    <w:rsid w:val="005D245A"/>
    <w:rsid w:val="005D2686"/>
    <w:rsid w:val="005D5703"/>
    <w:rsid w:val="005E1C70"/>
    <w:rsid w:val="005E4AC2"/>
    <w:rsid w:val="005E6736"/>
    <w:rsid w:val="005F29D7"/>
    <w:rsid w:val="00600772"/>
    <w:rsid w:val="006015B5"/>
    <w:rsid w:val="00612880"/>
    <w:rsid w:val="0064192D"/>
    <w:rsid w:val="006563C9"/>
    <w:rsid w:val="0066218D"/>
    <w:rsid w:val="00675C13"/>
    <w:rsid w:val="00682253"/>
    <w:rsid w:val="00696E75"/>
    <w:rsid w:val="006A208A"/>
    <w:rsid w:val="006A4D44"/>
    <w:rsid w:val="006C28D3"/>
    <w:rsid w:val="006E136F"/>
    <w:rsid w:val="006F1651"/>
    <w:rsid w:val="00702861"/>
    <w:rsid w:val="00713899"/>
    <w:rsid w:val="00716B28"/>
    <w:rsid w:val="00722071"/>
    <w:rsid w:val="00725029"/>
    <w:rsid w:val="00726F84"/>
    <w:rsid w:val="00727DED"/>
    <w:rsid w:val="00740521"/>
    <w:rsid w:val="00770EE4"/>
    <w:rsid w:val="00783E4A"/>
    <w:rsid w:val="00794820"/>
    <w:rsid w:val="007D1CDA"/>
    <w:rsid w:val="00811875"/>
    <w:rsid w:val="008123EB"/>
    <w:rsid w:val="008137F3"/>
    <w:rsid w:val="00827569"/>
    <w:rsid w:val="008743D8"/>
    <w:rsid w:val="008815CD"/>
    <w:rsid w:val="00891264"/>
    <w:rsid w:val="008A0A5B"/>
    <w:rsid w:val="008B3654"/>
    <w:rsid w:val="008E4FD3"/>
    <w:rsid w:val="008F17C6"/>
    <w:rsid w:val="008F4DE0"/>
    <w:rsid w:val="009117A6"/>
    <w:rsid w:val="009357EB"/>
    <w:rsid w:val="00935D72"/>
    <w:rsid w:val="0094262A"/>
    <w:rsid w:val="00943F91"/>
    <w:rsid w:val="0094669F"/>
    <w:rsid w:val="00953FD1"/>
    <w:rsid w:val="009577CD"/>
    <w:rsid w:val="0096344E"/>
    <w:rsid w:val="009643FD"/>
    <w:rsid w:val="0098125B"/>
    <w:rsid w:val="00990230"/>
    <w:rsid w:val="009920F8"/>
    <w:rsid w:val="00992C0F"/>
    <w:rsid w:val="00996695"/>
    <w:rsid w:val="009A0825"/>
    <w:rsid w:val="009A7BBA"/>
    <w:rsid w:val="009B56C5"/>
    <w:rsid w:val="009B6832"/>
    <w:rsid w:val="009B702F"/>
    <w:rsid w:val="009D4B7E"/>
    <w:rsid w:val="00A047F0"/>
    <w:rsid w:val="00A15520"/>
    <w:rsid w:val="00A23D2C"/>
    <w:rsid w:val="00A35E5B"/>
    <w:rsid w:val="00A45878"/>
    <w:rsid w:val="00A57C19"/>
    <w:rsid w:val="00A6028C"/>
    <w:rsid w:val="00A622C8"/>
    <w:rsid w:val="00A664F3"/>
    <w:rsid w:val="00A7054C"/>
    <w:rsid w:val="00A81303"/>
    <w:rsid w:val="00A81F06"/>
    <w:rsid w:val="00AB4EEC"/>
    <w:rsid w:val="00AC21D8"/>
    <w:rsid w:val="00AE47E3"/>
    <w:rsid w:val="00AE6F12"/>
    <w:rsid w:val="00B44B1E"/>
    <w:rsid w:val="00B603AB"/>
    <w:rsid w:val="00B76B71"/>
    <w:rsid w:val="00BA03F1"/>
    <w:rsid w:val="00BA52BF"/>
    <w:rsid w:val="00BC6805"/>
    <w:rsid w:val="00BD6111"/>
    <w:rsid w:val="00BD7249"/>
    <w:rsid w:val="00BE2763"/>
    <w:rsid w:val="00C1380E"/>
    <w:rsid w:val="00C23502"/>
    <w:rsid w:val="00C260CC"/>
    <w:rsid w:val="00C505BF"/>
    <w:rsid w:val="00C90268"/>
    <w:rsid w:val="00C93982"/>
    <w:rsid w:val="00CB05DD"/>
    <w:rsid w:val="00CC2AB7"/>
    <w:rsid w:val="00CF045D"/>
    <w:rsid w:val="00CF5241"/>
    <w:rsid w:val="00D1308B"/>
    <w:rsid w:val="00D13971"/>
    <w:rsid w:val="00D27F4A"/>
    <w:rsid w:val="00D31133"/>
    <w:rsid w:val="00D32FBC"/>
    <w:rsid w:val="00D56F04"/>
    <w:rsid w:val="00D756CE"/>
    <w:rsid w:val="00D94184"/>
    <w:rsid w:val="00DC7404"/>
    <w:rsid w:val="00DD15F9"/>
    <w:rsid w:val="00DD52DF"/>
    <w:rsid w:val="00DF0B02"/>
    <w:rsid w:val="00E04444"/>
    <w:rsid w:val="00E0772D"/>
    <w:rsid w:val="00E16DF5"/>
    <w:rsid w:val="00E463EA"/>
    <w:rsid w:val="00E77AE3"/>
    <w:rsid w:val="00E869E1"/>
    <w:rsid w:val="00EA27FE"/>
    <w:rsid w:val="00EC2030"/>
    <w:rsid w:val="00ED75BE"/>
    <w:rsid w:val="00EE0C45"/>
    <w:rsid w:val="00EE5BEA"/>
    <w:rsid w:val="00EE7262"/>
    <w:rsid w:val="00F50D0A"/>
    <w:rsid w:val="00F84485"/>
    <w:rsid w:val="00F94037"/>
    <w:rsid w:val="00FA1A91"/>
    <w:rsid w:val="00FB78B1"/>
    <w:rsid w:val="00FC76F6"/>
    <w:rsid w:val="00FC7D6B"/>
    <w:rsid w:val="00FF6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Arial"/>
      <w:sz w:val="24"/>
      <w:szCs w:val="24"/>
    </w:rPr>
  </w:style>
  <w:style w:type="paragraph" w:styleId="2">
    <w:name w:val="heading 2"/>
    <w:basedOn w:val="a"/>
    <w:link w:val="20"/>
    <w:uiPriority w:val="9"/>
    <w:qFormat/>
    <w:rsid w:val="009920F8"/>
    <w:pPr>
      <w:bidi w:val="0"/>
      <w:spacing w:before="100" w:beforeAutospacing="1" w:after="100" w:afterAutospacing="1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6028C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6028C"/>
    <w:pPr>
      <w:tabs>
        <w:tab w:val="center" w:pos="4153"/>
        <w:tab w:val="right" w:pos="8306"/>
      </w:tabs>
    </w:pPr>
  </w:style>
  <w:style w:type="character" w:styleId="Hyperlink">
    <w:name w:val="Hyperlink"/>
    <w:basedOn w:val="a0"/>
    <w:rsid w:val="00A6028C"/>
    <w:rPr>
      <w:color w:val="0000FF"/>
      <w:u w:val="single"/>
    </w:rPr>
  </w:style>
  <w:style w:type="paragraph" w:styleId="a5">
    <w:name w:val="Balloon Text"/>
    <w:basedOn w:val="a"/>
    <w:link w:val="a6"/>
    <w:rsid w:val="009117A6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rsid w:val="009117A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B4EEC"/>
  </w:style>
  <w:style w:type="character" w:customStyle="1" w:styleId="20">
    <w:name w:val="כותרת 2 תו"/>
    <w:basedOn w:val="a0"/>
    <w:link w:val="2"/>
    <w:uiPriority w:val="9"/>
    <w:rsid w:val="009920F8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Arial"/>
      <w:sz w:val="24"/>
      <w:szCs w:val="24"/>
    </w:rPr>
  </w:style>
  <w:style w:type="paragraph" w:styleId="2">
    <w:name w:val="heading 2"/>
    <w:basedOn w:val="a"/>
    <w:link w:val="20"/>
    <w:uiPriority w:val="9"/>
    <w:qFormat/>
    <w:rsid w:val="009920F8"/>
    <w:pPr>
      <w:bidi w:val="0"/>
      <w:spacing w:before="100" w:beforeAutospacing="1" w:after="100" w:afterAutospacing="1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6028C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6028C"/>
    <w:pPr>
      <w:tabs>
        <w:tab w:val="center" w:pos="4153"/>
        <w:tab w:val="right" w:pos="8306"/>
      </w:tabs>
    </w:pPr>
  </w:style>
  <w:style w:type="character" w:styleId="Hyperlink">
    <w:name w:val="Hyperlink"/>
    <w:basedOn w:val="a0"/>
    <w:rsid w:val="00A6028C"/>
    <w:rPr>
      <w:color w:val="0000FF"/>
      <w:u w:val="single"/>
    </w:rPr>
  </w:style>
  <w:style w:type="paragraph" w:styleId="a5">
    <w:name w:val="Balloon Text"/>
    <w:basedOn w:val="a"/>
    <w:link w:val="a6"/>
    <w:rsid w:val="009117A6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rsid w:val="009117A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B4EEC"/>
  </w:style>
  <w:style w:type="character" w:customStyle="1" w:styleId="20">
    <w:name w:val="כותרת 2 תו"/>
    <w:basedOn w:val="a0"/>
    <w:link w:val="2"/>
    <w:uiPriority w:val="9"/>
    <w:rsid w:val="009920F8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every.one.co.il/nodes/t/924/20/file_0_original.jpg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g"/><Relationship Id="rId17" Type="http://schemas.openxmlformats.org/officeDocument/2006/relationships/hyperlink" Target="http://www.haaretz.co.il/polopoly_fs/1.1609478.1333176132!/httpImage/154912526.jpg_gen/derivatives/size_936xAuto/154912526.jp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6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inn.co.il/static/pictures/400/400391.jpg" TargetMode="External"/><Relationship Id="rId24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hyperlink" Target="http://up203.siz.co.il/up3/wqo2tzgdkytn.jpg" TargetMode="External"/><Relationship Id="rId23" Type="http://schemas.openxmlformats.org/officeDocument/2006/relationships/customXml" Target="../customXml/item2.xml"/><Relationship Id="rId10" Type="http://schemas.openxmlformats.org/officeDocument/2006/relationships/image" Target="media/image3.jp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haaretz.co.il/polopoly_fs/1.2685959.1437079939!/image/2126547576.jpg_gen/derivatives/landscape_1105/2126547576.jpg" TargetMode="External"/><Relationship Id="rId14" Type="http://schemas.openxmlformats.org/officeDocument/2006/relationships/image" Target="media/image5.jpg"/><Relationship Id="rId22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-mail:%20yrazvozov@knesset.gov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B5F485-8634-4E7D-8B64-AB09106BFAD5}"/>
</file>

<file path=customXml/itemProps2.xml><?xml version="1.0" encoding="utf-8"?>
<ds:datastoreItem xmlns:ds="http://schemas.openxmlformats.org/officeDocument/2006/customXml" ds:itemID="{C22E8D63-83DE-4DB9-91A4-003F83A2CF7C}"/>
</file>

<file path=customXml/itemProps3.xml><?xml version="1.0" encoding="utf-8"?>
<ds:datastoreItem xmlns:ds="http://schemas.openxmlformats.org/officeDocument/2006/customXml" ds:itemID="{3F24536A-6152-4A7E-95A8-8B68BCFC2E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269</Words>
  <Characters>2336</Characters>
  <Application>Microsoft Office Word</Application>
  <DocSecurity>4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2600</CharactersWithSpaces>
  <SharedDoc>false</SharedDoc>
  <HLinks>
    <vt:vector size="6" baseType="variant">
      <vt:variant>
        <vt:i4>1572896</vt:i4>
      </vt:variant>
      <vt:variant>
        <vt:i4>0</vt:i4>
      </vt:variant>
      <vt:variant>
        <vt:i4>0</vt:i4>
      </vt:variant>
      <vt:variant>
        <vt:i4>5</vt:i4>
      </vt:variant>
      <vt:variant>
        <vt:lpwstr>mailto:E-mail:%20yrazvozov@knesset.gov.il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Knesset</dc:creator>
  <cp:lastModifiedBy>עידן פז</cp:lastModifiedBy>
  <cp:revision>2</cp:revision>
  <dcterms:created xsi:type="dcterms:W3CDTF">2015-07-21T08:31:00Z</dcterms:created>
  <dcterms:modified xsi:type="dcterms:W3CDTF">2015-07-21T08:31:00Z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