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573877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C" w14:textId="49B7DB29" w:rsidR="00E13C27" w:rsidRPr="00D3516E" w:rsidRDefault="00266D86" w:rsidP="00D3516E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904591">
        <w:t xml:space="preserve">                       </w:t>
      </w:r>
      <w:r w:rsidR="00D3516E">
        <w:t xml:space="preserve">             </w:t>
      </w:r>
      <w:r w:rsidR="00761D36">
        <w:tab/>
      </w:r>
      <w:r w:rsidR="00761D36">
        <w:rPr>
          <w:rFonts w:hint="cs"/>
          <w:rtl/>
        </w:rPr>
        <w:t>פ/2524/20</w:t>
      </w:r>
      <w:r w:rsidR="00D3516E">
        <w:t xml:space="preserve">  </w:t>
      </w:r>
      <w:r w:rsidR="00BF3D69">
        <w:t xml:space="preserve">          </w:t>
      </w:r>
    </w:p>
    <w:p w14:paraId="6530D2F2" w14:textId="77777777" w:rsidR="00E826D7" w:rsidRDefault="00E826D7" w:rsidP="00D3516E">
      <w:pPr>
        <w:pStyle w:val="HeadHatzaotHok"/>
        <w:spacing w:before="0"/>
        <w:rPr>
          <w:rtl/>
        </w:rPr>
      </w:pPr>
      <w:bookmarkStart w:id="7" w:name="LGS_Subject"/>
    </w:p>
    <w:p w14:paraId="7F6961AD" w14:textId="77777777" w:rsidR="00E13C27" w:rsidRPr="00F67051" w:rsidRDefault="00A443CF" w:rsidP="00D3516E">
      <w:pPr>
        <w:pStyle w:val="HeadHatzaotHok"/>
        <w:spacing w:before="0"/>
        <w:rPr>
          <w:rtl/>
        </w:rPr>
      </w:pPr>
      <w:r>
        <w:rPr>
          <w:rFonts w:hint="cs"/>
          <w:rtl/>
        </w:rPr>
        <w:t>הצעת חוק בינוי ופינוי של אזורי שיקום (כפר שלם), התשע"ו–2016</w:t>
      </w:r>
      <w:bookmarkEnd w:id="7"/>
    </w:p>
    <w:p w14:paraId="7F6961AE" w14:textId="77777777" w:rsidR="00E13C27" w:rsidRDefault="00E13C27" w:rsidP="00D3516E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DD1914" w14:paraId="5EF5646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AE44DE" w14:textId="77777777" w:rsidR="00DD1914" w:rsidRDefault="00DD1914" w:rsidP="00D3516E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A94EC43" w14:textId="77777777" w:rsidR="00DD1914" w:rsidRDefault="00DD1914" w:rsidP="00D3516E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38AA97" w14:textId="77777777" w:rsidR="00DD1914" w:rsidRDefault="00DD1914" w:rsidP="00D3516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D80ABC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719C5DF" w14:textId="77777777" w:rsidR="00DD1914" w:rsidRDefault="00DD1914" w:rsidP="007F1763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C8B88F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5CF06E" w14:textId="77777777" w:rsidR="00DD1914" w:rsidRDefault="00DD1914" w:rsidP="007F1763">
            <w:pPr>
              <w:pStyle w:val="TableBlockOutdent"/>
              <w:rPr>
                <w:rtl/>
              </w:rPr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DD1914" w14:paraId="6945BC64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C4B5094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5F22B2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C2D3D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DD1914" w14:paraId="17D05D3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5927A3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E5273D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351A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DD1914" w14:paraId="765E10B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F95EAB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55B3EFC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88C19B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71C38F5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940CEA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1B3DA61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BCD80FF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5DA949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3D8382E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21E246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44992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B39DAB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B48DAE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4AABF68C" w14:textId="77777777" w:rsidR="00DD1914" w:rsidRPr="00F01379" w:rsidRDefault="00DD1914" w:rsidP="007F1763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Pr="00F01379">
              <w:rPr>
                <w:rFonts w:hint="cs"/>
                <w:rtl/>
              </w:rPr>
              <w:t>רשות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רשות 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ישראל,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DD1914" w14:paraId="4741085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6C76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FC814E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F93A5E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DD1914" w14:paraId="1DBB3B9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4EA6D9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7B0E3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DD8EC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0267C96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EACF4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E9714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6D4A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EEF430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2A7497D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BB3A05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ADBB1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DD1914" w14:paraId="57F3802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BEC914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D8D5FB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9E38BD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המפורסם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38022FCC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883BAC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C6617B8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A8A65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17108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F076E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20F6FC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05E5D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B169DC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865B3A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AAD8D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DF75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116A5F5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AF6E4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E256571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171DF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3B3964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D852A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DE8173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FF34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5E236F0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B99B6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2F5853E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05809A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DD1914" w14:paraId="22BB1C1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068677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572CD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FBBF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 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2700AA6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30A57E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849D381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43B19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היתה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בבנייה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7E703B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F95DBE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3220663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5BB2CC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6305906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4875C6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EFAC3D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F601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5746C2A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8238B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C642E9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019F3E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0A9161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0A62BD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EC2F7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5E510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355DE4F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66261F3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lastRenderedPageBreak/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5464A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A5DEB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C7A9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26242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84519F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02356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יג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48D9DEB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B8C1FA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5F67D52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328309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ABAEE0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41E247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F92A8C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235E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1168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04A803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524EF75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03278F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726789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EF3242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67CC04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0A9E9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CD502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0FACF75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F5896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A6173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61FAC54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2C81614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103DFE0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B0495A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שהודיע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AE1180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C6F3A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1E731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26F3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ישא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FD991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86391D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DFDCD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292E15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DD1914" w14:paraId="33C29B4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8B58C15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7CBE85C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9DC607" w14:textId="77777777" w:rsidR="00DD1914" w:rsidRDefault="00DD1914" w:rsidP="007F1763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DD1914" w14:paraId="7856118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BCC27D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207722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873701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DD1914" w14:paraId="0E53041D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8EB650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8F701F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D200B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בסיוון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DD1914" w14:paraId="25491FE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D1964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07E7E5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C21FC2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12925B71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158EE3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BB88725" w14:textId="77777777" w:rsidR="00DD1914" w:rsidRDefault="00DD1914" w:rsidP="007F176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564A2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DD1914" w14:paraId="22F5C51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3CAC78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5567F31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A72E0" w14:textId="77777777" w:rsidR="00DD1914" w:rsidRPr="00F01379" w:rsidRDefault="00DD1914" w:rsidP="007F1763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DD1914" w14:paraId="6D1BA14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9976C75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128A190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CB0215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DD1914" w14:paraId="17ECAF60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8068C09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E37297D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3F4951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C3FF063" w14:textId="77777777" w:rsidR="00DD1914" w:rsidRPr="001641DB" w:rsidRDefault="00DD1914" w:rsidP="00DD191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מאז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אזורי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שיקום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התשכ</w:t>
      </w:r>
      <w:r w:rsidRPr="001641DB">
        <w:rPr>
          <w:rtl/>
        </w:rPr>
        <w:t>"</w:t>
      </w:r>
      <w:r w:rsidRPr="001641DB">
        <w:rPr>
          <w:rFonts w:hint="eastAsia"/>
          <w:rtl/>
        </w:rPr>
        <w:t>ה</w:t>
      </w:r>
      <w:r w:rsidRPr="001641DB">
        <w:rPr>
          <w:rtl/>
        </w:rPr>
        <w:t xml:space="preserve">–1965 (להלן – חוק בינוי ופינוי), </w:t>
      </w:r>
      <w:r w:rsidRPr="001641DB">
        <w:rPr>
          <w:rFonts w:hint="eastAsia"/>
          <w:rtl/>
        </w:rPr>
        <w:t>נעשים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ניסיונות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הרשויות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הממשלתיות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והעירוניות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פרטיים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מיושביו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ולבנות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שכונת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חדשה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רבים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המיועדים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עשרות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הגיעו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בעידוד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ממשלתי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משפחות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>
        <w:rPr>
          <w:rFonts w:hint="eastAsia"/>
          <w:rtl/>
        </w:rPr>
        <w:t>רוא</w:t>
      </w:r>
      <w:r>
        <w:rPr>
          <w:rFonts w:hint="cs"/>
          <w:rtl/>
        </w:rPr>
        <w:t>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>
        <w:rPr>
          <w:rFonts w:hint="eastAsia"/>
          <w:rtl/>
        </w:rPr>
        <w:t>בית</w:t>
      </w:r>
      <w:r>
        <w:rPr>
          <w:rFonts w:hint="cs"/>
          <w:rtl/>
        </w:rPr>
        <w:t>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והכו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שורשים</w:t>
      </w:r>
      <w:r w:rsidRPr="001641DB">
        <w:rPr>
          <w:rtl/>
        </w:rPr>
        <w:t xml:space="preserve">. </w:t>
      </w:r>
    </w:p>
    <w:p w14:paraId="6BF6008C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577FDAFE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5F011DE9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>
        <w:rPr>
          <w:rtl/>
        </w:rPr>
        <w:t xml:space="preserve"> </w:t>
      </w:r>
    </w:p>
    <w:p w14:paraId="48E5531A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20B1F606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6637F508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>
        <w:rPr>
          <w:rFonts w:hint="cs"/>
          <w:rtl/>
        </w:rPr>
        <w:t>עולה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0BC01E3C" w14:textId="77777777" w:rsidR="00DD1914" w:rsidRPr="00C21824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lastRenderedPageBreak/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64548D9B" w14:textId="77777777" w:rsidR="00DD1914" w:rsidRPr="00C21824" w:rsidRDefault="00DD1914" w:rsidP="00DD191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0CE7DA29" w14:textId="2D00559E" w:rsidR="00DD1914" w:rsidRDefault="00DD1914" w:rsidP="00BF3D69">
      <w:pPr>
        <w:pStyle w:val="Hesber"/>
        <w:rPr>
          <w:rtl/>
        </w:rPr>
      </w:pPr>
      <w:r w:rsidRPr="00C21824">
        <w:rPr>
          <w:rFonts w:hint="eastAsia"/>
          <w:rtl/>
        </w:rPr>
        <w:t>הצע</w:t>
      </w:r>
      <w:r w:rsidR="00D3516E">
        <w:rPr>
          <w:rFonts w:hint="cs"/>
          <w:rtl/>
        </w:rPr>
        <w:t>ו</w:t>
      </w:r>
      <w:r w:rsidRPr="00C21824">
        <w:rPr>
          <w:rFonts w:hint="eastAsia"/>
          <w:rtl/>
        </w:rPr>
        <w:t>ת</w:t>
      </w:r>
      <w:r w:rsidR="00D3516E">
        <w:rPr>
          <w:rtl/>
        </w:rPr>
        <w:t xml:space="preserve"> חוק זה</w:t>
      </w:r>
      <w:r w:rsidR="00D3516E">
        <w:rPr>
          <w:rFonts w:hint="cs"/>
          <w:rtl/>
        </w:rPr>
        <w:t>ות</w:t>
      </w:r>
      <w:r w:rsidR="00D3516E">
        <w:rPr>
          <w:rtl/>
        </w:rPr>
        <w:t xml:space="preserve"> הונח</w:t>
      </w:r>
      <w:r w:rsidR="00D3516E">
        <w:rPr>
          <w:rFonts w:hint="cs"/>
          <w:rtl/>
        </w:rPr>
        <w:t>ו</w:t>
      </w:r>
      <w:r w:rsidRPr="00C21824">
        <w:rPr>
          <w:rtl/>
        </w:rPr>
        <w:t xml:space="preserve"> על שולחן הכנסת השבע-עשרה על ידי חבר הכנסת גלעד ארדן וקבוצת חברי הכנסת (פ/</w:t>
      </w:r>
      <w:r>
        <w:rPr>
          <w:rFonts w:hint="cs"/>
          <w:rtl/>
        </w:rPr>
        <w:t>3792/17</w:t>
      </w:r>
      <w:r w:rsidR="00BF3D69">
        <w:rPr>
          <w:rtl/>
        </w:rPr>
        <w:t>)</w:t>
      </w:r>
      <w:r w:rsidR="00BF3D69">
        <w:rPr>
          <w:rFonts w:hint="cs"/>
          <w:rtl/>
        </w:rPr>
        <w:t xml:space="preserve">, ועל </w:t>
      </w:r>
      <w:r w:rsidRPr="00C21824">
        <w:rPr>
          <w:rtl/>
        </w:rPr>
        <w:t xml:space="preserve">שולחן הכנסת </w:t>
      </w:r>
      <w:r w:rsidR="00BF3D69">
        <w:rPr>
          <w:rFonts w:hint="cs"/>
          <w:rtl/>
        </w:rPr>
        <w:t>העשרים</w:t>
      </w:r>
      <w:r w:rsidRPr="00C21824">
        <w:rPr>
          <w:rtl/>
        </w:rPr>
        <w:t xml:space="preserve"> על ידי חבר</w:t>
      </w:r>
      <w:r>
        <w:rPr>
          <w:rFonts w:hint="cs"/>
          <w:rtl/>
        </w:rPr>
        <w:t>ת</w:t>
      </w:r>
      <w:r w:rsidRPr="00C21824">
        <w:rPr>
          <w:rtl/>
        </w:rPr>
        <w:t xml:space="preserve"> הכנסת </w:t>
      </w:r>
      <w:r>
        <w:rPr>
          <w:rFonts w:hint="cs"/>
          <w:rtl/>
        </w:rPr>
        <w:t>נאוה בוקר</w:t>
      </w:r>
      <w:r w:rsidRPr="00C21824">
        <w:rPr>
          <w:rtl/>
        </w:rPr>
        <w:t xml:space="preserve"> וקבוצת חברי הכנסת (פ/</w:t>
      </w:r>
      <w:r w:rsidR="001262CC">
        <w:rPr>
          <w:rFonts w:hint="cs"/>
          <w:rtl/>
        </w:rPr>
        <w:t>2229</w:t>
      </w:r>
      <w:r>
        <w:rPr>
          <w:rFonts w:hint="cs"/>
          <w:rtl/>
        </w:rPr>
        <w:t>/20</w:t>
      </w:r>
      <w:r w:rsidRPr="00C21824">
        <w:rPr>
          <w:rtl/>
        </w:rPr>
        <w:t>).</w:t>
      </w:r>
    </w:p>
    <w:p w14:paraId="2D5F9D2C" w14:textId="284AF732" w:rsidR="00761D36" w:rsidRDefault="00761D36" w:rsidP="00BF3D69">
      <w:pPr>
        <w:pStyle w:val="Hesber"/>
        <w:rPr>
          <w:rtl/>
        </w:rPr>
      </w:pPr>
    </w:p>
    <w:p w14:paraId="29226A0B" w14:textId="77777777" w:rsidR="00761D36" w:rsidRDefault="00761D36" w:rsidP="00BF3D69">
      <w:pPr>
        <w:pStyle w:val="Hesber"/>
        <w:rPr>
          <w:rtl/>
        </w:rPr>
      </w:pPr>
    </w:p>
    <w:p w14:paraId="3BD67203" w14:textId="77777777" w:rsidR="00761D36" w:rsidRPr="00C21824" w:rsidRDefault="00761D36" w:rsidP="00BF3D69">
      <w:pPr>
        <w:pStyle w:val="Hesber"/>
        <w:rPr>
          <w:rtl/>
        </w:rPr>
      </w:pPr>
    </w:p>
    <w:p w14:paraId="463323B0" w14:textId="77777777" w:rsidR="00D5556F" w:rsidRDefault="00D5556F" w:rsidP="009531AD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14:paraId="32ECEF6E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14:paraId="46AA164B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14:paraId="06261218" w14:textId="77777777" w:rsidR="00D5556F" w:rsidRDefault="00D5556F" w:rsidP="009531AD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ט"ו בשבט התשע"ו – 25.1.16</w:t>
      </w:r>
    </w:p>
    <w:p w14:paraId="7F6961CB" w14:textId="2664E807" w:rsidR="00E13C27" w:rsidRDefault="00E13C27" w:rsidP="00D5556F">
      <w:pPr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D81EA5" w14:textId="77777777" w:rsidR="006B0008" w:rsidRDefault="006B0008">
      <w:r>
        <w:separator/>
      </w:r>
    </w:p>
  </w:endnote>
  <w:endnote w:type="continuationSeparator" w:id="0">
    <w:p w14:paraId="0A43FC99" w14:textId="77777777" w:rsidR="006B0008" w:rsidRDefault="006B0008">
      <w:r>
        <w:continuationSeparator/>
      </w:r>
    </w:p>
  </w:endnote>
  <w:endnote w:type="continuationNotice" w:id="1">
    <w:p w14:paraId="08898523" w14:textId="77777777" w:rsidR="006B0008" w:rsidRDefault="006B000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BF155F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3C3046" w14:textId="77777777" w:rsidR="006B0008" w:rsidRDefault="006B0008">
      <w:r>
        <w:separator/>
      </w:r>
    </w:p>
  </w:footnote>
  <w:footnote w:type="continuationSeparator" w:id="0">
    <w:p w14:paraId="14672A4D" w14:textId="77777777" w:rsidR="006B0008" w:rsidRDefault="006B0008">
      <w:r>
        <w:continuationSeparator/>
      </w:r>
    </w:p>
  </w:footnote>
  <w:footnote w:type="continuationNotice" w:id="1">
    <w:p w14:paraId="139FBD90" w14:textId="77777777" w:rsidR="006B0008" w:rsidRDefault="006B0008"/>
  </w:footnote>
  <w:footnote w:id="2">
    <w:p w14:paraId="6E10AE98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1106EA51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5157EAE2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4DAC88D" w14:textId="77777777" w:rsidR="00DD1914" w:rsidRDefault="00DD1914" w:rsidP="00DD1914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62CC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B0008"/>
    <w:rsid w:val="006C1D0D"/>
    <w:rsid w:val="0070601E"/>
    <w:rsid w:val="00712C72"/>
    <w:rsid w:val="00735FE9"/>
    <w:rsid w:val="00761D36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BF155F"/>
    <w:rsid w:val="00BF3D69"/>
    <w:rsid w:val="00C23B1A"/>
    <w:rsid w:val="00C310EB"/>
    <w:rsid w:val="00C9176A"/>
    <w:rsid w:val="00CF1AA2"/>
    <w:rsid w:val="00D17774"/>
    <w:rsid w:val="00D3516E"/>
    <w:rsid w:val="00D5556F"/>
    <w:rsid w:val="00D63620"/>
    <w:rsid w:val="00D8410D"/>
    <w:rsid w:val="00D867D7"/>
    <w:rsid w:val="00DB7060"/>
    <w:rsid w:val="00DD1914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26D7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rsid w:val="00B975AD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DD191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DD191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DD1914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DD19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rsid w:val="00B975AD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DD191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DD191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DD1914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DD19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BB1291-BDCF-435C-BC0D-85A188AC25CE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486CA771-F007-4D88-BA00-B0218071C0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1265</Words>
  <Characters>6326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2016-01-20T08:52:00Z</cp:lastPrinted>
  <dcterms:created xsi:type="dcterms:W3CDTF">2016-05-30T07:53:00Z</dcterms:created>
  <dcterms:modified xsi:type="dcterms:W3CDTF">2016-05-30T07:53:00Z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2003054</vt:r8>
  </property>
</Properties>
</file>