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88B" w:rsidRDefault="00FF4E09" w:rsidP="008F4F8E">
      <w:pPr>
        <w:bidi/>
        <w:jc w:val="right"/>
        <w:rPr>
          <w:rtl/>
        </w:rPr>
      </w:pPr>
      <w:bookmarkStart w:id="0" w:name="_GoBack"/>
      <w:bookmarkEnd w:id="0"/>
      <w:r>
        <w:rPr>
          <w:rFonts w:hint="cs"/>
          <w:rtl/>
        </w:rPr>
        <w:t>י"א תמוז</w:t>
      </w:r>
      <w:r w:rsidR="00D91867">
        <w:rPr>
          <w:rFonts w:hint="cs"/>
          <w:rtl/>
        </w:rPr>
        <w:t xml:space="preserve"> תשע"ו</w:t>
      </w:r>
    </w:p>
    <w:p w:rsidR="00D91867" w:rsidRDefault="004B6319" w:rsidP="004B6319">
      <w:pPr>
        <w:bidi/>
        <w:jc w:val="right"/>
        <w:rPr>
          <w:rtl/>
        </w:rPr>
      </w:pPr>
      <w:r>
        <w:rPr>
          <w:rFonts w:hint="cs"/>
          <w:rtl/>
        </w:rPr>
        <w:t>17 ביולי</w:t>
      </w:r>
      <w:r w:rsidR="00D91867">
        <w:rPr>
          <w:rFonts w:hint="cs"/>
          <w:rtl/>
        </w:rPr>
        <w:t xml:space="preserve">2016 </w:t>
      </w:r>
    </w:p>
    <w:p w:rsidR="00D91867" w:rsidRDefault="00D91867" w:rsidP="00D91867">
      <w:pPr>
        <w:bidi/>
        <w:rPr>
          <w:rtl/>
        </w:rPr>
      </w:pPr>
    </w:p>
    <w:p w:rsidR="00D91867" w:rsidRPr="003E1C30" w:rsidRDefault="00D91867" w:rsidP="00D91867">
      <w:pPr>
        <w:bidi/>
        <w:rPr>
          <w:b/>
          <w:bCs/>
          <w:sz w:val="32"/>
          <w:szCs w:val="32"/>
          <w:rtl/>
        </w:rPr>
      </w:pPr>
      <w:r w:rsidRPr="003E1C30">
        <w:rPr>
          <w:rFonts w:hint="cs"/>
          <w:b/>
          <w:bCs/>
          <w:sz w:val="32"/>
          <w:szCs w:val="32"/>
          <w:rtl/>
        </w:rPr>
        <w:t>הצעת תשלומי הורים לשנה"ל תשע"ז</w:t>
      </w:r>
    </w:p>
    <w:p w:rsidR="00D91867" w:rsidRDefault="00D91867" w:rsidP="00D91867">
      <w:pPr>
        <w:bidi/>
        <w:rPr>
          <w:rtl/>
        </w:rPr>
      </w:pPr>
    </w:p>
    <w:p w:rsidR="00D91867" w:rsidRPr="008F4F8E" w:rsidRDefault="008F4F8E" w:rsidP="00D91867">
      <w:pPr>
        <w:bidi/>
        <w:rPr>
          <w:b/>
          <w:bCs/>
          <w:rtl/>
        </w:rPr>
      </w:pPr>
      <w:r w:rsidRPr="008F4F8E">
        <w:rPr>
          <w:rFonts w:hint="cs"/>
          <w:b/>
          <w:bCs/>
          <w:rtl/>
        </w:rPr>
        <w:t xml:space="preserve">תשלום חובה </w:t>
      </w:r>
      <w:r w:rsidRPr="008F4F8E">
        <w:rPr>
          <w:b/>
          <w:bCs/>
          <w:rtl/>
        </w:rPr>
        <w:t>–</w:t>
      </w:r>
      <w:r w:rsidRPr="008F4F8E">
        <w:rPr>
          <w:rFonts w:hint="cs"/>
          <w:b/>
          <w:bCs/>
          <w:rtl/>
        </w:rPr>
        <w:t xml:space="preserve"> ביטוח תאונות אישיות לתלמידים</w:t>
      </w:r>
    </w:p>
    <w:p w:rsidR="008F4F8E" w:rsidRDefault="008F4F8E" w:rsidP="008F4F8E">
      <w:pPr>
        <w:bidi/>
        <w:rPr>
          <w:rtl/>
        </w:rPr>
      </w:pPr>
      <w:r w:rsidRPr="003E1C30">
        <w:rPr>
          <w:rFonts w:hint="cs"/>
          <w:highlight w:val="cyan"/>
          <w:rtl/>
        </w:rPr>
        <w:t>טרם נקבע. התשלום ייקבע לאחר תיקון חקיקה ויציאה במכרז אחד משותף לכלל הרשויות המקומיות ויובא לאישורה של הוועדה בשלב מאוחר יותר</w:t>
      </w:r>
      <w:r w:rsidR="00DC1412">
        <w:rPr>
          <w:rFonts w:hint="cs"/>
          <w:rtl/>
        </w:rPr>
        <w:t>.</w:t>
      </w:r>
    </w:p>
    <w:p w:rsidR="008F4F8E" w:rsidRDefault="008F4F8E" w:rsidP="008F4F8E">
      <w:pPr>
        <w:bidi/>
        <w:rPr>
          <w:rtl/>
        </w:rPr>
      </w:pPr>
    </w:p>
    <w:p w:rsidR="008F4F8E" w:rsidRPr="00B51F2C" w:rsidRDefault="008F4F8E" w:rsidP="008F4F8E">
      <w:pPr>
        <w:bidi/>
        <w:rPr>
          <w:b/>
          <w:bCs/>
          <w:rtl/>
        </w:rPr>
      </w:pPr>
      <w:r w:rsidRPr="00B51F2C">
        <w:rPr>
          <w:rFonts w:hint="cs"/>
          <w:b/>
          <w:bCs/>
          <w:rtl/>
        </w:rPr>
        <w:t>תשלומי רשות</w:t>
      </w:r>
    </w:p>
    <w:p w:rsidR="008F4F8E" w:rsidRDefault="008F4F8E" w:rsidP="008F4F8E">
      <w:pPr>
        <w:bidi/>
        <w:rPr>
          <w:rtl/>
        </w:rPr>
      </w:pPr>
      <w:r>
        <w:rPr>
          <w:rFonts w:hint="cs"/>
          <w:rtl/>
        </w:rPr>
        <w:t>ללא שינוי יחסית לשנה"ל תשע"ו.</w:t>
      </w:r>
    </w:p>
    <w:p w:rsidR="008F4F8E" w:rsidRDefault="008F4F8E" w:rsidP="008F4F8E">
      <w:pPr>
        <w:bidi/>
        <w:rPr>
          <w:rtl/>
        </w:rPr>
      </w:pPr>
    </w:p>
    <w:tbl>
      <w:tblPr>
        <w:tblStyle w:val="a9"/>
        <w:bidiVisual/>
        <w:tblW w:w="0" w:type="auto"/>
        <w:tblLayout w:type="fixed"/>
        <w:tblLook w:val="01E0" w:firstRow="1" w:lastRow="1" w:firstColumn="1" w:lastColumn="1" w:noHBand="0" w:noVBand="0"/>
      </w:tblPr>
      <w:tblGrid>
        <w:gridCol w:w="839"/>
        <w:gridCol w:w="771"/>
        <w:gridCol w:w="594"/>
        <w:gridCol w:w="625"/>
        <w:gridCol w:w="625"/>
        <w:gridCol w:w="697"/>
        <w:gridCol w:w="697"/>
        <w:gridCol w:w="714"/>
        <w:gridCol w:w="714"/>
        <w:gridCol w:w="714"/>
        <w:gridCol w:w="818"/>
        <w:gridCol w:w="714"/>
      </w:tblGrid>
      <w:tr w:rsidR="008F4F8E" w:rsidRPr="004B3A3C" w:rsidTr="00C53C2B">
        <w:tc>
          <w:tcPr>
            <w:tcW w:w="839" w:type="dxa"/>
          </w:tcPr>
          <w:p w:rsidR="008F4F8E" w:rsidRPr="004B3A3C" w:rsidRDefault="008F4F8E" w:rsidP="00C53C2B">
            <w:pPr>
              <w:rPr>
                <w:rFonts w:cs="David"/>
                <w:b/>
                <w:bCs/>
                <w:sz w:val="18"/>
                <w:szCs w:val="18"/>
                <w:rtl/>
              </w:rPr>
            </w:pPr>
          </w:p>
        </w:tc>
        <w:tc>
          <w:tcPr>
            <w:tcW w:w="771" w:type="dxa"/>
          </w:tcPr>
          <w:p w:rsidR="008F4F8E" w:rsidRPr="004B3A3C" w:rsidRDefault="008F4F8E" w:rsidP="00C53C2B">
            <w:pPr>
              <w:rPr>
                <w:rFonts w:cs="David"/>
                <w:b/>
                <w:bCs/>
                <w:sz w:val="18"/>
                <w:szCs w:val="18"/>
                <w:rtl/>
              </w:rPr>
            </w:pPr>
            <w:r w:rsidRPr="004B3A3C">
              <w:rPr>
                <w:rFonts w:cs="David" w:hint="cs"/>
                <w:b/>
                <w:bCs/>
                <w:sz w:val="18"/>
                <w:szCs w:val="18"/>
                <w:rtl/>
              </w:rPr>
              <w:t>קדם יסודי</w:t>
            </w:r>
          </w:p>
        </w:tc>
        <w:tc>
          <w:tcPr>
            <w:tcW w:w="594" w:type="dxa"/>
          </w:tcPr>
          <w:p w:rsidR="008F4F8E" w:rsidRPr="004B3A3C" w:rsidRDefault="008F4F8E" w:rsidP="00C53C2B">
            <w:pPr>
              <w:rPr>
                <w:rFonts w:cs="David"/>
                <w:b/>
                <w:bCs/>
                <w:sz w:val="18"/>
                <w:szCs w:val="18"/>
                <w:rtl/>
              </w:rPr>
            </w:pPr>
            <w:r w:rsidRPr="004B3A3C">
              <w:rPr>
                <w:rFonts w:cs="David" w:hint="cs"/>
                <w:b/>
                <w:bCs/>
                <w:sz w:val="18"/>
                <w:szCs w:val="18"/>
                <w:rtl/>
              </w:rPr>
              <w:t>א'-ב'</w:t>
            </w:r>
          </w:p>
        </w:tc>
        <w:tc>
          <w:tcPr>
            <w:tcW w:w="625" w:type="dxa"/>
          </w:tcPr>
          <w:p w:rsidR="008F4F8E" w:rsidRPr="004B3A3C" w:rsidRDefault="008F4F8E" w:rsidP="00C53C2B">
            <w:pPr>
              <w:rPr>
                <w:rFonts w:cs="David"/>
                <w:b/>
                <w:bCs/>
                <w:sz w:val="18"/>
                <w:szCs w:val="18"/>
                <w:rtl/>
              </w:rPr>
            </w:pPr>
            <w:r w:rsidRPr="004B3A3C">
              <w:rPr>
                <w:rFonts w:cs="David" w:hint="cs"/>
                <w:b/>
                <w:bCs/>
                <w:sz w:val="18"/>
                <w:szCs w:val="18"/>
                <w:rtl/>
              </w:rPr>
              <w:t>ג'-ד'</w:t>
            </w:r>
          </w:p>
        </w:tc>
        <w:tc>
          <w:tcPr>
            <w:tcW w:w="625" w:type="dxa"/>
          </w:tcPr>
          <w:p w:rsidR="008F4F8E" w:rsidRPr="004B3A3C" w:rsidRDefault="008F4F8E" w:rsidP="00C53C2B">
            <w:pPr>
              <w:rPr>
                <w:rFonts w:cs="David"/>
                <w:b/>
                <w:bCs/>
                <w:sz w:val="18"/>
                <w:szCs w:val="18"/>
                <w:rtl/>
              </w:rPr>
            </w:pPr>
            <w:r w:rsidRPr="004B3A3C">
              <w:rPr>
                <w:rFonts w:cs="David" w:hint="cs"/>
                <w:b/>
                <w:bCs/>
                <w:sz w:val="18"/>
                <w:szCs w:val="18"/>
                <w:rtl/>
              </w:rPr>
              <w:t>ה'</w:t>
            </w:r>
          </w:p>
        </w:tc>
        <w:tc>
          <w:tcPr>
            <w:tcW w:w="697" w:type="dxa"/>
          </w:tcPr>
          <w:p w:rsidR="008F4F8E" w:rsidRPr="004B3A3C" w:rsidRDefault="008F4F8E" w:rsidP="00C53C2B">
            <w:pPr>
              <w:rPr>
                <w:rFonts w:cs="David"/>
                <w:b/>
                <w:bCs/>
                <w:sz w:val="18"/>
                <w:szCs w:val="18"/>
                <w:rtl/>
              </w:rPr>
            </w:pPr>
            <w:r w:rsidRPr="004B3A3C">
              <w:rPr>
                <w:rFonts w:cs="David" w:hint="cs"/>
                <w:b/>
                <w:bCs/>
                <w:sz w:val="18"/>
                <w:szCs w:val="18"/>
                <w:rtl/>
              </w:rPr>
              <w:t>ו'</w:t>
            </w:r>
          </w:p>
        </w:tc>
        <w:tc>
          <w:tcPr>
            <w:tcW w:w="697" w:type="dxa"/>
          </w:tcPr>
          <w:p w:rsidR="008F4F8E" w:rsidRPr="004B3A3C" w:rsidRDefault="008F4F8E" w:rsidP="00C53C2B">
            <w:pPr>
              <w:rPr>
                <w:rFonts w:cs="David"/>
                <w:b/>
                <w:bCs/>
                <w:sz w:val="18"/>
                <w:szCs w:val="18"/>
                <w:rtl/>
              </w:rPr>
            </w:pPr>
            <w:r w:rsidRPr="004B3A3C">
              <w:rPr>
                <w:rFonts w:cs="David" w:hint="cs"/>
                <w:b/>
                <w:bCs/>
                <w:sz w:val="18"/>
                <w:szCs w:val="18"/>
                <w:rtl/>
              </w:rPr>
              <w:t>ז'-ח'</w:t>
            </w:r>
          </w:p>
          <w:p w:rsidR="008F4F8E" w:rsidRPr="004B3A3C" w:rsidRDefault="008F4F8E" w:rsidP="00C53C2B">
            <w:pPr>
              <w:rPr>
                <w:rFonts w:cs="David"/>
                <w:b/>
                <w:bCs/>
                <w:sz w:val="18"/>
                <w:szCs w:val="18"/>
                <w:rtl/>
              </w:rPr>
            </w:pPr>
          </w:p>
        </w:tc>
        <w:tc>
          <w:tcPr>
            <w:tcW w:w="714" w:type="dxa"/>
          </w:tcPr>
          <w:p w:rsidR="008F4F8E" w:rsidRPr="004B3A3C" w:rsidRDefault="008F4F8E" w:rsidP="00C53C2B">
            <w:pPr>
              <w:rPr>
                <w:rFonts w:cs="David"/>
                <w:b/>
                <w:bCs/>
                <w:sz w:val="18"/>
                <w:szCs w:val="18"/>
                <w:rtl/>
              </w:rPr>
            </w:pPr>
            <w:r w:rsidRPr="004B3A3C">
              <w:rPr>
                <w:rFonts w:cs="David" w:hint="cs"/>
                <w:b/>
                <w:bCs/>
                <w:sz w:val="18"/>
                <w:szCs w:val="18"/>
                <w:rtl/>
              </w:rPr>
              <w:t>ח'*</w:t>
            </w:r>
          </w:p>
          <w:p w:rsidR="008F4F8E" w:rsidRPr="004B3A3C" w:rsidRDefault="008F4F8E" w:rsidP="00C53C2B">
            <w:pPr>
              <w:rPr>
                <w:rFonts w:cs="David"/>
                <w:b/>
                <w:bCs/>
                <w:sz w:val="18"/>
                <w:szCs w:val="18"/>
                <w:rtl/>
              </w:rPr>
            </w:pPr>
            <w:r w:rsidRPr="004B3A3C">
              <w:rPr>
                <w:rFonts w:cs="David" w:hint="cs"/>
                <w:b/>
                <w:bCs/>
                <w:sz w:val="18"/>
                <w:szCs w:val="18"/>
                <w:rtl/>
              </w:rPr>
              <w:t>בי"ס א'-ח'</w:t>
            </w:r>
          </w:p>
        </w:tc>
        <w:tc>
          <w:tcPr>
            <w:tcW w:w="714" w:type="dxa"/>
          </w:tcPr>
          <w:p w:rsidR="008F4F8E" w:rsidRPr="004B3A3C" w:rsidRDefault="008F4F8E" w:rsidP="00C53C2B">
            <w:pPr>
              <w:rPr>
                <w:rFonts w:cs="David"/>
                <w:b/>
                <w:bCs/>
                <w:sz w:val="18"/>
                <w:szCs w:val="18"/>
                <w:rtl/>
              </w:rPr>
            </w:pPr>
            <w:r w:rsidRPr="004B3A3C">
              <w:rPr>
                <w:rFonts w:cs="David" w:hint="cs"/>
                <w:b/>
                <w:bCs/>
                <w:sz w:val="18"/>
                <w:szCs w:val="18"/>
                <w:rtl/>
              </w:rPr>
              <w:t>ט'</w:t>
            </w:r>
          </w:p>
          <w:p w:rsidR="008F4F8E" w:rsidRPr="004B3A3C" w:rsidRDefault="008F4F8E" w:rsidP="00C53C2B">
            <w:pPr>
              <w:rPr>
                <w:rFonts w:cs="David"/>
                <w:b/>
                <w:bCs/>
                <w:sz w:val="18"/>
                <w:szCs w:val="18"/>
                <w:rtl/>
              </w:rPr>
            </w:pPr>
            <w:r w:rsidRPr="004B3A3C">
              <w:rPr>
                <w:rFonts w:cs="David" w:hint="cs"/>
                <w:b/>
                <w:bCs/>
                <w:sz w:val="18"/>
                <w:szCs w:val="18"/>
                <w:rtl/>
              </w:rPr>
              <w:t>שש-שנתי</w:t>
            </w:r>
          </w:p>
        </w:tc>
        <w:tc>
          <w:tcPr>
            <w:tcW w:w="714" w:type="dxa"/>
          </w:tcPr>
          <w:p w:rsidR="008F4F8E" w:rsidRPr="004B3A3C" w:rsidRDefault="008F4F8E" w:rsidP="00C53C2B">
            <w:pPr>
              <w:rPr>
                <w:rFonts w:cs="David"/>
                <w:b/>
                <w:bCs/>
                <w:sz w:val="18"/>
                <w:szCs w:val="18"/>
                <w:rtl/>
              </w:rPr>
            </w:pPr>
            <w:r w:rsidRPr="004B3A3C">
              <w:rPr>
                <w:rFonts w:cs="David" w:hint="cs"/>
                <w:b/>
                <w:bCs/>
                <w:sz w:val="18"/>
                <w:szCs w:val="18"/>
                <w:rtl/>
              </w:rPr>
              <w:t>ט'*</w:t>
            </w:r>
          </w:p>
          <w:p w:rsidR="008F4F8E" w:rsidRPr="004B3A3C" w:rsidRDefault="008F4F8E" w:rsidP="00C53C2B">
            <w:pPr>
              <w:rPr>
                <w:rFonts w:cs="David"/>
                <w:b/>
                <w:bCs/>
                <w:sz w:val="18"/>
                <w:szCs w:val="18"/>
                <w:rtl/>
              </w:rPr>
            </w:pPr>
            <w:r w:rsidRPr="004B3A3C">
              <w:rPr>
                <w:rFonts w:cs="David" w:hint="cs"/>
                <w:b/>
                <w:bCs/>
                <w:sz w:val="18"/>
                <w:szCs w:val="18"/>
                <w:rtl/>
              </w:rPr>
              <w:t>חט"ב עצמאית</w:t>
            </w:r>
          </w:p>
        </w:tc>
        <w:tc>
          <w:tcPr>
            <w:tcW w:w="818" w:type="dxa"/>
          </w:tcPr>
          <w:p w:rsidR="008F4F8E" w:rsidRPr="004B3A3C" w:rsidRDefault="008F4F8E" w:rsidP="00C53C2B">
            <w:pPr>
              <w:rPr>
                <w:rFonts w:cs="David"/>
                <w:b/>
                <w:bCs/>
                <w:sz w:val="18"/>
                <w:szCs w:val="18"/>
                <w:rtl/>
              </w:rPr>
            </w:pPr>
            <w:r w:rsidRPr="004B3A3C">
              <w:rPr>
                <w:rFonts w:cs="David" w:hint="cs"/>
                <w:b/>
                <w:bCs/>
                <w:sz w:val="18"/>
                <w:szCs w:val="18"/>
                <w:rtl/>
              </w:rPr>
              <w:t>י'-י"א</w:t>
            </w:r>
          </w:p>
        </w:tc>
        <w:tc>
          <w:tcPr>
            <w:tcW w:w="714" w:type="dxa"/>
          </w:tcPr>
          <w:p w:rsidR="008F4F8E" w:rsidRPr="004B3A3C" w:rsidRDefault="008F4F8E" w:rsidP="00C53C2B">
            <w:pPr>
              <w:rPr>
                <w:rFonts w:cs="David"/>
                <w:b/>
                <w:bCs/>
                <w:sz w:val="18"/>
                <w:szCs w:val="18"/>
                <w:rtl/>
              </w:rPr>
            </w:pPr>
            <w:r w:rsidRPr="004B3A3C">
              <w:rPr>
                <w:rFonts w:cs="David" w:hint="cs"/>
                <w:b/>
                <w:bCs/>
                <w:sz w:val="18"/>
                <w:szCs w:val="18"/>
                <w:rtl/>
              </w:rPr>
              <w:t>י"ב</w:t>
            </w:r>
          </w:p>
        </w:tc>
      </w:tr>
      <w:tr w:rsidR="008F4F8E" w:rsidRPr="004B3A3C" w:rsidTr="00C53C2B">
        <w:tc>
          <w:tcPr>
            <w:tcW w:w="839" w:type="dxa"/>
            <w:tcBorders>
              <w:bottom w:val="single" w:sz="4" w:space="0" w:color="auto"/>
            </w:tcBorders>
          </w:tcPr>
          <w:p w:rsidR="008F4F8E" w:rsidRPr="008F4F8E" w:rsidRDefault="008F4F8E" w:rsidP="00C53C2B">
            <w:pPr>
              <w:rPr>
                <w:rFonts w:cs="David"/>
                <w:b/>
                <w:bCs/>
                <w:sz w:val="18"/>
                <w:szCs w:val="18"/>
                <w:highlight w:val="cyan"/>
                <w:rtl/>
              </w:rPr>
            </w:pPr>
            <w:r w:rsidRPr="008F4F8E">
              <w:rPr>
                <w:rFonts w:cs="David" w:hint="cs"/>
                <w:b/>
                <w:bCs/>
                <w:sz w:val="18"/>
                <w:szCs w:val="18"/>
                <w:highlight w:val="cyan"/>
                <w:rtl/>
              </w:rPr>
              <w:t>תשלום חובה</w:t>
            </w:r>
          </w:p>
        </w:tc>
        <w:tc>
          <w:tcPr>
            <w:tcW w:w="771" w:type="dxa"/>
            <w:tcBorders>
              <w:bottom w:val="single" w:sz="4" w:space="0" w:color="auto"/>
            </w:tcBorders>
          </w:tcPr>
          <w:p w:rsidR="008F4F8E" w:rsidRPr="008F4F8E" w:rsidRDefault="008F4F8E" w:rsidP="00C53C2B">
            <w:pPr>
              <w:rPr>
                <w:rFonts w:cs="David"/>
                <w:sz w:val="18"/>
                <w:szCs w:val="18"/>
                <w:highlight w:val="cyan"/>
                <w:rtl/>
              </w:rPr>
            </w:pPr>
            <w:r>
              <w:rPr>
                <w:rFonts w:cs="David" w:hint="cs"/>
                <w:sz w:val="18"/>
                <w:szCs w:val="18"/>
                <w:highlight w:val="cyan"/>
                <w:rtl/>
              </w:rPr>
              <w:t>טרם נקבע</w:t>
            </w:r>
          </w:p>
        </w:tc>
        <w:tc>
          <w:tcPr>
            <w:tcW w:w="594" w:type="dxa"/>
            <w:tcBorders>
              <w:bottom w:val="single" w:sz="4" w:space="0" w:color="auto"/>
            </w:tcBorders>
          </w:tcPr>
          <w:p w:rsidR="008F4F8E" w:rsidRPr="008F4F8E" w:rsidRDefault="008F4F8E" w:rsidP="00C53C2B">
            <w:pPr>
              <w:rPr>
                <w:rFonts w:cs="David"/>
                <w:sz w:val="18"/>
                <w:szCs w:val="18"/>
                <w:highlight w:val="cyan"/>
                <w:rtl/>
              </w:rPr>
            </w:pPr>
            <w:r>
              <w:rPr>
                <w:rFonts w:cs="David" w:hint="cs"/>
                <w:sz w:val="18"/>
                <w:szCs w:val="18"/>
                <w:highlight w:val="cyan"/>
                <w:rtl/>
              </w:rPr>
              <w:t>טרם נקבע</w:t>
            </w:r>
          </w:p>
        </w:tc>
        <w:tc>
          <w:tcPr>
            <w:tcW w:w="625" w:type="dxa"/>
            <w:tcBorders>
              <w:bottom w:val="single" w:sz="4" w:space="0" w:color="auto"/>
            </w:tcBorders>
          </w:tcPr>
          <w:p w:rsidR="008F4F8E" w:rsidRPr="008F4F8E" w:rsidRDefault="008F4F8E" w:rsidP="00C53C2B">
            <w:pPr>
              <w:rPr>
                <w:rFonts w:cs="David"/>
                <w:sz w:val="18"/>
                <w:szCs w:val="18"/>
                <w:highlight w:val="cyan"/>
                <w:rtl/>
              </w:rPr>
            </w:pPr>
            <w:r>
              <w:rPr>
                <w:rFonts w:cs="David" w:hint="cs"/>
                <w:sz w:val="18"/>
                <w:szCs w:val="18"/>
                <w:highlight w:val="cyan"/>
                <w:rtl/>
              </w:rPr>
              <w:t>טרם נקבע</w:t>
            </w:r>
          </w:p>
        </w:tc>
        <w:tc>
          <w:tcPr>
            <w:tcW w:w="625" w:type="dxa"/>
            <w:tcBorders>
              <w:bottom w:val="single" w:sz="4" w:space="0" w:color="auto"/>
            </w:tcBorders>
          </w:tcPr>
          <w:p w:rsidR="008F4F8E" w:rsidRPr="008F4F8E" w:rsidRDefault="008F4F8E" w:rsidP="00C53C2B">
            <w:pPr>
              <w:rPr>
                <w:rFonts w:cs="David"/>
                <w:sz w:val="18"/>
                <w:szCs w:val="18"/>
                <w:highlight w:val="cyan"/>
                <w:rtl/>
              </w:rPr>
            </w:pPr>
            <w:r>
              <w:rPr>
                <w:rFonts w:cs="David" w:hint="cs"/>
                <w:sz w:val="18"/>
                <w:szCs w:val="18"/>
                <w:highlight w:val="cyan"/>
                <w:rtl/>
              </w:rPr>
              <w:t>טרם נקבע</w:t>
            </w:r>
          </w:p>
        </w:tc>
        <w:tc>
          <w:tcPr>
            <w:tcW w:w="697" w:type="dxa"/>
            <w:tcBorders>
              <w:bottom w:val="single" w:sz="4" w:space="0" w:color="auto"/>
            </w:tcBorders>
          </w:tcPr>
          <w:p w:rsidR="008F4F8E" w:rsidRPr="008F4F8E" w:rsidRDefault="008F4F8E" w:rsidP="00C53C2B">
            <w:pPr>
              <w:rPr>
                <w:rFonts w:cs="David"/>
                <w:sz w:val="18"/>
                <w:szCs w:val="18"/>
                <w:highlight w:val="cyan"/>
                <w:rtl/>
              </w:rPr>
            </w:pPr>
            <w:r>
              <w:rPr>
                <w:rFonts w:cs="David" w:hint="cs"/>
                <w:sz w:val="18"/>
                <w:szCs w:val="18"/>
                <w:highlight w:val="cyan"/>
                <w:rtl/>
              </w:rPr>
              <w:t>טרם נקבע</w:t>
            </w:r>
          </w:p>
        </w:tc>
        <w:tc>
          <w:tcPr>
            <w:tcW w:w="697" w:type="dxa"/>
            <w:tcBorders>
              <w:bottom w:val="single" w:sz="4" w:space="0" w:color="auto"/>
            </w:tcBorders>
          </w:tcPr>
          <w:p w:rsidR="008F4F8E" w:rsidRPr="008F4F8E" w:rsidRDefault="008F4F8E" w:rsidP="00C53C2B">
            <w:pPr>
              <w:rPr>
                <w:rFonts w:cs="David"/>
                <w:sz w:val="18"/>
                <w:szCs w:val="18"/>
                <w:highlight w:val="cyan"/>
                <w:rtl/>
              </w:rPr>
            </w:pPr>
            <w:r>
              <w:rPr>
                <w:rFonts w:cs="David" w:hint="cs"/>
                <w:sz w:val="18"/>
                <w:szCs w:val="18"/>
                <w:highlight w:val="cyan"/>
                <w:rtl/>
              </w:rPr>
              <w:t>טרם נקבע</w:t>
            </w:r>
          </w:p>
        </w:tc>
        <w:tc>
          <w:tcPr>
            <w:tcW w:w="714" w:type="dxa"/>
            <w:tcBorders>
              <w:bottom w:val="single" w:sz="4" w:space="0" w:color="auto"/>
            </w:tcBorders>
          </w:tcPr>
          <w:p w:rsidR="008F4F8E" w:rsidRPr="008F4F8E" w:rsidRDefault="008F4F8E" w:rsidP="00C53C2B">
            <w:pPr>
              <w:rPr>
                <w:rFonts w:cs="David"/>
                <w:sz w:val="18"/>
                <w:szCs w:val="18"/>
                <w:highlight w:val="cyan"/>
                <w:rtl/>
              </w:rPr>
            </w:pPr>
            <w:r>
              <w:rPr>
                <w:rFonts w:cs="David" w:hint="cs"/>
                <w:sz w:val="18"/>
                <w:szCs w:val="18"/>
                <w:highlight w:val="cyan"/>
                <w:rtl/>
              </w:rPr>
              <w:t>טרם נקבע</w:t>
            </w:r>
          </w:p>
        </w:tc>
        <w:tc>
          <w:tcPr>
            <w:tcW w:w="714" w:type="dxa"/>
            <w:tcBorders>
              <w:bottom w:val="single" w:sz="4" w:space="0" w:color="auto"/>
            </w:tcBorders>
          </w:tcPr>
          <w:p w:rsidR="008F4F8E" w:rsidRPr="008F4F8E" w:rsidRDefault="008F4F8E" w:rsidP="00C53C2B">
            <w:pPr>
              <w:rPr>
                <w:rFonts w:cs="David"/>
                <w:sz w:val="18"/>
                <w:szCs w:val="18"/>
                <w:highlight w:val="cyan"/>
                <w:rtl/>
              </w:rPr>
            </w:pPr>
            <w:r>
              <w:rPr>
                <w:rFonts w:cs="David" w:hint="cs"/>
                <w:sz w:val="18"/>
                <w:szCs w:val="18"/>
                <w:highlight w:val="cyan"/>
                <w:rtl/>
              </w:rPr>
              <w:t>טרם נקבע</w:t>
            </w:r>
          </w:p>
        </w:tc>
        <w:tc>
          <w:tcPr>
            <w:tcW w:w="714" w:type="dxa"/>
            <w:tcBorders>
              <w:bottom w:val="single" w:sz="4" w:space="0" w:color="auto"/>
            </w:tcBorders>
          </w:tcPr>
          <w:p w:rsidR="008F4F8E" w:rsidRPr="008F4F8E" w:rsidRDefault="008F4F8E" w:rsidP="00C53C2B">
            <w:pPr>
              <w:rPr>
                <w:rFonts w:cs="David"/>
                <w:sz w:val="18"/>
                <w:szCs w:val="18"/>
                <w:highlight w:val="cyan"/>
                <w:rtl/>
              </w:rPr>
            </w:pPr>
            <w:r>
              <w:rPr>
                <w:rFonts w:cs="David" w:hint="cs"/>
                <w:sz w:val="18"/>
                <w:szCs w:val="18"/>
                <w:highlight w:val="cyan"/>
                <w:rtl/>
              </w:rPr>
              <w:t>טרם נקבע</w:t>
            </w:r>
          </w:p>
        </w:tc>
        <w:tc>
          <w:tcPr>
            <w:tcW w:w="818" w:type="dxa"/>
            <w:tcBorders>
              <w:bottom w:val="single" w:sz="4" w:space="0" w:color="auto"/>
            </w:tcBorders>
          </w:tcPr>
          <w:p w:rsidR="008F4F8E" w:rsidRPr="008F4F8E" w:rsidRDefault="008F4F8E" w:rsidP="00C53C2B">
            <w:pPr>
              <w:rPr>
                <w:rFonts w:cs="David"/>
                <w:sz w:val="18"/>
                <w:szCs w:val="18"/>
                <w:highlight w:val="cyan"/>
                <w:rtl/>
              </w:rPr>
            </w:pPr>
            <w:r>
              <w:rPr>
                <w:rFonts w:cs="David" w:hint="cs"/>
                <w:sz w:val="18"/>
                <w:szCs w:val="18"/>
                <w:highlight w:val="cyan"/>
                <w:rtl/>
              </w:rPr>
              <w:t>טרם נקבע</w:t>
            </w:r>
          </w:p>
        </w:tc>
        <w:tc>
          <w:tcPr>
            <w:tcW w:w="714" w:type="dxa"/>
            <w:tcBorders>
              <w:bottom w:val="single" w:sz="4" w:space="0" w:color="auto"/>
            </w:tcBorders>
          </w:tcPr>
          <w:p w:rsidR="008F4F8E" w:rsidRPr="008F4F8E" w:rsidRDefault="008F4F8E" w:rsidP="00C53C2B">
            <w:pPr>
              <w:rPr>
                <w:rFonts w:cs="David"/>
                <w:sz w:val="18"/>
                <w:szCs w:val="18"/>
                <w:highlight w:val="cyan"/>
                <w:rtl/>
              </w:rPr>
            </w:pPr>
            <w:r>
              <w:rPr>
                <w:rFonts w:cs="David" w:hint="cs"/>
                <w:sz w:val="18"/>
                <w:szCs w:val="18"/>
                <w:highlight w:val="cyan"/>
                <w:rtl/>
              </w:rPr>
              <w:t>טרם נקבע</w:t>
            </w:r>
          </w:p>
        </w:tc>
      </w:tr>
      <w:tr w:rsidR="008F4F8E" w:rsidRPr="004B3A3C" w:rsidTr="00C53C2B">
        <w:tc>
          <w:tcPr>
            <w:tcW w:w="839" w:type="dxa"/>
          </w:tcPr>
          <w:p w:rsidR="008F4F8E" w:rsidRPr="004B3A3C" w:rsidRDefault="008F4F8E" w:rsidP="00C53C2B">
            <w:pPr>
              <w:rPr>
                <w:b/>
                <w:bCs/>
                <w:sz w:val="18"/>
                <w:szCs w:val="18"/>
                <w:rtl/>
              </w:rPr>
            </w:pPr>
            <w:r w:rsidRPr="004B3A3C">
              <w:rPr>
                <w:rFonts w:cs="David" w:hint="cs"/>
                <w:sz w:val="18"/>
                <w:szCs w:val="18"/>
                <w:rtl/>
              </w:rPr>
              <w:t>ביטוח תאונות אישיות</w:t>
            </w:r>
          </w:p>
        </w:tc>
        <w:tc>
          <w:tcPr>
            <w:tcW w:w="771" w:type="dxa"/>
          </w:tcPr>
          <w:p w:rsidR="008F4F8E" w:rsidRPr="004B3A3C" w:rsidRDefault="008F4F8E" w:rsidP="00C53C2B">
            <w:pPr>
              <w:rPr>
                <w:sz w:val="18"/>
                <w:szCs w:val="18"/>
                <w:rtl/>
              </w:rPr>
            </w:pPr>
          </w:p>
        </w:tc>
        <w:tc>
          <w:tcPr>
            <w:tcW w:w="594" w:type="dxa"/>
          </w:tcPr>
          <w:p w:rsidR="008F4F8E" w:rsidRPr="004B3A3C" w:rsidRDefault="008F4F8E" w:rsidP="00C53C2B">
            <w:pPr>
              <w:rPr>
                <w:sz w:val="18"/>
                <w:szCs w:val="18"/>
                <w:rtl/>
              </w:rPr>
            </w:pPr>
          </w:p>
        </w:tc>
        <w:tc>
          <w:tcPr>
            <w:tcW w:w="625" w:type="dxa"/>
          </w:tcPr>
          <w:p w:rsidR="008F4F8E" w:rsidRPr="004B3A3C" w:rsidRDefault="008F4F8E" w:rsidP="00C53C2B">
            <w:pPr>
              <w:rPr>
                <w:sz w:val="18"/>
                <w:szCs w:val="18"/>
                <w:rtl/>
              </w:rPr>
            </w:pPr>
          </w:p>
        </w:tc>
        <w:tc>
          <w:tcPr>
            <w:tcW w:w="625" w:type="dxa"/>
          </w:tcPr>
          <w:p w:rsidR="008F4F8E" w:rsidRPr="004B3A3C" w:rsidRDefault="008F4F8E" w:rsidP="00C53C2B">
            <w:pPr>
              <w:rPr>
                <w:sz w:val="18"/>
                <w:szCs w:val="18"/>
                <w:rtl/>
              </w:rPr>
            </w:pPr>
          </w:p>
        </w:tc>
        <w:tc>
          <w:tcPr>
            <w:tcW w:w="697" w:type="dxa"/>
          </w:tcPr>
          <w:p w:rsidR="008F4F8E" w:rsidRPr="004B3A3C" w:rsidRDefault="008F4F8E" w:rsidP="00C53C2B">
            <w:pPr>
              <w:rPr>
                <w:sz w:val="18"/>
                <w:szCs w:val="18"/>
                <w:rtl/>
              </w:rPr>
            </w:pPr>
          </w:p>
        </w:tc>
        <w:tc>
          <w:tcPr>
            <w:tcW w:w="697" w:type="dxa"/>
          </w:tcPr>
          <w:p w:rsidR="008F4F8E" w:rsidRPr="004B3A3C" w:rsidRDefault="008F4F8E" w:rsidP="00C53C2B">
            <w:pPr>
              <w:rPr>
                <w:sz w:val="18"/>
                <w:szCs w:val="18"/>
                <w:rtl/>
              </w:rPr>
            </w:pPr>
          </w:p>
        </w:tc>
        <w:tc>
          <w:tcPr>
            <w:tcW w:w="714" w:type="dxa"/>
          </w:tcPr>
          <w:p w:rsidR="008F4F8E" w:rsidRPr="004B3A3C" w:rsidRDefault="008F4F8E" w:rsidP="00C53C2B">
            <w:pPr>
              <w:rPr>
                <w:sz w:val="18"/>
                <w:szCs w:val="18"/>
                <w:rtl/>
              </w:rPr>
            </w:pPr>
          </w:p>
        </w:tc>
        <w:tc>
          <w:tcPr>
            <w:tcW w:w="714" w:type="dxa"/>
          </w:tcPr>
          <w:p w:rsidR="008F4F8E" w:rsidRPr="004B3A3C" w:rsidRDefault="008F4F8E" w:rsidP="00C53C2B">
            <w:pPr>
              <w:rPr>
                <w:sz w:val="18"/>
                <w:szCs w:val="18"/>
                <w:rtl/>
              </w:rPr>
            </w:pPr>
          </w:p>
        </w:tc>
        <w:tc>
          <w:tcPr>
            <w:tcW w:w="714" w:type="dxa"/>
          </w:tcPr>
          <w:p w:rsidR="008F4F8E" w:rsidRPr="004B3A3C" w:rsidRDefault="008F4F8E" w:rsidP="00C53C2B">
            <w:pPr>
              <w:rPr>
                <w:sz w:val="18"/>
                <w:szCs w:val="18"/>
                <w:rtl/>
              </w:rPr>
            </w:pPr>
          </w:p>
        </w:tc>
        <w:tc>
          <w:tcPr>
            <w:tcW w:w="818" w:type="dxa"/>
          </w:tcPr>
          <w:p w:rsidR="008F4F8E" w:rsidRPr="004B3A3C" w:rsidRDefault="008F4F8E" w:rsidP="00C53C2B">
            <w:pPr>
              <w:rPr>
                <w:sz w:val="18"/>
                <w:szCs w:val="18"/>
                <w:rtl/>
              </w:rPr>
            </w:pPr>
          </w:p>
        </w:tc>
        <w:tc>
          <w:tcPr>
            <w:tcW w:w="714" w:type="dxa"/>
          </w:tcPr>
          <w:p w:rsidR="008F4F8E" w:rsidRPr="004B3A3C" w:rsidRDefault="008F4F8E" w:rsidP="00C53C2B">
            <w:pPr>
              <w:rPr>
                <w:sz w:val="18"/>
                <w:szCs w:val="18"/>
                <w:rtl/>
              </w:rPr>
            </w:pPr>
          </w:p>
        </w:tc>
      </w:tr>
      <w:tr w:rsidR="008F4F8E" w:rsidRPr="004B3A3C" w:rsidTr="00C53C2B">
        <w:tc>
          <w:tcPr>
            <w:tcW w:w="839" w:type="dxa"/>
          </w:tcPr>
          <w:p w:rsidR="008F4F8E" w:rsidRPr="004B3A3C" w:rsidRDefault="008F4F8E" w:rsidP="00C53C2B">
            <w:pPr>
              <w:rPr>
                <w:rFonts w:cs="David"/>
                <w:b/>
                <w:bCs/>
                <w:sz w:val="18"/>
                <w:szCs w:val="18"/>
                <w:rtl/>
              </w:rPr>
            </w:pPr>
            <w:r w:rsidRPr="004B3A3C">
              <w:rPr>
                <w:rFonts w:cs="David" w:hint="cs"/>
                <w:b/>
                <w:bCs/>
                <w:sz w:val="18"/>
                <w:szCs w:val="18"/>
                <w:rtl/>
              </w:rPr>
              <w:t>תשלומי רשות</w:t>
            </w:r>
          </w:p>
        </w:tc>
        <w:tc>
          <w:tcPr>
            <w:tcW w:w="771" w:type="dxa"/>
          </w:tcPr>
          <w:p w:rsidR="008F4F8E" w:rsidRPr="004B3A3C" w:rsidRDefault="008F4F8E" w:rsidP="00C53C2B">
            <w:pPr>
              <w:rPr>
                <w:rFonts w:cs="David"/>
                <w:sz w:val="18"/>
                <w:szCs w:val="18"/>
                <w:rtl/>
              </w:rPr>
            </w:pPr>
          </w:p>
        </w:tc>
        <w:tc>
          <w:tcPr>
            <w:tcW w:w="594" w:type="dxa"/>
          </w:tcPr>
          <w:p w:rsidR="008F4F8E" w:rsidRPr="004B3A3C" w:rsidRDefault="008F4F8E" w:rsidP="00C53C2B">
            <w:pPr>
              <w:rPr>
                <w:rFonts w:cs="David"/>
                <w:sz w:val="18"/>
                <w:szCs w:val="18"/>
                <w:rtl/>
              </w:rPr>
            </w:pPr>
          </w:p>
        </w:tc>
        <w:tc>
          <w:tcPr>
            <w:tcW w:w="625" w:type="dxa"/>
          </w:tcPr>
          <w:p w:rsidR="008F4F8E" w:rsidRPr="004B3A3C" w:rsidRDefault="008F4F8E" w:rsidP="00C53C2B">
            <w:pPr>
              <w:rPr>
                <w:rFonts w:cs="David"/>
                <w:sz w:val="18"/>
                <w:szCs w:val="18"/>
                <w:rtl/>
              </w:rPr>
            </w:pPr>
          </w:p>
        </w:tc>
        <w:tc>
          <w:tcPr>
            <w:tcW w:w="625" w:type="dxa"/>
          </w:tcPr>
          <w:p w:rsidR="008F4F8E" w:rsidRPr="004B3A3C" w:rsidRDefault="008F4F8E" w:rsidP="00C53C2B">
            <w:pPr>
              <w:rPr>
                <w:rFonts w:cs="David"/>
                <w:sz w:val="18"/>
                <w:szCs w:val="18"/>
                <w:rtl/>
              </w:rPr>
            </w:pPr>
          </w:p>
        </w:tc>
        <w:tc>
          <w:tcPr>
            <w:tcW w:w="697" w:type="dxa"/>
          </w:tcPr>
          <w:p w:rsidR="008F4F8E" w:rsidRPr="004B3A3C" w:rsidRDefault="008F4F8E" w:rsidP="00C53C2B">
            <w:pPr>
              <w:rPr>
                <w:rFonts w:cs="David"/>
                <w:sz w:val="18"/>
                <w:szCs w:val="18"/>
                <w:rtl/>
              </w:rPr>
            </w:pPr>
          </w:p>
        </w:tc>
        <w:tc>
          <w:tcPr>
            <w:tcW w:w="697" w:type="dxa"/>
          </w:tcPr>
          <w:p w:rsidR="008F4F8E" w:rsidRPr="004B3A3C" w:rsidRDefault="008F4F8E" w:rsidP="00C53C2B">
            <w:pPr>
              <w:rPr>
                <w:rFonts w:cs="David"/>
                <w:sz w:val="18"/>
                <w:szCs w:val="18"/>
                <w:rtl/>
              </w:rPr>
            </w:pPr>
          </w:p>
        </w:tc>
        <w:tc>
          <w:tcPr>
            <w:tcW w:w="714" w:type="dxa"/>
          </w:tcPr>
          <w:p w:rsidR="008F4F8E" w:rsidRPr="004B3A3C" w:rsidRDefault="008F4F8E" w:rsidP="00C53C2B">
            <w:pPr>
              <w:rPr>
                <w:rFonts w:cs="David"/>
                <w:sz w:val="18"/>
                <w:szCs w:val="18"/>
                <w:rtl/>
              </w:rPr>
            </w:pPr>
          </w:p>
        </w:tc>
        <w:tc>
          <w:tcPr>
            <w:tcW w:w="714" w:type="dxa"/>
          </w:tcPr>
          <w:p w:rsidR="008F4F8E" w:rsidRPr="004B3A3C" w:rsidRDefault="008F4F8E" w:rsidP="00C53C2B">
            <w:pPr>
              <w:rPr>
                <w:rFonts w:cs="David"/>
                <w:sz w:val="18"/>
                <w:szCs w:val="18"/>
                <w:rtl/>
              </w:rPr>
            </w:pPr>
          </w:p>
        </w:tc>
        <w:tc>
          <w:tcPr>
            <w:tcW w:w="714" w:type="dxa"/>
          </w:tcPr>
          <w:p w:rsidR="008F4F8E" w:rsidRPr="004B3A3C" w:rsidRDefault="008F4F8E" w:rsidP="00C53C2B">
            <w:pPr>
              <w:rPr>
                <w:rFonts w:cs="David"/>
                <w:sz w:val="18"/>
                <w:szCs w:val="18"/>
                <w:rtl/>
              </w:rPr>
            </w:pPr>
          </w:p>
        </w:tc>
        <w:tc>
          <w:tcPr>
            <w:tcW w:w="818" w:type="dxa"/>
          </w:tcPr>
          <w:p w:rsidR="008F4F8E" w:rsidRPr="004B3A3C" w:rsidRDefault="008F4F8E" w:rsidP="00C53C2B">
            <w:pPr>
              <w:rPr>
                <w:rFonts w:cs="David"/>
                <w:sz w:val="18"/>
                <w:szCs w:val="18"/>
                <w:rtl/>
              </w:rPr>
            </w:pPr>
          </w:p>
        </w:tc>
        <w:tc>
          <w:tcPr>
            <w:tcW w:w="714" w:type="dxa"/>
          </w:tcPr>
          <w:p w:rsidR="008F4F8E" w:rsidRPr="004B3A3C" w:rsidRDefault="008F4F8E" w:rsidP="00C53C2B">
            <w:pPr>
              <w:rPr>
                <w:rFonts w:cs="David"/>
                <w:sz w:val="18"/>
                <w:szCs w:val="18"/>
                <w:rtl/>
              </w:rPr>
            </w:pPr>
          </w:p>
        </w:tc>
      </w:tr>
      <w:tr w:rsidR="008F4F8E" w:rsidRPr="004B3A3C" w:rsidTr="00C53C2B">
        <w:tc>
          <w:tcPr>
            <w:tcW w:w="839" w:type="dxa"/>
          </w:tcPr>
          <w:p w:rsidR="008F4F8E" w:rsidRPr="004B3A3C" w:rsidRDefault="008F4F8E" w:rsidP="00C53C2B">
            <w:pPr>
              <w:rPr>
                <w:rFonts w:cs="David"/>
                <w:sz w:val="18"/>
                <w:szCs w:val="18"/>
                <w:rtl/>
              </w:rPr>
            </w:pPr>
            <w:r w:rsidRPr="004B3A3C">
              <w:rPr>
                <w:rFonts w:cs="David" w:hint="cs"/>
                <w:sz w:val="18"/>
                <w:szCs w:val="18"/>
                <w:rtl/>
              </w:rPr>
              <w:t>סל תרבות</w:t>
            </w:r>
          </w:p>
        </w:tc>
        <w:tc>
          <w:tcPr>
            <w:tcW w:w="771" w:type="dxa"/>
          </w:tcPr>
          <w:p w:rsidR="008F4F8E" w:rsidRPr="004B3A3C" w:rsidRDefault="008F4F8E" w:rsidP="00C53C2B">
            <w:pPr>
              <w:rPr>
                <w:rFonts w:cs="David"/>
                <w:sz w:val="18"/>
                <w:szCs w:val="18"/>
                <w:rtl/>
              </w:rPr>
            </w:pPr>
            <w:r w:rsidRPr="004B3A3C">
              <w:rPr>
                <w:rFonts w:cs="David" w:hint="cs"/>
                <w:sz w:val="18"/>
                <w:szCs w:val="18"/>
                <w:rtl/>
              </w:rPr>
              <w:t>79</w:t>
            </w:r>
          </w:p>
        </w:tc>
        <w:tc>
          <w:tcPr>
            <w:tcW w:w="594" w:type="dxa"/>
          </w:tcPr>
          <w:p w:rsidR="008F4F8E" w:rsidRPr="004B3A3C" w:rsidRDefault="008F4F8E" w:rsidP="00C53C2B">
            <w:pPr>
              <w:rPr>
                <w:rFonts w:cs="David"/>
                <w:sz w:val="18"/>
                <w:szCs w:val="18"/>
                <w:rtl/>
              </w:rPr>
            </w:pPr>
            <w:r w:rsidRPr="004B3A3C">
              <w:rPr>
                <w:rFonts w:cs="David" w:hint="cs"/>
                <w:sz w:val="18"/>
                <w:szCs w:val="18"/>
                <w:rtl/>
              </w:rPr>
              <w:t>99</w:t>
            </w:r>
          </w:p>
        </w:tc>
        <w:tc>
          <w:tcPr>
            <w:tcW w:w="625" w:type="dxa"/>
          </w:tcPr>
          <w:p w:rsidR="008F4F8E" w:rsidRPr="004B3A3C" w:rsidRDefault="008F4F8E" w:rsidP="00C53C2B">
            <w:pPr>
              <w:rPr>
                <w:rFonts w:cs="David"/>
                <w:sz w:val="18"/>
                <w:szCs w:val="18"/>
                <w:rtl/>
              </w:rPr>
            </w:pPr>
            <w:r w:rsidRPr="004B3A3C">
              <w:rPr>
                <w:rFonts w:cs="David" w:hint="cs"/>
                <w:sz w:val="18"/>
                <w:szCs w:val="18"/>
                <w:rtl/>
              </w:rPr>
              <w:t>99</w:t>
            </w:r>
          </w:p>
        </w:tc>
        <w:tc>
          <w:tcPr>
            <w:tcW w:w="625" w:type="dxa"/>
          </w:tcPr>
          <w:p w:rsidR="008F4F8E" w:rsidRPr="004B3A3C" w:rsidRDefault="008F4F8E" w:rsidP="00C53C2B">
            <w:pPr>
              <w:rPr>
                <w:rFonts w:cs="David"/>
                <w:sz w:val="18"/>
                <w:szCs w:val="18"/>
                <w:rtl/>
              </w:rPr>
            </w:pPr>
            <w:r w:rsidRPr="004B3A3C">
              <w:rPr>
                <w:rFonts w:cs="David" w:hint="cs"/>
                <w:sz w:val="18"/>
                <w:szCs w:val="18"/>
                <w:rtl/>
              </w:rPr>
              <w:t>99</w:t>
            </w:r>
          </w:p>
        </w:tc>
        <w:tc>
          <w:tcPr>
            <w:tcW w:w="697" w:type="dxa"/>
          </w:tcPr>
          <w:p w:rsidR="008F4F8E" w:rsidRPr="004B3A3C" w:rsidRDefault="008F4F8E" w:rsidP="00C53C2B">
            <w:pPr>
              <w:rPr>
                <w:rFonts w:cs="David"/>
                <w:sz w:val="18"/>
                <w:szCs w:val="18"/>
                <w:rtl/>
              </w:rPr>
            </w:pPr>
            <w:r w:rsidRPr="004B3A3C">
              <w:rPr>
                <w:rFonts w:cs="David" w:hint="cs"/>
                <w:sz w:val="18"/>
                <w:szCs w:val="18"/>
                <w:rtl/>
              </w:rPr>
              <w:t>99</w:t>
            </w:r>
          </w:p>
        </w:tc>
        <w:tc>
          <w:tcPr>
            <w:tcW w:w="697" w:type="dxa"/>
          </w:tcPr>
          <w:p w:rsidR="008F4F8E" w:rsidRPr="004B3A3C" w:rsidRDefault="008F4F8E" w:rsidP="00C53C2B">
            <w:pPr>
              <w:rPr>
                <w:rFonts w:cs="David"/>
                <w:sz w:val="18"/>
                <w:szCs w:val="18"/>
                <w:rtl/>
              </w:rPr>
            </w:pPr>
            <w:r w:rsidRPr="004B3A3C">
              <w:rPr>
                <w:rFonts w:cs="David" w:hint="cs"/>
                <w:sz w:val="18"/>
                <w:szCs w:val="18"/>
                <w:rtl/>
              </w:rPr>
              <w:t>149</w:t>
            </w:r>
          </w:p>
        </w:tc>
        <w:tc>
          <w:tcPr>
            <w:tcW w:w="714" w:type="dxa"/>
          </w:tcPr>
          <w:p w:rsidR="008F4F8E" w:rsidRPr="004B3A3C" w:rsidRDefault="008F4F8E" w:rsidP="00C53C2B">
            <w:pPr>
              <w:rPr>
                <w:rFonts w:cs="David"/>
                <w:sz w:val="18"/>
                <w:szCs w:val="18"/>
                <w:rtl/>
              </w:rPr>
            </w:pPr>
            <w:r w:rsidRPr="004B3A3C">
              <w:rPr>
                <w:rFonts w:cs="David" w:hint="cs"/>
                <w:sz w:val="18"/>
                <w:szCs w:val="18"/>
                <w:rtl/>
              </w:rPr>
              <w:t>149</w:t>
            </w:r>
          </w:p>
        </w:tc>
        <w:tc>
          <w:tcPr>
            <w:tcW w:w="714" w:type="dxa"/>
          </w:tcPr>
          <w:p w:rsidR="008F4F8E" w:rsidRPr="004B3A3C" w:rsidRDefault="008F4F8E" w:rsidP="00C53C2B">
            <w:pPr>
              <w:rPr>
                <w:rFonts w:cs="David"/>
                <w:sz w:val="18"/>
                <w:szCs w:val="18"/>
                <w:rtl/>
              </w:rPr>
            </w:pPr>
            <w:r w:rsidRPr="004B3A3C">
              <w:rPr>
                <w:rFonts w:cs="David" w:hint="cs"/>
                <w:sz w:val="18"/>
                <w:szCs w:val="18"/>
                <w:rtl/>
              </w:rPr>
              <w:t>165</w:t>
            </w:r>
          </w:p>
        </w:tc>
        <w:tc>
          <w:tcPr>
            <w:tcW w:w="714" w:type="dxa"/>
          </w:tcPr>
          <w:p w:rsidR="008F4F8E" w:rsidRPr="004B3A3C" w:rsidRDefault="008F4F8E" w:rsidP="00C53C2B">
            <w:pPr>
              <w:rPr>
                <w:rFonts w:cs="David"/>
                <w:sz w:val="18"/>
                <w:szCs w:val="18"/>
                <w:rtl/>
              </w:rPr>
            </w:pPr>
            <w:r w:rsidRPr="004B3A3C">
              <w:rPr>
                <w:rFonts w:cs="David" w:hint="cs"/>
                <w:sz w:val="18"/>
                <w:szCs w:val="18"/>
                <w:rtl/>
              </w:rPr>
              <w:t>165</w:t>
            </w:r>
          </w:p>
        </w:tc>
        <w:tc>
          <w:tcPr>
            <w:tcW w:w="818" w:type="dxa"/>
          </w:tcPr>
          <w:p w:rsidR="008F4F8E" w:rsidRPr="004B3A3C" w:rsidRDefault="008F4F8E" w:rsidP="00C53C2B">
            <w:pPr>
              <w:rPr>
                <w:rFonts w:cs="David"/>
                <w:sz w:val="18"/>
                <w:szCs w:val="18"/>
                <w:rtl/>
              </w:rPr>
            </w:pPr>
            <w:r w:rsidRPr="004B3A3C">
              <w:rPr>
                <w:rFonts w:cs="David" w:hint="cs"/>
                <w:sz w:val="18"/>
                <w:szCs w:val="18"/>
                <w:rtl/>
              </w:rPr>
              <w:t>176</w:t>
            </w:r>
          </w:p>
        </w:tc>
        <w:tc>
          <w:tcPr>
            <w:tcW w:w="714" w:type="dxa"/>
          </w:tcPr>
          <w:p w:rsidR="008F4F8E" w:rsidRPr="004B3A3C" w:rsidRDefault="008F4F8E" w:rsidP="00C53C2B">
            <w:pPr>
              <w:rPr>
                <w:rFonts w:cs="David"/>
                <w:sz w:val="18"/>
                <w:szCs w:val="18"/>
                <w:rtl/>
              </w:rPr>
            </w:pPr>
            <w:r w:rsidRPr="004B3A3C">
              <w:rPr>
                <w:rFonts w:cs="David" w:hint="cs"/>
                <w:sz w:val="18"/>
                <w:szCs w:val="18"/>
                <w:rtl/>
              </w:rPr>
              <w:t>176</w:t>
            </w:r>
          </w:p>
        </w:tc>
      </w:tr>
      <w:tr w:rsidR="008F4F8E" w:rsidRPr="004B3A3C" w:rsidTr="00C53C2B">
        <w:tc>
          <w:tcPr>
            <w:tcW w:w="839" w:type="dxa"/>
          </w:tcPr>
          <w:p w:rsidR="008F4F8E" w:rsidRPr="004B3A3C" w:rsidRDefault="008F4F8E" w:rsidP="00C53C2B">
            <w:pPr>
              <w:rPr>
                <w:rFonts w:cs="David"/>
                <w:sz w:val="18"/>
                <w:szCs w:val="18"/>
                <w:rtl/>
              </w:rPr>
            </w:pPr>
            <w:r w:rsidRPr="004B3A3C">
              <w:rPr>
                <w:rFonts w:cs="David" w:hint="cs"/>
                <w:sz w:val="18"/>
                <w:szCs w:val="18"/>
                <w:rtl/>
              </w:rPr>
              <w:t>מסיבות סיום (1)</w:t>
            </w:r>
          </w:p>
        </w:tc>
        <w:tc>
          <w:tcPr>
            <w:tcW w:w="771" w:type="dxa"/>
          </w:tcPr>
          <w:p w:rsidR="008F4F8E" w:rsidRPr="004B3A3C" w:rsidRDefault="008F4F8E" w:rsidP="00C53C2B">
            <w:pPr>
              <w:rPr>
                <w:rFonts w:cs="David"/>
                <w:sz w:val="18"/>
                <w:szCs w:val="18"/>
                <w:rtl/>
              </w:rPr>
            </w:pPr>
            <w:r w:rsidRPr="004B3A3C">
              <w:rPr>
                <w:rFonts w:cs="David" w:hint="cs"/>
                <w:sz w:val="18"/>
                <w:szCs w:val="18"/>
                <w:rtl/>
              </w:rPr>
              <w:t>54</w:t>
            </w:r>
          </w:p>
        </w:tc>
        <w:tc>
          <w:tcPr>
            <w:tcW w:w="594" w:type="dxa"/>
          </w:tcPr>
          <w:p w:rsidR="008F4F8E" w:rsidRPr="004B3A3C" w:rsidRDefault="008F4F8E" w:rsidP="00C53C2B">
            <w:pPr>
              <w:rPr>
                <w:rFonts w:cs="David"/>
                <w:sz w:val="18"/>
                <w:szCs w:val="18"/>
                <w:rtl/>
              </w:rPr>
            </w:pPr>
            <w:r w:rsidRPr="004B3A3C">
              <w:rPr>
                <w:rFonts w:cs="David" w:hint="cs"/>
                <w:sz w:val="18"/>
                <w:szCs w:val="18"/>
                <w:rtl/>
              </w:rPr>
              <w:t>----</w:t>
            </w:r>
          </w:p>
        </w:tc>
        <w:tc>
          <w:tcPr>
            <w:tcW w:w="625" w:type="dxa"/>
          </w:tcPr>
          <w:p w:rsidR="008F4F8E" w:rsidRPr="004B3A3C" w:rsidRDefault="008F4F8E" w:rsidP="00C53C2B">
            <w:pPr>
              <w:rPr>
                <w:rFonts w:cs="David"/>
                <w:sz w:val="18"/>
                <w:szCs w:val="18"/>
                <w:rtl/>
              </w:rPr>
            </w:pPr>
            <w:r w:rsidRPr="004B3A3C">
              <w:rPr>
                <w:rFonts w:cs="David" w:hint="cs"/>
                <w:sz w:val="18"/>
                <w:szCs w:val="18"/>
                <w:rtl/>
              </w:rPr>
              <w:t>----</w:t>
            </w:r>
          </w:p>
        </w:tc>
        <w:tc>
          <w:tcPr>
            <w:tcW w:w="625" w:type="dxa"/>
          </w:tcPr>
          <w:p w:rsidR="008F4F8E" w:rsidRPr="004B3A3C" w:rsidRDefault="008F4F8E" w:rsidP="00C53C2B">
            <w:pPr>
              <w:rPr>
                <w:rFonts w:cs="David"/>
                <w:sz w:val="18"/>
                <w:szCs w:val="18"/>
                <w:rtl/>
              </w:rPr>
            </w:pPr>
            <w:r w:rsidRPr="004B3A3C">
              <w:rPr>
                <w:rFonts w:cs="David" w:hint="cs"/>
                <w:sz w:val="18"/>
                <w:szCs w:val="18"/>
                <w:rtl/>
              </w:rPr>
              <w:t>----</w:t>
            </w:r>
          </w:p>
        </w:tc>
        <w:tc>
          <w:tcPr>
            <w:tcW w:w="697" w:type="dxa"/>
          </w:tcPr>
          <w:p w:rsidR="008F4F8E" w:rsidRPr="004B3A3C" w:rsidRDefault="008F4F8E" w:rsidP="00C53C2B">
            <w:pPr>
              <w:rPr>
                <w:rFonts w:cs="David"/>
                <w:sz w:val="18"/>
                <w:szCs w:val="18"/>
                <w:rtl/>
              </w:rPr>
            </w:pPr>
            <w:r w:rsidRPr="004B3A3C">
              <w:rPr>
                <w:rFonts w:cs="David" w:hint="cs"/>
                <w:sz w:val="18"/>
                <w:szCs w:val="18"/>
                <w:rtl/>
              </w:rPr>
              <w:t>75</w:t>
            </w:r>
          </w:p>
        </w:tc>
        <w:tc>
          <w:tcPr>
            <w:tcW w:w="697" w:type="dxa"/>
          </w:tcPr>
          <w:p w:rsidR="008F4F8E" w:rsidRPr="004B3A3C" w:rsidRDefault="008F4F8E" w:rsidP="00C53C2B">
            <w:pPr>
              <w:rPr>
                <w:rFonts w:cs="David"/>
                <w:sz w:val="18"/>
                <w:szCs w:val="18"/>
                <w:rtl/>
              </w:rPr>
            </w:pPr>
            <w:r w:rsidRPr="004B3A3C">
              <w:rPr>
                <w:rFonts w:cs="David" w:hint="cs"/>
                <w:sz w:val="18"/>
                <w:szCs w:val="18"/>
                <w:rtl/>
              </w:rPr>
              <w:t>-----</w:t>
            </w:r>
          </w:p>
        </w:tc>
        <w:tc>
          <w:tcPr>
            <w:tcW w:w="714" w:type="dxa"/>
          </w:tcPr>
          <w:p w:rsidR="008F4F8E" w:rsidRPr="004B3A3C" w:rsidRDefault="008F4F8E" w:rsidP="00C53C2B">
            <w:pPr>
              <w:rPr>
                <w:rFonts w:cs="David"/>
                <w:sz w:val="18"/>
                <w:szCs w:val="18"/>
                <w:rtl/>
              </w:rPr>
            </w:pPr>
            <w:r w:rsidRPr="004B3A3C">
              <w:rPr>
                <w:rFonts w:cs="David" w:hint="cs"/>
                <w:sz w:val="18"/>
                <w:szCs w:val="18"/>
                <w:rtl/>
              </w:rPr>
              <w:t>125</w:t>
            </w:r>
          </w:p>
        </w:tc>
        <w:tc>
          <w:tcPr>
            <w:tcW w:w="714" w:type="dxa"/>
          </w:tcPr>
          <w:p w:rsidR="008F4F8E" w:rsidRPr="004B3A3C" w:rsidRDefault="008F4F8E" w:rsidP="00C53C2B">
            <w:pPr>
              <w:rPr>
                <w:rFonts w:cs="David"/>
                <w:sz w:val="18"/>
                <w:szCs w:val="18"/>
                <w:rtl/>
              </w:rPr>
            </w:pPr>
            <w:r w:rsidRPr="004B3A3C">
              <w:rPr>
                <w:rFonts w:cs="David" w:hint="cs"/>
                <w:sz w:val="18"/>
                <w:szCs w:val="18"/>
                <w:rtl/>
              </w:rPr>
              <w:t>-----</w:t>
            </w:r>
          </w:p>
        </w:tc>
        <w:tc>
          <w:tcPr>
            <w:tcW w:w="714" w:type="dxa"/>
          </w:tcPr>
          <w:p w:rsidR="008F4F8E" w:rsidRPr="004B3A3C" w:rsidRDefault="008F4F8E" w:rsidP="00C53C2B">
            <w:pPr>
              <w:rPr>
                <w:rFonts w:cs="David"/>
                <w:sz w:val="18"/>
                <w:szCs w:val="18"/>
                <w:rtl/>
              </w:rPr>
            </w:pPr>
            <w:r w:rsidRPr="004B3A3C">
              <w:rPr>
                <w:rFonts w:cs="David" w:hint="cs"/>
                <w:sz w:val="18"/>
                <w:szCs w:val="18"/>
                <w:rtl/>
              </w:rPr>
              <w:t>125</w:t>
            </w:r>
          </w:p>
        </w:tc>
        <w:tc>
          <w:tcPr>
            <w:tcW w:w="818" w:type="dxa"/>
          </w:tcPr>
          <w:p w:rsidR="008F4F8E" w:rsidRPr="004B3A3C" w:rsidRDefault="008F4F8E" w:rsidP="00C53C2B">
            <w:pPr>
              <w:rPr>
                <w:rFonts w:cs="David"/>
                <w:sz w:val="18"/>
                <w:szCs w:val="18"/>
                <w:rtl/>
              </w:rPr>
            </w:pPr>
            <w:r w:rsidRPr="004B3A3C">
              <w:rPr>
                <w:rFonts w:cs="David" w:hint="cs"/>
                <w:sz w:val="18"/>
                <w:szCs w:val="18"/>
                <w:rtl/>
              </w:rPr>
              <w:t>-----</w:t>
            </w:r>
          </w:p>
        </w:tc>
        <w:tc>
          <w:tcPr>
            <w:tcW w:w="714" w:type="dxa"/>
          </w:tcPr>
          <w:p w:rsidR="008F4F8E" w:rsidRPr="004B3A3C" w:rsidRDefault="008F4F8E" w:rsidP="00C53C2B">
            <w:pPr>
              <w:rPr>
                <w:rFonts w:cs="David"/>
                <w:sz w:val="18"/>
                <w:szCs w:val="18"/>
                <w:rtl/>
              </w:rPr>
            </w:pPr>
            <w:r w:rsidRPr="004B3A3C">
              <w:rPr>
                <w:rFonts w:cs="David" w:hint="cs"/>
                <w:sz w:val="18"/>
                <w:szCs w:val="18"/>
                <w:rtl/>
              </w:rPr>
              <w:t>200</w:t>
            </w:r>
          </w:p>
        </w:tc>
      </w:tr>
      <w:tr w:rsidR="008F4F8E" w:rsidRPr="004B3A3C" w:rsidTr="00C53C2B">
        <w:tc>
          <w:tcPr>
            <w:tcW w:w="839" w:type="dxa"/>
          </w:tcPr>
          <w:p w:rsidR="008F4F8E" w:rsidRPr="004B3A3C" w:rsidRDefault="008F4F8E" w:rsidP="00C53C2B">
            <w:pPr>
              <w:rPr>
                <w:rFonts w:cs="David"/>
                <w:sz w:val="18"/>
                <w:szCs w:val="18"/>
                <w:rtl/>
              </w:rPr>
            </w:pPr>
            <w:r w:rsidRPr="004B3A3C">
              <w:rPr>
                <w:rFonts w:cs="David" w:hint="cs"/>
                <w:sz w:val="18"/>
                <w:szCs w:val="18"/>
                <w:rtl/>
              </w:rPr>
              <w:t>מסיבות כיתתיות</w:t>
            </w:r>
          </w:p>
        </w:tc>
        <w:tc>
          <w:tcPr>
            <w:tcW w:w="771" w:type="dxa"/>
          </w:tcPr>
          <w:p w:rsidR="008F4F8E" w:rsidRPr="004B3A3C" w:rsidRDefault="008F4F8E" w:rsidP="00C53C2B">
            <w:pPr>
              <w:rPr>
                <w:rFonts w:cs="David"/>
                <w:sz w:val="18"/>
                <w:szCs w:val="18"/>
                <w:rtl/>
              </w:rPr>
            </w:pPr>
            <w:r w:rsidRPr="004B3A3C">
              <w:rPr>
                <w:rFonts w:cs="David" w:hint="cs"/>
                <w:sz w:val="18"/>
                <w:szCs w:val="18"/>
                <w:rtl/>
              </w:rPr>
              <w:t>8 למסיבה</w:t>
            </w:r>
          </w:p>
          <w:p w:rsidR="008F4F8E" w:rsidRPr="004B3A3C" w:rsidRDefault="008F4F8E" w:rsidP="00C53C2B">
            <w:pPr>
              <w:rPr>
                <w:rFonts w:cs="David"/>
                <w:sz w:val="18"/>
                <w:szCs w:val="18"/>
                <w:rtl/>
              </w:rPr>
            </w:pPr>
            <w:r w:rsidRPr="004B3A3C">
              <w:rPr>
                <w:rFonts w:cs="David" w:hint="cs"/>
                <w:sz w:val="18"/>
                <w:szCs w:val="18"/>
                <w:rtl/>
              </w:rPr>
              <w:t xml:space="preserve"> 24 ל-3 מסיבות</w:t>
            </w:r>
          </w:p>
        </w:tc>
        <w:tc>
          <w:tcPr>
            <w:tcW w:w="594" w:type="dxa"/>
          </w:tcPr>
          <w:p w:rsidR="008F4F8E" w:rsidRPr="004B3A3C" w:rsidRDefault="008F4F8E" w:rsidP="00C53C2B">
            <w:pPr>
              <w:rPr>
                <w:rFonts w:cs="David"/>
                <w:sz w:val="18"/>
                <w:szCs w:val="18"/>
                <w:rtl/>
              </w:rPr>
            </w:pPr>
            <w:r w:rsidRPr="004B3A3C">
              <w:rPr>
                <w:rFonts w:cs="David" w:hint="cs"/>
                <w:sz w:val="18"/>
                <w:szCs w:val="18"/>
                <w:rtl/>
              </w:rPr>
              <w:t>24</w:t>
            </w:r>
          </w:p>
        </w:tc>
        <w:tc>
          <w:tcPr>
            <w:tcW w:w="625" w:type="dxa"/>
          </w:tcPr>
          <w:p w:rsidR="008F4F8E" w:rsidRPr="004B3A3C" w:rsidRDefault="008F4F8E" w:rsidP="00C53C2B">
            <w:pPr>
              <w:rPr>
                <w:rFonts w:cs="David"/>
                <w:sz w:val="18"/>
                <w:szCs w:val="18"/>
                <w:rtl/>
              </w:rPr>
            </w:pPr>
            <w:r w:rsidRPr="004B3A3C">
              <w:rPr>
                <w:rFonts w:cs="David" w:hint="cs"/>
                <w:sz w:val="18"/>
                <w:szCs w:val="18"/>
                <w:rtl/>
              </w:rPr>
              <w:t>24</w:t>
            </w:r>
          </w:p>
        </w:tc>
        <w:tc>
          <w:tcPr>
            <w:tcW w:w="625" w:type="dxa"/>
          </w:tcPr>
          <w:p w:rsidR="008F4F8E" w:rsidRPr="004B3A3C" w:rsidRDefault="008F4F8E" w:rsidP="00C53C2B">
            <w:pPr>
              <w:rPr>
                <w:rFonts w:cs="David"/>
                <w:sz w:val="18"/>
                <w:szCs w:val="18"/>
                <w:rtl/>
              </w:rPr>
            </w:pPr>
            <w:r w:rsidRPr="004B3A3C">
              <w:rPr>
                <w:rFonts w:cs="David" w:hint="cs"/>
                <w:sz w:val="18"/>
                <w:szCs w:val="18"/>
                <w:rtl/>
              </w:rPr>
              <w:t>24</w:t>
            </w:r>
          </w:p>
        </w:tc>
        <w:tc>
          <w:tcPr>
            <w:tcW w:w="697" w:type="dxa"/>
          </w:tcPr>
          <w:p w:rsidR="008F4F8E" w:rsidRPr="004B3A3C" w:rsidRDefault="008F4F8E" w:rsidP="00C53C2B">
            <w:pPr>
              <w:rPr>
                <w:rFonts w:cs="David"/>
                <w:sz w:val="18"/>
                <w:szCs w:val="18"/>
                <w:rtl/>
              </w:rPr>
            </w:pPr>
            <w:r w:rsidRPr="004B3A3C">
              <w:rPr>
                <w:rFonts w:cs="David" w:hint="cs"/>
                <w:sz w:val="18"/>
                <w:szCs w:val="18"/>
                <w:rtl/>
              </w:rPr>
              <w:t>24</w:t>
            </w:r>
          </w:p>
        </w:tc>
        <w:tc>
          <w:tcPr>
            <w:tcW w:w="697" w:type="dxa"/>
          </w:tcPr>
          <w:p w:rsidR="008F4F8E" w:rsidRPr="004B3A3C" w:rsidRDefault="008F4F8E" w:rsidP="00C53C2B">
            <w:pPr>
              <w:rPr>
                <w:rFonts w:cs="David"/>
                <w:sz w:val="18"/>
                <w:szCs w:val="18"/>
                <w:rtl/>
              </w:rPr>
            </w:pPr>
            <w:r w:rsidRPr="004B3A3C">
              <w:rPr>
                <w:rFonts w:cs="David" w:hint="cs"/>
                <w:sz w:val="18"/>
                <w:szCs w:val="18"/>
                <w:rtl/>
              </w:rPr>
              <w:t>24</w:t>
            </w:r>
          </w:p>
        </w:tc>
        <w:tc>
          <w:tcPr>
            <w:tcW w:w="714" w:type="dxa"/>
          </w:tcPr>
          <w:p w:rsidR="008F4F8E" w:rsidRPr="004B3A3C" w:rsidRDefault="008F4F8E" w:rsidP="00C53C2B">
            <w:pPr>
              <w:rPr>
                <w:rFonts w:cs="David"/>
                <w:sz w:val="18"/>
                <w:szCs w:val="18"/>
                <w:rtl/>
              </w:rPr>
            </w:pPr>
            <w:r w:rsidRPr="004B3A3C">
              <w:rPr>
                <w:rFonts w:cs="David" w:hint="cs"/>
                <w:sz w:val="18"/>
                <w:szCs w:val="18"/>
                <w:rtl/>
              </w:rPr>
              <w:t>24</w:t>
            </w:r>
          </w:p>
        </w:tc>
        <w:tc>
          <w:tcPr>
            <w:tcW w:w="714" w:type="dxa"/>
          </w:tcPr>
          <w:p w:rsidR="008F4F8E" w:rsidRPr="004B3A3C" w:rsidRDefault="008F4F8E" w:rsidP="00C53C2B">
            <w:pPr>
              <w:rPr>
                <w:rFonts w:cs="David"/>
                <w:sz w:val="18"/>
                <w:szCs w:val="18"/>
                <w:rtl/>
              </w:rPr>
            </w:pPr>
            <w:r w:rsidRPr="004B3A3C">
              <w:rPr>
                <w:rFonts w:cs="David" w:hint="cs"/>
                <w:sz w:val="18"/>
                <w:szCs w:val="18"/>
                <w:rtl/>
              </w:rPr>
              <w:t>24</w:t>
            </w:r>
          </w:p>
        </w:tc>
        <w:tc>
          <w:tcPr>
            <w:tcW w:w="714" w:type="dxa"/>
          </w:tcPr>
          <w:p w:rsidR="008F4F8E" w:rsidRPr="004B3A3C" w:rsidRDefault="008F4F8E" w:rsidP="00C53C2B">
            <w:pPr>
              <w:rPr>
                <w:rFonts w:cs="David"/>
                <w:sz w:val="18"/>
                <w:szCs w:val="18"/>
                <w:rtl/>
              </w:rPr>
            </w:pPr>
            <w:r w:rsidRPr="004B3A3C">
              <w:rPr>
                <w:rFonts w:cs="David" w:hint="cs"/>
                <w:sz w:val="18"/>
                <w:szCs w:val="18"/>
                <w:rtl/>
              </w:rPr>
              <w:t>24</w:t>
            </w:r>
          </w:p>
        </w:tc>
        <w:tc>
          <w:tcPr>
            <w:tcW w:w="818" w:type="dxa"/>
          </w:tcPr>
          <w:p w:rsidR="008F4F8E" w:rsidRPr="004B3A3C" w:rsidRDefault="008F4F8E" w:rsidP="00C53C2B">
            <w:pPr>
              <w:rPr>
                <w:rFonts w:cs="David"/>
                <w:sz w:val="18"/>
                <w:szCs w:val="18"/>
                <w:rtl/>
              </w:rPr>
            </w:pPr>
            <w:r w:rsidRPr="004B3A3C">
              <w:rPr>
                <w:rFonts w:cs="David" w:hint="cs"/>
                <w:sz w:val="18"/>
                <w:szCs w:val="18"/>
                <w:rtl/>
              </w:rPr>
              <w:t>24</w:t>
            </w:r>
          </w:p>
        </w:tc>
        <w:tc>
          <w:tcPr>
            <w:tcW w:w="714" w:type="dxa"/>
          </w:tcPr>
          <w:p w:rsidR="008F4F8E" w:rsidRPr="004B3A3C" w:rsidRDefault="008F4F8E" w:rsidP="00C53C2B">
            <w:pPr>
              <w:rPr>
                <w:rFonts w:cs="David"/>
                <w:sz w:val="18"/>
                <w:szCs w:val="18"/>
                <w:rtl/>
              </w:rPr>
            </w:pPr>
            <w:r w:rsidRPr="004B3A3C">
              <w:rPr>
                <w:rFonts w:cs="David" w:hint="cs"/>
                <w:sz w:val="18"/>
                <w:szCs w:val="18"/>
                <w:rtl/>
              </w:rPr>
              <w:t>24</w:t>
            </w:r>
          </w:p>
        </w:tc>
      </w:tr>
      <w:tr w:rsidR="008F4F8E" w:rsidRPr="004B3A3C" w:rsidTr="00C53C2B">
        <w:tc>
          <w:tcPr>
            <w:tcW w:w="839" w:type="dxa"/>
          </w:tcPr>
          <w:p w:rsidR="008F4F8E" w:rsidRPr="004B3A3C" w:rsidRDefault="008F4F8E" w:rsidP="00C53C2B">
            <w:pPr>
              <w:rPr>
                <w:rFonts w:cs="David"/>
                <w:sz w:val="18"/>
                <w:szCs w:val="18"/>
                <w:rtl/>
              </w:rPr>
            </w:pPr>
            <w:r w:rsidRPr="004B3A3C">
              <w:rPr>
                <w:rFonts w:cs="David" w:hint="cs"/>
                <w:sz w:val="18"/>
                <w:szCs w:val="18"/>
                <w:rtl/>
              </w:rPr>
              <w:t xml:space="preserve">השאלת ספרי לימוד </w:t>
            </w:r>
          </w:p>
        </w:tc>
        <w:tc>
          <w:tcPr>
            <w:tcW w:w="771" w:type="dxa"/>
          </w:tcPr>
          <w:p w:rsidR="008F4F8E" w:rsidRPr="004B3A3C" w:rsidRDefault="008F4F8E" w:rsidP="00C53C2B">
            <w:pPr>
              <w:rPr>
                <w:rFonts w:cs="David"/>
                <w:sz w:val="18"/>
                <w:szCs w:val="18"/>
                <w:rtl/>
              </w:rPr>
            </w:pPr>
            <w:r w:rsidRPr="004B3A3C">
              <w:rPr>
                <w:rFonts w:cs="David" w:hint="cs"/>
                <w:sz w:val="18"/>
                <w:szCs w:val="18"/>
                <w:rtl/>
              </w:rPr>
              <w:t>-----</w:t>
            </w:r>
          </w:p>
        </w:tc>
        <w:tc>
          <w:tcPr>
            <w:tcW w:w="594" w:type="dxa"/>
          </w:tcPr>
          <w:p w:rsidR="008F4F8E" w:rsidRPr="004B3A3C" w:rsidRDefault="008F4F8E" w:rsidP="00C53C2B">
            <w:pPr>
              <w:rPr>
                <w:rFonts w:cs="David"/>
                <w:sz w:val="18"/>
                <w:szCs w:val="18"/>
                <w:rtl/>
              </w:rPr>
            </w:pPr>
            <w:r w:rsidRPr="004B3A3C">
              <w:rPr>
                <w:rFonts w:cs="David" w:hint="cs"/>
                <w:sz w:val="18"/>
                <w:szCs w:val="18"/>
                <w:rtl/>
              </w:rPr>
              <w:t>280</w:t>
            </w:r>
          </w:p>
        </w:tc>
        <w:tc>
          <w:tcPr>
            <w:tcW w:w="625" w:type="dxa"/>
          </w:tcPr>
          <w:p w:rsidR="008F4F8E" w:rsidRPr="004B3A3C" w:rsidRDefault="008F4F8E" w:rsidP="00C53C2B">
            <w:pPr>
              <w:rPr>
                <w:rFonts w:cs="David"/>
                <w:sz w:val="18"/>
                <w:szCs w:val="18"/>
                <w:rtl/>
              </w:rPr>
            </w:pPr>
            <w:r w:rsidRPr="004B3A3C">
              <w:rPr>
                <w:rFonts w:cs="David" w:hint="cs"/>
                <w:sz w:val="18"/>
                <w:szCs w:val="18"/>
                <w:rtl/>
              </w:rPr>
              <w:t>280</w:t>
            </w:r>
          </w:p>
        </w:tc>
        <w:tc>
          <w:tcPr>
            <w:tcW w:w="625" w:type="dxa"/>
          </w:tcPr>
          <w:p w:rsidR="008F4F8E" w:rsidRPr="004B3A3C" w:rsidRDefault="008F4F8E" w:rsidP="00C53C2B">
            <w:pPr>
              <w:rPr>
                <w:rFonts w:cs="David"/>
                <w:sz w:val="18"/>
                <w:szCs w:val="18"/>
                <w:rtl/>
              </w:rPr>
            </w:pPr>
            <w:r w:rsidRPr="004B3A3C">
              <w:rPr>
                <w:rFonts w:cs="David" w:hint="cs"/>
                <w:sz w:val="18"/>
                <w:szCs w:val="18"/>
                <w:rtl/>
              </w:rPr>
              <w:t>280</w:t>
            </w:r>
          </w:p>
        </w:tc>
        <w:tc>
          <w:tcPr>
            <w:tcW w:w="697" w:type="dxa"/>
          </w:tcPr>
          <w:p w:rsidR="008F4F8E" w:rsidRPr="004B3A3C" w:rsidRDefault="008F4F8E" w:rsidP="00C53C2B">
            <w:pPr>
              <w:rPr>
                <w:rFonts w:cs="David"/>
                <w:sz w:val="18"/>
                <w:szCs w:val="18"/>
                <w:rtl/>
              </w:rPr>
            </w:pPr>
            <w:r w:rsidRPr="004B3A3C">
              <w:rPr>
                <w:rFonts w:cs="David" w:hint="cs"/>
                <w:sz w:val="18"/>
                <w:szCs w:val="18"/>
                <w:rtl/>
              </w:rPr>
              <w:t>280</w:t>
            </w:r>
          </w:p>
        </w:tc>
        <w:tc>
          <w:tcPr>
            <w:tcW w:w="697" w:type="dxa"/>
          </w:tcPr>
          <w:p w:rsidR="008F4F8E" w:rsidRPr="004B3A3C" w:rsidRDefault="008F4F8E" w:rsidP="00C53C2B">
            <w:pPr>
              <w:rPr>
                <w:rFonts w:cs="David"/>
                <w:sz w:val="18"/>
                <w:szCs w:val="18"/>
                <w:rtl/>
              </w:rPr>
            </w:pPr>
            <w:r w:rsidRPr="004B3A3C">
              <w:rPr>
                <w:rFonts w:cs="David" w:hint="cs"/>
                <w:sz w:val="18"/>
                <w:szCs w:val="18"/>
                <w:rtl/>
              </w:rPr>
              <w:t>280</w:t>
            </w:r>
          </w:p>
        </w:tc>
        <w:tc>
          <w:tcPr>
            <w:tcW w:w="714" w:type="dxa"/>
          </w:tcPr>
          <w:p w:rsidR="008F4F8E" w:rsidRPr="004B3A3C" w:rsidRDefault="008F4F8E" w:rsidP="00C53C2B">
            <w:pPr>
              <w:rPr>
                <w:rFonts w:cs="David"/>
                <w:sz w:val="18"/>
                <w:szCs w:val="18"/>
                <w:rtl/>
              </w:rPr>
            </w:pPr>
            <w:r w:rsidRPr="004B3A3C">
              <w:rPr>
                <w:rFonts w:cs="David" w:hint="cs"/>
                <w:sz w:val="18"/>
                <w:szCs w:val="18"/>
                <w:rtl/>
              </w:rPr>
              <w:t>280</w:t>
            </w:r>
          </w:p>
        </w:tc>
        <w:tc>
          <w:tcPr>
            <w:tcW w:w="714" w:type="dxa"/>
          </w:tcPr>
          <w:p w:rsidR="008F4F8E" w:rsidRPr="004B3A3C" w:rsidRDefault="008F4F8E" w:rsidP="00C53C2B">
            <w:pPr>
              <w:rPr>
                <w:rFonts w:cs="David"/>
                <w:sz w:val="18"/>
                <w:szCs w:val="18"/>
                <w:rtl/>
              </w:rPr>
            </w:pPr>
            <w:r w:rsidRPr="004B3A3C">
              <w:rPr>
                <w:rFonts w:cs="David" w:hint="cs"/>
                <w:sz w:val="18"/>
                <w:szCs w:val="18"/>
                <w:rtl/>
              </w:rPr>
              <w:t>280</w:t>
            </w:r>
          </w:p>
        </w:tc>
        <w:tc>
          <w:tcPr>
            <w:tcW w:w="714" w:type="dxa"/>
          </w:tcPr>
          <w:p w:rsidR="008F4F8E" w:rsidRPr="004B3A3C" w:rsidRDefault="008F4F8E" w:rsidP="00C53C2B">
            <w:pPr>
              <w:rPr>
                <w:rFonts w:cs="David"/>
                <w:sz w:val="18"/>
                <w:szCs w:val="18"/>
                <w:rtl/>
              </w:rPr>
            </w:pPr>
            <w:r w:rsidRPr="004B3A3C">
              <w:rPr>
                <w:rFonts w:cs="David" w:hint="cs"/>
                <w:sz w:val="18"/>
                <w:szCs w:val="18"/>
                <w:rtl/>
              </w:rPr>
              <w:t>280</w:t>
            </w:r>
          </w:p>
        </w:tc>
        <w:tc>
          <w:tcPr>
            <w:tcW w:w="818" w:type="dxa"/>
          </w:tcPr>
          <w:p w:rsidR="008F4F8E" w:rsidRPr="004B3A3C" w:rsidRDefault="008F4F8E" w:rsidP="00C53C2B">
            <w:pPr>
              <w:rPr>
                <w:rFonts w:cs="David"/>
                <w:sz w:val="18"/>
                <w:szCs w:val="18"/>
                <w:rtl/>
              </w:rPr>
            </w:pPr>
            <w:r w:rsidRPr="004B3A3C">
              <w:rPr>
                <w:rFonts w:cs="David" w:hint="cs"/>
                <w:sz w:val="18"/>
                <w:szCs w:val="18"/>
                <w:rtl/>
              </w:rPr>
              <w:t>320</w:t>
            </w:r>
          </w:p>
        </w:tc>
        <w:tc>
          <w:tcPr>
            <w:tcW w:w="714" w:type="dxa"/>
          </w:tcPr>
          <w:p w:rsidR="008F4F8E" w:rsidRPr="004B3A3C" w:rsidRDefault="008F4F8E" w:rsidP="00C53C2B">
            <w:pPr>
              <w:rPr>
                <w:rFonts w:cs="David"/>
                <w:sz w:val="18"/>
                <w:szCs w:val="18"/>
                <w:rtl/>
              </w:rPr>
            </w:pPr>
            <w:r w:rsidRPr="004B3A3C">
              <w:rPr>
                <w:rFonts w:cs="David" w:hint="cs"/>
                <w:sz w:val="18"/>
                <w:szCs w:val="18"/>
                <w:rtl/>
              </w:rPr>
              <w:t>320</w:t>
            </w:r>
          </w:p>
        </w:tc>
      </w:tr>
      <w:tr w:rsidR="008F4F8E" w:rsidRPr="004B3A3C" w:rsidTr="00C53C2B">
        <w:tc>
          <w:tcPr>
            <w:tcW w:w="839" w:type="dxa"/>
          </w:tcPr>
          <w:p w:rsidR="008F4F8E" w:rsidRPr="004B3A3C" w:rsidRDefault="008F4F8E" w:rsidP="00C53C2B">
            <w:pPr>
              <w:rPr>
                <w:rFonts w:cs="David"/>
                <w:sz w:val="18"/>
                <w:szCs w:val="18"/>
                <w:rtl/>
              </w:rPr>
            </w:pPr>
            <w:r w:rsidRPr="004B3A3C">
              <w:rPr>
                <w:rFonts w:cs="David" w:hint="cs"/>
                <w:sz w:val="18"/>
                <w:szCs w:val="18"/>
                <w:rtl/>
              </w:rPr>
              <w:t xml:space="preserve">ארגון </w:t>
            </w:r>
            <w:r>
              <w:rPr>
                <w:rFonts w:cs="David" w:hint="cs"/>
                <w:sz w:val="18"/>
                <w:szCs w:val="18"/>
                <w:rtl/>
              </w:rPr>
              <w:t xml:space="preserve">הורים ארצי </w:t>
            </w:r>
            <w:r w:rsidR="00B51F2C">
              <w:rPr>
                <w:rFonts w:cs="David" w:hint="cs"/>
                <w:sz w:val="18"/>
                <w:szCs w:val="18"/>
                <w:rtl/>
              </w:rPr>
              <w:t>(2)</w:t>
            </w:r>
          </w:p>
        </w:tc>
        <w:tc>
          <w:tcPr>
            <w:tcW w:w="771" w:type="dxa"/>
          </w:tcPr>
          <w:p w:rsidR="008F4F8E" w:rsidRPr="004B3A3C" w:rsidRDefault="008F4F8E" w:rsidP="00C53C2B">
            <w:pPr>
              <w:rPr>
                <w:rFonts w:cs="David"/>
                <w:sz w:val="18"/>
                <w:szCs w:val="18"/>
                <w:rtl/>
              </w:rPr>
            </w:pPr>
            <w:r w:rsidRPr="004B3A3C">
              <w:rPr>
                <w:rFonts w:cs="David" w:hint="cs"/>
                <w:sz w:val="18"/>
                <w:szCs w:val="18"/>
                <w:rtl/>
              </w:rPr>
              <w:t>-----</w:t>
            </w:r>
          </w:p>
        </w:tc>
        <w:tc>
          <w:tcPr>
            <w:tcW w:w="594" w:type="dxa"/>
          </w:tcPr>
          <w:p w:rsidR="008F4F8E" w:rsidRPr="004B3A3C" w:rsidRDefault="008F4F8E" w:rsidP="00C53C2B">
            <w:pPr>
              <w:rPr>
                <w:rFonts w:cs="David"/>
                <w:sz w:val="18"/>
                <w:szCs w:val="18"/>
                <w:rtl/>
              </w:rPr>
            </w:pPr>
            <w:r w:rsidRPr="004B3A3C">
              <w:rPr>
                <w:rFonts w:cs="David" w:hint="cs"/>
                <w:sz w:val="18"/>
                <w:szCs w:val="18"/>
                <w:rtl/>
              </w:rPr>
              <w:t>1.5</w:t>
            </w:r>
          </w:p>
        </w:tc>
        <w:tc>
          <w:tcPr>
            <w:tcW w:w="625" w:type="dxa"/>
          </w:tcPr>
          <w:p w:rsidR="008F4F8E" w:rsidRPr="004B3A3C" w:rsidRDefault="008F4F8E" w:rsidP="00C53C2B">
            <w:pPr>
              <w:rPr>
                <w:rFonts w:cs="David"/>
                <w:sz w:val="18"/>
                <w:szCs w:val="18"/>
                <w:rtl/>
              </w:rPr>
            </w:pPr>
            <w:r w:rsidRPr="004B3A3C">
              <w:rPr>
                <w:rFonts w:cs="David" w:hint="cs"/>
                <w:sz w:val="18"/>
                <w:szCs w:val="18"/>
                <w:rtl/>
              </w:rPr>
              <w:t>1.5</w:t>
            </w:r>
          </w:p>
        </w:tc>
        <w:tc>
          <w:tcPr>
            <w:tcW w:w="625" w:type="dxa"/>
          </w:tcPr>
          <w:p w:rsidR="008F4F8E" w:rsidRPr="004B3A3C" w:rsidRDefault="008F4F8E" w:rsidP="00C53C2B">
            <w:pPr>
              <w:rPr>
                <w:rFonts w:cs="David"/>
                <w:sz w:val="18"/>
                <w:szCs w:val="18"/>
                <w:rtl/>
              </w:rPr>
            </w:pPr>
            <w:r w:rsidRPr="004B3A3C">
              <w:rPr>
                <w:rFonts w:cs="David" w:hint="cs"/>
                <w:sz w:val="18"/>
                <w:szCs w:val="18"/>
                <w:rtl/>
              </w:rPr>
              <w:t>1.5</w:t>
            </w:r>
          </w:p>
        </w:tc>
        <w:tc>
          <w:tcPr>
            <w:tcW w:w="697" w:type="dxa"/>
          </w:tcPr>
          <w:p w:rsidR="008F4F8E" w:rsidRPr="004B3A3C" w:rsidRDefault="008F4F8E" w:rsidP="00C53C2B">
            <w:pPr>
              <w:rPr>
                <w:rFonts w:cs="David"/>
                <w:sz w:val="18"/>
                <w:szCs w:val="18"/>
                <w:rtl/>
              </w:rPr>
            </w:pPr>
            <w:r w:rsidRPr="004B3A3C">
              <w:rPr>
                <w:rFonts w:cs="David" w:hint="cs"/>
                <w:sz w:val="18"/>
                <w:szCs w:val="18"/>
                <w:rtl/>
              </w:rPr>
              <w:t>1.5</w:t>
            </w:r>
          </w:p>
        </w:tc>
        <w:tc>
          <w:tcPr>
            <w:tcW w:w="697" w:type="dxa"/>
          </w:tcPr>
          <w:p w:rsidR="008F4F8E" w:rsidRPr="004B3A3C" w:rsidRDefault="008F4F8E" w:rsidP="00C53C2B">
            <w:pPr>
              <w:rPr>
                <w:rFonts w:cs="David"/>
                <w:sz w:val="18"/>
                <w:szCs w:val="18"/>
                <w:rtl/>
              </w:rPr>
            </w:pPr>
            <w:r w:rsidRPr="004B3A3C">
              <w:rPr>
                <w:rFonts w:cs="David" w:hint="cs"/>
                <w:sz w:val="18"/>
                <w:szCs w:val="18"/>
                <w:rtl/>
              </w:rPr>
              <w:t>1.5</w:t>
            </w:r>
          </w:p>
        </w:tc>
        <w:tc>
          <w:tcPr>
            <w:tcW w:w="714" w:type="dxa"/>
          </w:tcPr>
          <w:p w:rsidR="008F4F8E" w:rsidRPr="004B3A3C" w:rsidRDefault="008F4F8E" w:rsidP="00C53C2B">
            <w:pPr>
              <w:rPr>
                <w:rFonts w:cs="David"/>
                <w:sz w:val="18"/>
                <w:szCs w:val="18"/>
                <w:rtl/>
              </w:rPr>
            </w:pPr>
            <w:r w:rsidRPr="004B3A3C">
              <w:rPr>
                <w:rFonts w:cs="David" w:hint="cs"/>
                <w:sz w:val="18"/>
                <w:szCs w:val="18"/>
                <w:rtl/>
              </w:rPr>
              <w:t>1.5</w:t>
            </w:r>
          </w:p>
        </w:tc>
        <w:tc>
          <w:tcPr>
            <w:tcW w:w="714" w:type="dxa"/>
          </w:tcPr>
          <w:p w:rsidR="008F4F8E" w:rsidRPr="004B3A3C" w:rsidRDefault="008F4F8E" w:rsidP="00C53C2B">
            <w:pPr>
              <w:rPr>
                <w:rFonts w:cs="David"/>
                <w:sz w:val="18"/>
                <w:szCs w:val="18"/>
                <w:rtl/>
              </w:rPr>
            </w:pPr>
            <w:r w:rsidRPr="004B3A3C">
              <w:rPr>
                <w:rFonts w:cs="David" w:hint="cs"/>
                <w:sz w:val="18"/>
                <w:szCs w:val="18"/>
                <w:rtl/>
              </w:rPr>
              <w:t>1.5</w:t>
            </w:r>
          </w:p>
        </w:tc>
        <w:tc>
          <w:tcPr>
            <w:tcW w:w="714" w:type="dxa"/>
          </w:tcPr>
          <w:p w:rsidR="008F4F8E" w:rsidRPr="004B3A3C" w:rsidRDefault="008F4F8E" w:rsidP="00C53C2B">
            <w:pPr>
              <w:rPr>
                <w:rFonts w:cs="David"/>
                <w:sz w:val="18"/>
                <w:szCs w:val="18"/>
                <w:rtl/>
              </w:rPr>
            </w:pPr>
            <w:r w:rsidRPr="004B3A3C">
              <w:rPr>
                <w:rFonts w:cs="David" w:hint="cs"/>
                <w:sz w:val="18"/>
                <w:szCs w:val="18"/>
                <w:rtl/>
              </w:rPr>
              <w:t>1.5</w:t>
            </w:r>
          </w:p>
        </w:tc>
        <w:tc>
          <w:tcPr>
            <w:tcW w:w="818" w:type="dxa"/>
          </w:tcPr>
          <w:p w:rsidR="008F4F8E" w:rsidRPr="004B3A3C" w:rsidRDefault="008F4F8E" w:rsidP="00C53C2B">
            <w:pPr>
              <w:rPr>
                <w:rFonts w:cs="David"/>
                <w:sz w:val="18"/>
                <w:szCs w:val="18"/>
                <w:rtl/>
              </w:rPr>
            </w:pPr>
            <w:r w:rsidRPr="004B3A3C">
              <w:rPr>
                <w:rFonts w:cs="David" w:hint="cs"/>
                <w:sz w:val="18"/>
                <w:szCs w:val="18"/>
                <w:rtl/>
              </w:rPr>
              <w:t>1.5</w:t>
            </w:r>
          </w:p>
        </w:tc>
        <w:tc>
          <w:tcPr>
            <w:tcW w:w="714" w:type="dxa"/>
          </w:tcPr>
          <w:p w:rsidR="008F4F8E" w:rsidRPr="004B3A3C" w:rsidRDefault="008F4F8E" w:rsidP="00C53C2B">
            <w:pPr>
              <w:rPr>
                <w:rFonts w:cs="David"/>
                <w:sz w:val="18"/>
                <w:szCs w:val="18"/>
                <w:rtl/>
              </w:rPr>
            </w:pPr>
            <w:r w:rsidRPr="004B3A3C">
              <w:rPr>
                <w:rFonts w:cs="David" w:hint="cs"/>
                <w:sz w:val="18"/>
                <w:szCs w:val="18"/>
                <w:rtl/>
              </w:rPr>
              <w:t>1.5</w:t>
            </w:r>
          </w:p>
        </w:tc>
      </w:tr>
      <w:tr w:rsidR="008F4F8E" w:rsidRPr="004B3A3C" w:rsidTr="00C53C2B">
        <w:tc>
          <w:tcPr>
            <w:tcW w:w="839" w:type="dxa"/>
          </w:tcPr>
          <w:p w:rsidR="008F4F8E" w:rsidRPr="004B3A3C" w:rsidRDefault="008F4F8E" w:rsidP="00C53C2B">
            <w:pPr>
              <w:rPr>
                <w:rFonts w:cs="David"/>
                <w:sz w:val="18"/>
                <w:szCs w:val="18"/>
                <w:rtl/>
              </w:rPr>
            </w:pPr>
            <w:r w:rsidRPr="004B3A3C">
              <w:rPr>
                <w:rFonts w:cs="David" w:hint="cs"/>
                <w:sz w:val="18"/>
                <w:szCs w:val="18"/>
                <w:rtl/>
              </w:rPr>
              <w:t xml:space="preserve">ועד הורים </w:t>
            </w:r>
            <w:proofErr w:type="spellStart"/>
            <w:r w:rsidRPr="004B3A3C">
              <w:rPr>
                <w:rFonts w:cs="David" w:hint="cs"/>
                <w:sz w:val="18"/>
                <w:szCs w:val="18"/>
                <w:rtl/>
              </w:rPr>
              <w:t>ישובי</w:t>
            </w:r>
            <w:proofErr w:type="spellEnd"/>
          </w:p>
        </w:tc>
        <w:tc>
          <w:tcPr>
            <w:tcW w:w="771" w:type="dxa"/>
          </w:tcPr>
          <w:p w:rsidR="008F4F8E" w:rsidRPr="004B3A3C" w:rsidRDefault="008F4F8E" w:rsidP="00C53C2B">
            <w:pPr>
              <w:rPr>
                <w:rFonts w:cs="David"/>
                <w:sz w:val="18"/>
                <w:szCs w:val="18"/>
                <w:rtl/>
              </w:rPr>
            </w:pPr>
            <w:r w:rsidRPr="004B3A3C">
              <w:rPr>
                <w:rFonts w:cs="David" w:hint="cs"/>
                <w:sz w:val="18"/>
                <w:szCs w:val="18"/>
                <w:rtl/>
              </w:rPr>
              <w:t>-----</w:t>
            </w:r>
          </w:p>
        </w:tc>
        <w:tc>
          <w:tcPr>
            <w:tcW w:w="594" w:type="dxa"/>
          </w:tcPr>
          <w:p w:rsidR="008F4F8E" w:rsidRPr="004B3A3C" w:rsidRDefault="008F4F8E" w:rsidP="00C53C2B">
            <w:pPr>
              <w:rPr>
                <w:rFonts w:cs="David"/>
                <w:sz w:val="18"/>
                <w:szCs w:val="18"/>
                <w:rtl/>
              </w:rPr>
            </w:pPr>
            <w:r w:rsidRPr="004B3A3C">
              <w:rPr>
                <w:rFonts w:cs="David" w:hint="cs"/>
                <w:sz w:val="18"/>
                <w:szCs w:val="18"/>
                <w:rtl/>
              </w:rPr>
              <w:t>1.5</w:t>
            </w:r>
          </w:p>
        </w:tc>
        <w:tc>
          <w:tcPr>
            <w:tcW w:w="625" w:type="dxa"/>
          </w:tcPr>
          <w:p w:rsidR="008F4F8E" w:rsidRPr="004B3A3C" w:rsidRDefault="008F4F8E" w:rsidP="00C53C2B">
            <w:pPr>
              <w:rPr>
                <w:rFonts w:cs="David"/>
                <w:sz w:val="18"/>
                <w:szCs w:val="18"/>
                <w:rtl/>
              </w:rPr>
            </w:pPr>
            <w:r w:rsidRPr="004B3A3C">
              <w:rPr>
                <w:rFonts w:cs="David" w:hint="cs"/>
                <w:sz w:val="18"/>
                <w:szCs w:val="18"/>
                <w:rtl/>
              </w:rPr>
              <w:t>1.5</w:t>
            </w:r>
          </w:p>
        </w:tc>
        <w:tc>
          <w:tcPr>
            <w:tcW w:w="625" w:type="dxa"/>
          </w:tcPr>
          <w:p w:rsidR="008F4F8E" w:rsidRPr="004B3A3C" w:rsidRDefault="008F4F8E" w:rsidP="00C53C2B">
            <w:pPr>
              <w:rPr>
                <w:rFonts w:cs="David"/>
                <w:sz w:val="18"/>
                <w:szCs w:val="18"/>
                <w:rtl/>
              </w:rPr>
            </w:pPr>
            <w:r w:rsidRPr="004B3A3C">
              <w:rPr>
                <w:rFonts w:cs="David" w:hint="cs"/>
                <w:sz w:val="18"/>
                <w:szCs w:val="18"/>
                <w:rtl/>
              </w:rPr>
              <w:t>1.5</w:t>
            </w:r>
          </w:p>
        </w:tc>
        <w:tc>
          <w:tcPr>
            <w:tcW w:w="697" w:type="dxa"/>
          </w:tcPr>
          <w:p w:rsidR="008F4F8E" w:rsidRPr="004B3A3C" w:rsidRDefault="008F4F8E" w:rsidP="00C53C2B">
            <w:pPr>
              <w:rPr>
                <w:rFonts w:cs="David"/>
                <w:sz w:val="18"/>
                <w:szCs w:val="18"/>
                <w:rtl/>
              </w:rPr>
            </w:pPr>
            <w:r w:rsidRPr="004B3A3C">
              <w:rPr>
                <w:rFonts w:cs="David" w:hint="cs"/>
                <w:sz w:val="18"/>
                <w:szCs w:val="18"/>
                <w:rtl/>
              </w:rPr>
              <w:t>1.5</w:t>
            </w:r>
          </w:p>
        </w:tc>
        <w:tc>
          <w:tcPr>
            <w:tcW w:w="697" w:type="dxa"/>
          </w:tcPr>
          <w:p w:rsidR="008F4F8E" w:rsidRPr="004B3A3C" w:rsidRDefault="008F4F8E" w:rsidP="00C53C2B">
            <w:pPr>
              <w:rPr>
                <w:rFonts w:cs="David"/>
                <w:sz w:val="18"/>
                <w:szCs w:val="18"/>
                <w:rtl/>
              </w:rPr>
            </w:pPr>
            <w:r w:rsidRPr="004B3A3C">
              <w:rPr>
                <w:rFonts w:cs="David" w:hint="cs"/>
                <w:sz w:val="18"/>
                <w:szCs w:val="18"/>
                <w:rtl/>
              </w:rPr>
              <w:t>1.5</w:t>
            </w:r>
          </w:p>
        </w:tc>
        <w:tc>
          <w:tcPr>
            <w:tcW w:w="714" w:type="dxa"/>
          </w:tcPr>
          <w:p w:rsidR="008F4F8E" w:rsidRPr="004B3A3C" w:rsidRDefault="008F4F8E" w:rsidP="00C53C2B">
            <w:pPr>
              <w:rPr>
                <w:rFonts w:cs="David"/>
                <w:sz w:val="18"/>
                <w:szCs w:val="18"/>
                <w:rtl/>
              </w:rPr>
            </w:pPr>
            <w:r w:rsidRPr="004B3A3C">
              <w:rPr>
                <w:rFonts w:cs="David" w:hint="cs"/>
                <w:sz w:val="18"/>
                <w:szCs w:val="18"/>
                <w:rtl/>
              </w:rPr>
              <w:t>1.5</w:t>
            </w:r>
          </w:p>
        </w:tc>
        <w:tc>
          <w:tcPr>
            <w:tcW w:w="714" w:type="dxa"/>
          </w:tcPr>
          <w:p w:rsidR="008F4F8E" w:rsidRPr="004B3A3C" w:rsidRDefault="008F4F8E" w:rsidP="00C53C2B">
            <w:pPr>
              <w:rPr>
                <w:rFonts w:cs="David"/>
                <w:sz w:val="18"/>
                <w:szCs w:val="18"/>
                <w:rtl/>
              </w:rPr>
            </w:pPr>
            <w:r w:rsidRPr="004B3A3C">
              <w:rPr>
                <w:rFonts w:cs="David" w:hint="cs"/>
                <w:sz w:val="18"/>
                <w:szCs w:val="18"/>
                <w:rtl/>
              </w:rPr>
              <w:t>1.5</w:t>
            </w:r>
          </w:p>
        </w:tc>
        <w:tc>
          <w:tcPr>
            <w:tcW w:w="714" w:type="dxa"/>
          </w:tcPr>
          <w:p w:rsidR="008F4F8E" w:rsidRPr="004B3A3C" w:rsidRDefault="008F4F8E" w:rsidP="00C53C2B">
            <w:pPr>
              <w:rPr>
                <w:rFonts w:cs="David"/>
                <w:sz w:val="18"/>
                <w:szCs w:val="18"/>
                <w:rtl/>
              </w:rPr>
            </w:pPr>
            <w:r w:rsidRPr="004B3A3C">
              <w:rPr>
                <w:rFonts w:cs="David" w:hint="cs"/>
                <w:sz w:val="18"/>
                <w:szCs w:val="18"/>
                <w:rtl/>
              </w:rPr>
              <w:t>1.5</w:t>
            </w:r>
          </w:p>
        </w:tc>
        <w:tc>
          <w:tcPr>
            <w:tcW w:w="818" w:type="dxa"/>
          </w:tcPr>
          <w:p w:rsidR="008F4F8E" w:rsidRPr="004B3A3C" w:rsidRDefault="008F4F8E" w:rsidP="00C53C2B">
            <w:pPr>
              <w:rPr>
                <w:rFonts w:cs="David"/>
                <w:sz w:val="18"/>
                <w:szCs w:val="18"/>
                <w:rtl/>
              </w:rPr>
            </w:pPr>
            <w:r w:rsidRPr="004B3A3C">
              <w:rPr>
                <w:rFonts w:cs="David" w:hint="cs"/>
                <w:sz w:val="18"/>
                <w:szCs w:val="18"/>
                <w:rtl/>
              </w:rPr>
              <w:t>1.5</w:t>
            </w:r>
          </w:p>
        </w:tc>
        <w:tc>
          <w:tcPr>
            <w:tcW w:w="714" w:type="dxa"/>
          </w:tcPr>
          <w:p w:rsidR="008F4F8E" w:rsidRPr="004B3A3C" w:rsidRDefault="008F4F8E" w:rsidP="00C53C2B">
            <w:pPr>
              <w:rPr>
                <w:rFonts w:cs="David"/>
                <w:sz w:val="18"/>
                <w:szCs w:val="18"/>
                <w:rtl/>
              </w:rPr>
            </w:pPr>
            <w:r w:rsidRPr="004B3A3C">
              <w:rPr>
                <w:rFonts w:cs="David" w:hint="cs"/>
                <w:sz w:val="18"/>
                <w:szCs w:val="18"/>
                <w:rtl/>
              </w:rPr>
              <w:t>1.5</w:t>
            </w:r>
          </w:p>
        </w:tc>
      </w:tr>
      <w:tr w:rsidR="008F4F8E" w:rsidRPr="004B3A3C" w:rsidTr="00C53C2B">
        <w:tc>
          <w:tcPr>
            <w:tcW w:w="839" w:type="dxa"/>
          </w:tcPr>
          <w:p w:rsidR="008F4F8E" w:rsidRPr="004B3A3C" w:rsidRDefault="008F4F8E" w:rsidP="00B51F2C">
            <w:pPr>
              <w:rPr>
                <w:rFonts w:cs="David"/>
                <w:sz w:val="18"/>
                <w:szCs w:val="18"/>
                <w:rtl/>
              </w:rPr>
            </w:pPr>
            <w:r w:rsidRPr="004B3A3C">
              <w:rPr>
                <w:rFonts w:cs="David" w:hint="cs"/>
                <w:sz w:val="18"/>
                <w:szCs w:val="18"/>
                <w:rtl/>
              </w:rPr>
              <w:t>טיולים עפ"י תכנית (</w:t>
            </w:r>
            <w:r>
              <w:rPr>
                <w:rFonts w:cs="David" w:hint="cs"/>
                <w:sz w:val="18"/>
                <w:szCs w:val="18"/>
                <w:rtl/>
              </w:rPr>
              <w:t>3</w:t>
            </w:r>
            <w:r w:rsidRPr="004B3A3C">
              <w:rPr>
                <w:rFonts w:cs="David" w:hint="cs"/>
                <w:sz w:val="18"/>
                <w:szCs w:val="18"/>
                <w:rtl/>
              </w:rPr>
              <w:t>,</w:t>
            </w:r>
            <w:r w:rsidR="00B51F2C">
              <w:rPr>
                <w:rFonts w:cs="David" w:hint="cs"/>
                <w:sz w:val="18"/>
                <w:szCs w:val="18"/>
                <w:rtl/>
              </w:rPr>
              <w:t>4</w:t>
            </w:r>
            <w:r w:rsidRPr="004B3A3C">
              <w:rPr>
                <w:rFonts w:cs="David" w:hint="cs"/>
                <w:sz w:val="18"/>
                <w:szCs w:val="18"/>
                <w:rtl/>
              </w:rPr>
              <w:t>)</w:t>
            </w:r>
          </w:p>
        </w:tc>
        <w:tc>
          <w:tcPr>
            <w:tcW w:w="771" w:type="dxa"/>
          </w:tcPr>
          <w:p w:rsidR="008F4F8E" w:rsidRPr="004B3A3C" w:rsidRDefault="008F4F8E" w:rsidP="00C53C2B">
            <w:pPr>
              <w:rPr>
                <w:rFonts w:cs="David"/>
                <w:sz w:val="18"/>
                <w:szCs w:val="18"/>
                <w:rtl/>
              </w:rPr>
            </w:pPr>
            <w:r w:rsidRPr="004B3A3C">
              <w:rPr>
                <w:rFonts w:cs="David" w:hint="cs"/>
                <w:sz w:val="18"/>
                <w:szCs w:val="18"/>
                <w:rtl/>
              </w:rPr>
              <w:t>2</w:t>
            </w:r>
            <w:r w:rsidRPr="004B3A3C">
              <w:rPr>
                <w:rFonts w:cs="David"/>
                <w:sz w:val="18"/>
                <w:szCs w:val="18"/>
              </w:rPr>
              <w:t>x</w:t>
            </w:r>
            <w:r w:rsidRPr="004B3A3C">
              <w:rPr>
                <w:rFonts w:cs="David" w:hint="cs"/>
                <w:sz w:val="18"/>
                <w:szCs w:val="18"/>
                <w:rtl/>
              </w:rPr>
              <w:t xml:space="preserve"> הקפצה</w:t>
            </w:r>
          </w:p>
          <w:p w:rsidR="008F4F8E" w:rsidRPr="004B3A3C" w:rsidRDefault="008F4F8E" w:rsidP="00C53C2B">
            <w:pPr>
              <w:rPr>
                <w:rFonts w:cs="David"/>
                <w:sz w:val="18"/>
                <w:szCs w:val="18"/>
                <w:rtl/>
              </w:rPr>
            </w:pPr>
            <w:r w:rsidRPr="004B3A3C">
              <w:rPr>
                <w:rFonts w:cs="David" w:hint="cs"/>
                <w:sz w:val="18"/>
                <w:szCs w:val="18"/>
                <w:rtl/>
              </w:rPr>
              <w:t>60</w:t>
            </w:r>
          </w:p>
        </w:tc>
        <w:tc>
          <w:tcPr>
            <w:tcW w:w="594" w:type="dxa"/>
          </w:tcPr>
          <w:p w:rsidR="008F4F8E" w:rsidRPr="004B3A3C" w:rsidRDefault="008F4F8E" w:rsidP="00C53C2B">
            <w:pPr>
              <w:rPr>
                <w:rFonts w:cs="David"/>
                <w:sz w:val="18"/>
                <w:szCs w:val="18"/>
                <w:rtl/>
              </w:rPr>
            </w:pPr>
            <w:r w:rsidRPr="004B3A3C">
              <w:rPr>
                <w:rFonts w:cs="David" w:hint="cs"/>
                <w:sz w:val="18"/>
                <w:szCs w:val="18"/>
                <w:rtl/>
              </w:rPr>
              <w:t>1 יום</w:t>
            </w:r>
          </w:p>
          <w:p w:rsidR="008F4F8E" w:rsidRPr="004B3A3C" w:rsidRDefault="008F4F8E" w:rsidP="00C53C2B">
            <w:pPr>
              <w:rPr>
                <w:rFonts w:cs="David"/>
                <w:sz w:val="18"/>
                <w:szCs w:val="18"/>
                <w:rtl/>
              </w:rPr>
            </w:pPr>
            <w:r w:rsidRPr="004B3A3C">
              <w:rPr>
                <w:rFonts w:cs="David" w:hint="cs"/>
                <w:sz w:val="18"/>
                <w:szCs w:val="18"/>
                <w:rtl/>
              </w:rPr>
              <w:t>101</w:t>
            </w:r>
          </w:p>
        </w:tc>
        <w:tc>
          <w:tcPr>
            <w:tcW w:w="625" w:type="dxa"/>
          </w:tcPr>
          <w:p w:rsidR="008F4F8E" w:rsidRPr="004B3A3C" w:rsidRDefault="008F4F8E" w:rsidP="00C53C2B">
            <w:pPr>
              <w:rPr>
                <w:rFonts w:cs="David"/>
                <w:sz w:val="18"/>
                <w:szCs w:val="18"/>
                <w:rtl/>
              </w:rPr>
            </w:pPr>
            <w:r w:rsidRPr="004B3A3C">
              <w:rPr>
                <w:rFonts w:cs="David" w:hint="cs"/>
                <w:sz w:val="18"/>
                <w:szCs w:val="18"/>
                <w:rtl/>
              </w:rPr>
              <w:t>1 יום</w:t>
            </w:r>
          </w:p>
          <w:p w:rsidR="008F4F8E" w:rsidRPr="004B3A3C" w:rsidRDefault="008F4F8E" w:rsidP="00C53C2B">
            <w:pPr>
              <w:rPr>
                <w:rFonts w:cs="David"/>
                <w:sz w:val="18"/>
                <w:szCs w:val="18"/>
                <w:rtl/>
              </w:rPr>
            </w:pPr>
            <w:r w:rsidRPr="004B3A3C">
              <w:rPr>
                <w:rFonts w:cs="David" w:hint="cs"/>
                <w:sz w:val="18"/>
                <w:szCs w:val="18"/>
                <w:rtl/>
              </w:rPr>
              <w:t>126</w:t>
            </w:r>
          </w:p>
        </w:tc>
        <w:tc>
          <w:tcPr>
            <w:tcW w:w="625" w:type="dxa"/>
          </w:tcPr>
          <w:p w:rsidR="008F4F8E" w:rsidRPr="004B3A3C" w:rsidRDefault="008F4F8E" w:rsidP="00C53C2B">
            <w:pPr>
              <w:rPr>
                <w:rFonts w:cs="David"/>
                <w:sz w:val="18"/>
                <w:szCs w:val="18"/>
                <w:rtl/>
              </w:rPr>
            </w:pPr>
            <w:r w:rsidRPr="004B3A3C">
              <w:rPr>
                <w:rFonts w:cs="David" w:hint="cs"/>
                <w:sz w:val="18"/>
                <w:szCs w:val="18"/>
                <w:rtl/>
              </w:rPr>
              <w:t>2 × יום</w:t>
            </w:r>
          </w:p>
          <w:p w:rsidR="008F4F8E" w:rsidRPr="004B3A3C" w:rsidRDefault="008F4F8E" w:rsidP="00C53C2B">
            <w:pPr>
              <w:rPr>
                <w:rFonts w:cs="David"/>
                <w:sz w:val="18"/>
                <w:szCs w:val="18"/>
                <w:rtl/>
              </w:rPr>
            </w:pPr>
            <w:r w:rsidRPr="004B3A3C">
              <w:rPr>
                <w:rFonts w:cs="David" w:hint="cs"/>
                <w:sz w:val="18"/>
                <w:szCs w:val="18"/>
                <w:rtl/>
              </w:rPr>
              <w:t>252</w:t>
            </w:r>
          </w:p>
        </w:tc>
        <w:tc>
          <w:tcPr>
            <w:tcW w:w="697" w:type="dxa"/>
          </w:tcPr>
          <w:p w:rsidR="008F4F8E" w:rsidRPr="004B3A3C" w:rsidRDefault="008F4F8E" w:rsidP="00C53C2B">
            <w:pPr>
              <w:rPr>
                <w:rFonts w:cs="David"/>
                <w:sz w:val="18"/>
                <w:szCs w:val="18"/>
                <w:rtl/>
              </w:rPr>
            </w:pPr>
            <w:r w:rsidRPr="004B3A3C">
              <w:rPr>
                <w:rFonts w:cs="David" w:hint="cs"/>
                <w:sz w:val="18"/>
                <w:szCs w:val="18"/>
                <w:rtl/>
              </w:rPr>
              <w:t>יומיים</w:t>
            </w:r>
          </w:p>
          <w:p w:rsidR="008F4F8E" w:rsidRPr="004B3A3C" w:rsidRDefault="008F4F8E" w:rsidP="00C53C2B">
            <w:pPr>
              <w:rPr>
                <w:rFonts w:cs="David"/>
                <w:sz w:val="18"/>
                <w:szCs w:val="18"/>
                <w:rtl/>
              </w:rPr>
            </w:pPr>
            <w:r w:rsidRPr="004B3A3C">
              <w:rPr>
                <w:rFonts w:cs="David" w:hint="cs"/>
                <w:sz w:val="18"/>
                <w:szCs w:val="18"/>
                <w:rtl/>
              </w:rPr>
              <w:t>387</w:t>
            </w:r>
          </w:p>
        </w:tc>
        <w:tc>
          <w:tcPr>
            <w:tcW w:w="697" w:type="dxa"/>
          </w:tcPr>
          <w:p w:rsidR="008F4F8E" w:rsidRPr="004B3A3C" w:rsidRDefault="008F4F8E" w:rsidP="00C53C2B">
            <w:pPr>
              <w:rPr>
                <w:rFonts w:cs="David"/>
                <w:sz w:val="18"/>
                <w:szCs w:val="18"/>
                <w:rtl/>
              </w:rPr>
            </w:pPr>
            <w:r w:rsidRPr="004B3A3C">
              <w:rPr>
                <w:rFonts w:cs="David" w:hint="cs"/>
                <w:sz w:val="18"/>
                <w:szCs w:val="18"/>
                <w:rtl/>
              </w:rPr>
              <w:t>יומיים</w:t>
            </w:r>
          </w:p>
          <w:p w:rsidR="008F4F8E" w:rsidRPr="004B3A3C" w:rsidRDefault="008F4F8E" w:rsidP="00C53C2B">
            <w:pPr>
              <w:rPr>
                <w:rFonts w:cs="David"/>
                <w:sz w:val="18"/>
                <w:szCs w:val="18"/>
                <w:rtl/>
              </w:rPr>
            </w:pPr>
            <w:r w:rsidRPr="004B3A3C">
              <w:rPr>
                <w:rFonts w:cs="David" w:hint="cs"/>
                <w:sz w:val="18"/>
                <w:szCs w:val="18"/>
                <w:rtl/>
              </w:rPr>
              <w:t>387</w:t>
            </w:r>
          </w:p>
        </w:tc>
        <w:tc>
          <w:tcPr>
            <w:tcW w:w="714" w:type="dxa"/>
          </w:tcPr>
          <w:p w:rsidR="008F4F8E" w:rsidRPr="004B3A3C" w:rsidRDefault="008F4F8E" w:rsidP="00C53C2B">
            <w:pPr>
              <w:rPr>
                <w:rFonts w:cs="David"/>
                <w:sz w:val="18"/>
                <w:szCs w:val="18"/>
                <w:rtl/>
              </w:rPr>
            </w:pPr>
            <w:r w:rsidRPr="004B3A3C">
              <w:rPr>
                <w:rFonts w:cs="David" w:hint="cs"/>
                <w:sz w:val="18"/>
                <w:szCs w:val="18"/>
                <w:rtl/>
              </w:rPr>
              <w:t>יומיים</w:t>
            </w:r>
          </w:p>
          <w:p w:rsidR="008F4F8E" w:rsidRPr="004B3A3C" w:rsidRDefault="008F4F8E" w:rsidP="00C53C2B">
            <w:pPr>
              <w:rPr>
                <w:rFonts w:cs="David"/>
                <w:sz w:val="18"/>
                <w:szCs w:val="18"/>
                <w:rtl/>
              </w:rPr>
            </w:pPr>
            <w:r w:rsidRPr="004B3A3C">
              <w:rPr>
                <w:rFonts w:cs="David" w:hint="cs"/>
                <w:sz w:val="18"/>
                <w:szCs w:val="18"/>
                <w:rtl/>
              </w:rPr>
              <w:t>387</w:t>
            </w:r>
          </w:p>
        </w:tc>
        <w:tc>
          <w:tcPr>
            <w:tcW w:w="714" w:type="dxa"/>
          </w:tcPr>
          <w:p w:rsidR="008F4F8E" w:rsidRPr="004B3A3C" w:rsidRDefault="008F4F8E" w:rsidP="00C53C2B">
            <w:pPr>
              <w:rPr>
                <w:rFonts w:cs="David"/>
                <w:sz w:val="18"/>
                <w:szCs w:val="18"/>
                <w:rtl/>
              </w:rPr>
            </w:pPr>
            <w:r w:rsidRPr="004B3A3C">
              <w:rPr>
                <w:rFonts w:cs="David" w:hint="cs"/>
                <w:sz w:val="18"/>
                <w:szCs w:val="18"/>
                <w:rtl/>
              </w:rPr>
              <w:t>יומיים</w:t>
            </w:r>
          </w:p>
          <w:p w:rsidR="008F4F8E" w:rsidRPr="004B3A3C" w:rsidRDefault="008F4F8E" w:rsidP="00C53C2B">
            <w:pPr>
              <w:rPr>
                <w:rFonts w:cs="David"/>
                <w:sz w:val="18"/>
                <w:szCs w:val="18"/>
                <w:rtl/>
              </w:rPr>
            </w:pPr>
            <w:r w:rsidRPr="004B3A3C">
              <w:rPr>
                <w:rFonts w:cs="David" w:hint="cs"/>
                <w:sz w:val="18"/>
                <w:szCs w:val="18"/>
                <w:rtl/>
              </w:rPr>
              <w:t>387</w:t>
            </w:r>
          </w:p>
        </w:tc>
        <w:tc>
          <w:tcPr>
            <w:tcW w:w="714" w:type="dxa"/>
          </w:tcPr>
          <w:p w:rsidR="008F4F8E" w:rsidRPr="004B3A3C" w:rsidRDefault="008F4F8E" w:rsidP="00C53C2B">
            <w:pPr>
              <w:rPr>
                <w:rFonts w:cs="David"/>
                <w:sz w:val="18"/>
                <w:szCs w:val="18"/>
                <w:rtl/>
              </w:rPr>
            </w:pPr>
            <w:r w:rsidRPr="004B3A3C">
              <w:rPr>
                <w:rFonts w:cs="David" w:hint="cs"/>
                <w:sz w:val="18"/>
                <w:szCs w:val="18"/>
                <w:rtl/>
              </w:rPr>
              <w:t>יומיים</w:t>
            </w:r>
          </w:p>
          <w:p w:rsidR="008F4F8E" w:rsidRPr="004B3A3C" w:rsidRDefault="008F4F8E" w:rsidP="00C53C2B">
            <w:pPr>
              <w:rPr>
                <w:rFonts w:cs="David"/>
                <w:sz w:val="18"/>
                <w:szCs w:val="18"/>
                <w:rtl/>
              </w:rPr>
            </w:pPr>
            <w:r w:rsidRPr="004B3A3C">
              <w:rPr>
                <w:rFonts w:cs="David" w:hint="cs"/>
                <w:sz w:val="18"/>
                <w:szCs w:val="18"/>
                <w:rtl/>
              </w:rPr>
              <w:t>387</w:t>
            </w:r>
          </w:p>
        </w:tc>
        <w:tc>
          <w:tcPr>
            <w:tcW w:w="818" w:type="dxa"/>
          </w:tcPr>
          <w:p w:rsidR="008F4F8E" w:rsidRPr="004B3A3C" w:rsidRDefault="008F4F8E" w:rsidP="00C53C2B">
            <w:pPr>
              <w:rPr>
                <w:rFonts w:cs="David"/>
                <w:sz w:val="18"/>
                <w:szCs w:val="18"/>
                <w:rtl/>
              </w:rPr>
            </w:pPr>
            <w:r w:rsidRPr="004B3A3C">
              <w:rPr>
                <w:rFonts w:cs="David" w:hint="cs"/>
                <w:sz w:val="18"/>
                <w:szCs w:val="18"/>
                <w:rtl/>
              </w:rPr>
              <w:t xml:space="preserve"> יומיים+</w:t>
            </w:r>
          </w:p>
          <w:p w:rsidR="008F4F8E" w:rsidRPr="004B3A3C" w:rsidRDefault="008F4F8E" w:rsidP="00C53C2B">
            <w:pPr>
              <w:rPr>
                <w:rFonts w:cs="David"/>
                <w:sz w:val="18"/>
                <w:szCs w:val="18"/>
                <w:rtl/>
              </w:rPr>
            </w:pPr>
            <w:r w:rsidRPr="004B3A3C">
              <w:rPr>
                <w:rFonts w:cs="David" w:hint="cs"/>
                <w:sz w:val="18"/>
                <w:szCs w:val="18"/>
                <w:rtl/>
              </w:rPr>
              <w:t>1 יום</w:t>
            </w:r>
          </w:p>
          <w:p w:rsidR="008F4F8E" w:rsidRPr="004B3A3C" w:rsidRDefault="008F4F8E" w:rsidP="00C53C2B">
            <w:pPr>
              <w:rPr>
                <w:rFonts w:cs="David"/>
                <w:sz w:val="18"/>
                <w:szCs w:val="18"/>
                <w:rtl/>
              </w:rPr>
            </w:pPr>
            <w:r w:rsidRPr="004B3A3C">
              <w:rPr>
                <w:rFonts w:cs="David" w:hint="cs"/>
                <w:sz w:val="18"/>
                <w:szCs w:val="18"/>
                <w:rtl/>
              </w:rPr>
              <w:t>513</w:t>
            </w:r>
          </w:p>
        </w:tc>
        <w:tc>
          <w:tcPr>
            <w:tcW w:w="714" w:type="dxa"/>
          </w:tcPr>
          <w:p w:rsidR="008F4F8E" w:rsidRPr="004B3A3C" w:rsidRDefault="008F4F8E" w:rsidP="00C53C2B">
            <w:pPr>
              <w:rPr>
                <w:rFonts w:cs="David"/>
                <w:sz w:val="18"/>
                <w:szCs w:val="18"/>
                <w:rtl/>
              </w:rPr>
            </w:pPr>
            <w:r w:rsidRPr="004B3A3C">
              <w:rPr>
                <w:rFonts w:cs="David" w:hint="cs"/>
                <w:sz w:val="18"/>
                <w:szCs w:val="18"/>
                <w:rtl/>
              </w:rPr>
              <w:t>3 ימים</w:t>
            </w:r>
          </w:p>
          <w:p w:rsidR="008F4F8E" w:rsidRPr="004B3A3C" w:rsidRDefault="008F4F8E" w:rsidP="00C53C2B">
            <w:pPr>
              <w:rPr>
                <w:rFonts w:cs="David"/>
                <w:sz w:val="18"/>
                <w:szCs w:val="18"/>
                <w:rtl/>
              </w:rPr>
            </w:pPr>
            <w:r w:rsidRPr="004B3A3C">
              <w:rPr>
                <w:rFonts w:cs="David" w:hint="cs"/>
                <w:sz w:val="18"/>
                <w:szCs w:val="18"/>
                <w:rtl/>
              </w:rPr>
              <w:t>616</w:t>
            </w:r>
          </w:p>
        </w:tc>
      </w:tr>
      <w:tr w:rsidR="008F4F8E" w:rsidRPr="004B3A3C" w:rsidTr="00C53C2B">
        <w:tc>
          <w:tcPr>
            <w:tcW w:w="839" w:type="dxa"/>
          </w:tcPr>
          <w:p w:rsidR="008F4F8E" w:rsidRPr="004B3A3C" w:rsidRDefault="008F4F8E" w:rsidP="00B51F2C">
            <w:pPr>
              <w:rPr>
                <w:rFonts w:cs="David"/>
                <w:sz w:val="18"/>
                <w:szCs w:val="18"/>
                <w:rtl/>
              </w:rPr>
            </w:pPr>
            <w:r w:rsidRPr="004B3A3C">
              <w:rPr>
                <w:rFonts w:cs="David" w:hint="cs"/>
                <w:sz w:val="18"/>
                <w:szCs w:val="18"/>
                <w:rtl/>
              </w:rPr>
              <w:t>של"ח (</w:t>
            </w:r>
            <w:r w:rsidR="00B51F2C">
              <w:rPr>
                <w:rFonts w:cs="David" w:hint="cs"/>
                <w:sz w:val="18"/>
                <w:szCs w:val="18"/>
                <w:rtl/>
              </w:rPr>
              <w:t>5</w:t>
            </w:r>
            <w:r w:rsidRPr="004B3A3C">
              <w:rPr>
                <w:rFonts w:cs="David" w:hint="cs"/>
                <w:sz w:val="18"/>
                <w:szCs w:val="18"/>
                <w:rtl/>
              </w:rPr>
              <w:t>)</w:t>
            </w:r>
          </w:p>
        </w:tc>
        <w:tc>
          <w:tcPr>
            <w:tcW w:w="771" w:type="dxa"/>
          </w:tcPr>
          <w:p w:rsidR="008F4F8E" w:rsidRPr="004B3A3C" w:rsidRDefault="008F4F8E" w:rsidP="00C53C2B">
            <w:pPr>
              <w:rPr>
                <w:rFonts w:cs="David"/>
                <w:sz w:val="18"/>
                <w:szCs w:val="18"/>
                <w:rtl/>
              </w:rPr>
            </w:pPr>
          </w:p>
        </w:tc>
        <w:tc>
          <w:tcPr>
            <w:tcW w:w="594" w:type="dxa"/>
          </w:tcPr>
          <w:p w:rsidR="008F4F8E" w:rsidRPr="004B3A3C" w:rsidRDefault="008F4F8E" w:rsidP="00C53C2B">
            <w:pPr>
              <w:rPr>
                <w:rFonts w:cs="David"/>
                <w:sz w:val="18"/>
                <w:szCs w:val="18"/>
                <w:rtl/>
              </w:rPr>
            </w:pPr>
          </w:p>
        </w:tc>
        <w:tc>
          <w:tcPr>
            <w:tcW w:w="625" w:type="dxa"/>
          </w:tcPr>
          <w:p w:rsidR="008F4F8E" w:rsidRPr="004B3A3C" w:rsidRDefault="008F4F8E" w:rsidP="00C53C2B">
            <w:pPr>
              <w:rPr>
                <w:rFonts w:cs="David"/>
                <w:sz w:val="18"/>
                <w:szCs w:val="18"/>
                <w:rtl/>
              </w:rPr>
            </w:pPr>
          </w:p>
        </w:tc>
        <w:tc>
          <w:tcPr>
            <w:tcW w:w="625" w:type="dxa"/>
          </w:tcPr>
          <w:p w:rsidR="008F4F8E" w:rsidRPr="004B3A3C" w:rsidRDefault="008F4F8E" w:rsidP="00C53C2B">
            <w:pPr>
              <w:rPr>
                <w:rFonts w:cs="David"/>
                <w:sz w:val="18"/>
                <w:szCs w:val="18"/>
                <w:rtl/>
              </w:rPr>
            </w:pPr>
          </w:p>
        </w:tc>
        <w:tc>
          <w:tcPr>
            <w:tcW w:w="697" w:type="dxa"/>
          </w:tcPr>
          <w:p w:rsidR="008F4F8E" w:rsidRPr="004B3A3C" w:rsidRDefault="008F4F8E" w:rsidP="00C53C2B">
            <w:pPr>
              <w:rPr>
                <w:rFonts w:cs="David"/>
                <w:sz w:val="18"/>
                <w:szCs w:val="18"/>
                <w:rtl/>
              </w:rPr>
            </w:pPr>
          </w:p>
        </w:tc>
        <w:tc>
          <w:tcPr>
            <w:tcW w:w="697" w:type="dxa"/>
          </w:tcPr>
          <w:p w:rsidR="008F4F8E" w:rsidRPr="004B3A3C" w:rsidRDefault="008F4F8E" w:rsidP="00C53C2B">
            <w:pPr>
              <w:rPr>
                <w:rFonts w:cs="David"/>
                <w:sz w:val="18"/>
                <w:szCs w:val="18"/>
                <w:rtl/>
              </w:rPr>
            </w:pPr>
            <w:r w:rsidRPr="004B3A3C">
              <w:rPr>
                <w:rFonts w:cs="David" w:hint="cs"/>
                <w:sz w:val="18"/>
                <w:szCs w:val="18"/>
                <w:rtl/>
              </w:rPr>
              <w:t>150</w:t>
            </w:r>
          </w:p>
        </w:tc>
        <w:tc>
          <w:tcPr>
            <w:tcW w:w="714" w:type="dxa"/>
          </w:tcPr>
          <w:p w:rsidR="008F4F8E" w:rsidRPr="004B3A3C" w:rsidRDefault="008F4F8E" w:rsidP="00C53C2B">
            <w:pPr>
              <w:rPr>
                <w:rFonts w:cs="David"/>
                <w:sz w:val="18"/>
                <w:szCs w:val="18"/>
                <w:rtl/>
              </w:rPr>
            </w:pPr>
            <w:r w:rsidRPr="004B3A3C">
              <w:rPr>
                <w:rFonts w:cs="David" w:hint="cs"/>
                <w:sz w:val="18"/>
                <w:szCs w:val="18"/>
                <w:rtl/>
              </w:rPr>
              <w:t>150</w:t>
            </w:r>
          </w:p>
        </w:tc>
        <w:tc>
          <w:tcPr>
            <w:tcW w:w="714" w:type="dxa"/>
          </w:tcPr>
          <w:p w:rsidR="008F4F8E" w:rsidRPr="004B3A3C" w:rsidRDefault="008F4F8E" w:rsidP="00C53C2B">
            <w:pPr>
              <w:rPr>
                <w:rFonts w:cs="David"/>
                <w:sz w:val="18"/>
                <w:szCs w:val="18"/>
                <w:rtl/>
              </w:rPr>
            </w:pPr>
            <w:r w:rsidRPr="004B3A3C">
              <w:rPr>
                <w:rFonts w:cs="David" w:hint="cs"/>
                <w:sz w:val="18"/>
                <w:szCs w:val="18"/>
                <w:rtl/>
              </w:rPr>
              <w:t>150</w:t>
            </w:r>
          </w:p>
        </w:tc>
        <w:tc>
          <w:tcPr>
            <w:tcW w:w="714" w:type="dxa"/>
          </w:tcPr>
          <w:p w:rsidR="008F4F8E" w:rsidRPr="004B3A3C" w:rsidRDefault="008F4F8E" w:rsidP="00C53C2B">
            <w:pPr>
              <w:rPr>
                <w:rFonts w:cs="David"/>
                <w:sz w:val="18"/>
                <w:szCs w:val="18"/>
                <w:rtl/>
              </w:rPr>
            </w:pPr>
            <w:r w:rsidRPr="004B3A3C">
              <w:rPr>
                <w:rFonts w:cs="David" w:hint="cs"/>
                <w:sz w:val="18"/>
                <w:szCs w:val="18"/>
                <w:rtl/>
              </w:rPr>
              <w:t>150</w:t>
            </w:r>
          </w:p>
        </w:tc>
        <w:tc>
          <w:tcPr>
            <w:tcW w:w="818" w:type="dxa"/>
          </w:tcPr>
          <w:p w:rsidR="008F4F8E" w:rsidRPr="004B3A3C" w:rsidRDefault="008F4F8E" w:rsidP="00C53C2B">
            <w:pPr>
              <w:rPr>
                <w:rFonts w:cs="David"/>
                <w:sz w:val="18"/>
                <w:szCs w:val="18"/>
                <w:rtl/>
              </w:rPr>
            </w:pPr>
            <w:r w:rsidRPr="004B3A3C">
              <w:rPr>
                <w:rFonts w:cs="David" w:hint="cs"/>
                <w:sz w:val="18"/>
                <w:szCs w:val="18"/>
                <w:rtl/>
              </w:rPr>
              <w:t>150</w:t>
            </w:r>
          </w:p>
        </w:tc>
        <w:tc>
          <w:tcPr>
            <w:tcW w:w="714" w:type="dxa"/>
          </w:tcPr>
          <w:p w:rsidR="008F4F8E" w:rsidRPr="004B3A3C" w:rsidRDefault="008F4F8E" w:rsidP="00C53C2B">
            <w:pPr>
              <w:rPr>
                <w:rFonts w:cs="David"/>
                <w:sz w:val="18"/>
                <w:szCs w:val="18"/>
                <w:rtl/>
              </w:rPr>
            </w:pPr>
          </w:p>
        </w:tc>
      </w:tr>
      <w:tr w:rsidR="008F4F8E" w:rsidRPr="004B3A3C" w:rsidTr="00C53C2B">
        <w:tc>
          <w:tcPr>
            <w:tcW w:w="839" w:type="dxa"/>
          </w:tcPr>
          <w:p w:rsidR="008F4F8E" w:rsidRPr="004B3A3C" w:rsidRDefault="008F4F8E" w:rsidP="00C53C2B">
            <w:pPr>
              <w:rPr>
                <w:rFonts w:cs="David"/>
                <w:b/>
                <w:bCs/>
                <w:sz w:val="18"/>
                <w:szCs w:val="18"/>
                <w:rtl/>
              </w:rPr>
            </w:pPr>
          </w:p>
          <w:p w:rsidR="008F4F8E" w:rsidRPr="004B3A3C" w:rsidRDefault="008F4F8E" w:rsidP="00C53C2B">
            <w:pPr>
              <w:rPr>
                <w:rFonts w:cs="David"/>
                <w:b/>
                <w:bCs/>
                <w:sz w:val="18"/>
                <w:szCs w:val="18"/>
                <w:rtl/>
              </w:rPr>
            </w:pPr>
            <w:r w:rsidRPr="004B3A3C">
              <w:rPr>
                <w:rFonts w:cs="David" w:hint="cs"/>
                <w:b/>
                <w:bCs/>
                <w:sz w:val="18"/>
                <w:szCs w:val="18"/>
                <w:rtl/>
              </w:rPr>
              <w:t xml:space="preserve">סה"כ </w:t>
            </w:r>
          </w:p>
        </w:tc>
        <w:tc>
          <w:tcPr>
            <w:tcW w:w="771" w:type="dxa"/>
          </w:tcPr>
          <w:p w:rsidR="008F4F8E" w:rsidRPr="004B3A3C" w:rsidRDefault="008F4F8E" w:rsidP="00C53C2B">
            <w:pPr>
              <w:rPr>
                <w:rFonts w:cs="David"/>
                <w:b/>
                <w:bCs/>
                <w:sz w:val="18"/>
                <w:szCs w:val="18"/>
                <w:rtl/>
              </w:rPr>
            </w:pPr>
            <w:r>
              <w:rPr>
                <w:rFonts w:cs="David" w:hint="cs"/>
                <w:b/>
                <w:bCs/>
                <w:sz w:val="18"/>
                <w:szCs w:val="18"/>
                <w:rtl/>
              </w:rPr>
              <w:t>217</w:t>
            </w:r>
          </w:p>
        </w:tc>
        <w:tc>
          <w:tcPr>
            <w:tcW w:w="594" w:type="dxa"/>
          </w:tcPr>
          <w:p w:rsidR="008F4F8E" w:rsidRPr="004B3A3C" w:rsidRDefault="008F4F8E" w:rsidP="00C53C2B">
            <w:pPr>
              <w:rPr>
                <w:rFonts w:cs="David"/>
                <w:b/>
                <w:bCs/>
                <w:sz w:val="18"/>
                <w:szCs w:val="18"/>
                <w:rtl/>
              </w:rPr>
            </w:pPr>
            <w:r>
              <w:rPr>
                <w:rFonts w:cs="David" w:hint="cs"/>
                <w:b/>
                <w:bCs/>
                <w:sz w:val="18"/>
                <w:szCs w:val="18"/>
                <w:rtl/>
              </w:rPr>
              <w:t>507</w:t>
            </w:r>
          </w:p>
        </w:tc>
        <w:tc>
          <w:tcPr>
            <w:tcW w:w="625" w:type="dxa"/>
          </w:tcPr>
          <w:p w:rsidR="008F4F8E" w:rsidRPr="004B3A3C" w:rsidRDefault="008F4F8E" w:rsidP="00C53C2B">
            <w:pPr>
              <w:rPr>
                <w:rFonts w:cs="David"/>
                <w:b/>
                <w:bCs/>
                <w:sz w:val="18"/>
                <w:szCs w:val="18"/>
                <w:rtl/>
              </w:rPr>
            </w:pPr>
            <w:r>
              <w:rPr>
                <w:rFonts w:cs="David" w:hint="cs"/>
                <w:b/>
                <w:bCs/>
                <w:sz w:val="18"/>
                <w:szCs w:val="18"/>
                <w:rtl/>
              </w:rPr>
              <w:t>532</w:t>
            </w:r>
          </w:p>
        </w:tc>
        <w:tc>
          <w:tcPr>
            <w:tcW w:w="625" w:type="dxa"/>
          </w:tcPr>
          <w:p w:rsidR="008F4F8E" w:rsidRPr="004B3A3C" w:rsidRDefault="008F4F8E" w:rsidP="00C53C2B">
            <w:pPr>
              <w:rPr>
                <w:rFonts w:cs="David"/>
                <w:b/>
                <w:bCs/>
                <w:sz w:val="18"/>
                <w:szCs w:val="18"/>
                <w:rtl/>
              </w:rPr>
            </w:pPr>
            <w:r>
              <w:rPr>
                <w:rFonts w:cs="David" w:hint="cs"/>
                <w:b/>
                <w:bCs/>
                <w:sz w:val="18"/>
                <w:szCs w:val="18"/>
                <w:rtl/>
              </w:rPr>
              <w:t>658</w:t>
            </w:r>
          </w:p>
        </w:tc>
        <w:tc>
          <w:tcPr>
            <w:tcW w:w="697" w:type="dxa"/>
          </w:tcPr>
          <w:p w:rsidR="008F4F8E" w:rsidRPr="004B3A3C" w:rsidRDefault="008F4F8E" w:rsidP="00C53C2B">
            <w:pPr>
              <w:rPr>
                <w:rFonts w:cs="David"/>
                <w:b/>
                <w:bCs/>
                <w:sz w:val="18"/>
                <w:szCs w:val="18"/>
                <w:rtl/>
              </w:rPr>
            </w:pPr>
            <w:r>
              <w:rPr>
                <w:rFonts w:cs="David" w:hint="cs"/>
                <w:b/>
                <w:bCs/>
                <w:sz w:val="18"/>
                <w:szCs w:val="18"/>
                <w:rtl/>
              </w:rPr>
              <w:t>868</w:t>
            </w:r>
          </w:p>
        </w:tc>
        <w:tc>
          <w:tcPr>
            <w:tcW w:w="697" w:type="dxa"/>
          </w:tcPr>
          <w:p w:rsidR="008F4F8E" w:rsidRPr="004B3A3C" w:rsidRDefault="008F4F8E" w:rsidP="00C53C2B">
            <w:pPr>
              <w:rPr>
                <w:rFonts w:cs="David"/>
                <w:b/>
                <w:bCs/>
                <w:sz w:val="18"/>
                <w:szCs w:val="18"/>
                <w:rtl/>
              </w:rPr>
            </w:pPr>
            <w:r>
              <w:rPr>
                <w:rFonts w:cs="David" w:hint="cs"/>
                <w:b/>
                <w:bCs/>
                <w:sz w:val="18"/>
                <w:szCs w:val="18"/>
                <w:rtl/>
              </w:rPr>
              <w:t>993</w:t>
            </w:r>
          </w:p>
        </w:tc>
        <w:tc>
          <w:tcPr>
            <w:tcW w:w="714" w:type="dxa"/>
          </w:tcPr>
          <w:p w:rsidR="008F4F8E" w:rsidRPr="004B3A3C" w:rsidRDefault="008F4F8E" w:rsidP="00C53C2B">
            <w:pPr>
              <w:rPr>
                <w:rFonts w:cs="David"/>
                <w:b/>
                <w:bCs/>
                <w:sz w:val="18"/>
                <w:szCs w:val="18"/>
                <w:rtl/>
              </w:rPr>
            </w:pPr>
            <w:r>
              <w:rPr>
                <w:rFonts w:cs="David" w:hint="cs"/>
                <w:b/>
                <w:bCs/>
                <w:sz w:val="18"/>
                <w:szCs w:val="18"/>
                <w:rtl/>
              </w:rPr>
              <w:t>1118</w:t>
            </w:r>
          </w:p>
        </w:tc>
        <w:tc>
          <w:tcPr>
            <w:tcW w:w="714" w:type="dxa"/>
          </w:tcPr>
          <w:p w:rsidR="008F4F8E" w:rsidRPr="004B3A3C" w:rsidRDefault="008F4F8E" w:rsidP="00C53C2B">
            <w:pPr>
              <w:rPr>
                <w:rFonts w:cs="David"/>
                <w:b/>
                <w:bCs/>
                <w:sz w:val="18"/>
                <w:szCs w:val="18"/>
                <w:rtl/>
              </w:rPr>
            </w:pPr>
            <w:r>
              <w:rPr>
                <w:rFonts w:cs="David" w:hint="cs"/>
                <w:b/>
                <w:bCs/>
                <w:sz w:val="18"/>
                <w:szCs w:val="18"/>
                <w:rtl/>
              </w:rPr>
              <w:t>1009</w:t>
            </w:r>
          </w:p>
        </w:tc>
        <w:tc>
          <w:tcPr>
            <w:tcW w:w="714" w:type="dxa"/>
          </w:tcPr>
          <w:p w:rsidR="008F4F8E" w:rsidRPr="004B3A3C" w:rsidRDefault="008F4F8E" w:rsidP="00C53C2B">
            <w:pPr>
              <w:rPr>
                <w:rFonts w:cs="David"/>
                <w:b/>
                <w:bCs/>
                <w:sz w:val="18"/>
                <w:szCs w:val="18"/>
                <w:rtl/>
              </w:rPr>
            </w:pPr>
            <w:r>
              <w:rPr>
                <w:rFonts w:cs="David" w:hint="cs"/>
                <w:b/>
                <w:bCs/>
                <w:sz w:val="18"/>
                <w:szCs w:val="18"/>
                <w:rtl/>
              </w:rPr>
              <w:t>1134</w:t>
            </w:r>
          </w:p>
        </w:tc>
        <w:tc>
          <w:tcPr>
            <w:tcW w:w="818" w:type="dxa"/>
          </w:tcPr>
          <w:p w:rsidR="008F4F8E" w:rsidRPr="004B3A3C" w:rsidRDefault="008F4F8E" w:rsidP="00C53C2B">
            <w:pPr>
              <w:rPr>
                <w:rFonts w:cs="David"/>
                <w:b/>
                <w:bCs/>
                <w:sz w:val="18"/>
                <w:szCs w:val="18"/>
                <w:rtl/>
              </w:rPr>
            </w:pPr>
            <w:r>
              <w:rPr>
                <w:rFonts w:cs="David" w:hint="cs"/>
                <w:b/>
                <w:bCs/>
                <w:sz w:val="18"/>
                <w:szCs w:val="18"/>
                <w:rtl/>
              </w:rPr>
              <w:t>1186</w:t>
            </w:r>
          </w:p>
        </w:tc>
        <w:tc>
          <w:tcPr>
            <w:tcW w:w="714" w:type="dxa"/>
          </w:tcPr>
          <w:p w:rsidR="008F4F8E" w:rsidRPr="004B3A3C" w:rsidRDefault="008F4F8E" w:rsidP="001A6F97">
            <w:pPr>
              <w:rPr>
                <w:rFonts w:cs="David"/>
                <w:b/>
                <w:bCs/>
                <w:sz w:val="18"/>
                <w:szCs w:val="18"/>
                <w:rtl/>
              </w:rPr>
            </w:pPr>
            <w:r>
              <w:rPr>
                <w:rFonts w:cs="David" w:hint="cs"/>
                <w:b/>
                <w:bCs/>
                <w:sz w:val="18"/>
                <w:szCs w:val="18"/>
                <w:rtl/>
              </w:rPr>
              <w:t>133</w:t>
            </w:r>
            <w:r w:rsidR="001A6F97">
              <w:rPr>
                <w:rFonts w:cs="David" w:hint="cs"/>
                <w:b/>
                <w:bCs/>
                <w:sz w:val="18"/>
                <w:szCs w:val="18"/>
                <w:rtl/>
              </w:rPr>
              <w:t>9</w:t>
            </w:r>
          </w:p>
        </w:tc>
      </w:tr>
    </w:tbl>
    <w:p w:rsidR="008F4F8E" w:rsidRDefault="008F4F8E" w:rsidP="008F4F8E">
      <w:pPr>
        <w:bidi/>
        <w:rPr>
          <w:rtl/>
        </w:rPr>
      </w:pPr>
    </w:p>
    <w:p w:rsidR="00B51F2C" w:rsidRPr="00806872" w:rsidRDefault="00B51F2C" w:rsidP="00B51F2C">
      <w:pPr>
        <w:bidi/>
        <w:rPr>
          <w:rtl/>
        </w:rPr>
      </w:pPr>
      <w:r w:rsidRPr="00806872">
        <w:rPr>
          <w:rFonts w:hint="cs"/>
          <w:rtl/>
        </w:rPr>
        <w:t>הערות לטבלה:</w:t>
      </w:r>
    </w:p>
    <w:p w:rsidR="00B51F2C" w:rsidRDefault="00B51F2C" w:rsidP="00B51F2C">
      <w:pPr>
        <w:pStyle w:val="aa"/>
        <w:numPr>
          <w:ilvl w:val="0"/>
          <w:numId w:val="1"/>
        </w:numPr>
        <w:tabs>
          <w:tab w:val="left" w:pos="720"/>
        </w:tabs>
        <w:bidi/>
        <w:rPr>
          <w:rFonts w:cs="David"/>
          <w:sz w:val="28"/>
          <w:szCs w:val="28"/>
        </w:rPr>
      </w:pPr>
      <w:r w:rsidRPr="008A58BB">
        <w:rPr>
          <w:rFonts w:cs="David" w:hint="cs"/>
          <w:sz w:val="28"/>
          <w:szCs w:val="28"/>
          <w:rtl/>
        </w:rPr>
        <w:t>הגבייה עבור מסיבות סיום היא אך ורק בכיתות המסיימות שלב חינוך: כיתה ו' ביסודי שש-שנתי, כיתה ח' ביסודי שמונה-שנתי, כיתה ט' בחטיבת ביניים עצמאית וכיתה י"ב</w:t>
      </w:r>
    </w:p>
    <w:p w:rsidR="00B51F2C" w:rsidRPr="008A58BB" w:rsidRDefault="00B51F2C" w:rsidP="00B51F2C">
      <w:pPr>
        <w:pStyle w:val="aa"/>
        <w:numPr>
          <w:ilvl w:val="0"/>
          <w:numId w:val="1"/>
        </w:numPr>
        <w:tabs>
          <w:tab w:val="left" w:pos="720"/>
        </w:tabs>
        <w:bidi/>
        <w:rPr>
          <w:rFonts w:cs="David"/>
          <w:sz w:val="28"/>
          <w:szCs w:val="28"/>
          <w:rtl/>
        </w:rPr>
      </w:pPr>
      <w:r>
        <w:rPr>
          <w:rFonts w:cs="David" w:hint="cs"/>
          <w:sz w:val="28"/>
          <w:szCs w:val="28"/>
          <w:rtl/>
        </w:rPr>
        <w:t>הודעה על שמו וזהותו של הארגון המייצג הורים ברמה הארצית תינתן לאחר תחילתה של שנת הלימודים</w:t>
      </w:r>
    </w:p>
    <w:p w:rsidR="00B51F2C" w:rsidRPr="008A58BB" w:rsidRDefault="00B51F2C" w:rsidP="00B51F2C">
      <w:pPr>
        <w:pStyle w:val="aa"/>
        <w:numPr>
          <w:ilvl w:val="0"/>
          <w:numId w:val="1"/>
        </w:numPr>
        <w:tabs>
          <w:tab w:val="left" w:pos="720"/>
        </w:tabs>
        <w:bidi/>
        <w:rPr>
          <w:rFonts w:cs="David"/>
          <w:sz w:val="28"/>
          <w:szCs w:val="28"/>
        </w:rPr>
      </w:pPr>
      <w:r w:rsidRPr="008A58BB">
        <w:rPr>
          <w:rFonts w:cs="David" w:hint="cs"/>
          <w:sz w:val="28"/>
          <w:szCs w:val="28"/>
          <w:rtl/>
        </w:rPr>
        <w:t xml:space="preserve">הגבייה עבור טיולים תהיה על פי התכנית המחייבת המפורטת. אין להוסיף גבייה על התשלום המרבי שנקבע עבור טיולים נוספים. בית הספר רשאי להאריך את משך הטיול אם הוא עושה זאת ללא חריגת גבייה בסעיף זה וללא גבייה נוספת בכל סעיף אחר של תשלומי הורים. </w:t>
      </w:r>
    </w:p>
    <w:p w:rsidR="00B51F2C" w:rsidRPr="008A58BB" w:rsidRDefault="00B51F2C" w:rsidP="00B51F2C">
      <w:pPr>
        <w:pStyle w:val="aa"/>
        <w:numPr>
          <w:ilvl w:val="0"/>
          <w:numId w:val="1"/>
        </w:numPr>
        <w:tabs>
          <w:tab w:val="left" w:pos="720"/>
        </w:tabs>
        <w:bidi/>
        <w:rPr>
          <w:rFonts w:cs="David"/>
          <w:sz w:val="28"/>
          <w:szCs w:val="28"/>
        </w:rPr>
      </w:pPr>
      <w:r w:rsidRPr="008A58BB">
        <w:rPr>
          <w:rFonts w:cs="David" w:hint="cs"/>
          <w:sz w:val="28"/>
          <w:szCs w:val="28"/>
          <w:rtl/>
        </w:rPr>
        <w:lastRenderedPageBreak/>
        <w:t xml:space="preserve">בבתי ספר הנמצאים מדרום לקו צומת שדה בוקר </w:t>
      </w:r>
      <w:r w:rsidRPr="008A58BB">
        <w:rPr>
          <w:rFonts w:cs="David"/>
          <w:sz w:val="28"/>
          <w:szCs w:val="28"/>
          <w:rtl/>
        </w:rPr>
        <w:t>–</w:t>
      </w:r>
      <w:r w:rsidRPr="008A58BB">
        <w:rPr>
          <w:rFonts w:cs="David" w:hint="cs"/>
          <w:sz w:val="28"/>
          <w:szCs w:val="28"/>
          <w:rtl/>
        </w:rPr>
        <w:t xml:space="preserve"> צומת הערבה, ניתן להוסיף יום טיול בעלות גבייה נוספת של 290 ₪ בשנה</w:t>
      </w:r>
    </w:p>
    <w:p w:rsidR="00B51F2C" w:rsidRPr="008A58BB" w:rsidRDefault="00B51F2C" w:rsidP="00B51F2C">
      <w:pPr>
        <w:pStyle w:val="aa"/>
        <w:numPr>
          <w:ilvl w:val="0"/>
          <w:numId w:val="1"/>
        </w:numPr>
        <w:tabs>
          <w:tab w:val="left" w:pos="720"/>
        </w:tabs>
        <w:bidi/>
        <w:rPr>
          <w:rFonts w:cs="David"/>
          <w:sz w:val="28"/>
          <w:szCs w:val="28"/>
        </w:rPr>
      </w:pPr>
      <w:r w:rsidRPr="008A58BB">
        <w:rPr>
          <w:rFonts w:cs="David" w:hint="cs"/>
          <w:sz w:val="28"/>
          <w:szCs w:val="28"/>
          <w:rtl/>
        </w:rPr>
        <w:t>בכיתות בשכבות ח'-י' בהן מתקיימים לימודי של"ח, ניתן לגבות סכום בן 150 ₪ בשנה נוסף על הגבייה לטיולים, לקיום גיחות וסיורים רכובים בהיקף של 3 בשנה.</w:t>
      </w:r>
    </w:p>
    <w:p w:rsidR="00B51F2C" w:rsidRPr="008A58BB" w:rsidRDefault="00B51F2C" w:rsidP="00B51F2C">
      <w:pPr>
        <w:pStyle w:val="aa"/>
        <w:numPr>
          <w:ilvl w:val="0"/>
          <w:numId w:val="1"/>
        </w:numPr>
        <w:tabs>
          <w:tab w:val="left" w:pos="720"/>
        </w:tabs>
        <w:bidi/>
        <w:rPr>
          <w:rFonts w:cs="David"/>
          <w:sz w:val="28"/>
          <w:szCs w:val="28"/>
        </w:rPr>
      </w:pPr>
      <w:r w:rsidRPr="008A58BB">
        <w:rPr>
          <w:rFonts w:cs="David" w:hint="cs"/>
          <w:sz w:val="28"/>
          <w:szCs w:val="28"/>
          <w:rtl/>
        </w:rPr>
        <w:t>בגני ילדים במסגרת חטיבה צעירה ייגבו סל תרבות וטיולים במתכונת של כיתות א', ולא ייגבה עבור מסיבת סיום.</w:t>
      </w:r>
    </w:p>
    <w:p w:rsidR="008F4F8E" w:rsidRDefault="008F4F8E" w:rsidP="008F4F8E">
      <w:pPr>
        <w:bidi/>
        <w:rPr>
          <w:rtl/>
        </w:rPr>
      </w:pPr>
    </w:p>
    <w:p w:rsidR="003E1C30" w:rsidRDefault="003E1C30" w:rsidP="003E1C30">
      <w:pPr>
        <w:bidi/>
        <w:rPr>
          <w:b/>
          <w:bCs/>
          <w:rtl/>
        </w:rPr>
      </w:pPr>
      <w:r w:rsidRPr="004E3B37">
        <w:rPr>
          <w:rFonts w:hint="cs"/>
          <w:b/>
          <w:bCs/>
          <w:rtl/>
        </w:rPr>
        <w:t>שיעורי השתתפות של הורים בעלות ההזנה מכוח חוק ארוחה יומית לתלמיד</w:t>
      </w:r>
    </w:p>
    <w:p w:rsidR="003E1C30" w:rsidRPr="003E1C30" w:rsidRDefault="003E1C30" w:rsidP="00EA10CC">
      <w:pPr>
        <w:bidi/>
        <w:rPr>
          <w:rtl/>
        </w:rPr>
      </w:pPr>
      <w:r w:rsidRPr="003E1C30">
        <w:rPr>
          <w:rFonts w:hint="cs"/>
          <w:highlight w:val="cyan"/>
          <w:rtl/>
        </w:rPr>
        <w:t xml:space="preserve">מכרז חדש לקביעת עלות ההזנה במסגרת חוק ארוחה יומית לתלמיד נמצא כעת </w:t>
      </w:r>
      <w:r w:rsidR="00EA10CC">
        <w:rPr>
          <w:rFonts w:hint="cs"/>
          <w:highlight w:val="cyan"/>
          <w:rtl/>
        </w:rPr>
        <w:t>בשלב</w:t>
      </w:r>
      <w:r w:rsidR="00AD5D46">
        <w:rPr>
          <w:rFonts w:hint="cs"/>
          <w:highlight w:val="cyan"/>
          <w:rtl/>
        </w:rPr>
        <w:t xml:space="preserve"> מתקדם</w:t>
      </w:r>
      <w:r w:rsidRPr="003E1C30">
        <w:rPr>
          <w:rFonts w:hint="cs"/>
          <w:highlight w:val="cyan"/>
          <w:rtl/>
        </w:rPr>
        <w:t xml:space="preserve">. במידה ויחולו שינויים בעלות המנה על פי תוצאותיו, ייקבעו תעריפים אחרים </w:t>
      </w:r>
      <w:r>
        <w:rPr>
          <w:rFonts w:hint="cs"/>
          <w:highlight w:val="cyan"/>
          <w:rtl/>
        </w:rPr>
        <w:t xml:space="preserve">להשתתפות ההורים בעלותה של כל ארוחה </w:t>
      </w:r>
      <w:r w:rsidRPr="003E1C30">
        <w:rPr>
          <w:rFonts w:hint="cs"/>
          <w:highlight w:val="cyan"/>
          <w:rtl/>
        </w:rPr>
        <w:t xml:space="preserve">ויובאו </w:t>
      </w:r>
      <w:r w:rsidR="002925E2">
        <w:rPr>
          <w:rFonts w:hint="cs"/>
          <w:highlight w:val="cyan"/>
          <w:rtl/>
        </w:rPr>
        <w:t xml:space="preserve">מחדש </w:t>
      </w:r>
      <w:r w:rsidRPr="003E1C30">
        <w:rPr>
          <w:rFonts w:hint="cs"/>
          <w:highlight w:val="cyan"/>
          <w:rtl/>
        </w:rPr>
        <w:t>לאישורה של ועדת החינוך</w:t>
      </w:r>
      <w:r w:rsidRPr="003E1C30">
        <w:rPr>
          <w:rFonts w:hint="cs"/>
          <w:rtl/>
        </w:rPr>
        <w:t xml:space="preserve"> </w:t>
      </w:r>
    </w:p>
    <w:p w:rsidR="003E1C30" w:rsidRDefault="003E1C30" w:rsidP="003E1C30">
      <w:pPr>
        <w:bidi/>
        <w:rPr>
          <w:rtl/>
        </w:rPr>
      </w:pPr>
    </w:p>
    <w:tbl>
      <w:tblPr>
        <w:tblStyle w:val="a9"/>
        <w:bidiVisual/>
        <w:tblW w:w="0" w:type="auto"/>
        <w:tblLook w:val="01E0" w:firstRow="1" w:lastRow="1" w:firstColumn="1" w:lastColumn="1" w:noHBand="0" w:noVBand="0"/>
      </w:tblPr>
      <w:tblGrid>
        <w:gridCol w:w="4261"/>
        <w:gridCol w:w="4261"/>
      </w:tblGrid>
      <w:tr w:rsidR="003E1C30" w:rsidRPr="00806872" w:rsidTr="00C53C2B">
        <w:tc>
          <w:tcPr>
            <w:tcW w:w="4261" w:type="dxa"/>
          </w:tcPr>
          <w:p w:rsidR="003E1C30" w:rsidRPr="00806872" w:rsidRDefault="003E1C30" w:rsidP="00C53C2B">
            <w:pPr>
              <w:jc w:val="both"/>
              <w:rPr>
                <w:rFonts w:cs="David"/>
                <w:sz w:val="28"/>
                <w:szCs w:val="28"/>
                <w:rtl/>
              </w:rPr>
            </w:pPr>
            <w:r w:rsidRPr="00806872">
              <w:rPr>
                <w:rFonts w:cs="David" w:hint="cs"/>
                <w:sz w:val="28"/>
                <w:szCs w:val="28"/>
                <w:rtl/>
              </w:rPr>
              <w:t xml:space="preserve">הכנסה לנפש לחודש ₪ </w:t>
            </w:r>
          </w:p>
        </w:tc>
        <w:tc>
          <w:tcPr>
            <w:tcW w:w="4261" w:type="dxa"/>
          </w:tcPr>
          <w:p w:rsidR="003E1C30" w:rsidRPr="00806872" w:rsidRDefault="003E1C30" w:rsidP="00C53C2B">
            <w:pPr>
              <w:jc w:val="both"/>
              <w:rPr>
                <w:rFonts w:cs="David"/>
                <w:sz w:val="28"/>
                <w:szCs w:val="28"/>
                <w:rtl/>
              </w:rPr>
            </w:pPr>
            <w:r w:rsidRPr="00806872">
              <w:rPr>
                <w:rFonts w:cs="David" w:hint="cs"/>
                <w:sz w:val="28"/>
                <w:szCs w:val="28"/>
                <w:rtl/>
              </w:rPr>
              <w:t xml:space="preserve">השתתפות הורים בעלות ארוחה  ₪  </w:t>
            </w:r>
          </w:p>
        </w:tc>
      </w:tr>
      <w:tr w:rsidR="003E1C30" w:rsidRPr="00806872" w:rsidTr="00C53C2B">
        <w:tc>
          <w:tcPr>
            <w:tcW w:w="4261" w:type="dxa"/>
          </w:tcPr>
          <w:p w:rsidR="003E1C30" w:rsidRPr="00806872" w:rsidRDefault="003E1C30" w:rsidP="00C53C2B">
            <w:pPr>
              <w:jc w:val="both"/>
              <w:rPr>
                <w:rFonts w:cs="David"/>
                <w:sz w:val="28"/>
                <w:szCs w:val="28"/>
                <w:rtl/>
              </w:rPr>
            </w:pPr>
            <w:r w:rsidRPr="00806872">
              <w:rPr>
                <w:rFonts w:cs="David" w:hint="cs"/>
                <w:sz w:val="28"/>
                <w:szCs w:val="28"/>
                <w:rtl/>
              </w:rPr>
              <w:t xml:space="preserve">0 </w:t>
            </w:r>
            <w:r w:rsidRPr="00806872">
              <w:rPr>
                <w:rFonts w:cs="David"/>
                <w:sz w:val="28"/>
                <w:szCs w:val="28"/>
                <w:rtl/>
              </w:rPr>
              <w:t>–</w:t>
            </w:r>
            <w:r w:rsidRPr="00806872">
              <w:rPr>
                <w:rFonts w:cs="David" w:hint="cs"/>
                <w:sz w:val="28"/>
                <w:szCs w:val="28"/>
                <w:rtl/>
              </w:rPr>
              <w:t xml:space="preserve"> 1,273</w:t>
            </w:r>
          </w:p>
        </w:tc>
        <w:tc>
          <w:tcPr>
            <w:tcW w:w="4261" w:type="dxa"/>
          </w:tcPr>
          <w:p w:rsidR="003E1C30" w:rsidRPr="003E1C30" w:rsidRDefault="003E1C30" w:rsidP="00C53C2B">
            <w:pPr>
              <w:rPr>
                <w:rFonts w:cs="David"/>
                <w:sz w:val="24"/>
                <w:szCs w:val="24"/>
                <w:highlight w:val="cyan"/>
                <w:rtl/>
              </w:rPr>
            </w:pPr>
            <w:r w:rsidRPr="003E1C30">
              <w:rPr>
                <w:rFonts w:cs="David" w:hint="cs"/>
                <w:sz w:val="24"/>
                <w:szCs w:val="24"/>
                <w:highlight w:val="cyan"/>
                <w:rtl/>
              </w:rPr>
              <w:t>0</w:t>
            </w:r>
          </w:p>
        </w:tc>
      </w:tr>
      <w:tr w:rsidR="003E1C30" w:rsidRPr="00806872" w:rsidTr="00C53C2B">
        <w:tc>
          <w:tcPr>
            <w:tcW w:w="4261" w:type="dxa"/>
          </w:tcPr>
          <w:p w:rsidR="003E1C30" w:rsidRPr="00806872" w:rsidRDefault="003E1C30" w:rsidP="00C53C2B">
            <w:pPr>
              <w:jc w:val="both"/>
              <w:rPr>
                <w:rFonts w:cs="David"/>
                <w:sz w:val="28"/>
                <w:szCs w:val="28"/>
                <w:rtl/>
              </w:rPr>
            </w:pPr>
            <w:r w:rsidRPr="00806872">
              <w:rPr>
                <w:rFonts w:cs="David" w:hint="cs"/>
                <w:sz w:val="28"/>
                <w:szCs w:val="28"/>
                <w:rtl/>
              </w:rPr>
              <w:t xml:space="preserve">1,274 </w:t>
            </w:r>
            <w:r w:rsidRPr="00806872">
              <w:rPr>
                <w:rFonts w:cs="David"/>
                <w:sz w:val="28"/>
                <w:szCs w:val="28"/>
                <w:rtl/>
              </w:rPr>
              <w:t>–</w:t>
            </w:r>
            <w:r w:rsidRPr="00806872">
              <w:rPr>
                <w:rFonts w:cs="David" w:hint="cs"/>
                <w:sz w:val="28"/>
                <w:szCs w:val="28"/>
                <w:rtl/>
              </w:rPr>
              <w:t xml:space="preserve"> 1,378</w:t>
            </w:r>
          </w:p>
        </w:tc>
        <w:tc>
          <w:tcPr>
            <w:tcW w:w="4261" w:type="dxa"/>
          </w:tcPr>
          <w:p w:rsidR="003E1C30" w:rsidRPr="003E1C30" w:rsidRDefault="003E1C30" w:rsidP="00C53C2B">
            <w:pPr>
              <w:rPr>
                <w:rFonts w:cs="David"/>
                <w:sz w:val="24"/>
                <w:szCs w:val="24"/>
                <w:highlight w:val="cyan"/>
                <w:rtl/>
              </w:rPr>
            </w:pPr>
            <w:r w:rsidRPr="003E1C30">
              <w:rPr>
                <w:rFonts w:cs="David" w:hint="cs"/>
                <w:sz w:val="24"/>
                <w:szCs w:val="24"/>
                <w:highlight w:val="cyan"/>
                <w:rtl/>
              </w:rPr>
              <w:t>0</w:t>
            </w:r>
          </w:p>
        </w:tc>
      </w:tr>
      <w:tr w:rsidR="003E1C30" w:rsidRPr="00806872" w:rsidTr="00C53C2B">
        <w:tc>
          <w:tcPr>
            <w:tcW w:w="4261" w:type="dxa"/>
          </w:tcPr>
          <w:p w:rsidR="003E1C30" w:rsidRPr="00806872" w:rsidRDefault="003E1C30" w:rsidP="00C53C2B">
            <w:pPr>
              <w:jc w:val="both"/>
              <w:rPr>
                <w:rFonts w:cs="David"/>
                <w:sz w:val="28"/>
                <w:szCs w:val="28"/>
                <w:rtl/>
              </w:rPr>
            </w:pPr>
            <w:r w:rsidRPr="00806872">
              <w:rPr>
                <w:rFonts w:cs="David" w:hint="cs"/>
                <w:sz w:val="28"/>
                <w:szCs w:val="28"/>
                <w:rtl/>
              </w:rPr>
              <w:t xml:space="preserve">1,379 </w:t>
            </w:r>
            <w:r w:rsidRPr="00806872">
              <w:rPr>
                <w:rFonts w:cs="David"/>
                <w:sz w:val="28"/>
                <w:szCs w:val="28"/>
                <w:rtl/>
              </w:rPr>
              <w:t>–</w:t>
            </w:r>
            <w:r w:rsidRPr="00806872">
              <w:rPr>
                <w:rFonts w:cs="David" w:hint="cs"/>
                <w:sz w:val="28"/>
                <w:szCs w:val="28"/>
                <w:rtl/>
              </w:rPr>
              <w:t xml:space="preserve"> 1,493</w:t>
            </w:r>
          </w:p>
        </w:tc>
        <w:tc>
          <w:tcPr>
            <w:tcW w:w="4261" w:type="dxa"/>
          </w:tcPr>
          <w:p w:rsidR="003E1C30" w:rsidRPr="003E1C30" w:rsidRDefault="003E1C30" w:rsidP="00C53C2B">
            <w:pPr>
              <w:rPr>
                <w:rFonts w:cs="David"/>
                <w:sz w:val="24"/>
                <w:szCs w:val="24"/>
                <w:highlight w:val="cyan"/>
                <w:rtl/>
              </w:rPr>
            </w:pPr>
            <w:r w:rsidRPr="003E1C30">
              <w:rPr>
                <w:rFonts w:cs="David" w:hint="cs"/>
                <w:sz w:val="24"/>
                <w:szCs w:val="24"/>
                <w:highlight w:val="cyan"/>
                <w:rtl/>
              </w:rPr>
              <w:t>0.6</w:t>
            </w:r>
          </w:p>
        </w:tc>
      </w:tr>
      <w:tr w:rsidR="003E1C30" w:rsidRPr="00806872" w:rsidTr="00C53C2B">
        <w:tc>
          <w:tcPr>
            <w:tcW w:w="4261" w:type="dxa"/>
          </w:tcPr>
          <w:p w:rsidR="003E1C30" w:rsidRPr="00806872" w:rsidRDefault="003E1C30" w:rsidP="00C53C2B">
            <w:pPr>
              <w:jc w:val="both"/>
              <w:rPr>
                <w:rFonts w:cs="David"/>
                <w:sz w:val="28"/>
                <w:szCs w:val="28"/>
                <w:rtl/>
              </w:rPr>
            </w:pPr>
            <w:r w:rsidRPr="00806872">
              <w:rPr>
                <w:rFonts w:cs="David" w:hint="cs"/>
                <w:sz w:val="28"/>
                <w:szCs w:val="28"/>
                <w:rtl/>
              </w:rPr>
              <w:t xml:space="preserve">1,494 </w:t>
            </w:r>
            <w:r w:rsidRPr="00806872">
              <w:rPr>
                <w:rFonts w:cs="David"/>
                <w:sz w:val="28"/>
                <w:szCs w:val="28"/>
                <w:rtl/>
              </w:rPr>
              <w:t>–</w:t>
            </w:r>
            <w:r w:rsidRPr="00806872">
              <w:rPr>
                <w:rFonts w:cs="David" w:hint="cs"/>
                <w:sz w:val="28"/>
                <w:szCs w:val="28"/>
                <w:rtl/>
              </w:rPr>
              <w:t xml:space="preserve"> 1,604</w:t>
            </w:r>
          </w:p>
        </w:tc>
        <w:tc>
          <w:tcPr>
            <w:tcW w:w="4261" w:type="dxa"/>
          </w:tcPr>
          <w:p w:rsidR="003E1C30" w:rsidRPr="003E1C30" w:rsidRDefault="003E1C30" w:rsidP="00C53C2B">
            <w:pPr>
              <w:rPr>
                <w:rFonts w:cs="David"/>
                <w:sz w:val="24"/>
                <w:szCs w:val="24"/>
                <w:highlight w:val="cyan"/>
                <w:rtl/>
              </w:rPr>
            </w:pPr>
            <w:r w:rsidRPr="003E1C30">
              <w:rPr>
                <w:rFonts w:cs="David" w:hint="cs"/>
                <w:sz w:val="24"/>
                <w:szCs w:val="24"/>
                <w:highlight w:val="cyan"/>
                <w:rtl/>
              </w:rPr>
              <w:t>2.3</w:t>
            </w:r>
          </w:p>
        </w:tc>
      </w:tr>
      <w:tr w:rsidR="003E1C30" w:rsidRPr="00806872" w:rsidTr="00C53C2B">
        <w:tc>
          <w:tcPr>
            <w:tcW w:w="4261" w:type="dxa"/>
          </w:tcPr>
          <w:p w:rsidR="003E1C30" w:rsidRPr="00806872" w:rsidRDefault="003E1C30" w:rsidP="00C53C2B">
            <w:pPr>
              <w:jc w:val="both"/>
              <w:rPr>
                <w:rFonts w:cs="David"/>
                <w:sz w:val="28"/>
                <w:szCs w:val="28"/>
                <w:rtl/>
              </w:rPr>
            </w:pPr>
            <w:r w:rsidRPr="00806872">
              <w:rPr>
                <w:rFonts w:cs="David" w:hint="cs"/>
                <w:sz w:val="28"/>
                <w:szCs w:val="28"/>
                <w:rtl/>
              </w:rPr>
              <w:t xml:space="preserve">1,605 </w:t>
            </w:r>
            <w:r w:rsidRPr="00806872">
              <w:rPr>
                <w:rFonts w:cs="David"/>
                <w:sz w:val="28"/>
                <w:szCs w:val="28"/>
                <w:rtl/>
              </w:rPr>
              <w:t>–</w:t>
            </w:r>
            <w:r w:rsidRPr="00806872">
              <w:rPr>
                <w:rFonts w:cs="David" w:hint="cs"/>
                <w:sz w:val="28"/>
                <w:szCs w:val="28"/>
                <w:rtl/>
              </w:rPr>
              <w:t xml:space="preserve"> 1,744</w:t>
            </w:r>
          </w:p>
        </w:tc>
        <w:tc>
          <w:tcPr>
            <w:tcW w:w="4261" w:type="dxa"/>
          </w:tcPr>
          <w:p w:rsidR="003E1C30" w:rsidRPr="003E1C30" w:rsidRDefault="003E1C30" w:rsidP="00C53C2B">
            <w:pPr>
              <w:rPr>
                <w:rFonts w:cs="David"/>
                <w:sz w:val="24"/>
                <w:szCs w:val="24"/>
                <w:highlight w:val="cyan"/>
                <w:rtl/>
              </w:rPr>
            </w:pPr>
            <w:r w:rsidRPr="003E1C30">
              <w:rPr>
                <w:rFonts w:cs="David" w:hint="cs"/>
                <w:sz w:val="24"/>
                <w:szCs w:val="24"/>
                <w:highlight w:val="cyan"/>
                <w:rtl/>
              </w:rPr>
              <w:t>2.3</w:t>
            </w:r>
          </w:p>
        </w:tc>
      </w:tr>
      <w:tr w:rsidR="003E1C30" w:rsidRPr="00806872" w:rsidTr="00C53C2B">
        <w:tc>
          <w:tcPr>
            <w:tcW w:w="4261" w:type="dxa"/>
          </w:tcPr>
          <w:p w:rsidR="003E1C30" w:rsidRPr="00806872" w:rsidRDefault="003E1C30" w:rsidP="00C53C2B">
            <w:pPr>
              <w:jc w:val="both"/>
              <w:rPr>
                <w:rFonts w:cs="David"/>
                <w:sz w:val="28"/>
                <w:szCs w:val="28"/>
                <w:rtl/>
              </w:rPr>
            </w:pPr>
            <w:r w:rsidRPr="00806872">
              <w:rPr>
                <w:rFonts w:cs="David" w:hint="cs"/>
                <w:sz w:val="28"/>
                <w:szCs w:val="28"/>
                <w:rtl/>
              </w:rPr>
              <w:t xml:space="preserve">1,745 </w:t>
            </w:r>
            <w:r w:rsidRPr="00806872">
              <w:rPr>
                <w:rFonts w:cs="David"/>
                <w:sz w:val="28"/>
                <w:szCs w:val="28"/>
                <w:rtl/>
              </w:rPr>
              <w:t>–</w:t>
            </w:r>
            <w:r w:rsidRPr="00806872">
              <w:rPr>
                <w:rFonts w:cs="David" w:hint="cs"/>
                <w:sz w:val="28"/>
                <w:szCs w:val="28"/>
                <w:rtl/>
              </w:rPr>
              <w:t xml:space="preserve"> 1,829</w:t>
            </w:r>
          </w:p>
        </w:tc>
        <w:tc>
          <w:tcPr>
            <w:tcW w:w="4261" w:type="dxa"/>
          </w:tcPr>
          <w:p w:rsidR="003E1C30" w:rsidRPr="003E1C30" w:rsidRDefault="003E1C30" w:rsidP="00C53C2B">
            <w:pPr>
              <w:rPr>
                <w:rFonts w:cs="David"/>
                <w:sz w:val="24"/>
                <w:szCs w:val="24"/>
                <w:highlight w:val="cyan"/>
                <w:rtl/>
              </w:rPr>
            </w:pPr>
            <w:r w:rsidRPr="003E1C30">
              <w:rPr>
                <w:rFonts w:cs="David" w:hint="cs"/>
                <w:sz w:val="24"/>
                <w:szCs w:val="24"/>
                <w:highlight w:val="cyan"/>
                <w:rtl/>
              </w:rPr>
              <w:t>3.4</w:t>
            </w:r>
          </w:p>
        </w:tc>
      </w:tr>
      <w:tr w:rsidR="003E1C30" w:rsidRPr="00806872" w:rsidTr="00C53C2B">
        <w:tc>
          <w:tcPr>
            <w:tcW w:w="4261" w:type="dxa"/>
          </w:tcPr>
          <w:p w:rsidR="003E1C30" w:rsidRPr="00806872" w:rsidRDefault="003E1C30" w:rsidP="00C53C2B">
            <w:pPr>
              <w:jc w:val="both"/>
              <w:rPr>
                <w:rFonts w:cs="David"/>
                <w:sz w:val="28"/>
                <w:szCs w:val="28"/>
                <w:rtl/>
              </w:rPr>
            </w:pPr>
            <w:r w:rsidRPr="00806872">
              <w:rPr>
                <w:rFonts w:cs="David" w:hint="cs"/>
                <w:sz w:val="28"/>
                <w:szCs w:val="28"/>
                <w:rtl/>
              </w:rPr>
              <w:t xml:space="preserve">1,830 </w:t>
            </w:r>
            <w:r w:rsidRPr="00806872">
              <w:rPr>
                <w:rFonts w:cs="David"/>
                <w:sz w:val="28"/>
                <w:szCs w:val="28"/>
                <w:rtl/>
              </w:rPr>
              <w:t>–</w:t>
            </w:r>
            <w:r w:rsidRPr="00806872">
              <w:rPr>
                <w:rFonts w:cs="David" w:hint="cs"/>
                <w:sz w:val="28"/>
                <w:szCs w:val="28"/>
                <w:rtl/>
              </w:rPr>
              <w:t xml:space="preserve"> 1,941</w:t>
            </w:r>
          </w:p>
        </w:tc>
        <w:tc>
          <w:tcPr>
            <w:tcW w:w="4261" w:type="dxa"/>
          </w:tcPr>
          <w:p w:rsidR="003E1C30" w:rsidRPr="003E1C30" w:rsidRDefault="003E1C30" w:rsidP="00C53C2B">
            <w:pPr>
              <w:rPr>
                <w:rFonts w:cs="David"/>
                <w:sz w:val="24"/>
                <w:szCs w:val="24"/>
                <w:highlight w:val="cyan"/>
                <w:rtl/>
              </w:rPr>
            </w:pPr>
            <w:r w:rsidRPr="003E1C30">
              <w:rPr>
                <w:rFonts w:cs="David" w:hint="cs"/>
                <w:sz w:val="24"/>
                <w:szCs w:val="24"/>
                <w:highlight w:val="cyan"/>
                <w:rtl/>
              </w:rPr>
              <w:t>3.4</w:t>
            </w:r>
          </w:p>
        </w:tc>
      </w:tr>
      <w:tr w:rsidR="003E1C30" w:rsidRPr="00806872" w:rsidTr="00C53C2B">
        <w:tc>
          <w:tcPr>
            <w:tcW w:w="4261" w:type="dxa"/>
          </w:tcPr>
          <w:p w:rsidR="003E1C30" w:rsidRPr="00806872" w:rsidRDefault="003E1C30" w:rsidP="00C53C2B">
            <w:pPr>
              <w:jc w:val="both"/>
              <w:rPr>
                <w:rFonts w:cs="David"/>
                <w:sz w:val="28"/>
                <w:szCs w:val="28"/>
                <w:rtl/>
              </w:rPr>
            </w:pPr>
            <w:r w:rsidRPr="00806872">
              <w:rPr>
                <w:rFonts w:cs="David" w:hint="cs"/>
                <w:sz w:val="28"/>
                <w:szCs w:val="28"/>
                <w:rtl/>
              </w:rPr>
              <w:t xml:space="preserve">1,942 </w:t>
            </w:r>
            <w:r w:rsidRPr="00806872">
              <w:rPr>
                <w:rFonts w:cs="David"/>
                <w:sz w:val="28"/>
                <w:szCs w:val="28"/>
                <w:rtl/>
              </w:rPr>
              <w:t>–</w:t>
            </w:r>
            <w:r w:rsidRPr="00806872">
              <w:rPr>
                <w:rFonts w:cs="David" w:hint="cs"/>
                <w:sz w:val="28"/>
                <w:szCs w:val="28"/>
                <w:rtl/>
              </w:rPr>
              <w:t xml:space="preserve"> 2,127</w:t>
            </w:r>
          </w:p>
        </w:tc>
        <w:tc>
          <w:tcPr>
            <w:tcW w:w="4261" w:type="dxa"/>
          </w:tcPr>
          <w:p w:rsidR="003E1C30" w:rsidRPr="003E1C30" w:rsidRDefault="003E1C30" w:rsidP="00C53C2B">
            <w:pPr>
              <w:rPr>
                <w:rFonts w:cs="David"/>
                <w:sz w:val="24"/>
                <w:szCs w:val="24"/>
                <w:highlight w:val="cyan"/>
                <w:rtl/>
              </w:rPr>
            </w:pPr>
            <w:r w:rsidRPr="003E1C30">
              <w:rPr>
                <w:rFonts w:cs="David" w:hint="cs"/>
                <w:sz w:val="24"/>
                <w:szCs w:val="24"/>
                <w:highlight w:val="cyan"/>
                <w:rtl/>
              </w:rPr>
              <w:t>4.8</w:t>
            </w:r>
          </w:p>
        </w:tc>
      </w:tr>
      <w:tr w:rsidR="003E1C30" w:rsidRPr="00806872" w:rsidTr="00C53C2B">
        <w:tc>
          <w:tcPr>
            <w:tcW w:w="4261" w:type="dxa"/>
          </w:tcPr>
          <w:p w:rsidR="003E1C30" w:rsidRPr="00806872" w:rsidRDefault="003E1C30" w:rsidP="00C53C2B">
            <w:pPr>
              <w:jc w:val="both"/>
              <w:rPr>
                <w:rFonts w:cs="David"/>
                <w:sz w:val="28"/>
                <w:szCs w:val="28"/>
                <w:rtl/>
              </w:rPr>
            </w:pPr>
            <w:r w:rsidRPr="00806872">
              <w:rPr>
                <w:rFonts w:cs="David" w:hint="cs"/>
                <w:sz w:val="28"/>
                <w:szCs w:val="28"/>
                <w:rtl/>
              </w:rPr>
              <w:t xml:space="preserve">2,128 </w:t>
            </w:r>
            <w:r w:rsidRPr="00806872">
              <w:rPr>
                <w:rFonts w:cs="David"/>
                <w:sz w:val="28"/>
                <w:szCs w:val="28"/>
                <w:rtl/>
              </w:rPr>
              <w:t>–</w:t>
            </w:r>
            <w:r w:rsidRPr="00806872">
              <w:rPr>
                <w:rFonts w:cs="David" w:hint="cs"/>
                <w:sz w:val="28"/>
                <w:szCs w:val="28"/>
                <w:rtl/>
              </w:rPr>
              <w:t xml:space="preserve"> 2,171</w:t>
            </w:r>
          </w:p>
        </w:tc>
        <w:tc>
          <w:tcPr>
            <w:tcW w:w="4261" w:type="dxa"/>
          </w:tcPr>
          <w:p w:rsidR="003E1C30" w:rsidRPr="003E1C30" w:rsidRDefault="003E1C30" w:rsidP="00C53C2B">
            <w:pPr>
              <w:rPr>
                <w:rFonts w:cs="David"/>
                <w:sz w:val="24"/>
                <w:szCs w:val="24"/>
                <w:highlight w:val="cyan"/>
                <w:rtl/>
              </w:rPr>
            </w:pPr>
            <w:r w:rsidRPr="003E1C30">
              <w:rPr>
                <w:rFonts w:cs="David" w:hint="cs"/>
                <w:sz w:val="24"/>
                <w:szCs w:val="24"/>
                <w:highlight w:val="cyan"/>
                <w:rtl/>
              </w:rPr>
              <w:t>5.4</w:t>
            </w:r>
          </w:p>
        </w:tc>
      </w:tr>
      <w:tr w:rsidR="003E1C30" w:rsidRPr="00806872" w:rsidTr="00C53C2B">
        <w:tc>
          <w:tcPr>
            <w:tcW w:w="4261" w:type="dxa"/>
          </w:tcPr>
          <w:p w:rsidR="003E1C30" w:rsidRPr="00806872" w:rsidRDefault="003E1C30" w:rsidP="00C53C2B">
            <w:pPr>
              <w:jc w:val="both"/>
              <w:rPr>
                <w:rFonts w:cs="David"/>
                <w:sz w:val="28"/>
                <w:szCs w:val="28"/>
                <w:rtl/>
              </w:rPr>
            </w:pPr>
            <w:r w:rsidRPr="00806872">
              <w:rPr>
                <w:rFonts w:cs="David" w:hint="cs"/>
                <w:sz w:val="28"/>
                <w:szCs w:val="28"/>
                <w:rtl/>
              </w:rPr>
              <w:t>2,172 ומעלה</w:t>
            </w:r>
          </w:p>
        </w:tc>
        <w:tc>
          <w:tcPr>
            <w:tcW w:w="4261" w:type="dxa"/>
          </w:tcPr>
          <w:p w:rsidR="003E1C30" w:rsidRPr="003E1C30" w:rsidRDefault="003E1C30" w:rsidP="00C53C2B">
            <w:pPr>
              <w:rPr>
                <w:rFonts w:cs="David"/>
                <w:sz w:val="24"/>
                <w:szCs w:val="24"/>
                <w:highlight w:val="cyan"/>
                <w:rtl/>
              </w:rPr>
            </w:pPr>
            <w:r w:rsidRPr="003E1C30">
              <w:rPr>
                <w:rFonts w:cs="David" w:hint="cs"/>
                <w:sz w:val="24"/>
                <w:szCs w:val="24"/>
                <w:highlight w:val="cyan"/>
                <w:rtl/>
              </w:rPr>
              <w:t>6.3</w:t>
            </w:r>
          </w:p>
        </w:tc>
      </w:tr>
    </w:tbl>
    <w:p w:rsidR="003E1C30" w:rsidRDefault="003E1C30" w:rsidP="003E1C30">
      <w:pPr>
        <w:bidi/>
        <w:rPr>
          <w:rtl/>
        </w:rPr>
      </w:pPr>
    </w:p>
    <w:p w:rsidR="003E1C30" w:rsidRDefault="003E1C30" w:rsidP="003E1C30">
      <w:pPr>
        <w:bidi/>
        <w:rPr>
          <w:rtl/>
        </w:rPr>
      </w:pPr>
    </w:p>
    <w:p w:rsidR="003E1C30" w:rsidRPr="00AD5D46" w:rsidRDefault="00AD5D46" w:rsidP="003E1C30">
      <w:pPr>
        <w:bidi/>
        <w:rPr>
          <w:b/>
          <w:bCs/>
          <w:rtl/>
        </w:rPr>
      </w:pPr>
      <w:proofErr w:type="spellStart"/>
      <w:r w:rsidRPr="00AD5D46">
        <w:rPr>
          <w:rFonts w:hint="cs"/>
          <w:b/>
          <w:bCs/>
          <w:rtl/>
        </w:rPr>
        <w:t>תל"ן</w:t>
      </w:r>
      <w:proofErr w:type="spellEnd"/>
    </w:p>
    <w:p w:rsidR="00AD5D46" w:rsidRDefault="004B6319" w:rsidP="00AD5D46">
      <w:pPr>
        <w:bidi/>
        <w:rPr>
          <w:rtl/>
        </w:rPr>
      </w:pPr>
      <w:r>
        <w:rPr>
          <w:rFonts w:hint="cs"/>
          <w:rtl/>
        </w:rPr>
        <w:t>ללא שינוי לעומת תשע"ו</w:t>
      </w:r>
    </w:p>
    <w:p w:rsidR="004B6319" w:rsidRDefault="004B6319" w:rsidP="004B6319">
      <w:pPr>
        <w:bidi/>
        <w:rPr>
          <w:rtl/>
        </w:rPr>
      </w:pPr>
    </w:p>
    <w:tbl>
      <w:tblPr>
        <w:tblStyle w:val="a9"/>
        <w:bidiVisual/>
        <w:tblW w:w="8524" w:type="dxa"/>
        <w:tblLook w:val="04A0" w:firstRow="1" w:lastRow="0" w:firstColumn="1" w:lastColumn="0" w:noHBand="0" w:noVBand="1"/>
      </w:tblPr>
      <w:tblGrid>
        <w:gridCol w:w="2130"/>
        <w:gridCol w:w="2130"/>
        <w:gridCol w:w="2133"/>
        <w:gridCol w:w="2131"/>
      </w:tblGrid>
      <w:tr w:rsidR="002925E2" w:rsidRPr="00FA20A4" w:rsidTr="00C53C2B">
        <w:tc>
          <w:tcPr>
            <w:tcW w:w="2130" w:type="dxa"/>
          </w:tcPr>
          <w:p w:rsidR="002925E2" w:rsidRPr="00FA20A4" w:rsidRDefault="002925E2" w:rsidP="00C53C2B">
            <w:pPr>
              <w:rPr>
                <w:rFonts w:cs="David"/>
                <w:sz w:val="24"/>
                <w:szCs w:val="24"/>
                <w:rtl/>
              </w:rPr>
            </w:pPr>
            <w:r w:rsidRPr="00FA20A4">
              <w:rPr>
                <w:rFonts w:cs="David" w:hint="cs"/>
                <w:sz w:val="24"/>
                <w:szCs w:val="24"/>
                <w:rtl/>
              </w:rPr>
              <w:t>שלב חינוך</w:t>
            </w:r>
          </w:p>
        </w:tc>
        <w:tc>
          <w:tcPr>
            <w:tcW w:w="2130" w:type="dxa"/>
          </w:tcPr>
          <w:p w:rsidR="002925E2" w:rsidRPr="00FA20A4" w:rsidRDefault="002925E2" w:rsidP="00C53C2B">
            <w:pPr>
              <w:rPr>
                <w:rFonts w:cs="David"/>
                <w:sz w:val="24"/>
                <w:szCs w:val="24"/>
                <w:rtl/>
              </w:rPr>
            </w:pPr>
            <w:r w:rsidRPr="00FA20A4">
              <w:rPr>
                <w:rFonts w:cs="David" w:hint="cs"/>
                <w:sz w:val="24"/>
                <w:szCs w:val="24"/>
                <w:rtl/>
              </w:rPr>
              <w:t xml:space="preserve">גבייה מרבית מתלמיד בשנה עבור </w:t>
            </w:r>
            <w:proofErr w:type="spellStart"/>
            <w:r w:rsidRPr="00FA20A4">
              <w:rPr>
                <w:rFonts w:cs="David" w:hint="cs"/>
                <w:sz w:val="24"/>
                <w:szCs w:val="24"/>
                <w:rtl/>
              </w:rPr>
              <w:t>תל"ן</w:t>
            </w:r>
            <w:proofErr w:type="spellEnd"/>
            <w:r w:rsidRPr="00FA20A4">
              <w:rPr>
                <w:rFonts w:cs="David" w:hint="cs"/>
                <w:sz w:val="24"/>
                <w:szCs w:val="24"/>
                <w:rtl/>
              </w:rPr>
              <w:t xml:space="preserve"> בכלל </w:t>
            </w:r>
            <w:r>
              <w:rPr>
                <w:rFonts w:cs="David" w:hint="cs"/>
                <w:sz w:val="24"/>
                <w:szCs w:val="24"/>
                <w:rtl/>
              </w:rPr>
              <w:t>מוסדות החינוך</w:t>
            </w:r>
            <w:r w:rsidRPr="00FA20A4">
              <w:rPr>
                <w:rFonts w:cs="David" w:hint="cs"/>
                <w:sz w:val="24"/>
                <w:szCs w:val="24"/>
                <w:rtl/>
              </w:rPr>
              <w:t xml:space="preserve"> ₪ </w:t>
            </w:r>
          </w:p>
        </w:tc>
        <w:tc>
          <w:tcPr>
            <w:tcW w:w="2133" w:type="dxa"/>
          </w:tcPr>
          <w:p w:rsidR="002925E2" w:rsidRPr="00FA20A4" w:rsidRDefault="002925E2" w:rsidP="00C53C2B">
            <w:pPr>
              <w:rPr>
                <w:rFonts w:cs="David"/>
                <w:sz w:val="24"/>
                <w:szCs w:val="24"/>
                <w:rtl/>
              </w:rPr>
            </w:pPr>
            <w:r w:rsidRPr="00FA20A4">
              <w:rPr>
                <w:rFonts w:cs="David" w:hint="cs"/>
                <w:sz w:val="24"/>
                <w:szCs w:val="24"/>
                <w:rtl/>
              </w:rPr>
              <w:t xml:space="preserve">גבייה מרבית מתלמיד בשנה בבתי ספר תורניים </w:t>
            </w:r>
            <w:r w:rsidRPr="00FA20A4">
              <w:rPr>
                <w:rFonts w:cs="David" w:hint="cs"/>
                <w:sz w:val="24"/>
                <w:szCs w:val="24"/>
                <w:vertAlign w:val="superscript"/>
                <w:rtl/>
              </w:rPr>
              <w:t xml:space="preserve">(1) </w:t>
            </w:r>
            <w:r w:rsidRPr="00FA20A4">
              <w:rPr>
                <w:rFonts w:cs="David" w:hint="cs"/>
                <w:sz w:val="24"/>
                <w:szCs w:val="24"/>
                <w:rtl/>
              </w:rPr>
              <w:t xml:space="preserve">וייחודיים </w:t>
            </w:r>
            <w:r w:rsidRPr="00FA20A4">
              <w:rPr>
                <w:rFonts w:cs="David" w:hint="cs"/>
                <w:sz w:val="24"/>
                <w:szCs w:val="24"/>
                <w:vertAlign w:val="superscript"/>
                <w:rtl/>
              </w:rPr>
              <w:t>(2)</w:t>
            </w:r>
            <w:r w:rsidRPr="00FA20A4">
              <w:rPr>
                <w:rFonts w:cs="David" w:hint="cs"/>
                <w:sz w:val="24"/>
                <w:szCs w:val="24"/>
                <w:rtl/>
              </w:rPr>
              <w:t xml:space="preserve"> נוספת על הגבייה המרבית מתלמיד בכלל </w:t>
            </w:r>
            <w:r>
              <w:rPr>
                <w:rFonts w:cs="David" w:hint="cs"/>
                <w:sz w:val="24"/>
                <w:szCs w:val="24"/>
                <w:rtl/>
              </w:rPr>
              <w:t>המוסדות</w:t>
            </w:r>
            <w:r w:rsidRPr="00FA20A4">
              <w:rPr>
                <w:rFonts w:cs="David" w:hint="cs"/>
                <w:sz w:val="24"/>
                <w:szCs w:val="24"/>
                <w:rtl/>
              </w:rPr>
              <w:t xml:space="preserve"> ₪ </w:t>
            </w:r>
          </w:p>
        </w:tc>
        <w:tc>
          <w:tcPr>
            <w:tcW w:w="2131" w:type="dxa"/>
          </w:tcPr>
          <w:p w:rsidR="002925E2" w:rsidRPr="00FA20A4" w:rsidRDefault="002925E2" w:rsidP="00C53C2B">
            <w:pPr>
              <w:rPr>
                <w:rFonts w:cs="David"/>
                <w:sz w:val="24"/>
                <w:szCs w:val="24"/>
                <w:rtl/>
              </w:rPr>
            </w:pPr>
            <w:r w:rsidRPr="00FA20A4">
              <w:rPr>
                <w:rFonts w:cs="David" w:hint="cs"/>
                <w:sz w:val="24"/>
                <w:szCs w:val="24"/>
                <w:rtl/>
              </w:rPr>
              <w:t xml:space="preserve">סה"כ גבייה מרבית מתלמיד בשנה בבתי ספר תורניים </w:t>
            </w:r>
            <w:r w:rsidRPr="00FA20A4">
              <w:rPr>
                <w:rFonts w:cs="David" w:hint="cs"/>
                <w:sz w:val="24"/>
                <w:szCs w:val="24"/>
                <w:vertAlign w:val="superscript"/>
                <w:rtl/>
              </w:rPr>
              <w:t xml:space="preserve">(1) </w:t>
            </w:r>
            <w:r w:rsidRPr="00FA20A4">
              <w:rPr>
                <w:rFonts w:cs="David" w:hint="cs"/>
                <w:sz w:val="24"/>
                <w:szCs w:val="24"/>
                <w:rtl/>
              </w:rPr>
              <w:t xml:space="preserve">וייחודיים </w:t>
            </w:r>
            <w:r w:rsidRPr="00FA20A4">
              <w:rPr>
                <w:rFonts w:cs="David" w:hint="cs"/>
                <w:sz w:val="24"/>
                <w:szCs w:val="24"/>
                <w:vertAlign w:val="superscript"/>
                <w:rtl/>
              </w:rPr>
              <w:t>(2)</w:t>
            </w:r>
            <w:r w:rsidRPr="00FA20A4">
              <w:rPr>
                <w:rFonts w:cs="David" w:hint="cs"/>
                <w:sz w:val="24"/>
                <w:szCs w:val="24"/>
                <w:rtl/>
              </w:rPr>
              <w:t xml:space="preserve"> ₪ </w:t>
            </w:r>
          </w:p>
        </w:tc>
      </w:tr>
      <w:tr w:rsidR="002925E2" w:rsidRPr="00FA20A4" w:rsidTr="00C53C2B">
        <w:tc>
          <w:tcPr>
            <w:tcW w:w="2130" w:type="dxa"/>
          </w:tcPr>
          <w:p w:rsidR="002925E2" w:rsidRPr="006314B8" w:rsidRDefault="002925E2" w:rsidP="00C53C2B">
            <w:pPr>
              <w:rPr>
                <w:rFonts w:cs="David"/>
                <w:sz w:val="24"/>
                <w:szCs w:val="24"/>
                <w:rtl/>
              </w:rPr>
            </w:pPr>
            <w:r w:rsidRPr="006314B8">
              <w:rPr>
                <w:rFonts w:cs="David" w:hint="cs"/>
                <w:sz w:val="24"/>
                <w:szCs w:val="24"/>
                <w:rtl/>
              </w:rPr>
              <w:t>קדם יסודי</w:t>
            </w:r>
          </w:p>
        </w:tc>
        <w:tc>
          <w:tcPr>
            <w:tcW w:w="2130" w:type="dxa"/>
          </w:tcPr>
          <w:p w:rsidR="002925E2" w:rsidRPr="006314B8" w:rsidRDefault="002925E2" w:rsidP="00C53C2B">
            <w:pPr>
              <w:rPr>
                <w:rFonts w:cs="David"/>
                <w:sz w:val="24"/>
                <w:szCs w:val="24"/>
                <w:rtl/>
              </w:rPr>
            </w:pPr>
            <w:r>
              <w:rPr>
                <w:rFonts w:cs="David" w:hint="cs"/>
                <w:sz w:val="24"/>
                <w:szCs w:val="24"/>
                <w:rtl/>
              </w:rPr>
              <w:t>597</w:t>
            </w:r>
          </w:p>
        </w:tc>
        <w:tc>
          <w:tcPr>
            <w:tcW w:w="2133" w:type="dxa"/>
          </w:tcPr>
          <w:p w:rsidR="002925E2" w:rsidRPr="006314B8" w:rsidRDefault="002925E2" w:rsidP="00C53C2B">
            <w:pPr>
              <w:rPr>
                <w:rFonts w:cs="David"/>
                <w:sz w:val="24"/>
                <w:szCs w:val="24"/>
                <w:rtl/>
              </w:rPr>
            </w:pPr>
            <w:r>
              <w:rPr>
                <w:rFonts w:cs="David" w:hint="cs"/>
                <w:sz w:val="24"/>
                <w:szCs w:val="24"/>
                <w:rtl/>
              </w:rPr>
              <w:t>0</w:t>
            </w:r>
          </w:p>
        </w:tc>
        <w:tc>
          <w:tcPr>
            <w:tcW w:w="2131" w:type="dxa"/>
          </w:tcPr>
          <w:p w:rsidR="002925E2" w:rsidRPr="006314B8" w:rsidRDefault="002925E2" w:rsidP="00C53C2B">
            <w:pPr>
              <w:rPr>
                <w:rFonts w:cs="David"/>
                <w:sz w:val="24"/>
                <w:szCs w:val="24"/>
                <w:rtl/>
              </w:rPr>
            </w:pPr>
            <w:r>
              <w:rPr>
                <w:rFonts w:cs="David" w:hint="cs"/>
                <w:sz w:val="24"/>
                <w:szCs w:val="24"/>
                <w:rtl/>
              </w:rPr>
              <w:t>0</w:t>
            </w:r>
          </w:p>
        </w:tc>
      </w:tr>
      <w:tr w:rsidR="002925E2" w:rsidRPr="00FA20A4" w:rsidTr="00C53C2B">
        <w:tc>
          <w:tcPr>
            <w:tcW w:w="2130" w:type="dxa"/>
          </w:tcPr>
          <w:p w:rsidR="002925E2" w:rsidRPr="00FA20A4" w:rsidRDefault="002925E2" w:rsidP="00C53C2B">
            <w:pPr>
              <w:rPr>
                <w:rFonts w:cs="David"/>
                <w:sz w:val="24"/>
                <w:szCs w:val="24"/>
                <w:rtl/>
              </w:rPr>
            </w:pPr>
            <w:r w:rsidRPr="00FA20A4">
              <w:rPr>
                <w:rFonts w:cs="David" w:hint="cs"/>
                <w:sz w:val="24"/>
                <w:szCs w:val="24"/>
                <w:rtl/>
              </w:rPr>
              <w:t>יסודי</w:t>
            </w:r>
          </w:p>
        </w:tc>
        <w:tc>
          <w:tcPr>
            <w:tcW w:w="2130" w:type="dxa"/>
          </w:tcPr>
          <w:p w:rsidR="002925E2" w:rsidRPr="00FA20A4" w:rsidRDefault="002925E2" w:rsidP="00C53C2B">
            <w:pPr>
              <w:rPr>
                <w:rFonts w:cs="David"/>
                <w:sz w:val="24"/>
                <w:szCs w:val="24"/>
                <w:rtl/>
              </w:rPr>
            </w:pPr>
            <w:r w:rsidRPr="00FA20A4">
              <w:rPr>
                <w:rFonts w:cs="David" w:hint="cs"/>
                <w:sz w:val="24"/>
                <w:szCs w:val="24"/>
                <w:rtl/>
              </w:rPr>
              <w:t>885</w:t>
            </w:r>
          </w:p>
        </w:tc>
        <w:tc>
          <w:tcPr>
            <w:tcW w:w="2133" w:type="dxa"/>
          </w:tcPr>
          <w:p w:rsidR="002925E2" w:rsidRPr="00FA20A4" w:rsidRDefault="002925E2" w:rsidP="00C53C2B">
            <w:pPr>
              <w:rPr>
                <w:rFonts w:cs="David"/>
                <w:sz w:val="24"/>
                <w:szCs w:val="24"/>
                <w:rtl/>
              </w:rPr>
            </w:pPr>
            <w:r w:rsidRPr="00FA20A4">
              <w:rPr>
                <w:rFonts w:cs="David" w:hint="cs"/>
                <w:sz w:val="24"/>
                <w:szCs w:val="24"/>
                <w:rtl/>
              </w:rPr>
              <w:t xml:space="preserve">1,770 </w:t>
            </w:r>
            <w:r>
              <w:rPr>
                <w:rFonts w:cs="David" w:hint="cs"/>
                <w:sz w:val="24"/>
                <w:szCs w:val="24"/>
                <w:rtl/>
              </w:rPr>
              <w:t xml:space="preserve"> בכיתות שאושרו</w:t>
            </w:r>
          </w:p>
        </w:tc>
        <w:tc>
          <w:tcPr>
            <w:tcW w:w="2131" w:type="dxa"/>
          </w:tcPr>
          <w:p w:rsidR="002925E2" w:rsidRPr="00FA20A4" w:rsidRDefault="002925E2" w:rsidP="00C53C2B">
            <w:pPr>
              <w:rPr>
                <w:rFonts w:cs="David"/>
                <w:sz w:val="24"/>
                <w:szCs w:val="24"/>
                <w:rtl/>
              </w:rPr>
            </w:pPr>
            <w:r w:rsidRPr="00FA20A4">
              <w:rPr>
                <w:rFonts w:cs="David" w:hint="cs"/>
                <w:sz w:val="24"/>
                <w:szCs w:val="24"/>
                <w:rtl/>
              </w:rPr>
              <w:t>2</w:t>
            </w:r>
            <w:r>
              <w:rPr>
                <w:rFonts w:cs="David" w:hint="cs"/>
                <w:sz w:val="24"/>
                <w:szCs w:val="24"/>
                <w:rtl/>
              </w:rPr>
              <w:t>,</w:t>
            </w:r>
            <w:r w:rsidRPr="00FA20A4">
              <w:rPr>
                <w:rFonts w:cs="David" w:hint="cs"/>
                <w:sz w:val="24"/>
                <w:szCs w:val="24"/>
                <w:rtl/>
              </w:rPr>
              <w:t xml:space="preserve">655 בכיתות </w:t>
            </w:r>
            <w:r>
              <w:rPr>
                <w:rFonts w:cs="David" w:hint="cs"/>
                <w:sz w:val="24"/>
                <w:szCs w:val="24"/>
                <w:rtl/>
              </w:rPr>
              <w:t>שאושרו</w:t>
            </w:r>
          </w:p>
        </w:tc>
      </w:tr>
      <w:tr w:rsidR="002925E2" w:rsidRPr="00FA20A4" w:rsidTr="00C53C2B">
        <w:tc>
          <w:tcPr>
            <w:tcW w:w="2130" w:type="dxa"/>
          </w:tcPr>
          <w:p w:rsidR="002925E2" w:rsidRPr="00FA20A4" w:rsidRDefault="002925E2" w:rsidP="00C53C2B">
            <w:pPr>
              <w:rPr>
                <w:rFonts w:cs="David"/>
                <w:sz w:val="24"/>
                <w:szCs w:val="24"/>
                <w:rtl/>
              </w:rPr>
            </w:pPr>
            <w:r w:rsidRPr="00FA20A4">
              <w:rPr>
                <w:rFonts w:cs="David" w:hint="cs"/>
                <w:sz w:val="24"/>
                <w:szCs w:val="24"/>
                <w:rtl/>
              </w:rPr>
              <w:t>חט"ב</w:t>
            </w:r>
          </w:p>
        </w:tc>
        <w:tc>
          <w:tcPr>
            <w:tcW w:w="2130" w:type="dxa"/>
          </w:tcPr>
          <w:p w:rsidR="002925E2" w:rsidRPr="00FA20A4" w:rsidRDefault="002925E2" w:rsidP="00C53C2B">
            <w:pPr>
              <w:rPr>
                <w:rFonts w:cs="David"/>
                <w:sz w:val="24"/>
                <w:szCs w:val="24"/>
                <w:rtl/>
              </w:rPr>
            </w:pPr>
            <w:r w:rsidRPr="00FA20A4">
              <w:rPr>
                <w:rFonts w:cs="David" w:hint="cs"/>
                <w:sz w:val="24"/>
                <w:szCs w:val="24"/>
                <w:rtl/>
              </w:rPr>
              <w:t>1,060</w:t>
            </w:r>
          </w:p>
        </w:tc>
        <w:tc>
          <w:tcPr>
            <w:tcW w:w="2133" w:type="dxa"/>
          </w:tcPr>
          <w:p w:rsidR="002925E2" w:rsidRPr="00FA20A4" w:rsidRDefault="002925E2" w:rsidP="00C53C2B">
            <w:pPr>
              <w:rPr>
                <w:rFonts w:cs="David"/>
                <w:sz w:val="24"/>
                <w:szCs w:val="24"/>
                <w:rtl/>
              </w:rPr>
            </w:pPr>
            <w:r w:rsidRPr="00FA20A4">
              <w:rPr>
                <w:rFonts w:cs="David" w:hint="cs"/>
                <w:sz w:val="24"/>
                <w:szCs w:val="24"/>
                <w:rtl/>
              </w:rPr>
              <w:t>2,120</w:t>
            </w:r>
          </w:p>
        </w:tc>
        <w:tc>
          <w:tcPr>
            <w:tcW w:w="2131" w:type="dxa"/>
          </w:tcPr>
          <w:p w:rsidR="002925E2" w:rsidRPr="00FA20A4" w:rsidRDefault="002925E2" w:rsidP="00C53C2B">
            <w:pPr>
              <w:rPr>
                <w:rFonts w:cs="David"/>
                <w:sz w:val="24"/>
                <w:szCs w:val="24"/>
                <w:rtl/>
              </w:rPr>
            </w:pPr>
            <w:r w:rsidRPr="00FA20A4">
              <w:rPr>
                <w:rFonts w:cs="David" w:hint="cs"/>
                <w:sz w:val="24"/>
                <w:szCs w:val="24"/>
                <w:rtl/>
              </w:rPr>
              <w:t>3,180</w:t>
            </w:r>
          </w:p>
        </w:tc>
      </w:tr>
      <w:tr w:rsidR="002925E2" w:rsidRPr="00FA20A4" w:rsidTr="00C53C2B">
        <w:tc>
          <w:tcPr>
            <w:tcW w:w="2130" w:type="dxa"/>
          </w:tcPr>
          <w:p w:rsidR="002925E2" w:rsidRPr="00FA20A4" w:rsidRDefault="002925E2" w:rsidP="00C53C2B">
            <w:pPr>
              <w:rPr>
                <w:rFonts w:cs="David"/>
                <w:sz w:val="24"/>
                <w:szCs w:val="24"/>
                <w:rtl/>
              </w:rPr>
            </w:pPr>
            <w:proofErr w:type="spellStart"/>
            <w:r w:rsidRPr="00FA20A4">
              <w:rPr>
                <w:rFonts w:cs="David" w:hint="cs"/>
                <w:sz w:val="24"/>
                <w:szCs w:val="24"/>
                <w:rtl/>
              </w:rPr>
              <w:t>חט"ע</w:t>
            </w:r>
            <w:proofErr w:type="spellEnd"/>
          </w:p>
        </w:tc>
        <w:tc>
          <w:tcPr>
            <w:tcW w:w="2130" w:type="dxa"/>
          </w:tcPr>
          <w:p w:rsidR="002925E2" w:rsidRPr="004B6319" w:rsidRDefault="004B6319" w:rsidP="002925E2">
            <w:pPr>
              <w:rPr>
                <w:rFonts w:cs="David"/>
                <w:sz w:val="24"/>
                <w:szCs w:val="24"/>
                <w:rtl/>
              </w:rPr>
            </w:pPr>
            <w:r w:rsidRPr="004B6319">
              <w:rPr>
                <w:rFonts w:cs="David" w:hint="cs"/>
                <w:sz w:val="24"/>
                <w:szCs w:val="24"/>
                <w:rtl/>
              </w:rPr>
              <w:t>1,150</w:t>
            </w:r>
          </w:p>
        </w:tc>
        <w:tc>
          <w:tcPr>
            <w:tcW w:w="2133" w:type="dxa"/>
          </w:tcPr>
          <w:p w:rsidR="002925E2" w:rsidRPr="004B6319" w:rsidRDefault="004B6319" w:rsidP="002925E2">
            <w:pPr>
              <w:rPr>
                <w:rFonts w:cs="David"/>
                <w:sz w:val="24"/>
                <w:szCs w:val="24"/>
                <w:rtl/>
              </w:rPr>
            </w:pPr>
            <w:r w:rsidRPr="004B6319">
              <w:rPr>
                <w:rFonts w:cs="David" w:hint="cs"/>
                <w:sz w:val="24"/>
                <w:szCs w:val="24"/>
                <w:rtl/>
              </w:rPr>
              <w:t>2,300</w:t>
            </w:r>
          </w:p>
        </w:tc>
        <w:tc>
          <w:tcPr>
            <w:tcW w:w="2131" w:type="dxa"/>
          </w:tcPr>
          <w:p w:rsidR="002925E2" w:rsidRPr="004B6319" w:rsidRDefault="004B6319" w:rsidP="00C53C2B">
            <w:pPr>
              <w:rPr>
                <w:rFonts w:cs="David"/>
                <w:sz w:val="24"/>
                <w:szCs w:val="24"/>
                <w:rtl/>
              </w:rPr>
            </w:pPr>
            <w:r w:rsidRPr="004B6319">
              <w:rPr>
                <w:rFonts w:cs="David" w:hint="cs"/>
                <w:sz w:val="24"/>
                <w:szCs w:val="24"/>
                <w:rtl/>
              </w:rPr>
              <w:t>3,450</w:t>
            </w:r>
          </w:p>
        </w:tc>
      </w:tr>
    </w:tbl>
    <w:p w:rsidR="00AD5D46" w:rsidRDefault="00AD5D46" w:rsidP="00AD5D46">
      <w:pPr>
        <w:bidi/>
        <w:rPr>
          <w:rtl/>
        </w:rPr>
      </w:pPr>
    </w:p>
    <w:p w:rsidR="00224707" w:rsidRPr="00981002" w:rsidRDefault="00224707" w:rsidP="00224707">
      <w:pPr>
        <w:bidi/>
        <w:rPr>
          <w:rtl/>
        </w:rPr>
      </w:pPr>
      <w:r>
        <w:rPr>
          <w:rFonts w:hint="cs"/>
          <w:rtl/>
        </w:rPr>
        <w:t xml:space="preserve">הגבייה מתלמיד עבור שעת </w:t>
      </w:r>
      <w:proofErr w:type="spellStart"/>
      <w:r>
        <w:rPr>
          <w:rFonts w:hint="cs"/>
          <w:rtl/>
        </w:rPr>
        <w:t>תל"ן</w:t>
      </w:r>
      <w:proofErr w:type="spellEnd"/>
      <w:r>
        <w:rPr>
          <w:rFonts w:hint="cs"/>
          <w:rtl/>
        </w:rPr>
        <w:t xml:space="preserve"> תותאם לגודלה של כיתת האם, על פי הפירוט בטבלה הבאה. המשמעות היא, שבכיתות אם גדולות ניתן יהיה לקיים מספר גדול יותר של שעות </w:t>
      </w:r>
      <w:proofErr w:type="spellStart"/>
      <w:r>
        <w:rPr>
          <w:rFonts w:hint="cs"/>
          <w:rtl/>
        </w:rPr>
        <w:t>תל"ן</w:t>
      </w:r>
      <w:proofErr w:type="spellEnd"/>
      <w:r>
        <w:rPr>
          <w:rFonts w:hint="cs"/>
          <w:rtl/>
        </w:rPr>
        <w:t xml:space="preserve"> יחסית לכיתות אם קטנות, היות שהסכום המרבי לגבייה מתלמיד נשאר קבוע. בכל מקרה מספר שעות </w:t>
      </w:r>
      <w:proofErr w:type="spellStart"/>
      <w:r>
        <w:rPr>
          <w:rFonts w:hint="cs"/>
          <w:rtl/>
        </w:rPr>
        <w:t>התל"ן</w:t>
      </w:r>
      <w:proofErr w:type="spellEnd"/>
      <w:r>
        <w:rPr>
          <w:rFonts w:hint="cs"/>
          <w:rtl/>
        </w:rPr>
        <w:t xml:space="preserve"> שיינתנו לא יעלה על תקרת השעות המותרת לפי חוזרי מנכ"ל וכן הגבייה תיעשה עבור שעות אורך הניתנות בפועל.   </w:t>
      </w:r>
    </w:p>
    <w:p w:rsidR="00224707" w:rsidRPr="00981002" w:rsidRDefault="00224707" w:rsidP="00224707">
      <w:pPr>
        <w:bidi/>
        <w:rPr>
          <w:rtl/>
        </w:rPr>
      </w:pPr>
    </w:p>
    <w:tbl>
      <w:tblPr>
        <w:bidiVisual/>
        <w:tblW w:w="7660" w:type="dxa"/>
        <w:tblInd w:w="93" w:type="dxa"/>
        <w:tblLook w:val="04A0" w:firstRow="1" w:lastRow="0" w:firstColumn="1" w:lastColumn="0" w:noHBand="0" w:noVBand="1"/>
      </w:tblPr>
      <w:tblGrid>
        <w:gridCol w:w="1480"/>
        <w:gridCol w:w="1060"/>
        <w:gridCol w:w="1060"/>
        <w:gridCol w:w="1260"/>
        <w:gridCol w:w="1340"/>
        <w:gridCol w:w="1460"/>
      </w:tblGrid>
      <w:tr w:rsidR="00224707" w:rsidRPr="00FA20A4" w:rsidTr="00C53C2B">
        <w:trPr>
          <w:trHeight w:val="3588"/>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707" w:rsidRPr="0017755B" w:rsidRDefault="00224707" w:rsidP="00C53C2B">
            <w:pPr>
              <w:bidi/>
              <w:jc w:val="left"/>
              <w:rPr>
                <w:rFonts w:ascii="Arial" w:eastAsia="Times New Roman" w:hAnsi="Arial" w:cs="Arial"/>
                <w:color w:val="000000"/>
                <w:sz w:val="22"/>
                <w:szCs w:val="22"/>
              </w:rPr>
            </w:pPr>
            <w:r w:rsidRPr="0017755B">
              <w:rPr>
                <w:rFonts w:ascii="Arial" w:eastAsia="Times New Roman" w:hAnsi="Arial" w:cs="Arial"/>
                <w:color w:val="000000"/>
                <w:sz w:val="22"/>
                <w:szCs w:val="22"/>
                <w:rtl/>
              </w:rPr>
              <w:t>שלב חינוך</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4707" w:rsidRPr="0017755B" w:rsidRDefault="00224707" w:rsidP="00C53C2B">
            <w:pPr>
              <w:bidi/>
              <w:jc w:val="left"/>
              <w:rPr>
                <w:rFonts w:ascii="Arial" w:eastAsia="Times New Roman" w:hAnsi="Arial" w:cs="Arial"/>
                <w:color w:val="000000"/>
                <w:sz w:val="22"/>
                <w:szCs w:val="22"/>
              </w:rPr>
            </w:pPr>
            <w:r w:rsidRPr="0017755B">
              <w:rPr>
                <w:rFonts w:ascii="Arial" w:eastAsia="Times New Roman" w:hAnsi="Arial" w:cs="Arial"/>
                <w:color w:val="000000"/>
                <w:sz w:val="22"/>
                <w:szCs w:val="22"/>
                <w:rtl/>
              </w:rPr>
              <w:t>גודל כיתת אם (מספר תלמידים)</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4707" w:rsidRPr="0017755B" w:rsidRDefault="00224707" w:rsidP="00C53C2B">
            <w:pPr>
              <w:bidi/>
              <w:jc w:val="left"/>
              <w:rPr>
                <w:rFonts w:ascii="Arial" w:eastAsia="Times New Roman" w:hAnsi="Arial" w:cs="Arial"/>
                <w:color w:val="000000"/>
                <w:sz w:val="22"/>
                <w:szCs w:val="22"/>
              </w:rPr>
            </w:pPr>
            <w:r w:rsidRPr="0017755B">
              <w:rPr>
                <w:rFonts w:ascii="Arial" w:eastAsia="Times New Roman" w:hAnsi="Arial" w:cs="Arial"/>
                <w:color w:val="000000"/>
                <w:sz w:val="22"/>
                <w:szCs w:val="22"/>
                <w:rtl/>
              </w:rPr>
              <w:t xml:space="preserve">תעריף לשעת </w:t>
            </w:r>
            <w:proofErr w:type="spellStart"/>
            <w:r w:rsidRPr="0017755B">
              <w:rPr>
                <w:rFonts w:ascii="Arial" w:eastAsia="Times New Roman" w:hAnsi="Arial" w:cs="Arial"/>
                <w:color w:val="000000"/>
                <w:sz w:val="22"/>
                <w:szCs w:val="22"/>
                <w:rtl/>
              </w:rPr>
              <w:t>תל"ן</w:t>
            </w:r>
            <w:proofErr w:type="spellEnd"/>
            <w:r w:rsidRPr="0017755B">
              <w:rPr>
                <w:rFonts w:ascii="Arial" w:eastAsia="Times New Roman" w:hAnsi="Arial" w:cs="Arial"/>
                <w:color w:val="000000"/>
                <w:sz w:val="22"/>
                <w:szCs w:val="22"/>
                <w:rtl/>
              </w:rPr>
              <w:t xml:space="preserve"> אחת לתלמיד ₪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4707" w:rsidRPr="0017755B" w:rsidRDefault="00224707" w:rsidP="00C53C2B">
            <w:pPr>
              <w:bidi/>
              <w:jc w:val="left"/>
              <w:rPr>
                <w:rFonts w:ascii="Arial" w:eastAsia="Times New Roman" w:hAnsi="Arial" w:cs="Arial"/>
                <w:color w:val="000000"/>
                <w:sz w:val="22"/>
                <w:szCs w:val="22"/>
              </w:rPr>
            </w:pPr>
            <w:r w:rsidRPr="0017755B">
              <w:rPr>
                <w:rFonts w:ascii="Arial" w:eastAsia="Times New Roman" w:hAnsi="Arial" w:cs="Arial"/>
                <w:color w:val="000000"/>
                <w:sz w:val="22"/>
                <w:szCs w:val="22"/>
                <w:rtl/>
              </w:rPr>
              <w:t xml:space="preserve">גבייה מרבית מהורים בשנה בכלל בתיה"ס עבור </w:t>
            </w:r>
            <w:proofErr w:type="spellStart"/>
            <w:r w:rsidRPr="0017755B">
              <w:rPr>
                <w:rFonts w:ascii="Arial" w:eastAsia="Times New Roman" w:hAnsi="Arial" w:cs="Arial"/>
                <w:color w:val="000000"/>
                <w:sz w:val="22"/>
                <w:szCs w:val="22"/>
                <w:rtl/>
              </w:rPr>
              <w:t>תל"ן</w:t>
            </w:r>
            <w:proofErr w:type="spellEnd"/>
          </w:p>
        </w:tc>
        <w:tc>
          <w:tcPr>
            <w:tcW w:w="13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4707" w:rsidRPr="0017755B" w:rsidRDefault="00224707" w:rsidP="00C53C2B">
            <w:pPr>
              <w:bidi/>
              <w:jc w:val="center"/>
              <w:rPr>
                <w:rFonts w:ascii="Arial" w:eastAsia="Times New Roman" w:hAnsi="Arial" w:cs="Arial"/>
                <w:color w:val="000000"/>
                <w:sz w:val="22"/>
                <w:szCs w:val="22"/>
              </w:rPr>
            </w:pPr>
            <w:r w:rsidRPr="0017755B">
              <w:rPr>
                <w:rFonts w:ascii="Arial" w:eastAsia="Times New Roman" w:hAnsi="Arial" w:cs="Arial"/>
                <w:color w:val="000000"/>
                <w:sz w:val="22"/>
                <w:szCs w:val="22"/>
                <w:rtl/>
              </w:rPr>
              <w:t>גבייה מרבית מהורים בשנה בבתי"ס תורניים וייחודיים נוספת על הגבייה המרבית המותרת בכלל בתיה"ס</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17755B">
              <w:rPr>
                <w:rFonts w:ascii="Arial" w:eastAsia="Times New Roman" w:hAnsi="Arial" w:cs="Arial"/>
                <w:color w:val="000000"/>
                <w:sz w:val="22"/>
                <w:szCs w:val="22"/>
                <w:rtl/>
              </w:rPr>
              <w:t>סה"כ גבייה מרבית מהורים בשנה בבתי"ס תורניים וייחודיים</w:t>
            </w:r>
          </w:p>
        </w:tc>
      </w:tr>
      <w:tr w:rsidR="00224707" w:rsidRPr="00FA20A4" w:rsidTr="00C53C2B">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bidi/>
              <w:jc w:val="left"/>
              <w:rPr>
                <w:rFonts w:ascii="Arial" w:eastAsia="Times New Roman" w:hAnsi="Arial" w:cs="Arial"/>
                <w:color w:val="000000"/>
                <w:sz w:val="22"/>
                <w:szCs w:val="22"/>
              </w:rPr>
            </w:pPr>
            <w:r w:rsidRPr="00FA20A4">
              <w:rPr>
                <w:rFonts w:ascii="Arial" w:eastAsia="Times New Roman" w:hAnsi="Arial" w:cs="Arial"/>
                <w:color w:val="000000"/>
                <w:sz w:val="22"/>
                <w:szCs w:val="22"/>
                <w:rtl/>
              </w:rPr>
              <w:t>שלב חינוך יסודי</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20-24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326</w:t>
            </w:r>
          </w:p>
        </w:tc>
        <w:tc>
          <w:tcPr>
            <w:tcW w:w="126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FA20A4">
              <w:rPr>
                <w:rFonts w:ascii="Arial" w:eastAsia="Times New Roman" w:hAnsi="Arial" w:cs="Arial"/>
                <w:color w:val="000000"/>
                <w:sz w:val="22"/>
                <w:szCs w:val="22"/>
                <w:rtl/>
              </w:rPr>
              <w:t>עד 885 ₪ בשנה בכלל בתיה"ס</w:t>
            </w:r>
          </w:p>
        </w:tc>
        <w:tc>
          <w:tcPr>
            <w:tcW w:w="134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FA20A4">
              <w:rPr>
                <w:rFonts w:ascii="Arial" w:eastAsia="Times New Roman" w:hAnsi="Arial" w:cs="Arial"/>
                <w:color w:val="000000"/>
                <w:sz w:val="22"/>
                <w:szCs w:val="22"/>
                <w:rtl/>
              </w:rPr>
              <w:t>עד 1770 ₪ בשנה בכיתות ה'-ו' בלבד</w:t>
            </w:r>
          </w:p>
        </w:tc>
        <w:tc>
          <w:tcPr>
            <w:tcW w:w="146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FA20A4">
              <w:rPr>
                <w:rFonts w:ascii="Arial" w:eastAsia="Times New Roman" w:hAnsi="Arial" w:cs="Arial"/>
                <w:color w:val="000000"/>
                <w:sz w:val="22"/>
                <w:szCs w:val="22"/>
                <w:rtl/>
              </w:rPr>
              <w:t xml:space="preserve">בכיתות ה'-ו' בלבד עד 2655 ₪ </w:t>
            </w:r>
          </w:p>
        </w:tc>
      </w:tr>
      <w:tr w:rsidR="00224707" w:rsidRPr="00FA20A4" w:rsidTr="00C53C2B">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25-28</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276</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34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4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C53C2B">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29-32</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239</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34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4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C53C2B">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33-36</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211</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34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4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C53C2B">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37-40</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177</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34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4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C53C2B">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bidi/>
              <w:jc w:val="left"/>
              <w:rPr>
                <w:rFonts w:ascii="Arial" w:eastAsia="Times New Roman" w:hAnsi="Arial" w:cs="Arial"/>
                <w:color w:val="000000"/>
                <w:sz w:val="22"/>
                <w:szCs w:val="22"/>
              </w:rPr>
            </w:pPr>
            <w:r w:rsidRPr="00FA20A4">
              <w:rPr>
                <w:rFonts w:ascii="Arial" w:eastAsia="Times New Roman" w:hAnsi="Arial" w:cs="Arial"/>
                <w:color w:val="000000"/>
                <w:sz w:val="22"/>
                <w:szCs w:val="22"/>
                <w:rtl/>
              </w:rPr>
              <w:t>שלב חינוך חט"ב</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20-24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389</w:t>
            </w:r>
          </w:p>
        </w:tc>
        <w:tc>
          <w:tcPr>
            <w:tcW w:w="126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FA20A4">
              <w:rPr>
                <w:rFonts w:ascii="Arial" w:eastAsia="Times New Roman" w:hAnsi="Arial" w:cs="Arial"/>
                <w:color w:val="000000"/>
                <w:sz w:val="22"/>
                <w:szCs w:val="22"/>
                <w:rtl/>
              </w:rPr>
              <w:t>עד 1060 ₪ בשנה בכלל בתיה"ס</w:t>
            </w:r>
          </w:p>
        </w:tc>
        <w:tc>
          <w:tcPr>
            <w:tcW w:w="134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FA20A4">
              <w:rPr>
                <w:rFonts w:ascii="Arial" w:eastAsia="Times New Roman" w:hAnsi="Arial" w:cs="Arial"/>
                <w:color w:val="000000"/>
                <w:sz w:val="22"/>
                <w:szCs w:val="22"/>
                <w:rtl/>
              </w:rPr>
              <w:t xml:space="preserve">עד 2120 ₪ בשנה </w:t>
            </w:r>
          </w:p>
        </w:tc>
        <w:tc>
          <w:tcPr>
            <w:tcW w:w="146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FA20A4">
              <w:rPr>
                <w:rFonts w:ascii="Arial" w:eastAsia="Times New Roman" w:hAnsi="Arial" w:cs="Arial"/>
                <w:color w:val="000000"/>
                <w:sz w:val="22"/>
                <w:szCs w:val="22"/>
                <w:rtl/>
              </w:rPr>
              <w:t>עד 3180 ₪ בשנה</w:t>
            </w:r>
          </w:p>
        </w:tc>
      </w:tr>
      <w:tr w:rsidR="00224707" w:rsidRPr="00FA20A4" w:rsidTr="00C53C2B">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25-28</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329</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34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4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C53C2B">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29-32</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285</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34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4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C53C2B">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33-36</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252</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34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4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C53C2B">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37-40</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212</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34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4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C53C2B">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17755B" w:rsidRDefault="00224707" w:rsidP="00C53C2B">
            <w:pPr>
              <w:bidi/>
              <w:jc w:val="left"/>
              <w:rPr>
                <w:rFonts w:ascii="Arial" w:eastAsia="Times New Roman" w:hAnsi="Arial" w:cs="Arial"/>
                <w:color w:val="000000"/>
                <w:sz w:val="22"/>
                <w:szCs w:val="22"/>
              </w:rPr>
            </w:pPr>
            <w:r w:rsidRPr="0017755B">
              <w:rPr>
                <w:rFonts w:ascii="Arial" w:eastAsia="Times New Roman" w:hAnsi="Arial" w:cs="Arial"/>
                <w:color w:val="000000"/>
                <w:sz w:val="22"/>
                <w:szCs w:val="22"/>
                <w:rtl/>
              </w:rPr>
              <w:t xml:space="preserve">שלב חינוך </w:t>
            </w:r>
            <w:proofErr w:type="spellStart"/>
            <w:r w:rsidRPr="0017755B">
              <w:rPr>
                <w:rFonts w:ascii="Arial" w:eastAsia="Times New Roman" w:hAnsi="Arial" w:cs="Arial"/>
                <w:color w:val="000000"/>
                <w:sz w:val="22"/>
                <w:szCs w:val="22"/>
                <w:rtl/>
              </w:rPr>
              <w:t>חט"ע</w:t>
            </w:r>
            <w:proofErr w:type="spellEnd"/>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17755B" w:rsidRDefault="00224707" w:rsidP="00C53C2B">
            <w:pPr>
              <w:jc w:val="right"/>
              <w:rPr>
                <w:rFonts w:ascii="Arial" w:eastAsia="Times New Roman" w:hAnsi="Arial" w:cs="Arial"/>
                <w:color w:val="000000"/>
                <w:sz w:val="22"/>
                <w:szCs w:val="22"/>
              </w:rPr>
            </w:pPr>
            <w:r w:rsidRPr="0017755B">
              <w:rPr>
                <w:rFonts w:ascii="Arial" w:eastAsia="Times New Roman" w:hAnsi="Arial" w:cs="Arial"/>
                <w:color w:val="000000"/>
                <w:sz w:val="22"/>
                <w:szCs w:val="22"/>
              </w:rPr>
              <w:t>20-24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17755B" w:rsidRDefault="0017755B" w:rsidP="00C53C2B">
            <w:pPr>
              <w:jc w:val="right"/>
              <w:rPr>
                <w:rFonts w:ascii="Arial" w:eastAsia="Times New Roman" w:hAnsi="Arial" w:cs="Arial"/>
                <w:color w:val="000000"/>
                <w:sz w:val="22"/>
                <w:szCs w:val="22"/>
              </w:rPr>
            </w:pPr>
            <w:r>
              <w:rPr>
                <w:rFonts w:ascii="Arial" w:eastAsia="Times New Roman" w:hAnsi="Arial" w:cs="Arial" w:hint="cs"/>
                <w:color w:val="000000"/>
                <w:sz w:val="22"/>
                <w:szCs w:val="22"/>
                <w:rtl/>
              </w:rPr>
              <w:t>382</w:t>
            </w:r>
          </w:p>
        </w:tc>
        <w:tc>
          <w:tcPr>
            <w:tcW w:w="126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17755B" w:rsidRDefault="00224707" w:rsidP="0017755B">
            <w:pPr>
              <w:bidi/>
              <w:jc w:val="center"/>
              <w:rPr>
                <w:rFonts w:ascii="Arial" w:eastAsia="Times New Roman" w:hAnsi="Arial" w:cs="Arial"/>
                <w:color w:val="000000"/>
                <w:sz w:val="22"/>
                <w:szCs w:val="22"/>
              </w:rPr>
            </w:pPr>
            <w:r w:rsidRPr="0017755B">
              <w:rPr>
                <w:rFonts w:ascii="Arial" w:eastAsia="Times New Roman" w:hAnsi="Arial" w:cs="Arial"/>
                <w:color w:val="000000"/>
                <w:sz w:val="22"/>
                <w:szCs w:val="22"/>
                <w:rtl/>
              </w:rPr>
              <w:t>עד 1</w:t>
            </w:r>
            <w:r w:rsidR="0017755B">
              <w:rPr>
                <w:rFonts w:ascii="Arial" w:eastAsia="Times New Roman" w:hAnsi="Arial" w:cs="Arial" w:hint="cs"/>
                <w:color w:val="000000"/>
                <w:sz w:val="22"/>
                <w:szCs w:val="22"/>
                <w:rtl/>
              </w:rPr>
              <w:t>150</w:t>
            </w:r>
            <w:r w:rsidRPr="0017755B">
              <w:rPr>
                <w:rFonts w:ascii="Arial" w:eastAsia="Times New Roman" w:hAnsi="Arial" w:cs="Arial"/>
                <w:color w:val="000000"/>
                <w:sz w:val="22"/>
                <w:szCs w:val="22"/>
                <w:rtl/>
              </w:rPr>
              <w:t xml:space="preserve"> ₪ בשנה בכלל בתיה"ס</w:t>
            </w:r>
          </w:p>
        </w:tc>
        <w:tc>
          <w:tcPr>
            <w:tcW w:w="134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17755B" w:rsidRDefault="00224707" w:rsidP="0017755B">
            <w:pPr>
              <w:bidi/>
              <w:jc w:val="center"/>
              <w:rPr>
                <w:rFonts w:ascii="Arial" w:eastAsia="Times New Roman" w:hAnsi="Arial" w:cs="Arial"/>
                <w:color w:val="000000"/>
                <w:sz w:val="22"/>
                <w:szCs w:val="22"/>
              </w:rPr>
            </w:pPr>
            <w:r w:rsidRPr="0017755B">
              <w:rPr>
                <w:rFonts w:ascii="Arial" w:eastAsia="Times New Roman" w:hAnsi="Arial" w:cs="Arial"/>
                <w:color w:val="000000"/>
                <w:sz w:val="22"/>
                <w:szCs w:val="22"/>
                <w:rtl/>
              </w:rPr>
              <w:t>עד 2</w:t>
            </w:r>
            <w:r w:rsidR="0017755B">
              <w:rPr>
                <w:rFonts w:ascii="Arial" w:eastAsia="Times New Roman" w:hAnsi="Arial" w:cs="Arial" w:hint="cs"/>
                <w:color w:val="000000"/>
                <w:sz w:val="22"/>
                <w:szCs w:val="22"/>
                <w:rtl/>
              </w:rPr>
              <w:t>300</w:t>
            </w:r>
            <w:r w:rsidRPr="0017755B">
              <w:rPr>
                <w:rFonts w:ascii="Arial" w:eastAsia="Times New Roman" w:hAnsi="Arial" w:cs="Arial"/>
                <w:color w:val="000000"/>
                <w:sz w:val="22"/>
                <w:szCs w:val="22"/>
                <w:rtl/>
              </w:rPr>
              <w:t xml:space="preserve"> ₪ בשנה</w:t>
            </w:r>
          </w:p>
        </w:tc>
        <w:tc>
          <w:tcPr>
            <w:tcW w:w="146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17755B" w:rsidRDefault="00224707" w:rsidP="0017755B">
            <w:pPr>
              <w:bidi/>
              <w:jc w:val="center"/>
              <w:rPr>
                <w:rFonts w:ascii="Arial" w:eastAsia="Times New Roman" w:hAnsi="Arial" w:cs="Arial"/>
                <w:color w:val="000000"/>
                <w:sz w:val="22"/>
                <w:szCs w:val="22"/>
              </w:rPr>
            </w:pPr>
            <w:r w:rsidRPr="0017755B">
              <w:rPr>
                <w:rFonts w:ascii="Arial" w:eastAsia="Times New Roman" w:hAnsi="Arial" w:cs="Arial"/>
                <w:color w:val="000000"/>
                <w:sz w:val="22"/>
                <w:szCs w:val="22"/>
                <w:rtl/>
              </w:rPr>
              <w:t xml:space="preserve">עד </w:t>
            </w:r>
            <w:r w:rsidR="0017755B">
              <w:rPr>
                <w:rFonts w:ascii="Arial" w:eastAsia="Times New Roman" w:hAnsi="Arial" w:cs="Arial" w:hint="cs"/>
                <w:color w:val="000000"/>
                <w:sz w:val="22"/>
                <w:szCs w:val="22"/>
                <w:rtl/>
              </w:rPr>
              <w:t>3450</w:t>
            </w:r>
            <w:r w:rsidRPr="0017755B">
              <w:rPr>
                <w:rFonts w:ascii="Arial" w:eastAsia="Times New Roman" w:hAnsi="Arial" w:cs="Arial"/>
                <w:color w:val="000000"/>
                <w:sz w:val="22"/>
                <w:szCs w:val="22"/>
                <w:rtl/>
              </w:rPr>
              <w:t xml:space="preserve"> ₪ בשנה</w:t>
            </w:r>
          </w:p>
        </w:tc>
      </w:tr>
      <w:tr w:rsidR="00224707" w:rsidRPr="00FA20A4" w:rsidTr="00C53C2B">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17755B" w:rsidRDefault="00224707" w:rsidP="00C53C2B">
            <w:pPr>
              <w:jc w:val="left"/>
              <w:rPr>
                <w:rFonts w:ascii="Arial" w:eastAsia="Times New Roman" w:hAnsi="Arial" w:cs="Arial"/>
                <w:color w:val="000000"/>
                <w:sz w:val="22"/>
                <w:szCs w:val="22"/>
              </w:rPr>
            </w:pPr>
            <w:r w:rsidRPr="0017755B">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17755B" w:rsidRDefault="00224707" w:rsidP="00C53C2B">
            <w:pPr>
              <w:jc w:val="right"/>
              <w:rPr>
                <w:rFonts w:ascii="Arial" w:eastAsia="Times New Roman" w:hAnsi="Arial" w:cs="Arial"/>
                <w:color w:val="000000"/>
                <w:sz w:val="22"/>
                <w:szCs w:val="22"/>
              </w:rPr>
            </w:pPr>
            <w:r w:rsidRPr="0017755B">
              <w:rPr>
                <w:rFonts w:ascii="Arial" w:eastAsia="Times New Roman" w:hAnsi="Arial" w:cs="Arial"/>
                <w:color w:val="000000"/>
                <w:sz w:val="22"/>
                <w:szCs w:val="22"/>
              </w:rPr>
              <w:t>25-28</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17755B" w:rsidRDefault="0017755B" w:rsidP="00224707">
            <w:pPr>
              <w:jc w:val="right"/>
              <w:rPr>
                <w:rFonts w:ascii="Arial" w:eastAsia="Times New Roman" w:hAnsi="Arial" w:cs="Arial"/>
                <w:color w:val="000000"/>
                <w:sz w:val="22"/>
                <w:szCs w:val="22"/>
              </w:rPr>
            </w:pPr>
            <w:r>
              <w:rPr>
                <w:rFonts w:ascii="Arial" w:eastAsia="Times New Roman" w:hAnsi="Arial" w:cs="Arial" w:hint="cs"/>
                <w:color w:val="000000"/>
                <w:sz w:val="22"/>
                <w:szCs w:val="22"/>
                <w:rtl/>
              </w:rPr>
              <w:t>324</w:t>
            </w:r>
          </w:p>
        </w:tc>
        <w:tc>
          <w:tcPr>
            <w:tcW w:w="1260" w:type="dxa"/>
            <w:vMerge/>
            <w:tcBorders>
              <w:top w:val="nil"/>
              <w:left w:val="single" w:sz="4" w:space="0" w:color="auto"/>
              <w:bottom w:val="single" w:sz="4" w:space="0" w:color="auto"/>
              <w:right w:val="single" w:sz="4" w:space="0" w:color="auto"/>
            </w:tcBorders>
            <w:vAlign w:val="center"/>
            <w:hideMark/>
          </w:tcPr>
          <w:p w:rsidR="00224707" w:rsidRPr="0017755B" w:rsidRDefault="00224707" w:rsidP="00C53C2B">
            <w:pPr>
              <w:jc w:val="left"/>
              <w:rPr>
                <w:rFonts w:ascii="Arial" w:eastAsia="Times New Roman" w:hAnsi="Arial" w:cs="Arial"/>
                <w:color w:val="000000"/>
                <w:sz w:val="22"/>
                <w:szCs w:val="22"/>
              </w:rPr>
            </w:pPr>
          </w:p>
        </w:tc>
        <w:tc>
          <w:tcPr>
            <w:tcW w:w="1340" w:type="dxa"/>
            <w:vMerge/>
            <w:tcBorders>
              <w:top w:val="nil"/>
              <w:left w:val="single" w:sz="4" w:space="0" w:color="auto"/>
              <w:bottom w:val="single" w:sz="4" w:space="0" w:color="auto"/>
              <w:right w:val="single" w:sz="4" w:space="0" w:color="auto"/>
            </w:tcBorders>
            <w:vAlign w:val="center"/>
            <w:hideMark/>
          </w:tcPr>
          <w:p w:rsidR="00224707" w:rsidRPr="0017755B" w:rsidRDefault="00224707" w:rsidP="00C53C2B">
            <w:pPr>
              <w:jc w:val="left"/>
              <w:rPr>
                <w:rFonts w:ascii="Arial" w:eastAsia="Times New Roman" w:hAnsi="Arial" w:cs="Arial"/>
                <w:color w:val="000000"/>
                <w:sz w:val="22"/>
                <w:szCs w:val="22"/>
              </w:rPr>
            </w:pPr>
          </w:p>
        </w:tc>
        <w:tc>
          <w:tcPr>
            <w:tcW w:w="1460" w:type="dxa"/>
            <w:vMerge/>
            <w:tcBorders>
              <w:top w:val="nil"/>
              <w:left w:val="single" w:sz="4" w:space="0" w:color="auto"/>
              <w:bottom w:val="single" w:sz="4" w:space="0" w:color="auto"/>
              <w:right w:val="single" w:sz="4" w:space="0" w:color="auto"/>
            </w:tcBorders>
            <w:vAlign w:val="center"/>
            <w:hideMark/>
          </w:tcPr>
          <w:p w:rsidR="00224707" w:rsidRPr="0017755B" w:rsidRDefault="00224707" w:rsidP="00C53C2B">
            <w:pPr>
              <w:jc w:val="left"/>
              <w:rPr>
                <w:rFonts w:ascii="Arial" w:eastAsia="Times New Roman" w:hAnsi="Arial" w:cs="Arial"/>
                <w:color w:val="000000"/>
                <w:sz w:val="22"/>
                <w:szCs w:val="22"/>
              </w:rPr>
            </w:pPr>
          </w:p>
        </w:tc>
      </w:tr>
      <w:tr w:rsidR="00224707" w:rsidRPr="00FA20A4" w:rsidTr="00C53C2B">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17755B" w:rsidRDefault="00224707" w:rsidP="00C53C2B">
            <w:pPr>
              <w:jc w:val="right"/>
              <w:rPr>
                <w:rFonts w:ascii="Arial" w:eastAsia="Times New Roman" w:hAnsi="Arial" w:cs="Arial"/>
                <w:color w:val="000000"/>
                <w:sz w:val="22"/>
                <w:szCs w:val="22"/>
              </w:rPr>
            </w:pPr>
            <w:r w:rsidRPr="0017755B">
              <w:rPr>
                <w:rFonts w:ascii="Arial" w:eastAsia="Times New Roman" w:hAnsi="Arial" w:cs="Arial"/>
                <w:color w:val="000000"/>
                <w:sz w:val="22"/>
                <w:szCs w:val="22"/>
              </w:rPr>
              <w:t>29-32</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17755B" w:rsidRDefault="0017755B" w:rsidP="00C53C2B">
            <w:pPr>
              <w:jc w:val="right"/>
              <w:rPr>
                <w:rFonts w:ascii="Arial" w:eastAsia="Times New Roman" w:hAnsi="Arial" w:cs="Arial"/>
                <w:color w:val="000000"/>
                <w:sz w:val="22"/>
                <w:szCs w:val="22"/>
              </w:rPr>
            </w:pPr>
            <w:r>
              <w:rPr>
                <w:rFonts w:ascii="Arial" w:eastAsia="Times New Roman" w:hAnsi="Arial" w:cs="Arial" w:hint="cs"/>
                <w:color w:val="000000"/>
                <w:sz w:val="22"/>
                <w:szCs w:val="22"/>
                <w:rtl/>
              </w:rPr>
              <w:t>281</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34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4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C53C2B">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17755B" w:rsidRDefault="00224707" w:rsidP="00C53C2B">
            <w:pPr>
              <w:jc w:val="right"/>
              <w:rPr>
                <w:rFonts w:ascii="Arial" w:eastAsia="Times New Roman" w:hAnsi="Arial" w:cs="Arial"/>
                <w:color w:val="000000"/>
                <w:sz w:val="22"/>
                <w:szCs w:val="22"/>
              </w:rPr>
            </w:pPr>
            <w:r w:rsidRPr="0017755B">
              <w:rPr>
                <w:rFonts w:ascii="Arial" w:eastAsia="Times New Roman" w:hAnsi="Arial" w:cs="Arial"/>
                <w:color w:val="000000"/>
                <w:sz w:val="22"/>
                <w:szCs w:val="22"/>
              </w:rPr>
              <w:t>33-36</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17755B" w:rsidRDefault="0017755B" w:rsidP="00C53C2B">
            <w:pPr>
              <w:jc w:val="right"/>
              <w:rPr>
                <w:rFonts w:ascii="Arial" w:eastAsia="Times New Roman" w:hAnsi="Arial" w:cs="Arial"/>
                <w:color w:val="000000"/>
                <w:sz w:val="22"/>
                <w:szCs w:val="22"/>
              </w:rPr>
            </w:pPr>
            <w:r>
              <w:rPr>
                <w:rFonts w:ascii="Arial" w:eastAsia="Times New Roman" w:hAnsi="Arial" w:cs="Arial" w:hint="cs"/>
                <w:color w:val="000000"/>
                <w:sz w:val="22"/>
                <w:szCs w:val="22"/>
                <w:rtl/>
              </w:rPr>
              <w:t>230</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34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4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bl>
    <w:p w:rsidR="00224707" w:rsidRDefault="00224707" w:rsidP="00224707">
      <w:pPr>
        <w:bidi/>
        <w:rPr>
          <w:rtl/>
        </w:rPr>
      </w:pPr>
    </w:p>
    <w:p w:rsidR="009A738E" w:rsidRDefault="009A738E" w:rsidP="009A738E">
      <w:pPr>
        <w:bidi/>
        <w:rPr>
          <w:rtl/>
        </w:rPr>
      </w:pPr>
    </w:p>
    <w:p w:rsidR="009A738E" w:rsidRDefault="009A738E" w:rsidP="009A738E">
      <w:pPr>
        <w:bidi/>
        <w:rPr>
          <w:b/>
          <w:bCs/>
          <w:rtl/>
        </w:rPr>
      </w:pPr>
      <w:r w:rsidRPr="004E3B37">
        <w:rPr>
          <w:rFonts w:hint="cs"/>
          <w:b/>
          <w:bCs/>
          <w:rtl/>
        </w:rPr>
        <w:t>רכישת שירותים מרצון</w:t>
      </w:r>
    </w:p>
    <w:p w:rsidR="009A738E" w:rsidRPr="009A738E" w:rsidRDefault="009A738E" w:rsidP="009A738E">
      <w:pPr>
        <w:bidi/>
        <w:rPr>
          <w:rtl/>
        </w:rPr>
      </w:pPr>
      <w:r w:rsidRPr="009A738E">
        <w:rPr>
          <w:rFonts w:hint="cs"/>
          <w:rtl/>
        </w:rPr>
        <w:t>ללא שינוי</w:t>
      </w:r>
    </w:p>
    <w:p w:rsidR="009A738E" w:rsidRPr="00806872" w:rsidRDefault="009A738E" w:rsidP="009A738E">
      <w:pPr>
        <w:bidi/>
        <w:rPr>
          <w:rtl/>
        </w:rPr>
      </w:pPr>
    </w:p>
    <w:tbl>
      <w:tblPr>
        <w:tblStyle w:val="a9"/>
        <w:bidiVisual/>
        <w:tblW w:w="0" w:type="auto"/>
        <w:tblLook w:val="01E0" w:firstRow="1" w:lastRow="1" w:firstColumn="1" w:lastColumn="1" w:noHBand="0" w:noVBand="0"/>
      </w:tblPr>
      <w:tblGrid>
        <w:gridCol w:w="4261"/>
        <w:gridCol w:w="4261"/>
      </w:tblGrid>
      <w:tr w:rsidR="009A738E" w:rsidRPr="00806872" w:rsidTr="00C53C2B">
        <w:tc>
          <w:tcPr>
            <w:tcW w:w="4261" w:type="dxa"/>
          </w:tcPr>
          <w:p w:rsidR="009A738E" w:rsidRPr="00806872" w:rsidRDefault="009A738E" w:rsidP="00C53C2B">
            <w:pPr>
              <w:jc w:val="both"/>
              <w:rPr>
                <w:rFonts w:cs="David"/>
                <w:sz w:val="28"/>
                <w:szCs w:val="28"/>
                <w:rtl/>
              </w:rPr>
            </w:pPr>
            <w:r w:rsidRPr="00806872">
              <w:rPr>
                <w:rFonts w:cs="David" w:hint="cs"/>
                <w:sz w:val="28"/>
                <w:szCs w:val="28"/>
                <w:rtl/>
              </w:rPr>
              <w:t>שלב חינוך</w:t>
            </w:r>
          </w:p>
        </w:tc>
        <w:tc>
          <w:tcPr>
            <w:tcW w:w="4261" w:type="dxa"/>
          </w:tcPr>
          <w:p w:rsidR="009A738E" w:rsidRPr="00806872" w:rsidRDefault="009A738E" w:rsidP="00C53C2B">
            <w:pPr>
              <w:jc w:val="both"/>
              <w:rPr>
                <w:rFonts w:cs="David"/>
                <w:sz w:val="28"/>
                <w:szCs w:val="28"/>
                <w:rtl/>
              </w:rPr>
            </w:pPr>
            <w:r w:rsidRPr="00806872">
              <w:rPr>
                <w:rFonts w:cs="David" w:hint="cs"/>
                <w:sz w:val="28"/>
                <w:szCs w:val="28"/>
                <w:rtl/>
              </w:rPr>
              <w:t xml:space="preserve">סכום מרבי מותר בש"ח  </w:t>
            </w:r>
          </w:p>
        </w:tc>
      </w:tr>
      <w:tr w:rsidR="009A738E" w:rsidRPr="00806872" w:rsidTr="00C53C2B">
        <w:tc>
          <w:tcPr>
            <w:tcW w:w="4261" w:type="dxa"/>
          </w:tcPr>
          <w:p w:rsidR="009A738E" w:rsidRPr="00806872" w:rsidRDefault="009A738E" w:rsidP="00C53C2B">
            <w:pPr>
              <w:jc w:val="both"/>
              <w:rPr>
                <w:rFonts w:cs="David"/>
                <w:sz w:val="28"/>
                <w:szCs w:val="28"/>
                <w:rtl/>
              </w:rPr>
            </w:pPr>
            <w:r>
              <w:rPr>
                <w:rFonts w:cs="David" w:hint="cs"/>
                <w:sz w:val="28"/>
                <w:szCs w:val="28"/>
                <w:rtl/>
              </w:rPr>
              <w:t>קדם יסודי</w:t>
            </w:r>
          </w:p>
        </w:tc>
        <w:tc>
          <w:tcPr>
            <w:tcW w:w="4261" w:type="dxa"/>
          </w:tcPr>
          <w:p w:rsidR="009A738E" w:rsidRPr="00806872" w:rsidRDefault="009A738E" w:rsidP="00C53C2B">
            <w:pPr>
              <w:jc w:val="both"/>
              <w:rPr>
                <w:rFonts w:cs="David"/>
                <w:sz w:val="28"/>
                <w:szCs w:val="28"/>
                <w:rtl/>
              </w:rPr>
            </w:pPr>
            <w:r>
              <w:rPr>
                <w:rFonts w:cs="David" w:hint="cs"/>
                <w:sz w:val="28"/>
                <w:szCs w:val="28"/>
                <w:rtl/>
              </w:rPr>
              <w:t>125</w:t>
            </w:r>
          </w:p>
        </w:tc>
      </w:tr>
      <w:tr w:rsidR="009A738E" w:rsidRPr="00806872" w:rsidTr="00C53C2B">
        <w:tc>
          <w:tcPr>
            <w:tcW w:w="4261" w:type="dxa"/>
          </w:tcPr>
          <w:p w:rsidR="009A738E" w:rsidRPr="00806872" w:rsidRDefault="009A738E" w:rsidP="00C53C2B">
            <w:pPr>
              <w:jc w:val="both"/>
              <w:rPr>
                <w:rFonts w:cs="David"/>
                <w:sz w:val="28"/>
                <w:szCs w:val="28"/>
                <w:rtl/>
              </w:rPr>
            </w:pPr>
            <w:r w:rsidRPr="00806872">
              <w:rPr>
                <w:rFonts w:cs="David" w:hint="cs"/>
                <w:sz w:val="28"/>
                <w:szCs w:val="28"/>
                <w:rtl/>
              </w:rPr>
              <w:t>יסודי</w:t>
            </w:r>
          </w:p>
        </w:tc>
        <w:tc>
          <w:tcPr>
            <w:tcW w:w="4261" w:type="dxa"/>
          </w:tcPr>
          <w:p w:rsidR="009A738E" w:rsidRPr="00806872" w:rsidRDefault="009A738E" w:rsidP="00C53C2B">
            <w:pPr>
              <w:jc w:val="both"/>
              <w:rPr>
                <w:rFonts w:cs="David"/>
                <w:sz w:val="28"/>
                <w:szCs w:val="28"/>
                <w:rtl/>
              </w:rPr>
            </w:pPr>
            <w:r w:rsidRPr="00806872">
              <w:rPr>
                <w:rFonts w:cs="David" w:hint="cs"/>
                <w:sz w:val="28"/>
                <w:szCs w:val="28"/>
                <w:rtl/>
              </w:rPr>
              <w:t>250</w:t>
            </w:r>
          </w:p>
        </w:tc>
      </w:tr>
      <w:tr w:rsidR="009A738E" w:rsidRPr="00806872" w:rsidTr="00C53C2B">
        <w:tc>
          <w:tcPr>
            <w:tcW w:w="4261" w:type="dxa"/>
          </w:tcPr>
          <w:p w:rsidR="009A738E" w:rsidRPr="00806872" w:rsidRDefault="009A738E" w:rsidP="00C53C2B">
            <w:pPr>
              <w:jc w:val="both"/>
              <w:rPr>
                <w:rFonts w:cs="David"/>
                <w:sz w:val="28"/>
                <w:szCs w:val="28"/>
                <w:rtl/>
              </w:rPr>
            </w:pPr>
            <w:r w:rsidRPr="00806872">
              <w:rPr>
                <w:rFonts w:cs="David" w:hint="cs"/>
                <w:sz w:val="28"/>
                <w:szCs w:val="28"/>
                <w:rtl/>
              </w:rPr>
              <w:t xml:space="preserve">חט"ב </w:t>
            </w:r>
          </w:p>
        </w:tc>
        <w:tc>
          <w:tcPr>
            <w:tcW w:w="4261" w:type="dxa"/>
          </w:tcPr>
          <w:p w:rsidR="009A738E" w:rsidRPr="00806872" w:rsidRDefault="009A738E" w:rsidP="00C53C2B">
            <w:pPr>
              <w:jc w:val="both"/>
              <w:rPr>
                <w:rFonts w:cs="David"/>
                <w:sz w:val="28"/>
                <w:szCs w:val="28"/>
                <w:rtl/>
              </w:rPr>
            </w:pPr>
            <w:r w:rsidRPr="00806872">
              <w:rPr>
                <w:rFonts w:cs="David" w:hint="cs"/>
                <w:sz w:val="28"/>
                <w:szCs w:val="28"/>
                <w:rtl/>
              </w:rPr>
              <w:t>450</w:t>
            </w:r>
          </w:p>
        </w:tc>
      </w:tr>
      <w:tr w:rsidR="009A738E" w:rsidRPr="00806872" w:rsidTr="00C53C2B">
        <w:tc>
          <w:tcPr>
            <w:tcW w:w="4261" w:type="dxa"/>
          </w:tcPr>
          <w:p w:rsidR="009A738E" w:rsidRPr="00806872" w:rsidRDefault="009A738E" w:rsidP="00C53C2B">
            <w:pPr>
              <w:jc w:val="both"/>
              <w:rPr>
                <w:rFonts w:cs="David"/>
                <w:sz w:val="28"/>
                <w:szCs w:val="28"/>
                <w:rtl/>
              </w:rPr>
            </w:pPr>
            <w:proofErr w:type="spellStart"/>
            <w:r w:rsidRPr="00806872">
              <w:rPr>
                <w:rFonts w:cs="David" w:hint="cs"/>
                <w:sz w:val="28"/>
                <w:szCs w:val="28"/>
                <w:rtl/>
              </w:rPr>
              <w:t>חט"ע</w:t>
            </w:r>
            <w:proofErr w:type="spellEnd"/>
          </w:p>
        </w:tc>
        <w:tc>
          <w:tcPr>
            <w:tcW w:w="4261" w:type="dxa"/>
          </w:tcPr>
          <w:p w:rsidR="009A738E" w:rsidRPr="00806872" w:rsidRDefault="009A738E" w:rsidP="00C53C2B">
            <w:pPr>
              <w:jc w:val="both"/>
              <w:rPr>
                <w:rFonts w:cs="David"/>
                <w:sz w:val="28"/>
                <w:szCs w:val="28"/>
                <w:rtl/>
              </w:rPr>
            </w:pPr>
            <w:r w:rsidRPr="00806872">
              <w:rPr>
                <w:rFonts w:cs="David" w:hint="cs"/>
                <w:sz w:val="28"/>
                <w:szCs w:val="28"/>
                <w:rtl/>
              </w:rPr>
              <w:t xml:space="preserve">450 </w:t>
            </w:r>
          </w:p>
        </w:tc>
      </w:tr>
    </w:tbl>
    <w:p w:rsidR="00224707" w:rsidRPr="00B51F2C" w:rsidRDefault="00224707" w:rsidP="00224707">
      <w:pPr>
        <w:bidi/>
        <w:rPr>
          <w:rtl/>
        </w:rPr>
      </w:pPr>
    </w:p>
    <w:sectPr w:rsidR="00224707" w:rsidRPr="00B51F2C" w:rsidSect="00054E22">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40A" w:rsidRDefault="001E340A" w:rsidP="003D6CF2">
      <w:r>
        <w:separator/>
      </w:r>
    </w:p>
  </w:endnote>
  <w:endnote w:type="continuationSeparator" w:id="0">
    <w:p w:rsidR="001E340A" w:rsidRDefault="001E340A" w:rsidP="003D6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7373754"/>
      <w:docPartObj>
        <w:docPartGallery w:val="Page Numbers (Bottom of Page)"/>
        <w:docPartUnique/>
      </w:docPartObj>
    </w:sdtPr>
    <w:sdtEndPr>
      <w:rPr>
        <w:cs/>
      </w:rPr>
    </w:sdtEndPr>
    <w:sdtContent>
      <w:p w:rsidR="009A738E" w:rsidRDefault="009A738E">
        <w:pPr>
          <w:pStyle w:val="a5"/>
          <w:jc w:val="center"/>
          <w:rPr>
            <w:rtl/>
            <w:cs/>
          </w:rPr>
        </w:pPr>
        <w:r>
          <w:fldChar w:fldCharType="begin"/>
        </w:r>
        <w:r>
          <w:rPr>
            <w:rtl/>
            <w:cs/>
          </w:rPr>
          <w:instrText>PAGE   \* MERGEFORMAT</w:instrText>
        </w:r>
        <w:r>
          <w:fldChar w:fldCharType="separate"/>
        </w:r>
        <w:r w:rsidR="005B6116" w:rsidRPr="005B6116">
          <w:rPr>
            <w:rFonts w:cs="Calibri"/>
            <w:noProof/>
            <w:lang w:val="he-IL"/>
          </w:rPr>
          <w:t>3</w:t>
        </w:r>
        <w:r>
          <w:fldChar w:fldCharType="end"/>
        </w:r>
      </w:p>
    </w:sdtContent>
  </w:sdt>
  <w:p w:rsidR="003D6CF2" w:rsidRPr="003D6CF2" w:rsidRDefault="003D6CF2" w:rsidP="003D6CF2">
    <w:pPr>
      <w:pStyle w:val="a5"/>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40A" w:rsidRDefault="001E340A" w:rsidP="003D6CF2">
      <w:r>
        <w:separator/>
      </w:r>
    </w:p>
  </w:footnote>
  <w:footnote w:type="continuationSeparator" w:id="0">
    <w:p w:rsidR="001E340A" w:rsidRDefault="001E340A" w:rsidP="003D6C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6CF2" w:rsidRPr="003D6CF2" w:rsidRDefault="003D6CF2" w:rsidP="003D6CF2">
    <w:pPr>
      <w:pStyle w:val="a3"/>
      <w:jc w:val="center"/>
      <w:rPr>
        <w:b/>
        <w:bCs/>
        <w:sz w:val="36"/>
        <w:szCs w:val="36"/>
        <w:rtl/>
      </w:rPr>
    </w:pPr>
    <w:r w:rsidRPr="003D6CF2">
      <w:rPr>
        <w:rFonts w:hint="cs"/>
        <w:b/>
        <w:bCs/>
        <w:sz w:val="36"/>
        <w:szCs w:val="36"/>
        <w:rtl/>
      </w:rPr>
      <w:t>משרד החינוך</w:t>
    </w:r>
  </w:p>
  <w:p w:rsidR="003D6CF2" w:rsidRPr="003D6CF2" w:rsidRDefault="003D6CF2" w:rsidP="003D6CF2">
    <w:pPr>
      <w:pStyle w:val="a3"/>
      <w:jc w:val="center"/>
      <w:rPr>
        <w:b/>
        <w:bCs/>
        <w:sz w:val="32"/>
        <w:szCs w:val="32"/>
        <w:rtl/>
      </w:rPr>
    </w:pPr>
    <w:proofErr w:type="spellStart"/>
    <w:r w:rsidRPr="003D6CF2">
      <w:rPr>
        <w:rFonts w:hint="cs"/>
        <w:b/>
        <w:bCs/>
        <w:sz w:val="32"/>
        <w:szCs w:val="32"/>
        <w:rtl/>
      </w:rPr>
      <w:t>המינהל</w:t>
    </w:r>
    <w:proofErr w:type="spellEnd"/>
    <w:r w:rsidRPr="003D6CF2">
      <w:rPr>
        <w:rFonts w:hint="cs"/>
        <w:b/>
        <w:bCs/>
        <w:sz w:val="32"/>
        <w:szCs w:val="32"/>
        <w:rtl/>
      </w:rPr>
      <w:t xml:space="preserve"> הפדגוגי</w:t>
    </w:r>
  </w:p>
  <w:p w:rsidR="003D6CF2" w:rsidRPr="003D6CF2" w:rsidRDefault="003D6CF2" w:rsidP="003D6CF2">
    <w:pPr>
      <w:pStyle w:val="a3"/>
      <w:jc w:val="center"/>
      <w:rPr>
        <w:b/>
        <w:bCs/>
        <w:rtl/>
        <w:cs/>
      </w:rPr>
    </w:pPr>
    <w:r w:rsidRPr="003D6CF2">
      <w:rPr>
        <w:rFonts w:hint="cs"/>
        <w:b/>
        <w:bCs/>
        <w:rtl/>
      </w:rPr>
      <w:t>אגף יישומי חוק ומדיניות</w:t>
    </w:r>
  </w:p>
  <w:p w:rsidR="003D6CF2" w:rsidRDefault="003D6C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B6BA3"/>
    <w:multiLevelType w:val="hybridMultilevel"/>
    <w:tmpl w:val="136C9BB0"/>
    <w:lvl w:ilvl="0" w:tplc="63C29D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867"/>
    <w:rsid w:val="000210D4"/>
    <w:rsid w:val="00034F3A"/>
    <w:rsid w:val="00054E22"/>
    <w:rsid w:val="0017755B"/>
    <w:rsid w:val="00186B72"/>
    <w:rsid w:val="001A6F97"/>
    <w:rsid w:val="001E340A"/>
    <w:rsid w:val="002229CF"/>
    <w:rsid w:val="00224707"/>
    <w:rsid w:val="00284069"/>
    <w:rsid w:val="002925E2"/>
    <w:rsid w:val="003776FF"/>
    <w:rsid w:val="0038178B"/>
    <w:rsid w:val="003D6CF2"/>
    <w:rsid w:val="003E1C30"/>
    <w:rsid w:val="00484ACC"/>
    <w:rsid w:val="004903C0"/>
    <w:rsid w:val="004B6319"/>
    <w:rsid w:val="005B6116"/>
    <w:rsid w:val="006456B6"/>
    <w:rsid w:val="006C4312"/>
    <w:rsid w:val="007344A6"/>
    <w:rsid w:val="00750E97"/>
    <w:rsid w:val="008153D9"/>
    <w:rsid w:val="008643C4"/>
    <w:rsid w:val="008F4F8E"/>
    <w:rsid w:val="009A738E"/>
    <w:rsid w:val="00A26973"/>
    <w:rsid w:val="00AA0C64"/>
    <w:rsid w:val="00AD5D46"/>
    <w:rsid w:val="00B51F2C"/>
    <w:rsid w:val="00C12D31"/>
    <w:rsid w:val="00D91867"/>
    <w:rsid w:val="00DC1412"/>
    <w:rsid w:val="00DF6554"/>
    <w:rsid w:val="00E73426"/>
    <w:rsid w:val="00E83515"/>
    <w:rsid w:val="00EA10CC"/>
    <w:rsid w:val="00EB5384"/>
    <w:rsid w:val="00F82522"/>
    <w:rsid w:val="00FD610B"/>
    <w:rsid w:val="00FF4E0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0C7B96-6B10-4D87-89B5-E51774651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David"/>
        <w:sz w:val="28"/>
        <w:szCs w:val="28"/>
        <w:lang w:val="en-US" w:eastAsia="en-US" w:bidi="he-IL"/>
      </w:rPr>
    </w:rPrDefault>
    <w:pPrDefault>
      <w:pPr>
        <w:spacing w:line="280" w:lineRule="exact"/>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D6CF2"/>
    <w:pPr>
      <w:tabs>
        <w:tab w:val="center" w:pos="4153"/>
        <w:tab w:val="right" w:pos="8306"/>
      </w:tabs>
    </w:pPr>
  </w:style>
  <w:style w:type="character" w:customStyle="1" w:styleId="a4">
    <w:name w:val="כותרת עליונה תו"/>
    <w:basedOn w:val="a0"/>
    <w:link w:val="a3"/>
    <w:uiPriority w:val="99"/>
    <w:rsid w:val="003D6CF2"/>
  </w:style>
  <w:style w:type="paragraph" w:styleId="a5">
    <w:name w:val="footer"/>
    <w:basedOn w:val="a"/>
    <w:link w:val="a6"/>
    <w:uiPriority w:val="99"/>
    <w:unhideWhenUsed/>
    <w:rsid w:val="003D6CF2"/>
    <w:pPr>
      <w:tabs>
        <w:tab w:val="center" w:pos="4153"/>
        <w:tab w:val="right" w:pos="8306"/>
      </w:tabs>
    </w:pPr>
  </w:style>
  <w:style w:type="character" w:customStyle="1" w:styleId="a6">
    <w:name w:val="כותרת תחתונה תו"/>
    <w:basedOn w:val="a0"/>
    <w:link w:val="a5"/>
    <w:uiPriority w:val="99"/>
    <w:rsid w:val="003D6CF2"/>
  </w:style>
  <w:style w:type="paragraph" w:styleId="a7">
    <w:name w:val="Balloon Text"/>
    <w:basedOn w:val="a"/>
    <w:link w:val="a8"/>
    <w:uiPriority w:val="99"/>
    <w:semiHidden/>
    <w:unhideWhenUsed/>
    <w:rsid w:val="003D6CF2"/>
    <w:rPr>
      <w:rFonts w:ascii="Tahoma" w:hAnsi="Tahoma" w:cs="Tahoma"/>
      <w:sz w:val="16"/>
      <w:szCs w:val="16"/>
    </w:rPr>
  </w:style>
  <w:style w:type="character" w:customStyle="1" w:styleId="a8">
    <w:name w:val="טקסט בלונים תו"/>
    <w:basedOn w:val="a0"/>
    <w:link w:val="a7"/>
    <w:uiPriority w:val="99"/>
    <w:semiHidden/>
    <w:rsid w:val="003D6CF2"/>
    <w:rPr>
      <w:rFonts w:ascii="Tahoma" w:hAnsi="Tahoma" w:cs="Tahoma"/>
      <w:sz w:val="16"/>
      <w:szCs w:val="16"/>
    </w:rPr>
  </w:style>
  <w:style w:type="table" w:styleId="a9">
    <w:name w:val="Table Grid"/>
    <w:basedOn w:val="a1"/>
    <w:rsid w:val="008F4F8E"/>
    <w:pPr>
      <w:bidi/>
      <w:spacing w:line="240" w:lineRule="auto"/>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B51F2C"/>
    <w:pPr>
      <w:spacing w:line="240" w:lineRule="auto"/>
      <w:ind w:left="720"/>
      <w:contextualSpacing/>
    </w:pPr>
    <w:rPr>
      <w:rFonts w:eastAsiaTheme="minorEastAsia"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nu1079\AppData\Roaming\Microsoft\Templates\&#1488;&#1490;&#1507;%20&#1497;&#1497;&#1513;&#1493;&#1502;&#1497;%20&#1495;&#1493;&#1511;.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1C246F-5635-43D1-B993-710A166EF09D}"/>
</file>

<file path=customXml/itemProps2.xml><?xml version="1.0" encoding="utf-8"?>
<ds:datastoreItem xmlns:ds="http://schemas.openxmlformats.org/officeDocument/2006/customXml" ds:itemID="{C177A034-C0C2-4674-9081-917E5F10E117}"/>
</file>

<file path=customXml/itemProps3.xml><?xml version="1.0" encoding="utf-8"?>
<ds:datastoreItem xmlns:ds="http://schemas.openxmlformats.org/officeDocument/2006/customXml" ds:itemID="{933D8D4C-34D5-4AAC-BC56-C4E256040693}"/>
</file>

<file path=docProps/app.xml><?xml version="1.0" encoding="utf-8"?>
<Properties xmlns="http://schemas.openxmlformats.org/officeDocument/2006/extended-properties" xmlns:vt="http://schemas.openxmlformats.org/officeDocument/2006/docPropsVTypes">
  <Template>אגף יישומי חוק</Template>
  <TotalTime>0</TotalTime>
  <Pages>3</Pages>
  <Words>682</Words>
  <Characters>3410</Characters>
  <Application>Microsoft Office Word</Application>
  <DocSecurity>0</DocSecurity>
  <Lines>28</Lines>
  <Paragraphs>8</Paragraphs>
  <ScaleCrop>false</ScaleCrop>
  <HeadingPairs>
    <vt:vector size="2" baseType="variant">
      <vt:variant>
        <vt:lpstr>שם</vt:lpstr>
      </vt:variant>
      <vt:variant>
        <vt:i4>1</vt:i4>
      </vt:variant>
    </vt:vector>
  </HeadingPairs>
  <TitlesOfParts>
    <vt:vector size="1" baseType="lpstr">
      <vt:lpstr/>
    </vt:vector>
  </TitlesOfParts>
  <Company>Ministry of Education</Company>
  <LinksUpToDate>false</LinksUpToDate>
  <CharactersWithSpaces>4084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חגית מאיר</dc:creator>
  <cp:lastModifiedBy>רבקה וידר</cp:lastModifiedBy>
  <cp:revision>2</cp:revision>
  <dcterms:created xsi:type="dcterms:W3CDTF">2016-07-18T06:08:00Z</dcterms:created>
  <dcterms:modified xsi:type="dcterms:W3CDTF">2016-07-18T06:08:00Z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88</vt:r8>
  </property>
  <property fmtid="{D5CDD505-2E9C-101B-9397-08002B2CF9AE}" pid="3" name="ContentTypeId">
    <vt:lpwstr>0x010100F931E205BBB08441AEFFEBF8ABB23DF1</vt:lpwstr>
  </property>
  <property fmtid="{D5CDD505-2E9C-101B-9397-08002B2CF9AE}" pid="4" name="SanhedrinItemID">
    <vt:r8>2004891</vt:r8>
  </property>
</Properties>
</file>