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י"ט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20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5053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בית החולים הממוגן במרכז הרפואי רמב"ם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דברי הסבר:</w:t>
      </w:r>
      <w:r>
        <w:br/>
      </w:r>
      <w:r>
        <w:rPr>
          <w:rFonts w:ascii="Tahoma" w:hAnsi="Tahoma" w:cs="David" w:hint="cs"/>
          <w:sz w:val="24"/>
          <w:szCs w:val="24"/>
          <w:rtl/>
        </w:rPr>
        <w:t xml:space="preserve"> מפתיחתו של החניון התת קרקעי, בשנת 2014, המשמש בשעת חירום כבית חולים ממוגן ובו 2000 מיטות, לא מתבצעות בו עבודות אחזקה שוטפות, זאת מכיוון שאין את התקציב הדרוש לתחזוקתו של המתקן. </w:t>
      </w:r>
      <w:r>
        <w:br/>
      </w:r>
      <w:r>
        <w:rPr>
          <w:rFonts w:ascii="Tahoma" w:hAnsi="Tahoma" w:cs="David" w:hint="cs"/>
          <w:sz w:val="24"/>
          <w:szCs w:val="24"/>
          <w:rtl/>
        </w:rPr>
        <w:t>המצב הנוכחי מפקיר את אזרחי צפון המדינה ומשאיר אותם ללא בית חולים ממוגן בשעת מלחמה, אבקש לקיים דיון מהיר בנושא, על מנת לדאוג למוכנותה של מדינת ישראל לספק שירותי בריאות חיוניים לאזרחיה גם בזמני חירום ומלחמה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חמד עמאר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EE444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58B167FE-6C2C-4DCC-BC3B-8D673DE41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DE51DFA1-F16F-4F41-A16B-6FE13759B7D0}"/>
</file>

<file path=docProps/app.xml><?xml version="1.0" encoding="utf-8"?>
<Properties xmlns="http://schemas.openxmlformats.org/officeDocument/2006/extended-properties" xmlns:vt="http://schemas.openxmlformats.org/officeDocument/2006/docPropsVTypes">
  <Template>Normal</Template>
  <TotalTime>0</TotalTime>
  <Pages>1</Pages>
  <Words>108</Words>
  <Characters>543</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2016-12-06T14:32:00Z</dcterms:created>
  <dcterms:modified xsi:type="dcterms:W3CDTF">2016-12-06T14:32:00Z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2010374</vt:r8>
  </property>
</Properties>
</file>