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577623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אורי מקלב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משה גפני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פ/2990/20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1BA25B50" w:rsidR="00E13C27" w:rsidRPr="00F67051" w:rsidRDefault="001728D4" w:rsidP="002D7594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>הצעת חוק המכר (דירות)</w:t>
      </w:r>
      <w:r w:rsidR="002D7594">
        <w:rPr>
          <w:rFonts w:hint="cs"/>
          <w:rtl/>
        </w:rPr>
        <w:t xml:space="preserve"> </w:t>
      </w:r>
      <w:r>
        <w:rPr>
          <w:rFonts w:hint="cs"/>
          <w:rtl/>
        </w:rPr>
        <w:t xml:space="preserve">(תיקון </w:t>
      </w:r>
      <w:r w:rsidR="00FB4769">
        <w:rPr>
          <w:rFonts w:hint="eastAsia"/>
          <w:rtl/>
        </w:rPr>
        <w:t>–</w:t>
      </w:r>
      <w:r w:rsidR="00FB4769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חובת מסירת תכניות </w:t>
      </w:r>
      <w:r w:rsidR="002D7594">
        <w:rPr>
          <w:rFonts w:hint="cs"/>
          <w:rtl/>
        </w:rPr>
        <w:t>ה</w:t>
      </w:r>
      <w:r>
        <w:rPr>
          <w:rFonts w:hint="cs"/>
          <w:rtl/>
        </w:rPr>
        <w:t>דירה</w:t>
      </w:r>
      <w:r w:rsidR="002D7594">
        <w:rPr>
          <w:rFonts w:hint="cs"/>
          <w:rtl/>
        </w:rPr>
        <w:t xml:space="preserve"> לקונה</w:t>
      </w:r>
      <w:r>
        <w:rPr>
          <w:rFonts w:hint="cs"/>
          <w:rtl/>
        </w:rPr>
        <w:t>), התשע"ו</w:t>
      </w:r>
      <w:r w:rsidR="00FB4769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8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24"/>
        <w:gridCol w:w="5896"/>
      </w:tblGrid>
      <w:tr w:rsidR="00AC3194" w14:paraId="035EEF3D" w14:textId="77777777" w:rsidTr="008A17A3">
        <w:trPr>
          <w:cantSplit/>
        </w:trPr>
        <w:tc>
          <w:tcPr>
            <w:tcW w:w="1870" w:type="dxa"/>
          </w:tcPr>
          <w:p w14:paraId="3863FF98" w14:textId="75DEA1F1" w:rsidR="00AC3194" w:rsidRDefault="00AC3194" w:rsidP="002C3041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2</w:t>
            </w:r>
          </w:p>
        </w:tc>
        <w:tc>
          <w:tcPr>
            <w:tcW w:w="624" w:type="dxa"/>
          </w:tcPr>
          <w:p w14:paraId="6F513EF6" w14:textId="49B1810F" w:rsidR="00AC3194" w:rsidRDefault="00AC3194" w:rsidP="002C304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4" w:type="dxa"/>
            <w:gridSpan w:val="3"/>
          </w:tcPr>
          <w:p w14:paraId="1AE94DEB" w14:textId="1A037530" w:rsidR="00AC3194" w:rsidRPr="00744DB6" w:rsidRDefault="00AC3194" w:rsidP="008A17A3">
            <w:pPr>
              <w:pStyle w:val="TableHead"/>
              <w:jc w:val="both"/>
              <w:rPr>
                <w:b w:val="0"/>
                <w:bCs w:val="0"/>
              </w:rPr>
            </w:pPr>
            <w:r w:rsidRPr="00744DB6">
              <w:rPr>
                <w:rFonts w:hint="cs"/>
                <w:b w:val="0"/>
                <w:bCs w:val="0"/>
                <w:rtl/>
              </w:rPr>
              <w:t>ב</w:t>
            </w:r>
            <w:r w:rsidRPr="001728D4">
              <w:rPr>
                <w:rFonts w:hint="cs"/>
                <w:b w:val="0"/>
                <w:bCs w:val="0"/>
                <w:rtl/>
              </w:rPr>
              <w:t xml:space="preserve">חוק המכר (דירות), </w:t>
            </w:r>
            <w:r>
              <w:rPr>
                <w:rFonts w:hint="cs"/>
                <w:b w:val="0"/>
                <w:bCs w:val="0"/>
                <w:rtl/>
              </w:rPr>
              <w:t>ה</w:t>
            </w:r>
            <w:r w:rsidRPr="001728D4">
              <w:rPr>
                <w:rFonts w:hint="cs"/>
                <w:b w:val="0"/>
                <w:bCs w:val="0"/>
                <w:rtl/>
              </w:rPr>
              <w:t>תשל"ג</w:t>
            </w:r>
            <w:r w:rsidR="00FB4769">
              <w:rPr>
                <w:rFonts w:hint="eastAsia"/>
                <w:b w:val="0"/>
                <w:bCs w:val="0"/>
                <w:rtl/>
              </w:rPr>
              <w:t>–</w:t>
            </w:r>
            <w:r w:rsidRPr="001728D4">
              <w:rPr>
                <w:rFonts w:hint="cs"/>
                <w:b w:val="0"/>
                <w:bCs w:val="0"/>
                <w:rtl/>
              </w:rPr>
              <w:t>1973</w:t>
            </w:r>
            <w:r w:rsidR="00FB4769">
              <w:rPr>
                <w:rStyle w:val="a5"/>
                <w:b w:val="0"/>
                <w:bCs w:val="0"/>
                <w:rtl/>
              </w:rPr>
              <w:footnoteReference w:id="2"/>
            </w:r>
            <w:r>
              <w:rPr>
                <w:rFonts w:hint="cs"/>
                <w:b w:val="0"/>
                <w:bCs w:val="0"/>
                <w:rtl/>
              </w:rPr>
              <w:t>, בסעיף 2, אחרי סעיף קטן (ב) יבוא:</w:t>
            </w:r>
          </w:p>
        </w:tc>
      </w:tr>
      <w:tr w:rsidR="002D7594" w14:paraId="5170082D" w14:textId="77777777" w:rsidTr="008A17A3">
        <w:trPr>
          <w:cantSplit/>
          <w:trHeight w:val="60"/>
        </w:trPr>
        <w:tc>
          <w:tcPr>
            <w:tcW w:w="1870" w:type="dxa"/>
          </w:tcPr>
          <w:p w14:paraId="37F9365F" w14:textId="77777777" w:rsidR="002D7594" w:rsidRDefault="002D7594">
            <w:pPr>
              <w:pStyle w:val="TableSideHeading"/>
            </w:pPr>
          </w:p>
        </w:tc>
        <w:tc>
          <w:tcPr>
            <w:tcW w:w="624" w:type="dxa"/>
          </w:tcPr>
          <w:p w14:paraId="6EA7B10D" w14:textId="77777777" w:rsidR="002D7594" w:rsidRDefault="002D7594">
            <w:pPr>
              <w:pStyle w:val="TableText"/>
            </w:pPr>
          </w:p>
        </w:tc>
        <w:tc>
          <w:tcPr>
            <w:tcW w:w="624" w:type="dxa"/>
          </w:tcPr>
          <w:p w14:paraId="3240380F" w14:textId="52464105" w:rsidR="002D7594" w:rsidRDefault="002D7594">
            <w:pPr>
              <w:pStyle w:val="TableText"/>
            </w:pPr>
            <w:r>
              <w:rPr>
                <w:rFonts w:hint="cs"/>
                <w:rtl/>
              </w:rPr>
              <w:t>"(ג)</w:t>
            </w:r>
          </w:p>
        </w:tc>
        <w:tc>
          <w:tcPr>
            <w:tcW w:w="6520" w:type="dxa"/>
            <w:gridSpan w:val="2"/>
          </w:tcPr>
          <w:p w14:paraId="64B3667F" w14:textId="5752E984" w:rsidR="002D7594" w:rsidRDefault="002D7594" w:rsidP="008A17A3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Pr="000D2379">
              <w:rPr>
                <w:rFonts w:hint="cs"/>
                <w:rtl/>
              </w:rPr>
              <w:t xml:space="preserve">נוסף </w:t>
            </w:r>
            <w:r>
              <w:rPr>
                <w:rFonts w:hint="cs"/>
                <w:rtl/>
              </w:rPr>
              <w:t xml:space="preserve">על </w:t>
            </w:r>
            <w:r w:rsidRPr="000D2379">
              <w:rPr>
                <w:rFonts w:hint="cs"/>
                <w:rtl/>
              </w:rPr>
              <w:t>מפרט כאמור</w:t>
            </w:r>
            <w:r>
              <w:rPr>
                <w:rFonts w:hint="cs"/>
                <w:rtl/>
              </w:rPr>
              <w:t xml:space="preserve"> בסעיף זה,</w:t>
            </w:r>
            <w:r w:rsidRPr="000D2379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המוכר </w:t>
            </w:r>
            <w:r w:rsidRPr="000D2379">
              <w:rPr>
                <w:rFonts w:hint="cs"/>
                <w:rtl/>
              </w:rPr>
              <w:t xml:space="preserve">יעביר </w:t>
            </w:r>
            <w:r>
              <w:rPr>
                <w:rFonts w:hint="cs"/>
                <w:rtl/>
              </w:rPr>
              <w:t>לקונה תכניות אלה:</w:t>
            </w:r>
          </w:p>
        </w:tc>
      </w:tr>
      <w:tr w:rsidR="002D7594" w14:paraId="35B1E540" w14:textId="77777777" w:rsidTr="008A17A3">
        <w:trPr>
          <w:cantSplit/>
          <w:trHeight w:val="60"/>
        </w:trPr>
        <w:tc>
          <w:tcPr>
            <w:tcW w:w="1870" w:type="dxa"/>
          </w:tcPr>
          <w:p w14:paraId="54F93056" w14:textId="77777777" w:rsidR="002D7594" w:rsidRDefault="002D7594">
            <w:pPr>
              <w:pStyle w:val="TableSideHeading"/>
            </w:pPr>
          </w:p>
        </w:tc>
        <w:tc>
          <w:tcPr>
            <w:tcW w:w="624" w:type="dxa"/>
          </w:tcPr>
          <w:p w14:paraId="76C02549" w14:textId="77777777" w:rsidR="002D7594" w:rsidRDefault="002D7594">
            <w:pPr>
              <w:pStyle w:val="TableText"/>
            </w:pPr>
          </w:p>
        </w:tc>
        <w:tc>
          <w:tcPr>
            <w:tcW w:w="624" w:type="dxa"/>
          </w:tcPr>
          <w:p w14:paraId="44635DC0" w14:textId="77777777" w:rsidR="002D7594" w:rsidRDefault="002D7594">
            <w:pPr>
              <w:pStyle w:val="TableText"/>
            </w:pPr>
          </w:p>
        </w:tc>
        <w:tc>
          <w:tcPr>
            <w:tcW w:w="624" w:type="dxa"/>
          </w:tcPr>
          <w:p w14:paraId="33106EE2" w14:textId="77777777" w:rsidR="002D7594" w:rsidRDefault="002D7594">
            <w:pPr>
              <w:pStyle w:val="TableText"/>
            </w:pPr>
          </w:p>
        </w:tc>
        <w:tc>
          <w:tcPr>
            <w:tcW w:w="5896" w:type="dxa"/>
          </w:tcPr>
          <w:p w14:paraId="187AAFAB" w14:textId="2E172658" w:rsidR="002D7594" w:rsidRDefault="002D7594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תכנית הדירה;</w:t>
            </w:r>
          </w:p>
        </w:tc>
      </w:tr>
      <w:tr w:rsidR="002D7594" w14:paraId="4E5BFC3E" w14:textId="77777777" w:rsidTr="008A17A3">
        <w:trPr>
          <w:cantSplit/>
          <w:trHeight w:val="60"/>
        </w:trPr>
        <w:tc>
          <w:tcPr>
            <w:tcW w:w="1870" w:type="dxa"/>
          </w:tcPr>
          <w:p w14:paraId="5B633465" w14:textId="77777777" w:rsidR="002D7594" w:rsidRDefault="002D759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07DDDED0" w14:textId="77777777" w:rsidR="002D7594" w:rsidRDefault="002D7594" w:rsidP="008A17A3">
            <w:pPr>
              <w:pStyle w:val="TableText"/>
            </w:pPr>
          </w:p>
        </w:tc>
        <w:tc>
          <w:tcPr>
            <w:tcW w:w="624" w:type="dxa"/>
          </w:tcPr>
          <w:p w14:paraId="65B9760D" w14:textId="77777777" w:rsidR="002D7594" w:rsidRDefault="002D7594">
            <w:pPr>
              <w:pStyle w:val="TableText"/>
            </w:pPr>
          </w:p>
        </w:tc>
        <w:tc>
          <w:tcPr>
            <w:tcW w:w="624" w:type="dxa"/>
          </w:tcPr>
          <w:p w14:paraId="16F2BC2C" w14:textId="77777777" w:rsidR="002D7594" w:rsidRDefault="002D7594">
            <w:pPr>
              <w:pStyle w:val="TableText"/>
            </w:pPr>
          </w:p>
        </w:tc>
        <w:tc>
          <w:tcPr>
            <w:tcW w:w="5896" w:type="dxa"/>
          </w:tcPr>
          <w:p w14:paraId="7929A997" w14:textId="0C275EEF" w:rsidR="002D7594" w:rsidRDefault="002D759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תכנית הקונסטרוקציה </w:t>
            </w:r>
            <w:r w:rsidR="008A17A3">
              <w:rPr>
                <w:rFonts w:hint="cs"/>
                <w:rtl/>
              </w:rPr>
              <w:t>ש</w:t>
            </w:r>
            <w:r>
              <w:rPr>
                <w:rFonts w:hint="cs"/>
                <w:rtl/>
              </w:rPr>
              <w:t>לפיה נבנו הבניין והדירה;</w:t>
            </w:r>
          </w:p>
        </w:tc>
      </w:tr>
      <w:tr w:rsidR="002D7594" w14:paraId="6DC2CE0B" w14:textId="77777777" w:rsidTr="008A17A3">
        <w:trPr>
          <w:cantSplit/>
          <w:trHeight w:val="60"/>
        </w:trPr>
        <w:tc>
          <w:tcPr>
            <w:tcW w:w="1870" w:type="dxa"/>
          </w:tcPr>
          <w:p w14:paraId="1B85F140" w14:textId="77777777" w:rsidR="002D7594" w:rsidRDefault="002D759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7C84D506" w14:textId="77777777" w:rsidR="002D7594" w:rsidRDefault="002D7594" w:rsidP="008A17A3">
            <w:pPr>
              <w:pStyle w:val="TableText"/>
            </w:pPr>
          </w:p>
        </w:tc>
        <w:tc>
          <w:tcPr>
            <w:tcW w:w="624" w:type="dxa"/>
          </w:tcPr>
          <w:p w14:paraId="0EED50E7" w14:textId="77777777" w:rsidR="002D7594" w:rsidRDefault="002D7594">
            <w:pPr>
              <w:pStyle w:val="TableText"/>
            </w:pPr>
          </w:p>
        </w:tc>
        <w:tc>
          <w:tcPr>
            <w:tcW w:w="624" w:type="dxa"/>
          </w:tcPr>
          <w:p w14:paraId="41455C00" w14:textId="77777777" w:rsidR="002D7594" w:rsidRDefault="002D7594">
            <w:pPr>
              <w:pStyle w:val="TableText"/>
            </w:pPr>
          </w:p>
        </w:tc>
        <w:tc>
          <w:tcPr>
            <w:tcW w:w="5896" w:type="dxa"/>
          </w:tcPr>
          <w:p w14:paraId="1CE73AAD" w14:textId="00FD91C3" w:rsidR="002D7594" w:rsidRDefault="002D7594" w:rsidP="008A17A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תכנית החשמל</w:t>
            </w:r>
            <w:r w:rsidR="008A17A3">
              <w:rPr>
                <w:rFonts w:hint="cs"/>
                <w:rtl/>
              </w:rPr>
              <w:t xml:space="preserve"> של הדירה; </w:t>
            </w:r>
          </w:p>
        </w:tc>
      </w:tr>
      <w:tr w:rsidR="008A17A3" w14:paraId="1974B5B8" w14:textId="77777777" w:rsidTr="002D7594">
        <w:trPr>
          <w:cantSplit/>
          <w:trHeight w:val="60"/>
        </w:trPr>
        <w:tc>
          <w:tcPr>
            <w:tcW w:w="1870" w:type="dxa"/>
          </w:tcPr>
          <w:p w14:paraId="593251BA" w14:textId="77777777" w:rsidR="008A17A3" w:rsidRDefault="008A17A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7A7632B2" w14:textId="77777777" w:rsidR="008A17A3" w:rsidRDefault="008A17A3" w:rsidP="008A17A3">
            <w:pPr>
              <w:pStyle w:val="TableText"/>
            </w:pPr>
          </w:p>
        </w:tc>
        <w:tc>
          <w:tcPr>
            <w:tcW w:w="624" w:type="dxa"/>
          </w:tcPr>
          <w:p w14:paraId="2383C69C" w14:textId="77777777" w:rsidR="008A17A3" w:rsidRDefault="008A17A3">
            <w:pPr>
              <w:pStyle w:val="TableText"/>
            </w:pPr>
          </w:p>
        </w:tc>
        <w:tc>
          <w:tcPr>
            <w:tcW w:w="624" w:type="dxa"/>
          </w:tcPr>
          <w:p w14:paraId="11671089" w14:textId="77777777" w:rsidR="008A17A3" w:rsidRDefault="008A17A3">
            <w:pPr>
              <w:pStyle w:val="TableText"/>
            </w:pPr>
          </w:p>
        </w:tc>
        <w:tc>
          <w:tcPr>
            <w:tcW w:w="5896" w:type="dxa"/>
          </w:tcPr>
          <w:p w14:paraId="39F224A6" w14:textId="65AC4C82" w:rsidR="008A17A3" w:rsidRDefault="008A17A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(ד)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תכנית האינסטלציה והסניטריה של הדירה.</w:t>
            </w:r>
          </w:p>
        </w:tc>
      </w:tr>
      <w:tr w:rsidR="002D7594" w14:paraId="74C1ABC4" w14:textId="77777777" w:rsidTr="008A17A3">
        <w:trPr>
          <w:cantSplit/>
          <w:trHeight w:val="60"/>
        </w:trPr>
        <w:tc>
          <w:tcPr>
            <w:tcW w:w="1870" w:type="dxa"/>
          </w:tcPr>
          <w:p w14:paraId="7E1213D1" w14:textId="77777777" w:rsidR="002D7594" w:rsidRDefault="002D7594">
            <w:pPr>
              <w:pStyle w:val="TableSideHeading"/>
            </w:pPr>
          </w:p>
        </w:tc>
        <w:tc>
          <w:tcPr>
            <w:tcW w:w="624" w:type="dxa"/>
          </w:tcPr>
          <w:p w14:paraId="168F371C" w14:textId="77777777" w:rsidR="002D7594" w:rsidRDefault="002D7594">
            <w:pPr>
              <w:pStyle w:val="TableText"/>
            </w:pPr>
          </w:p>
        </w:tc>
        <w:tc>
          <w:tcPr>
            <w:tcW w:w="624" w:type="dxa"/>
          </w:tcPr>
          <w:p w14:paraId="0F41DC28" w14:textId="77777777" w:rsidR="002D7594" w:rsidRDefault="002D7594">
            <w:pPr>
              <w:pStyle w:val="TableText"/>
            </w:pPr>
          </w:p>
        </w:tc>
        <w:tc>
          <w:tcPr>
            <w:tcW w:w="6520" w:type="dxa"/>
            <w:gridSpan w:val="2"/>
          </w:tcPr>
          <w:p w14:paraId="6CA799BC" w14:textId="4C25D7D8" w:rsidR="002D7594" w:rsidRDefault="002D7594" w:rsidP="008A17A3">
            <w:pPr>
              <w:pStyle w:val="TableBlock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תכניות כאמור בפסקה (1) יועברו </w:t>
            </w:r>
            <w:r w:rsidR="008A17A3">
              <w:rPr>
                <w:rFonts w:hint="cs"/>
                <w:rtl/>
              </w:rPr>
              <w:t xml:space="preserve">לקונה </w:t>
            </w:r>
            <w:r>
              <w:rPr>
                <w:rFonts w:hint="cs"/>
                <w:rtl/>
              </w:rPr>
              <w:t>באמצעות דואר אלקטרונ</w:t>
            </w:r>
            <w:r w:rsidR="008A17A3">
              <w:rPr>
                <w:rFonts w:hint="cs"/>
                <w:rtl/>
              </w:rPr>
              <w:t>י או על גבי תקליטור שיאפשר עיון</w:t>
            </w:r>
            <w:r>
              <w:rPr>
                <w:rFonts w:hint="cs"/>
                <w:rtl/>
              </w:rPr>
              <w:t xml:space="preserve"> בתכניות </w:t>
            </w:r>
            <w:r w:rsidR="008A17A3">
              <w:rPr>
                <w:rFonts w:hint="cs"/>
                <w:rtl/>
              </w:rPr>
              <w:t>באמצעים ממוחשבים</w:t>
            </w:r>
            <w:r>
              <w:rPr>
                <w:rFonts w:hint="cs"/>
                <w:rtl/>
              </w:rPr>
              <w:t>."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7F6961CB" w14:textId="7594CDF4" w:rsidR="00E13C27" w:rsidRDefault="00660859" w:rsidP="008A17A3">
      <w:pPr>
        <w:pStyle w:val="Hesber"/>
        <w:rPr>
          <w:rtl/>
        </w:rPr>
      </w:pPr>
      <w:r>
        <w:rPr>
          <w:rFonts w:hint="cs"/>
          <w:rtl/>
        </w:rPr>
        <w:t xml:space="preserve">רוכשי דירות זכאים על פי חוק </w:t>
      </w:r>
      <w:r w:rsidR="002D0778">
        <w:rPr>
          <w:rFonts w:hint="cs"/>
          <w:rtl/>
        </w:rPr>
        <w:t>המכר (דירות), התשל"ג</w:t>
      </w:r>
      <w:r w:rsidR="002D0778">
        <w:rPr>
          <w:rFonts w:hint="eastAsia"/>
          <w:rtl/>
        </w:rPr>
        <w:t xml:space="preserve">–1973 </w:t>
      </w:r>
      <w:r w:rsidR="002D0778">
        <w:rPr>
          <w:rFonts w:hint="cs"/>
          <w:rtl/>
        </w:rPr>
        <w:t xml:space="preserve">(להלן </w:t>
      </w:r>
      <w:r w:rsidR="002D0778">
        <w:rPr>
          <w:rFonts w:hint="eastAsia"/>
          <w:rtl/>
        </w:rPr>
        <w:t xml:space="preserve">– חוק המכר </w:t>
      </w:r>
      <w:r w:rsidR="002D0778">
        <w:rPr>
          <w:rFonts w:hint="cs"/>
          <w:rtl/>
        </w:rPr>
        <w:t xml:space="preserve">(דירות)), </w:t>
      </w:r>
      <w:r>
        <w:rPr>
          <w:rFonts w:hint="cs"/>
          <w:rtl/>
        </w:rPr>
        <w:t xml:space="preserve">לקבל </w:t>
      </w:r>
      <w:r w:rsidR="002D7594">
        <w:rPr>
          <w:rFonts w:hint="cs"/>
          <w:rtl/>
        </w:rPr>
        <w:t xml:space="preserve">מאת </w:t>
      </w:r>
      <w:r>
        <w:rPr>
          <w:rFonts w:hint="cs"/>
          <w:rtl/>
        </w:rPr>
        <w:t>הקבלן מפרט</w:t>
      </w:r>
      <w:r w:rsidR="002D759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D7594">
        <w:rPr>
          <w:rFonts w:hint="cs"/>
          <w:rtl/>
        </w:rPr>
        <w:t>הכולל</w:t>
      </w:r>
      <w:r>
        <w:rPr>
          <w:rFonts w:hint="cs"/>
          <w:rtl/>
        </w:rPr>
        <w:t xml:space="preserve"> נתונים רבים על הדירה</w:t>
      </w:r>
      <w:r w:rsidR="002D759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73084">
        <w:rPr>
          <w:rFonts w:hint="cs"/>
          <w:rtl/>
        </w:rPr>
        <w:t>שעיקרם מה קיים בדירה ומאי</w:t>
      </w:r>
      <w:r w:rsidR="002D7594">
        <w:rPr>
          <w:rFonts w:hint="cs"/>
          <w:rtl/>
        </w:rPr>
        <w:t>לו</w:t>
      </w:r>
      <w:r w:rsidR="00873084">
        <w:rPr>
          <w:rFonts w:hint="cs"/>
          <w:rtl/>
        </w:rPr>
        <w:t xml:space="preserve"> חומרים</w:t>
      </w:r>
      <w:r w:rsidR="002D0778">
        <w:rPr>
          <w:rFonts w:hint="cs"/>
          <w:rtl/>
        </w:rPr>
        <w:t>.</w:t>
      </w:r>
      <w:r w:rsidR="00873084">
        <w:rPr>
          <w:rFonts w:hint="cs"/>
          <w:rtl/>
        </w:rPr>
        <w:t xml:space="preserve"> </w:t>
      </w:r>
      <w:r w:rsidR="002D7594">
        <w:rPr>
          <w:rFonts w:hint="cs"/>
          <w:rtl/>
        </w:rPr>
        <w:t>ה</w:t>
      </w:r>
      <w:r w:rsidR="00873084">
        <w:rPr>
          <w:rFonts w:hint="cs"/>
          <w:rtl/>
        </w:rPr>
        <w:t>יום</w:t>
      </w:r>
      <w:r w:rsidR="002D7594">
        <w:rPr>
          <w:rFonts w:hint="cs"/>
          <w:rtl/>
        </w:rPr>
        <w:t>,</w:t>
      </w:r>
      <w:r w:rsidR="00873084">
        <w:rPr>
          <w:rFonts w:hint="cs"/>
          <w:rtl/>
        </w:rPr>
        <w:t xml:space="preserve"> </w:t>
      </w:r>
      <w:r w:rsidR="002D0778">
        <w:rPr>
          <w:rFonts w:hint="cs"/>
          <w:rtl/>
        </w:rPr>
        <w:t xml:space="preserve">הנספח למפרט שנקבע לפי חוק המכר (דירות) </w:t>
      </w:r>
      <w:r w:rsidR="002D7594">
        <w:rPr>
          <w:rFonts w:hint="cs"/>
          <w:rtl/>
        </w:rPr>
        <w:t>מחייב את</w:t>
      </w:r>
      <w:r w:rsidR="002D0778">
        <w:rPr>
          <w:rFonts w:hint="cs"/>
          <w:rtl/>
        </w:rPr>
        <w:t xml:space="preserve"> הקבלן לצרף</w:t>
      </w:r>
      <w:r w:rsidR="00B87C2A">
        <w:rPr>
          <w:rFonts w:hint="cs"/>
          <w:rtl/>
        </w:rPr>
        <w:t xml:space="preserve"> בעת העברת המפרט לרוכשים </w:t>
      </w:r>
      <w:r w:rsidR="002D0778">
        <w:rPr>
          <w:rFonts w:hint="cs"/>
          <w:rtl/>
        </w:rPr>
        <w:t>את תכ</w:t>
      </w:r>
      <w:r w:rsidR="00B87C2A">
        <w:rPr>
          <w:rFonts w:hint="cs"/>
          <w:rtl/>
        </w:rPr>
        <w:t xml:space="preserve">נית הדירה, </w:t>
      </w:r>
      <w:r w:rsidR="002D0778">
        <w:rPr>
          <w:rFonts w:hint="cs"/>
          <w:rtl/>
        </w:rPr>
        <w:t>אך לא</w:t>
      </w:r>
      <w:r w:rsidR="002D7594">
        <w:rPr>
          <w:rFonts w:hint="cs"/>
          <w:rtl/>
        </w:rPr>
        <w:t xml:space="preserve"> מוטלת על</w:t>
      </w:r>
      <w:r w:rsidR="00873084">
        <w:rPr>
          <w:rFonts w:hint="cs"/>
          <w:rtl/>
        </w:rPr>
        <w:t xml:space="preserve"> הקבלן</w:t>
      </w:r>
      <w:r w:rsidR="002D7594">
        <w:rPr>
          <w:rFonts w:hint="cs"/>
          <w:rtl/>
        </w:rPr>
        <w:t xml:space="preserve"> חובה</w:t>
      </w:r>
      <w:r w:rsidR="00873084">
        <w:rPr>
          <w:rFonts w:hint="cs"/>
          <w:rtl/>
        </w:rPr>
        <w:t xml:space="preserve"> להעביר לידי הרוכשים </w:t>
      </w:r>
      <w:r w:rsidR="002D0778">
        <w:rPr>
          <w:rFonts w:hint="cs"/>
          <w:rtl/>
        </w:rPr>
        <w:t xml:space="preserve">את </w:t>
      </w:r>
      <w:r w:rsidR="00873084">
        <w:rPr>
          <w:rFonts w:hint="cs"/>
          <w:rtl/>
        </w:rPr>
        <w:t>תכנית</w:t>
      </w:r>
      <w:r w:rsidR="002D0778">
        <w:rPr>
          <w:rFonts w:hint="cs"/>
          <w:rtl/>
        </w:rPr>
        <w:t xml:space="preserve"> הקונסטרוקציה</w:t>
      </w:r>
      <w:r w:rsidR="00873084">
        <w:rPr>
          <w:rFonts w:hint="cs"/>
          <w:rtl/>
        </w:rPr>
        <w:t xml:space="preserve"> של הדירה</w:t>
      </w:r>
      <w:r w:rsidR="002D7594">
        <w:rPr>
          <w:rFonts w:hint="cs"/>
          <w:rtl/>
        </w:rPr>
        <w:t>,</w:t>
      </w:r>
      <w:r w:rsidR="00873084">
        <w:rPr>
          <w:rFonts w:hint="cs"/>
          <w:rtl/>
        </w:rPr>
        <w:t xml:space="preserve"> </w:t>
      </w:r>
      <w:r w:rsidR="002D0778">
        <w:rPr>
          <w:rFonts w:hint="cs"/>
          <w:rtl/>
        </w:rPr>
        <w:t xml:space="preserve">את </w:t>
      </w:r>
      <w:r w:rsidR="00873084">
        <w:rPr>
          <w:rFonts w:hint="cs"/>
          <w:rtl/>
        </w:rPr>
        <w:t>תכנית החשמל</w:t>
      </w:r>
      <w:r w:rsidR="002D0778">
        <w:rPr>
          <w:rFonts w:hint="cs"/>
          <w:rtl/>
        </w:rPr>
        <w:t xml:space="preserve"> של הדירה ואת תכנית מערכות</w:t>
      </w:r>
      <w:r w:rsidR="00873084">
        <w:rPr>
          <w:rFonts w:hint="cs"/>
          <w:rtl/>
        </w:rPr>
        <w:t xml:space="preserve"> המים והביוב</w:t>
      </w:r>
      <w:r w:rsidR="002D0778">
        <w:rPr>
          <w:rFonts w:hint="cs"/>
          <w:rtl/>
        </w:rPr>
        <w:t xml:space="preserve"> של הדירה.</w:t>
      </w:r>
      <w:r w:rsidR="00AB5548">
        <w:rPr>
          <w:rFonts w:hint="cs"/>
          <w:rtl/>
        </w:rPr>
        <w:t xml:space="preserve"> </w:t>
      </w:r>
      <w:r w:rsidR="002D0778">
        <w:rPr>
          <w:rFonts w:hint="cs"/>
          <w:rtl/>
        </w:rPr>
        <w:t>במצב זה,</w:t>
      </w:r>
      <w:r w:rsidR="00AB5548">
        <w:rPr>
          <w:rFonts w:hint="cs"/>
          <w:rtl/>
        </w:rPr>
        <w:t xml:space="preserve"> </w:t>
      </w:r>
      <w:r w:rsidR="002D7594">
        <w:rPr>
          <w:rFonts w:hint="cs"/>
          <w:rtl/>
        </w:rPr>
        <w:t xml:space="preserve">אם </w:t>
      </w:r>
      <w:r w:rsidR="00AB5548">
        <w:rPr>
          <w:rFonts w:hint="cs"/>
          <w:rtl/>
        </w:rPr>
        <w:t>במשך</w:t>
      </w:r>
      <w:r w:rsidR="00873084">
        <w:rPr>
          <w:rFonts w:hint="cs"/>
          <w:rtl/>
        </w:rPr>
        <w:t xml:space="preserve"> הזמן בעלי הדירה</w:t>
      </w:r>
      <w:r w:rsidR="002D7594">
        <w:rPr>
          <w:rFonts w:hint="cs"/>
          <w:rtl/>
        </w:rPr>
        <w:t xml:space="preserve"> מעוניינים</w:t>
      </w:r>
      <w:r w:rsidR="00873084">
        <w:rPr>
          <w:rFonts w:hint="cs"/>
          <w:rtl/>
        </w:rPr>
        <w:t xml:space="preserve"> לבצע שינויים </w:t>
      </w:r>
      <w:r w:rsidR="00AB5548">
        <w:rPr>
          <w:rFonts w:hint="cs"/>
          <w:rtl/>
        </w:rPr>
        <w:t>בדירה</w:t>
      </w:r>
      <w:r w:rsidR="002D0778">
        <w:rPr>
          <w:rFonts w:hint="cs"/>
          <w:rtl/>
        </w:rPr>
        <w:t>,</w:t>
      </w:r>
      <w:r w:rsidR="00AB5548">
        <w:rPr>
          <w:rFonts w:hint="cs"/>
          <w:rtl/>
        </w:rPr>
        <w:t xml:space="preserve"> הן </w:t>
      </w:r>
      <w:r w:rsidR="002D7594">
        <w:rPr>
          <w:rFonts w:hint="cs"/>
          <w:rtl/>
        </w:rPr>
        <w:t xml:space="preserve">שינויים </w:t>
      </w:r>
      <w:r w:rsidR="00D22873">
        <w:rPr>
          <w:rFonts w:hint="cs"/>
          <w:rtl/>
        </w:rPr>
        <w:t xml:space="preserve">הכרוכים </w:t>
      </w:r>
      <w:r w:rsidR="00AB5548">
        <w:rPr>
          <w:rFonts w:hint="cs"/>
          <w:rtl/>
        </w:rPr>
        <w:t xml:space="preserve">בהזזת קירות </w:t>
      </w:r>
      <w:r w:rsidR="002D7594">
        <w:rPr>
          <w:rFonts w:hint="cs"/>
          <w:rtl/>
        </w:rPr>
        <w:t>והן</w:t>
      </w:r>
      <w:r w:rsidR="00AB5548">
        <w:rPr>
          <w:rFonts w:hint="cs"/>
          <w:rtl/>
        </w:rPr>
        <w:t xml:space="preserve"> שיפוץ שדורש </w:t>
      </w:r>
      <w:r w:rsidR="002D7594">
        <w:rPr>
          <w:rFonts w:hint="cs"/>
          <w:rtl/>
        </w:rPr>
        <w:t>מידע על</w:t>
      </w:r>
      <w:r w:rsidR="00AB5548">
        <w:rPr>
          <w:rFonts w:hint="cs"/>
          <w:rtl/>
        </w:rPr>
        <w:t xml:space="preserve"> תכניות הדירה</w:t>
      </w:r>
      <w:r w:rsidR="002D0778">
        <w:rPr>
          <w:rFonts w:hint="cs"/>
          <w:rtl/>
        </w:rPr>
        <w:t>,</w:t>
      </w:r>
      <w:r w:rsidR="00873084">
        <w:rPr>
          <w:rFonts w:hint="cs"/>
          <w:rtl/>
        </w:rPr>
        <w:t xml:space="preserve"> </w:t>
      </w:r>
      <w:r w:rsidR="00AB5548">
        <w:rPr>
          <w:rFonts w:hint="cs"/>
          <w:rtl/>
        </w:rPr>
        <w:t>נדרש מהם</w:t>
      </w:r>
      <w:r w:rsidR="002D0778">
        <w:rPr>
          <w:rFonts w:hint="cs"/>
          <w:rtl/>
        </w:rPr>
        <w:t xml:space="preserve"> לקבל</w:t>
      </w:r>
      <w:r w:rsidR="00AB5548">
        <w:rPr>
          <w:rFonts w:hint="cs"/>
          <w:rtl/>
        </w:rPr>
        <w:t xml:space="preserve"> חוות דעת של בעלי מקצוע כדי לדעת מה היא תכנית הדירה</w:t>
      </w:r>
      <w:r w:rsidR="002D7594">
        <w:rPr>
          <w:rFonts w:hint="cs"/>
          <w:rtl/>
        </w:rPr>
        <w:t>,</w:t>
      </w:r>
      <w:r w:rsidR="00AB5548">
        <w:rPr>
          <w:rFonts w:hint="cs"/>
          <w:rtl/>
        </w:rPr>
        <w:t xml:space="preserve"> </w:t>
      </w:r>
      <w:r w:rsidR="00F80306">
        <w:rPr>
          <w:rFonts w:hint="cs"/>
          <w:rtl/>
        </w:rPr>
        <w:t xml:space="preserve">ועבור חוות דעת </w:t>
      </w:r>
      <w:r w:rsidR="002D7594">
        <w:rPr>
          <w:rFonts w:hint="cs"/>
          <w:rtl/>
        </w:rPr>
        <w:t>זו</w:t>
      </w:r>
      <w:r w:rsidR="00F80306">
        <w:rPr>
          <w:rFonts w:hint="cs"/>
          <w:rtl/>
        </w:rPr>
        <w:t xml:space="preserve"> הם נדרשים לשלם.</w:t>
      </w:r>
    </w:p>
    <w:p w14:paraId="7F469146" w14:textId="6680F84D" w:rsidR="00C91947" w:rsidRDefault="00F80306" w:rsidP="008A17A3">
      <w:pPr>
        <w:pStyle w:val="Hesber"/>
        <w:rPr>
          <w:rtl/>
        </w:rPr>
      </w:pPr>
      <w:r>
        <w:rPr>
          <w:rFonts w:hint="cs"/>
          <w:rtl/>
        </w:rPr>
        <w:lastRenderedPageBreak/>
        <w:t>מוצע לחייב את הקבלן</w:t>
      </w:r>
      <w:r w:rsidR="002D0778">
        <w:rPr>
          <w:rFonts w:hint="cs"/>
          <w:rtl/>
        </w:rPr>
        <w:t>,</w:t>
      </w:r>
      <w:r>
        <w:rPr>
          <w:rFonts w:hint="cs"/>
          <w:rtl/>
        </w:rPr>
        <w:t xml:space="preserve"> בעת מסירת הדירה לרוכש</w:t>
      </w:r>
      <w:r w:rsidR="002D0778">
        <w:rPr>
          <w:rFonts w:hint="cs"/>
          <w:rtl/>
        </w:rPr>
        <w:t>,</w:t>
      </w:r>
      <w:r>
        <w:rPr>
          <w:rFonts w:hint="cs"/>
          <w:rtl/>
        </w:rPr>
        <w:t xml:space="preserve"> להעביר לו</w:t>
      </w:r>
      <w:r w:rsidR="002D7594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 w:rsidR="00C91947">
        <w:rPr>
          <w:rFonts w:hint="cs"/>
          <w:rtl/>
        </w:rPr>
        <w:t>נוסף למפרט, גם את התכניות כאמור</w:t>
      </w:r>
      <w:r w:rsidR="009D5E0A">
        <w:rPr>
          <w:rFonts w:hint="cs"/>
          <w:rtl/>
        </w:rPr>
        <w:t xml:space="preserve"> </w:t>
      </w:r>
      <w:r w:rsidR="00C91947">
        <w:rPr>
          <w:rFonts w:hint="cs"/>
          <w:rtl/>
        </w:rPr>
        <w:t>באמצעות דואר אלקטרוני או על גבי תקליטור</w:t>
      </w:r>
      <w:r w:rsidR="009D5E0A">
        <w:rPr>
          <w:rFonts w:hint="cs"/>
          <w:rtl/>
        </w:rPr>
        <w:t>,</w:t>
      </w:r>
      <w:r w:rsidR="00C91947">
        <w:rPr>
          <w:rFonts w:hint="cs"/>
          <w:rtl/>
        </w:rPr>
        <w:t xml:space="preserve"> כך שהרוכשים יוכלו לשמור </w:t>
      </w:r>
      <w:r w:rsidR="001728D4">
        <w:rPr>
          <w:rFonts w:hint="cs"/>
          <w:rtl/>
        </w:rPr>
        <w:t xml:space="preserve">את </w:t>
      </w:r>
      <w:r w:rsidR="002D0778">
        <w:rPr>
          <w:rFonts w:hint="cs"/>
          <w:rtl/>
        </w:rPr>
        <w:t>התכניות למשך</w:t>
      </w:r>
      <w:r w:rsidR="001728D4">
        <w:rPr>
          <w:rFonts w:hint="cs"/>
          <w:rtl/>
        </w:rPr>
        <w:t xml:space="preserve"> זמן רב.</w:t>
      </w:r>
      <w:r w:rsidR="00C91947">
        <w:rPr>
          <w:rFonts w:hint="cs"/>
          <w:rtl/>
        </w:rPr>
        <w:t xml:space="preserve"> </w:t>
      </w:r>
    </w:p>
    <w:p w14:paraId="16DD047D" w14:textId="0F11E1AB" w:rsidR="003653EE" w:rsidRDefault="003653EE" w:rsidP="008A17A3">
      <w:pPr>
        <w:pStyle w:val="Hesber"/>
        <w:rPr>
          <w:rtl/>
        </w:rPr>
      </w:pPr>
    </w:p>
    <w:p w14:paraId="11293709" w14:textId="77777777" w:rsidR="003653EE" w:rsidRPr="00D73212" w:rsidRDefault="003653EE" w:rsidP="003653EE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753105A5" w14:textId="77777777" w:rsidR="003653EE" w:rsidRPr="00D73212" w:rsidRDefault="003653EE" w:rsidP="003653EE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74B27FAD" w14:textId="77777777" w:rsidR="003653EE" w:rsidRPr="00D73212" w:rsidRDefault="003653EE" w:rsidP="003653EE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7ED9100C" w14:textId="77777777" w:rsidR="003653EE" w:rsidRPr="00317312" w:rsidRDefault="003653EE" w:rsidP="003653EE">
      <w:pPr>
        <w:pStyle w:val="Hesber"/>
      </w:pPr>
      <w:r>
        <w:rPr>
          <w:rFonts w:hint="cs"/>
          <w:color w:val="auto"/>
          <w:rtl/>
          <w:lang w:eastAsia="en-US"/>
        </w:rPr>
        <w:t>ט"ו באייר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23.5.16</w:t>
      </w:r>
    </w:p>
    <w:p w14:paraId="1D16CF0D" w14:textId="77777777" w:rsidR="003653EE" w:rsidRDefault="003653EE" w:rsidP="008A17A3">
      <w:pPr>
        <w:pStyle w:val="Hesber"/>
        <w:rPr>
          <w:rtl/>
        </w:rPr>
      </w:pPr>
    </w:p>
    <w:p w14:paraId="028561D4" w14:textId="07612493" w:rsidR="00E72A08" w:rsidRDefault="00E72A08" w:rsidP="00E72A08">
      <w:pPr>
        <w:pStyle w:val="Hesber"/>
        <w:rPr>
          <w:rtl/>
        </w:rPr>
      </w:pPr>
    </w:p>
    <w:sectPr w:rsidR="00E72A08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E078C9" w14:textId="77777777" w:rsidR="00DB7B2A" w:rsidRDefault="00DB7B2A">
      <w:r>
        <w:separator/>
      </w:r>
    </w:p>
  </w:endnote>
  <w:endnote w:type="continuationSeparator" w:id="0">
    <w:p w14:paraId="508158D1" w14:textId="77777777" w:rsidR="00DB7B2A" w:rsidRDefault="00DB7B2A">
      <w:r>
        <w:continuationSeparator/>
      </w:r>
    </w:p>
  </w:endnote>
  <w:endnote w:type="continuationNotice" w:id="1">
    <w:p w14:paraId="6617D11D" w14:textId="77777777" w:rsidR="00DB7B2A" w:rsidRDefault="00DB7B2A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8F78ED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394067" w14:textId="77777777" w:rsidR="00DB7B2A" w:rsidRDefault="00DB7B2A">
      <w:r>
        <w:separator/>
      </w:r>
    </w:p>
  </w:footnote>
  <w:footnote w:type="continuationSeparator" w:id="0">
    <w:p w14:paraId="3ED91E75" w14:textId="77777777" w:rsidR="00DB7B2A" w:rsidRDefault="00DB7B2A">
      <w:r>
        <w:continuationSeparator/>
      </w:r>
    </w:p>
  </w:footnote>
  <w:footnote w:type="continuationNotice" w:id="1">
    <w:p w14:paraId="7AD5C617" w14:textId="77777777" w:rsidR="00DB7B2A" w:rsidRDefault="00DB7B2A"/>
  </w:footnote>
  <w:footnote w:id="2">
    <w:p w14:paraId="1B84FDB2" w14:textId="56508A41" w:rsidR="00FB4769" w:rsidRDefault="00FB4769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="003059D0">
        <w:rPr>
          <w:rFonts w:hint="cs"/>
          <w:rtl/>
        </w:rPr>
        <w:t xml:space="preserve">ס"ח התשל"ג, עמ' 196.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16F34"/>
    <w:rsid w:val="00063A3E"/>
    <w:rsid w:val="00072CAC"/>
    <w:rsid w:val="0007681A"/>
    <w:rsid w:val="000A542E"/>
    <w:rsid w:val="000D2379"/>
    <w:rsid w:val="00102B6B"/>
    <w:rsid w:val="001052D4"/>
    <w:rsid w:val="0010644B"/>
    <w:rsid w:val="00110481"/>
    <w:rsid w:val="001207F8"/>
    <w:rsid w:val="00121924"/>
    <w:rsid w:val="001279A8"/>
    <w:rsid w:val="0014195F"/>
    <w:rsid w:val="00152609"/>
    <w:rsid w:val="00153E1B"/>
    <w:rsid w:val="001728D4"/>
    <w:rsid w:val="001A0623"/>
    <w:rsid w:val="001C23B0"/>
    <w:rsid w:val="001D7AAF"/>
    <w:rsid w:val="00203A7F"/>
    <w:rsid w:val="0021633A"/>
    <w:rsid w:val="002200A1"/>
    <w:rsid w:val="00230E4D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0778"/>
    <w:rsid w:val="002D1EE3"/>
    <w:rsid w:val="002D7594"/>
    <w:rsid w:val="002F1D80"/>
    <w:rsid w:val="003059D0"/>
    <w:rsid w:val="003232A2"/>
    <w:rsid w:val="00325C14"/>
    <w:rsid w:val="0036422C"/>
    <w:rsid w:val="003653EE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350C3"/>
    <w:rsid w:val="00553C9D"/>
    <w:rsid w:val="00562A66"/>
    <w:rsid w:val="005B064E"/>
    <w:rsid w:val="005D51AE"/>
    <w:rsid w:val="005F7D69"/>
    <w:rsid w:val="0062674B"/>
    <w:rsid w:val="006363B2"/>
    <w:rsid w:val="006406EF"/>
    <w:rsid w:val="00644940"/>
    <w:rsid w:val="00660859"/>
    <w:rsid w:val="00667038"/>
    <w:rsid w:val="006818A9"/>
    <w:rsid w:val="006A2D81"/>
    <w:rsid w:val="006C1D0D"/>
    <w:rsid w:val="006C5A65"/>
    <w:rsid w:val="0070601E"/>
    <w:rsid w:val="00712C72"/>
    <w:rsid w:val="00735FE9"/>
    <w:rsid w:val="00744DB6"/>
    <w:rsid w:val="00763CAA"/>
    <w:rsid w:val="00765F66"/>
    <w:rsid w:val="0078664F"/>
    <w:rsid w:val="007C1BE8"/>
    <w:rsid w:val="007C3FA6"/>
    <w:rsid w:val="007D585A"/>
    <w:rsid w:val="007D5A12"/>
    <w:rsid w:val="007E59F9"/>
    <w:rsid w:val="00810BCD"/>
    <w:rsid w:val="00812C98"/>
    <w:rsid w:val="00814D92"/>
    <w:rsid w:val="00826B8D"/>
    <w:rsid w:val="0082732D"/>
    <w:rsid w:val="0083181D"/>
    <w:rsid w:val="00843EB2"/>
    <w:rsid w:val="00865572"/>
    <w:rsid w:val="00873084"/>
    <w:rsid w:val="00874BBC"/>
    <w:rsid w:val="00892135"/>
    <w:rsid w:val="00895449"/>
    <w:rsid w:val="00897879"/>
    <w:rsid w:val="008A17A3"/>
    <w:rsid w:val="008A6870"/>
    <w:rsid w:val="008C2DDC"/>
    <w:rsid w:val="008C7516"/>
    <w:rsid w:val="008E6EC7"/>
    <w:rsid w:val="008F0D63"/>
    <w:rsid w:val="008F1308"/>
    <w:rsid w:val="008F2C35"/>
    <w:rsid w:val="008F6665"/>
    <w:rsid w:val="008F78ED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5E0A"/>
    <w:rsid w:val="009D6E0A"/>
    <w:rsid w:val="009E1E33"/>
    <w:rsid w:val="00A056E8"/>
    <w:rsid w:val="00A14672"/>
    <w:rsid w:val="00A23744"/>
    <w:rsid w:val="00A26BD6"/>
    <w:rsid w:val="00A443CF"/>
    <w:rsid w:val="00A6611D"/>
    <w:rsid w:val="00A82CB7"/>
    <w:rsid w:val="00A942C1"/>
    <w:rsid w:val="00AA2F03"/>
    <w:rsid w:val="00AB5548"/>
    <w:rsid w:val="00AC3194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87C2A"/>
    <w:rsid w:val="00B975AD"/>
    <w:rsid w:val="00BC45FB"/>
    <w:rsid w:val="00BF148D"/>
    <w:rsid w:val="00C23B1A"/>
    <w:rsid w:val="00C310EB"/>
    <w:rsid w:val="00C9176A"/>
    <w:rsid w:val="00C91947"/>
    <w:rsid w:val="00CF1AA2"/>
    <w:rsid w:val="00D17774"/>
    <w:rsid w:val="00D22873"/>
    <w:rsid w:val="00D63620"/>
    <w:rsid w:val="00D8410D"/>
    <w:rsid w:val="00D867D7"/>
    <w:rsid w:val="00DB7060"/>
    <w:rsid w:val="00DB7B2A"/>
    <w:rsid w:val="00DE3153"/>
    <w:rsid w:val="00E06736"/>
    <w:rsid w:val="00E13C27"/>
    <w:rsid w:val="00E33BBD"/>
    <w:rsid w:val="00E374F2"/>
    <w:rsid w:val="00E45103"/>
    <w:rsid w:val="00E51D32"/>
    <w:rsid w:val="00E55A60"/>
    <w:rsid w:val="00E62778"/>
    <w:rsid w:val="00E63D38"/>
    <w:rsid w:val="00E665B9"/>
    <w:rsid w:val="00E72A08"/>
    <w:rsid w:val="00EA01E6"/>
    <w:rsid w:val="00EA3DE8"/>
    <w:rsid w:val="00EA758F"/>
    <w:rsid w:val="00ED4A6F"/>
    <w:rsid w:val="00EF3A3A"/>
    <w:rsid w:val="00F628D6"/>
    <w:rsid w:val="00F67051"/>
    <w:rsid w:val="00F80306"/>
    <w:rsid w:val="00F86A1E"/>
    <w:rsid w:val="00FA5E88"/>
    <w:rsid w:val="00FB4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5041645-F1C2-42F7-ADC7-8A1163A9D289}"/>
</file>

<file path=customXml/itemProps4.xml><?xml version="1.0" encoding="utf-8"?>
<ds:datastoreItem xmlns:ds="http://schemas.openxmlformats.org/officeDocument/2006/customXml" ds:itemID="{25F9BC02-9EFF-45F4-9E07-6972D156C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1383</Characters>
  <Application>Microsoft Office Word</Application>
  <DocSecurity>0</DocSecurity>
  <Lines>11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2013-07-04T08:25:00Z</cp:lastPrinted>
  <dcterms:created xsi:type="dcterms:W3CDTF">2016-12-28T12:08:00Z</dcterms:created>
  <dcterms:modified xsi:type="dcterms:W3CDTF">2016-12-28T12:08:00Z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2011580</vt:r8>
  </property>
</Properties>
</file>