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 xml:space="preserve"> </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 xml:space="preserve"> </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 xml:space="preserve"> </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סלקציה בפנסיה: החברות הגדולות מסרבות לבטח עצמאים שהחלימו מסרטן</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לאחרונה עבר החוק המחייב עצמאים להפריש אחוז מסוים משכרם לקרן פנסיה, אלא שמתברר כי החברות הגדולות מסרבות לקבל עצמאים שהחלימו ממחלת הסרטן או סובלים ממחלות רפואיות אחרות. כך יוצא מצב אבסורדי בו אותם אנשים עוברים על החוק הקובע פנסיית חובה לעצמאים, מאחר וקרנות הפנסיה מסרבות לקבלם. מדובר במצב שערורייתי בו חברות הפנסיה מחליטות את מי לקבל ואת מי לא, ואלו הנדחים על הסף הם דווקא אלו החולים והחלשים. לאור דחיפות הנושא וחשיבתו אבקש לקיים דיון דחוף בוועדת הועדת העבודה, הרווחה והבריאות. </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יעל גרמן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5D75B9"/>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F68C32A9-F4C7-416F-A157-6AFF9340B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E289E1B8-430D-4DF7-994B-AD3B9DAE46EC}"/>
</file>

<file path=docProps/app.xml><?xml version="1.0" encoding="utf-8"?>
<Properties xmlns="http://schemas.openxmlformats.org/officeDocument/2006/extended-properties" xmlns:vt="http://schemas.openxmlformats.org/officeDocument/2006/docPropsVTypes">
  <Template>Normal</Template>
  <TotalTime>1</TotalTime>
  <Pages>1</Pages>
  <Words>121</Words>
  <Characters>605</Characters>
  <Application>Microsoft Office Word</Application>
  <DocSecurity>0</DocSecurity>
  <Lines>5</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נועה אומזגין</cp:lastModifiedBy>
  <cp:revision>2</cp:revision>
  <dcterms:created xsi:type="dcterms:W3CDTF">2017-01-18T11:13:00Z</dcterms:created>
  <dcterms:modified xsi:type="dcterms:W3CDTF">2017-01-18T11:13:00Z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2012749</vt:r8>
  </property>
</Properties>
</file>