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כ"ה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23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5943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מיצוי זכויות אזרחים ותיקים בקבלת הטבות ממשרד הבינוי והשיכון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טלי פלוסקוב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665E7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CC183E-5A36-4490-BAAA-7A3629C94B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2017-02-06T07:25:00Z</dcterms:created>
  <dcterms:modified xsi:type="dcterms:W3CDTF">2017-02-06T07:25:00Z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2013577</vt:r8>
  </property>
</Properties>
</file>