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2007766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יוליה מלינובסקי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פ/3524/20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2C1BFD28" w:rsidR="00E13C27" w:rsidRPr="00F67051" w:rsidRDefault="00A443CF" w:rsidP="003F2860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הגנת הצרכן (תיקון – איסור הצמדת פרסומת לרכב), התשע"ז</w:t>
      </w:r>
      <w:r w:rsidR="003F2860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650"/>
      </w:tblGrid>
      <w:tr w:rsidR="00E03BEE" w14:paraId="62CC9EF3" w14:textId="77777777" w:rsidTr="002C3041">
        <w:trPr>
          <w:cantSplit/>
          <w:trHeight w:val="60"/>
        </w:trPr>
        <w:tc>
          <w:tcPr>
            <w:tcW w:w="1871" w:type="dxa"/>
          </w:tcPr>
          <w:p w14:paraId="096E174F" w14:textId="0A82108D" w:rsidR="00E03BEE" w:rsidRDefault="00E03BEE" w:rsidP="002C3041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סעיף 7ג</w:t>
            </w:r>
          </w:p>
        </w:tc>
        <w:tc>
          <w:tcPr>
            <w:tcW w:w="624" w:type="dxa"/>
          </w:tcPr>
          <w:p w14:paraId="5F80DF2E" w14:textId="3776A503" w:rsidR="00E03BEE" w:rsidRDefault="00E03BEE" w:rsidP="00EB1DE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3"/>
          </w:tcPr>
          <w:p w14:paraId="6DFECB5D" w14:textId="656668D5" w:rsidR="00E03BEE" w:rsidRDefault="00E03BEE" w:rsidP="003742D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בחוק הגנת הצרכן, התשמ"א</w:t>
            </w:r>
            <w:r w:rsidRPr="009968C2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1981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העיקרי), אחרי סעיף 7ב יבוא:</w:t>
            </w:r>
          </w:p>
        </w:tc>
      </w:tr>
      <w:tr w:rsidR="009810C3" w14:paraId="6142FC79" w14:textId="77777777" w:rsidTr="00015138">
        <w:trPr>
          <w:cantSplit/>
          <w:trHeight w:val="60"/>
        </w:trPr>
        <w:tc>
          <w:tcPr>
            <w:tcW w:w="1871" w:type="dxa"/>
          </w:tcPr>
          <w:p w14:paraId="2372A96B" w14:textId="38634CE9" w:rsidR="009810C3" w:rsidRDefault="009810C3">
            <w:pPr>
              <w:pStyle w:val="TableSideHeading"/>
            </w:pPr>
          </w:p>
        </w:tc>
        <w:tc>
          <w:tcPr>
            <w:tcW w:w="624" w:type="dxa"/>
          </w:tcPr>
          <w:p w14:paraId="00DA2BC4" w14:textId="77777777" w:rsidR="009810C3" w:rsidRDefault="009810C3">
            <w:pPr>
              <w:pStyle w:val="TableText"/>
            </w:pPr>
          </w:p>
        </w:tc>
        <w:tc>
          <w:tcPr>
            <w:tcW w:w="1872" w:type="dxa"/>
          </w:tcPr>
          <w:p w14:paraId="374801FD" w14:textId="71519024" w:rsidR="009810C3" w:rsidRDefault="009810C3">
            <w:pPr>
              <w:pStyle w:val="TableText"/>
            </w:pPr>
            <w:r>
              <w:rPr>
                <w:rFonts w:hint="cs"/>
                <w:rtl/>
              </w:rPr>
              <w:t>"איסור הצמדת פרסומת לרכב</w:t>
            </w:r>
          </w:p>
        </w:tc>
        <w:tc>
          <w:tcPr>
            <w:tcW w:w="624" w:type="dxa"/>
          </w:tcPr>
          <w:p w14:paraId="608113DC" w14:textId="77B260FB" w:rsidR="009810C3" w:rsidRDefault="009810C3">
            <w:pPr>
              <w:pStyle w:val="TableText"/>
            </w:pPr>
            <w:r>
              <w:rPr>
                <w:rFonts w:hint="cs"/>
                <w:rtl/>
              </w:rPr>
              <w:t>7ג.</w:t>
            </w:r>
          </w:p>
        </w:tc>
        <w:tc>
          <w:tcPr>
            <w:tcW w:w="4650" w:type="dxa"/>
          </w:tcPr>
          <w:p w14:paraId="0855DE6F" w14:textId="01F76AB2" w:rsidR="009810C3" w:rsidRDefault="009810C3" w:rsidP="00EB1DE3">
            <w:pPr>
              <w:pStyle w:val="TableText"/>
              <w:jc w:val="both"/>
            </w:pPr>
            <w:r>
              <w:rPr>
                <w:rFonts w:hint="cs"/>
                <w:rtl/>
              </w:rPr>
              <w:t>עוסק לא ידביק, יתלה או יניח דבר פרסומת על גבי רכבו של צרכן, לרבות על גבי שמשת הרכב הקדמית והאחורית או על גבי חלונותיו, אלא אם</w:t>
            </w:r>
            <w:r w:rsidR="00E03BEE">
              <w:rPr>
                <w:rFonts w:hint="cs"/>
                <w:rtl/>
              </w:rPr>
              <w:t xml:space="preserve"> כן</w:t>
            </w:r>
            <w:r>
              <w:rPr>
                <w:rFonts w:hint="cs"/>
                <w:rtl/>
              </w:rPr>
              <w:t xml:space="preserve"> קיבל לכך אישור מפורש מבעל הרכב</w:t>
            </w:r>
            <w:r w:rsidR="003F2860">
              <w:rPr>
                <w:rFonts w:hint="cs"/>
                <w:rtl/>
              </w:rPr>
              <w:t>."</w:t>
            </w:r>
          </w:p>
        </w:tc>
      </w:tr>
      <w:tr w:rsidR="009968C2" w14:paraId="30BE7F54" w14:textId="77777777">
        <w:trPr>
          <w:cantSplit/>
          <w:trHeight w:val="60"/>
        </w:trPr>
        <w:tc>
          <w:tcPr>
            <w:tcW w:w="1871" w:type="dxa"/>
          </w:tcPr>
          <w:p w14:paraId="19C8B3CB" w14:textId="5F0570C8" w:rsidR="009968C2" w:rsidRDefault="009968C2" w:rsidP="009968C2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23</w:t>
            </w:r>
          </w:p>
        </w:tc>
        <w:tc>
          <w:tcPr>
            <w:tcW w:w="624" w:type="dxa"/>
          </w:tcPr>
          <w:p w14:paraId="43A63A4D" w14:textId="673DE5FE" w:rsidR="009968C2" w:rsidRDefault="009968C2" w:rsidP="009968C2">
            <w:pPr>
              <w:pStyle w:val="TableText"/>
              <w:keepLines w:val="0"/>
            </w:pPr>
            <w:r w:rsidRPr="009968C2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146" w:type="dxa"/>
            <w:gridSpan w:val="3"/>
          </w:tcPr>
          <w:p w14:paraId="5B1787B8" w14:textId="185DBC17" w:rsidR="009968C2" w:rsidRPr="00C34DE2" w:rsidRDefault="009968C2" w:rsidP="009968C2">
            <w:pPr>
              <w:pStyle w:val="TableBlock"/>
              <w:keepLines w:val="0"/>
            </w:pPr>
            <w:r>
              <w:rPr>
                <w:rFonts w:hint="cs"/>
                <w:rtl/>
              </w:rPr>
              <w:t>בסעיף 23 לחוק העיקרי, אחרי סעיף קטן (ג) יבוא:</w:t>
            </w:r>
          </w:p>
        </w:tc>
      </w:tr>
      <w:tr w:rsidR="009968C2" w14:paraId="21C2EDD8" w14:textId="77777777">
        <w:trPr>
          <w:cantSplit/>
          <w:trHeight w:val="60"/>
        </w:trPr>
        <w:tc>
          <w:tcPr>
            <w:tcW w:w="1871" w:type="dxa"/>
          </w:tcPr>
          <w:p w14:paraId="0553F32F" w14:textId="2907EEB1" w:rsidR="009968C2" w:rsidRDefault="009968C2" w:rsidP="009968C2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0A4F90B" w14:textId="77777777" w:rsidR="009968C2" w:rsidRPr="009968C2" w:rsidRDefault="009968C2" w:rsidP="009968C2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3"/>
          </w:tcPr>
          <w:p w14:paraId="53F2B97E" w14:textId="649E53F6" w:rsidR="009968C2" w:rsidRDefault="009968C2" w:rsidP="009968C2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"(ג1)</w:t>
            </w:r>
            <w:r>
              <w:rPr>
                <w:rFonts w:hint="cs"/>
                <w:rtl/>
              </w:rPr>
              <w:tab/>
              <w:t xml:space="preserve">עוסק שהדביק, תלה או הניח דבר פרסומת על גבי רכבו של צרכן, בניגוד להוראות סעיף 7ג, דינו </w:t>
            </w:r>
            <w:r>
              <w:rPr>
                <w:rFonts w:hint="eastAsia"/>
                <w:rtl/>
              </w:rPr>
              <w:t xml:space="preserve">– </w:t>
            </w:r>
            <w:r>
              <w:rPr>
                <w:rFonts w:hint="cs"/>
                <w:rtl/>
              </w:rPr>
              <w:t>קנס 1,500 שקלים חדשים."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9FA66D6" w14:textId="7C975707" w:rsidR="0020681F" w:rsidRDefault="00EB1DE3" w:rsidP="003F2860">
      <w:pPr>
        <w:pStyle w:val="Hesber1st"/>
        <w:tabs>
          <w:tab w:val="clear" w:pos="680"/>
        </w:tabs>
        <w:spacing w:line="240" w:lineRule="auto"/>
        <w:rPr>
          <w:rtl/>
        </w:rPr>
      </w:pPr>
      <w:r>
        <w:rPr>
          <w:rFonts w:hint="cs"/>
          <w:rtl/>
        </w:rPr>
        <w:t>ה</w:t>
      </w:r>
      <w:r w:rsidR="0020681F">
        <w:rPr>
          <w:rFonts w:hint="cs"/>
          <w:rtl/>
        </w:rPr>
        <w:t>תופע</w:t>
      </w:r>
      <w:r>
        <w:rPr>
          <w:rFonts w:hint="cs"/>
          <w:rtl/>
        </w:rPr>
        <w:t>ה של</w:t>
      </w:r>
      <w:r w:rsidR="0020681F">
        <w:rPr>
          <w:rFonts w:hint="cs"/>
          <w:rtl/>
        </w:rPr>
        <w:t xml:space="preserve"> הצמדת עלוני פרסומת לרכבים </w:t>
      </w:r>
      <w:r w:rsidR="007C770F">
        <w:rPr>
          <w:rFonts w:hint="cs"/>
          <w:rtl/>
        </w:rPr>
        <w:t xml:space="preserve">, מטרידה את בעלי הרכבים וכן </w:t>
      </w:r>
      <w:r w:rsidR="0020681F">
        <w:rPr>
          <w:rFonts w:hint="cs"/>
          <w:rtl/>
        </w:rPr>
        <w:t xml:space="preserve">גורמת לזיהום הסביבה </w:t>
      </w:r>
      <w:r w:rsidR="007C770F">
        <w:rPr>
          <w:rFonts w:hint="cs"/>
          <w:rtl/>
        </w:rPr>
        <w:t>מאחר ש</w:t>
      </w:r>
      <w:r w:rsidR="0020681F">
        <w:rPr>
          <w:rFonts w:hint="cs"/>
          <w:rtl/>
        </w:rPr>
        <w:t>דברי הפרסומות מ</w:t>
      </w:r>
      <w:r w:rsidR="007C770F">
        <w:rPr>
          <w:rFonts w:hint="cs"/>
          <w:rtl/>
        </w:rPr>
        <w:t xml:space="preserve">ושלכים לצדם. </w:t>
      </w:r>
    </w:p>
    <w:p w14:paraId="3647E3B5" w14:textId="54F29324" w:rsidR="0020681F" w:rsidRDefault="0020681F" w:rsidP="003F2860">
      <w:pPr>
        <w:pStyle w:val="Hesber"/>
        <w:spacing w:line="240" w:lineRule="auto"/>
        <w:rPr>
          <w:sz w:val="26"/>
          <w:rtl/>
        </w:rPr>
      </w:pPr>
      <w:r>
        <w:rPr>
          <w:rFonts w:hint="cs"/>
          <w:rtl/>
        </w:rPr>
        <w:t xml:space="preserve">לפיכך, מוצע לאסור </w:t>
      </w:r>
      <w:r w:rsidR="00EF6D8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הצמדת דבר פרסומת </w:t>
      </w:r>
      <w:r w:rsidR="00EF6D89">
        <w:rPr>
          <w:rFonts w:hint="cs"/>
          <w:rtl/>
        </w:rPr>
        <w:t>ל</w:t>
      </w:r>
      <w:r>
        <w:rPr>
          <w:rFonts w:hint="cs"/>
          <w:rtl/>
        </w:rPr>
        <w:t>רכבים, ללא קבלת רשות מבעל הרכב ולהטיל קנס על עוסק שהפר את האיסור</w:t>
      </w:r>
      <w:r>
        <w:rPr>
          <w:rFonts w:hint="cs"/>
          <w:sz w:val="26"/>
          <w:rtl/>
        </w:rPr>
        <w:t xml:space="preserve"> המוצע.</w:t>
      </w:r>
    </w:p>
    <w:p w14:paraId="7EF75790" w14:textId="2840C79C" w:rsidR="0020681F" w:rsidRDefault="0020681F" w:rsidP="003F2860">
      <w:pPr>
        <w:pStyle w:val="Hesber"/>
        <w:spacing w:line="240" w:lineRule="auto"/>
        <w:rPr>
          <w:sz w:val="26"/>
          <w:rtl/>
        </w:rPr>
      </w:pPr>
      <w:r>
        <w:rPr>
          <w:rFonts w:hint="cs"/>
          <w:sz w:val="26"/>
          <w:rtl/>
        </w:rPr>
        <w:t xml:space="preserve">הצעת חוק </w:t>
      </w:r>
      <w:r w:rsidR="004B3019">
        <w:rPr>
          <w:rFonts w:hint="cs"/>
          <w:sz w:val="26"/>
          <w:rtl/>
        </w:rPr>
        <w:t>זהה</w:t>
      </w:r>
      <w:r w:rsidR="007C770F">
        <w:rPr>
          <w:rFonts w:hint="cs"/>
          <w:sz w:val="26"/>
          <w:rtl/>
        </w:rPr>
        <w:t xml:space="preserve"> </w:t>
      </w:r>
      <w:r>
        <w:rPr>
          <w:rFonts w:hint="cs"/>
          <w:sz w:val="26"/>
          <w:rtl/>
        </w:rPr>
        <w:t>הונחה על שולחן הכנסת השמונה-עשרה על ידי חבר הכנסת רוברט טיבייב ו</w:t>
      </w:r>
      <w:r w:rsidR="003F2860">
        <w:rPr>
          <w:rFonts w:hint="cs"/>
          <w:sz w:val="26"/>
          <w:rtl/>
        </w:rPr>
        <w:t xml:space="preserve">קבוצת </w:t>
      </w:r>
      <w:r>
        <w:rPr>
          <w:rFonts w:hint="cs"/>
          <w:sz w:val="26"/>
          <w:rtl/>
        </w:rPr>
        <w:t>חברי הכנסת (פ</w:t>
      </w:r>
      <w:r>
        <w:rPr>
          <w:sz w:val="26"/>
        </w:rPr>
        <w:t>/</w:t>
      </w:r>
      <w:r>
        <w:rPr>
          <w:rFonts w:hint="cs"/>
          <w:sz w:val="26"/>
          <w:rtl/>
        </w:rPr>
        <w:t>18</w:t>
      </w:r>
      <w:r>
        <w:rPr>
          <w:sz w:val="26"/>
        </w:rPr>
        <w:t>/</w:t>
      </w:r>
      <w:r>
        <w:rPr>
          <w:rFonts w:hint="cs"/>
          <w:sz w:val="26"/>
          <w:rtl/>
        </w:rPr>
        <w:t>2741</w:t>
      </w:r>
      <w:r w:rsidR="004B3019">
        <w:rPr>
          <w:rFonts w:hint="cs"/>
          <w:sz w:val="26"/>
          <w:rtl/>
        </w:rPr>
        <w:t xml:space="preserve">; </w:t>
      </w:r>
      <w:r w:rsidR="00E03BEE">
        <w:rPr>
          <w:rFonts w:hint="cs"/>
          <w:sz w:val="26"/>
          <w:rtl/>
        </w:rPr>
        <w:t>הוסרה מסדר היום ביום</w:t>
      </w:r>
      <w:r w:rsidR="004B3019">
        <w:rPr>
          <w:rFonts w:hint="cs"/>
          <w:sz w:val="26"/>
          <w:rtl/>
        </w:rPr>
        <w:t xml:space="preserve"> כ"ד באדר התשע"ג (6 במר</w:t>
      </w:r>
      <w:r w:rsidR="003F2860">
        <w:rPr>
          <w:rFonts w:hint="cs"/>
          <w:sz w:val="26"/>
          <w:rtl/>
        </w:rPr>
        <w:t>ס</w:t>
      </w:r>
      <w:r w:rsidR="004B3019">
        <w:rPr>
          <w:rFonts w:hint="cs"/>
          <w:sz w:val="26"/>
          <w:rtl/>
        </w:rPr>
        <w:t xml:space="preserve"> 2013)</w:t>
      </w:r>
      <w:r w:rsidR="003F2860">
        <w:rPr>
          <w:rFonts w:hint="cs"/>
          <w:sz w:val="26"/>
          <w:rtl/>
        </w:rPr>
        <w:t>)</w:t>
      </w:r>
      <w:r>
        <w:rPr>
          <w:rFonts w:hint="cs"/>
          <w:sz w:val="26"/>
          <w:rtl/>
        </w:rPr>
        <w:t>.</w:t>
      </w:r>
    </w:p>
    <w:p w14:paraId="166370E9" w14:textId="77777777" w:rsidR="003F2860" w:rsidRDefault="003F2860" w:rsidP="003F2860">
      <w:pPr>
        <w:pStyle w:val="Hesber"/>
        <w:spacing w:line="240" w:lineRule="auto"/>
        <w:rPr>
          <w:sz w:val="26"/>
          <w:rtl/>
        </w:rPr>
      </w:pPr>
    </w:p>
    <w:p w14:paraId="02419CA6" w14:textId="77777777" w:rsidR="003F2860" w:rsidRPr="00D73212" w:rsidRDefault="003F2860" w:rsidP="003F2860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A233F42" w14:textId="77777777" w:rsidR="003F2860" w:rsidRPr="00D73212" w:rsidRDefault="003F2860" w:rsidP="003F2860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253E8E3D" w14:textId="77777777" w:rsidR="003F2860" w:rsidRPr="00D73212" w:rsidRDefault="003F2860" w:rsidP="003F2860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C603107" w14:textId="1A6DAC9D" w:rsidR="003F2860" w:rsidRPr="00C943EC" w:rsidRDefault="003F2860" w:rsidP="003F2860">
      <w:pPr>
        <w:pStyle w:val="Hesber"/>
        <w:spacing w:line="240" w:lineRule="auto"/>
        <w:rPr>
          <w:sz w:val="26"/>
          <w:rtl/>
        </w:rPr>
      </w:pPr>
      <w:r>
        <w:rPr>
          <w:rFonts w:hint="cs"/>
          <w:color w:val="auto"/>
          <w:rtl/>
          <w:lang w:eastAsia="en-US"/>
        </w:rPr>
        <w:t>כ"ז בחשוון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28.11.16</w:t>
      </w:r>
    </w:p>
    <w:p w14:paraId="7F6961CB" w14:textId="77777777" w:rsidR="00E13C27" w:rsidRDefault="00E13C27" w:rsidP="00E13C27">
      <w:pPr>
        <w:pStyle w:val="Hesber"/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B01182" w14:textId="77777777" w:rsidR="00BA6C60" w:rsidRDefault="00BA6C60">
      <w:r>
        <w:separator/>
      </w:r>
    </w:p>
  </w:endnote>
  <w:endnote w:type="continuationSeparator" w:id="0">
    <w:p w14:paraId="13EF6920" w14:textId="77777777" w:rsidR="00BA6C60" w:rsidRDefault="00BA6C60">
      <w:r>
        <w:continuationSeparator/>
      </w:r>
    </w:p>
  </w:endnote>
  <w:endnote w:type="continuationNotice" w:id="1">
    <w:p w14:paraId="4748B0AE" w14:textId="77777777" w:rsidR="00BA6C60" w:rsidRDefault="00BA6C60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3F2860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731DFB" w14:textId="77777777" w:rsidR="00BA6C60" w:rsidRDefault="00BA6C60">
      <w:r>
        <w:separator/>
      </w:r>
    </w:p>
  </w:footnote>
  <w:footnote w:type="continuationSeparator" w:id="0">
    <w:p w14:paraId="7C13929A" w14:textId="77777777" w:rsidR="00BA6C60" w:rsidRDefault="00BA6C60">
      <w:r>
        <w:continuationSeparator/>
      </w:r>
    </w:p>
  </w:footnote>
  <w:footnote w:type="continuationNotice" w:id="1">
    <w:p w14:paraId="1E982631" w14:textId="77777777" w:rsidR="00BA6C60" w:rsidRDefault="00BA6C60"/>
  </w:footnote>
  <w:footnote w:id="2">
    <w:p w14:paraId="5F0A57EF" w14:textId="7D5DC295" w:rsidR="00E03BEE" w:rsidRDefault="00E03BEE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התשמא, עמ' 248.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15220F8"/>
    <w:multiLevelType w:val="hybridMultilevel"/>
    <w:tmpl w:val="0C12821E"/>
    <w:lvl w:ilvl="0" w:tplc="E69808C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E84785"/>
    <w:multiLevelType w:val="hybridMultilevel"/>
    <w:tmpl w:val="E4983378"/>
    <w:lvl w:ilvl="0" w:tplc="8254408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4"/>
  </w:num>
  <w:num w:numId="13">
    <w:abstractNumId w:val="10"/>
  </w:num>
  <w:num w:numId="14">
    <w:abstractNumId w:val="1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6EA4"/>
    <w:rsid w:val="001D7AAF"/>
    <w:rsid w:val="00203A7F"/>
    <w:rsid w:val="0020681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742DD"/>
    <w:rsid w:val="00386E88"/>
    <w:rsid w:val="00396585"/>
    <w:rsid w:val="003D6E38"/>
    <w:rsid w:val="003D74A0"/>
    <w:rsid w:val="003F2860"/>
    <w:rsid w:val="004033D8"/>
    <w:rsid w:val="004073F0"/>
    <w:rsid w:val="00412A7D"/>
    <w:rsid w:val="00416B4D"/>
    <w:rsid w:val="00417CFC"/>
    <w:rsid w:val="004A06DC"/>
    <w:rsid w:val="004B24ED"/>
    <w:rsid w:val="004B3019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81FAA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C770F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10C3"/>
    <w:rsid w:val="00982412"/>
    <w:rsid w:val="00983A8D"/>
    <w:rsid w:val="009968C2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A6C60"/>
    <w:rsid w:val="00BC45FB"/>
    <w:rsid w:val="00BF148D"/>
    <w:rsid w:val="00C23B1A"/>
    <w:rsid w:val="00C310EB"/>
    <w:rsid w:val="00C9176A"/>
    <w:rsid w:val="00CF1AA2"/>
    <w:rsid w:val="00D17774"/>
    <w:rsid w:val="00D5750D"/>
    <w:rsid w:val="00D63620"/>
    <w:rsid w:val="00D8410D"/>
    <w:rsid w:val="00D867D7"/>
    <w:rsid w:val="00DB7060"/>
    <w:rsid w:val="00DE3153"/>
    <w:rsid w:val="00E03BEE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B1DE3"/>
    <w:rsid w:val="00ED4A6F"/>
    <w:rsid w:val="00EF3A3A"/>
    <w:rsid w:val="00EF6D89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EF6D8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ad">
    <w:name w:val="Revision"/>
    <w:hidden/>
    <w:uiPriority w:val="99"/>
    <w:semiHidden/>
    <w:rsid w:val="009810C3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EF6D8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ad">
    <w:name w:val="Revision"/>
    <w:hidden/>
    <w:uiPriority w:val="99"/>
    <w:semiHidden/>
    <w:rsid w:val="009810C3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77C135-A9A1-45AC-ACF4-D052BF5DE924}"/>
</file>

<file path=customXml/itemProps4.xml><?xml version="1.0" encoding="utf-8"?>
<ds:datastoreItem xmlns:ds="http://schemas.openxmlformats.org/officeDocument/2006/customXml" ds:itemID="{BAA955F0-7DF8-4933-A139-B701036F1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2016-11-27T06:17:00Z</cp:lastPrinted>
  <dcterms:created xsi:type="dcterms:W3CDTF">2017-02-08T11:27:00Z</dcterms:created>
  <dcterms:modified xsi:type="dcterms:W3CDTF">2017-02-08T11:27:00Z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2013966</vt:r8>
  </property>
</Properties>
</file>