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50A" w:rsidRPr="009C2D07" w:rsidRDefault="00497BB1" w:rsidP="009C2D07">
      <w:pPr>
        <w:pStyle w:val="a3"/>
        <w:tabs>
          <w:tab w:val="clear" w:pos="4153"/>
          <w:tab w:val="clear" w:pos="8306"/>
        </w:tabs>
        <w:jc w:val="center"/>
        <w:rPr>
          <w:rFonts w:cs="David"/>
          <w:rtl/>
        </w:rPr>
      </w:pPr>
      <w:bookmarkStart w:id="0" w:name="_GoBack"/>
      <w:bookmarkEnd w:id="0"/>
      <w:r w:rsidRPr="009C2D07">
        <w:rPr>
          <w:rFonts w:hint="cs"/>
          <w:b/>
          <w:bCs/>
          <w:noProof/>
          <w:lang w:eastAsia="en-US"/>
        </w:rPr>
        <w:drawing>
          <wp:inline distT="0" distB="0" distL="0" distR="0" wp14:anchorId="0155DCB4" wp14:editId="56009844">
            <wp:extent cx="476250" cy="590550"/>
            <wp:effectExtent l="0" t="0" r="0" b="0"/>
            <wp:docPr id="1" name="תמונה 1" descr="se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638" w:rsidRPr="00F266A4" w:rsidRDefault="00177638" w:rsidP="009C2D07">
      <w:pPr>
        <w:jc w:val="center"/>
        <w:rPr>
          <w:rFonts w:cs="David"/>
          <w:b/>
          <w:bCs/>
          <w:color w:val="000080"/>
          <w:sz w:val="26"/>
          <w:szCs w:val="26"/>
          <w:rtl/>
        </w:rPr>
      </w:pPr>
      <w:r w:rsidRPr="00F266A4"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177638" w:rsidRPr="00F266A4" w:rsidRDefault="005855F8" w:rsidP="009C2D07">
      <w:pPr>
        <w:jc w:val="center"/>
        <w:rPr>
          <w:rFonts w:cs="David"/>
          <w:b/>
          <w:bCs/>
          <w:color w:val="000080"/>
          <w:sz w:val="26"/>
          <w:szCs w:val="26"/>
          <w:rtl/>
        </w:rPr>
      </w:pPr>
      <w:r w:rsidRPr="00F266A4">
        <w:rPr>
          <w:rFonts w:cs="David" w:hint="cs"/>
          <w:b/>
          <w:bCs/>
          <w:color w:val="000080"/>
          <w:sz w:val="26"/>
          <w:szCs w:val="26"/>
          <w:rtl/>
        </w:rPr>
        <w:t>הוועדה המשותפת לו</w:t>
      </w:r>
      <w:r w:rsidR="00177638" w:rsidRPr="00F266A4">
        <w:rPr>
          <w:rFonts w:cs="David" w:hint="cs"/>
          <w:b/>
          <w:bCs/>
          <w:color w:val="000080"/>
          <w:sz w:val="26"/>
          <w:szCs w:val="26"/>
          <w:rtl/>
        </w:rPr>
        <w:t>ועדת העבודה, הרווחה והבריאות</w:t>
      </w:r>
    </w:p>
    <w:p w:rsidR="005855F8" w:rsidRPr="00F266A4" w:rsidRDefault="005855F8" w:rsidP="00091BCC">
      <w:pPr>
        <w:jc w:val="center"/>
        <w:rPr>
          <w:rFonts w:cs="David"/>
          <w:b/>
          <w:bCs/>
          <w:color w:val="000080"/>
          <w:sz w:val="26"/>
          <w:szCs w:val="26"/>
          <w:rtl/>
        </w:rPr>
      </w:pPr>
      <w:r w:rsidRPr="00F266A4">
        <w:rPr>
          <w:rFonts w:cs="David" w:hint="cs"/>
          <w:b/>
          <w:bCs/>
          <w:color w:val="000080"/>
          <w:sz w:val="26"/>
          <w:szCs w:val="26"/>
          <w:rtl/>
        </w:rPr>
        <w:t>וועדת הכלכלה בנושא:</w:t>
      </w:r>
    </w:p>
    <w:p w:rsidR="005855F8" w:rsidRPr="00F266A4" w:rsidRDefault="005855F8" w:rsidP="009C2D07">
      <w:pPr>
        <w:jc w:val="center"/>
        <w:rPr>
          <w:rFonts w:cs="David"/>
          <w:b/>
          <w:bCs/>
          <w:color w:val="000080"/>
          <w:sz w:val="36"/>
          <w:szCs w:val="36"/>
          <w:rtl/>
        </w:rPr>
      </w:pPr>
      <w:r w:rsidRPr="00F266A4">
        <w:rPr>
          <w:rFonts w:cs="David" w:hint="cs"/>
          <w:b/>
          <w:bCs/>
          <w:color w:val="000080"/>
          <w:sz w:val="36"/>
          <w:szCs w:val="36"/>
          <w:rtl/>
        </w:rPr>
        <w:t xml:space="preserve">בניית תכנית אב לאומית בתחום </w:t>
      </w:r>
      <w:proofErr w:type="spellStart"/>
      <w:r w:rsidRPr="00F266A4">
        <w:rPr>
          <w:rFonts w:cs="David" w:hint="cs"/>
          <w:b/>
          <w:bCs/>
          <w:color w:val="000080"/>
          <w:sz w:val="36"/>
          <w:szCs w:val="36"/>
          <w:rtl/>
        </w:rPr>
        <w:t>הזיקנה</w:t>
      </w:r>
      <w:proofErr w:type="spellEnd"/>
    </w:p>
    <w:p w:rsidR="00BC508D" w:rsidRDefault="00BC508D" w:rsidP="00BC508D">
      <w:pPr>
        <w:pStyle w:val="2"/>
        <w:rPr>
          <w:sz w:val="28"/>
          <w:szCs w:val="28"/>
          <w:rtl/>
        </w:rPr>
      </w:pPr>
    </w:p>
    <w:p w:rsidR="00BC508D" w:rsidRPr="00EF5531" w:rsidRDefault="00BC508D" w:rsidP="00BC508D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סימוכין:</w:t>
      </w:r>
      <w:bookmarkStart w:id="1" w:name="AutoNumber"/>
      <w:r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F16992">
        <w:rPr>
          <w:rFonts w:cs="David"/>
          <w:rtl/>
        </w:rPr>
        <w:t>04291717</w:t>
      </w:r>
      <w:r>
        <w:rPr>
          <w:rFonts w:cs="David"/>
          <w:rtl/>
        </w:rPr>
        <w:fldChar w:fldCharType="end"/>
      </w:r>
      <w:bookmarkEnd w:id="1"/>
    </w:p>
    <w:p w:rsidR="00BC508D" w:rsidRPr="00EF5531" w:rsidRDefault="00BC508D" w:rsidP="00BC508D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proofErr w:type="spellStart"/>
      <w:r w:rsidRPr="00EF5531">
        <w:rPr>
          <w:rFonts w:cs="David" w:hint="cs"/>
          <w:rtl/>
        </w:rPr>
        <w:t>ירושלים,</w:t>
      </w:r>
      <w:bookmarkStart w:id="2" w:name="SDHebDate"/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F16992">
        <w:rPr>
          <w:rFonts w:cs="David"/>
          <w:rtl/>
        </w:rPr>
        <w:t>ב</w:t>
      </w:r>
      <w:proofErr w:type="spellEnd"/>
      <w:r w:rsidR="00F16992">
        <w:rPr>
          <w:rFonts w:cs="David"/>
          <w:rtl/>
        </w:rPr>
        <w:t xml:space="preserve">' בכסלו, </w:t>
      </w:r>
      <w:proofErr w:type="spellStart"/>
      <w:r w:rsidR="00F16992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bookmarkEnd w:id="2"/>
    </w:p>
    <w:p w:rsidR="00BC508D" w:rsidRPr="00EF5531" w:rsidRDefault="00F16992" w:rsidP="00BC508D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>
        <w:rPr>
          <w:rFonts w:cs="David"/>
          <w:rtl/>
        </w:rPr>
        <w:fldChar w:fldCharType="begin">
          <w:ffData>
            <w:name w:val="SDDocDate"/>
            <w:enabled/>
            <w:calcOnExit w:val="0"/>
            <w:textInput>
              <w:format w:val="dd  MMMM  yyyy"/>
            </w:textInput>
          </w:ffData>
        </w:fldChar>
      </w:r>
      <w:bookmarkStart w:id="3" w:name="SDDocDate"/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>
        <w:rPr>
          <w:rFonts w:cs="David"/>
          <w:rtl/>
        </w:rPr>
      </w:r>
      <w:r>
        <w:rPr>
          <w:rFonts w:cs="David"/>
          <w:rtl/>
        </w:rPr>
        <w:fldChar w:fldCharType="separate"/>
      </w:r>
      <w:r>
        <w:rPr>
          <w:rFonts w:cs="David"/>
          <w:noProof/>
          <w:rtl/>
        </w:rPr>
        <w:t>20  נובמבר  2017</w:t>
      </w:r>
      <w:r>
        <w:rPr>
          <w:rFonts w:cs="David"/>
          <w:rtl/>
        </w:rPr>
        <w:fldChar w:fldCharType="end"/>
      </w:r>
      <w:bookmarkEnd w:id="3"/>
    </w:p>
    <w:p w:rsidR="00BC508D" w:rsidRDefault="00BC508D" w:rsidP="00BC508D">
      <w:pPr>
        <w:pStyle w:val="2"/>
        <w:rPr>
          <w:sz w:val="28"/>
          <w:szCs w:val="28"/>
          <w:rtl/>
        </w:rPr>
      </w:pPr>
    </w:p>
    <w:p w:rsidR="00F266A4" w:rsidRDefault="00EA002D" w:rsidP="00EA002D">
      <w:pPr>
        <w:jc w:val="both"/>
        <w:rPr>
          <w:rFonts w:cs="David"/>
          <w:b/>
          <w:bCs/>
          <w:color w:val="1F3864"/>
          <w:sz w:val="26"/>
          <w:szCs w:val="26"/>
          <w:rtl/>
          <w:lang w:eastAsia="en-US"/>
        </w:rPr>
      </w:pPr>
      <w:r w:rsidRPr="00F266A4">
        <w:rPr>
          <w:rFonts w:cs="David"/>
          <w:b/>
          <w:bCs/>
          <w:color w:val="1F3864"/>
          <w:sz w:val="26"/>
          <w:szCs w:val="26"/>
          <w:rtl/>
          <w:lang w:eastAsia="en-US"/>
        </w:rPr>
        <w:t xml:space="preserve">                                                                                           </w:t>
      </w:r>
    </w:p>
    <w:p w:rsidR="004D3F60" w:rsidRDefault="004D3F60" w:rsidP="004D3F60">
      <w:pPr>
        <w:rPr>
          <w:rFonts w:ascii="David" w:eastAsia="David" w:hAnsi="David" w:cs="David"/>
          <w:b/>
          <w:u w:val="single"/>
        </w:rPr>
      </w:pPr>
      <w:r>
        <w:rPr>
          <w:rFonts w:ascii="David" w:eastAsia="David" w:hAnsi="David" w:cs="David"/>
          <w:b/>
          <w:u w:val="single"/>
          <w:rtl/>
        </w:rPr>
        <w:t>לכבוד:</w:t>
      </w:r>
    </w:p>
    <w:p w:rsidR="004D3F60" w:rsidRDefault="004D3F60" w:rsidP="004D3F60">
      <w:pPr>
        <w:rPr>
          <w:rFonts w:ascii="David" w:eastAsia="David" w:hAnsi="David" w:cs="David"/>
          <w:b/>
          <w:u w:val="single"/>
        </w:rPr>
      </w:pPr>
      <w:r>
        <w:rPr>
          <w:rFonts w:ascii="David" w:eastAsia="David" w:hAnsi="David" w:cs="David"/>
          <w:b/>
          <w:u w:val="single"/>
          <w:rtl/>
        </w:rPr>
        <w:t>שרי ממשלת ישראל</w:t>
      </w:r>
    </w:p>
    <w:p w:rsidR="004D3F60" w:rsidRDefault="004D3F60" w:rsidP="004D3F60">
      <w:pPr>
        <w:rPr>
          <w:rFonts w:ascii="David" w:eastAsia="David" w:hAnsi="David" w:cs="David"/>
          <w:b/>
          <w:u w:val="single"/>
        </w:rPr>
      </w:pPr>
      <w:r>
        <w:rPr>
          <w:rFonts w:ascii="David" w:eastAsia="David" w:hAnsi="David" w:cs="David"/>
          <w:b/>
          <w:u w:val="single"/>
          <w:rtl/>
        </w:rPr>
        <w:t>חברות וחברי הכנסת</w:t>
      </w:r>
    </w:p>
    <w:p w:rsidR="004D3F60" w:rsidRDefault="004D3F60" w:rsidP="004D3F60">
      <w:pPr>
        <w:rPr>
          <w:rFonts w:ascii="David" w:eastAsia="David" w:hAnsi="David" w:cs="David"/>
          <w:b/>
          <w:u w:val="single"/>
        </w:rPr>
      </w:pPr>
    </w:p>
    <w:p w:rsidR="004D3F60" w:rsidRPr="00253717" w:rsidRDefault="004D3F60" w:rsidP="004D3F60">
      <w:pPr>
        <w:jc w:val="center"/>
        <w:rPr>
          <w:rFonts w:ascii="David" w:eastAsia="David" w:hAnsi="David" w:cs="David"/>
          <w:b/>
          <w:sz w:val="28"/>
          <w:szCs w:val="28"/>
          <w:u w:val="single"/>
        </w:rPr>
      </w:pPr>
      <w:r w:rsidRPr="00253717">
        <w:rPr>
          <w:rFonts w:ascii="David" w:eastAsia="David" w:hAnsi="David" w:cs="David"/>
          <w:b/>
          <w:sz w:val="28"/>
          <w:szCs w:val="28"/>
          <w:u w:val="single"/>
          <w:rtl/>
        </w:rPr>
        <w:t xml:space="preserve">הנדון: </w:t>
      </w:r>
      <w:r w:rsidR="002B459F" w:rsidRPr="00253717">
        <w:rPr>
          <w:rFonts w:ascii="David" w:eastAsia="David" w:hAnsi="David" w:cs="David" w:hint="cs"/>
          <w:b/>
          <w:sz w:val="28"/>
          <w:szCs w:val="28"/>
          <w:u w:val="single"/>
          <w:rtl/>
        </w:rPr>
        <w:t>ישיבה ראשונה של הוועדה ל</w:t>
      </w:r>
      <w:r w:rsidRPr="00253717">
        <w:rPr>
          <w:rFonts w:ascii="David" w:eastAsia="David" w:hAnsi="David" w:cs="David"/>
          <w:b/>
          <w:sz w:val="28"/>
          <w:szCs w:val="28"/>
          <w:u w:val="single"/>
          <w:rtl/>
        </w:rPr>
        <w:t>בניית תוכנית אב לאומית לטיפול באזרחים הוותיקים</w:t>
      </w:r>
    </w:p>
    <w:p w:rsidR="009C5938" w:rsidRDefault="009C5938" w:rsidP="004D3F60">
      <w:pPr>
        <w:spacing w:line="360" w:lineRule="auto"/>
        <w:rPr>
          <w:rFonts w:ascii="David" w:eastAsia="David" w:hAnsi="David" w:cs="David"/>
          <w:rtl/>
        </w:rPr>
      </w:pPr>
    </w:p>
    <w:p w:rsidR="004D3F60" w:rsidRDefault="004D3F60" w:rsidP="004D3F60">
      <w:pPr>
        <w:spacing w:line="360" w:lineRule="auto"/>
        <w:rPr>
          <w:rFonts w:ascii="David" w:eastAsia="David" w:hAnsi="David" w:cs="David"/>
        </w:rPr>
      </w:pPr>
      <w:r>
        <w:rPr>
          <w:rFonts w:ascii="David" w:eastAsia="David" w:hAnsi="David" w:cs="David"/>
          <w:rtl/>
        </w:rPr>
        <w:t>שלום רב,</w:t>
      </w:r>
    </w:p>
    <w:p w:rsidR="009C5938" w:rsidRDefault="009C5938" w:rsidP="004D3F60">
      <w:pPr>
        <w:spacing w:line="360" w:lineRule="auto"/>
        <w:rPr>
          <w:rFonts w:ascii="David" w:eastAsia="David" w:hAnsi="David" w:cs="David"/>
          <w:b/>
          <w:bCs/>
          <w:rtl/>
        </w:rPr>
      </w:pPr>
    </w:p>
    <w:p w:rsidR="004D3F60" w:rsidRDefault="004D3F60" w:rsidP="004D3F60">
      <w:pPr>
        <w:spacing w:line="360" w:lineRule="auto"/>
        <w:rPr>
          <w:rFonts w:ascii="David" w:eastAsia="David" w:hAnsi="David" w:cs="David"/>
          <w:color w:val="222222"/>
          <w:highlight w:val="white"/>
        </w:rPr>
      </w:pPr>
      <w:r w:rsidRPr="00E4292D">
        <w:rPr>
          <w:rFonts w:ascii="David" w:eastAsia="David" w:hAnsi="David" w:cs="David"/>
          <w:b/>
          <w:bCs/>
          <w:rtl/>
        </w:rPr>
        <w:t>מדינת ישראל עומדת בפתחו של אחד המשברים החברתיים הגדולים שידענו.</w:t>
      </w:r>
      <w:r>
        <w:rPr>
          <w:rFonts w:ascii="David" w:eastAsia="David" w:hAnsi="David" w:cs="David"/>
          <w:rtl/>
        </w:rPr>
        <w:t xml:space="preserve"> הנתונים מצביעים על כך שהאוכלוסייה בישראל הולכת ומזדקנת במהירות.  כבר היום, חיים בישראל כמיליון קשישים. קצב הגידול של בני 75+ הוא מהיר יותר ביחס לגידול באוכלוסייה ועומד על קצב של כ- 6% בממוצע כל שנה. תופעה זו של גידול מהיר באוכלוסייה המבוגרת אף צפויה להתעצם בשנים הבאות.</w:t>
      </w:r>
    </w:p>
    <w:p w:rsidR="009C5938" w:rsidRDefault="009C5938" w:rsidP="004D3F60">
      <w:pPr>
        <w:spacing w:line="360" w:lineRule="auto"/>
        <w:rPr>
          <w:rFonts w:ascii="David" w:eastAsia="David" w:hAnsi="David" w:cs="David"/>
          <w:b/>
          <w:bCs/>
          <w:color w:val="222222"/>
          <w:highlight w:val="white"/>
          <w:rtl/>
        </w:rPr>
      </w:pPr>
    </w:p>
    <w:p w:rsidR="004D3F60" w:rsidRDefault="004D3F60" w:rsidP="004D3F60">
      <w:pPr>
        <w:spacing w:line="360" w:lineRule="auto"/>
        <w:rPr>
          <w:rFonts w:ascii="David" w:eastAsia="David" w:hAnsi="David" w:cs="David"/>
        </w:rPr>
      </w:pPr>
      <w:r w:rsidRPr="00035CCA">
        <w:rPr>
          <w:rFonts w:ascii="David" w:eastAsia="David" w:hAnsi="David" w:cs="David"/>
          <w:b/>
          <w:bCs/>
          <w:color w:val="222222"/>
          <w:highlight w:val="white"/>
          <w:rtl/>
        </w:rPr>
        <w:t>האו"ם קבע כבר ב-2002 כי על המדינות לתכנן את הגידול באוכלוסיית האזרחים הוותיקים וכי מדינה שלא תעשה זאת עומדת בפני משבר חברתי חמור.</w:t>
      </w:r>
      <w:r>
        <w:rPr>
          <w:rFonts w:ascii="David" w:eastAsia="David" w:hAnsi="David" w:cs="David"/>
          <w:color w:val="222222"/>
          <w:highlight w:val="white"/>
          <w:rtl/>
        </w:rPr>
        <w:t xml:space="preserve"> מדינות כמו יפן, אירלנד, בריטניה וסינגפור כבר השכילו לבנות תוכנית לאומית ואף החלו ליישם אותן. </w:t>
      </w:r>
      <w:r>
        <w:rPr>
          <w:rFonts w:ascii="David" w:eastAsia="David" w:hAnsi="David" w:cs="David"/>
          <w:b/>
          <w:color w:val="222222"/>
          <w:highlight w:val="white"/>
          <w:rtl/>
        </w:rPr>
        <w:t xml:space="preserve">אחת הבעיות המרכזיות של האזרחים </w:t>
      </w:r>
      <w:r>
        <w:rPr>
          <w:rFonts w:ascii="David" w:eastAsia="David" w:hAnsi="David" w:cs="David" w:hint="cs"/>
          <w:b/>
          <w:color w:val="222222"/>
          <w:highlight w:val="white"/>
          <w:rtl/>
        </w:rPr>
        <w:t>הוותיקי</w:t>
      </w:r>
      <w:r>
        <w:rPr>
          <w:rFonts w:ascii="David" w:eastAsia="David" w:hAnsi="David" w:cs="David" w:hint="eastAsia"/>
          <w:b/>
          <w:color w:val="222222"/>
          <w:highlight w:val="white"/>
          <w:rtl/>
        </w:rPr>
        <w:t>ם</w:t>
      </w:r>
      <w:r>
        <w:rPr>
          <w:rFonts w:ascii="David" w:eastAsia="David" w:hAnsi="David" w:cs="David"/>
          <w:b/>
          <w:color w:val="222222"/>
          <w:highlight w:val="white"/>
          <w:rtl/>
        </w:rPr>
        <w:t xml:space="preserve"> כיום, היא ריבוי הגורמים האחראים על הזכויות שלהם.</w:t>
      </w:r>
      <w:r>
        <w:rPr>
          <w:rFonts w:ascii="David" w:eastAsia="David" w:hAnsi="David" w:cs="David"/>
          <w:rtl/>
        </w:rPr>
        <w:t xml:space="preserve"> כך יוצא, שקשישים נאלצים לכתת רגליהם בין המשרדים השונים כדי לספק לעצמם רמת חיים סבירה.</w:t>
      </w:r>
    </w:p>
    <w:p w:rsidR="009C5938" w:rsidRDefault="009C5938" w:rsidP="004D3F60">
      <w:pPr>
        <w:spacing w:line="360" w:lineRule="auto"/>
        <w:rPr>
          <w:rFonts w:ascii="David" w:eastAsia="David" w:hAnsi="David" w:cs="David"/>
          <w:b/>
          <w:bCs/>
          <w:rtl/>
        </w:rPr>
      </w:pPr>
    </w:p>
    <w:p w:rsidR="004D3F60" w:rsidRDefault="004D3F60" w:rsidP="004D3F60">
      <w:pPr>
        <w:spacing w:line="360" w:lineRule="auto"/>
        <w:rPr>
          <w:rFonts w:ascii="David" w:eastAsia="David" w:hAnsi="David" w:cs="David"/>
          <w:b/>
        </w:rPr>
      </w:pPr>
      <w:r w:rsidRPr="009C5938">
        <w:rPr>
          <w:rFonts w:ascii="David" w:eastAsia="David" w:hAnsi="David" w:cs="David"/>
          <w:b/>
          <w:bCs/>
          <w:rtl/>
        </w:rPr>
        <w:t>אני שמחה להודיע כי לאחרונה, אישרה הכנסת הקמתה של וועדה משותפת (לוועדת העבודה, הרווחה והבריאות וועדת הכלכלה) בראשותי אשר תבנה תוכנית-אב לאומית לטיפול באזרחים הוותיקים.</w:t>
      </w:r>
      <w:r>
        <w:rPr>
          <w:rFonts w:ascii="David" w:eastAsia="David" w:hAnsi="David" w:cs="David"/>
          <w:rtl/>
        </w:rPr>
        <w:t xml:space="preserve"> הוועדה תעסוק בנושאי רווחה, שיכון, קליטה, בריאות, קצבאות הביטוח הלאומי וכן נושאים נוספים הנוגעים לאזרחים הוותיקים. </w:t>
      </w:r>
    </w:p>
    <w:p w:rsidR="009C5938" w:rsidRDefault="009C5938" w:rsidP="004D3F60">
      <w:pPr>
        <w:spacing w:line="360" w:lineRule="auto"/>
        <w:rPr>
          <w:rFonts w:ascii="David" w:eastAsia="David" w:hAnsi="David" w:cs="David"/>
          <w:bCs/>
          <w:rtl/>
        </w:rPr>
      </w:pPr>
    </w:p>
    <w:p w:rsidR="004D3F60" w:rsidRDefault="004D3F60" w:rsidP="004D3F60">
      <w:pPr>
        <w:spacing w:line="360" w:lineRule="auto"/>
        <w:rPr>
          <w:rFonts w:ascii="David" w:eastAsia="David" w:hAnsi="David" w:cs="David"/>
          <w:b/>
        </w:rPr>
      </w:pPr>
      <w:r w:rsidRPr="004B52D9">
        <w:rPr>
          <w:rFonts w:ascii="David" w:eastAsia="David" w:hAnsi="David" w:cs="David"/>
          <w:bCs/>
          <w:rtl/>
        </w:rPr>
        <w:t xml:space="preserve">ישיבת הפתיחה של הוועדה תתקיים ב 11.12.17, </w:t>
      </w:r>
      <w:r w:rsidRPr="004B52D9">
        <w:rPr>
          <w:rFonts w:ascii="David" w:eastAsia="David" w:hAnsi="David" w:cs="David" w:hint="cs"/>
          <w:bCs/>
          <w:rtl/>
        </w:rPr>
        <w:t>בשעה  9:30</w:t>
      </w:r>
      <w:r>
        <w:rPr>
          <w:rFonts w:ascii="David" w:eastAsia="David" w:hAnsi="David" w:cs="David" w:hint="cs"/>
          <w:b/>
          <w:rtl/>
        </w:rPr>
        <w:t xml:space="preserve">, </w:t>
      </w:r>
      <w:r w:rsidRPr="004B52D9">
        <w:rPr>
          <w:rFonts w:ascii="David" w:eastAsia="David" w:hAnsi="David" w:cs="David"/>
          <w:bCs/>
          <w:rtl/>
        </w:rPr>
        <w:t>בהשתתפות שרים וחברי כנסת רבים</w:t>
      </w:r>
      <w:r>
        <w:rPr>
          <w:rFonts w:ascii="David" w:eastAsia="David" w:hAnsi="David" w:cs="David"/>
          <w:b/>
          <w:rtl/>
        </w:rPr>
        <w:t>. אני מזמינה אתכם באופן אישי, שרים וחברי כנסת, לתת כתף ולהצטרף לתרום מהניסיון והידע שלכם לבניית תוכנית אב לאומית, ארוכת טווח, לקידום רווחת האזרחים הוותיקים בישראל.</w:t>
      </w:r>
    </w:p>
    <w:p w:rsidR="004D3F60" w:rsidRDefault="004D3F60" w:rsidP="004D3F60">
      <w:pPr>
        <w:spacing w:line="360" w:lineRule="auto"/>
        <w:rPr>
          <w:rFonts w:ascii="David" w:eastAsia="David" w:hAnsi="David" w:cs="David"/>
          <w:b/>
        </w:rPr>
      </w:pPr>
    </w:p>
    <w:p w:rsidR="004D3F60" w:rsidRDefault="004D3F60" w:rsidP="004D3F60">
      <w:pPr>
        <w:spacing w:line="360" w:lineRule="auto"/>
        <w:jc w:val="center"/>
        <w:rPr>
          <w:rFonts w:ascii="David" w:eastAsia="David" w:hAnsi="David" w:cs="David"/>
          <w:b/>
        </w:rPr>
      </w:pPr>
      <w:r>
        <w:rPr>
          <w:noProof/>
          <w:lang w:eastAsia="en-US"/>
        </w:rPr>
        <w:drawing>
          <wp:anchor distT="0" distB="0" distL="0" distR="0" simplePos="0" relativeHeight="251659264" behindDoc="1" locked="0" layoutInCell="1" hidden="0" allowOverlap="1" wp14:anchorId="73D9B5F3" wp14:editId="02262A82">
            <wp:simplePos x="0" y="0"/>
            <wp:positionH relativeFrom="margin">
              <wp:posOffset>2546350</wp:posOffset>
            </wp:positionH>
            <wp:positionV relativeFrom="paragraph">
              <wp:posOffset>34290</wp:posOffset>
            </wp:positionV>
            <wp:extent cx="1017852" cy="685800"/>
            <wp:effectExtent l="0" t="0" r="0" b="0"/>
            <wp:wrapNone/>
            <wp:docPr id="2" name="image2.png" descr="C:\Users\Oron\AppData\Local\Microsoft\Windows\INetCache\Content.Word\חתימה של טלי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Oron\AppData\Local\Microsoft\Windows\INetCache\Content.Word\חתימה של טלי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7852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David" w:eastAsia="David" w:hAnsi="David" w:cs="David"/>
          <w:b/>
          <w:rtl/>
        </w:rPr>
        <w:t>בברכה,</w:t>
      </w:r>
    </w:p>
    <w:p w:rsidR="004D3F60" w:rsidRDefault="004D3F60" w:rsidP="004D3F60">
      <w:pPr>
        <w:spacing w:line="360" w:lineRule="auto"/>
        <w:jc w:val="center"/>
        <w:rPr>
          <w:rFonts w:ascii="David" w:eastAsia="David" w:hAnsi="David" w:cs="David"/>
          <w:b/>
        </w:rPr>
      </w:pPr>
      <w:r>
        <w:rPr>
          <w:rFonts w:ascii="David" w:eastAsia="David" w:hAnsi="David" w:cs="David"/>
          <w:b/>
          <w:rtl/>
        </w:rPr>
        <w:t>יו"ר הוועדה המשותפת לבניית תוכנית אב לאומית בנושא הזקנה</w:t>
      </w:r>
    </w:p>
    <w:p w:rsidR="005855F8" w:rsidRPr="009C5938" w:rsidRDefault="004D3F60" w:rsidP="009C5938">
      <w:pPr>
        <w:jc w:val="center"/>
        <w:rPr>
          <w:rFonts w:ascii="David" w:eastAsia="David" w:hAnsi="David" w:cs="David"/>
          <w:b/>
          <w:rtl/>
        </w:rPr>
      </w:pPr>
      <w:r>
        <w:rPr>
          <w:rFonts w:ascii="David" w:eastAsia="David" w:hAnsi="David" w:cs="David"/>
          <w:b/>
          <w:rtl/>
        </w:rPr>
        <w:t>חה"כ טלי פלוסקוב</w:t>
      </w:r>
    </w:p>
    <w:sectPr w:rsidR="005855F8" w:rsidRPr="009C5938" w:rsidSect="001776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134" w:bottom="851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632" w:rsidRDefault="009D5632">
      <w:r>
        <w:separator/>
      </w:r>
    </w:p>
  </w:endnote>
  <w:endnote w:type="continuationSeparator" w:id="0">
    <w:p w:rsidR="009D5632" w:rsidRDefault="009D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92" w:rsidRDefault="00F169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638" w:rsidRDefault="005855F8" w:rsidP="005855F8">
    <w:pPr>
      <w:jc w:val="center"/>
      <w:rPr>
        <w:rFonts w:cs="David"/>
        <w:b/>
        <w:bCs/>
        <w:color w:val="333399"/>
        <w:rtl/>
      </w:rPr>
    </w:pPr>
    <w:r>
      <w:rPr>
        <w:rFonts w:cs="David" w:hint="cs"/>
        <w:b/>
        <w:bCs/>
        <w:color w:val="333399"/>
        <w:rtl/>
      </w:rPr>
      <w:t>טלפון 02-6408067  פקס: 02-6408315</w:t>
    </w:r>
  </w:p>
  <w:p w:rsidR="005855F8" w:rsidRDefault="005855F8" w:rsidP="00F644DC">
    <w:pPr>
      <w:jc w:val="center"/>
      <w:rPr>
        <w:rFonts w:cs="David"/>
        <w:b/>
        <w:bCs/>
        <w:color w:val="333399"/>
      </w:rPr>
    </w:pPr>
    <w:r>
      <w:rPr>
        <w:rFonts w:cs="David" w:hint="cs"/>
        <w:b/>
        <w:bCs/>
        <w:color w:val="333399"/>
        <w:rtl/>
      </w:rPr>
      <w:t xml:space="preserve">דואר אלקטרוני: </w:t>
    </w:r>
    <w:hyperlink r:id="rId1" w:history="1">
      <w:r w:rsidR="00F644DC" w:rsidRPr="00655415">
        <w:rPr>
          <w:rStyle w:val="Hyperlink"/>
          <w:rFonts w:cs="David"/>
          <w:b/>
          <w:bCs/>
        </w:rPr>
        <w:t>talip@knesset.gov.il</w:t>
      </w:r>
    </w:hyperlink>
    <w:r w:rsidR="00F644DC">
      <w:rPr>
        <w:rFonts w:cs="David" w:hint="cs"/>
        <w:b/>
        <w:bCs/>
        <w:color w:val="333399"/>
        <w:rtl/>
      </w:rPr>
      <w:t xml:space="preserve">; </w:t>
    </w:r>
    <w:hyperlink r:id="rId2" w:history="1">
      <w:r w:rsidRPr="00655415">
        <w:rPr>
          <w:rStyle w:val="Hyperlink"/>
          <w:rFonts w:cs="David"/>
          <w:b/>
          <w:bCs/>
        </w:rPr>
        <w:t>eshabty@knesset.gov.il</w:t>
      </w:r>
    </w:hyperlink>
  </w:p>
  <w:p w:rsidR="005855F8" w:rsidRDefault="005855F8" w:rsidP="005855F8">
    <w:pPr>
      <w:jc w:val="center"/>
      <w:rPr>
        <w:rFonts w:cs="David"/>
        <w:b/>
        <w:bCs/>
        <w:color w:val="333399"/>
      </w:rPr>
    </w:pPr>
    <w:r>
      <w:rPr>
        <w:rFonts w:cs="David" w:hint="cs"/>
        <w:b/>
        <w:bCs/>
        <w:color w:val="333399"/>
        <w:rtl/>
      </w:rPr>
      <w:t xml:space="preserve">אתר הוועדה: </w:t>
    </w:r>
    <w:r>
      <w:rPr>
        <w:rFonts w:cs="David"/>
        <w:b/>
        <w:bCs/>
        <w:color w:val="333399"/>
      </w:rPr>
      <w:t>www.knesset.gov.il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92" w:rsidRDefault="00F169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632" w:rsidRDefault="009D5632">
      <w:r>
        <w:separator/>
      </w:r>
    </w:p>
  </w:footnote>
  <w:footnote w:type="continuationSeparator" w:id="0">
    <w:p w:rsidR="009D5632" w:rsidRDefault="009D5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92" w:rsidRDefault="00F169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92" w:rsidRDefault="00F1699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992" w:rsidRDefault="00F169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7545F9"/>
    <w:multiLevelType w:val="hybridMultilevel"/>
    <w:tmpl w:val="45D8D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A9"/>
    <w:rsid w:val="00072AE1"/>
    <w:rsid w:val="00081153"/>
    <w:rsid w:val="00091BCC"/>
    <w:rsid w:val="000B794C"/>
    <w:rsid w:val="000D7B4E"/>
    <w:rsid w:val="0014643C"/>
    <w:rsid w:val="0016507A"/>
    <w:rsid w:val="00177638"/>
    <w:rsid w:val="0019562A"/>
    <w:rsid w:val="002005D6"/>
    <w:rsid w:val="002016C5"/>
    <w:rsid w:val="00231E68"/>
    <w:rsid w:val="00253717"/>
    <w:rsid w:val="002646F4"/>
    <w:rsid w:val="002842C1"/>
    <w:rsid w:val="002860FE"/>
    <w:rsid w:val="002A6144"/>
    <w:rsid w:val="002B2B65"/>
    <w:rsid w:val="002B459F"/>
    <w:rsid w:val="002C454B"/>
    <w:rsid w:val="00356E98"/>
    <w:rsid w:val="003C3D0E"/>
    <w:rsid w:val="003D3874"/>
    <w:rsid w:val="003D5866"/>
    <w:rsid w:val="003E0FB9"/>
    <w:rsid w:val="003F754E"/>
    <w:rsid w:val="004559F4"/>
    <w:rsid w:val="00460624"/>
    <w:rsid w:val="00493007"/>
    <w:rsid w:val="00497BB1"/>
    <w:rsid w:val="004C1ED2"/>
    <w:rsid w:val="004C250A"/>
    <w:rsid w:val="004D3F60"/>
    <w:rsid w:val="00537BB3"/>
    <w:rsid w:val="00574319"/>
    <w:rsid w:val="005855F8"/>
    <w:rsid w:val="0061070D"/>
    <w:rsid w:val="006C20BF"/>
    <w:rsid w:val="006E2664"/>
    <w:rsid w:val="00730D49"/>
    <w:rsid w:val="007B73FB"/>
    <w:rsid w:val="00810E21"/>
    <w:rsid w:val="008A0EF9"/>
    <w:rsid w:val="008C2DB2"/>
    <w:rsid w:val="008C43F4"/>
    <w:rsid w:val="008D14AC"/>
    <w:rsid w:val="008D64CD"/>
    <w:rsid w:val="009679C1"/>
    <w:rsid w:val="009A14BD"/>
    <w:rsid w:val="009A1B30"/>
    <w:rsid w:val="009B1926"/>
    <w:rsid w:val="009C2D07"/>
    <w:rsid w:val="009C5938"/>
    <w:rsid w:val="009D41C7"/>
    <w:rsid w:val="009D5632"/>
    <w:rsid w:val="009E5E9C"/>
    <w:rsid w:val="009E7409"/>
    <w:rsid w:val="00A24C05"/>
    <w:rsid w:val="00B9352B"/>
    <w:rsid w:val="00BA127F"/>
    <w:rsid w:val="00BB2F1D"/>
    <w:rsid w:val="00BC508D"/>
    <w:rsid w:val="00BD57F6"/>
    <w:rsid w:val="00BF212B"/>
    <w:rsid w:val="00BF35B8"/>
    <w:rsid w:val="00BF7587"/>
    <w:rsid w:val="00C25CF5"/>
    <w:rsid w:val="00C67155"/>
    <w:rsid w:val="00C90113"/>
    <w:rsid w:val="00CC088E"/>
    <w:rsid w:val="00CE0264"/>
    <w:rsid w:val="00D31D56"/>
    <w:rsid w:val="00D37A3F"/>
    <w:rsid w:val="00D52038"/>
    <w:rsid w:val="00D94252"/>
    <w:rsid w:val="00D971A9"/>
    <w:rsid w:val="00DD321E"/>
    <w:rsid w:val="00DE6BA7"/>
    <w:rsid w:val="00E00929"/>
    <w:rsid w:val="00E16231"/>
    <w:rsid w:val="00E30FBF"/>
    <w:rsid w:val="00E77EB3"/>
    <w:rsid w:val="00EA002D"/>
    <w:rsid w:val="00EB7E53"/>
    <w:rsid w:val="00EF5531"/>
    <w:rsid w:val="00EF580F"/>
    <w:rsid w:val="00F16992"/>
    <w:rsid w:val="00F266A4"/>
    <w:rsid w:val="00F644DC"/>
    <w:rsid w:val="00F959C9"/>
    <w:rsid w:val="00FC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6008094-64DF-4B08-8A34-0D19A9DA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BC508D"/>
    <w:pPr>
      <w:keepNext/>
      <w:spacing w:line="360" w:lineRule="auto"/>
      <w:outlineLvl w:val="0"/>
    </w:pPr>
    <w:rPr>
      <w:rFonts w:cs="David"/>
      <w:b/>
      <w:bCs/>
      <w:sz w:val="26"/>
      <w:szCs w:val="26"/>
      <w:u w:val="double"/>
    </w:rPr>
  </w:style>
  <w:style w:type="paragraph" w:styleId="2">
    <w:name w:val="heading 2"/>
    <w:basedOn w:val="a"/>
    <w:next w:val="a"/>
    <w:link w:val="20"/>
    <w:semiHidden/>
    <w:unhideWhenUsed/>
    <w:qFormat/>
    <w:rsid w:val="00BC508D"/>
    <w:pPr>
      <w:keepNext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177638"/>
    <w:rPr>
      <w:color w:val="0000FF"/>
      <w:u w:val="single"/>
    </w:rPr>
  </w:style>
  <w:style w:type="character" w:customStyle="1" w:styleId="10">
    <w:name w:val="כותרת 1 תו"/>
    <w:basedOn w:val="a0"/>
    <w:link w:val="1"/>
    <w:rsid w:val="00BC508D"/>
    <w:rPr>
      <w:rFonts w:cs="David"/>
      <w:b/>
      <w:bCs/>
      <w:sz w:val="26"/>
      <w:szCs w:val="26"/>
      <w:u w:val="double"/>
      <w:lang w:eastAsia="he-IL"/>
    </w:rPr>
  </w:style>
  <w:style w:type="character" w:customStyle="1" w:styleId="20">
    <w:name w:val="כותרת 2 תו"/>
    <w:basedOn w:val="a0"/>
    <w:link w:val="2"/>
    <w:semiHidden/>
    <w:rsid w:val="00BC508D"/>
    <w:rPr>
      <w:rFonts w:cs="David"/>
      <w:b/>
      <w:bCs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BC508D"/>
    <w:rPr>
      <w:sz w:val="24"/>
      <w:szCs w:val="24"/>
      <w:lang w:eastAsia="he-IL"/>
    </w:rPr>
  </w:style>
  <w:style w:type="paragraph" w:styleId="a6">
    <w:name w:val="Balloon Text"/>
    <w:basedOn w:val="a"/>
    <w:link w:val="a7"/>
    <w:semiHidden/>
    <w:unhideWhenUsed/>
    <w:rsid w:val="00091BCC"/>
    <w:rPr>
      <w:rFonts w:ascii="Tahoma" w:hAnsi="Tahoma" w:cs="Tahoma"/>
      <w:sz w:val="18"/>
      <w:szCs w:val="18"/>
    </w:rPr>
  </w:style>
  <w:style w:type="character" w:customStyle="1" w:styleId="a7">
    <w:name w:val="טקסט בלונים תו"/>
    <w:basedOn w:val="a0"/>
    <w:link w:val="a6"/>
    <w:semiHidden/>
    <w:rsid w:val="00091BCC"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1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eshabty@knesset.gov.il" TargetMode="External"/><Relationship Id="rId1" Type="http://schemas.openxmlformats.org/officeDocument/2006/relationships/hyperlink" Target="mailto:talip@knesset.gov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87A2-3FA1-405A-94FB-05A0BDECDB45}"/>
</file>

<file path=customXml/itemProps2.xml><?xml version="1.0" encoding="utf-8"?>
<ds:datastoreItem xmlns:ds="http://schemas.openxmlformats.org/officeDocument/2006/customXml" ds:itemID="{AEE5B478-B565-421D-9DC2-8593E30AA238}">
  <ds:schemaRefs>
    <ds:schemaRef ds:uri="http://schemas.microsoft.com/office/2006/metadata/properties"/>
    <ds:schemaRef ds:uri="f7660851-4ffa-4136-bafb-a5c8c40811cf"/>
    <ds:schemaRef ds:uri="DB53441E-D689-48FB-A391-354F8DBD61C2"/>
  </ds:schemaRefs>
</ds:datastoreItem>
</file>

<file path=customXml/itemProps3.xml><?xml version="1.0" encoding="utf-8"?>
<ds:datastoreItem xmlns:ds="http://schemas.openxmlformats.org/officeDocument/2006/customXml" ds:itemID="{DF0914BB-A331-40FF-899F-E97AFB028B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הזמנה לישיבה</vt:lpstr>
    </vt:vector>
  </TitlesOfParts>
  <Company>Elad Systems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הזמנה לישיבה</dc:title>
  <dc:creator>s_chadash_dalia</dc:creator>
  <cp:lastModifiedBy>אתי שבתאי</cp:lastModifiedBy>
  <cp:revision>2</cp:revision>
  <cp:lastPrinted>2017-11-27T11:32:00Z</cp:lastPrinted>
  <dcterms:created xsi:type="dcterms:W3CDTF">2017-11-30T05:38:00Z</dcterms:created>
  <dcterms:modified xsi:type="dcterms:W3CDTF">2017-11-30T05:38:00Z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315.000000000000</vt:lpwstr>
  </property>
  <property fmtid="{D5CDD505-2E9C-101B-9397-08002B2CF9AE}" pid="3" name="AutoNumber">
    <vt:lpwstr>04291717</vt:lpwstr>
  </property>
  <property fmtid="{D5CDD505-2E9C-101B-9397-08002B2CF9AE}" pid="4" name="SDDocDate">
    <vt:lpwstr>20/11/2017</vt:lpwstr>
  </property>
  <property fmtid="{D5CDD505-2E9C-101B-9397-08002B2CF9AE}" pid="5" name="SDHebDate">
    <vt:lpwstr>ב' בכסלו, התשע"ח</vt:lpwstr>
  </property>
  <property fmtid="{D5CDD505-2E9C-101B-9397-08002B2CF9AE}" pid="6" name="SDCategories">
    <vt:lpwstr>:ועדות:ועדת הרווחה:תיק מחלקתי 20:הוועדה המשותפת לוועדת העו"ר וועדת הכלכלה לנושא: בניית תכנית אב לאומית בתחום הזקנה:הזמנות וסדר יום;#</vt:lpwstr>
  </property>
  <property fmtid="{D5CDD505-2E9C-101B-9397-08002B2CF9AE}" pid="7" name="SDAuthor">
    <vt:lpwstr>אתי שבתאי</vt:lpwstr>
  </property>
  <property fmtid="{D5CDD505-2E9C-101B-9397-08002B2CF9AE}" pid="8" name="ContentTypeId">
    <vt:lpwstr>0x010100F931E205BBB08441AEFFEBF8ABB23DF1</vt:lpwstr>
  </property>
  <property fmtid="{D5CDD505-2E9C-101B-9397-08002B2CF9AE}" pid="9" name="ContentType">
    <vt:lpwstr>ועדת הרווחה - dept_v_avoda</vt:lpwstr>
  </property>
  <property fmtid="{D5CDD505-2E9C-101B-9397-08002B2CF9AE}" pid="10" name="SDCategoryID">
    <vt:lpwstr>fc6e211bf500;#</vt:lpwstr>
  </property>
  <property fmtid="{D5CDD505-2E9C-101B-9397-08002B2CF9AE}" pid="11" name="z">
    <vt:lpwstr>#RowsetSchema</vt:lpwstr>
  </property>
  <property fmtid="{D5CDD505-2E9C-101B-9397-08002B2CF9AE}" pid="12" name="FileLeafRef">
    <vt:lpwstr>6964;#04291717.docx</vt:lpwstr>
  </property>
  <property fmtid="{D5CDD505-2E9C-101B-9397-08002B2CF9AE}" pid="13" name="Modified_x0020_By">
    <vt:lpwstr>LAN_KNESSET\v_revacha_etti</vt:lpwstr>
  </property>
  <property fmtid="{D5CDD505-2E9C-101B-9397-08002B2CF9AE}" pid="14" name="Created_x0020_By">
    <vt:lpwstr>LAN_KNESSET\v_revacha_etti</vt:lpwstr>
  </property>
  <property fmtid="{D5CDD505-2E9C-101B-9397-08002B2CF9AE}" pid="15" name="File_x0020_Type">
    <vt:lpwstr>docx</vt:lpwstr>
  </property>
  <property fmtid="{D5CDD505-2E9C-101B-9397-08002B2CF9AE}" pid="16" name="SDImportance">
    <vt:lpwstr>0</vt:lpwstr>
  </property>
  <property fmtid="{D5CDD505-2E9C-101B-9397-08002B2CF9AE}" pid="17" name="SDDocumentSource">
    <vt:lpwstr>SDNewFile</vt:lpwstr>
  </property>
  <property fmtid="{D5CDD505-2E9C-101B-9397-08002B2CF9AE}" pid="18" name="ID">
    <vt:lpwstr>6964</vt:lpwstr>
  </property>
  <property fmtid="{D5CDD505-2E9C-101B-9397-08002B2CF9AE}" pid="19" name="Created">
    <vt:lpwstr>20/11/2017</vt:lpwstr>
  </property>
  <property fmtid="{D5CDD505-2E9C-101B-9397-08002B2CF9AE}" pid="20" name="Author">
    <vt:lpwstr>181;#אתי שבתאי</vt:lpwstr>
  </property>
  <property fmtid="{D5CDD505-2E9C-101B-9397-08002B2CF9AE}" pid="21" name="Modified">
    <vt:lpwstr>20/11/2017</vt:lpwstr>
  </property>
  <property fmtid="{D5CDD505-2E9C-101B-9397-08002B2CF9AE}" pid="22" name="Editor">
    <vt:lpwstr>181;#אתי שבתאי</vt:lpwstr>
  </property>
  <property fmtid="{D5CDD505-2E9C-101B-9397-08002B2CF9AE}" pid="23" name="_ModerationStatus">
    <vt:lpwstr>0</vt:lpwstr>
  </property>
  <property fmtid="{D5CDD505-2E9C-101B-9397-08002B2CF9AE}" pid="24" name="FileRef">
    <vt:lpwstr>6964;#sites/VEADOT/VaadatRevacha/DocLib2/DocLib2 automatically created by sharedocs 2/04291717.docx</vt:lpwstr>
  </property>
  <property fmtid="{D5CDD505-2E9C-101B-9397-08002B2CF9AE}" pid="25" name="FileDirRef">
    <vt:lpwstr>6964;#sites/VEADOT/VaadatRevacha/DocLib2/DocLib2 automatically created by sharedocs 2</vt:lpwstr>
  </property>
  <property fmtid="{D5CDD505-2E9C-101B-9397-08002B2CF9AE}" pid="26" name="Last_x0020_Modified">
    <vt:lpwstr>6964;#2017-11-20 13:17:42</vt:lpwstr>
  </property>
  <property fmtid="{D5CDD505-2E9C-101B-9397-08002B2CF9AE}" pid="27" name="Created_x0020_Date">
    <vt:lpwstr>6964;#2017-11-20 13:17:42</vt:lpwstr>
  </property>
  <property fmtid="{D5CDD505-2E9C-101B-9397-08002B2CF9AE}" pid="28" name="File_x0020_Size">
    <vt:lpwstr>6964;#38301</vt:lpwstr>
  </property>
  <property fmtid="{D5CDD505-2E9C-101B-9397-08002B2CF9AE}" pid="29" name="FSObjType">
    <vt:lpwstr>6964;#0</vt:lpwstr>
  </property>
  <property fmtid="{D5CDD505-2E9C-101B-9397-08002B2CF9AE}" pid="30" name="PermMask">
    <vt:lpwstr>0x1b03c5f1bff</vt:lpwstr>
  </property>
  <property fmtid="{D5CDD505-2E9C-101B-9397-08002B2CF9AE}" pid="31" name="CheckedOutUserId">
    <vt:lpwstr>6964;#</vt:lpwstr>
  </property>
  <property fmtid="{D5CDD505-2E9C-101B-9397-08002B2CF9AE}" pid="32" name="IsCheckedoutToLocal">
    <vt:lpwstr>6964;#0</vt:lpwstr>
  </property>
  <property fmtid="{D5CDD505-2E9C-101B-9397-08002B2CF9AE}" pid="33" name="UniqueId">
    <vt:lpwstr>6964;#{A499FB44-5566-4A0A-9EB4-2A88535D92EA}</vt:lpwstr>
  </property>
  <property fmtid="{D5CDD505-2E9C-101B-9397-08002B2CF9AE}" pid="34" name="ProgId">
    <vt:lpwstr>6964;#</vt:lpwstr>
  </property>
  <property fmtid="{D5CDD505-2E9C-101B-9397-08002B2CF9AE}" pid="35" name="ScopeId">
    <vt:lpwstr>6964;#{3321DB75-1914-4EA3-873A-7035B44C3A64}</vt:lpwstr>
  </property>
  <property fmtid="{D5CDD505-2E9C-101B-9397-08002B2CF9AE}" pid="36" name="VirusStatus">
    <vt:lpwstr>6964;#38301</vt:lpwstr>
  </property>
  <property fmtid="{D5CDD505-2E9C-101B-9397-08002B2CF9AE}" pid="37" name="CheckedOutTitle">
    <vt:lpwstr>6964;#</vt:lpwstr>
  </property>
  <property fmtid="{D5CDD505-2E9C-101B-9397-08002B2CF9AE}" pid="38" name="_CheckinComment">
    <vt:lpwstr>6964;#</vt:lpwstr>
  </property>
  <property fmtid="{D5CDD505-2E9C-101B-9397-08002B2CF9AE}" pid="39" name="_EditMenuTableStart">
    <vt:lpwstr>04291717.docx</vt:lpwstr>
  </property>
  <property fmtid="{D5CDD505-2E9C-101B-9397-08002B2CF9AE}" pid="40" name="_EditMenuTableEnd">
    <vt:lpwstr>6964</vt:lpwstr>
  </property>
  <property fmtid="{D5CDD505-2E9C-101B-9397-08002B2CF9AE}" pid="41" name="LinkFilenameNoMenu">
    <vt:lpwstr>04291717.docx</vt:lpwstr>
  </property>
  <property fmtid="{D5CDD505-2E9C-101B-9397-08002B2CF9AE}" pid="42" name="LinkFilename">
    <vt:lpwstr>04291717.docx</vt:lpwstr>
  </property>
  <property fmtid="{D5CDD505-2E9C-101B-9397-08002B2CF9AE}" pid="43" name="DocIcon">
    <vt:lpwstr>docx</vt:lpwstr>
  </property>
  <property fmtid="{D5CDD505-2E9C-101B-9397-08002B2CF9AE}" pid="44" name="ServerUrl">
    <vt:lpwstr>/sites/VEADOT/VaadatRevacha/DocLib2/DocLib2 automatically created by sharedocs 2/04291717.docx</vt:lpwstr>
  </property>
  <property fmtid="{D5CDD505-2E9C-101B-9397-08002B2CF9AE}" pid="45" name="EncodedAbsUrl">
    <vt:lpwstr>http://sd3portal/sites/VEADOT/VaadatRevacha/DocLib2/DocLib2%20automatically%20created%20by%20sharedocs%202/04291717.docx</vt:lpwstr>
  </property>
  <property fmtid="{D5CDD505-2E9C-101B-9397-08002B2CF9AE}" pid="46" name="BaseName">
    <vt:lpwstr>04291717</vt:lpwstr>
  </property>
  <property fmtid="{D5CDD505-2E9C-101B-9397-08002B2CF9AE}" pid="47" name="FileSizeDisplay">
    <vt:lpwstr>38301</vt:lpwstr>
  </property>
  <property fmtid="{D5CDD505-2E9C-101B-9397-08002B2CF9AE}" pid="48" name="MetaInfo">
    <vt:lpwstr>6964;#_Level:SW|1
z:SW|#RowsetSchema
Order:SW|693600.000000000
Last Modified:SW|6936;#2017-11-12 08:38:42
SDLastSigningDate:EW|
SelectTitle:SW|6936
ParentVersionString:SW|6936;#
vti_author:SR|LAN_KNESSET\\v_revacha_etti
MetaInfo:SW|6936;#_Level:SW|1\nz:SW</vt:lpwstr>
  </property>
  <property fmtid="{D5CDD505-2E9C-101B-9397-08002B2CF9AE}" pid="49" name="_Level">
    <vt:lpwstr>1</vt:lpwstr>
  </property>
  <property fmtid="{D5CDD505-2E9C-101B-9397-08002B2CF9AE}" pid="50" name="_IsCurrentVersion">
    <vt:lpwstr>1</vt:lpwstr>
  </property>
  <property fmtid="{D5CDD505-2E9C-101B-9397-08002B2CF9AE}" pid="51" name="SelectTitle">
    <vt:lpwstr>6964</vt:lpwstr>
  </property>
  <property fmtid="{D5CDD505-2E9C-101B-9397-08002B2CF9AE}" pid="52" name="SelectFilename">
    <vt:lpwstr>6964</vt:lpwstr>
  </property>
  <property fmtid="{D5CDD505-2E9C-101B-9397-08002B2CF9AE}" pid="53" name="Edit">
    <vt:lpwstr>0</vt:lpwstr>
  </property>
  <property fmtid="{D5CDD505-2E9C-101B-9397-08002B2CF9AE}" pid="54" name="owshiddenversion">
    <vt:lpwstr>1</vt:lpwstr>
  </property>
  <property fmtid="{D5CDD505-2E9C-101B-9397-08002B2CF9AE}" pid="55" name="_UIVersion">
    <vt:lpwstr>512</vt:lpwstr>
  </property>
  <property fmtid="{D5CDD505-2E9C-101B-9397-08002B2CF9AE}" pid="56" name="Order">
    <vt:lpwstr>693600.000000000</vt:lpwstr>
  </property>
  <property fmtid="{D5CDD505-2E9C-101B-9397-08002B2CF9AE}" pid="57" name="GUID">
    <vt:lpwstr>{C0C8206F-80C1-4886-A013-3896769CBB1B}</vt:lpwstr>
  </property>
  <property fmtid="{D5CDD505-2E9C-101B-9397-08002B2CF9AE}" pid="58" name="WorkflowVersion">
    <vt:lpwstr>1</vt:lpwstr>
  </property>
  <property fmtid="{D5CDD505-2E9C-101B-9397-08002B2CF9AE}" pid="59" name="ParentVersionString">
    <vt:lpwstr>6964;#</vt:lpwstr>
  </property>
  <property fmtid="{D5CDD505-2E9C-101B-9397-08002B2CF9AE}" pid="60" name="ParentLeafName">
    <vt:lpwstr>6964;#</vt:lpwstr>
  </property>
  <property fmtid="{D5CDD505-2E9C-101B-9397-08002B2CF9AE}" pid="61" name="Combine">
    <vt:lpwstr>0</vt:lpwstr>
  </property>
  <property fmtid="{D5CDD505-2E9C-101B-9397-08002B2CF9AE}" pid="62" name="RepairDocument">
    <vt:lpwstr>0</vt:lpwstr>
  </property>
  <property fmtid="{D5CDD505-2E9C-101B-9397-08002B2CF9AE}" pid="63" name="ServerRedirected">
    <vt:lpwstr>0</vt:lpwstr>
  </property>
  <property fmtid="{D5CDD505-2E9C-101B-9397-08002B2CF9AE}" pid="64" name="Last Modified">
    <vt:lpwstr>6936;#2017-11-12 08:38:42</vt:lpwstr>
  </property>
  <property fmtid="{D5CDD505-2E9C-101B-9397-08002B2CF9AE}" pid="65" name="Created Date">
    <vt:lpwstr>6936;#2017-11-12 08:38:35</vt:lpwstr>
  </property>
  <property fmtid="{D5CDD505-2E9C-101B-9397-08002B2CF9AE}" pid="66" name="Created By">
    <vt:lpwstr>LAN_KNESSET\v_revacha_etti</vt:lpwstr>
  </property>
  <property fmtid="{D5CDD505-2E9C-101B-9397-08002B2CF9AE}" pid="67" name="File Type">
    <vt:lpwstr>docx</vt:lpwstr>
  </property>
  <property fmtid="{D5CDD505-2E9C-101B-9397-08002B2CF9AE}" pid="68" name="File Size">
    <vt:lpwstr>6936;#35564</vt:lpwstr>
  </property>
  <property fmtid="{D5CDD505-2E9C-101B-9397-08002B2CF9AE}" pid="69" name="Modified By">
    <vt:lpwstr>LAN_KNESSET\v_revacha_etti</vt:lpwstr>
  </property>
  <property fmtid="{D5CDD505-2E9C-101B-9397-08002B2CF9AE}" pid="70" name="SanhedrinItemID">
    <vt:r8>2024179</vt:r8>
  </property>
  <property fmtid="{D5CDD505-2E9C-101B-9397-08002B2CF9AE}" pid="71" name="SanhedrinDocumentType">
    <vt:r8>88</vt:r8>
  </property>
</Properties>
</file>