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ט"ו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03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8448</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נוקשות של פקחי הרכבת הקלה בירושלים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בתחקיר שהתפרסם השבוע בתכנית "הצינור" בערוץ 10 בהגשת טל ברמן, עולה מציאות קשה ביותר הנובעת ביחס של מאבטחים ברכבת הקלה בירושלים כלפי נוסעים.</w:t>
      </w:r>
      <w:r>
        <w:br/>
      </w:r>
      <w:r>
        <w:rPr>
          <w:rFonts w:ascii="Tahoma" w:hAnsi="Tahoma" w:cs="David" w:hint="cs"/>
          <w:sz w:val="24"/>
          <w:szCs w:val="24"/>
          <w:rtl/>
        </w:rPr>
        <w:t>הנוקשות והיחס האטום והמזלזל של הפקחים מתרחשים לעיתים תכופות ואנו עדים לסיפורים בעייתיים עקב התנהגותם, שכן מתלונות רבות של נוסעים עולים מקרים מזעזעים של גילויי אגרסיביות מצד המאבטחים.</w:t>
      </w:r>
      <w:r>
        <w:br/>
      </w:r>
      <w:r>
        <w:rPr>
          <w:rFonts w:ascii="Tahoma" w:hAnsi="Tahoma" w:cs="David" w:hint="cs"/>
          <w:sz w:val="24"/>
          <w:szCs w:val="24"/>
          <w:rtl/>
        </w:rPr>
        <w:t>במסגרת הכתבה, הוצגו הקלטות מזעזעות של איומים שלוו אף באלימות פיזית, והשפלות של נוסעים, ואלו הן רק קומץ קטן מתוך מקרים רבים המתרחשים מידי יום.</w:t>
      </w:r>
      <w:r>
        <w:br/>
      </w:r>
      <w:r>
        <w:rPr>
          <w:rFonts w:ascii="Tahoma" w:hAnsi="Tahoma" w:cs="David" w:hint="cs"/>
          <w:sz w:val="24"/>
          <w:szCs w:val="24"/>
          <w:rtl/>
        </w:rPr>
        <w:t>לא זו אף זו, מתוך דו"ח מבקר המדינה שהתפרסם בנושא, עולה כי סכום הקנס ברכבת הקלה גבוה עד פי שניים מזה הנדרש מנוסעים באוטובוסים וברכבת ישראל שלא שילמו את דמי הנסיעה, ואין הבחנה בין אי תיקוף בזדון או בתום לב.</w:t>
      </w:r>
      <w:r>
        <w:br/>
      </w:r>
      <w:r>
        <w:rPr>
          <w:rFonts w:ascii="Tahoma" w:hAnsi="Tahoma" w:cs="David" w:hint="cs"/>
          <w:sz w:val="24"/>
          <w:szCs w:val="24"/>
          <w:rtl/>
        </w:rPr>
        <w:t>בתוך כך, בקביעת גובה הקנס אין הבחנה בין נסיעה בלא כרטיס לבין נסיעה שנרכש עבורה כרטיס בכסף מלא, אך הוא לא תוקף.</w:t>
      </w:r>
      <w:r>
        <w:br/>
      </w:r>
      <w:r>
        <w:rPr>
          <w:rFonts w:ascii="Tahoma" w:hAnsi="Tahoma" w:cs="David" w:hint="cs"/>
          <w:sz w:val="24"/>
          <w:szCs w:val="24"/>
          <w:rtl/>
        </w:rPr>
        <w:t>כאמור, ישנה בעיה גורפת ביחס ובמדיניות של הפקחים כלפי הנוסעים, ועל אף שקיימות לעיתים בעיות טכניות במכונות תיקוף כרטיסי הנסיעה, עובדה זו לא משנה כלל וכלל את גישתם.</w:t>
      </w:r>
      <w:r>
        <w:br/>
      </w:r>
      <w:r>
        <w:rPr>
          <w:rFonts w:ascii="Tahoma" w:hAnsi="Tahoma" w:cs="David" w:hint="cs"/>
          <w:sz w:val="24"/>
          <w:szCs w:val="24"/>
          <w:rtl/>
        </w:rPr>
        <w:t>לנוכח חומרת הדברים ובמטרה למנוע מקרים דומים, אבקש לקיים דיון בנושא בוועדת כלכלה של הכנסת.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איציק שמולי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0D35D1"/>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7154E6CD-DD3E-4482-8E7E-6CA007081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E63360-B845-4730-9974-77E707F57565}"/>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214</Words>
  <Characters>1073</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2017-12-05T12:42:00Z</dcterms:created>
  <dcterms:modified xsi:type="dcterms:W3CDTF">2017-12-05T12:42:00Z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2024490</vt:r8>
  </property>
</Properties>
</file>