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02A1" w:rsidRDefault="005802A1" w:rsidP="00F95F0F">
      <w:pPr>
        <w:spacing w:line="240" w:lineRule="auto"/>
        <w:ind w:left="6804"/>
        <w:jc w:val="right"/>
        <w:rPr>
          <w:rFonts w:hint="cs"/>
          <w:color w:val="808080" w:themeColor="background1" w:themeShade="80"/>
          <w:sz w:val="16"/>
          <w:szCs w:val="16"/>
          <w:rtl/>
        </w:rPr>
      </w:pPr>
      <w:bookmarkStart w:id="0" w:name="DocNum"/>
      <w:bookmarkEnd w:id="0"/>
    </w:p>
    <w:p w:rsidR="005802A1" w:rsidRDefault="005802A1" w:rsidP="00F95F0F">
      <w:pPr>
        <w:spacing w:line="240" w:lineRule="auto"/>
        <w:ind w:left="6804"/>
        <w:jc w:val="right"/>
        <w:rPr>
          <w:rFonts w:hint="cs"/>
          <w:color w:val="808080" w:themeColor="background1" w:themeShade="80"/>
          <w:sz w:val="16"/>
          <w:szCs w:val="16"/>
          <w:rtl/>
        </w:rPr>
      </w:pPr>
    </w:p>
    <w:p w:rsidR="002A348E" w:rsidRDefault="002A348E" w:rsidP="00F95F0F">
      <w:pPr>
        <w:spacing w:line="240" w:lineRule="auto"/>
        <w:ind w:left="6804"/>
        <w:jc w:val="right"/>
        <w:rPr>
          <w:color w:val="808080" w:themeColor="background1" w:themeShade="80"/>
          <w:sz w:val="16"/>
          <w:szCs w:val="16"/>
          <w:rtl/>
        </w:rPr>
      </w:pPr>
      <w:proofErr w:type="spellStart"/>
      <w:r>
        <w:rPr>
          <w:color w:val="808080" w:themeColor="background1" w:themeShade="80"/>
          <w:sz w:val="16"/>
          <w:szCs w:val="16"/>
          <w:rtl/>
        </w:rPr>
        <w:t>תמש</w:t>
      </w:r>
      <w:proofErr w:type="spellEnd"/>
      <w:r>
        <w:rPr>
          <w:color w:val="808080" w:themeColor="background1" w:themeShade="80"/>
          <w:sz w:val="16"/>
          <w:szCs w:val="16"/>
          <w:rtl/>
        </w:rPr>
        <w:t xml:space="preserve"> 2017-4462</w:t>
      </w:r>
    </w:p>
    <w:p w:rsidR="002A348E" w:rsidRPr="00B2079A" w:rsidRDefault="002A348E" w:rsidP="002A348E">
      <w:pPr>
        <w:spacing w:line="240" w:lineRule="auto"/>
        <w:jc w:val="center"/>
        <w:rPr>
          <w:b/>
          <w:bCs/>
          <w:sz w:val="26"/>
          <w:szCs w:val="26"/>
          <w:rtl/>
        </w:rPr>
      </w:pPr>
      <w:proofErr w:type="spellStart"/>
      <w:r w:rsidRPr="00B2079A">
        <w:rPr>
          <w:rFonts w:hint="cs"/>
          <w:b/>
          <w:bCs/>
          <w:sz w:val="26"/>
          <w:szCs w:val="26"/>
          <w:rtl/>
        </w:rPr>
        <w:t>אכרזה</w:t>
      </w:r>
      <w:proofErr w:type="spellEnd"/>
      <w:r w:rsidRPr="00B2079A">
        <w:rPr>
          <w:rFonts w:hint="cs"/>
          <w:b/>
          <w:bCs/>
          <w:sz w:val="26"/>
          <w:szCs w:val="26"/>
          <w:rtl/>
        </w:rPr>
        <w:t xml:space="preserve"> </w:t>
      </w:r>
      <w:r>
        <w:rPr>
          <w:rFonts w:hint="cs"/>
          <w:b/>
          <w:bCs/>
          <w:sz w:val="26"/>
          <w:szCs w:val="26"/>
          <w:rtl/>
        </w:rPr>
        <w:t xml:space="preserve">על </w:t>
      </w:r>
      <w:r w:rsidRPr="006B5336">
        <w:rPr>
          <w:b/>
          <w:bCs/>
          <w:sz w:val="26"/>
          <w:szCs w:val="26"/>
          <w:rtl/>
        </w:rPr>
        <w:t>גן לאומי (</w:t>
      </w:r>
      <w:r>
        <w:rPr>
          <w:rFonts w:hint="cs"/>
          <w:b/>
          <w:bCs/>
          <w:sz w:val="26"/>
          <w:szCs w:val="26"/>
          <w:rtl/>
        </w:rPr>
        <w:t>גן השלושה (סחנה)</w:t>
      </w:r>
      <w:r w:rsidRPr="006B5336">
        <w:rPr>
          <w:b/>
          <w:bCs/>
          <w:sz w:val="26"/>
          <w:szCs w:val="26"/>
          <w:rtl/>
        </w:rPr>
        <w:t>)</w:t>
      </w:r>
      <w:r w:rsidRPr="00B2079A">
        <w:rPr>
          <w:rFonts w:hint="cs"/>
          <w:b/>
          <w:bCs/>
          <w:sz w:val="26"/>
          <w:szCs w:val="26"/>
          <w:rtl/>
        </w:rPr>
        <w:t xml:space="preserve"> (תיקון)</w:t>
      </w:r>
      <w:r>
        <w:rPr>
          <w:rFonts w:hint="cs"/>
          <w:b/>
          <w:bCs/>
          <w:sz w:val="26"/>
          <w:szCs w:val="26"/>
          <w:rtl/>
        </w:rPr>
        <w:t>,</w:t>
      </w:r>
      <w:r w:rsidRPr="00B2079A">
        <w:rPr>
          <w:rFonts w:hint="cs"/>
          <w:b/>
          <w:bCs/>
          <w:sz w:val="26"/>
          <w:szCs w:val="26"/>
          <w:rtl/>
        </w:rPr>
        <w:t xml:space="preserve"> </w:t>
      </w:r>
      <w:proofErr w:type="spellStart"/>
      <w:r w:rsidRPr="00B2079A">
        <w:rPr>
          <w:rFonts w:hint="cs"/>
          <w:b/>
          <w:bCs/>
          <w:sz w:val="26"/>
          <w:szCs w:val="26"/>
          <w:rtl/>
        </w:rPr>
        <w:t>התשע"</w:t>
      </w:r>
      <w:r>
        <w:rPr>
          <w:rFonts w:hint="cs"/>
          <w:b/>
          <w:bCs/>
          <w:sz w:val="26"/>
          <w:szCs w:val="26"/>
          <w:rtl/>
        </w:rPr>
        <w:t>ח</w:t>
      </w:r>
      <w:proofErr w:type="spellEnd"/>
      <w:r w:rsidRPr="00B2079A">
        <w:rPr>
          <w:rFonts w:hint="cs"/>
          <w:b/>
          <w:bCs/>
          <w:sz w:val="26"/>
          <w:szCs w:val="26"/>
          <w:rtl/>
        </w:rPr>
        <w:t xml:space="preserve"> - 201</w:t>
      </w:r>
      <w:r>
        <w:rPr>
          <w:rFonts w:hint="cs"/>
          <w:b/>
          <w:bCs/>
          <w:sz w:val="26"/>
          <w:szCs w:val="26"/>
          <w:rtl/>
        </w:rPr>
        <w:t>7</w:t>
      </w:r>
    </w:p>
    <w:p w:rsidR="002A348E" w:rsidRDefault="002A348E" w:rsidP="00087A40">
      <w:pPr>
        <w:spacing w:line="240" w:lineRule="auto"/>
        <w:jc w:val="center"/>
        <w:rPr>
          <w:rFonts w:hint="cs"/>
          <w:b/>
          <w:bCs/>
          <w:sz w:val="24"/>
          <w:rtl/>
        </w:rPr>
      </w:pPr>
    </w:p>
    <w:p w:rsidR="00F95F0F" w:rsidRPr="007347EF" w:rsidRDefault="00F95F0F" w:rsidP="00EF351B">
      <w:pPr>
        <w:spacing w:line="240" w:lineRule="auto"/>
        <w:rPr>
          <w:sz w:val="24"/>
          <w:rtl/>
        </w:rPr>
      </w:pPr>
      <w:r w:rsidRPr="007347EF">
        <w:rPr>
          <w:rFonts w:hint="cs"/>
          <w:sz w:val="24"/>
          <w:rtl/>
        </w:rPr>
        <w:t>בתוקף סמכותי</w:t>
      </w:r>
      <w:r w:rsidR="004E2632" w:rsidRPr="007347EF">
        <w:rPr>
          <w:rFonts w:hint="cs"/>
          <w:sz w:val="24"/>
          <w:rtl/>
        </w:rPr>
        <w:t xml:space="preserve"> ¹</w:t>
      </w:r>
      <w:r w:rsidRPr="007347EF">
        <w:rPr>
          <w:rFonts w:hint="cs"/>
          <w:sz w:val="24"/>
          <w:rtl/>
        </w:rPr>
        <w:t xml:space="preserve"> לפי סעיפים 22 ו-</w:t>
      </w:r>
      <w:r w:rsidR="002960B3" w:rsidRPr="007347EF">
        <w:rPr>
          <w:rFonts w:hint="cs"/>
          <w:sz w:val="24"/>
          <w:rtl/>
        </w:rPr>
        <w:t xml:space="preserve"> </w:t>
      </w:r>
      <w:r w:rsidRPr="007347EF">
        <w:rPr>
          <w:rFonts w:hint="cs"/>
          <w:sz w:val="24"/>
          <w:rtl/>
        </w:rPr>
        <w:t xml:space="preserve">26(ב) לחוק גנים לאומיים, שמורות טבע, אתרים לאומיים ואתרי הנצחה, </w:t>
      </w:r>
      <w:proofErr w:type="spellStart"/>
      <w:r w:rsidRPr="007347EF">
        <w:rPr>
          <w:rFonts w:hint="cs"/>
          <w:sz w:val="24"/>
          <w:rtl/>
        </w:rPr>
        <w:t>התשנ"ח</w:t>
      </w:r>
      <w:proofErr w:type="spellEnd"/>
      <w:r w:rsidRPr="007347EF">
        <w:rPr>
          <w:rFonts w:hint="cs"/>
          <w:sz w:val="24"/>
          <w:rtl/>
        </w:rPr>
        <w:t xml:space="preserve"> </w:t>
      </w:r>
      <w:r w:rsidR="002960B3" w:rsidRPr="007347EF">
        <w:rPr>
          <w:rFonts w:hint="cs"/>
          <w:sz w:val="24"/>
          <w:rtl/>
        </w:rPr>
        <w:t>-</w:t>
      </w:r>
      <w:r w:rsidRPr="007347EF">
        <w:rPr>
          <w:rFonts w:hint="cs"/>
          <w:sz w:val="24"/>
          <w:rtl/>
        </w:rPr>
        <w:t xml:space="preserve"> 1998 </w:t>
      </w:r>
      <w:r w:rsidR="004E2632" w:rsidRPr="007347EF">
        <w:rPr>
          <w:rFonts w:ascii="Traditional Arabic" w:hAnsi="Traditional Arabic" w:cs="Traditional Arabic"/>
          <w:sz w:val="24"/>
          <w:rtl/>
        </w:rPr>
        <w:t>²</w:t>
      </w:r>
      <w:r w:rsidRPr="007347EF">
        <w:rPr>
          <w:rFonts w:hint="cs"/>
          <w:sz w:val="24"/>
          <w:rtl/>
        </w:rPr>
        <w:t xml:space="preserve"> בהסכמת השר להגנת הסביבה, המועצה לגנים לאומיים, שמורות טבע ואתרים לאומיים, המועצה </w:t>
      </w:r>
      <w:r w:rsidR="00EF351B" w:rsidRPr="007347EF">
        <w:rPr>
          <w:rFonts w:hint="cs"/>
          <w:sz w:val="24"/>
          <w:rtl/>
        </w:rPr>
        <w:t>האזורית עמק המעיינות</w:t>
      </w:r>
      <w:r w:rsidRPr="007347EF">
        <w:rPr>
          <w:rFonts w:hint="cs"/>
          <w:sz w:val="24"/>
          <w:rtl/>
        </w:rPr>
        <w:t>, ובאישור ועדת הפנים והגנת הסביבה של הכנסת, אני מכריז לאמור:</w:t>
      </w:r>
    </w:p>
    <w:tbl>
      <w:tblPr>
        <w:tblStyle w:val="afc"/>
        <w:bidiVisual/>
        <w:tblW w:w="91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4"/>
        <w:gridCol w:w="8248"/>
      </w:tblGrid>
      <w:tr w:rsidR="00420097" w:rsidRPr="007347EF" w:rsidTr="005802A1">
        <w:tc>
          <w:tcPr>
            <w:tcW w:w="934" w:type="dxa"/>
          </w:tcPr>
          <w:p w:rsidR="00420097" w:rsidRPr="007347EF" w:rsidRDefault="00420097" w:rsidP="00C2637F">
            <w:pPr>
              <w:spacing w:line="240" w:lineRule="auto"/>
              <w:rPr>
                <w:rFonts w:hint="cs"/>
                <w:sz w:val="24"/>
                <w:rtl/>
              </w:rPr>
            </w:pPr>
            <w:r w:rsidRPr="00420097">
              <w:rPr>
                <w:rFonts w:hint="cs"/>
                <w:sz w:val="24"/>
                <w:rtl/>
              </w:rPr>
              <w:t xml:space="preserve">החלפת שם </w:t>
            </w:r>
            <w:proofErr w:type="spellStart"/>
            <w:r w:rsidRPr="00420097">
              <w:rPr>
                <w:rFonts w:hint="cs"/>
                <w:sz w:val="24"/>
                <w:rtl/>
              </w:rPr>
              <w:t>האכרזה</w:t>
            </w:r>
            <w:proofErr w:type="spellEnd"/>
          </w:p>
        </w:tc>
        <w:tc>
          <w:tcPr>
            <w:tcW w:w="8248" w:type="dxa"/>
          </w:tcPr>
          <w:p w:rsidR="00420097" w:rsidRPr="00420097" w:rsidRDefault="00420097" w:rsidP="00420097">
            <w:pPr>
              <w:spacing w:line="240" w:lineRule="auto"/>
              <w:ind w:left="343" w:hanging="343"/>
              <w:rPr>
                <w:rFonts w:hint="cs"/>
                <w:sz w:val="24"/>
                <w:rtl/>
              </w:rPr>
            </w:pPr>
            <w:r w:rsidRPr="00420097">
              <w:rPr>
                <w:rFonts w:hint="cs"/>
                <w:sz w:val="24"/>
                <w:rtl/>
              </w:rPr>
              <w:t xml:space="preserve">1. </w:t>
            </w:r>
            <w:r>
              <w:rPr>
                <w:rFonts w:hint="cs"/>
                <w:sz w:val="24"/>
                <w:rtl/>
              </w:rPr>
              <w:t xml:space="preserve"> </w:t>
            </w:r>
            <w:proofErr w:type="spellStart"/>
            <w:r w:rsidRPr="00420097">
              <w:rPr>
                <w:rFonts w:hint="cs"/>
                <w:sz w:val="24"/>
                <w:rtl/>
              </w:rPr>
              <w:t>באכרזה</w:t>
            </w:r>
            <w:proofErr w:type="spellEnd"/>
            <w:r w:rsidRPr="00420097">
              <w:rPr>
                <w:rFonts w:hint="cs"/>
                <w:sz w:val="24"/>
                <w:rtl/>
              </w:rPr>
              <w:t xml:space="preserve"> על גן לאומי </w:t>
            </w:r>
            <w:r w:rsidRPr="00420097">
              <w:rPr>
                <w:sz w:val="24"/>
                <w:rtl/>
              </w:rPr>
              <w:t>(</w:t>
            </w:r>
            <w:r w:rsidRPr="00420097">
              <w:rPr>
                <w:rFonts w:hint="cs"/>
                <w:sz w:val="24"/>
                <w:rtl/>
              </w:rPr>
              <w:t>גן השלושה (סחנה)</w:t>
            </w:r>
            <w:r w:rsidRPr="00420097">
              <w:rPr>
                <w:sz w:val="24"/>
                <w:rtl/>
              </w:rPr>
              <w:t xml:space="preserve">) </w:t>
            </w:r>
            <w:proofErr w:type="spellStart"/>
            <w:r w:rsidRPr="00420097">
              <w:rPr>
                <w:sz w:val="24"/>
                <w:rtl/>
              </w:rPr>
              <w:t>התש</w:t>
            </w:r>
            <w:r w:rsidRPr="00420097">
              <w:rPr>
                <w:rFonts w:hint="cs"/>
                <w:sz w:val="24"/>
                <w:rtl/>
              </w:rPr>
              <w:t>כ</w:t>
            </w:r>
            <w:r w:rsidRPr="00420097">
              <w:rPr>
                <w:sz w:val="24"/>
                <w:rtl/>
              </w:rPr>
              <w:t>"</w:t>
            </w:r>
            <w:r w:rsidRPr="00420097">
              <w:rPr>
                <w:rFonts w:hint="cs"/>
                <w:sz w:val="24"/>
                <w:rtl/>
              </w:rPr>
              <w:t>ז</w:t>
            </w:r>
            <w:proofErr w:type="spellEnd"/>
            <w:r w:rsidRPr="00420097">
              <w:rPr>
                <w:sz w:val="24"/>
                <w:rtl/>
              </w:rPr>
              <w:t xml:space="preserve"> - 19</w:t>
            </w:r>
            <w:r w:rsidRPr="00420097">
              <w:rPr>
                <w:rFonts w:hint="cs"/>
                <w:sz w:val="24"/>
                <w:rtl/>
              </w:rPr>
              <w:t>67</w:t>
            </w:r>
            <w:r w:rsidRPr="00420097">
              <w:rPr>
                <w:sz w:val="24"/>
                <w:rtl/>
              </w:rPr>
              <w:t xml:space="preserve"> ³(להלן – </w:t>
            </w:r>
            <w:proofErr w:type="spellStart"/>
            <w:r w:rsidRPr="00420097">
              <w:rPr>
                <w:sz w:val="24"/>
                <w:rtl/>
              </w:rPr>
              <w:t>האכרזה</w:t>
            </w:r>
            <w:proofErr w:type="spellEnd"/>
            <w:r w:rsidRPr="00420097">
              <w:rPr>
                <w:sz w:val="24"/>
                <w:rtl/>
              </w:rPr>
              <w:t xml:space="preserve"> העיקרית),</w:t>
            </w:r>
            <w:r w:rsidRPr="00420097">
              <w:rPr>
                <w:rFonts w:hint="cs"/>
                <w:sz w:val="24"/>
                <w:rtl/>
              </w:rPr>
              <w:t xml:space="preserve"> במקום שם </w:t>
            </w:r>
            <w:proofErr w:type="spellStart"/>
            <w:r w:rsidRPr="00420097">
              <w:rPr>
                <w:rFonts w:hint="cs"/>
                <w:sz w:val="24"/>
                <w:rtl/>
              </w:rPr>
              <w:t>האכרזה</w:t>
            </w:r>
            <w:proofErr w:type="spellEnd"/>
            <w:r w:rsidRPr="00420097">
              <w:rPr>
                <w:rFonts w:hint="cs"/>
                <w:sz w:val="24"/>
                <w:rtl/>
              </w:rPr>
              <w:t xml:space="preserve"> יבוא:</w:t>
            </w:r>
          </w:p>
          <w:p w:rsidR="00420097" w:rsidRPr="00420097" w:rsidRDefault="00420097" w:rsidP="00420097">
            <w:pPr>
              <w:spacing w:line="240" w:lineRule="auto"/>
              <w:ind w:left="343" w:hanging="343"/>
              <w:rPr>
                <w:rFonts w:hint="cs"/>
                <w:color w:val="7030A0"/>
                <w:sz w:val="26"/>
                <w:szCs w:val="26"/>
                <w:rtl/>
              </w:rPr>
            </w:pPr>
            <w:r>
              <w:rPr>
                <w:rFonts w:hint="cs"/>
                <w:sz w:val="24"/>
                <w:rtl/>
              </w:rPr>
              <w:t xml:space="preserve">      </w:t>
            </w:r>
            <w:r w:rsidRPr="00420097">
              <w:rPr>
                <w:rFonts w:hint="cs"/>
                <w:sz w:val="24"/>
                <w:rtl/>
              </w:rPr>
              <w:t>"</w:t>
            </w:r>
            <w:proofErr w:type="spellStart"/>
            <w:r w:rsidRPr="00420097">
              <w:rPr>
                <w:rFonts w:hint="cs"/>
                <w:sz w:val="24"/>
                <w:rtl/>
              </w:rPr>
              <w:t>אכרזת</w:t>
            </w:r>
            <w:proofErr w:type="spellEnd"/>
            <w:r w:rsidRPr="00420097">
              <w:rPr>
                <w:rFonts w:hint="cs"/>
                <w:sz w:val="24"/>
                <w:rtl/>
              </w:rPr>
              <w:t xml:space="preserve"> גנים לאומיים, שמורות טבע, אתרים לאומיים ואתרי הנצחה (גן לאומי גן השלושה (סחנה)), </w:t>
            </w:r>
            <w:proofErr w:type="spellStart"/>
            <w:r w:rsidRPr="00420097">
              <w:rPr>
                <w:sz w:val="24"/>
                <w:rtl/>
              </w:rPr>
              <w:t>התש</w:t>
            </w:r>
            <w:r w:rsidRPr="00420097">
              <w:rPr>
                <w:rFonts w:hint="cs"/>
                <w:sz w:val="24"/>
                <w:rtl/>
              </w:rPr>
              <w:t>כ</w:t>
            </w:r>
            <w:r w:rsidRPr="00420097">
              <w:rPr>
                <w:sz w:val="24"/>
                <w:rtl/>
              </w:rPr>
              <w:t>"</w:t>
            </w:r>
            <w:r w:rsidRPr="00420097">
              <w:rPr>
                <w:rFonts w:hint="cs"/>
                <w:sz w:val="24"/>
                <w:rtl/>
              </w:rPr>
              <w:t>ז</w:t>
            </w:r>
            <w:proofErr w:type="spellEnd"/>
            <w:r w:rsidRPr="00420097">
              <w:rPr>
                <w:sz w:val="24"/>
                <w:rtl/>
              </w:rPr>
              <w:t xml:space="preserve"> - 19</w:t>
            </w:r>
            <w:r w:rsidRPr="00420097">
              <w:rPr>
                <w:rFonts w:hint="cs"/>
                <w:sz w:val="24"/>
                <w:rtl/>
              </w:rPr>
              <w:t>67</w:t>
            </w:r>
            <w:r w:rsidRPr="00420097">
              <w:rPr>
                <w:sz w:val="24"/>
                <w:rtl/>
              </w:rPr>
              <w:t xml:space="preserve"> </w:t>
            </w:r>
            <w:r w:rsidRPr="00420097">
              <w:rPr>
                <w:rFonts w:hint="cs"/>
                <w:sz w:val="24"/>
                <w:rtl/>
              </w:rPr>
              <w:t>".</w:t>
            </w:r>
            <w:r w:rsidRPr="002A348E">
              <w:rPr>
                <w:rFonts w:hint="cs"/>
                <w:color w:val="C00000"/>
                <w:sz w:val="26"/>
                <w:szCs w:val="26"/>
                <w:rtl/>
              </w:rPr>
              <w:t xml:space="preserve"> </w:t>
            </w:r>
          </w:p>
        </w:tc>
      </w:tr>
      <w:tr w:rsidR="00F95F0F" w:rsidRPr="007347EF" w:rsidTr="005802A1">
        <w:tc>
          <w:tcPr>
            <w:tcW w:w="934" w:type="dxa"/>
          </w:tcPr>
          <w:p w:rsidR="00F95F0F" w:rsidRPr="007347EF" w:rsidRDefault="00F95F0F" w:rsidP="00C2637F">
            <w:pPr>
              <w:spacing w:line="240" w:lineRule="auto"/>
              <w:rPr>
                <w:sz w:val="24"/>
                <w:rtl/>
              </w:rPr>
            </w:pPr>
            <w:r w:rsidRPr="007347EF">
              <w:rPr>
                <w:rFonts w:hint="cs"/>
                <w:sz w:val="24"/>
                <w:rtl/>
              </w:rPr>
              <w:t>תיקון סעיף 1</w:t>
            </w:r>
          </w:p>
        </w:tc>
        <w:tc>
          <w:tcPr>
            <w:tcW w:w="8248" w:type="dxa"/>
          </w:tcPr>
          <w:p w:rsidR="001F7170" w:rsidRPr="002A348E" w:rsidRDefault="002A348E" w:rsidP="00420097">
            <w:pPr>
              <w:pStyle w:val="aff"/>
              <w:numPr>
                <w:ilvl w:val="0"/>
                <w:numId w:val="49"/>
              </w:numPr>
              <w:spacing w:after="0" w:line="240" w:lineRule="auto"/>
              <w:ind w:left="343" w:hanging="343"/>
              <w:rPr>
                <w:sz w:val="24"/>
              </w:rPr>
            </w:pPr>
            <w:r>
              <w:rPr>
                <w:rFonts w:hint="cs"/>
                <w:sz w:val="24"/>
                <w:rtl/>
              </w:rPr>
              <w:t>האמור ב</w:t>
            </w:r>
            <w:r w:rsidR="001F7170" w:rsidRPr="002A348E">
              <w:rPr>
                <w:rFonts w:hint="cs"/>
                <w:sz w:val="24"/>
                <w:rtl/>
              </w:rPr>
              <w:t xml:space="preserve">סעיף 1 </w:t>
            </w:r>
            <w:proofErr w:type="spellStart"/>
            <w:r w:rsidR="001F7170" w:rsidRPr="002A348E">
              <w:rPr>
                <w:rFonts w:hint="cs"/>
                <w:sz w:val="24"/>
                <w:rtl/>
              </w:rPr>
              <w:t>לאכרזה</w:t>
            </w:r>
            <w:proofErr w:type="spellEnd"/>
            <w:r w:rsidR="001F7170" w:rsidRPr="002A348E">
              <w:rPr>
                <w:rFonts w:hint="cs"/>
                <w:sz w:val="24"/>
                <w:rtl/>
              </w:rPr>
              <w:t xml:space="preserve"> </w:t>
            </w:r>
            <w:r w:rsidR="00F95F0F" w:rsidRPr="002A348E">
              <w:rPr>
                <w:rFonts w:hint="cs"/>
                <w:sz w:val="24"/>
                <w:rtl/>
              </w:rPr>
              <w:t xml:space="preserve">העיקרית, </w:t>
            </w:r>
            <w:r w:rsidR="001F7170" w:rsidRPr="002A348E">
              <w:rPr>
                <w:rFonts w:hint="cs"/>
                <w:sz w:val="24"/>
                <w:rtl/>
              </w:rPr>
              <w:t xml:space="preserve">יסומן </w:t>
            </w:r>
            <w:r w:rsidR="007347EF" w:rsidRPr="002A348E">
              <w:rPr>
                <w:rFonts w:hint="cs"/>
                <w:sz w:val="24"/>
                <w:rtl/>
              </w:rPr>
              <w:t>"</w:t>
            </w:r>
            <w:r w:rsidR="001F7170" w:rsidRPr="002A348E">
              <w:rPr>
                <w:rFonts w:hint="cs"/>
                <w:sz w:val="24"/>
                <w:rtl/>
              </w:rPr>
              <w:t>(א)</w:t>
            </w:r>
            <w:r w:rsidR="007347EF" w:rsidRPr="002A348E">
              <w:rPr>
                <w:rFonts w:hint="cs"/>
                <w:sz w:val="24"/>
                <w:rtl/>
              </w:rPr>
              <w:t>"</w:t>
            </w:r>
            <w:r w:rsidR="001F7170" w:rsidRPr="002A348E">
              <w:rPr>
                <w:rFonts w:hint="cs"/>
                <w:sz w:val="24"/>
                <w:rtl/>
              </w:rPr>
              <w:t xml:space="preserve"> ואחריו יבוא:</w:t>
            </w:r>
          </w:p>
          <w:p w:rsidR="00C3370B" w:rsidRPr="007347EF" w:rsidRDefault="001F7170" w:rsidP="007347EF">
            <w:pPr>
              <w:spacing w:line="240" w:lineRule="auto"/>
              <w:ind w:left="317"/>
              <w:rPr>
                <w:sz w:val="24"/>
                <w:rtl/>
              </w:rPr>
            </w:pPr>
            <w:r w:rsidRPr="007347EF">
              <w:rPr>
                <w:rFonts w:hint="cs"/>
                <w:sz w:val="24"/>
                <w:rtl/>
              </w:rPr>
              <w:t xml:space="preserve">"(ב) הוראות סעיף קטן (א) לא יחולו על </w:t>
            </w:r>
            <w:r w:rsidR="00C3370B" w:rsidRPr="007347EF">
              <w:rPr>
                <w:rFonts w:hint="cs"/>
                <w:sz w:val="24"/>
                <w:rtl/>
              </w:rPr>
              <w:t>השטח המתואר בתוספת ו</w:t>
            </w:r>
            <w:r w:rsidRPr="007347EF">
              <w:rPr>
                <w:rFonts w:hint="cs"/>
                <w:sz w:val="24"/>
                <w:rtl/>
              </w:rPr>
              <w:t xml:space="preserve">מסומן בקווים אלכסוניים דקים ושחורים, </w:t>
            </w:r>
            <w:proofErr w:type="spellStart"/>
            <w:r w:rsidRPr="007347EF">
              <w:rPr>
                <w:rFonts w:hint="cs"/>
                <w:sz w:val="24"/>
                <w:rtl/>
              </w:rPr>
              <w:t>בתשריט</w:t>
            </w:r>
            <w:proofErr w:type="spellEnd"/>
            <w:r w:rsidRPr="007347EF">
              <w:rPr>
                <w:rFonts w:hint="cs"/>
                <w:sz w:val="24"/>
                <w:rtl/>
              </w:rPr>
              <w:t xml:space="preserve"> מס' ג/23/14/א הערוך בקנה מידה 1:1,250, החתום ביד שר האוצר ביום </w:t>
            </w:r>
            <w:r w:rsidR="00F95F0F" w:rsidRPr="007347EF">
              <w:rPr>
                <w:rFonts w:hint="cs"/>
                <w:sz w:val="24"/>
                <w:rtl/>
              </w:rPr>
              <w:t xml:space="preserve">_________ </w:t>
            </w:r>
            <w:proofErr w:type="spellStart"/>
            <w:r w:rsidR="00F95F0F" w:rsidRPr="007347EF">
              <w:rPr>
                <w:rFonts w:hint="cs"/>
                <w:sz w:val="24"/>
                <w:rtl/>
              </w:rPr>
              <w:t>התשע"</w:t>
            </w:r>
            <w:r w:rsidR="00C3370B" w:rsidRPr="007347EF">
              <w:rPr>
                <w:rFonts w:hint="cs"/>
                <w:sz w:val="24"/>
                <w:rtl/>
              </w:rPr>
              <w:t>ח</w:t>
            </w:r>
            <w:proofErr w:type="spellEnd"/>
            <w:r w:rsidR="00F95F0F" w:rsidRPr="007347EF">
              <w:rPr>
                <w:rFonts w:hint="cs"/>
                <w:sz w:val="24"/>
                <w:rtl/>
              </w:rPr>
              <w:t xml:space="preserve"> (___________201</w:t>
            </w:r>
            <w:r w:rsidR="00A92608" w:rsidRPr="007347EF">
              <w:rPr>
                <w:rFonts w:hint="cs"/>
                <w:sz w:val="24"/>
                <w:rtl/>
              </w:rPr>
              <w:t>7</w:t>
            </w:r>
            <w:r w:rsidR="00F95F0F" w:rsidRPr="007347EF">
              <w:rPr>
                <w:rFonts w:hint="cs"/>
                <w:sz w:val="24"/>
                <w:rtl/>
              </w:rPr>
              <w:t>)."</w:t>
            </w:r>
          </w:p>
        </w:tc>
      </w:tr>
      <w:tr w:rsidR="00F95F0F" w:rsidRPr="007347EF" w:rsidTr="005802A1">
        <w:tc>
          <w:tcPr>
            <w:tcW w:w="934" w:type="dxa"/>
          </w:tcPr>
          <w:p w:rsidR="00F95F0F" w:rsidRPr="007347EF" w:rsidRDefault="00C3370B" w:rsidP="00062731">
            <w:pPr>
              <w:spacing w:line="240" w:lineRule="auto"/>
              <w:jc w:val="left"/>
              <w:rPr>
                <w:sz w:val="24"/>
                <w:rtl/>
              </w:rPr>
            </w:pPr>
            <w:r w:rsidRPr="007347EF">
              <w:rPr>
                <w:rFonts w:hint="cs"/>
                <w:sz w:val="24"/>
                <w:rtl/>
              </w:rPr>
              <w:t>החלפת</w:t>
            </w:r>
            <w:r w:rsidR="008072C9" w:rsidRPr="007347EF">
              <w:rPr>
                <w:rFonts w:hint="cs"/>
                <w:sz w:val="24"/>
                <w:rtl/>
              </w:rPr>
              <w:t xml:space="preserve"> סעיף 2</w:t>
            </w:r>
          </w:p>
        </w:tc>
        <w:tc>
          <w:tcPr>
            <w:tcW w:w="8248" w:type="dxa"/>
          </w:tcPr>
          <w:p w:rsidR="00B40C8D" w:rsidRPr="00420097" w:rsidRDefault="00B40C8D" w:rsidP="00420097">
            <w:pPr>
              <w:pStyle w:val="aff"/>
              <w:numPr>
                <w:ilvl w:val="0"/>
                <w:numId w:val="49"/>
              </w:numPr>
              <w:spacing w:after="0" w:line="240" w:lineRule="auto"/>
              <w:ind w:left="343" w:hanging="343"/>
              <w:rPr>
                <w:sz w:val="24"/>
                <w:rtl/>
              </w:rPr>
            </w:pPr>
            <w:r w:rsidRPr="00420097">
              <w:rPr>
                <w:rFonts w:hint="cs"/>
                <w:sz w:val="24"/>
                <w:rtl/>
              </w:rPr>
              <w:t xml:space="preserve">במקום סעיף 2 </w:t>
            </w:r>
            <w:proofErr w:type="spellStart"/>
            <w:r w:rsidRPr="00420097">
              <w:rPr>
                <w:rFonts w:hint="cs"/>
                <w:sz w:val="24"/>
                <w:rtl/>
              </w:rPr>
              <w:t>לאכרזה</w:t>
            </w:r>
            <w:proofErr w:type="spellEnd"/>
            <w:r w:rsidRPr="00420097">
              <w:rPr>
                <w:rFonts w:hint="cs"/>
                <w:sz w:val="24"/>
                <w:rtl/>
              </w:rPr>
              <w:t xml:space="preserve"> העיקרית, יבוא:</w:t>
            </w:r>
          </w:p>
          <w:p w:rsidR="00C3370B" w:rsidRPr="007347EF" w:rsidRDefault="008072C9" w:rsidP="007347EF">
            <w:pPr>
              <w:spacing w:line="240" w:lineRule="auto"/>
              <w:ind w:left="317"/>
              <w:rPr>
                <w:sz w:val="24"/>
                <w:rtl/>
              </w:rPr>
            </w:pPr>
            <w:r w:rsidRPr="007347EF">
              <w:rPr>
                <w:rFonts w:hint="cs"/>
                <w:sz w:val="24"/>
                <w:rtl/>
              </w:rPr>
              <w:t xml:space="preserve">"(ב) העתקים </w:t>
            </w:r>
            <w:proofErr w:type="spellStart"/>
            <w:r w:rsidRPr="007347EF">
              <w:rPr>
                <w:rFonts w:hint="cs"/>
                <w:sz w:val="24"/>
                <w:rtl/>
              </w:rPr>
              <w:t>מהתשריט</w:t>
            </w:r>
            <w:proofErr w:type="spellEnd"/>
            <w:r w:rsidRPr="007347EF">
              <w:rPr>
                <w:rFonts w:hint="cs"/>
                <w:sz w:val="24"/>
                <w:rtl/>
              </w:rPr>
              <w:t xml:space="preserve"> האמור בסעיף 1(א) </w:t>
            </w:r>
            <w:proofErr w:type="spellStart"/>
            <w:r w:rsidRPr="007347EF">
              <w:rPr>
                <w:rFonts w:hint="cs"/>
                <w:sz w:val="24"/>
                <w:rtl/>
              </w:rPr>
              <w:t>ומהתשריט</w:t>
            </w:r>
            <w:proofErr w:type="spellEnd"/>
            <w:r w:rsidRPr="007347EF">
              <w:rPr>
                <w:rFonts w:hint="cs"/>
                <w:sz w:val="24"/>
                <w:rtl/>
              </w:rPr>
              <w:t xml:space="preserve"> האמור בסעיף 1(ב) מופקדים במשרדי </w:t>
            </w:r>
            <w:proofErr w:type="spellStart"/>
            <w:r w:rsidRPr="007347EF">
              <w:rPr>
                <w:rFonts w:hint="cs"/>
                <w:sz w:val="24"/>
                <w:rtl/>
              </w:rPr>
              <w:t>מינהל</w:t>
            </w:r>
            <w:proofErr w:type="spellEnd"/>
            <w:r w:rsidRPr="007347EF">
              <w:rPr>
                <w:rFonts w:hint="cs"/>
                <w:sz w:val="24"/>
                <w:rtl/>
              </w:rPr>
              <w:t xml:space="preserve"> התכנון בירושלים, במשרד</w:t>
            </w:r>
            <w:r w:rsidR="00984E78" w:rsidRPr="007347EF">
              <w:rPr>
                <w:rFonts w:hint="cs"/>
                <w:sz w:val="24"/>
                <w:rtl/>
              </w:rPr>
              <w:t>י</w:t>
            </w:r>
            <w:r w:rsidRPr="007347EF">
              <w:rPr>
                <w:rFonts w:hint="cs"/>
                <w:sz w:val="24"/>
                <w:rtl/>
              </w:rPr>
              <w:t xml:space="preserve"> </w:t>
            </w:r>
            <w:r w:rsidR="00984E78" w:rsidRPr="007347EF">
              <w:rPr>
                <w:rFonts w:hint="cs"/>
                <w:sz w:val="24"/>
                <w:rtl/>
              </w:rPr>
              <w:t>לשכת התכנון המחוזית</w:t>
            </w:r>
            <w:r w:rsidRPr="007347EF">
              <w:rPr>
                <w:rFonts w:hint="cs"/>
                <w:sz w:val="24"/>
                <w:rtl/>
              </w:rPr>
              <w:t xml:space="preserve"> מחוז </w:t>
            </w:r>
            <w:r w:rsidR="00984E78" w:rsidRPr="007347EF">
              <w:rPr>
                <w:rFonts w:hint="cs"/>
                <w:sz w:val="24"/>
                <w:rtl/>
              </w:rPr>
              <w:t>הצפון</w:t>
            </w:r>
            <w:r w:rsidRPr="007347EF">
              <w:rPr>
                <w:rFonts w:hint="cs"/>
                <w:sz w:val="24"/>
                <w:rtl/>
              </w:rPr>
              <w:t xml:space="preserve"> </w:t>
            </w:r>
            <w:r w:rsidR="00984E78" w:rsidRPr="007347EF">
              <w:rPr>
                <w:rFonts w:hint="cs"/>
                <w:sz w:val="24"/>
                <w:rtl/>
              </w:rPr>
              <w:t>בנצרת עילית</w:t>
            </w:r>
            <w:r w:rsidRPr="007347EF">
              <w:rPr>
                <w:rFonts w:hint="cs"/>
                <w:sz w:val="24"/>
                <w:rtl/>
              </w:rPr>
              <w:t xml:space="preserve"> ובמשרדי הועדה המקומית לתכנון ולבניה עמק </w:t>
            </w:r>
            <w:r w:rsidR="00984E78" w:rsidRPr="007347EF">
              <w:rPr>
                <w:rFonts w:hint="cs"/>
                <w:sz w:val="24"/>
                <w:rtl/>
              </w:rPr>
              <w:t>המעיינות</w:t>
            </w:r>
            <w:r w:rsidRPr="007347EF">
              <w:rPr>
                <w:rFonts w:hint="cs"/>
                <w:sz w:val="24"/>
                <w:rtl/>
              </w:rPr>
              <w:t>, וכל המעוניין רשאי לעיין בהם בימים ובשעות שהמשרדים האמורים פתוחים לקהל."</w:t>
            </w:r>
          </w:p>
        </w:tc>
      </w:tr>
      <w:tr w:rsidR="0022265B" w:rsidRPr="007347EF" w:rsidTr="005802A1">
        <w:trPr>
          <w:trHeight w:val="2258"/>
        </w:trPr>
        <w:tc>
          <w:tcPr>
            <w:tcW w:w="934" w:type="dxa"/>
          </w:tcPr>
          <w:p w:rsidR="0022265B" w:rsidRPr="007347EF" w:rsidRDefault="0022265B" w:rsidP="00062731">
            <w:pPr>
              <w:spacing w:line="240" w:lineRule="auto"/>
              <w:jc w:val="left"/>
              <w:rPr>
                <w:sz w:val="24"/>
                <w:rtl/>
              </w:rPr>
            </w:pPr>
            <w:r w:rsidRPr="007347EF">
              <w:rPr>
                <w:rFonts w:hint="cs"/>
                <w:sz w:val="24"/>
                <w:rtl/>
              </w:rPr>
              <w:t>הוספת תוספת</w:t>
            </w:r>
          </w:p>
        </w:tc>
        <w:tc>
          <w:tcPr>
            <w:tcW w:w="8248" w:type="dxa"/>
          </w:tcPr>
          <w:p w:rsidR="0022265B" w:rsidRPr="00420097" w:rsidRDefault="0022265B" w:rsidP="00420097">
            <w:pPr>
              <w:pStyle w:val="aff"/>
              <w:numPr>
                <w:ilvl w:val="0"/>
                <w:numId w:val="49"/>
              </w:numPr>
              <w:spacing w:after="0" w:line="240" w:lineRule="auto"/>
              <w:ind w:left="343" w:hanging="343"/>
              <w:rPr>
                <w:sz w:val="24"/>
              </w:rPr>
            </w:pPr>
            <w:r w:rsidRPr="00420097">
              <w:rPr>
                <w:rFonts w:hint="cs"/>
                <w:sz w:val="24"/>
                <w:rtl/>
              </w:rPr>
              <w:t xml:space="preserve">אחרי סעיף </w:t>
            </w:r>
            <w:r w:rsidR="00B40C8D" w:rsidRPr="00420097">
              <w:rPr>
                <w:rFonts w:hint="cs"/>
                <w:sz w:val="24"/>
                <w:rtl/>
              </w:rPr>
              <w:t>3</w:t>
            </w:r>
            <w:r w:rsidRPr="00420097">
              <w:rPr>
                <w:rFonts w:hint="cs"/>
                <w:sz w:val="24"/>
                <w:rtl/>
              </w:rPr>
              <w:t xml:space="preserve"> </w:t>
            </w:r>
            <w:proofErr w:type="spellStart"/>
            <w:r w:rsidRPr="00420097">
              <w:rPr>
                <w:rFonts w:hint="cs"/>
                <w:sz w:val="24"/>
                <w:rtl/>
              </w:rPr>
              <w:t>לאכרזה</w:t>
            </w:r>
            <w:proofErr w:type="spellEnd"/>
            <w:r w:rsidRPr="00420097">
              <w:rPr>
                <w:rFonts w:hint="cs"/>
                <w:sz w:val="24"/>
                <w:rtl/>
              </w:rPr>
              <w:t xml:space="preserve"> העיקרית, יבוא:</w:t>
            </w:r>
          </w:p>
          <w:p w:rsidR="0022265B" w:rsidRPr="007347EF" w:rsidRDefault="0022265B" w:rsidP="0022265B">
            <w:pPr>
              <w:spacing w:after="0" w:line="240" w:lineRule="auto"/>
              <w:jc w:val="center"/>
              <w:rPr>
                <w:sz w:val="24"/>
              </w:rPr>
            </w:pPr>
            <w:r w:rsidRPr="007347EF">
              <w:rPr>
                <w:rFonts w:hint="cs"/>
                <w:sz w:val="24"/>
                <w:rtl/>
              </w:rPr>
              <w:t>"</w:t>
            </w:r>
            <w:r w:rsidRPr="007347EF">
              <w:rPr>
                <w:rFonts w:hint="cs"/>
                <w:b/>
                <w:bCs/>
                <w:sz w:val="24"/>
                <w:rtl/>
              </w:rPr>
              <w:t>תוספת</w:t>
            </w:r>
          </w:p>
          <w:p w:rsidR="0022265B" w:rsidRPr="007347EF" w:rsidRDefault="0022265B" w:rsidP="003A5C93">
            <w:pPr>
              <w:spacing w:after="0" w:line="240" w:lineRule="auto"/>
              <w:jc w:val="center"/>
              <w:rPr>
                <w:sz w:val="24"/>
                <w:rtl/>
              </w:rPr>
            </w:pPr>
            <w:r w:rsidRPr="007347EF">
              <w:rPr>
                <w:rFonts w:hint="cs"/>
                <w:sz w:val="24"/>
                <w:rtl/>
              </w:rPr>
              <w:t>(סעיף 1(</w:t>
            </w:r>
            <w:r w:rsidR="003A5C93" w:rsidRPr="007347EF">
              <w:rPr>
                <w:rFonts w:hint="cs"/>
                <w:sz w:val="24"/>
                <w:rtl/>
              </w:rPr>
              <w:t>ב</w:t>
            </w:r>
            <w:r w:rsidRPr="007347EF">
              <w:rPr>
                <w:rFonts w:hint="cs"/>
                <w:sz w:val="24"/>
                <w:rtl/>
              </w:rPr>
              <w:t>))</w:t>
            </w:r>
          </w:p>
          <w:tbl>
            <w:tblPr>
              <w:tblStyle w:val="afc"/>
              <w:bidiVisual/>
              <w:tblW w:w="5953" w:type="dxa"/>
              <w:tblInd w:w="197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417"/>
              <w:gridCol w:w="4536"/>
            </w:tblGrid>
            <w:tr w:rsidR="0022265B" w:rsidRPr="007347EF" w:rsidTr="005802A1">
              <w:trPr>
                <w:trHeight w:val="699"/>
              </w:trPr>
              <w:tc>
                <w:tcPr>
                  <w:tcW w:w="1417" w:type="dxa"/>
                </w:tcPr>
                <w:p w:rsidR="0022265B" w:rsidRPr="007347EF" w:rsidRDefault="006809C5" w:rsidP="003A5C93">
                  <w:pPr>
                    <w:spacing w:after="0" w:line="240" w:lineRule="auto"/>
                    <w:jc w:val="left"/>
                    <w:rPr>
                      <w:sz w:val="24"/>
                      <w:rtl/>
                    </w:rPr>
                  </w:pPr>
                  <w:r w:rsidRPr="007347EF">
                    <w:rPr>
                      <w:rFonts w:hint="cs"/>
                      <w:sz w:val="24"/>
                      <w:rtl/>
                    </w:rPr>
                    <w:t xml:space="preserve">גוש </w:t>
                  </w:r>
                  <w:r w:rsidR="003A5C93" w:rsidRPr="007347EF">
                    <w:rPr>
                      <w:rFonts w:hint="cs"/>
                      <w:sz w:val="24"/>
                      <w:rtl/>
                    </w:rPr>
                    <w:t>20962</w:t>
                  </w:r>
                  <w:r w:rsidRPr="007347EF">
                    <w:rPr>
                      <w:rFonts w:hint="cs"/>
                      <w:sz w:val="24"/>
                      <w:rtl/>
                    </w:rPr>
                    <w:t xml:space="preserve"> - </w:t>
                  </w:r>
                </w:p>
              </w:tc>
              <w:tc>
                <w:tcPr>
                  <w:tcW w:w="4536" w:type="dxa"/>
                </w:tcPr>
                <w:p w:rsidR="00357EF1" w:rsidRPr="007347EF" w:rsidRDefault="006809C5" w:rsidP="003A5C93">
                  <w:pPr>
                    <w:spacing w:after="0" w:line="240" w:lineRule="auto"/>
                    <w:jc w:val="left"/>
                    <w:rPr>
                      <w:sz w:val="24"/>
                      <w:rtl/>
                    </w:rPr>
                  </w:pPr>
                  <w:r w:rsidRPr="007347EF">
                    <w:rPr>
                      <w:rFonts w:hint="cs"/>
                      <w:sz w:val="24"/>
                      <w:rtl/>
                    </w:rPr>
                    <w:t xml:space="preserve">חלקות במלואן </w:t>
                  </w:r>
                  <w:r w:rsidR="003A5C93" w:rsidRPr="007347EF">
                    <w:rPr>
                      <w:rFonts w:hint="cs"/>
                      <w:sz w:val="24"/>
                      <w:rtl/>
                    </w:rPr>
                    <w:t>3</w:t>
                  </w:r>
                  <w:r w:rsidR="00357EF1" w:rsidRPr="007347EF">
                    <w:rPr>
                      <w:rFonts w:hint="cs"/>
                      <w:sz w:val="24"/>
                      <w:rtl/>
                    </w:rPr>
                    <w:t xml:space="preserve">, </w:t>
                  </w:r>
                  <w:r w:rsidR="003A5C93" w:rsidRPr="007347EF">
                    <w:rPr>
                      <w:rFonts w:hint="cs"/>
                      <w:sz w:val="24"/>
                      <w:rtl/>
                    </w:rPr>
                    <w:t>7</w:t>
                  </w:r>
                  <w:r w:rsidR="00357EF1" w:rsidRPr="007347EF">
                    <w:rPr>
                      <w:rFonts w:hint="cs"/>
                      <w:sz w:val="24"/>
                      <w:rtl/>
                    </w:rPr>
                    <w:t xml:space="preserve">; </w:t>
                  </w:r>
                </w:p>
                <w:p w:rsidR="00AD4294" w:rsidRPr="007347EF" w:rsidRDefault="00357EF1" w:rsidP="003A5C93">
                  <w:pPr>
                    <w:spacing w:after="0" w:line="240" w:lineRule="auto"/>
                    <w:jc w:val="left"/>
                    <w:rPr>
                      <w:sz w:val="24"/>
                      <w:rtl/>
                    </w:rPr>
                  </w:pPr>
                  <w:r w:rsidRPr="007347EF">
                    <w:rPr>
                      <w:rFonts w:hint="cs"/>
                      <w:sz w:val="24"/>
                      <w:rtl/>
                    </w:rPr>
                    <w:t>חלקי חלקות 2</w:t>
                  </w:r>
                  <w:r w:rsidR="003A5C93" w:rsidRPr="007347EF">
                    <w:rPr>
                      <w:rFonts w:hint="cs"/>
                      <w:sz w:val="24"/>
                      <w:rtl/>
                    </w:rPr>
                    <w:t xml:space="preserve">, </w:t>
                  </w:r>
                  <w:r w:rsidRPr="007347EF">
                    <w:rPr>
                      <w:rFonts w:hint="cs"/>
                      <w:sz w:val="24"/>
                      <w:rtl/>
                    </w:rPr>
                    <w:t>4 ,</w:t>
                  </w:r>
                  <w:r w:rsidR="003A5C93" w:rsidRPr="007347EF">
                    <w:rPr>
                      <w:rFonts w:hint="cs"/>
                      <w:sz w:val="24"/>
                      <w:rtl/>
                    </w:rPr>
                    <w:t>5</w:t>
                  </w:r>
                  <w:r w:rsidRPr="007347EF">
                    <w:rPr>
                      <w:rFonts w:hint="cs"/>
                      <w:sz w:val="24"/>
                      <w:rtl/>
                    </w:rPr>
                    <w:t>, 8</w:t>
                  </w:r>
                  <w:r w:rsidR="003A5C93" w:rsidRPr="007347EF">
                    <w:rPr>
                      <w:rFonts w:hint="cs"/>
                      <w:sz w:val="24"/>
                      <w:rtl/>
                    </w:rPr>
                    <w:t>;</w:t>
                  </w:r>
                  <w:r w:rsidRPr="007347EF">
                    <w:rPr>
                      <w:rFonts w:hint="cs"/>
                      <w:sz w:val="24"/>
                      <w:rtl/>
                    </w:rPr>
                    <w:t xml:space="preserve"> </w:t>
                  </w:r>
                </w:p>
              </w:tc>
            </w:tr>
            <w:tr w:rsidR="006809C5" w:rsidRPr="007347EF" w:rsidTr="005802A1">
              <w:trPr>
                <w:trHeight w:val="425"/>
              </w:trPr>
              <w:tc>
                <w:tcPr>
                  <w:tcW w:w="1417" w:type="dxa"/>
                </w:tcPr>
                <w:p w:rsidR="006809C5" w:rsidRPr="007347EF" w:rsidRDefault="006809C5" w:rsidP="003A5C93">
                  <w:pPr>
                    <w:spacing w:after="0" w:line="240" w:lineRule="auto"/>
                    <w:jc w:val="left"/>
                    <w:rPr>
                      <w:sz w:val="24"/>
                      <w:rtl/>
                    </w:rPr>
                  </w:pPr>
                  <w:r w:rsidRPr="007347EF">
                    <w:rPr>
                      <w:rFonts w:hint="cs"/>
                      <w:sz w:val="24"/>
                      <w:rtl/>
                    </w:rPr>
                    <w:t xml:space="preserve">גוש </w:t>
                  </w:r>
                  <w:r w:rsidR="003A5C93" w:rsidRPr="007347EF">
                    <w:rPr>
                      <w:rFonts w:hint="cs"/>
                      <w:sz w:val="24"/>
                      <w:rtl/>
                    </w:rPr>
                    <w:t>20963</w:t>
                  </w:r>
                  <w:r w:rsidRPr="007347EF">
                    <w:rPr>
                      <w:rFonts w:hint="cs"/>
                      <w:sz w:val="24"/>
                      <w:rtl/>
                    </w:rPr>
                    <w:t xml:space="preserve"> -</w:t>
                  </w:r>
                </w:p>
              </w:tc>
              <w:tc>
                <w:tcPr>
                  <w:tcW w:w="4536" w:type="dxa"/>
                </w:tcPr>
                <w:p w:rsidR="006809C5" w:rsidRPr="007347EF" w:rsidRDefault="00357EF1" w:rsidP="003A5C93">
                  <w:pPr>
                    <w:spacing w:after="0" w:line="240" w:lineRule="auto"/>
                    <w:jc w:val="left"/>
                    <w:rPr>
                      <w:sz w:val="24"/>
                      <w:rtl/>
                    </w:rPr>
                  </w:pPr>
                  <w:r w:rsidRPr="007347EF">
                    <w:rPr>
                      <w:rFonts w:hint="cs"/>
                      <w:sz w:val="24"/>
                      <w:rtl/>
                    </w:rPr>
                    <w:t xml:space="preserve">חלקי חלקות </w:t>
                  </w:r>
                  <w:r w:rsidR="003A5C93" w:rsidRPr="007347EF">
                    <w:rPr>
                      <w:rFonts w:hint="cs"/>
                      <w:sz w:val="24"/>
                      <w:rtl/>
                    </w:rPr>
                    <w:t>3</w:t>
                  </w:r>
                  <w:r w:rsidR="000175FC" w:rsidRPr="007347EF">
                    <w:rPr>
                      <w:rFonts w:hint="cs"/>
                      <w:sz w:val="24"/>
                      <w:rtl/>
                    </w:rPr>
                    <w:t>,</w:t>
                  </w:r>
                  <w:r w:rsidR="00995FBF" w:rsidRPr="007347EF">
                    <w:rPr>
                      <w:rFonts w:hint="cs"/>
                      <w:sz w:val="24"/>
                      <w:rtl/>
                    </w:rPr>
                    <w:t xml:space="preserve"> </w:t>
                  </w:r>
                  <w:r w:rsidR="003A5C93" w:rsidRPr="007347EF">
                    <w:rPr>
                      <w:rFonts w:hint="cs"/>
                      <w:sz w:val="24"/>
                      <w:rtl/>
                    </w:rPr>
                    <w:t>5</w:t>
                  </w:r>
                  <w:r w:rsidR="00995FBF" w:rsidRPr="007347EF">
                    <w:rPr>
                      <w:rFonts w:hint="cs"/>
                      <w:sz w:val="24"/>
                      <w:rtl/>
                    </w:rPr>
                    <w:t xml:space="preserve">, </w:t>
                  </w:r>
                  <w:r w:rsidR="003A5C93" w:rsidRPr="007347EF">
                    <w:rPr>
                      <w:rFonts w:hint="cs"/>
                      <w:sz w:val="24"/>
                      <w:rtl/>
                    </w:rPr>
                    <w:t xml:space="preserve">17; </w:t>
                  </w:r>
                  <w:r w:rsidR="000175FC" w:rsidRPr="007347EF">
                    <w:rPr>
                      <w:rFonts w:hint="cs"/>
                      <w:sz w:val="24"/>
                      <w:rtl/>
                    </w:rPr>
                    <w:t xml:space="preserve"> </w:t>
                  </w:r>
                </w:p>
              </w:tc>
            </w:tr>
            <w:tr w:rsidR="006809C5" w:rsidRPr="007347EF" w:rsidTr="005802A1">
              <w:trPr>
                <w:trHeight w:val="371"/>
              </w:trPr>
              <w:tc>
                <w:tcPr>
                  <w:tcW w:w="1417" w:type="dxa"/>
                </w:tcPr>
                <w:p w:rsidR="006809C5" w:rsidRPr="007347EF" w:rsidRDefault="006809C5" w:rsidP="003A5C93">
                  <w:pPr>
                    <w:spacing w:after="0" w:line="240" w:lineRule="auto"/>
                    <w:jc w:val="left"/>
                    <w:rPr>
                      <w:sz w:val="24"/>
                      <w:rtl/>
                    </w:rPr>
                  </w:pPr>
                  <w:r w:rsidRPr="007347EF">
                    <w:rPr>
                      <w:rFonts w:hint="cs"/>
                      <w:sz w:val="24"/>
                      <w:rtl/>
                    </w:rPr>
                    <w:t xml:space="preserve">גוש </w:t>
                  </w:r>
                  <w:r w:rsidR="003A5C93" w:rsidRPr="007347EF">
                    <w:rPr>
                      <w:rFonts w:hint="cs"/>
                      <w:sz w:val="24"/>
                      <w:rtl/>
                    </w:rPr>
                    <w:t>20965</w:t>
                  </w:r>
                  <w:r w:rsidRPr="007347EF">
                    <w:rPr>
                      <w:rFonts w:hint="cs"/>
                      <w:sz w:val="24"/>
                      <w:rtl/>
                    </w:rPr>
                    <w:t xml:space="preserve"> -</w:t>
                  </w:r>
                </w:p>
              </w:tc>
              <w:tc>
                <w:tcPr>
                  <w:tcW w:w="4536" w:type="dxa"/>
                </w:tcPr>
                <w:p w:rsidR="00AD4294" w:rsidRPr="007347EF" w:rsidRDefault="00357EF1" w:rsidP="003A5C93">
                  <w:pPr>
                    <w:spacing w:after="0" w:line="240" w:lineRule="auto"/>
                    <w:jc w:val="left"/>
                    <w:rPr>
                      <w:sz w:val="24"/>
                      <w:rtl/>
                    </w:rPr>
                  </w:pPr>
                  <w:r w:rsidRPr="007347EF">
                    <w:rPr>
                      <w:rFonts w:hint="cs"/>
                      <w:sz w:val="24"/>
                      <w:rtl/>
                    </w:rPr>
                    <w:t xml:space="preserve">חלק </w:t>
                  </w:r>
                  <w:r w:rsidR="003A5C93" w:rsidRPr="007347EF">
                    <w:rPr>
                      <w:rFonts w:hint="cs"/>
                      <w:sz w:val="24"/>
                      <w:rtl/>
                    </w:rPr>
                    <w:t>מ</w:t>
                  </w:r>
                  <w:r w:rsidRPr="007347EF">
                    <w:rPr>
                      <w:rFonts w:hint="cs"/>
                      <w:sz w:val="24"/>
                      <w:rtl/>
                    </w:rPr>
                    <w:t>חלק</w:t>
                  </w:r>
                  <w:r w:rsidR="003A5C93" w:rsidRPr="007347EF">
                    <w:rPr>
                      <w:rFonts w:hint="cs"/>
                      <w:sz w:val="24"/>
                      <w:rtl/>
                    </w:rPr>
                    <w:t>ה</w:t>
                  </w:r>
                  <w:r w:rsidR="000175FC" w:rsidRPr="007347EF">
                    <w:rPr>
                      <w:rFonts w:hint="cs"/>
                      <w:sz w:val="24"/>
                      <w:rtl/>
                    </w:rPr>
                    <w:t xml:space="preserve"> </w:t>
                  </w:r>
                  <w:r w:rsidR="003A5C93" w:rsidRPr="007347EF">
                    <w:rPr>
                      <w:rFonts w:hint="cs"/>
                      <w:sz w:val="24"/>
                      <w:rtl/>
                    </w:rPr>
                    <w:t>2;  "</w:t>
                  </w:r>
                </w:p>
              </w:tc>
            </w:tr>
          </w:tbl>
          <w:p w:rsidR="008D1C71" w:rsidRPr="007347EF" w:rsidRDefault="008D1C71" w:rsidP="007347EF">
            <w:pPr>
              <w:spacing w:after="0" w:line="240" w:lineRule="auto"/>
              <w:jc w:val="center"/>
              <w:rPr>
                <w:sz w:val="24"/>
                <w:rtl/>
              </w:rPr>
            </w:pPr>
          </w:p>
        </w:tc>
      </w:tr>
    </w:tbl>
    <w:p w:rsidR="00F95F0F" w:rsidRDefault="00F95F0F" w:rsidP="00F95F0F">
      <w:pPr>
        <w:spacing w:line="240" w:lineRule="auto"/>
        <w:rPr>
          <w:sz w:val="26"/>
          <w:szCs w:val="26"/>
          <w:rtl/>
        </w:rPr>
      </w:pPr>
    </w:p>
    <w:p w:rsidR="00F95F0F" w:rsidRPr="005802A1" w:rsidRDefault="00F95F0F" w:rsidP="00C3370B">
      <w:pPr>
        <w:spacing w:line="240" w:lineRule="auto"/>
        <w:rPr>
          <w:sz w:val="24"/>
          <w:rtl/>
        </w:rPr>
      </w:pPr>
      <w:r w:rsidRPr="005802A1">
        <w:rPr>
          <w:rFonts w:hint="cs"/>
          <w:sz w:val="24"/>
          <w:rtl/>
        </w:rPr>
        <w:t>____________</w:t>
      </w:r>
      <w:proofErr w:type="spellStart"/>
      <w:r w:rsidRPr="005802A1">
        <w:rPr>
          <w:rFonts w:hint="cs"/>
          <w:sz w:val="24"/>
          <w:rtl/>
        </w:rPr>
        <w:t>התשע"</w:t>
      </w:r>
      <w:r w:rsidR="00C3370B" w:rsidRPr="005802A1">
        <w:rPr>
          <w:rFonts w:hint="cs"/>
          <w:sz w:val="24"/>
          <w:rtl/>
        </w:rPr>
        <w:t>ח</w:t>
      </w:r>
      <w:proofErr w:type="spellEnd"/>
    </w:p>
    <w:p w:rsidR="0022265B" w:rsidRPr="005802A1" w:rsidRDefault="00F95F0F" w:rsidP="00A92608">
      <w:pPr>
        <w:spacing w:line="240" w:lineRule="auto"/>
        <w:rPr>
          <w:sz w:val="24"/>
          <w:rtl/>
        </w:rPr>
      </w:pPr>
      <w:r w:rsidRPr="005802A1">
        <w:rPr>
          <w:rFonts w:hint="cs"/>
          <w:sz w:val="24"/>
          <w:rtl/>
        </w:rPr>
        <w:t>(____________201</w:t>
      </w:r>
      <w:r w:rsidR="00A92608" w:rsidRPr="005802A1">
        <w:rPr>
          <w:rFonts w:hint="cs"/>
          <w:sz w:val="24"/>
          <w:rtl/>
        </w:rPr>
        <w:t>7</w:t>
      </w:r>
      <w:r w:rsidRPr="005802A1">
        <w:rPr>
          <w:rFonts w:hint="cs"/>
          <w:sz w:val="24"/>
          <w:rtl/>
        </w:rPr>
        <w:t xml:space="preserve">)                                                                            </w:t>
      </w:r>
    </w:p>
    <w:p w:rsidR="00A92608" w:rsidRPr="005802A1" w:rsidRDefault="00A92608" w:rsidP="00A92608">
      <w:pPr>
        <w:spacing w:line="240" w:lineRule="auto"/>
        <w:rPr>
          <w:sz w:val="24"/>
          <w:rtl/>
        </w:rPr>
      </w:pPr>
    </w:p>
    <w:p w:rsidR="008D1C71" w:rsidRPr="005802A1" w:rsidRDefault="00F95F0F" w:rsidP="007347EF">
      <w:pPr>
        <w:spacing w:line="240" w:lineRule="auto"/>
        <w:rPr>
          <w:sz w:val="24"/>
          <w:rtl/>
        </w:rPr>
      </w:pPr>
      <w:r w:rsidRPr="005802A1">
        <w:rPr>
          <w:rFonts w:hint="cs"/>
          <w:sz w:val="24"/>
          <w:rtl/>
        </w:rPr>
        <w:t xml:space="preserve"> </w:t>
      </w:r>
      <w:r w:rsidR="00A92608" w:rsidRPr="005802A1">
        <w:rPr>
          <w:rFonts w:hint="cs"/>
          <w:sz w:val="24"/>
          <w:rtl/>
        </w:rPr>
        <w:t>(</w:t>
      </w:r>
      <w:proofErr w:type="spellStart"/>
      <w:r w:rsidR="00A92608" w:rsidRPr="005802A1">
        <w:rPr>
          <w:rFonts w:hint="cs"/>
          <w:sz w:val="24"/>
          <w:rtl/>
        </w:rPr>
        <w:t>חמ</w:t>
      </w:r>
      <w:proofErr w:type="spellEnd"/>
      <w:r w:rsidR="00A92608" w:rsidRPr="005802A1">
        <w:rPr>
          <w:rFonts w:hint="cs"/>
          <w:sz w:val="24"/>
          <w:rtl/>
        </w:rPr>
        <w:t xml:space="preserve"> 3-650)</w:t>
      </w:r>
    </w:p>
    <w:p w:rsidR="00F95F0F" w:rsidRPr="005802A1" w:rsidRDefault="00F95F0F" w:rsidP="00F95F0F">
      <w:pPr>
        <w:spacing w:line="240" w:lineRule="auto"/>
        <w:jc w:val="center"/>
        <w:rPr>
          <w:b/>
          <w:bCs/>
          <w:sz w:val="24"/>
          <w:rtl/>
        </w:rPr>
      </w:pPr>
      <w:r w:rsidRPr="005802A1">
        <w:rPr>
          <w:rFonts w:hint="cs"/>
          <w:sz w:val="24"/>
          <w:rtl/>
        </w:rPr>
        <w:t xml:space="preserve">                                                                                 </w:t>
      </w:r>
      <w:r w:rsidRPr="005802A1">
        <w:rPr>
          <w:rFonts w:hint="cs"/>
          <w:b/>
          <w:bCs/>
          <w:sz w:val="24"/>
          <w:rtl/>
        </w:rPr>
        <w:t>משה כחלון</w:t>
      </w:r>
    </w:p>
    <w:p w:rsidR="00F95F0F" w:rsidRPr="005802A1" w:rsidRDefault="00F95F0F" w:rsidP="00F95F0F">
      <w:pPr>
        <w:spacing w:line="240" w:lineRule="auto"/>
        <w:jc w:val="center"/>
        <w:rPr>
          <w:b/>
          <w:bCs/>
          <w:sz w:val="24"/>
          <w:rtl/>
        </w:rPr>
      </w:pPr>
      <w:r w:rsidRPr="005802A1">
        <w:rPr>
          <w:rFonts w:hint="cs"/>
          <w:b/>
          <w:bCs/>
          <w:sz w:val="24"/>
          <w:rtl/>
        </w:rPr>
        <w:t xml:space="preserve">                                                                                 שר האוצר</w:t>
      </w:r>
      <w:bookmarkStart w:id="1" w:name="_GoBack"/>
      <w:bookmarkEnd w:id="1"/>
    </w:p>
    <w:p w:rsidR="00F95F0F" w:rsidRPr="000A3836" w:rsidRDefault="00F95F0F" w:rsidP="00F95F0F">
      <w:pPr>
        <w:spacing w:line="240" w:lineRule="auto"/>
        <w:rPr>
          <w:rtl/>
        </w:rPr>
      </w:pPr>
      <w:r>
        <w:rPr>
          <w:rFonts w:hint="cs"/>
          <w:rtl/>
        </w:rPr>
        <w:t>__________________</w:t>
      </w:r>
    </w:p>
    <w:p w:rsidR="004E2632" w:rsidRPr="00AD4294" w:rsidRDefault="004E2632" w:rsidP="007347EF">
      <w:pPr>
        <w:spacing w:line="240" w:lineRule="auto"/>
        <w:rPr>
          <w:sz w:val="20"/>
          <w:szCs w:val="20"/>
          <w:rtl/>
        </w:rPr>
      </w:pPr>
      <w:r>
        <w:rPr>
          <w:rFonts w:ascii="Traditional Arabic" w:hAnsi="Traditional Arabic" w:cs="Traditional Arabic"/>
          <w:sz w:val="28"/>
          <w:szCs w:val="28"/>
          <w:rtl/>
        </w:rPr>
        <w:t>¹</w:t>
      </w:r>
      <w:r w:rsidR="00F95F0F" w:rsidRPr="000A3836">
        <w:rPr>
          <w:rFonts w:hint="cs"/>
          <w:sz w:val="28"/>
          <w:szCs w:val="28"/>
          <w:rtl/>
        </w:rPr>
        <w:t xml:space="preserve"> </w:t>
      </w:r>
      <w:proofErr w:type="spellStart"/>
      <w:r w:rsidRPr="00AD4294">
        <w:rPr>
          <w:rFonts w:hint="cs"/>
          <w:sz w:val="20"/>
          <w:szCs w:val="20"/>
          <w:rtl/>
        </w:rPr>
        <w:t>י"פ</w:t>
      </w:r>
      <w:proofErr w:type="spellEnd"/>
      <w:r w:rsidRPr="00AD4294">
        <w:rPr>
          <w:rFonts w:hint="cs"/>
          <w:sz w:val="20"/>
          <w:szCs w:val="20"/>
          <w:rtl/>
        </w:rPr>
        <w:t xml:space="preserve"> </w:t>
      </w:r>
      <w:proofErr w:type="spellStart"/>
      <w:r w:rsidRPr="00AD4294">
        <w:rPr>
          <w:rFonts w:hint="cs"/>
          <w:sz w:val="20"/>
          <w:szCs w:val="20"/>
          <w:rtl/>
        </w:rPr>
        <w:t>התשע"ה</w:t>
      </w:r>
      <w:proofErr w:type="spellEnd"/>
      <w:r w:rsidRPr="00AD4294">
        <w:rPr>
          <w:rFonts w:hint="cs"/>
          <w:sz w:val="20"/>
          <w:szCs w:val="20"/>
          <w:rtl/>
        </w:rPr>
        <w:t>, עמ' 7720</w:t>
      </w:r>
    </w:p>
    <w:p w:rsidR="00F95F0F" w:rsidRPr="00AD4294" w:rsidRDefault="004E2632" w:rsidP="007347EF">
      <w:pPr>
        <w:spacing w:line="240" w:lineRule="auto"/>
        <w:rPr>
          <w:sz w:val="20"/>
          <w:szCs w:val="20"/>
          <w:rtl/>
        </w:rPr>
      </w:pPr>
      <w:r w:rsidRPr="00AD4294">
        <w:rPr>
          <w:rFonts w:ascii="Traditional Arabic" w:hAnsi="Traditional Arabic" w:cs="Traditional Arabic" w:hint="cs"/>
          <w:sz w:val="28"/>
          <w:szCs w:val="28"/>
          <w:rtl/>
        </w:rPr>
        <w:t>²</w:t>
      </w:r>
      <w:r w:rsidRPr="00AD4294">
        <w:rPr>
          <w:rFonts w:hint="cs"/>
          <w:sz w:val="20"/>
          <w:szCs w:val="20"/>
          <w:rtl/>
        </w:rPr>
        <w:t xml:space="preserve"> </w:t>
      </w:r>
      <w:r w:rsidR="00F95F0F" w:rsidRPr="00AD4294">
        <w:rPr>
          <w:rFonts w:hint="cs"/>
          <w:sz w:val="20"/>
          <w:szCs w:val="20"/>
          <w:rtl/>
        </w:rPr>
        <w:t xml:space="preserve">ס"ח </w:t>
      </w:r>
      <w:proofErr w:type="spellStart"/>
      <w:r w:rsidR="00F95F0F" w:rsidRPr="00AD4294">
        <w:rPr>
          <w:rFonts w:hint="cs"/>
          <w:sz w:val="20"/>
          <w:szCs w:val="20"/>
          <w:rtl/>
        </w:rPr>
        <w:t>התשנ"ח</w:t>
      </w:r>
      <w:proofErr w:type="spellEnd"/>
      <w:r w:rsidR="00F95F0F" w:rsidRPr="00AD4294">
        <w:rPr>
          <w:rFonts w:hint="cs"/>
          <w:sz w:val="20"/>
          <w:szCs w:val="20"/>
          <w:rtl/>
        </w:rPr>
        <w:t>, עמ' 202.</w:t>
      </w:r>
    </w:p>
    <w:p w:rsidR="00116E65" w:rsidRPr="00AD4294" w:rsidRDefault="004E2632" w:rsidP="007347EF">
      <w:pPr>
        <w:spacing w:line="240" w:lineRule="auto"/>
        <w:ind w:left="226" w:hanging="226"/>
        <w:rPr>
          <w:sz w:val="20"/>
          <w:szCs w:val="20"/>
          <w:rtl/>
        </w:rPr>
      </w:pPr>
      <w:r w:rsidRPr="00AD4294">
        <w:rPr>
          <w:rFonts w:ascii="Traditional Arabic" w:hAnsi="Traditional Arabic" w:cs="Traditional Arabic"/>
          <w:sz w:val="28"/>
          <w:szCs w:val="28"/>
          <w:rtl/>
        </w:rPr>
        <w:t>³</w:t>
      </w:r>
      <w:r w:rsidR="00F95F0F" w:rsidRPr="00AD4294">
        <w:rPr>
          <w:rFonts w:hint="cs"/>
          <w:sz w:val="28"/>
          <w:szCs w:val="28"/>
          <w:rtl/>
        </w:rPr>
        <w:t xml:space="preserve"> </w:t>
      </w:r>
      <w:proofErr w:type="spellStart"/>
      <w:r w:rsidR="00F95F0F" w:rsidRPr="00AD4294">
        <w:rPr>
          <w:rFonts w:hint="cs"/>
          <w:sz w:val="20"/>
          <w:szCs w:val="20"/>
          <w:rtl/>
        </w:rPr>
        <w:t>ק"ת</w:t>
      </w:r>
      <w:proofErr w:type="spellEnd"/>
      <w:r w:rsidR="00F95F0F" w:rsidRPr="00AD4294">
        <w:rPr>
          <w:rFonts w:hint="cs"/>
          <w:sz w:val="20"/>
          <w:szCs w:val="20"/>
          <w:rtl/>
        </w:rPr>
        <w:t xml:space="preserve"> </w:t>
      </w:r>
      <w:proofErr w:type="spellStart"/>
      <w:r w:rsidR="00F95F0F" w:rsidRPr="00AD4294">
        <w:rPr>
          <w:rFonts w:hint="cs"/>
          <w:sz w:val="20"/>
          <w:szCs w:val="20"/>
          <w:rtl/>
        </w:rPr>
        <w:t>התשכ"</w:t>
      </w:r>
      <w:r w:rsidR="007347EF">
        <w:rPr>
          <w:rFonts w:hint="cs"/>
          <w:sz w:val="20"/>
          <w:szCs w:val="20"/>
          <w:rtl/>
        </w:rPr>
        <w:t>ז</w:t>
      </w:r>
      <w:proofErr w:type="spellEnd"/>
      <w:r w:rsidR="00F95F0F" w:rsidRPr="00AD4294">
        <w:rPr>
          <w:rFonts w:hint="cs"/>
          <w:sz w:val="20"/>
          <w:szCs w:val="20"/>
          <w:rtl/>
        </w:rPr>
        <w:t xml:space="preserve">, עמ' </w:t>
      </w:r>
      <w:r w:rsidR="007347EF">
        <w:rPr>
          <w:rFonts w:hint="cs"/>
          <w:sz w:val="20"/>
          <w:szCs w:val="20"/>
          <w:rtl/>
        </w:rPr>
        <w:t>1996</w:t>
      </w:r>
      <w:r w:rsidR="00F95F0F" w:rsidRPr="00AD4294">
        <w:rPr>
          <w:rFonts w:hint="cs"/>
          <w:sz w:val="20"/>
          <w:szCs w:val="20"/>
          <w:rtl/>
        </w:rPr>
        <w:t xml:space="preserve">; </w:t>
      </w:r>
    </w:p>
    <w:sectPr w:rsidR="00116E65" w:rsidRPr="00AD4294" w:rsidSect="00360517">
      <w:headerReference w:type="even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lowerLetter"/>
      </w:endnotePr>
      <w:pgSz w:w="11909" w:h="16834" w:code="9"/>
      <w:pgMar w:top="1440" w:right="1701" w:bottom="992" w:left="1134" w:header="340" w:footer="283" w:gutter="0"/>
      <w:pgNumType w:chapStyle="1"/>
      <w:cols w:space="720"/>
      <w:titlePg/>
      <w:bidi/>
      <w:rtlGutter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635D" w:rsidRDefault="00A5635D">
      <w:r>
        <w:separator/>
      </w:r>
    </w:p>
  </w:endnote>
  <w:endnote w:type="continuationSeparator" w:id="0">
    <w:p w:rsidR="00A5635D" w:rsidRDefault="00A56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Narkisim">
    <w:panose1 w:val="020E05020501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35D" w:rsidRDefault="00A5635D">
    <w:pPr>
      <w:pStyle w:val="aa"/>
      <w:framePr w:wrap="around" w:vAnchor="text" w:hAnchor="margin" w:xAlign="center" w:y="1"/>
      <w:rPr>
        <w:rStyle w:val="af1"/>
        <w:rtl/>
      </w:rPr>
    </w:pPr>
    <w:r>
      <w:rPr>
        <w:rStyle w:val="af1"/>
        <w:rtl/>
      </w:rPr>
      <w:fldChar w:fldCharType="begin"/>
    </w:r>
    <w:r>
      <w:rPr>
        <w:rStyle w:val="af1"/>
      </w:rPr>
      <w:instrText xml:space="preserve">PAGE  </w:instrText>
    </w:r>
    <w:r>
      <w:rPr>
        <w:rStyle w:val="af1"/>
        <w:rtl/>
      </w:rPr>
      <w:fldChar w:fldCharType="end"/>
    </w:r>
  </w:p>
  <w:p w:rsidR="00A5635D" w:rsidRDefault="00A5635D">
    <w:pPr>
      <w:pStyle w:val="aa"/>
      <w:rPr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fc"/>
      <w:bidiVisual/>
      <w:tblW w:w="11400" w:type="dxa"/>
      <w:tblInd w:w="-13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603"/>
      <w:gridCol w:w="1665"/>
      <w:gridCol w:w="1453"/>
      <w:gridCol w:w="2694"/>
      <w:gridCol w:w="1985"/>
    </w:tblGrid>
    <w:tr w:rsidR="00A5635D" w:rsidRPr="003F228C" w:rsidTr="00C2637F">
      <w:trPr>
        <w:trHeight w:val="553"/>
      </w:trPr>
      <w:tc>
        <w:tcPr>
          <w:tcW w:w="3603" w:type="dxa"/>
          <w:vAlign w:val="bottom"/>
        </w:tcPr>
        <w:p w:rsidR="00A5635D" w:rsidRPr="003F228C" w:rsidRDefault="00A5635D" w:rsidP="00C2637F">
          <w:pPr>
            <w:tabs>
              <w:tab w:val="center" w:pos="4320"/>
              <w:tab w:val="left" w:pos="4679"/>
              <w:tab w:val="left" w:pos="6238"/>
              <w:tab w:val="right" w:pos="8640"/>
            </w:tabs>
            <w:jc w:val="center"/>
            <w:rPr>
              <w:sz w:val="19"/>
              <w:szCs w:val="19"/>
              <w:rtl/>
            </w:rPr>
          </w:pPr>
          <w:r w:rsidRPr="003F228C">
            <w:rPr>
              <w:rFonts w:ascii="Tahoma" w:hAnsi="Tahoma" w:cs="Tahoma"/>
              <w:color w:val="9DBCE0"/>
              <w:sz w:val="19"/>
              <w:szCs w:val="19"/>
              <w:rtl/>
            </w:rPr>
            <w:t>קפלן 2, ירושלים ת.ד 6158 מיקוד 91132</w:t>
          </w:r>
        </w:p>
      </w:tc>
      <w:tc>
        <w:tcPr>
          <w:tcW w:w="1665" w:type="dxa"/>
          <w:vAlign w:val="bottom"/>
        </w:tcPr>
        <w:p w:rsidR="00A5635D" w:rsidRPr="003F228C" w:rsidRDefault="00A5635D" w:rsidP="00C2637F">
          <w:pPr>
            <w:tabs>
              <w:tab w:val="center" w:pos="4320"/>
              <w:tab w:val="left" w:pos="4679"/>
              <w:tab w:val="left" w:pos="6238"/>
              <w:tab w:val="right" w:pos="8640"/>
            </w:tabs>
            <w:jc w:val="center"/>
            <w:rPr>
              <w:sz w:val="19"/>
              <w:szCs w:val="19"/>
              <w:rtl/>
            </w:rPr>
          </w:pPr>
          <w:r w:rsidRPr="003F228C">
            <w:rPr>
              <w:rFonts w:ascii="Tahoma" w:hAnsi="Tahoma" w:cs="Tahoma"/>
              <w:color w:val="9DBCE0"/>
              <w:sz w:val="19"/>
              <w:szCs w:val="19"/>
              <w:rtl/>
            </w:rPr>
            <w:t>ט.02-670</w:t>
          </w:r>
          <w:r w:rsidRPr="003F228C">
            <w:rPr>
              <w:rFonts w:ascii="Tahoma" w:hAnsi="Tahoma" w:cs="Tahoma" w:hint="cs"/>
              <w:color w:val="9DBCE0"/>
              <w:sz w:val="19"/>
              <w:szCs w:val="19"/>
              <w:rtl/>
            </w:rPr>
            <w:t>1</w:t>
          </w:r>
          <w:r>
            <w:rPr>
              <w:rFonts w:ascii="Tahoma" w:hAnsi="Tahoma" w:cs="Tahoma" w:hint="cs"/>
              <w:color w:val="9DBCE0"/>
              <w:sz w:val="19"/>
              <w:szCs w:val="19"/>
              <w:rtl/>
            </w:rPr>
            <w:t>52</w:t>
          </w:r>
          <w:r w:rsidRPr="003F228C">
            <w:rPr>
              <w:rFonts w:ascii="Tahoma" w:hAnsi="Tahoma" w:cs="Tahoma" w:hint="cs"/>
              <w:color w:val="9DBCE0"/>
              <w:sz w:val="19"/>
              <w:szCs w:val="19"/>
              <w:rtl/>
            </w:rPr>
            <w:t>3</w:t>
          </w:r>
        </w:p>
      </w:tc>
      <w:tc>
        <w:tcPr>
          <w:tcW w:w="1453" w:type="dxa"/>
          <w:vAlign w:val="bottom"/>
        </w:tcPr>
        <w:p w:rsidR="00A5635D" w:rsidRPr="003F228C" w:rsidRDefault="00A5635D" w:rsidP="00C2637F">
          <w:pPr>
            <w:tabs>
              <w:tab w:val="center" w:pos="4320"/>
              <w:tab w:val="left" w:pos="4679"/>
              <w:tab w:val="left" w:pos="6238"/>
              <w:tab w:val="right" w:pos="8640"/>
            </w:tabs>
            <w:jc w:val="center"/>
            <w:rPr>
              <w:noProof/>
              <w:sz w:val="19"/>
              <w:szCs w:val="19"/>
              <w:rtl/>
              <w:lang w:eastAsia="en-US"/>
            </w:rPr>
          </w:pPr>
          <w:r w:rsidRPr="003F228C">
            <w:rPr>
              <w:rFonts w:ascii="Tahoma" w:hAnsi="Tahoma" w:cs="Tahoma"/>
              <w:color w:val="9DBCE0"/>
              <w:sz w:val="19"/>
              <w:szCs w:val="19"/>
              <w:rtl/>
            </w:rPr>
            <w:t>פ.</w:t>
          </w:r>
          <w:r>
            <w:rPr>
              <w:rFonts w:ascii="Tahoma" w:hAnsi="Tahoma" w:cs="Tahoma" w:hint="cs"/>
              <w:color w:val="9DBCE0"/>
              <w:sz w:val="19"/>
              <w:szCs w:val="19"/>
              <w:rtl/>
            </w:rPr>
            <w:t>02-5697984</w:t>
          </w:r>
        </w:p>
      </w:tc>
      <w:tc>
        <w:tcPr>
          <w:tcW w:w="2694" w:type="dxa"/>
          <w:vAlign w:val="bottom"/>
        </w:tcPr>
        <w:p w:rsidR="00A5635D" w:rsidRPr="00037680" w:rsidRDefault="00A5635D" w:rsidP="00C2637F">
          <w:pPr>
            <w:tabs>
              <w:tab w:val="right" w:pos="41"/>
            </w:tabs>
            <w:jc w:val="center"/>
            <w:rPr>
              <w:rFonts w:ascii="Tahoma" w:hAnsi="Tahoma" w:cs="Tahoma"/>
              <w:color w:val="9DBCE0"/>
              <w:sz w:val="19"/>
              <w:szCs w:val="19"/>
              <w:rtl/>
            </w:rPr>
          </w:pPr>
          <w:r w:rsidRPr="003F228C">
            <w:rPr>
              <w:rFonts w:ascii="Tahoma" w:hAnsi="Tahoma" w:cs="Tahoma"/>
              <w:color w:val="9DBCE0"/>
              <w:sz w:val="19"/>
              <w:szCs w:val="19"/>
              <w:rtl/>
            </w:rPr>
            <w:t>דוא”</w:t>
          </w:r>
          <w:r w:rsidRPr="003F228C">
            <w:rPr>
              <w:rFonts w:ascii="Tahoma" w:hAnsi="Tahoma" w:cs="Tahoma" w:hint="cs"/>
              <w:color w:val="9DBCE0"/>
              <w:sz w:val="19"/>
              <w:szCs w:val="19"/>
              <w:rtl/>
            </w:rPr>
            <w:t>ל</w:t>
          </w:r>
          <w:r>
            <w:rPr>
              <w:rFonts w:ascii="Tahoma" w:hAnsi="Tahoma" w:cs="Tahoma" w:hint="cs"/>
              <w:color w:val="9DBCE0"/>
              <w:sz w:val="19"/>
              <w:szCs w:val="19"/>
              <w:rtl/>
            </w:rPr>
            <w:t>.</w:t>
          </w:r>
          <w:r>
            <w:rPr>
              <w:rFonts w:ascii="Tahoma" w:hAnsi="Tahoma" w:cs="Tahoma"/>
              <w:color w:val="9DBCE0"/>
              <w:sz w:val="19"/>
              <w:szCs w:val="19"/>
            </w:rPr>
            <w:t>taliaka@moin.gov.il</w:t>
          </w:r>
        </w:p>
      </w:tc>
      <w:tc>
        <w:tcPr>
          <w:tcW w:w="1985" w:type="dxa"/>
          <w:vAlign w:val="bottom"/>
        </w:tcPr>
        <w:p w:rsidR="00A5635D" w:rsidRPr="003F228C" w:rsidRDefault="00A5635D" w:rsidP="00C2637F">
          <w:pPr>
            <w:tabs>
              <w:tab w:val="right" w:pos="41"/>
            </w:tabs>
            <w:jc w:val="left"/>
            <w:rPr>
              <w:rFonts w:ascii="Tahoma" w:hAnsi="Tahoma" w:cs="Tahoma"/>
              <w:color w:val="9DBCE0"/>
              <w:sz w:val="19"/>
              <w:szCs w:val="19"/>
            </w:rPr>
          </w:pPr>
          <w:r w:rsidRPr="003F228C">
            <w:rPr>
              <w:rFonts w:ascii="Tahoma" w:hAnsi="Tahoma" w:cs="Tahoma"/>
              <w:color w:val="9DBCE0"/>
              <w:sz w:val="19"/>
              <w:szCs w:val="19"/>
            </w:rPr>
            <w:t>www.moin.gov.il</w:t>
          </w:r>
        </w:p>
      </w:tc>
    </w:tr>
  </w:tbl>
  <w:p w:rsidR="00A5635D" w:rsidRPr="00D30CC5" w:rsidRDefault="00A5635D" w:rsidP="00994130">
    <w:pPr>
      <w:pStyle w:val="aa"/>
      <w:tabs>
        <w:tab w:val="left" w:pos="4679"/>
        <w:tab w:val="left" w:pos="6238"/>
      </w:tabs>
      <w:rPr>
        <w:rFonts w:cs="David"/>
        <w:b w:val="0"/>
        <w:bCs w:val="0"/>
        <w:sz w:val="2"/>
        <w:szCs w:val="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fc"/>
      <w:bidiVisual/>
      <w:tblW w:w="11400" w:type="dxa"/>
      <w:tblInd w:w="-13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603"/>
      <w:gridCol w:w="1665"/>
      <w:gridCol w:w="1453"/>
      <w:gridCol w:w="2835"/>
      <w:gridCol w:w="1844"/>
    </w:tblGrid>
    <w:tr w:rsidR="00A5635D" w:rsidRPr="003F228C" w:rsidTr="00C2637F">
      <w:trPr>
        <w:trHeight w:val="553"/>
      </w:trPr>
      <w:tc>
        <w:tcPr>
          <w:tcW w:w="3603" w:type="dxa"/>
          <w:vAlign w:val="bottom"/>
        </w:tcPr>
        <w:p w:rsidR="00A5635D" w:rsidRPr="003F228C" w:rsidRDefault="00A5635D" w:rsidP="00C2637F">
          <w:pPr>
            <w:tabs>
              <w:tab w:val="center" w:pos="4320"/>
              <w:tab w:val="left" w:pos="4679"/>
              <w:tab w:val="left" w:pos="6238"/>
              <w:tab w:val="right" w:pos="8640"/>
            </w:tabs>
            <w:jc w:val="center"/>
            <w:rPr>
              <w:sz w:val="19"/>
              <w:szCs w:val="19"/>
              <w:rtl/>
            </w:rPr>
          </w:pPr>
        </w:p>
      </w:tc>
      <w:tc>
        <w:tcPr>
          <w:tcW w:w="1665" w:type="dxa"/>
          <w:vAlign w:val="bottom"/>
        </w:tcPr>
        <w:p w:rsidR="00A5635D" w:rsidRPr="003F228C" w:rsidRDefault="00A5635D" w:rsidP="00C2637F">
          <w:pPr>
            <w:tabs>
              <w:tab w:val="center" w:pos="4320"/>
              <w:tab w:val="left" w:pos="4679"/>
              <w:tab w:val="left" w:pos="6238"/>
              <w:tab w:val="right" w:pos="8640"/>
            </w:tabs>
            <w:jc w:val="center"/>
            <w:rPr>
              <w:sz w:val="19"/>
              <w:szCs w:val="19"/>
              <w:rtl/>
            </w:rPr>
          </w:pPr>
        </w:p>
      </w:tc>
      <w:tc>
        <w:tcPr>
          <w:tcW w:w="1453" w:type="dxa"/>
          <w:vAlign w:val="bottom"/>
        </w:tcPr>
        <w:p w:rsidR="00A5635D" w:rsidRPr="003F228C" w:rsidRDefault="00A5635D" w:rsidP="00C2637F">
          <w:pPr>
            <w:tabs>
              <w:tab w:val="center" w:pos="4320"/>
              <w:tab w:val="left" w:pos="4679"/>
              <w:tab w:val="left" w:pos="6238"/>
              <w:tab w:val="right" w:pos="8640"/>
            </w:tabs>
            <w:jc w:val="center"/>
            <w:rPr>
              <w:noProof/>
              <w:sz w:val="19"/>
              <w:szCs w:val="19"/>
              <w:rtl/>
              <w:lang w:eastAsia="en-US"/>
            </w:rPr>
          </w:pPr>
        </w:p>
      </w:tc>
      <w:tc>
        <w:tcPr>
          <w:tcW w:w="2835" w:type="dxa"/>
          <w:vAlign w:val="bottom"/>
        </w:tcPr>
        <w:p w:rsidR="00A5635D" w:rsidRPr="003F228C" w:rsidRDefault="00A5635D" w:rsidP="00037680">
          <w:pPr>
            <w:tabs>
              <w:tab w:val="right" w:pos="41"/>
            </w:tabs>
            <w:jc w:val="center"/>
            <w:rPr>
              <w:rFonts w:ascii="Tahoma" w:hAnsi="Tahoma" w:cs="Tahoma"/>
              <w:color w:val="9DBCE0"/>
              <w:sz w:val="19"/>
              <w:szCs w:val="19"/>
              <w:rtl/>
            </w:rPr>
          </w:pPr>
        </w:p>
      </w:tc>
      <w:tc>
        <w:tcPr>
          <w:tcW w:w="1844" w:type="dxa"/>
          <w:vAlign w:val="bottom"/>
        </w:tcPr>
        <w:p w:rsidR="00A5635D" w:rsidRPr="003F228C" w:rsidRDefault="00A5635D" w:rsidP="00C2637F">
          <w:pPr>
            <w:tabs>
              <w:tab w:val="right" w:pos="41"/>
            </w:tabs>
            <w:jc w:val="left"/>
            <w:rPr>
              <w:rFonts w:ascii="Tahoma" w:hAnsi="Tahoma" w:cs="Tahoma"/>
              <w:color w:val="9DBCE0"/>
              <w:sz w:val="19"/>
              <w:szCs w:val="19"/>
            </w:rPr>
          </w:pPr>
        </w:p>
      </w:tc>
    </w:tr>
  </w:tbl>
  <w:p w:rsidR="00A5635D" w:rsidRPr="00D30CC5" w:rsidRDefault="00A5635D" w:rsidP="008028BD">
    <w:pPr>
      <w:pStyle w:val="aa"/>
      <w:tabs>
        <w:tab w:val="left" w:pos="4679"/>
        <w:tab w:val="left" w:pos="6238"/>
      </w:tabs>
      <w:rPr>
        <w:rFonts w:cs="David"/>
        <w:b w:val="0"/>
        <w:bCs w:val="0"/>
        <w:sz w:val="2"/>
        <w:szCs w:val="2"/>
      </w:rPr>
    </w:pPr>
  </w:p>
  <w:p w:rsidR="00A5635D" w:rsidRPr="00D30CC5" w:rsidRDefault="00A5635D" w:rsidP="00177FEF">
    <w:pPr>
      <w:pStyle w:val="aa"/>
      <w:tabs>
        <w:tab w:val="left" w:pos="4679"/>
        <w:tab w:val="left" w:pos="6238"/>
      </w:tabs>
      <w:rPr>
        <w:rFonts w:cs="David"/>
        <w:b w:val="0"/>
        <w:bCs w:val="0"/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635D" w:rsidRDefault="00A5635D">
      <w:r>
        <w:separator/>
      </w:r>
    </w:p>
  </w:footnote>
  <w:footnote w:type="continuationSeparator" w:id="0">
    <w:p w:rsidR="00A5635D" w:rsidRDefault="00A563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35D" w:rsidRDefault="00A5635D">
    <w:pPr>
      <w:pStyle w:val="a9"/>
      <w:framePr w:wrap="around" w:vAnchor="text" w:hAnchor="margin" w:xAlign="center" w:y="1"/>
      <w:rPr>
        <w:rStyle w:val="af1"/>
        <w:rtl/>
      </w:rPr>
    </w:pPr>
    <w:r>
      <w:rPr>
        <w:rStyle w:val="af1"/>
        <w:rtl/>
      </w:rPr>
      <w:fldChar w:fldCharType="begin"/>
    </w:r>
    <w:r>
      <w:rPr>
        <w:rStyle w:val="af1"/>
      </w:rPr>
      <w:instrText xml:space="preserve">PAGE  </w:instrText>
    </w:r>
    <w:r>
      <w:rPr>
        <w:rStyle w:val="af1"/>
        <w:rtl/>
      </w:rPr>
      <w:fldChar w:fldCharType="separate"/>
    </w:r>
    <w:r>
      <w:rPr>
        <w:rStyle w:val="af1"/>
        <w:rtl/>
      </w:rPr>
      <w:t>1</w:t>
    </w:r>
    <w:r>
      <w:rPr>
        <w:rStyle w:val="af1"/>
        <w:rtl/>
      </w:rPr>
      <w:fldChar w:fldCharType="end"/>
    </w:r>
  </w:p>
  <w:p w:rsidR="00A5635D" w:rsidRDefault="00A5635D">
    <w:pPr>
      <w:pStyle w:val="a9"/>
      <w:ind w:right="360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35D" w:rsidRDefault="00A5635D" w:rsidP="007645BC">
    <w:pPr>
      <w:tabs>
        <w:tab w:val="center" w:pos="4153"/>
        <w:tab w:val="right" w:pos="8306"/>
      </w:tabs>
      <w:spacing w:after="0" w:line="240" w:lineRule="auto"/>
      <w:ind w:left="-1699"/>
      <w:jc w:val="center"/>
      <w:rPr>
        <w:rFonts w:cs="Times New Roman"/>
        <w:sz w:val="36"/>
        <w:szCs w:val="36"/>
        <w:rtl/>
      </w:rPr>
    </w:pPr>
  </w:p>
  <w:p w:rsidR="00A5635D" w:rsidRDefault="00A5635D" w:rsidP="007645BC">
    <w:pPr>
      <w:tabs>
        <w:tab w:val="center" w:pos="4153"/>
        <w:tab w:val="right" w:pos="8306"/>
      </w:tabs>
      <w:spacing w:after="0" w:line="240" w:lineRule="auto"/>
      <w:ind w:left="-1699"/>
      <w:jc w:val="center"/>
      <w:rPr>
        <w:rFonts w:cs="Times New Roman"/>
        <w:sz w:val="36"/>
        <w:szCs w:val="36"/>
        <w:rtl/>
      </w:rPr>
    </w:pPr>
  </w:p>
  <w:p w:rsidR="00A5635D" w:rsidRDefault="00A5635D" w:rsidP="007645BC">
    <w:pPr>
      <w:tabs>
        <w:tab w:val="center" w:pos="4153"/>
        <w:tab w:val="right" w:pos="8306"/>
      </w:tabs>
      <w:spacing w:after="0" w:line="240" w:lineRule="auto"/>
      <w:ind w:left="-1699"/>
      <w:jc w:val="center"/>
      <w:rPr>
        <w:rFonts w:cs="Times New Roman"/>
        <w:sz w:val="36"/>
        <w:szCs w:val="36"/>
        <w:rtl/>
      </w:rPr>
    </w:pPr>
  </w:p>
  <w:p w:rsidR="00A5635D" w:rsidRDefault="00A5635D" w:rsidP="007645BC">
    <w:pPr>
      <w:tabs>
        <w:tab w:val="center" w:pos="4153"/>
        <w:tab w:val="right" w:pos="8306"/>
      </w:tabs>
      <w:spacing w:after="0" w:line="240" w:lineRule="auto"/>
      <w:ind w:left="-1699"/>
      <w:jc w:val="center"/>
      <w:rPr>
        <w:rFonts w:cs="Times New Roman"/>
        <w:sz w:val="36"/>
        <w:szCs w:val="36"/>
        <w:rtl/>
      </w:rPr>
    </w:pPr>
  </w:p>
  <w:p w:rsidR="00A5635D" w:rsidRPr="00C42386" w:rsidRDefault="00A5635D" w:rsidP="007645BC">
    <w:pPr>
      <w:tabs>
        <w:tab w:val="center" w:pos="4153"/>
        <w:tab w:val="right" w:pos="8306"/>
      </w:tabs>
      <w:spacing w:after="0" w:line="240" w:lineRule="auto"/>
      <w:ind w:left="-1699"/>
      <w:jc w:val="center"/>
      <w:rPr>
        <w:rFonts w:cs="Times New Roman"/>
        <w:sz w:val="36"/>
        <w:szCs w:val="36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59E8745E"/>
    <w:lvl w:ilvl="0">
      <w:start w:val="1"/>
      <w:numFmt w:val="decimal"/>
      <w:pStyle w:val="1"/>
      <w:lvlText w:val="%1."/>
      <w:legacy w:legacy="1" w:legacySpace="0" w:legacyIndent="284"/>
      <w:lvlJc w:val="right"/>
      <w:pPr>
        <w:ind w:left="284" w:right="284" w:hanging="284"/>
      </w:pPr>
    </w:lvl>
    <w:lvl w:ilvl="1">
      <w:start w:val="1"/>
      <w:numFmt w:val="decimal"/>
      <w:pStyle w:val="2"/>
      <w:lvlText w:val="%1.%2."/>
      <w:legacy w:legacy="1" w:legacySpace="0" w:legacyIndent="737"/>
      <w:lvlJc w:val="right"/>
      <w:pPr>
        <w:ind w:left="1021" w:right="1021" w:hanging="737"/>
      </w:pPr>
    </w:lvl>
    <w:lvl w:ilvl="2">
      <w:start w:val="1"/>
      <w:numFmt w:val="decimal"/>
      <w:pStyle w:val="3"/>
      <w:lvlText w:val="%1.%2.%3."/>
      <w:legacy w:legacy="1" w:legacySpace="0" w:legacyIndent="794"/>
      <w:lvlJc w:val="right"/>
      <w:pPr>
        <w:ind w:left="1815" w:right="1815" w:hanging="794"/>
      </w:pPr>
    </w:lvl>
    <w:lvl w:ilvl="3">
      <w:start w:val="1"/>
      <w:numFmt w:val="decimal"/>
      <w:pStyle w:val="4"/>
      <w:lvlText w:val="%1.%2.%3.%4."/>
      <w:legacy w:legacy="1" w:legacySpace="0" w:legacyIndent="1021"/>
      <w:lvlJc w:val="right"/>
      <w:pPr>
        <w:ind w:left="2836" w:right="2836" w:hanging="1021"/>
      </w:pPr>
    </w:lvl>
    <w:lvl w:ilvl="4">
      <w:start w:val="1"/>
      <w:numFmt w:val="hebrew1"/>
      <w:pStyle w:val="5"/>
      <w:lvlText w:val="%5."/>
      <w:legacy w:legacy="1" w:legacySpace="0" w:legacyIndent="397"/>
      <w:lvlJc w:val="right"/>
      <w:pPr>
        <w:ind w:left="3233" w:right="3233" w:hanging="397"/>
      </w:pPr>
    </w:lvl>
    <w:lvl w:ilvl="5">
      <w:start w:val="1"/>
      <w:numFmt w:val="decimal"/>
      <w:pStyle w:val="6"/>
      <w:lvlText w:val="%6."/>
      <w:legacy w:legacy="1" w:legacySpace="0" w:legacyIndent="397"/>
      <w:lvlJc w:val="right"/>
      <w:pPr>
        <w:ind w:left="3630" w:right="3630" w:hanging="397"/>
      </w:pPr>
    </w:lvl>
    <w:lvl w:ilvl="6">
      <w:numFmt w:val="none"/>
      <w:pStyle w:val="7"/>
      <w:lvlText w:val=""/>
      <w:lvlJc w:val="left"/>
      <w:pPr>
        <w:tabs>
          <w:tab w:val="num" w:pos="360"/>
        </w:tabs>
      </w:pPr>
    </w:lvl>
    <w:lvl w:ilvl="7">
      <w:numFmt w:val="none"/>
      <w:pStyle w:val="8"/>
      <w:lvlText w:val=""/>
      <w:lvlJc w:val="left"/>
      <w:pPr>
        <w:tabs>
          <w:tab w:val="num" w:pos="360"/>
        </w:tabs>
      </w:pPr>
    </w:lvl>
    <w:lvl w:ilvl="8">
      <w:start w:val="1"/>
      <w:numFmt w:val="decimal"/>
      <w:pStyle w:val="9"/>
      <w:lvlText w:val="%9."/>
      <w:legacy w:legacy="1" w:legacySpace="0" w:legacyIndent="709"/>
      <w:lvlJc w:val="center"/>
      <w:pPr>
        <w:ind w:left="5133" w:right="5133" w:hanging="709"/>
      </w:pPr>
    </w:lvl>
  </w:abstractNum>
  <w:abstractNum w:abstractNumId="1">
    <w:nsid w:val="FFFFFFFE"/>
    <w:multiLevelType w:val="singleLevel"/>
    <w:tmpl w:val="3C88B132"/>
    <w:lvl w:ilvl="0">
      <w:numFmt w:val="bullet"/>
      <w:lvlText w:val="*"/>
      <w:lvlJc w:val="left"/>
    </w:lvl>
  </w:abstractNum>
  <w:abstractNum w:abstractNumId="2">
    <w:nsid w:val="118F500C"/>
    <w:multiLevelType w:val="multilevel"/>
    <w:tmpl w:val="7D8826A0"/>
    <w:numStyleLink w:val="a"/>
  </w:abstractNum>
  <w:abstractNum w:abstractNumId="3">
    <w:nsid w:val="13751B2C"/>
    <w:multiLevelType w:val="hybridMultilevel"/>
    <w:tmpl w:val="1DB407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9F1D8A"/>
    <w:multiLevelType w:val="multilevel"/>
    <w:tmpl w:val="FBFA3A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hebrew1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>
    <w:nsid w:val="1C701927"/>
    <w:multiLevelType w:val="hybridMultilevel"/>
    <w:tmpl w:val="5C6052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AE603F"/>
    <w:multiLevelType w:val="multilevel"/>
    <w:tmpl w:val="AEE0590A"/>
    <w:lvl w:ilvl="0">
      <w:start w:val="1"/>
      <w:numFmt w:val="decimal"/>
      <w:lvlRestart w:val="0"/>
      <w:lvlText w:val="%1."/>
      <w:lvlJc w:val="left"/>
      <w:pPr>
        <w:tabs>
          <w:tab w:val="num" w:pos="357"/>
        </w:tabs>
        <w:ind w:left="357" w:hanging="357"/>
      </w:p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437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5" w:hanging="505"/>
      </w:pPr>
    </w:lvl>
    <w:lvl w:ilvl="3">
      <w:start w:val="1"/>
      <w:numFmt w:val="decimal"/>
      <w:lvlText w:val="%1.%2.%3.%4."/>
      <w:lvlJc w:val="left"/>
      <w:pPr>
        <w:tabs>
          <w:tab w:val="num" w:pos="1797"/>
        </w:tabs>
        <w:ind w:left="1729" w:hanging="652"/>
      </w:pPr>
    </w:lvl>
    <w:lvl w:ilvl="4">
      <w:start w:val="1"/>
      <w:numFmt w:val="decimal"/>
      <w:lvlText w:val="%1.%2.%3.%4.%5."/>
      <w:lvlJc w:val="left"/>
      <w:pPr>
        <w:tabs>
          <w:tab w:val="num" w:pos="2517"/>
        </w:tabs>
        <w:ind w:left="2234" w:hanging="794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8" w:hanging="941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37" w:hanging="1077"/>
      </w:pPr>
    </w:lvl>
    <w:lvl w:ilvl="7">
      <w:start w:val="1"/>
      <w:numFmt w:val="decimal"/>
      <w:lvlText w:val="%1.%2.%3.%4.%5.%6.%7.%8."/>
      <w:lvlJc w:val="left"/>
      <w:pPr>
        <w:tabs>
          <w:tab w:val="num" w:pos="3957"/>
        </w:tabs>
        <w:ind w:left="3742" w:hanging="1225"/>
      </w:pPr>
    </w:lvl>
    <w:lvl w:ilvl="8">
      <w:start w:val="1"/>
      <w:numFmt w:val="decimal"/>
      <w:lvlText w:val="%1.%2.%3.%4.%5.%6.%7.%8.%9."/>
      <w:lvlJc w:val="left"/>
      <w:pPr>
        <w:tabs>
          <w:tab w:val="num" w:pos="4677"/>
        </w:tabs>
        <w:ind w:left="4320" w:hanging="1440"/>
      </w:pPr>
    </w:lvl>
  </w:abstractNum>
  <w:abstractNum w:abstractNumId="7">
    <w:nsid w:val="21E4660D"/>
    <w:multiLevelType w:val="multilevel"/>
    <w:tmpl w:val="7D8826A0"/>
    <w:styleLink w:val="a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David" w:hAnsi="David" w:cs="David" w:hint="default"/>
        <w:b w:val="0"/>
        <w:bCs w:val="0"/>
        <w:i w:val="0"/>
        <w:iCs w:val="0"/>
        <w:sz w:val="24"/>
        <w:szCs w:val="24"/>
        <w:u w:val="none"/>
      </w:rPr>
    </w:lvl>
    <w:lvl w:ilvl="1">
      <w:start w:val="1"/>
      <w:numFmt w:val="hebrew1"/>
      <w:lvlText w:val="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hebrew1"/>
      <w:lvlText w:val="%4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567"/>
      </w:pPr>
      <w:rPr>
        <w:rFonts w:hint="default"/>
      </w:rPr>
    </w:lvl>
    <w:lvl w:ilvl="6">
      <w:start w:val="1"/>
      <w:numFmt w:val="bullet"/>
      <w:lvlText w:val=""/>
      <w:lvlJc w:val="left"/>
      <w:pPr>
        <w:tabs>
          <w:tab w:val="num" w:pos="3969"/>
        </w:tabs>
        <w:ind w:left="3969" w:hanging="567"/>
      </w:pPr>
      <w:rPr>
        <w:rFonts w:ascii="Symbol" w:hAnsi="Symbol" w:cs="Times New Roman" w:hint="default"/>
        <w:color w:val="auto"/>
      </w:rPr>
    </w:lvl>
    <w:lvl w:ilvl="7">
      <w:start w:val="1"/>
      <w:numFmt w:val="bullet"/>
      <w:lvlText w:val=""/>
      <w:lvlJc w:val="left"/>
      <w:pPr>
        <w:tabs>
          <w:tab w:val="num" w:pos="4536"/>
        </w:tabs>
        <w:ind w:left="4536" w:hanging="567"/>
      </w:pPr>
      <w:rPr>
        <w:rFonts w:ascii="Symbol" w:hAnsi="Symbol" w:cs="Times New Roman" w:hint="default"/>
        <w:color w:val="auto"/>
      </w:rPr>
    </w:lvl>
    <w:lvl w:ilvl="8">
      <w:start w:val="1"/>
      <w:numFmt w:val="bullet"/>
      <w:lvlText w:val=""/>
      <w:lvlJc w:val="left"/>
      <w:pPr>
        <w:tabs>
          <w:tab w:val="num" w:pos="5103"/>
        </w:tabs>
        <w:ind w:left="5103" w:hanging="567"/>
      </w:pPr>
      <w:rPr>
        <w:rFonts w:ascii="Symbol" w:hAnsi="Symbol" w:cs="Times New Roman" w:hint="default"/>
        <w:color w:val="auto"/>
      </w:rPr>
    </w:lvl>
  </w:abstractNum>
  <w:abstractNum w:abstractNumId="8">
    <w:nsid w:val="2D986833"/>
    <w:multiLevelType w:val="multilevel"/>
    <w:tmpl w:val="D7383434"/>
    <w:lvl w:ilvl="0">
      <w:start w:val="1"/>
      <w:numFmt w:val="decimal"/>
      <w:lvlRestart w:val="0"/>
      <w:pStyle w:val="a0"/>
      <w:lvlText w:val="%1."/>
      <w:lvlJc w:val="left"/>
      <w:pPr>
        <w:tabs>
          <w:tab w:val="num" w:pos="357"/>
        </w:tabs>
        <w:ind w:left="357" w:hanging="357"/>
      </w:p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437"/>
      </w:pPr>
    </w:lvl>
    <w:lvl w:ilvl="2">
      <w:start w:val="1"/>
      <w:numFmt w:val="decimal"/>
      <w:lvlText w:val="%1.%2.%3."/>
      <w:lvlJc w:val="left"/>
      <w:pPr>
        <w:tabs>
          <w:tab w:val="num" w:pos="1712"/>
        </w:tabs>
        <w:ind w:left="1497" w:hanging="505"/>
      </w:pPr>
    </w:lvl>
    <w:lvl w:ilvl="3">
      <w:start w:val="1"/>
      <w:numFmt w:val="decimal"/>
      <w:lvlText w:val="%1.%2.%3.%4."/>
      <w:lvlJc w:val="left"/>
      <w:pPr>
        <w:tabs>
          <w:tab w:val="num" w:pos="1797"/>
        </w:tabs>
        <w:ind w:left="1729" w:hanging="652"/>
      </w:pPr>
    </w:lvl>
    <w:lvl w:ilvl="4">
      <w:start w:val="1"/>
      <w:numFmt w:val="decimal"/>
      <w:lvlText w:val="%1.%2.%3.%4.%5."/>
      <w:lvlJc w:val="left"/>
      <w:pPr>
        <w:tabs>
          <w:tab w:val="num" w:pos="2517"/>
        </w:tabs>
        <w:ind w:left="2234" w:hanging="794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8" w:hanging="941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37" w:hanging="1077"/>
      </w:pPr>
    </w:lvl>
    <w:lvl w:ilvl="7">
      <w:start w:val="1"/>
      <w:numFmt w:val="decimal"/>
      <w:lvlText w:val="%1.%2.%3.%4.%5.%6.%7.%8."/>
      <w:lvlJc w:val="left"/>
      <w:pPr>
        <w:tabs>
          <w:tab w:val="num" w:pos="3957"/>
        </w:tabs>
        <w:ind w:left="3742" w:hanging="1225"/>
      </w:pPr>
    </w:lvl>
    <w:lvl w:ilvl="8">
      <w:start w:val="1"/>
      <w:numFmt w:val="decimal"/>
      <w:lvlText w:val="%1.%2.%3.%4.%5.%6.%7.%8.%9."/>
      <w:lvlJc w:val="left"/>
      <w:pPr>
        <w:tabs>
          <w:tab w:val="num" w:pos="4677"/>
        </w:tabs>
        <w:ind w:left="4320" w:hanging="1440"/>
      </w:pPr>
    </w:lvl>
  </w:abstractNum>
  <w:abstractNum w:abstractNumId="9">
    <w:nsid w:val="2FB61C97"/>
    <w:multiLevelType w:val="hybridMultilevel"/>
    <w:tmpl w:val="C55281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335B3F"/>
    <w:multiLevelType w:val="multilevel"/>
    <w:tmpl w:val="7D8826A0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David" w:hAnsi="David" w:cs="David" w:hint="default"/>
        <w:b w:val="0"/>
        <w:bCs w:val="0"/>
        <w:i w:val="0"/>
        <w:iCs w:val="0"/>
        <w:sz w:val="24"/>
        <w:szCs w:val="24"/>
        <w:u w:val="none"/>
      </w:rPr>
    </w:lvl>
    <w:lvl w:ilvl="1">
      <w:start w:val="1"/>
      <w:numFmt w:val="hebrew1"/>
      <w:lvlText w:val="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hebrew1"/>
      <w:lvlText w:val="%4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567"/>
      </w:pPr>
      <w:rPr>
        <w:rFonts w:hint="default"/>
      </w:rPr>
    </w:lvl>
    <w:lvl w:ilvl="6">
      <w:start w:val="1"/>
      <w:numFmt w:val="bullet"/>
      <w:lvlText w:val=""/>
      <w:lvlJc w:val="left"/>
      <w:pPr>
        <w:tabs>
          <w:tab w:val="num" w:pos="3969"/>
        </w:tabs>
        <w:ind w:left="3969" w:hanging="567"/>
      </w:pPr>
      <w:rPr>
        <w:rFonts w:ascii="Symbol" w:hAnsi="Symbol" w:cs="Times New Roman" w:hint="default"/>
        <w:color w:val="auto"/>
      </w:rPr>
    </w:lvl>
    <w:lvl w:ilvl="7">
      <w:start w:val="1"/>
      <w:numFmt w:val="bullet"/>
      <w:lvlText w:val=""/>
      <w:lvlJc w:val="left"/>
      <w:pPr>
        <w:tabs>
          <w:tab w:val="num" w:pos="4536"/>
        </w:tabs>
        <w:ind w:left="4536" w:hanging="567"/>
      </w:pPr>
      <w:rPr>
        <w:rFonts w:ascii="Symbol" w:hAnsi="Symbol" w:cs="Times New Roman" w:hint="default"/>
        <w:color w:val="auto"/>
      </w:rPr>
    </w:lvl>
    <w:lvl w:ilvl="8">
      <w:start w:val="1"/>
      <w:numFmt w:val="bullet"/>
      <w:lvlText w:val=""/>
      <w:lvlJc w:val="left"/>
      <w:pPr>
        <w:tabs>
          <w:tab w:val="num" w:pos="5103"/>
        </w:tabs>
        <w:ind w:left="5103" w:hanging="567"/>
      </w:pPr>
      <w:rPr>
        <w:rFonts w:ascii="Symbol" w:hAnsi="Symbol" w:cs="Times New Roman" w:hint="default"/>
        <w:color w:val="auto"/>
      </w:rPr>
    </w:lvl>
  </w:abstractNum>
  <w:abstractNum w:abstractNumId="11">
    <w:nsid w:val="3D24601F"/>
    <w:multiLevelType w:val="hybridMultilevel"/>
    <w:tmpl w:val="7F52CA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E4226B4"/>
    <w:multiLevelType w:val="hybridMultilevel"/>
    <w:tmpl w:val="4F226212"/>
    <w:lvl w:ilvl="0" w:tplc="BBCABC6C">
      <w:start w:val="1"/>
      <w:numFmt w:val="bullet"/>
      <w:pStyle w:val="a1"/>
      <w:lvlText w:val=""/>
      <w:lvlJc w:val="left"/>
      <w:pPr>
        <w:ind w:left="64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>
    <w:nsid w:val="3F7820E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41330C8D"/>
    <w:multiLevelType w:val="multilevel"/>
    <w:tmpl w:val="0AE2EE82"/>
    <w:lvl w:ilvl="0">
      <w:start w:val="1"/>
      <w:numFmt w:val="decimal"/>
      <w:lvlRestart w:val="0"/>
      <w:lvlText w:val="%1."/>
      <w:lvlJc w:val="left"/>
      <w:pPr>
        <w:tabs>
          <w:tab w:val="num" w:pos="357"/>
        </w:tabs>
        <w:ind w:left="357" w:hanging="357"/>
      </w:p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437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5" w:hanging="505"/>
      </w:pPr>
    </w:lvl>
    <w:lvl w:ilvl="3">
      <w:start w:val="1"/>
      <w:numFmt w:val="decimal"/>
      <w:lvlText w:val="%1.%2.%3.%4."/>
      <w:lvlJc w:val="left"/>
      <w:pPr>
        <w:tabs>
          <w:tab w:val="num" w:pos="1797"/>
        </w:tabs>
        <w:ind w:left="1729" w:hanging="652"/>
      </w:pPr>
    </w:lvl>
    <w:lvl w:ilvl="4">
      <w:start w:val="1"/>
      <w:numFmt w:val="decimal"/>
      <w:lvlText w:val="%1.%2.%3.%4.%5."/>
      <w:lvlJc w:val="left"/>
      <w:pPr>
        <w:tabs>
          <w:tab w:val="num" w:pos="2517"/>
        </w:tabs>
        <w:ind w:left="2234" w:hanging="794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8" w:hanging="941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37" w:hanging="1077"/>
      </w:pPr>
    </w:lvl>
    <w:lvl w:ilvl="7">
      <w:start w:val="1"/>
      <w:numFmt w:val="decimal"/>
      <w:lvlText w:val="%1.%2.%3.%4.%5.%6.%7.%8."/>
      <w:lvlJc w:val="left"/>
      <w:pPr>
        <w:tabs>
          <w:tab w:val="num" w:pos="3957"/>
        </w:tabs>
        <w:ind w:left="3742" w:hanging="1225"/>
      </w:pPr>
    </w:lvl>
    <w:lvl w:ilvl="8">
      <w:start w:val="1"/>
      <w:numFmt w:val="decimal"/>
      <w:lvlText w:val="%1.%2.%3.%4.%5.%6.%7.%8.%9."/>
      <w:lvlJc w:val="left"/>
      <w:pPr>
        <w:tabs>
          <w:tab w:val="num" w:pos="4677"/>
        </w:tabs>
        <w:ind w:left="4320" w:hanging="1440"/>
      </w:pPr>
    </w:lvl>
  </w:abstractNum>
  <w:abstractNum w:abstractNumId="15">
    <w:nsid w:val="422B22F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48121782"/>
    <w:multiLevelType w:val="hybridMultilevel"/>
    <w:tmpl w:val="DF962D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1A5F96"/>
    <w:multiLevelType w:val="hybridMultilevel"/>
    <w:tmpl w:val="7A5A4A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CC73B4C"/>
    <w:multiLevelType w:val="multilevel"/>
    <w:tmpl w:val="DC9608E6"/>
    <w:lvl w:ilvl="0">
      <w:start w:val="1"/>
      <w:numFmt w:val="decimal"/>
      <w:lvlRestart w:val="0"/>
      <w:lvlText w:val="%1."/>
      <w:lvlJc w:val="left"/>
      <w:pPr>
        <w:tabs>
          <w:tab w:val="num" w:pos="357"/>
        </w:tabs>
        <w:ind w:left="357" w:hanging="357"/>
      </w:p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437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5" w:hanging="505"/>
      </w:pPr>
    </w:lvl>
    <w:lvl w:ilvl="3">
      <w:start w:val="1"/>
      <w:numFmt w:val="decimal"/>
      <w:lvlText w:val="%1.%2.%3.%4."/>
      <w:lvlJc w:val="left"/>
      <w:pPr>
        <w:tabs>
          <w:tab w:val="num" w:pos="1797"/>
        </w:tabs>
        <w:ind w:left="1729" w:hanging="652"/>
      </w:pPr>
    </w:lvl>
    <w:lvl w:ilvl="4">
      <w:start w:val="1"/>
      <w:numFmt w:val="decimal"/>
      <w:lvlText w:val="%1.%2.%3.%4.%5."/>
      <w:lvlJc w:val="left"/>
      <w:pPr>
        <w:tabs>
          <w:tab w:val="num" w:pos="2517"/>
        </w:tabs>
        <w:ind w:left="2234" w:hanging="794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8" w:hanging="941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37" w:hanging="1077"/>
      </w:pPr>
    </w:lvl>
    <w:lvl w:ilvl="7">
      <w:start w:val="1"/>
      <w:numFmt w:val="decimal"/>
      <w:lvlText w:val="%1.%2.%3.%4.%5.%6.%7.%8."/>
      <w:lvlJc w:val="left"/>
      <w:pPr>
        <w:tabs>
          <w:tab w:val="num" w:pos="3957"/>
        </w:tabs>
        <w:ind w:left="3742" w:hanging="1225"/>
      </w:pPr>
    </w:lvl>
    <w:lvl w:ilvl="8">
      <w:start w:val="1"/>
      <w:numFmt w:val="decimal"/>
      <w:lvlText w:val="%1.%2.%3.%4.%5.%6.%7.%8.%9."/>
      <w:lvlJc w:val="left"/>
      <w:pPr>
        <w:tabs>
          <w:tab w:val="num" w:pos="4677"/>
        </w:tabs>
        <w:ind w:left="4320" w:hanging="1440"/>
      </w:pPr>
    </w:lvl>
  </w:abstractNum>
  <w:abstractNum w:abstractNumId="19">
    <w:nsid w:val="51697A92"/>
    <w:multiLevelType w:val="multilevel"/>
    <w:tmpl w:val="FBFA3A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hebrew1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>
    <w:nsid w:val="545B7C5D"/>
    <w:multiLevelType w:val="hybridMultilevel"/>
    <w:tmpl w:val="88128E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68271A3"/>
    <w:multiLevelType w:val="hybridMultilevel"/>
    <w:tmpl w:val="B2C23C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7C7347D"/>
    <w:multiLevelType w:val="multilevel"/>
    <w:tmpl w:val="7A045848"/>
    <w:lvl w:ilvl="0">
      <w:start w:val="1"/>
      <w:numFmt w:val="decimal"/>
      <w:lvlRestart w:val="0"/>
      <w:pStyle w:val="a2"/>
      <w:lvlText w:val="%1."/>
      <w:lvlJc w:val="left"/>
      <w:pPr>
        <w:tabs>
          <w:tab w:val="num" w:pos="357"/>
        </w:tabs>
        <w:ind w:left="357" w:hanging="357"/>
      </w:p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437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5" w:hanging="505"/>
      </w:pPr>
    </w:lvl>
    <w:lvl w:ilvl="3">
      <w:start w:val="1"/>
      <w:numFmt w:val="decimal"/>
      <w:lvlText w:val="%1.%2.%3.%4."/>
      <w:lvlJc w:val="left"/>
      <w:pPr>
        <w:tabs>
          <w:tab w:val="num" w:pos="1797"/>
        </w:tabs>
        <w:ind w:left="1729" w:hanging="652"/>
      </w:pPr>
    </w:lvl>
    <w:lvl w:ilvl="4">
      <w:start w:val="1"/>
      <w:numFmt w:val="decimal"/>
      <w:lvlText w:val="%1.%2.%3.%4.%5."/>
      <w:lvlJc w:val="left"/>
      <w:pPr>
        <w:tabs>
          <w:tab w:val="num" w:pos="2517"/>
        </w:tabs>
        <w:ind w:left="2234" w:hanging="794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8" w:hanging="941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37" w:hanging="1077"/>
      </w:pPr>
    </w:lvl>
    <w:lvl w:ilvl="7">
      <w:start w:val="1"/>
      <w:numFmt w:val="decimal"/>
      <w:lvlText w:val="%1.%2.%3.%4.%5.%6.%7.%8."/>
      <w:lvlJc w:val="left"/>
      <w:pPr>
        <w:tabs>
          <w:tab w:val="num" w:pos="3957"/>
        </w:tabs>
        <w:ind w:left="3742" w:hanging="1225"/>
      </w:pPr>
    </w:lvl>
    <w:lvl w:ilvl="8">
      <w:start w:val="1"/>
      <w:numFmt w:val="decimal"/>
      <w:lvlText w:val="%1.%2.%3.%4.%5.%6.%7.%8.%9."/>
      <w:lvlJc w:val="left"/>
      <w:pPr>
        <w:tabs>
          <w:tab w:val="num" w:pos="4677"/>
        </w:tabs>
        <w:ind w:left="4320" w:hanging="1440"/>
      </w:pPr>
    </w:lvl>
  </w:abstractNum>
  <w:abstractNum w:abstractNumId="23">
    <w:nsid w:val="57D83D71"/>
    <w:multiLevelType w:val="multilevel"/>
    <w:tmpl w:val="257EDFC2"/>
    <w:lvl w:ilvl="0">
      <w:start w:val="1"/>
      <w:numFmt w:val="decimal"/>
      <w:lvlRestart w:val="0"/>
      <w:lvlText w:val="%1."/>
      <w:lvlJc w:val="left"/>
      <w:pPr>
        <w:tabs>
          <w:tab w:val="num" w:pos="357"/>
        </w:tabs>
        <w:ind w:left="357" w:hanging="357"/>
      </w:p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437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5" w:hanging="505"/>
      </w:pPr>
    </w:lvl>
    <w:lvl w:ilvl="3">
      <w:start w:val="1"/>
      <w:numFmt w:val="decimal"/>
      <w:lvlText w:val="%1.%2.%3.%4."/>
      <w:lvlJc w:val="left"/>
      <w:pPr>
        <w:tabs>
          <w:tab w:val="num" w:pos="1797"/>
        </w:tabs>
        <w:ind w:left="1729" w:hanging="652"/>
      </w:pPr>
    </w:lvl>
    <w:lvl w:ilvl="4">
      <w:start w:val="1"/>
      <w:numFmt w:val="decimal"/>
      <w:lvlText w:val="%1.%2.%3.%4.%5."/>
      <w:lvlJc w:val="left"/>
      <w:pPr>
        <w:tabs>
          <w:tab w:val="num" w:pos="2517"/>
        </w:tabs>
        <w:ind w:left="2234" w:hanging="794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8" w:hanging="941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37" w:hanging="1077"/>
      </w:pPr>
    </w:lvl>
    <w:lvl w:ilvl="7">
      <w:start w:val="1"/>
      <w:numFmt w:val="decimal"/>
      <w:lvlText w:val="%1.%2.%3.%4.%5.%6.%7.%8."/>
      <w:lvlJc w:val="left"/>
      <w:pPr>
        <w:tabs>
          <w:tab w:val="num" w:pos="3957"/>
        </w:tabs>
        <w:ind w:left="3742" w:hanging="1225"/>
      </w:pPr>
    </w:lvl>
    <w:lvl w:ilvl="8">
      <w:start w:val="1"/>
      <w:numFmt w:val="decimal"/>
      <w:lvlText w:val="%1.%2.%3.%4.%5.%6.%7.%8.%9."/>
      <w:lvlJc w:val="left"/>
      <w:pPr>
        <w:tabs>
          <w:tab w:val="num" w:pos="4677"/>
        </w:tabs>
        <w:ind w:left="4320" w:hanging="1440"/>
      </w:pPr>
    </w:lvl>
  </w:abstractNum>
  <w:abstractNum w:abstractNumId="24">
    <w:nsid w:val="5B0D3C57"/>
    <w:multiLevelType w:val="hybridMultilevel"/>
    <w:tmpl w:val="E04209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BC0BCA"/>
    <w:multiLevelType w:val="multilevel"/>
    <w:tmpl w:val="802C88A6"/>
    <w:lvl w:ilvl="0">
      <w:start w:val="1"/>
      <w:numFmt w:val="decimal"/>
      <w:lvlRestart w:val="0"/>
      <w:lvlText w:val="%1 ."/>
      <w:lvlJc w:val="left"/>
      <w:pPr>
        <w:tabs>
          <w:tab w:val="num" w:pos="397"/>
        </w:tabs>
        <w:ind w:left="397" w:hanging="397"/>
      </w:pPr>
    </w:lvl>
    <w:lvl w:ilvl="1">
      <w:start w:val="1"/>
      <w:numFmt w:val="hebrew1"/>
      <w:lvlText w:val="%2."/>
      <w:lvlJc w:val="left"/>
      <w:pPr>
        <w:tabs>
          <w:tab w:val="num" w:pos="794"/>
        </w:tabs>
        <w:ind w:left="794" w:hanging="397"/>
      </w:pPr>
    </w:lvl>
    <w:lvl w:ilvl="2">
      <w:start w:val="1"/>
      <w:numFmt w:val="decimal"/>
      <w:lvlText w:val="%3)"/>
      <w:lvlJc w:val="left"/>
      <w:pPr>
        <w:tabs>
          <w:tab w:val="num" w:pos="1247"/>
        </w:tabs>
        <w:ind w:left="1247" w:hanging="453"/>
      </w:pPr>
    </w:lvl>
    <w:lvl w:ilvl="3">
      <w:start w:val="1"/>
      <w:numFmt w:val="hebrew1"/>
      <w:lvlText w:val="%4)"/>
      <w:lvlJc w:val="left"/>
      <w:pPr>
        <w:tabs>
          <w:tab w:val="num" w:pos="1701"/>
        </w:tabs>
        <w:ind w:left="1701" w:hanging="454"/>
      </w:pPr>
    </w:lvl>
    <w:lvl w:ilvl="4">
      <w:start w:val="1"/>
      <w:numFmt w:val="decimal"/>
      <w:lvlText w:val="(%5)"/>
      <w:lvlJc w:val="left"/>
      <w:pPr>
        <w:tabs>
          <w:tab w:val="num" w:pos="2211"/>
        </w:tabs>
        <w:ind w:left="2211" w:hanging="510"/>
      </w:pPr>
    </w:lvl>
    <w:lvl w:ilvl="5">
      <w:start w:val="1"/>
      <w:numFmt w:val="hebrew1"/>
      <w:lvlText w:val="(%6)"/>
      <w:lvlJc w:val="left"/>
      <w:pPr>
        <w:tabs>
          <w:tab w:val="num" w:pos="2721"/>
        </w:tabs>
        <w:ind w:left="2721" w:hanging="510"/>
      </w:pPr>
    </w:lvl>
    <w:lvl w:ilvl="6">
      <w:start w:val="1"/>
      <w:numFmt w:val="upperLetter"/>
      <w:lvlText w:val="%7."/>
      <w:lvlJc w:val="left"/>
      <w:pPr>
        <w:tabs>
          <w:tab w:val="num" w:pos="3118"/>
        </w:tabs>
        <w:ind w:left="3118" w:hanging="397"/>
      </w:pPr>
    </w:lvl>
    <w:lvl w:ilvl="7">
      <w:start w:val="1"/>
      <w:numFmt w:val="lowerLetter"/>
      <w:lvlText w:val="%8."/>
      <w:lvlJc w:val="left"/>
      <w:pPr>
        <w:tabs>
          <w:tab w:val="num" w:pos="3685"/>
        </w:tabs>
        <w:ind w:left="3685" w:hanging="567"/>
      </w:pPr>
    </w:lvl>
    <w:lvl w:ilvl="8">
      <w:start w:val="1"/>
      <w:numFmt w:val="lowerRoman"/>
      <w:lvlText w:val="%9."/>
      <w:lvlJc w:val="left"/>
      <w:pPr>
        <w:tabs>
          <w:tab w:val="num" w:pos="4252"/>
        </w:tabs>
        <w:ind w:left="4252" w:hanging="567"/>
      </w:pPr>
    </w:lvl>
  </w:abstractNum>
  <w:abstractNum w:abstractNumId="26">
    <w:nsid w:val="65D15B6E"/>
    <w:multiLevelType w:val="multilevel"/>
    <w:tmpl w:val="510829E0"/>
    <w:lvl w:ilvl="0">
      <w:start w:val="1"/>
      <w:numFmt w:val="none"/>
      <w:lvlText w:val="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א.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1.א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>
    <w:nsid w:val="6678678B"/>
    <w:multiLevelType w:val="multilevel"/>
    <w:tmpl w:val="379E077E"/>
    <w:lvl w:ilvl="0">
      <w:start w:val="1"/>
      <w:numFmt w:val="decimal"/>
      <w:lvlRestart w:val="0"/>
      <w:lvlText w:val="%1 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hebrew1"/>
      <w:lvlText w:val="%2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247"/>
        </w:tabs>
        <w:ind w:left="1247" w:hanging="453"/>
      </w:pPr>
      <w:rPr>
        <w:rFonts w:hint="default"/>
      </w:rPr>
    </w:lvl>
    <w:lvl w:ilvl="3">
      <w:start w:val="1"/>
      <w:numFmt w:val="hebrew1"/>
      <w:lvlText w:val="%4)"/>
      <w:lvlJc w:val="left"/>
      <w:pPr>
        <w:tabs>
          <w:tab w:val="num" w:pos="1701"/>
        </w:tabs>
        <w:ind w:left="1701" w:hanging="454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2211"/>
        </w:tabs>
        <w:ind w:left="2211" w:hanging="510"/>
      </w:pPr>
      <w:rPr>
        <w:rFonts w:hint="default"/>
      </w:rPr>
    </w:lvl>
    <w:lvl w:ilvl="5">
      <w:start w:val="1"/>
      <w:numFmt w:val="hebrew1"/>
      <w:lvlText w:val="(%6)"/>
      <w:lvlJc w:val="left"/>
      <w:pPr>
        <w:tabs>
          <w:tab w:val="num" w:pos="2721"/>
        </w:tabs>
        <w:ind w:left="2721" w:hanging="510"/>
      </w:pPr>
      <w:rPr>
        <w:rFonts w:hint="default"/>
      </w:rPr>
    </w:lvl>
    <w:lvl w:ilvl="6">
      <w:start w:val="1"/>
      <w:numFmt w:val="upperLetter"/>
      <w:lvlText w:val="%7."/>
      <w:lvlJc w:val="left"/>
      <w:pPr>
        <w:tabs>
          <w:tab w:val="num" w:pos="3118"/>
        </w:tabs>
        <w:ind w:left="3118" w:hanging="39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685"/>
        </w:tabs>
        <w:ind w:left="3685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252"/>
        </w:tabs>
        <w:ind w:left="4252" w:hanging="567"/>
      </w:pPr>
      <w:rPr>
        <w:rFonts w:hint="default"/>
      </w:rPr>
    </w:lvl>
  </w:abstractNum>
  <w:abstractNum w:abstractNumId="28">
    <w:nsid w:val="68F41E91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>
    <w:nsid w:val="69193CB9"/>
    <w:multiLevelType w:val="hybridMultilevel"/>
    <w:tmpl w:val="BCB6232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930694"/>
    <w:multiLevelType w:val="hybridMultilevel"/>
    <w:tmpl w:val="13F640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A742E43"/>
    <w:multiLevelType w:val="hybridMultilevel"/>
    <w:tmpl w:val="0B006C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194030F"/>
    <w:multiLevelType w:val="hybridMultilevel"/>
    <w:tmpl w:val="CF64E9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4E95053"/>
    <w:multiLevelType w:val="hybridMultilevel"/>
    <w:tmpl w:val="C1F6ABC0"/>
    <w:lvl w:ilvl="0" w:tplc="4FD4D1C8">
      <w:start w:val="1"/>
      <w:numFmt w:val="hebrew1"/>
      <w:pStyle w:val="a3"/>
      <w:lvlText w:val="%1."/>
      <w:lvlJc w:val="center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536660A"/>
    <w:multiLevelType w:val="multilevel"/>
    <w:tmpl w:val="FBFA3A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hebrew1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5">
    <w:nsid w:val="7A7C2C29"/>
    <w:multiLevelType w:val="multilevel"/>
    <w:tmpl w:val="7D8826A0"/>
    <w:numStyleLink w:val="a"/>
  </w:abstractNum>
  <w:abstractNum w:abstractNumId="36">
    <w:nsid w:val="7B1A7109"/>
    <w:multiLevelType w:val="multilevel"/>
    <w:tmpl w:val="379E077E"/>
    <w:lvl w:ilvl="0">
      <w:start w:val="1"/>
      <w:numFmt w:val="decimal"/>
      <w:lvlRestart w:val="0"/>
      <w:lvlText w:val="%1 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hebrew1"/>
      <w:lvlText w:val="%2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247"/>
        </w:tabs>
        <w:ind w:left="1247" w:hanging="453"/>
      </w:pPr>
      <w:rPr>
        <w:rFonts w:hint="default"/>
      </w:rPr>
    </w:lvl>
    <w:lvl w:ilvl="3">
      <w:start w:val="1"/>
      <w:numFmt w:val="hebrew1"/>
      <w:lvlText w:val="%4)"/>
      <w:lvlJc w:val="left"/>
      <w:pPr>
        <w:tabs>
          <w:tab w:val="num" w:pos="1701"/>
        </w:tabs>
        <w:ind w:left="1701" w:hanging="454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2211"/>
        </w:tabs>
        <w:ind w:left="2211" w:hanging="510"/>
      </w:pPr>
      <w:rPr>
        <w:rFonts w:hint="default"/>
      </w:rPr>
    </w:lvl>
    <w:lvl w:ilvl="5">
      <w:start w:val="1"/>
      <w:numFmt w:val="hebrew1"/>
      <w:lvlText w:val="(%6)"/>
      <w:lvlJc w:val="left"/>
      <w:pPr>
        <w:tabs>
          <w:tab w:val="num" w:pos="2721"/>
        </w:tabs>
        <w:ind w:left="2721" w:hanging="510"/>
      </w:pPr>
      <w:rPr>
        <w:rFonts w:hint="default"/>
      </w:rPr>
    </w:lvl>
    <w:lvl w:ilvl="6">
      <w:start w:val="1"/>
      <w:numFmt w:val="upperLetter"/>
      <w:lvlText w:val="%7."/>
      <w:lvlJc w:val="left"/>
      <w:pPr>
        <w:tabs>
          <w:tab w:val="num" w:pos="3118"/>
        </w:tabs>
        <w:ind w:left="3118" w:hanging="39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685"/>
        </w:tabs>
        <w:ind w:left="3685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252"/>
        </w:tabs>
        <w:ind w:left="4252" w:hanging="567"/>
      </w:pPr>
      <w:rPr>
        <w:rFonts w:hint="default"/>
      </w:rPr>
    </w:lvl>
  </w:abstractNum>
  <w:abstractNum w:abstractNumId="37">
    <w:nsid w:val="7C272652"/>
    <w:multiLevelType w:val="hybridMultilevel"/>
    <w:tmpl w:val="C44ABC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CB86EC5"/>
    <w:multiLevelType w:val="multilevel"/>
    <w:tmpl w:val="239A394A"/>
    <w:lvl w:ilvl="0">
      <w:start w:val="1"/>
      <w:numFmt w:val="decimal"/>
      <w:pStyle w:val="a4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hebrew1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2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  <w:num w:numId="2">
    <w:abstractNumId w:val="32"/>
  </w:num>
  <w:num w:numId="3">
    <w:abstractNumId w:val="9"/>
  </w:num>
  <w:num w:numId="4">
    <w:abstractNumId w:val="7"/>
  </w:num>
  <w:num w:numId="5">
    <w:abstractNumId w:val="35"/>
  </w:num>
  <w:num w:numId="6">
    <w:abstractNumId w:val="24"/>
  </w:num>
  <w:num w:numId="7">
    <w:abstractNumId w:val="27"/>
  </w:num>
  <w:num w:numId="8">
    <w:abstractNumId w:val="36"/>
  </w:num>
  <w:num w:numId="9">
    <w:abstractNumId w:val="26"/>
  </w:num>
  <w:num w:numId="10">
    <w:abstractNumId w:val="2"/>
  </w:num>
  <w:num w:numId="11">
    <w:abstractNumId w:val="10"/>
  </w:num>
  <w:num w:numId="12">
    <w:abstractNumId w:val="23"/>
  </w:num>
  <w:num w:numId="13">
    <w:abstractNumId w:val="28"/>
  </w:num>
  <w:num w:numId="14">
    <w:abstractNumId w:val="13"/>
  </w:num>
  <w:num w:numId="15">
    <w:abstractNumId w:val="15"/>
  </w:num>
  <w:num w:numId="16">
    <w:abstractNumId w:val="1"/>
    <w:lvlOverride w:ilvl="0">
      <w:lvl w:ilvl="0">
        <w:start w:val="1"/>
        <w:numFmt w:val="irohaFullWidth"/>
        <w:lvlText w:val=""/>
        <w:legacy w:legacy="1" w:legacySpace="0" w:legacyIndent="283"/>
        <w:lvlJc w:val="center"/>
        <w:pPr>
          <w:ind w:left="283" w:hanging="283"/>
        </w:pPr>
        <w:rPr>
          <w:rFonts w:ascii="Courier" w:hAnsi="Courier" w:hint="default"/>
        </w:rPr>
      </w:lvl>
    </w:lvlOverride>
  </w:num>
  <w:num w:numId="17">
    <w:abstractNumId w:val="1"/>
    <w:lvlOverride w:ilvl="0">
      <w:lvl w:ilvl="0">
        <w:start w:val="1"/>
        <w:numFmt w:val="irohaFullWidth"/>
        <w:lvlText w:val=""/>
        <w:legacy w:legacy="1" w:legacySpace="0" w:legacyIndent="283"/>
        <w:lvlJc w:val="center"/>
        <w:pPr>
          <w:ind w:left="283" w:hanging="283"/>
        </w:pPr>
        <w:rPr>
          <w:rFonts w:ascii="Courier" w:hAnsi="Courier" w:hint="default"/>
        </w:rPr>
      </w:lvl>
    </w:lvlOverride>
  </w:num>
  <w:num w:numId="18">
    <w:abstractNumId w:val="1"/>
    <w:lvlOverride w:ilvl="0">
      <w:lvl w:ilvl="0">
        <w:start w:val="1"/>
        <w:numFmt w:val="irohaFullWidth"/>
        <w:lvlText w:val=""/>
        <w:legacy w:legacy="1" w:legacySpace="0" w:legacyIndent="283"/>
        <w:lvlJc w:val="center"/>
        <w:pPr>
          <w:ind w:left="283" w:hanging="283"/>
        </w:pPr>
        <w:rPr>
          <w:rFonts w:ascii="Courier" w:hAnsi="Courier" w:hint="default"/>
        </w:rPr>
      </w:lvl>
    </w:lvlOverride>
  </w:num>
  <w:num w:numId="19">
    <w:abstractNumId w:val="33"/>
  </w:num>
  <w:num w:numId="20">
    <w:abstractNumId w:val="12"/>
  </w:num>
  <w:num w:numId="21">
    <w:abstractNumId w:val="38"/>
  </w:num>
  <w:num w:numId="22">
    <w:abstractNumId w:val="38"/>
    <w:lvlOverride w:ilvl="0">
      <w:lvl w:ilvl="0">
        <w:start w:val="1"/>
        <w:numFmt w:val="decimal"/>
        <w:pStyle w:val="a4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hebrew1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>
        <w:start w:val="1"/>
        <w:numFmt w:val="decimal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23">
    <w:abstractNumId w:val="4"/>
  </w:num>
  <w:num w:numId="24">
    <w:abstractNumId w:val="19"/>
  </w:num>
  <w:num w:numId="25">
    <w:abstractNumId w:val="34"/>
  </w:num>
  <w:num w:numId="26">
    <w:abstractNumId w:val="17"/>
  </w:num>
  <w:num w:numId="27">
    <w:abstractNumId w:val="37"/>
  </w:num>
  <w:num w:numId="28">
    <w:abstractNumId w:val="11"/>
  </w:num>
  <w:num w:numId="29">
    <w:abstractNumId w:val="31"/>
  </w:num>
  <w:num w:numId="30">
    <w:abstractNumId w:val="20"/>
  </w:num>
  <w:num w:numId="31">
    <w:abstractNumId w:val="5"/>
  </w:num>
  <w:num w:numId="32">
    <w:abstractNumId w:val="21"/>
  </w:num>
  <w:num w:numId="33">
    <w:abstractNumId w:val="30"/>
  </w:num>
  <w:num w:numId="34">
    <w:abstractNumId w:val="38"/>
  </w:num>
  <w:num w:numId="35">
    <w:abstractNumId w:val="3"/>
  </w:num>
  <w:num w:numId="36">
    <w:abstractNumId w:val="18"/>
  </w:num>
  <w:num w:numId="37">
    <w:abstractNumId w:val="25"/>
  </w:num>
  <w:num w:numId="38">
    <w:abstractNumId w:val="38"/>
    <w:lvlOverride w:ilvl="0">
      <w:lvl w:ilvl="0">
        <w:start w:val="1"/>
        <w:numFmt w:val="decimal"/>
        <w:pStyle w:val="a4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none"/>
        <w:lvlText w:val="1.1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>
        <w:start w:val="1"/>
        <w:numFmt w:val="decimal"/>
        <w:lvlText w:val="%2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39">
    <w:abstractNumId w:val="8"/>
  </w:num>
  <w:num w:numId="40">
    <w:abstractNumId w:val="14"/>
  </w:num>
  <w:num w:numId="41">
    <w:abstractNumId w:val="6"/>
  </w:num>
  <w:num w:numId="42">
    <w:abstractNumId w:val="22"/>
  </w:num>
  <w:num w:numId="43">
    <w:abstractNumId w:val="33"/>
    <w:lvlOverride w:ilvl="0">
      <w:startOverride w:val="1"/>
    </w:lvlOverride>
  </w:num>
  <w:num w:numId="4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3"/>
    <w:lvlOverride w:ilvl="0">
      <w:startOverride w:val="1"/>
    </w:lvlOverride>
  </w:num>
  <w:num w:numId="47">
    <w:abstractNumId w:val="16"/>
  </w:num>
  <w:num w:numId="4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numFmt w:val="lowerLetter"/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B1E"/>
    <w:rsid w:val="0000623E"/>
    <w:rsid w:val="000124AD"/>
    <w:rsid w:val="00013E99"/>
    <w:rsid w:val="00015E38"/>
    <w:rsid w:val="000175FC"/>
    <w:rsid w:val="000338B9"/>
    <w:rsid w:val="00034FA6"/>
    <w:rsid w:val="00035D47"/>
    <w:rsid w:val="00037680"/>
    <w:rsid w:val="000443D7"/>
    <w:rsid w:val="00062731"/>
    <w:rsid w:val="00062931"/>
    <w:rsid w:val="0007350E"/>
    <w:rsid w:val="000747E6"/>
    <w:rsid w:val="00076AE6"/>
    <w:rsid w:val="00081CF6"/>
    <w:rsid w:val="000859D8"/>
    <w:rsid w:val="00087A40"/>
    <w:rsid w:val="00093F37"/>
    <w:rsid w:val="000A7BA9"/>
    <w:rsid w:val="000C0C26"/>
    <w:rsid w:val="000D156B"/>
    <w:rsid w:val="000E1A4E"/>
    <w:rsid w:val="000F2B49"/>
    <w:rsid w:val="000F5C8D"/>
    <w:rsid w:val="001022B3"/>
    <w:rsid w:val="001129CE"/>
    <w:rsid w:val="0011557A"/>
    <w:rsid w:val="00116E65"/>
    <w:rsid w:val="00122EF2"/>
    <w:rsid w:val="00123325"/>
    <w:rsid w:val="00125286"/>
    <w:rsid w:val="00127238"/>
    <w:rsid w:val="0015112D"/>
    <w:rsid w:val="00163478"/>
    <w:rsid w:val="00166140"/>
    <w:rsid w:val="00167BF3"/>
    <w:rsid w:val="00177FEF"/>
    <w:rsid w:val="00185D13"/>
    <w:rsid w:val="00190F82"/>
    <w:rsid w:val="00191C4D"/>
    <w:rsid w:val="00197548"/>
    <w:rsid w:val="00197E9C"/>
    <w:rsid w:val="001C4F8F"/>
    <w:rsid w:val="001E2C8C"/>
    <w:rsid w:val="001E4BF4"/>
    <w:rsid w:val="001F7170"/>
    <w:rsid w:val="00201328"/>
    <w:rsid w:val="00205AC9"/>
    <w:rsid w:val="0020713C"/>
    <w:rsid w:val="00217A40"/>
    <w:rsid w:val="002222DA"/>
    <w:rsid w:val="0022265B"/>
    <w:rsid w:val="00225FAE"/>
    <w:rsid w:val="00232879"/>
    <w:rsid w:val="002346F5"/>
    <w:rsid w:val="002602C8"/>
    <w:rsid w:val="0026066A"/>
    <w:rsid w:val="00266E26"/>
    <w:rsid w:val="00275232"/>
    <w:rsid w:val="002869FB"/>
    <w:rsid w:val="00293C14"/>
    <w:rsid w:val="002960B3"/>
    <w:rsid w:val="002A121D"/>
    <w:rsid w:val="002A348E"/>
    <w:rsid w:val="002C2A2A"/>
    <w:rsid w:val="002E1AF0"/>
    <w:rsid w:val="002E4692"/>
    <w:rsid w:val="002E5351"/>
    <w:rsid w:val="003105D2"/>
    <w:rsid w:val="003148E6"/>
    <w:rsid w:val="00316013"/>
    <w:rsid w:val="00320512"/>
    <w:rsid w:val="0032243C"/>
    <w:rsid w:val="003473B9"/>
    <w:rsid w:val="00357EF1"/>
    <w:rsid w:val="00360517"/>
    <w:rsid w:val="003A5C93"/>
    <w:rsid w:val="003C0184"/>
    <w:rsid w:val="003C0DB5"/>
    <w:rsid w:val="003D138D"/>
    <w:rsid w:val="003D7C33"/>
    <w:rsid w:val="003E1F32"/>
    <w:rsid w:val="003F228C"/>
    <w:rsid w:val="00415112"/>
    <w:rsid w:val="0041598B"/>
    <w:rsid w:val="00416086"/>
    <w:rsid w:val="0041684C"/>
    <w:rsid w:val="00420097"/>
    <w:rsid w:val="00421D0F"/>
    <w:rsid w:val="00423B24"/>
    <w:rsid w:val="00433D77"/>
    <w:rsid w:val="004379F3"/>
    <w:rsid w:val="00442419"/>
    <w:rsid w:val="00451B1E"/>
    <w:rsid w:val="00456C76"/>
    <w:rsid w:val="0046114F"/>
    <w:rsid w:val="00466CAA"/>
    <w:rsid w:val="00486665"/>
    <w:rsid w:val="004932A6"/>
    <w:rsid w:val="004A3632"/>
    <w:rsid w:val="004B14D6"/>
    <w:rsid w:val="004B6205"/>
    <w:rsid w:val="004D0E8B"/>
    <w:rsid w:val="004D5770"/>
    <w:rsid w:val="004E2035"/>
    <w:rsid w:val="004E2632"/>
    <w:rsid w:val="00514D3E"/>
    <w:rsid w:val="005245DA"/>
    <w:rsid w:val="00525F9F"/>
    <w:rsid w:val="00536726"/>
    <w:rsid w:val="00556EC1"/>
    <w:rsid w:val="00557E5D"/>
    <w:rsid w:val="00570B79"/>
    <w:rsid w:val="005802A1"/>
    <w:rsid w:val="00592F6E"/>
    <w:rsid w:val="00597BBA"/>
    <w:rsid w:val="005C1DCE"/>
    <w:rsid w:val="005C1EBF"/>
    <w:rsid w:val="005D1C0F"/>
    <w:rsid w:val="005E6548"/>
    <w:rsid w:val="005F1343"/>
    <w:rsid w:val="005F1A47"/>
    <w:rsid w:val="005F3225"/>
    <w:rsid w:val="00602AA1"/>
    <w:rsid w:val="00621AEC"/>
    <w:rsid w:val="00640B7B"/>
    <w:rsid w:val="00646E52"/>
    <w:rsid w:val="00660AE6"/>
    <w:rsid w:val="00671261"/>
    <w:rsid w:val="006741A0"/>
    <w:rsid w:val="006809C5"/>
    <w:rsid w:val="00683E71"/>
    <w:rsid w:val="006B3FBB"/>
    <w:rsid w:val="006C0C32"/>
    <w:rsid w:val="007119CB"/>
    <w:rsid w:val="007176C9"/>
    <w:rsid w:val="007261AA"/>
    <w:rsid w:val="0072683D"/>
    <w:rsid w:val="00727C3D"/>
    <w:rsid w:val="00733A0B"/>
    <w:rsid w:val="007347EF"/>
    <w:rsid w:val="00754141"/>
    <w:rsid w:val="00756294"/>
    <w:rsid w:val="00761106"/>
    <w:rsid w:val="007645BC"/>
    <w:rsid w:val="007A26F7"/>
    <w:rsid w:val="007A4C6E"/>
    <w:rsid w:val="007A5269"/>
    <w:rsid w:val="007B2F94"/>
    <w:rsid w:val="007C03CC"/>
    <w:rsid w:val="007C6E3C"/>
    <w:rsid w:val="00801C12"/>
    <w:rsid w:val="008028BD"/>
    <w:rsid w:val="008072C9"/>
    <w:rsid w:val="00810427"/>
    <w:rsid w:val="00815509"/>
    <w:rsid w:val="00831412"/>
    <w:rsid w:val="00837CDE"/>
    <w:rsid w:val="00846365"/>
    <w:rsid w:val="008470D3"/>
    <w:rsid w:val="00872865"/>
    <w:rsid w:val="00873BD4"/>
    <w:rsid w:val="008A1172"/>
    <w:rsid w:val="008A3722"/>
    <w:rsid w:val="008B33D5"/>
    <w:rsid w:val="008C1607"/>
    <w:rsid w:val="008C7CD1"/>
    <w:rsid w:val="008D1C71"/>
    <w:rsid w:val="008D55EB"/>
    <w:rsid w:val="008D7079"/>
    <w:rsid w:val="008F336D"/>
    <w:rsid w:val="008F6FEA"/>
    <w:rsid w:val="009006FC"/>
    <w:rsid w:val="00903F76"/>
    <w:rsid w:val="0091238F"/>
    <w:rsid w:val="00915B1F"/>
    <w:rsid w:val="00932DF4"/>
    <w:rsid w:val="00942A71"/>
    <w:rsid w:val="00943B8F"/>
    <w:rsid w:val="00974CAA"/>
    <w:rsid w:val="00983E0D"/>
    <w:rsid w:val="00984E78"/>
    <w:rsid w:val="00994130"/>
    <w:rsid w:val="00995FBF"/>
    <w:rsid w:val="009A0A21"/>
    <w:rsid w:val="009A6E75"/>
    <w:rsid w:val="009B162E"/>
    <w:rsid w:val="009D561C"/>
    <w:rsid w:val="00A16D11"/>
    <w:rsid w:val="00A22A7D"/>
    <w:rsid w:val="00A243F0"/>
    <w:rsid w:val="00A45457"/>
    <w:rsid w:val="00A5635D"/>
    <w:rsid w:val="00A63389"/>
    <w:rsid w:val="00A641BC"/>
    <w:rsid w:val="00A92608"/>
    <w:rsid w:val="00AC72EF"/>
    <w:rsid w:val="00AD3D0E"/>
    <w:rsid w:val="00AD4294"/>
    <w:rsid w:val="00AE7651"/>
    <w:rsid w:val="00AF3AE0"/>
    <w:rsid w:val="00B11881"/>
    <w:rsid w:val="00B25983"/>
    <w:rsid w:val="00B40C8D"/>
    <w:rsid w:val="00B55F7E"/>
    <w:rsid w:val="00B711C0"/>
    <w:rsid w:val="00B7537F"/>
    <w:rsid w:val="00B8193F"/>
    <w:rsid w:val="00B81F11"/>
    <w:rsid w:val="00B85074"/>
    <w:rsid w:val="00B9422C"/>
    <w:rsid w:val="00BA2AA2"/>
    <w:rsid w:val="00BB10B9"/>
    <w:rsid w:val="00BB2A22"/>
    <w:rsid w:val="00BB38F8"/>
    <w:rsid w:val="00BB5EE6"/>
    <w:rsid w:val="00BE1EA8"/>
    <w:rsid w:val="00BE4281"/>
    <w:rsid w:val="00BF6ACB"/>
    <w:rsid w:val="00C02B4C"/>
    <w:rsid w:val="00C2637F"/>
    <w:rsid w:val="00C3370B"/>
    <w:rsid w:val="00C36E56"/>
    <w:rsid w:val="00C42386"/>
    <w:rsid w:val="00C44061"/>
    <w:rsid w:val="00C446C8"/>
    <w:rsid w:val="00C46D1E"/>
    <w:rsid w:val="00C47FB9"/>
    <w:rsid w:val="00C55D46"/>
    <w:rsid w:val="00C71118"/>
    <w:rsid w:val="00C73E09"/>
    <w:rsid w:val="00C8734E"/>
    <w:rsid w:val="00C957C0"/>
    <w:rsid w:val="00CA0E98"/>
    <w:rsid w:val="00CB44A5"/>
    <w:rsid w:val="00CB7BE6"/>
    <w:rsid w:val="00CC0F3D"/>
    <w:rsid w:val="00CF023F"/>
    <w:rsid w:val="00CF5149"/>
    <w:rsid w:val="00CF5C54"/>
    <w:rsid w:val="00CF5C6B"/>
    <w:rsid w:val="00D0039D"/>
    <w:rsid w:val="00D10292"/>
    <w:rsid w:val="00D107F0"/>
    <w:rsid w:val="00D14612"/>
    <w:rsid w:val="00D159CB"/>
    <w:rsid w:val="00D27927"/>
    <w:rsid w:val="00D30CC5"/>
    <w:rsid w:val="00D54043"/>
    <w:rsid w:val="00D75ACC"/>
    <w:rsid w:val="00D82D97"/>
    <w:rsid w:val="00D91728"/>
    <w:rsid w:val="00D94932"/>
    <w:rsid w:val="00DA736F"/>
    <w:rsid w:val="00DB10B9"/>
    <w:rsid w:val="00DD0ECF"/>
    <w:rsid w:val="00DD1848"/>
    <w:rsid w:val="00DD27D2"/>
    <w:rsid w:val="00DD7EF6"/>
    <w:rsid w:val="00E012AF"/>
    <w:rsid w:val="00E03A2C"/>
    <w:rsid w:val="00E20202"/>
    <w:rsid w:val="00E312A9"/>
    <w:rsid w:val="00E316E5"/>
    <w:rsid w:val="00E33593"/>
    <w:rsid w:val="00E43E52"/>
    <w:rsid w:val="00E44061"/>
    <w:rsid w:val="00E4552B"/>
    <w:rsid w:val="00E46321"/>
    <w:rsid w:val="00E56C33"/>
    <w:rsid w:val="00E576EE"/>
    <w:rsid w:val="00E57D43"/>
    <w:rsid w:val="00E70AB6"/>
    <w:rsid w:val="00E7383A"/>
    <w:rsid w:val="00E7495F"/>
    <w:rsid w:val="00E826D9"/>
    <w:rsid w:val="00E8319F"/>
    <w:rsid w:val="00E84CFA"/>
    <w:rsid w:val="00EA3554"/>
    <w:rsid w:val="00EA40E5"/>
    <w:rsid w:val="00EB4C04"/>
    <w:rsid w:val="00EC246B"/>
    <w:rsid w:val="00EE12DF"/>
    <w:rsid w:val="00EF351B"/>
    <w:rsid w:val="00F0383E"/>
    <w:rsid w:val="00F11A9C"/>
    <w:rsid w:val="00F22F49"/>
    <w:rsid w:val="00F46780"/>
    <w:rsid w:val="00F50917"/>
    <w:rsid w:val="00F53F8A"/>
    <w:rsid w:val="00F610EF"/>
    <w:rsid w:val="00F70E7E"/>
    <w:rsid w:val="00F75F5E"/>
    <w:rsid w:val="00F95F0F"/>
    <w:rsid w:val="00FA12B1"/>
    <w:rsid w:val="00FB6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Strong" w:unhideWhenUsed="0" w:qFormat="1"/>
    <w:lsdException w:name="Emphasis" w:unhideWhenUsed="0" w:qFormat="1"/>
    <w:lsdException w:name="Table Grid" w:semiHidden="0" w:uiPriority="59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  <w:rsid w:val="00357EF1"/>
    <w:pPr>
      <w:overflowPunct w:val="0"/>
      <w:autoSpaceDE w:val="0"/>
      <w:autoSpaceDN w:val="0"/>
      <w:bidi/>
      <w:adjustRightInd w:val="0"/>
      <w:spacing w:after="120" w:line="360" w:lineRule="auto"/>
      <w:jc w:val="both"/>
      <w:textAlignment w:val="baseline"/>
    </w:pPr>
    <w:rPr>
      <w:rFonts w:cs="David"/>
      <w:sz w:val="22"/>
      <w:szCs w:val="24"/>
      <w:lang w:eastAsia="he-IL"/>
    </w:rPr>
  </w:style>
  <w:style w:type="paragraph" w:styleId="1">
    <w:name w:val="heading 1"/>
    <w:basedOn w:val="a5"/>
    <w:next w:val="10"/>
    <w:semiHidden/>
    <w:qFormat/>
    <w:pPr>
      <w:keepNext/>
      <w:numPr>
        <w:numId w:val="1"/>
      </w:numPr>
      <w:tabs>
        <w:tab w:val="left" w:pos="1800"/>
      </w:tabs>
      <w:ind w:right="0"/>
      <w:outlineLvl w:val="0"/>
    </w:pPr>
    <w:rPr>
      <w:noProof/>
      <w:kern w:val="28"/>
      <w:sz w:val="24"/>
    </w:rPr>
  </w:style>
  <w:style w:type="paragraph" w:styleId="2">
    <w:name w:val="heading 2"/>
    <w:basedOn w:val="a5"/>
    <w:next w:val="20"/>
    <w:semiHidden/>
    <w:qFormat/>
    <w:pPr>
      <w:numPr>
        <w:ilvl w:val="1"/>
        <w:numId w:val="1"/>
      </w:numPr>
      <w:ind w:right="0"/>
      <w:outlineLvl w:val="1"/>
    </w:pPr>
    <w:rPr>
      <w:sz w:val="24"/>
    </w:rPr>
  </w:style>
  <w:style w:type="paragraph" w:styleId="3">
    <w:name w:val="heading 3"/>
    <w:basedOn w:val="a5"/>
    <w:next w:val="30"/>
    <w:semiHidden/>
    <w:qFormat/>
    <w:pPr>
      <w:keepNext/>
      <w:numPr>
        <w:ilvl w:val="2"/>
        <w:numId w:val="1"/>
      </w:numPr>
      <w:tabs>
        <w:tab w:val="left" w:pos="1800"/>
      </w:tabs>
      <w:ind w:right="0"/>
      <w:outlineLvl w:val="2"/>
    </w:pPr>
    <w:rPr>
      <w:b/>
      <w:noProof/>
      <w:kern w:val="28"/>
      <w:sz w:val="24"/>
    </w:rPr>
  </w:style>
  <w:style w:type="paragraph" w:styleId="4">
    <w:name w:val="heading 4"/>
    <w:basedOn w:val="a5"/>
    <w:next w:val="40"/>
    <w:semiHidden/>
    <w:qFormat/>
    <w:pPr>
      <w:numPr>
        <w:ilvl w:val="3"/>
        <w:numId w:val="1"/>
      </w:numPr>
      <w:ind w:right="0"/>
      <w:outlineLvl w:val="3"/>
    </w:pPr>
    <w:rPr>
      <w:b/>
      <w:sz w:val="24"/>
    </w:rPr>
  </w:style>
  <w:style w:type="paragraph" w:styleId="5">
    <w:name w:val="heading 5"/>
    <w:basedOn w:val="a5"/>
    <w:next w:val="50"/>
    <w:semiHidden/>
    <w:qFormat/>
    <w:pPr>
      <w:keepNext/>
      <w:numPr>
        <w:ilvl w:val="4"/>
        <w:numId w:val="1"/>
      </w:numPr>
      <w:tabs>
        <w:tab w:val="left" w:pos="1800"/>
      </w:tabs>
      <w:ind w:right="0"/>
      <w:outlineLvl w:val="4"/>
    </w:pPr>
    <w:rPr>
      <w:b/>
      <w:noProof/>
      <w:kern w:val="28"/>
      <w:sz w:val="24"/>
    </w:rPr>
  </w:style>
  <w:style w:type="paragraph" w:styleId="6">
    <w:name w:val="heading 6"/>
    <w:basedOn w:val="a5"/>
    <w:next w:val="60"/>
    <w:semiHidden/>
    <w:qFormat/>
    <w:pPr>
      <w:numPr>
        <w:ilvl w:val="5"/>
        <w:numId w:val="1"/>
      </w:numPr>
      <w:ind w:right="0"/>
      <w:outlineLvl w:val="5"/>
    </w:pPr>
    <w:rPr>
      <w:b/>
      <w:sz w:val="24"/>
    </w:rPr>
  </w:style>
  <w:style w:type="paragraph" w:styleId="7">
    <w:name w:val="heading 7"/>
    <w:basedOn w:val="a5"/>
    <w:next w:val="70"/>
    <w:semiHidden/>
    <w:qFormat/>
    <w:pPr>
      <w:keepNext/>
      <w:numPr>
        <w:ilvl w:val="6"/>
        <w:numId w:val="1"/>
      </w:numPr>
      <w:tabs>
        <w:tab w:val="left" w:pos="1800"/>
      </w:tabs>
      <w:ind w:left="4027"/>
      <w:outlineLvl w:val="6"/>
    </w:pPr>
    <w:rPr>
      <w:b/>
      <w:noProof/>
      <w:kern w:val="28"/>
      <w:sz w:val="24"/>
    </w:rPr>
  </w:style>
  <w:style w:type="paragraph" w:styleId="8">
    <w:name w:val="heading 8"/>
    <w:basedOn w:val="a5"/>
    <w:next w:val="80"/>
    <w:semiHidden/>
    <w:qFormat/>
    <w:pPr>
      <w:numPr>
        <w:ilvl w:val="7"/>
        <w:numId w:val="1"/>
      </w:numPr>
      <w:ind w:left="4424"/>
      <w:outlineLvl w:val="7"/>
    </w:pPr>
    <w:rPr>
      <w:b/>
      <w:sz w:val="24"/>
    </w:rPr>
  </w:style>
  <w:style w:type="paragraph" w:styleId="9">
    <w:name w:val="heading 9"/>
    <w:basedOn w:val="a5"/>
    <w:next w:val="a5"/>
    <w:semiHidden/>
    <w:qFormat/>
    <w:pPr>
      <w:numPr>
        <w:ilvl w:val="8"/>
        <w:numId w:val="1"/>
      </w:numPr>
      <w:spacing w:before="240" w:after="60"/>
      <w:ind w:right="0"/>
      <w:outlineLvl w:val="8"/>
    </w:pPr>
    <w:rPr>
      <w:b/>
      <w:bCs/>
      <w:i/>
      <w:iCs/>
      <w:sz w:val="18"/>
      <w:szCs w:val="18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header"/>
    <w:basedOn w:val="a5"/>
    <w:semiHidden/>
    <w:pPr>
      <w:tabs>
        <w:tab w:val="center" w:pos="4320"/>
        <w:tab w:val="right" w:pos="8640"/>
      </w:tabs>
    </w:pPr>
    <w:rPr>
      <w:rFonts w:cs="Narkisim"/>
      <w:b/>
      <w:bCs/>
    </w:rPr>
  </w:style>
  <w:style w:type="paragraph" w:styleId="aa">
    <w:name w:val="footer"/>
    <w:basedOn w:val="a5"/>
    <w:link w:val="ab"/>
    <w:semiHidden/>
    <w:pPr>
      <w:tabs>
        <w:tab w:val="center" w:pos="4320"/>
        <w:tab w:val="right" w:pos="8640"/>
      </w:tabs>
    </w:pPr>
    <w:rPr>
      <w:rFonts w:cs="Narkisim"/>
      <w:b/>
      <w:bCs/>
    </w:rPr>
  </w:style>
  <w:style w:type="paragraph" w:customStyle="1" w:styleId="ac">
    <w:name w:val="בכבוד"/>
    <w:basedOn w:val="a5"/>
    <w:semiHidden/>
    <w:pPr>
      <w:tabs>
        <w:tab w:val="center" w:pos="5612"/>
      </w:tabs>
    </w:pPr>
    <w:rPr>
      <w:sz w:val="24"/>
    </w:rPr>
  </w:style>
  <w:style w:type="paragraph" w:styleId="ad">
    <w:name w:val="List"/>
    <w:basedOn w:val="a5"/>
    <w:semiHidden/>
    <w:pPr>
      <w:ind w:left="283" w:hanging="283"/>
    </w:pPr>
  </w:style>
  <w:style w:type="paragraph" w:styleId="21">
    <w:name w:val="List 2"/>
    <w:basedOn w:val="a5"/>
    <w:semiHidden/>
    <w:pPr>
      <w:ind w:left="566" w:hanging="283"/>
    </w:pPr>
  </w:style>
  <w:style w:type="paragraph" w:styleId="31">
    <w:name w:val="List 3"/>
    <w:basedOn w:val="a5"/>
    <w:semiHidden/>
    <w:pPr>
      <w:ind w:left="849" w:hanging="283"/>
    </w:pPr>
  </w:style>
  <w:style w:type="paragraph" w:styleId="41">
    <w:name w:val="List 4"/>
    <w:basedOn w:val="a5"/>
    <w:semiHidden/>
    <w:pPr>
      <w:ind w:left="1132" w:hanging="283"/>
    </w:pPr>
  </w:style>
  <w:style w:type="paragraph" w:styleId="51">
    <w:name w:val="List 5"/>
    <w:basedOn w:val="a5"/>
    <w:semiHidden/>
    <w:pPr>
      <w:ind w:left="1415" w:hanging="283"/>
    </w:pPr>
  </w:style>
  <w:style w:type="paragraph" w:styleId="a1">
    <w:name w:val="List Bullet"/>
    <w:basedOn w:val="a5"/>
    <w:link w:val="ae"/>
    <w:rsid w:val="00570B79"/>
    <w:pPr>
      <w:numPr>
        <w:numId w:val="20"/>
      </w:numPr>
    </w:pPr>
  </w:style>
  <w:style w:type="paragraph" w:styleId="22">
    <w:name w:val="List Bullet 2"/>
    <w:basedOn w:val="a5"/>
    <w:semiHidden/>
    <w:pPr>
      <w:ind w:left="566" w:hanging="283"/>
    </w:pPr>
  </w:style>
  <w:style w:type="paragraph" w:styleId="32">
    <w:name w:val="List Bullet 3"/>
    <w:basedOn w:val="a5"/>
    <w:semiHidden/>
    <w:pPr>
      <w:ind w:left="849" w:hanging="283"/>
    </w:pPr>
  </w:style>
  <w:style w:type="paragraph" w:styleId="42">
    <w:name w:val="List Bullet 4"/>
    <w:basedOn w:val="a5"/>
    <w:semiHidden/>
    <w:pPr>
      <w:ind w:left="1132" w:hanging="283"/>
    </w:pPr>
  </w:style>
  <w:style w:type="paragraph" w:styleId="52">
    <w:name w:val="List Bullet 5"/>
    <w:basedOn w:val="a5"/>
    <w:semiHidden/>
    <w:pPr>
      <w:ind w:left="1415" w:hanging="283"/>
    </w:pPr>
  </w:style>
  <w:style w:type="paragraph" w:styleId="af">
    <w:name w:val="List Continue"/>
    <w:basedOn w:val="a5"/>
    <w:semiHidden/>
    <w:pPr>
      <w:ind w:left="283"/>
    </w:pPr>
  </w:style>
  <w:style w:type="paragraph" w:styleId="23">
    <w:name w:val="List Continue 2"/>
    <w:basedOn w:val="a5"/>
    <w:semiHidden/>
    <w:pPr>
      <w:ind w:left="566"/>
    </w:pPr>
  </w:style>
  <w:style w:type="paragraph" w:styleId="33">
    <w:name w:val="List Continue 3"/>
    <w:basedOn w:val="a5"/>
    <w:semiHidden/>
    <w:pPr>
      <w:ind w:left="849"/>
    </w:pPr>
  </w:style>
  <w:style w:type="paragraph" w:styleId="43">
    <w:name w:val="List Continue 4"/>
    <w:basedOn w:val="a5"/>
    <w:semiHidden/>
    <w:pPr>
      <w:ind w:left="1132"/>
    </w:pPr>
  </w:style>
  <w:style w:type="paragraph" w:styleId="53">
    <w:name w:val="List Continue 5"/>
    <w:basedOn w:val="a5"/>
    <w:semiHidden/>
    <w:pPr>
      <w:ind w:left="1415"/>
    </w:pPr>
  </w:style>
  <w:style w:type="paragraph" w:styleId="af0">
    <w:name w:val="List Number"/>
    <w:basedOn w:val="a5"/>
    <w:unhideWhenUsed/>
    <w:pPr>
      <w:ind w:left="283" w:hanging="283"/>
    </w:pPr>
  </w:style>
  <w:style w:type="paragraph" w:styleId="24">
    <w:name w:val="List Number 2"/>
    <w:basedOn w:val="a5"/>
    <w:unhideWhenUsed/>
    <w:pPr>
      <w:ind w:left="566" w:hanging="283"/>
    </w:pPr>
  </w:style>
  <w:style w:type="paragraph" w:styleId="34">
    <w:name w:val="List Number 3"/>
    <w:basedOn w:val="a5"/>
    <w:unhideWhenUsed/>
    <w:pPr>
      <w:ind w:left="849" w:hanging="283"/>
    </w:pPr>
  </w:style>
  <w:style w:type="paragraph" w:styleId="44">
    <w:name w:val="List Number 4"/>
    <w:basedOn w:val="a5"/>
    <w:semiHidden/>
    <w:pPr>
      <w:ind w:left="1132" w:hanging="283"/>
    </w:pPr>
  </w:style>
  <w:style w:type="paragraph" w:styleId="54">
    <w:name w:val="List Number 5"/>
    <w:basedOn w:val="a5"/>
    <w:semiHidden/>
    <w:pPr>
      <w:ind w:left="1415" w:hanging="283"/>
    </w:pPr>
  </w:style>
  <w:style w:type="character" w:styleId="af1">
    <w:name w:val="page number"/>
    <w:basedOn w:val="a6"/>
    <w:semiHidden/>
  </w:style>
  <w:style w:type="paragraph" w:customStyle="1" w:styleId="11">
    <w:name w:val="כותרת1"/>
    <w:basedOn w:val="a5"/>
    <w:next w:val="a5"/>
    <w:semiHidden/>
    <w:pPr>
      <w:spacing w:after="240"/>
      <w:jc w:val="center"/>
    </w:pPr>
    <w:rPr>
      <w:b/>
      <w:bCs/>
      <w:sz w:val="40"/>
      <w:szCs w:val="48"/>
    </w:rPr>
  </w:style>
  <w:style w:type="paragraph" w:customStyle="1" w:styleId="25">
    <w:name w:val="כותרת2"/>
    <w:basedOn w:val="a5"/>
    <w:next w:val="a5"/>
    <w:semiHidden/>
    <w:pPr>
      <w:spacing w:before="120" w:after="240"/>
      <w:jc w:val="center"/>
    </w:pPr>
    <w:rPr>
      <w:b/>
      <w:bCs/>
      <w:sz w:val="32"/>
      <w:szCs w:val="40"/>
    </w:rPr>
  </w:style>
  <w:style w:type="paragraph" w:customStyle="1" w:styleId="35">
    <w:name w:val="כותרת3"/>
    <w:basedOn w:val="a5"/>
    <w:next w:val="a5"/>
    <w:semiHidden/>
    <w:pPr>
      <w:spacing w:before="120" w:after="240"/>
      <w:jc w:val="center"/>
    </w:pPr>
    <w:rPr>
      <w:b/>
      <w:bCs/>
      <w:sz w:val="26"/>
      <w:szCs w:val="32"/>
    </w:rPr>
  </w:style>
  <w:style w:type="paragraph" w:customStyle="1" w:styleId="10">
    <w:name w:val="פיסקה1"/>
    <w:basedOn w:val="a5"/>
    <w:semiHidden/>
    <w:pPr>
      <w:tabs>
        <w:tab w:val="left" w:pos="1800"/>
      </w:tabs>
      <w:ind w:left="284"/>
    </w:pPr>
    <w:rPr>
      <w:noProof/>
      <w:sz w:val="24"/>
    </w:rPr>
  </w:style>
  <w:style w:type="paragraph" w:customStyle="1" w:styleId="20">
    <w:name w:val="פיסקה2"/>
    <w:basedOn w:val="a5"/>
    <w:semiHidden/>
    <w:pPr>
      <w:tabs>
        <w:tab w:val="left" w:pos="1800"/>
      </w:tabs>
      <w:ind w:left="1021"/>
    </w:pPr>
    <w:rPr>
      <w:noProof/>
      <w:sz w:val="24"/>
    </w:rPr>
  </w:style>
  <w:style w:type="paragraph" w:customStyle="1" w:styleId="30">
    <w:name w:val="פיסקה3"/>
    <w:basedOn w:val="a5"/>
    <w:semiHidden/>
    <w:pPr>
      <w:tabs>
        <w:tab w:val="left" w:pos="1800"/>
      </w:tabs>
      <w:ind w:left="1814"/>
    </w:pPr>
    <w:rPr>
      <w:b/>
      <w:noProof/>
      <w:sz w:val="24"/>
    </w:rPr>
  </w:style>
  <w:style w:type="paragraph" w:customStyle="1" w:styleId="40">
    <w:name w:val="פיסקה4"/>
    <w:basedOn w:val="a5"/>
    <w:semiHidden/>
    <w:pPr>
      <w:ind w:left="2835"/>
    </w:pPr>
    <w:rPr>
      <w:noProof/>
      <w:sz w:val="24"/>
    </w:rPr>
  </w:style>
  <w:style w:type="paragraph" w:customStyle="1" w:styleId="50">
    <w:name w:val="פיסקה5"/>
    <w:basedOn w:val="a5"/>
    <w:semiHidden/>
    <w:pPr>
      <w:ind w:left="3232"/>
    </w:pPr>
    <w:rPr>
      <w:noProof/>
      <w:sz w:val="24"/>
    </w:rPr>
  </w:style>
  <w:style w:type="paragraph" w:customStyle="1" w:styleId="60">
    <w:name w:val="פיסקה6"/>
    <w:basedOn w:val="a5"/>
    <w:semiHidden/>
    <w:pPr>
      <w:ind w:left="3629"/>
    </w:pPr>
    <w:rPr>
      <w:sz w:val="24"/>
    </w:rPr>
  </w:style>
  <w:style w:type="paragraph" w:customStyle="1" w:styleId="70">
    <w:name w:val="פיסקה7"/>
    <w:basedOn w:val="a5"/>
    <w:semiHidden/>
    <w:pPr>
      <w:ind w:left="4026"/>
    </w:pPr>
    <w:rPr>
      <w:sz w:val="24"/>
    </w:rPr>
  </w:style>
  <w:style w:type="paragraph" w:customStyle="1" w:styleId="80">
    <w:name w:val="פיסקה8"/>
    <w:basedOn w:val="a5"/>
    <w:semiHidden/>
    <w:pPr>
      <w:ind w:left="4423"/>
    </w:pPr>
    <w:rPr>
      <w:sz w:val="24"/>
    </w:rPr>
  </w:style>
  <w:style w:type="paragraph" w:styleId="af2">
    <w:name w:val="Body Text Indent"/>
    <w:basedOn w:val="a5"/>
    <w:semiHidden/>
    <w:pPr>
      <w:tabs>
        <w:tab w:val="center" w:pos="2219"/>
        <w:tab w:val="center" w:pos="5619"/>
      </w:tabs>
      <w:ind w:left="3600"/>
      <w:jc w:val="left"/>
    </w:pPr>
    <w:rPr>
      <w:sz w:val="28"/>
      <w:szCs w:val="28"/>
    </w:rPr>
  </w:style>
  <w:style w:type="paragraph" w:styleId="26">
    <w:name w:val="Body Text Indent 2"/>
    <w:basedOn w:val="a5"/>
    <w:semiHidden/>
    <w:pPr>
      <w:ind w:left="4204" w:hanging="1559"/>
      <w:jc w:val="left"/>
    </w:pPr>
    <w:rPr>
      <w:sz w:val="24"/>
    </w:rPr>
  </w:style>
  <w:style w:type="character" w:styleId="Hyperlink">
    <w:name w:val="Hyperlink"/>
    <w:semiHidden/>
    <w:rsid w:val="00EE12DF"/>
    <w:rPr>
      <w:color w:val="0000FF"/>
      <w:u w:val="single"/>
    </w:rPr>
  </w:style>
  <w:style w:type="numbering" w:customStyle="1" w:styleId="a">
    <w:name w:val="רשימת מאור מדורגת"/>
    <w:rsid w:val="00C55D46"/>
    <w:pPr>
      <w:numPr>
        <w:numId w:val="4"/>
      </w:numPr>
    </w:pPr>
  </w:style>
  <w:style w:type="paragraph" w:customStyle="1" w:styleId="a3">
    <w:name w:val="מספור"/>
    <w:basedOn w:val="a5"/>
    <w:link w:val="af3"/>
    <w:uiPriority w:val="1"/>
    <w:qFormat/>
    <w:rsid w:val="00F75F5E"/>
    <w:pPr>
      <w:numPr>
        <w:numId w:val="19"/>
      </w:numPr>
      <w:ind w:left="360"/>
    </w:pPr>
  </w:style>
  <w:style w:type="character" w:styleId="af4">
    <w:name w:val="line number"/>
    <w:semiHidden/>
    <w:rsid w:val="004932A6"/>
  </w:style>
  <w:style w:type="character" w:customStyle="1" w:styleId="af3">
    <w:name w:val="מספור תו"/>
    <w:link w:val="a3"/>
    <w:uiPriority w:val="1"/>
    <w:rsid w:val="00F75F5E"/>
    <w:rPr>
      <w:rFonts w:cs="David"/>
      <w:sz w:val="22"/>
      <w:szCs w:val="24"/>
      <w:lang w:eastAsia="he-IL"/>
    </w:rPr>
  </w:style>
  <w:style w:type="paragraph" w:customStyle="1" w:styleId="a4">
    <w:name w:val="ממסופר מדורג"/>
    <w:basedOn w:val="a3"/>
    <w:link w:val="af5"/>
    <w:uiPriority w:val="1"/>
    <w:rsid w:val="002E5351"/>
    <w:pPr>
      <w:numPr>
        <w:numId w:val="21"/>
      </w:numPr>
    </w:pPr>
  </w:style>
  <w:style w:type="paragraph" w:customStyle="1" w:styleId="af6">
    <w:name w:val="מ. מדורג"/>
    <w:basedOn w:val="a4"/>
    <w:link w:val="af7"/>
    <w:uiPriority w:val="1"/>
    <w:rsid w:val="001E2C8C"/>
    <w:pPr>
      <w:ind w:left="360"/>
    </w:pPr>
  </w:style>
  <w:style w:type="character" w:customStyle="1" w:styleId="af5">
    <w:name w:val="ממסופר מדורג תו"/>
    <w:basedOn w:val="af3"/>
    <w:link w:val="a4"/>
    <w:uiPriority w:val="1"/>
    <w:rsid w:val="00C46D1E"/>
    <w:rPr>
      <w:rFonts w:cs="David"/>
      <w:sz w:val="22"/>
      <w:szCs w:val="24"/>
      <w:lang w:eastAsia="he-IL"/>
    </w:rPr>
  </w:style>
  <w:style w:type="paragraph" w:customStyle="1" w:styleId="a0">
    <w:name w:val="מדורג"/>
    <w:basedOn w:val="a5"/>
    <w:link w:val="af8"/>
    <w:rsid w:val="00F46780"/>
    <w:pPr>
      <w:numPr>
        <w:numId w:val="39"/>
      </w:numPr>
      <w:tabs>
        <w:tab w:val="center" w:pos="4202"/>
        <w:tab w:val="center" w:pos="6186"/>
      </w:tabs>
    </w:pPr>
  </w:style>
  <w:style w:type="character" w:customStyle="1" w:styleId="af7">
    <w:name w:val="מ. מדורג תו"/>
    <w:basedOn w:val="af5"/>
    <w:link w:val="af6"/>
    <w:uiPriority w:val="1"/>
    <w:rsid w:val="001E2C8C"/>
    <w:rPr>
      <w:rFonts w:cs="David"/>
      <w:sz w:val="22"/>
      <w:szCs w:val="24"/>
      <w:lang w:eastAsia="he-IL"/>
    </w:rPr>
  </w:style>
  <w:style w:type="paragraph" w:customStyle="1" w:styleId="a2">
    <w:name w:val="מדורג ממוספר"/>
    <w:basedOn w:val="a5"/>
    <w:link w:val="af9"/>
    <w:uiPriority w:val="1"/>
    <w:qFormat/>
    <w:rsid w:val="00A243F0"/>
    <w:pPr>
      <w:numPr>
        <w:numId w:val="42"/>
      </w:numPr>
    </w:pPr>
  </w:style>
  <w:style w:type="character" w:customStyle="1" w:styleId="af8">
    <w:name w:val="מדורג תו"/>
    <w:link w:val="a0"/>
    <w:rsid w:val="00F46780"/>
    <w:rPr>
      <w:rFonts w:cs="David"/>
      <w:sz w:val="22"/>
      <w:szCs w:val="24"/>
      <w:lang w:eastAsia="he-IL"/>
    </w:rPr>
  </w:style>
  <w:style w:type="paragraph" w:customStyle="1" w:styleId="afa">
    <w:name w:val="תבליט"/>
    <w:basedOn w:val="a1"/>
    <w:link w:val="afb"/>
    <w:qFormat/>
    <w:rsid w:val="0072683D"/>
    <w:pPr>
      <w:ind w:left="360"/>
    </w:pPr>
  </w:style>
  <w:style w:type="character" w:customStyle="1" w:styleId="af9">
    <w:name w:val="מדורג ממוספר תו"/>
    <w:link w:val="a2"/>
    <w:uiPriority w:val="1"/>
    <w:rsid w:val="0072683D"/>
    <w:rPr>
      <w:rFonts w:cs="David"/>
      <w:sz w:val="22"/>
      <w:szCs w:val="24"/>
      <w:lang w:eastAsia="he-IL"/>
    </w:rPr>
  </w:style>
  <w:style w:type="table" w:styleId="afc">
    <w:name w:val="Table Grid"/>
    <w:basedOn w:val="a7"/>
    <w:uiPriority w:val="59"/>
    <w:rsid w:val="00177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רשימה מתובלטת תו"/>
    <w:link w:val="a1"/>
    <w:rsid w:val="0072683D"/>
    <w:rPr>
      <w:rFonts w:cs="David"/>
      <w:sz w:val="22"/>
      <w:szCs w:val="24"/>
      <w:lang w:eastAsia="he-IL"/>
    </w:rPr>
  </w:style>
  <w:style w:type="character" w:customStyle="1" w:styleId="afb">
    <w:name w:val="תבליט תו"/>
    <w:basedOn w:val="ae"/>
    <w:link w:val="afa"/>
    <w:rsid w:val="0072683D"/>
    <w:rPr>
      <w:rFonts w:cs="David"/>
      <w:sz w:val="22"/>
      <w:szCs w:val="24"/>
      <w:lang w:eastAsia="he-IL"/>
    </w:rPr>
  </w:style>
  <w:style w:type="character" w:customStyle="1" w:styleId="ab">
    <w:name w:val="כותרת תחתונה תו"/>
    <w:basedOn w:val="a6"/>
    <w:link w:val="aa"/>
    <w:semiHidden/>
    <w:rsid w:val="00275232"/>
    <w:rPr>
      <w:rFonts w:cs="Narkisim"/>
      <w:b/>
      <w:bCs/>
      <w:sz w:val="22"/>
      <w:szCs w:val="24"/>
      <w:lang w:eastAsia="he-IL"/>
    </w:rPr>
  </w:style>
  <w:style w:type="paragraph" w:styleId="afd">
    <w:name w:val="Balloon Text"/>
    <w:basedOn w:val="a5"/>
    <w:link w:val="afe"/>
    <w:semiHidden/>
    <w:unhideWhenUsed/>
    <w:rsid w:val="007B2F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6"/>
    <w:link w:val="afd"/>
    <w:semiHidden/>
    <w:rsid w:val="007B2F94"/>
    <w:rPr>
      <w:rFonts w:ascii="Tahoma" w:hAnsi="Tahoma" w:cs="Tahoma"/>
      <w:sz w:val="16"/>
      <w:szCs w:val="16"/>
      <w:lang w:eastAsia="he-IL"/>
    </w:rPr>
  </w:style>
  <w:style w:type="paragraph" w:styleId="aff">
    <w:name w:val="List Paragraph"/>
    <w:basedOn w:val="a5"/>
    <w:uiPriority w:val="34"/>
    <w:qFormat/>
    <w:rsid w:val="00F95F0F"/>
    <w:pPr>
      <w:overflowPunct/>
      <w:autoSpaceDE/>
      <w:autoSpaceDN/>
      <w:adjustRightInd/>
      <w:spacing w:after="200" w:line="276" w:lineRule="auto"/>
      <w:ind w:left="720"/>
      <w:contextualSpacing/>
      <w:jc w:val="left"/>
      <w:textAlignment w:val="auto"/>
    </w:pPr>
    <w:rPr>
      <w:rFonts w:asciiTheme="minorHAnsi" w:eastAsiaTheme="minorHAnsi" w:hAnsiTheme="minorHAnsi" w:cstheme="minorBid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Strong" w:unhideWhenUsed="0" w:qFormat="1"/>
    <w:lsdException w:name="Emphasis" w:unhideWhenUsed="0" w:qFormat="1"/>
    <w:lsdException w:name="Table Grid" w:semiHidden="0" w:uiPriority="59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  <w:rsid w:val="00357EF1"/>
    <w:pPr>
      <w:overflowPunct w:val="0"/>
      <w:autoSpaceDE w:val="0"/>
      <w:autoSpaceDN w:val="0"/>
      <w:bidi/>
      <w:adjustRightInd w:val="0"/>
      <w:spacing w:after="120" w:line="360" w:lineRule="auto"/>
      <w:jc w:val="both"/>
      <w:textAlignment w:val="baseline"/>
    </w:pPr>
    <w:rPr>
      <w:rFonts w:cs="David"/>
      <w:sz w:val="22"/>
      <w:szCs w:val="24"/>
      <w:lang w:eastAsia="he-IL"/>
    </w:rPr>
  </w:style>
  <w:style w:type="paragraph" w:styleId="1">
    <w:name w:val="heading 1"/>
    <w:basedOn w:val="a5"/>
    <w:next w:val="10"/>
    <w:semiHidden/>
    <w:qFormat/>
    <w:pPr>
      <w:keepNext/>
      <w:numPr>
        <w:numId w:val="1"/>
      </w:numPr>
      <w:tabs>
        <w:tab w:val="left" w:pos="1800"/>
      </w:tabs>
      <w:ind w:right="0"/>
      <w:outlineLvl w:val="0"/>
    </w:pPr>
    <w:rPr>
      <w:noProof/>
      <w:kern w:val="28"/>
      <w:sz w:val="24"/>
    </w:rPr>
  </w:style>
  <w:style w:type="paragraph" w:styleId="2">
    <w:name w:val="heading 2"/>
    <w:basedOn w:val="a5"/>
    <w:next w:val="20"/>
    <w:semiHidden/>
    <w:qFormat/>
    <w:pPr>
      <w:numPr>
        <w:ilvl w:val="1"/>
        <w:numId w:val="1"/>
      </w:numPr>
      <w:ind w:right="0"/>
      <w:outlineLvl w:val="1"/>
    </w:pPr>
    <w:rPr>
      <w:sz w:val="24"/>
    </w:rPr>
  </w:style>
  <w:style w:type="paragraph" w:styleId="3">
    <w:name w:val="heading 3"/>
    <w:basedOn w:val="a5"/>
    <w:next w:val="30"/>
    <w:semiHidden/>
    <w:qFormat/>
    <w:pPr>
      <w:keepNext/>
      <w:numPr>
        <w:ilvl w:val="2"/>
        <w:numId w:val="1"/>
      </w:numPr>
      <w:tabs>
        <w:tab w:val="left" w:pos="1800"/>
      </w:tabs>
      <w:ind w:right="0"/>
      <w:outlineLvl w:val="2"/>
    </w:pPr>
    <w:rPr>
      <w:b/>
      <w:noProof/>
      <w:kern w:val="28"/>
      <w:sz w:val="24"/>
    </w:rPr>
  </w:style>
  <w:style w:type="paragraph" w:styleId="4">
    <w:name w:val="heading 4"/>
    <w:basedOn w:val="a5"/>
    <w:next w:val="40"/>
    <w:semiHidden/>
    <w:qFormat/>
    <w:pPr>
      <w:numPr>
        <w:ilvl w:val="3"/>
        <w:numId w:val="1"/>
      </w:numPr>
      <w:ind w:right="0"/>
      <w:outlineLvl w:val="3"/>
    </w:pPr>
    <w:rPr>
      <w:b/>
      <w:sz w:val="24"/>
    </w:rPr>
  </w:style>
  <w:style w:type="paragraph" w:styleId="5">
    <w:name w:val="heading 5"/>
    <w:basedOn w:val="a5"/>
    <w:next w:val="50"/>
    <w:semiHidden/>
    <w:qFormat/>
    <w:pPr>
      <w:keepNext/>
      <w:numPr>
        <w:ilvl w:val="4"/>
        <w:numId w:val="1"/>
      </w:numPr>
      <w:tabs>
        <w:tab w:val="left" w:pos="1800"/>
      </w:tabs>
      <w:ind w:right="0"/>
      <w:outlineLvl w:val="4"/>
    </w:pPr>
    <w:rPr>
      <w:b/>
      <w:noProof/>
      <w:kern w:val="28"/>
      <w:sz w:val="24"/>
    </w:rPr>
  </w:style>
  <w:style w:type="paragraph" w:styleId="6">
    <w:name w:val="heading 6"/>
    <w:basedOn w:val="a5"/>
    <w:next w:val="60"/>
    <w:semiHidden/>
    <w:qFormat/>
    <w:pPr>
      <w:numPr>
        <w:ilvl w:val="5"/>
        <w:numId w:val="1"/>
      </w:numPr>
      <w:ind w:right="0"/>
      <w:outlineLvl w:val="5"/>
    </w:pPr>
    <w:rPr>
      <w:b/>
      <w:sz w:val="24"/>
    </w:rPr>
  </w:style>
  <w:style w:type="paragraph" w:styleId="7">
    <w:name w:val="heading 7"/>
    <w:basedOn w:val="a5"/>
    <w:next w:val="70"/>
    <w:semiHidden/>
    <w:qFormat/>
    <w:pPr>
      <w:keepNext/>
      <w:numPr>
        <w:ilvl w:val="6"/>
        <w:numId w:val="1"/>
      </w:numPr>
      <w:tabs>
        <w:tab w:val="left" w:pos="1800"/>
      </w:tabs>
      <w:ind w:left="4027"/>
      <w:outlineLvl w:val="6"/>
    </w:pPr>
    <w:rPr>
      <w:b/>
      <w:noProof/>
      <w:kern w:val="28"/>
      <w:sz w:val="24"/>
    </w:rPr>
  </w:style>
  <w:style w:type="paragraph" w:styleId="8">
    <w:name w:val="heading 8"/>
    <w:basedOn w:val="a5"/>
    <w:next w:val="80"/>
    <w:semiHidden/>
    <w:qFormat/>
    <w:pPr>
      <w:numPr>
        <w:ilvl w:val="7"/>
        <w:numId w:val="1"/>
      </w:numPr>
      <w:ind w:left="4424"/>
      <w:outlineLvl w:val="7"/>
    </w:pPr>
    <w:rPr>
      <w:b/>
      <w:sz w:val="24"/>
    </w:rPr>
  </w:style>
  <w:style w:type="paragraph" w:styleId="9">
    <w:name w:val="heading 9"/>
    <w:basedOn w:val="a5"/>
    <w:next w:val="a5"/>
    <w:semiHidden/>
    <w:qFormat/>
    <w:pPr>
      <w:numPr>
        <w:ilvl w:val="8"/>
        <w:numId w:val="1"/>
      </w:numPr>
      <w:spacing w:before="240" w:after="60"/>
      <w:ind w:right="0"/>
      <w:outlineLvl w:val="8"/>
    </w:pPr>
    <w:rPr>
      <w:b/>
      <w:bCs/>
      <w:i/>
      <w:iCs/>
      <w:sz w:val="18"/>
      <w:szCs w:val="18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header"/>
    <w:basedOn w:val="a5"/>
    <w:semiHidden/>
    <w:pPr>
      <w:tabs>
        <w:tab w:val="center" w:pos="4320"/>
        <w:tab w:val="right" w:pos="8640"/>
      </w:tabs>
    </w:pPr>
    <w:rPr>
      <w:rFonts w:cs="Narkisim"/>
      <w:b/>
      <w:bCs/>
    </w:rPr>
  </w:style>
  <w:style w:type="paragraph" w:styleId="aa">
    <w:name w:val="footer"/>
    <w:basedOn w:val="a5"/>
    <w:link w:val="ab"/>
    <w:semiHidden/>
    <w:pPr>
      <w:tabs>
        <w:tab w:val="center" w:pos="4320"/>
        <w:tab w:val="right" w:pos="8640"/>
      </w:tabs>
    </w:pPr>
    <w:rPr>
      <w:rFonts w:cs="Narkisim"/>
      <w:b/>
      <w:bCs/>
    </w:rPr>
  </w:style>
  <w:style w:type="paragraph" w:customStyle="1" w:styleId="ac">
    <w:name w:val="בכבוד"/>
    <w:basedOn w:val="a5"/>
    <w:semiHidden/>
    <w:pPr>
      <w:tabs>
        <w:tab w:val="center" w:pos="5612"/>
      </w:tabs>
    </w:pPr>
    <w:rPr>
      <w:sz w:val="24"/>
    </w:rPr>
  </w:style>
  <w:style w:type="paragraph" w:styleId="ad">
    <w:name w:val="List"/>
    <w:basedOn w:val="a5"/>
    <w:semiHidden/>
    <w:pPr>
      <w:ind w:left="283" w:hanging="283"/>
    </w:pPr>
  </w:style>
  <w:style w:type="paragraph" w:styleId="21">
    <w:name w:val="List 2"/>
    <w:basedOn w:val="a5"/>
    <w:semiHidden/>
    <w:pPr>
      <w:ind w:left="566" w:hanging="283"/>
    </w:pPr>
  </w:style>
  <w:style w:type="paragraph" w:styleId="31">
    <w:name w:val="List 3"/>
    <w:basedOn w:val="a5"/>
    <w:semiHidden/>
    <w:pPr>
      <w:ind w:left="849" w:hanging="283"/>
    </w:pPr>
  </w:style>
  <w:style w:type="paragraph" w:styleId="41">
    <w:name w:val="List 4"/>
    <w:basedOn w:val="a5"/>
    <w:semiHidden/>
    <w:pPr>
      <w:ind w:left="1132" w:hanging="283"/>
    </w:pPr>
  </w:style>
  <w:style w:type="paragraph" w:styleId="51">
    <w:name w:val="List 5"/>
    <w:basedOn w:val="a5"/>
    <w:semiHidden/>
    <w:pPr>
      <w:ind w:left="1415" w:hanging="283"/>
    </w:pPr>
  </w:style>
  <w:style w:type="paragraph" w:styleId="a1">
    <w:name w:val="List Bullet"/>
    <w:basedOn w:val="a5"/>
    <w:link w:val="ae"/>
    <w:rsid w:val="00570B79"/>
    <w:pPr>
      <w:numPr>
        <w:numId w:val="20"/>
      </w:numPr>
    </w:pPr>
  </w:style>
  <w:style w:type="paragraph" w:styleId="22">
    <w:name w:val="List Bullet 2"/>
    <w:basedOn w:val="a5"/>
    <w:semiHidden/>
    <w:pPr>
      <w:ind w:left="566" w:hanging="283"/>
    </w:pPr>
  </w:style>
  <w:style w:type="paragraph" w:styleId="32">
    <w:name w:val="List Bullet 3"/>
    <w:basedOn w:val="a5"/>
    <w:semiHidden/>
    <w:pPr>
      <w:ind w:left="849" w:hanging="283"/>
    </w:pPr>
  </w:style>
  <w:style w:type="paragraph" w:styleId="42">
    <w:name w:val="List Bullet 4"/>
    <w:basedOn w:val="a5"/>
    <w:semiHidden/>
    <w:pPr>
      <w:ind w:left="1132" w:hanging="283"/>
    </w:pPr>
  </w:style>
  <w:style w:type="paragraph" w:styleId="52">
    <w:name w:val="List Bullet 5"/>
    <w:basedOn w:val="a5"/>
    <w:semiHidden/>
    <w:pPr>
      <w:ind w:left="1415" w:hanging="283"/>
    </w:pPr>
  </w:style>
  <w:style w:type="paragraph" w:styleId="af">
    <w:name w:val="List Continue"/>
    <w:basedOn w:val="a5"/>
    <w:semiHidden/>
    <w:pPr>
      <w:ind w:left="283"/>
    </w:pPr>
  </w:style>
  <w:style w:type="paragraph" w:styleId="23">
    <w:name w:val="List Continue 2"/>
    <w:basedOn w:val="a5"/>
    <w:semiHidden/>
    <w:pPr>
      <w:ind w:left="566"/>
    </w:pPr>
  </w:style>
  <w:style w:type="paragraph" w:styleId="33">
    <w:name w:val="List Continue 3"/>
    <w:basedOn w:val="a5"/>
    <w:semiHidden/>
    <w:pPr>
      <w:ind w:left="849"/>
    </w:pPr>
  </w:style>
  <w:style w:type="paragraph" w:styleId="43">
    <w:name w:val="List Continue 4"/>
    <w:basedOn w:val="a5"/>
    <w:semiHidden/>
    <w:pPr>
      <w:ind w:left="1132"/>
    </w:pPr>
  </w:style>
  <w:style w:type="paragraph" w:styleId="53">
    <w:name w:val="List Continue 5"/>
    <w:basedOn w:val="a5"/>
    <w:semiHidden/>
    <w:pPr>
      <w:ind w:left="1415"/>
    </w:pPr>
  </w:style>
  <w:style w:type="paragraph" w:styleId="af0">
    <w:name w:val="List Number"/>
    <w:basedOn w:val="a5"/>
    <w:unhideWhenUsed/>
    <w:pPr>
      <w:ind w:left="283" w:hanging="283"/>
    </w:pPr>
  </w:style>
  <w:style w:type="paragraph" w:styleId="24">
    <w:name w:val="List Number 2"/>
    <w:basedOn w:val="a5"/>
    <w:unhideWhenUsed/>
    <w:pPr>
      <w:ind w:left="566" w:hanging="283"/>
    </w:pPr>
  </w:style>
  <w:style w:type="paragraph" w:styleId="34">
    <w:name w:val="List Number 3"/>
    <w:basedOn w:val="a5"/>
    <w:unhideWhenUsed/>
    <w:pPr>
      <w:ind w:left="849" w:hanging="283"/>
    </w:pPr>
  </w:style>
  <w:style w:type="paragraph" w:styleId="44">
    <w:name w:val="List Number 4"/>
    <w:basedOn w:val="a5"/>
    <w:semiHidden/>
    <w:pPr>
      <w:ind w:left="1132" w:hanging="283"/>
    </w:pPr>
  </w:style>
  <w:style w:type="paragraph" w:styleId="54">
    <w:name w:val="List Number 5"/>
    <w:basedOn w:val="a5"/>
    <w:semiHidden/>
    <w:pPr>
      <w:ind w:left="1415" w:hanging="283"/>
    </w:pPr>
  </w:style>
  <w:style w:type="character" w:styleId="af1">
    <w:name w:val="page number"/>
    <w:basedOn w:val="a6"/>
    <w:semiHidden/>
  </w:style>
  <w:style w:type="paragraph" w:customStyle="1" w:styleId="11">
    <w:name w:val="כותרת1"/>
    <w:basedOn w:val="a5"/>
    <w:next w:val="a5"/>
    <w:semiHidden/>
    <w:pPr>
      <w:spacing w:after="240"/>
      <w:jc w:val="center"/>
    </w:pPr>
    <w:rPr>
      <w:b/>
      <w:bCs/>
      <w:sz w:val="40"/>
      <w:szCs w:val="48"/>
    </w:rPr>
  </w:style>
  <w:style w:type="paragraph" w:customStyle="1" w:styleId="25">
    <w:name w:val="כותרת2"/>
    <w:basedOn w:val="a5"/>
    <w:next w:val="a5"/>
    <w:semiHidden/>
    <w:pPr>
      <w:spacing w:before="120" w:after="240"/>
      <w:jc w:val="center"/>
    </w:pPr>
    <w:rPr>
      <w:b/>
      <w:bCs/>
      <w:sz w:val="32"/>
      <w:szCs w:val="40"/>
    </w:rPr>
  </w:style>
  <w:style w:type="paragraph" w:customStyle="1" w:styleId="35">
    <w:name w:val="כותרת3"/>
    <w:basedOn w:val="a5"/>
    <w:next w:val="a5"/>
    <w:semiHidden/>
    <w:pPr>
      <w:spacing w:before="120" w:after="240"/>
      <w:jc w:val="center"/>
    </w:pPr>
    <w:rPr>
      <w:b/>
      <w:bCs/>
      <w:sz w:val="26"/>
      <w:szCs w:val="32"/>
    </w:rPr>
  </w:style>
  <w:style w:type="paragraph" w:customStyle="1" w:styleId="10">
    <w:name w:val="פיסקה1"/>
    <w:basedOn w:val="a5"/>
    <w:semiHidden/>
    <w:pPr>
      <w:tabs>
        <w:tab w:val="left" w:pos="1800"/>
      </w:tabs>
      <w:ind w:left="284"/>
    </w:pPr>
    <w:rPr>
      <w:noProof/>
      <w:sz w:val="24"/>
    </w:rPr>
  </w:style>
  <w:style w:type="paragraph" w:customStyle="1" w:styleId="20">
    <w:name w:val="פיסקה2"/>
    <w:basedOn w:val="a5"/>
    <w:semiHidden/>
    <w:pPr>
      <w:tabs>
        <w:tab w:val="left" w:pos="1800"/>
      </w:tabs>
      <w:ind w:left="1021"/>
    </w:pPr>
    <w:rPr>
      <w:noProof/>
      <w:sz w:val="24"/>
    </w:rPr>
  </w:style>
  <w:style w:type="paragraph" w:customStyle="1" w:styleId="30">
    <w:name w:val="פיסקה3"/>
    <w:basedOn w:val="a5"/>
    <w:semiHidden/>
    <w:pPr>
      <w:tabs>
        <w:tab w:val="left" w:pos="1800"/>
      </w:tabs>
      <w:ind w:left="1814"/>
    </w:pPr>
    <w:rPr>
      <w:b/>
      <w:noProof/>
      <w:sz w:val="24"/>
    </w:rPr>
  </w:style>
  <w:style w:type="paragraph" w:customStyle="1" w:styleId="40">
    <w:name w:val="פיסקה4"/>
    <w:basedOn w:val="a5"/>
    <w:semiHidden/>
    <w:pPr>
      <w:ind w:left="2835"/>
    </w:pPr>
    <w:rPr>
      <w:noProof/>
      <w:sz w:val="24"/>
    </w:rPr>
  </w:style>
  <w:style w:type="paragraph" w:customStyle="1" w:styleId="50">
    <w:name w:val="פיסקה5"/>
    <w:basedOn w:val="a5"/>
    <w:semiHidden/>
    <w:pPr>
      <w:ind w:left="3232"/>
    </w:pPr>
    <w:rPr>
      <w:noProof/>
      <w:sz w:val="24"/>
    </w:rPr>
  </w:style>
  <w:style w:type="paragraph" w:customStyle="1" w:styleId="60">
    <w:name w:val="פיסקה6"/>
    <w:basedOn w:val="a5"/>
    <w:semiHidden/>
    <w:pPr>
      <w:ind w:left="3629"/>
    </w:pPr>
    <w:rPr>
      <w:sz w:val="24"/>
    </w:rPr>
  </w:style>
  <w:style w:type="paragraph" w:customStyle="1" w:styleId="70">
    <w:name w:val="פיסקה7"/>
    <w:basedOn w:val="a5"/>
    <w:semiHidden/>
    <w:pPr>
      <w:ind w:left="4026"/>
    </w:pPr>
    <w:rPr>
      <w:sz w:val="24"/>
    </w:rPr>
  </w:style>
  <w:style w:type="paragraph" w:customStyle="1" w:styleId="80">
    <w:name w:val="פיסקה8"/>
    <w:basedOn w:val="a5"/>
    <w:semiHidden/>
    <w:pPr>
      <w:ind w:left="4423"/>
    </w:pPr>
    <w:rPr>
      <w:sz w:val="24"/>
    </w:rPr>
  </w:style>
  <w:style w:type="paragraph" w:styleId="af2">
    <w:name w:val="Body Text Indent"/>
    <w:basedOn w:val="a5"/>
    <w:semiHidden/>
    <w:pPr>
      <w:tabs>
        <w:tab w:val="center" w:pos="2219"/>
        <w:tab w:val="center" w:pos="5619"/>
      </w:tabs>
      <w:ind w:left="3600"/>
      <w:jc w:val="left"/>
    </w:pPr>
    <w:rPr>
      <w:sz w:val="28"/>
      <w:szCs w:val="28"/>
    </w:rPr>
  </w:style>
  <w:style w:type="paragraph" w:styleId="26">
    <w:name w:val="Body Text Indent 2"/>
    <w:basedOn w:val="a5"/>
    <w:semiHidden/>
    <w:pPr>
      <w:ind w:left="4204" w:hanging="1559"/>
      <w:jc w:val="left"/>
    </w:pPr>
    <w:rPr>
      <w:sz w:val="24"/>
    </w:rPr>
  </w:style>
  <w:style w:type="character" w:styleId="Hyperlink">
    <w:name w:val="Hyperlink"/>
    <w:semiHidden/>
    <w:rsid w:val="00EE12DF"/>
    <w:rPr>
      <w:color w:val="0000FF"/>
      <w:u w:val="single"/>
    </w:rPr>
  </w:style>
  <w:style w:type="numbering" w:customStyle="1" w:styleId="a">
    <w:name w:val="רשימת מאור מדורגת"/>
    <w:rsid w:val="00C55D46"/>
    <w:pPr>
      <w:numPr>
        <w:numId w:val="4"/>
      </w:numPr>
    </w:pPr>
  </w:style>
  <w:style w:type="paragraph" w:customStyle="1" w:styleId="a3">
    <w:name w:val="מספור"/>
    <w:basedOn w:val="a5"/>
    <w:link w:val="af3"/>
    <w:uiPriority w:val="1"/>
    <w:qFormat/>
    <w:rsid w:val="00F75F5E"/>
    <w:pPr>
      <w:numPr>
        <w:numId w:val="19"/>
      </w:numPr>
      <w:ind w:left="360"/>
    </w:pPr>
  </w:style>
  <w:style w:type="character" w:styleId="af4">
    <w:name w:val="line number"/>
    <w:semiHidden/>
    <w:rsid w:val="004932A6"/>
  </w:style>
  <w:style w:type="character" w:customStyle="1" w:styleId="af3">
    <w:name w:val="מספור תו"/>
    <w:link w:val="a3"/>
    <w:uiPriority w:val="1"/>
    <w:rsid w:val="00F75F5E"/>
    <w:rPr>
      <w:rFonts w:cs="David"/>
      <w:sz w:val="22"/>
      <w:szCs w:val="24"/>
      <w:lang w:eastAsia="he-IL"/>
    </w:rPr>
  </w:style>
  <w:style w:type="paragraph" w:customStyle="1" w:styleId="a4">
    <w:name w:val="ממסופר מדורג"/>
    <w:basedOn w:val="a3"/>
    <w:link w:val="af5"/>
    <w:uiPriority w:val="1"/>
    <w:rsid w:val="002E5351"/>
    <w:pPr>
      <w:numPr>
        <w:numId w:val="21"/>
      </w:numPr>
    </w:pPr>
  </w:style>
  <w:style w:type="paragraph" w:customStyle="1" w:styleId="af6">
    <w:name w:val="מ. מדורג"/>
    <w:basedOn w:val="a4"/>
    <w:link w:val="af7"/>
    <w:uiPriority w:val="1"/>
    <w:rsid w:val="001E2C8C"/>
    <w:pPr>
      <w:ind w:left="360"/>
    </w:pPr>
  </w:style>
  <w:style w:type="character" w:customStyle="1" w:styleId="af5">
    <w:name w:val="ממסופר מדורג תו"/>
    <w:basedOn w:val="af3"/>
    <w:link w:val="a4"/>
    <w:uiPriority w:val="1"/>
    <w:rsid w:val="00C46D1E"/>
    <w:rPr>
      <w:rFonts w:cs="David"/>
      <w:sz w:val="22"/>
      <w:szCs w:val="24"/>
      <w:lang w:eastAsia="he-IL"/>
    </w:rPr>
  </w:style>
  <w:style w:type="paragraph" w:customStyle="1" w:styleId="a0">
    <w:name w:val="מדורג"/>
    <w:basedOn w:val="a5"/>
    <w:link w:val="af8"/>
    <w:rsid w:val="00F46780"/>
    <w:pPr>
      <w:numPr>
        <w:numId w:val="39"/>
      </w:numPr>
      <w:tabs>
        <w:tab w:val="center" w:pos="4202"/>
        <w:tab w:val="center" w:pos="6186"/>
      </w:tabs>
    </w:pPr>
  </w:style>
  <w:style w:type="character" w:customStyle="1" w:styleId="af7">
    <w:name w:val="מ. מדורג תו"/>
    <w:basedOn w:val="af5"/>
    <w:link w:val="af6"/>
    <w:uiPriority w:val="1"/>
    <w:rsid w:val="001E2C8C"/>
    <w:rPr>
      <w:rFonts w:cs="David"/>
      <w:sz w:val="22"/>
      <w:szCs w:val="24"/>
      <w:lang w:eastAsia="he-IL"/>
    </w:rPr>
  </w:style>
  <w:style w:type="paragraph" w:customStyle="1" w:styleId="a2">
    <w:name w:val="מדורג ממוספר"/>
    <w:basedOn w:val="a5"/>
    <w:link w:val="af9"/>
    <w:uiPriority w:val="1"/>
    <w:qFormat/>
    <w:rsid w:val="00A243F0"/>
    <w:pPr>
      <w:numPr>
        <w:numId w:val="42"/>
      </w:numPr>
    </w:pPr>
  </w:style>
  <w:style w:type="character" w:customStyle="1" w:styleId="af8">
    <w:name w:val="מדורג תו"/>
    <w:link w:val="a0"/>
    <w:rsid w:val="00F46780"/>
    <w:rPr>
      <w:rFonts w:cs="David"/>
      <w:sz w:val="22"/>
      <w:szCs w:val="24"/>
      <w:lang w:eastAsia="he-IL"/>
    </w:rPr>
  </w:style>
  <w:style w:type="paragraph" w:customStyle="1" w:styleId="afa">
    <w:name w:val="תבליט"/>
    <w:basedOn w:val="a1"/>
    <w:link w:val="afb"/>
    <w:qFormat/>
    <w:rsid w:val="0072683D"/>
    <w:pPr>
      <w:ind w:left="360"/>
    </w:pPr>
  </w:style>
  <w:style w:type="character" w:customStyle="1" w:styleId="af9">
    <w:name w:val="מדורג ממוספר תו"/>
    <w:link w:val="a2"/>
    <w:uiPriority w:val="1"/>
    <w:rsid w:val="0072683D"/>
    <w:rPr>
      <w:rFonts w:cs="David"/>
      <w:sz w:val="22"/>
      <w:szCs w:val="24"/>
      <w:lang w:eastAsia="he-IL"/>
    </w:rPr>
  </w:style>
  <w:style w:type="table" w:styleId="afc">
    <w:name w:val="Table Grid"/>
    <w:basedOn w:val="a7"/>
    <w:uiPriority w:val="59"/>
    <w:rsid w:val="00177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רשימה מתובלטת תו"/>
    <w:link w:val="a1"/>
    <w:rsid w:val="0072683D"/>
    <w:rPr>
      <w:rFonts w:cs="David"/>
      <w:sz w:val="22"/>
      <w:szCs w:val="24"/>
      <w:lang w:eastAsia="he-IL"/>
    </w:rPr>
  </w:style>
  <w:style w:type="character" w:customStyle="1" w:styleId="afb">
    <w:name w:val="תבליט תו"/>
    <w:basedOn w:val="ae"/>
    <w:link w:val="afa"/>
    <w:rsid w:val="0072683D"/>
    <w:rPr>
      <w:rFonts w:cs="David"/>
      <w:sz w:val="22"/>
      <w:szCs w:val="24"/>
      <w:lang w:eastAsia="he-IL"/>
    </w:rPr>
  </w:style>
  <w:style w:type="character" w:customStyle="1" w:styleId="ab">
    <w:name w:val="כותרת תחתונה תו"/>
    <w:basedOn w:val="a6"/>
    <w:link w:val="aa"/>
    <w:semiHidden/>
    <w:rsid w:val="00275232"/>
    <w:rPr>
      <w:rFonts w:cs="Narkisim"/>
      <w:b/>
      <w:bCs/>
      <w:sz w:val="22"/>
      <w:szCs w:val="24"/>
      <w:lang w:eastAsia="he-IL"/>
    </w:rPr>
  </w:style>
  <w:style w:type="paragraph" w:styleId="afd">
    <w:name w:val="Balloon Text"/>
    <w:basedOn w:val="a5"/>
    <w:link w:val="afe"/>
    <w:semiHidden/>
    <w:unhideWhenUsed/>
    <w:rsid w:val="007B2F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6"/>
    <w:link w:val="afd"/>
    <w:semiHidden/>
    <w:rsid w:val="007B2F94"/>
    <w:rPr>
      <w:rFonts w:ascii="Tahoma" w:hAnsi="Tahoma" w:cs="Tahoma"/>
      <w:sz w:val="16"/>
      <w:szCs w:val="16"/>
      <w:lang w:eastAsia="he-IL"/>
    </w:rPr>
  </w:style>
  <w:style w:type="paragraph" w:styleId="aff">
    <w:name w:val="List Paragraph"/>
    <w:basedOn w:val="a5"/>
    <w:uiPriority w:val="34"/>
    <w:qFormat/>
    <w:rsid w:val="00F95F0F"/>
    <w:pPr>
      <w:overflowPunct/>
      <w:autoSpaceDE/>
      <w:autoSpaceDN/>
      <w:adjustRightInd/>
      <w:spacing w:after="200" w:line="276" w:lineRule="auto"/>
      <w:ind w:left="720"/>
      <w:contextualSpacing/>
      <w:jc w:val="left"/>
      <w:textAlignment w:val="auto"/>
    </w:pPr>
    <w:rPr>
      <w:rFonts w:asciiTheme="minorHAnsi" w:eastAsiaTheme="minorHAnsi" w:hAnsiTheme="minorHAnsi" w:cstheme="minorBid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39F4375-BECE-4D6C-A263-6197E5501C6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4937529-B6AD-42C7-A642-6516E3672CA7}"/>
</file>

<file path=customXml/itemProps3.xml><?xml version="1.0" encoding="utf-8"?>
<ds:datastoreItem xmlns:ds="http://schemas.openxmlformats.org/officeDocument/2006/customXml" ds:itemID="{17CF95F8-CA3B-4B54-A4D9-FD980925C8DB}"/>
</file>

<file path=customXml/itemProps4.xml><?xml version="1.0" encoding="utf-8"?>
<ds:datastoreItem xmlns:ds="http://schemas.openxmlformats.org/officeDocument/2006/customXml" ds:itemID="{DBF1F279-E77F-478D-A31D-E20BD76604B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294</Words>
  <Characters>1471</Characters>
  <Application>Microsoft Office Word</Application>
  <DocSecurity>0</DocSecurity>
  <Lines>12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אל:</vt:lpstr>
      <vt:lpstr>אל:</vt:lpstr>
    </vt:vector>
  </TitlesOfParts>
  <Company>משרד האוצר</Company>
  <LinksUpToDate>false</LinksUpToDate>
  <CharactersWithSpaces>1762</CharactersWithSpaces>
  <SharedDoc>false</SharedDoc>
  <HLinks>
    <vt:vector size="12" baseType="variant">
      <vt:variant>
        <vt:i4>2883625</vt:i4>
      </vt:variant>
      <vt:variant>
        <vt:i4>11</vt:i4>
      </vt:variant>
      <vt:variant>
        <vt:i4>0</vt:i4>
      </vt:variant>
      <vt:variant>
        <vt:i4>5</vt:i4>
      </vt:variant>
      <vt:variant>
        <vt:lpwstr>http://www.moin.gov.il/</vt:lpwstr>
      </vt:variant>
      <vt:variant>
        <vt:lpwstr/>
      </vt:variant>
      <vt:variant>
        <vt:i4>2883625</vt:i4>
      </vt:variant>
      <vt:variant>
        <vt:i4>8</vt:i4>
      </vt:variant>
      <vt:variant>
        <vt:i4>0</vt:i4>
      </vt:variant>
      <vt:variant>
        <vt:i4>5</vt:i4>
      </vt:variant>
      <vt:variant>
        <vt:lpwstr>http://www.moin.gov.il/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אל:</dc:title>
  <dc:creator>EDP</dc:creator>
  <cp:lastModifiedBy>מילכה גרינימן</cp:lastModifiedBy>
  <cp:revision>2</cp:revision>
  <cp:lastPrinted>2017-07-25T05:22:00Z</cp:lastPrinted>
  <dcterms:created xsi:type="dcterms:W3CDTF">2017-11-09T15:27:00Z</dcterms:created>
  <dcterms:modified xsi:type="dcterms:W3CDTF">2017-11-09T15:27:00Z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2022427</vt:r8>
  </property>
</Properties>
</file>