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325F" w:rsidRPr="00DB325F" w:rsidRDefault="00DB325F" w:rsidP="00DB325F">
      <w:pPr>
        <w:bidi w:val="0"/>
        <w:jc w:val="right"/>
        <w:rPr>
          <w:rFonts w:ascii="Arial" w:eastAsia="Times New Roman" w:hAnsi="Arial" w:cs="Arial"/>
          <w:color w:val="000000"/>
          <w:sz w:val="30"/>
          <w:szCs w:val="30"/>
          <w:shd w:val="clear" w:color="auto" w:fill="FFFFFF"/>
        </w:rPr>
      </w:pPr>
      <w:bookmarkStart w:id="0" w:name="_GoBack"/>
      <w:bookmarkEnd w:id="0"/>
      <w:r>
        <w:rPr>
          <w:rFonts w:cs="Arial" w:hint="cs"/>
          <w:rtl/>
        </w:rPr>
        <w:t xml:space="preserve"> </w:t>
      </w:r>
      <w:r w:rsidRPr="00DB325F">
        <w:rPr>
          <w:rFonts w:ascii="Arial" w:eastAsia="Times New Roman" w:hAnsi="Arial" w:cs="Arial"/>
          <w:b/>
          <w:bCs/>
          <w:color w:val="000000"/>
          <w:sz w:val="36"/>
          <w:szCs w:val="36"/>
          <w:shd w:val="clear" w:color="auto" w:fill="FFFFFF"/>
          <w:rtl/>
        </w:rPr>
        <w:t>השפלה במשרד הפנים: עלה לארץ ב-1990, עבר ברית מילה - אבל תויג "רוסי" ו"נוצרי</w:t>
      </w:r>
      <w:r w:rsidRPr="00DB325F">
        <w:rPr>
          <w:rFonts w:ascii="Arial" w:eastAsia="Times New Roman" w:hAnsi="Arial" w:cs="Arial"/>
          <w:b/>
          <w:bCs/>
          <w:color w:val="000000"/>
          <w:sz w:val="36"/>
          <w:szCs w:val="36"/>
          <w:shd w:val="clear" w:color="auto" w:fill="FFFFFF"/>
        </w:rPr>
        <w:t>"</w:t>
      </w:r>
      <w:r w:rsidRPr="00DB325F">
        <w:rPr>
          <w:rFonts w:ascii="Arial" w:eastAsia="Times New Roman" w:hAnsi="Arial" w:cs="Arial"/>
          <w:color w:val="666666"/>
          <w:sz w:val="24"/>
          <w:szCs w:val="24"/>
        </w:rPr>
        <w:br/>
      </w:r>
      <w:r w:rsidRPr="00DB325F">
        <w:rPr>
          <w:rFonts w:ascii="Arial" w:eastAsia="Times New Roman" w:hAnsi="Arial" w:cs="Arial"/>
          <w:color w:val="666666"/>
          <w:sz w:val="24"/>
          <w:szCs w:val="24"/>
        </w:rPr>
        <w:br/>
      </w:r>
      <w:proofErr w:type="spellStart"/>
      <w:r w:rsidRPr="00DB325F">
        <w:rPr>
          <w:rFonts w:ascii="Arial" w:eastAsia="Times New Roman" w:hAnsi="Arial" w:cs="Arial"/>
          <w:b/>
          <w:bCs/>
          <w:color w:val="000000"/>
          <w:sz w:val="33"/>
          <w:szCs w:val="33"/>
          <w:shd w:val="clear" w:color="auto" w:fill="FFFFFF"/>
          <w:rtl/>
        </w:rPr>
        <w:t>לאוניד</w:t>
      </w:r>
      <w:proofErr w:type="spellEnd"/>
      <w:r w:rsidRPr="00DB325F">
        <w:rPr>
          <w:rFonts w:ascii="Arial" w:eastAsia="Times New Roman" w:hAnsi="Arial" w:cs="Arial"/>
          <w:b/>
          <w:bCs/>
          <w:color w:val="000000"/>
          <w:sz w:val="33"/>
          <w:szCs w:val="33"/>
          <w:shd w:val="clear" w:color="auto" w:fill="FFFFFF"/>
          <w:rtl/>
        </w:rPr>
        <w:t xml:space="preserve"> </w:t>
      </w:r>
      <w:proofErr w:type="spellStart"/>
      <w:r w:rsidRPr="00DB325F">
        <w:rPr>
          <w:rFonts w:ascii="Arial" w:eastAsia="Times New Roman" w:hAnsi="Arial" w:cs="Arial"/>
          <w:b/>
          <w:bCs/>
          <w:color w:val="000000"/>
          <w:sz w:val="33"/>
          <w:szCs w:val="33"/>
          <w:shd w:val="clear" w:color="auto" w:fill="FFFFFF"/>
          <w:rtl/>
        </w:rPr>
        <w:t>וינשטיין</w:t>
      </w:r>
      <w:proofErr w:type="spellEnd"/>
      <w:r w:rsidRPr="00DB325F">
        <w:rPr>
          <w:rFonts w:ascii="Arial" w:eastAsia="Times New Roman" w:hAnsi="Arial" w:cs="Arial"/>
          <w:b/>
          <w:bCs/>
          <w:color w:val="000000"/>
          <w:sz w:val="33"/>
          <w:szCs w:val="33"/>
          <w:shd w:val="clear" w:color="auto" w:fill="FFFFFF"/>
          <w:rtl/>
        </w:rPr>
        <w:t xml:space="preserve"> עלה לארץ עם הוריו לפני 27 שנה מאוזבקיסטן. האיש, ששירת כקצין רפואה בצה"ל, פנה למשרד הפנים לעדכון פרטים במרשם האוכלוסין. לתדהמתו, במסמך שהונפק לו צוין כי הוא משתייך ללאום "רוסי" ולדת הנוצרית. </w:t>
      </w:r>
      <w:proofErr w:type="spellStart"/>
      <w:r w:rsidRPr="00DB325F">
        <w:rPr>
          <w:rFonts w:ascii="Arial" w:eastAsia="Times New Roman" w:hAnsi="Arial" w:cs="Arial"/>
          <w:b/>
          <w:bCs/>
          <w:color w:val="000000"/>
          <w:sz w:val="33"/>
          <w:szCs w:val="33"/>
          <w:shd w:val="clear" w:color="auto" w:fill="FFFFFF"/>
          <w:rtl/>
        </w:rPr>
        <w:t>וינשטיין</w:t>
      </w:r>
      <w:proofErr w:type="spellEnd"/>
      <w:r w:rsidRPr="00DB325F">
        <w:rPr>
          <w:rFonts w:ascii="Arial" w:eastAsia="Times New Roman" w:hAnsi="Arial" w:cs="Arial"/>
          <w:b/>
          <w:bCs/>
          <w:color w:val="000000"/>
          <w:sz w:val="33"/>
          <w:szCs w:val="33"/>
          <w:shd w:val="clear" w:color="auto" w:fill="FFFFFF"/>
          <w:rtl/>
        </w:rPr>
        <w:t>, שעבר ברית מילה, זועם: "חפשי מדינה מי יילחם בשבילך</w:t>
      </w:r>
      <w:r w:rsidRPr="00DB325F">
        <w:rPr>
          <w:rFonts w:ascii="Arial" w:eastAsia="Times New Roman" w:hAnsi="Arial" w:cs="Arial"/>
          <w:b/>
          <w:bCs/>
          <w:color w:val="000000"/>
          <w:sz w:val="33"/>
          <w:szCs w:val="33"/>
          <w:shd w:val="clear" w:color="auto" w:fill="FFFFFF"/>
        </w:rPr>
        <w:t>"</w:t>
      </w:r>
      <w:r w:rsidRPr="00DB325F">
        <w:rPr>
          <w:rFonts w:ascii="Arial" w:eastAsia="Times New Roman" w:hAnsi="Arial" w:cs="Arial"/>
          <w:color w:val="666666"/>
          <w:sz w:val="24"/>
          <w:szCs w:val="24"/>
        </w:rPr>
        <w:br/>
      </w:r>
      <w:r w:rsidRPr="00DB325F">
        <w:rPr>
          <w:rFonts w:ascii="Arial" w:eastAsia="Times New Roman" w:hAnsi="Arial" w:cs="Arial"/>
          <w:color w:val="000000"/>
          <w:sz w:val="32"/>
          <w:szCs w:val="32"/>
          <w:shd w:val="clear" w:color="auto" w:fill="FFFFFF"/>
          <w:rtl/>
        </w:rPr>
        <w:t>ישי פורת</w:t>
      </w:r>
      <w:r w:rsidRPr="00DB325F">
        <w:rPr>
          <w:rFonts w:ascii="Arial" w:eastAsia="Times New Roman" w:hAnsi="Arial" w:cs="Arial"/>
          <w:color w:val="666666"/>
          <w:sz w:val="24"/>
          <w:szCs w:val="24"/>
        </w:rPr>
        <w:br/>
      </w:r>
      <w:r w:rsidRPr="00DB325F">
        <w:rPr>
          <w:rFonts w:ascii="Arial" w:eastAsia="Times New Roman" w:hAnsi="Arial" w:cs="Arial"/>
          <w:color w:val="666666"/>
          <w:sz w:val="24"/>
          <w:szCs w:val="24"/>
        </w:rPr>
        <w:br/>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Pr>
        <w:t> </w:t>
      </w:r>
    </w:p>
    <w:p w:rsidR="00DB325F" w:rsidRPr="00DB325F" w:rsidRDefault="00DB325F" w:rsidP="00DB325F">
      <w:pPr>
        <w:spacing w:after="0" w:line="240" w:lineRule="auto"/>
        <w:jc w:val="both"/>
        <w:rPr>
          <w:rFonts w:ascii="Arial" w:eastAsia="Times New Roman" w:hAnsi="Arial" w:cs="Arial"/>
          <w:color w:val="000000"/>
          <w:sz w:val="30"/>
          <w:szCs w:val="30"/>
          <w:shd w:val="clear" w:color="auto" w:fill="FFFFFF"/>
        </w:rPr>
      </w:pPr>
      <w:r w:rsidRPr="00DB325F">
        <w:rPr>
          <w:rFonts w:ascii="Arial" w:eastAsia="Times New Roman" w:hAnsi="Arial" w:cs="Arial"/>
          <w:noProof/>
          <w:color w:val="000000"/>
          <w:sz w:val="30"/>
          <w:szCs w:val="30"/>
          <w:shd w:val="clear" w:color="auto" w:fill="FFFFFF"/>
        </w:rPr>
        <w:drawing>
          <wp:inline distT="0" distB="0" distL="0" distR="0">
            <wp:extent cx="3886200" cy="2181225"/>
            <wp:effectExtent l="0" t="0" r="0" b="9525"/>
            <wp:docPr id="5" name="תמונה 5" descr="&quot;תחושת עלבון&quot;. וינשטיי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_" descr="&quot;תחושת עלבון&quot;. וינשטיין"/>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86200" cy="2181225"/>
                    </a:xfrm>
                    <a:prstGeom prst="rect">
                      <a:avLst/>
                    </a:prstGeom>
                    <a:noFill/>
                    <a:ln>
                      <a:noFill/>
                    </a:ln>
                  </pic:spPr>
                </pic:pic>
              </a:graphicData>
            </a:graphic>
          </wp:inline>
        </w:drawing>
      </w:r>
      <w:r w:rsidRPr="00DB325F">
        <w:rPr>
          <w:rFonts w:ascii="Arial" w:eastAsia="Times New Roman" w:hAnsi="Arial" w:cs="Arial"/>
          <w:color w:val="000000"/>
          <w:sz w:val="30"/>
          <w:szCs w:val="30"/>
          <w:shd w:val="clear" w:color="auto" w:fill="FFFFFF"/>
          <w:rtl/>
        </w:rPr>
        <w:br/>
      </w:r>
      <w:r w:rsidRPr="00DB325F">
        <w:rPr>
          <w:rFonts w:ascii="Arial" w:eastAsia="Times New Roman" w:hAnsi="Arial" w:cs="Arial"/>
          <w:b/>
          <w:bCs/>
          <w:color w:val="000000"/>
          <w:sz w:val="30"/>
          <w:szCs w:val="30"/>
          <w:shd w:val="clear" w:color="auto" w:fill="FFFFFF"/>
          <w:rtl/>
        </w:rPr>
        <w:t xml:space="preserve">"תחושת עלבון". </w:t>
      </w:r>
      <w:proofErr w:type="spellStart"/>
      <w:r w:rsidRPr="00DB325F">
        <w:rPr>
          <w:rFonts w:ascii="Arial" w:eastAsia="Times New Roman" w:hAnsi="Arial" w:cs="Arial"/>
          <w:b/>
          <w:bCs/>
          <w:color w:val="000000"/>
          <w:sz w:val="30"/>
          <w:szCs w:val="30"/>
          <w:shd w:val="clear" w:color="auto" w:fill="FFFFFF"/>
          <w:rtl/>
        </w:rPr>
        <w:t>וינשטיין</w:t>
      </w:r>
      <w:proofErr w:type="spellEnd"/>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tl/>
        </w:rPr>
      </w:pPr>
      <w:r w:rsidRPr="00DB325F">
        <w:rPr>
          <w:rFonts w:ascii="Arial" w:eastAsia="Times New Roman" w:hAnsi="Arial" w:cs="Arial" w:hint="cs"/>
          <w:color w:val="000000"/>
          <w:sz w:val="30"/>
          <w:szCs w:val="30"/>
          <w:shd w:val="clear" w:color="auto" w:fill="FFFFFF"/>
          <w:rtl/>
        </w:rPr>
        <w:t>כף רגלו לא דרכה מעולם ברוסיה, הוא לא הוטבל בכנסייה, והמצווה ההלכתית שאותה חווה הייתה דווקא ברית מילה בטקס יהודי. אבל כל אלה לא הפריעו ל</w:t>
      </w:r>
      <w:hyperlink r:id="rId5" w:tgtFrame="_blank" w:history="1">
        <w:r w:rsidRPr="00DB325F">
          <w:rPr>
            <w:rFonts w:ascii="Arial" w:eastAsia="Times New Roman" w:hAnsi="Arial" w:cs="Arial"/>
            <w:color w:val="0000FF"/>
            <w:sz w:val="30"/>
            <w:szCs w:val="30"/>
            <w:u w:val="single"/>
            <w:shd w:val="clear" w:color="auto" w:fill="FFFFFF"/>
            <w:rtl/>
          </w:rPr>
          <w:t>משרד הפנים</w:t>
        </w:r>
      </w:hyperlink>
      <w:r w:rsidRPr="00DB325F">
        <w:rPr>
          <w:rFonts w:ascii="Arial" w:eastAsia="Times New Roman" w:hAnsi="Arial" w:cs="Arial" w:hint="cs"/>
          <w:color w:val="000000"/>
          <w:sz w:val="30"/>
          <w:szCs w:val="30"/>
          <w:shd w:val="clear" w:color="auto" w:fill="FFFFFF"/>
        </w:rPr>
        <w:t> </w:t>
      </w:r>
      <w:r w:rsidRPr="00DB325F">
        <w:rPr>
          <w:rFonts w:ascii="Arial" w:eastAsia="Times New Roman" w:hAnsi="Arial" w:cs="Arial" w:hint="cs"/>
          <w:color w:val="000000"/>
          <w:sz w:val="30"/>
          <w:szCs w:val="30"/>
          <w:shd w:val="clear" w:color="auto" w:fill="FFFFFF"/>
          <w:rtl/>
        </w:rPr>
        <w:t xml:space="preserve">לתייג את </w:t>
      </w:r>
      <w:proofErr w:type="spellStart"/>
      <w:r w:rsidRPr="00DB325F">
        <w:rPr>
          <w:rFonts w:ascii="Arial" w:eastAsia="Times New Roman" w:hAnsi="Arial" w:cs="Arial" w:hint="cs"/>
          <w:color w:val="000000"/>
          <w:sz w:val="30"/>
          <w:szCs w:val="30"/>
          <w:shd w:val="clear" w:color="auto" w:fill="FFFFFF"/>
          <w:rtl/>
        </w:rPr>
        <w:t>לאוניד</w:t>
      </w:r>
      <w:proofErr w:type="spellEnd"/>
      <w:r w:rsidRPr="00DB325F">
        <w:rPr>
          <w:rFonts w:ascii="Arial" w:eastAsia="Times New Roman" w:hAnsi="Arial" w:cs="Arial" w:hint="cs"/>
          <w:color w:val="000000"/>
          <w:sz w:val="30"/>
          <w:szCs w:val="30"/>
          <w:shd w:val="clear" w:color="auto" w:fill="FFFFFF"/>
          <w:rtl/>
        </w:rPr>
        <w:t xml:space="preserve"> </w:t>
      </w:r>
      <w:proofErr w:type="spellStart"/>
      <w:r w:rsidRPr="00DB325F">
        <w:rPr>
          <w:rFonts w:ascii="Arial" w:eastAsia="Times New Roman" w:hAnsi="Arial" w:cs="Arial" w:hint="cs"/>
          <w:color w:val="000000"/>
          <w:sz w:val="30"/>
          <w:szCs w:val="30"/>
          <w:shd w:val="clear" w:color="auto" w:fill="FFFFFF"/>
          <w:rtl/>
        </w:rPr>
        <w:t>וינשטיין</w:t>
      </w:r>
      <w:proofErr w:type="spellEnd"/>
      <w:r w:rsidRPr="00DB325F">
        <w:rPr>
          <w:rFonts w:ascii="Arial" w:eastAsia="Times New Roman" w:hAnsi="Arial" w:cs="Arial" w:hint="cs"/>
          <w:color w:val="000000"/>
          <w:sz w:val="30"/>
          <w:szCs w:val="30"/>
          <w:shd w:val="clear" w:color="auto" w:fill="FFFFFF"/>
          <w:rtl/>
        </w:rPr>
        <w:t xml:space="preserve">, בן 31 מאזור המרכז, כשייך ללאום "רוסי" ולדת הנצרות. "זאת תחושת עלבון", אמר </w:t>
      </w:r>
      <w:proofErr w:type="spellStart"/>
      <w:r w:rsidRPr="00DB325F">
        <w:rPr>
          <w:rFonts w:ascii="Arial" w:eastAsia="Times New Roman" w:hAnsi="Arial" w:cs="Arial" w:hint="cs"/>
          <w:color w:val="000000"/>
          <w:sz w:val="30"/>
          <w:szCs w:val="30"/>
          <w:shd w:val="clear" w:color="auto" w:fill="FFFFFF"/>
          <w:rtl/>
        </w:rPr>
        <w:t>וינשטיין</w:t>
      </w:r>
      <w:proofErr w:type="spellEnd"/>
      <w:r w:rsidRPr="00DB325F">
        <w:rPr>
          <w:rFonts w:ascii="Arial" w:eastAsia="Times New Roman" w:hAnsi="Arial" w:cs="Arial" w:hint="cs"/>
          <w:color w:val="000000"/>
          <w:sz w:val="30"/>
          <w:szCs w:val="30"/>
          <w:shd w:val="clear" w:color="auto" w:fill="FFFFFF"/>
          <w:rtl/>
        </w:rPr>
        <w:t xml:space="preserve"> ל</w:t>
      </w:r>
      <w:r w:rsidRPr="00DB325F">
        <w:rPr>
          <w:rFonts w:ascii="Arial" w:eastAsia="Times New Roman" w:hAnsi="Arial" w:cs="Arial" w:hint="cs"/>
          <w:color w:val="000000"/>
          <w:sz w:val="30"/>
          <w:szCs w:val="30"/>
          <w:shd w:val="clear" w:color="auto" w:fill="FFFFFF"/>
        </w:rPr>
        <w:t>-</w:t>
      </w:r>
      <w:proofErr w:type="spellStart"/>
      <w:r w:rsidRPr="00DB325F">
        <w:rPr>
          <w:rFonts w:ascii="Arial" w:eastAsia="Times New Roman" w:hAnsi="Arial" w:cs="Arial" w:hint="cs"/>
          <w:color w:val="000000"/>
          <w:sz w:val="30"/>
          <w:szCs w:val="30"/>
          <w:shd w:val="clear" w:color="auto" w:fill="FFFFFF"/>
        </w:rPr>
        <w:t>ynet</w:t>
      </w:r>
      <w:proofErr w:type="spellEnd"/>
      <w:r w:rsidRPr="00DB325F">
        <w:rPr>
          <w:rFonts w:ascii="Arial" w:eastAsia="Times New Roman" w:hAnsi="Arial" w:cs="Arial" w:hint="cs"/>
          <w:color w:val="000000"/>
          <w:sz w:val="30"/>
          <w:szCs w:val="30"/>
          <w:shd w:val="clear" w:color="auto" w:fill="FFFFFF"/>
        </w:rPr>
        <w:t xml:space="preserve"> </w:t>
      </w:r>
      <w:r w:rsidRPr="00DB325F">
        <w:rPr>
          <w:rFonts w:ascii="Arial" w:eastAsia="Times New Roman" w:hAnsi="Arial" w:cs="Arial" w:hint="cs"/>
          <w:color w:val="000000"/>
          <w:sz w:val="30"/>
          <w:szCs w:val="30"/>
          <w:shd w:val="clear" w:color="auto" w:fill="FFFFFF"/>
          <w:rtl/>
        </w:rPr>
        <w:t>בעקבות מסמך רשמי שקיבל ביום חמישי האחרון. לאחר שביקש הסברים לנכתב במסמך, השיבה לדבריו הפקידה במשרד הפנים: "ככה אומרים לנו לרשום עכשיו, חייבים לרשום דת ולאום לכולם</w:t>
      </w:r>
      <w:r w:rsidRPr="00DB325F">
        <w:rPr>
          <w:rFonts w:ascii="Arial" w:eastAsia="Times New Roman" w:hAnsi="Arial" w:cs="Arial" w:hint="cs"/>
          <w:color w:val="000000"/>
          <w:sz w:val="30"/>
          <w:szCs w:val="30"/>
          <w:shd w:val="clear" w:color="auto" w:fill="FFFFFF"/>
        </w:rPr>
        <w:t>".</w:t>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tl/>
        </w:rPr>
        <w:t> </w:t>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tl/>
        </w:rPr>
        <w:t xml:space="preserve">הוא עלה לארץ מאוזבקיסטן ב-1990 כשהיה בן ארבע וחצי עם אם שדתה אינה מוגדרת ואב יהודי. האב אף הביע נכונות לעלות לישראל כבר ב-1979 ובשל כך ישב בכלא שלוש שנים ונמנה עם אסירי ציון. "אבא שלי </w:t>
      </w:r>
      <w:r w:rsidRPr="00DB325F">
        <w:rPr>
          <w:rFonts w:ascii="Arial" w:eastAsia="Times New Roman" w:hAnsi="Arial" w:cs="Arial" w:hint="cs"/>
          <w:color w:val="000000"/>
          <w:sz w:val="30"/>
          <w:szCs w:val="30"/>
          <w:shd w:val="clear" w:color="auto" w:fill="FFFFFF"/>
          <w:rtl/>
        </w:rPr>
        <w:lastRenderedPageBreak/>
        <w:t xml:space="preserve">נעצר כי רצה לעלות לישראל, הוא היה מסורב עלייה. אנחנו משפחה ציונית, אבל כשאתה בא למשרד הפנים אחרי כל כך הרבה שנים במדינה ומתייגים אותך 'רוסי' ו'נוצרי' זו תחושה קשה", אמר </w:t>
      </w:r>
      <w:proofErr w:type="spellStart"/>
      <w:r w:rsidRPr="00DB325F">
        <w:rPr>
          <w:rFonts w:ascii="Arial" w:eastAsia="Times New Roman" w:hAnsi="Arial" w:cs="Arial" w:hint="cs"/>
          <w:color w:val="000000"/>
          <w:sz w:val="30"/>
          <w:szCs w:val="30"/>
          <w:shd w:val="clear" w:color="auto" w:fill="FFFFFF"/>
          <w:rtl/>
        </w:rPr>
        <w:t>וינשטיין</w:t>
      </w:r>
      <w:proofErr w:type="spellEnd"/>
      <w:r w:rsidRPr="00DB325F">
        <w:rPr>
          <w:rFonts w:ascii="Arial" w:eastAsia="Times New Roman" w:hAnsi="Arial" w:cs="Arial" w:hint="cs"/>
          <w:color w:val="000000"/>
          <w:sz w:val="30"/>
          <w:szCs w:val="30"/>
          <w:shd w:val="clear" w:color="auto" w:fill="FFFFFF"/>
        </w:rPr>
        <w:t>.</w:t>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Pr>
        <w:t> </w:t>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tl/>
        </w:rPr>
        <w:t xml:space="preserve">לדברי </w:t>
      </w:r>
      <w:proofErr w:type="spellStart"/>
      <w:r w:rsidRPr="00DB325F">
        <w:rPr>
          <w:rFonts w:ascii="Arial" w:eastAsia="Times New Roman" w:hAnsi="Arial" w:cs="Arial" w:hint="cs"/>
          <w:color w:val="000000"/>
          <w:sz w:val="30"/>
          <w:szCs w:val="30"/>
          <w:shd w:val="clear" w:color="auto" w:fill="FFFFFF"/>
          <w:rtl/>
        </w:rPr>
        <w:t>וינשטיין</w:t>
      </w:r>
      <w:proofErr w:type="spellEnd"/>
      <w:r w:rsidRPr="00DB325F">
        <w:rPr>
          <w:rFonts w:ascii="Arial" w:eastAsia="Times New Roman" w:hAnsi="Arial" w:cs="Arial" w:hint="cs"/>
          <w:color w:val="000000"/>
          <w:sz w:val="30"/>
          <w:szCs w:val="30"/>
          <w:shd w:val="clear" w:color="auto" w:fill="FFFFFF"/>
          <w:rtl/>
        </w:rPr>
        <w:t>, "לפני שנה התחתנתי בחו"ל ורציתי לעדכן את הפרטים שלי ושיצוין גם פה שאני נשוי. הלכתי למשרד הפנים להוציא תמצית רישום של מרשם האוכלוסין לצורך עדכון הפרטים שלי, וקיבלתי את המסמך שעליו רשום שהלאום הוא רוסי ובדת נכתב 'נוצרי</w:t>
      </w:r>
      <w:r w:rsidRPr="00DB325F">
        <w:rPr>
          <w:rFonts w:ascii="Arial" w:eastAsia="Times New Roman" w:hAnsi="Arial" w:cs="Arial" w:hint="cs"/>
          <w:color w:val="000000"/>
          <w:sz w:val="30"/>
          <w:szCs w:val="30"/>
          <w:shd w:val="clear" w:color="auto" w:fill="FFFFFF"/>
        </w:rPr>
        <w:t>'".</w:t>
      </w:r>
    </w:p>
    <w:p w:rsidR="00DB325F" w:rsidRPr="00DB325F" w:rsidRDefault="00DB325F" w:rsidP="00DB325F">
      <w:pPr>
        <w:spacing w:after="0" w:line="240" w:lineRule="auto"/>
        <w:jc w:val="both"/>
        <w:rPr>
          <w:rFonts w:ascii="Arial" w:eastAsia="Times New Roman" w:hAnsi="Arial" w:cs="Arial"/>
          <w:color w:val="000000"/>
          <w:sz w:val="30"/>
          <w:szCs w:val="30"/>
          <w:shd w:val="clear" w:color="auto" w:fill="FFFFFF"/>
        </w:rPr>
      </w:pPr>
      <w:r w:rsidRPr="00DB325F">
        <w:rPr>
          <w:rFonts w:ascii="Arial" w:eastAsia="Times New Roman" w:hAnsi="Arial" w:cs="Arial"/>
          <w:noProof/>
          <w:color w:val="000000"/>
          <w:sz w:val="30"/>
          <w:szCs w:val="30"/>
          <w:shd w:val="clear" w:color="auto" w:fill="FFFFFF"/>
        </w:rPr>
        <w:drawing>
          <wp:inline distT="0" distB="0" distL="0" distR="0">
            <wp:extent cx="3886200" cy="4714875"/>
            <wp:effectExtent l="0" t="0" r="0" b="9525"/>
            <wp:docPr id="4" name="תמונה 4" descr="המסמך של משרד הפנים: לאום &quot;רוסי, דת &quot;נוצרי&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_" descr="המסמך של משרד הפנים: לאום &quot;רוסי, דת &quot;נוצרי&quo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86200" cy="4714875"/>
                    </a:xfrm>
                    <a:prstGeom prst="rect">
                      <a:avLst/>
                    </a:prstGeom>
                    <a:noFill/>
                    <a:ln>
                      <a:noFill/>
                    </a:ln>
                  </pic:spPr>
                </pic:pic>
              </a:graphicData>
            </a:graphic>
          </wp:inline>
        </w:drawing>
      </w:r>
      <w:r w:rsidRPr="00DB325F">
        <w:rPr>
          <w:rFonts w:ascii="Arial" w:eastAsia="Times New Roman" w:hAnsi="Arial" w:cs="Arial"/>
          <w:color w:val="000000"/>
          <w:sz w:val="30"/>
          <w:szCs w:val="30"/>
          <w:shd w:val="clear" w:color="auto" w:fill="FFFFFF"/>
          <w:rtl/>
        </w:rPr>
        <w:br/>
      </w:r>
      <w:r w:rsidRPr="00DB325F">
        <w:rPr>
          <w:rFonts w:ascii="Arial" w:eastAsia="Times New Roman" w:hAnsi="Arial" w:cs="Arial"/>
          <w:b/>
          <w:bCs/>
          <w:color w:val="000000"/>
          <w:sz w:val="30"/>
          <w:szCs w:val="30"/>
          <w:shd w:val="clear" w:color="auto" w:fill="FFFFFF"/>
          <w:rtl/>
        </w:rPr>
        <w:t>המסמך של משרד הפנים: לאום "רוסי, דת "נוצרי"</w:t>
      </w:r>
    </w:p>
    <w:p w:rsidR="00DB325F" w:rsidRPr="00DB325F" w:rsidRDefault="00DB325F" w:rsidP="00DB325F">
      <w:pPr>
        <w:spacing w:after="0" w:line="240" w:lineRule="auto"/>
        <w:jc w:val="both"/>
        <w:rPr>
          <w:rFonts w:ascii="Arial" w:eastAsia="Times New Roman" w:hAnsi="Arial" w:cs="Arial"/>
          <w:color w:val="000000"/>
          <w:sz w:val="30"/>
          <w:szCs w:val="30"/>
          <w:shd w:val="clear" w:color="auto" w:fill="FFFFFF"/>
          <w:rtl/>
        </w:rPr>
      </w:pPr>
      <w:r w:rsidRPr="00DB325F">
        <w:rPr>
          <w:rFonts w:ascii="Arial" w:eastAsia="Times New Roman" w:hAnsi="Arial" w:cs="Arial"/>
          <w:noProof/>
          <w:color w:val="000000"/>
          <w:sz w:val="30"/>
          <w:szCs w:val="30"/>
          <w:shd w:val="clear" w:color="auto" w:fill="FFFFFF"/>
        </w:rPr>
        <w:lastRenderedPageBreak/>
        <w:drawing>
          <wp:inline distT="0" distB="0" distL="0" distR="0">
            <wp:extent cx="3886200" cy="2667000"/>
            <wp:effectExtent l="0" t="0" r="0" b="0"/>
            <wp:docPr id="3" name="תמונה 3" descr="תעודת הזהות של וינשטיי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_" descr="תעודת הזהות של וינשטיין"/>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86200" cy="2667000"/>
                    </a:xfrm>
                    <a:prstGeom prst="rect">
                      <a:avLst/>
                    </a:prstGeom>
                    <a:noFill/>
                    <a:ln>
                      <a:noFill/>
                    </a:ln>
                  </pic:spPr>
                </pic:pic>
              </a:graphicData>
            </a:graphic>
          </wp:inline>
        </w:drawing>
      </w:r>
      <w:r w:rsidRPr="00DB325F">
        <w:rPr>
          <w:rFonts w:ascii="Arial" w:eastAsia="Times New Roman" w:hAnsi="Arial" w:cs="Arial"/>
          <w:color w:val="000000"/>
          <w:sz w:val="30"/>
          <w:szCs w:val="30"/>
          <w:shd w:val="clear" w:color="auto" w:fill="FFFFFF"/>
          <w:rtl/>
        </w:rPr>
        <w:br/>
      </w:r>
      <w:r w:rsidRPr="00DB325F">
        <w:rPr>
          <w:rFonts w:ascii="Arial" w:eastAsia="Times New Roman" w:hAnsi="Arial" w:cs="Arial"/>
          <w:b/>
          <w:bCs/>
          <w:color w:val="000000"/>
          <w:sz w:val="30"/>
          <w:szCs w:val="30"/>
          <w:shd w:val="clear" w:color="auto" w:fill="FFFFFF"/>
          <w:rtl/>
        </w:rPr>
        <w:t xml:space="preserve">תעודת הזהות של </w:t>
      </w:r>
      <w:proofErr w:type="spellStart"/>
      <w:r w:rsidRPr="00DB325F">
        <w:rPr>
          <w:rFonts w:ascii="Arial" w:eastAsia="Times New Roman" w:hAnsi="Arial" w:cs="Arial"/>
          <w:b/>
          <w:bCs/>
          <w:color w:val="000000"/>
          <w:sz w:val="30"/>
          <w:szCs w:val="30"/>
          <w:shd w:val="clear" w:color="auto" w:fill="FFFFFF"/>
          <w:rtl/>
        </w:rPr>
        <w:t>וינשטיין</w:t>
      </w:r>
      <w:proofErr w:type="spellEnd"/>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tl/>
        </w:rPr>
      </w:pPr>
      <w:r w:rsidRPr="00DB325F">
        <w:rPr>
          <w:rFonts w:ascii="Arial" w:eastAsia="Times New Roman" w:hAnsi="Arial" w:cs="Arial" w:hint="cs"/>
          <w:color w:val="000000"/>
          <w:sz w:val="30"/>
          <w:szCs w:val="30"/>
          <w:shd w:val="clear" w:color="auto" w:fill="FFFFFF"/>
          <w:rtl/>
        </w:rPr>
        <w:t xml:space="preserve">האיש החליט לא לשתוק על ההשפלה שספג, ובחר לפרסם </w:t>
      </w:r>
      <w:proofErr w:type="spellStart"/>
      <w:r w:rsidRPr="00DB325F">
        <w:rPr>
          <w:rFonts w:ascii="Arial" w:eastAsia="Times New Roman" w:hAnsi="Arial" w:cs="Arial" w:hint="cs"/>
          <w:color w:val="000000"/>
          <w:sz w:val="30"/>
          <w:szCs w:val="30"/>
          <w:shd w:val="clear" w:color="auto" w:fill="FFFFFF"/>
          <w:rtl/>
        </w:rPr>
        <w:t>בפייסבוק</w:t>
      </w:r>
      <w:proofErr w:type="spellEnd"/>
      <w:r w:rsidRPr="00DB325F">
        <w:rPr>
          <w:rFonts w:ascii="Arial" w:eastAsia="Times New Roman" w:hAnsi="Arial" w:cs="Arial" w:hint="cs"/>
          <w:color w:val="000000"/>
          <w:sz w:val="30"/>
          <w:szCs w:val="30"/>
          <w:shd w:val="clear" w:color="auto" w:fill="FFFFFF"/>
          <w:rtl/>
        </w:rPr>
        <w:t xml:space="preserve"> את תחושותיו. "רמת ייאוש ותסכול ממדינת ישראל - 10 מתוך 10", ציין </w:t>
      </w:r>
      <w:proofErr w:type="spellStart"/>
      <w:r w:rsidRPr="00DB325F">
        <w:rPr>
          <w:rFonts w:ascii="Arial" w:eastAsia="Times New Roman" w:hAnsi="Arial" w:cs="Arial" w:hint="cs"/>
          <w:color w:val="000000"/>
          <w:sz w:val="30"/>
          <w:szCs w:val="30"/>
          <w:shd w:val="clear" w:color="auto" w:fill="FFFFFF"/>
          <w:rtl/>
        </w:rPr>
        <w:t>וינשטיין</w:t>
      </w:r>
      <w:proofErr w:type="spellEnd"/>
      <w:r w:rsidRPr="00DB325F">
        <w:rPr>
          <w:rFonts w:ascii="Arial" w:eastAsia="Times New Roman" w:hAnsi="Arial" w:cs="Arial" w:hint="cs"/>
          <w:color w:val="000000"/>
          <w:sz w:val="30"/>
          <w:szCs w:val="30"/>
          <w:shd w:val="clear" w:color="auto" w:fill="FFFFFF"/>
          <w:rtl/>
        </w:rPr>
        <w:t xml:space="preserve"> בפוסט. "היום, 14.12.17 גיליתי לראשונה שאחרי יותר מ-27 שנים במדינת ישראל, ארבע שנים בצבא (שנה קבע), מילואים של 10 שנים בתור קצין רפואה - מדינת ישראל החליטה שהיא מתייגת אותי בלאום 'רוסי' (כן, כן, אפילו עדיין לא זכיתי להיות ישראלי) ושאני בעצם 'נוצרי</w:t>
      </w:r>
      <w:r w:rsidRPr="00DB325F">
        <w:rPr>
          <w:rFonts w:ascii="Arial" w:eastAsia="Times New Roman" w:hAnsi="Arial" w:cs="Arial" w:hint="cs"/>
          <w:color w:val="000000"/>
          <w:sz w:val="30"/>
          <w:szCs w:val="30"/>
          <w:shd w:val="clear" w:color="auto" w:fill="FFFFFF"/>
        </w:rPr>
        <w:t>'".</w:t>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tl/>
        </w:rPr>
        <w:t> </w:t>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tl/>
        </w:rPr>
        <w:t>הוא הוסיף בפוסט כי "אז הנה הפתעה - מעולם לא הוטבלתי בכנסיה כדי להיות 'נוצרי'. כף רגלי מעולם לא דרכה בשטחה של רוסיה. אין לי כל קשר לרוסיה ואפילו אימא לא נולדה ברוסיה (אין לי שום דברים נגד רוסים אבל בכל זאת אני פשוט לא). עובדת היותה של אימא לא יהודייה לא היה חדש לי אבל בברית המועצות מה לעשות, דת הייתה נגד החוק ולכן לא הייתה דת. אבא דרך אגב יהודי, ואפילו עברתי ברית מילה. אבל הרי מה זה משנה? ככה הפקידים החליטו</w:t>
      </w:r>
      <w:r w:rsidRPr="00DB325F">
        <w:rPr>
          <w:rFonts w:ascii="Arial" w:eastAsia="Times New Roman" w:hAnsi="Arial" w:cs="Arial" w:hint="cs"/>
          <w:color w:val="000000"/>
          <w:sz w:val="30"/>
          <w:szCs w:val="30"/>
          <w:shd w:val="clear" w:color="auto" w:fill="FFFFFF"/>
        </w:rPr>
        <w:t>.</w:t>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Pr>
        <w:t> </w:t>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Pr>
        <w:t>"</w:t>
      </w:r>
      <w:r w:rsidRPr="00DB325F">
        <w:rPr>
          <w:rFonts w:ascii="Arial" w:eastAsia="Times New Roman" w:hAnsi="Arial" w:cs="Arial" w:hint="cs"/>
          <w:color w:val="000000"/>
          <w:sz w:val="30"/>
          <w:szCs w:val="30"/>
          <w:shd w:val="clear" w:color="auto" w:fill="FFFFFF"/>
          <w:rtl/>
        </w:rPr>
        <w:t>כשהראיתי לפקידת הרישום ('ראש ענף') במשרד הפנים שאפילו בתעודת הזהות שלי לא רשום 'רוסי' וגם בדרכון לא רשום 'רוסי' או 'נוצרי' אלא אזרח ישראלי - היא אמרה 'אבל כשהגעת לארץ ככה חתמת'. (הייתי בן 4.5 כשעליתי לארץ אבל מה זה משנה נכון? חתמתי...). כשהבינה את השטות המביכה שהיא אמרה היא הודתה 'ככה אומרים לנו לרשום עכשיו, חייבים לרשום דת ולאום לכולם</w:t>
      </w:r>
      <w:r w:rsidRPr="00DB325F">
        <w:rPr>
          <w:rFonts w:ascii="Arial" w:eastAsia="Times New Roman" w:hAnsi="Arial" w:cs="Arial" w:hint="cs"/>
          <w:color w:val="000000"/>
          <w:sz w:val="30"/>
          <w:szCs w:val="30"/>
          <w:shd w:val="clear" w:color="auto" w:fill="FFFFFF"/>
        </w:rPr>
        <w:t>'".</w:t>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Pr>
        <w:lastRenderedPageBreak/>
        <w:t> </w:t>
      </w:r>
    </w:p>
    <w:p w:rsidR="00DB325F" w:rsidRPr="00DB325F" w:rsidRDefault="00DB325F" w:rsidP="00DB325F">
      <w:pPr>
        <w:bidi w:val="0"/>
        <w:spacing w:after="45" w:line="240" w:lineRule="auto"/>
        <w:jc w:val="right"/>
        <w:outlineLvl w:val="2"/>
        <w:rPr>
          <w:rFonts w:ascii="Arial" w:eastAsia="Times New Roman" w:hAnsi="Arial" w:cs="Arial"/>
          <w:b/>
          <w:bCs/>
          <w:color w:val="192862"/>
          <w:sz w:val="24"/>
          <w:szCs w:val="24"/>
          <w:shd w:val="clear" w:color="auto" w:fill="FFFFFF"/>
        </w:rPr>
      </w:pPr>
      <w:r w:rsidRPr="00DB325F">
        <w:rPr>
          <w:rFonts w:ascii="Arial" w:eastAsia="Times New Roman" w:hAnsi="Arial" w:cs="Arial" w:hint="cs"/>
          <w:b/>
          <w:bCs/>
          <w:color w:val="192862"/>
          <w:sz w:val="24"/>
          <w:szCs w:val="24"/>
          <w:shd w:val="clear" w:color="auto" w:fill="FFFFFF"/>
          <w:rtl/>
        </w:rPr>
        <w:t>למה לתייג אותי בתור רוסי</w:t>
      </w:r>
      <w:r w:rsidRPr="00DB325F">
        <w:rPr>
          <w:rFonts w:ascii="Arial" w:eastAsia="Times New Roman" w:hAnsi="Arial" w:cs="Arial" w:hint="cs"/>
          <w:b/>
          <w:bCs/>
          <w:color w:val="192862"/>
          <w:sz w:val="24"/>
          <w:szCs w:val="24"/>
          <w:shd w:val="clear" w:color="auto" w:fill="FFFFFF"/>
        </w:rPr>
        <w:t>? </w:t>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tl/>
        </w:rPr>
        <w:t xml:space="preserve">עם יציאתו מלשכת משרד הפנים הבין </w:t>
      </w:r>
      <w:proofErr w:type="spellStart"/>
      <w:r w:rsidRPr="00DB325F">
        <w:rPr>
          <w:rFonts w:ascii="Arial" w:eastAsia="Times New Roman" w:hAnsi="Arial" w:cs="Arial" w:hint="cs"/>
          <w:color w:val="000000"/>
          <w:sz w:val="30"/>
          <w:szCs w:val="30"/>
          <w:shd w:val="clear" w:color="auto" w:fill="FFFFFF"/>
          <w:rtl/>
        </w:rPr>
        <w:t>וינשטיין</w:t>
      </w:r>
      <w:proofErr w:type="spellEnd"/>
      <w:r w:rsidRPr="00DB325F">
        <w:rPr>
          <w:rFonts w:ascii="Arial" w:eastAsia="Times New Roman" w:hAnsi="Arial" w:cs="Arial" w:hint="cs"/>
          <w:color w:val="000000"/>
          <w:sz w:val="30"/>
          <w:szCs w:val="30"/>
          <w:shd w:val="clear" w:color="auto" w:fill="FFFFFF"/>
          <w:rtl/>
        </w:rPr>
        <w:t xml:space="preserve"> שאין לו עם מי לדבר. "זאת הרגשה קשה ומשפילה, למה צריך את כל התיוגים האלה? למה זה </w:t>
      </w:r>
      <w:proofErr w:type="spellStart"/>
      <w:r w:rsidRPr="00DB325F">
        <w:rPr>
          <w:rFonts w:ascii="Arial" w:eastAsia="Times New Roman" w:hAnsi="Arial" w:cs="Arial" w:hint="cs"/>
          <w:color w:val="000000"/>
          <w:sz w:val="30"/>
          <w:szCs w:val="30"/>
          <w:shd w:val="clear" w:color="auto" w:fill="FFFFFF"/>
          <w:rtl/>
        </w:rPr>
        <w:t>חשוג</w:t>
      </w:r>
      <w:proofErr w:type="spellEnd"/>
      <w:r w:rsidRPr="00DB325F">
        <w:rPr>
          <w:rFonts w:ascii="Arial" w:eastAsia="Times New Roman" w:hAnsi="Arial" w:cs="Arial" w:hint="cs"/>
          <w:color w:val="000000"/>
          <w:sz w:val="30"/>
          <w:szCs w:val="30"/>
          <w:shd w:val="clear" w:color="auto" w:fill="FFFFFF"/>
          <w:rtl/>
        </w:rPr>
        <w:t xml:space="preserve"> לתייג אותי בתור רוסי? אני לא מצליח למצוא רציונל לזה</w:t>
      </w:r>
      <w:r w:rsidRPr="00DB325F">
        <w:rPr>
          <w:rFonts w:ascii="Arial" w:eastAsia="Times New Roman" w:hAnsi="Arial" w:cs="Arial" w:hint="cs"/>
          <w:color w:val="000000"/>
          <w:sz w:val="30"/>
          <w:szCs w:val="30"/>
          <w:shd w:val="clear" w:color="auto" w:fill="FFFFFF"/>
        </w:rPr>
        <w:t>".</w:t>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Pr>
        <w:t> </w:t>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tl/>
        </w:rPr>
        <w:t xml:space="preserve">בסיום הפוסט כתב </w:t>
      </w:r>
      <w:proofErr w:type="spellStart"/>
      <w:r w:rsidRPr="00DB325F">
        <w:rPr>
          <w:rFonts w:ascii="Arial" w:eastAsia="Times New Roman" w:hAnsi="Arial" w:cs="Arial" w:hint="cs"/>
          <w:color w:val="000000"/>
          <w:sz w:val="30"/>
          <w:szCs w:val="30"/>
          <w:shd w:val="clear" w:color="auto" w:fill="FFFFFF"/>
          <w:rtl/>
        </w:rPr>
        <w:t>וינשטיין</w:t>
      </w:r>
      <w:proofErr w:type="spellEnd"/>
      <w:r w:rsidRPr="00DB325F">
        <w:rPr>
          <w:rFonts w:ascii="Arial" w:eastAsia="Times New Roman" w:hAnsi="Arial" w:cs="Arial" w:hint="cs"/>
          <w:color w:val="000000"/>
          <w:sz w:val="30"/>
          <w:szCs w:val="30"/>
          <w:shd w:val="clear" w:color="auto" w:fill="FFFFFF"/>
          <w:rtl/>
        </w:rPr>
        <w:t xml:space="preserve">: "אז הנה, למרות שכל חיי אני חי במדינת ישראל ולמרות שמעולם לא החזקתי דרכון ו/או אזרחות 'רוסית' אני מסתבר רוסי, לא ישראלי. לכן מדינה יקרה וכל מי שמנהל אותה - לכי לחפש מי ישלם לך מסים, מי יילחם בשבילך במלחמות ומי ירצה את טובתך בעתיד. אני </w:t>
      </w:r>
      <w:proofErr w:type="spellStart"/>
      <w:r w:rsidRPr="00DB325F">
        <w:rPr>
          <w:rFonts w:ascii="Arial" w:eastAsia="Times New Roman" w:hAnsi="Arial" w:cs="Arial" w:hint="cs"/>
          <w:color w:val="000000"/>
          <w:sz w:val="30"/>
          <w:szCs w:val="30"/>
          <w:shd w:val="clear" w:color="auto" w:fill="FFFFFF"/>
          <w:rtl/>
        </w:rPr>
        <w:t>איתך</w:t>
      </w:r>
      <w:proofErr w:type="spellEnd"/>
      <w:r w:rsidRPr="00DB325F">
        <w:rPr>
          <w:rFonts w:ascii="Arial" w:eastAsia="Times New Roman" w:hAnsi="Arial" w:cs="Arial" w:hint="cs"/>
          <w:color w:val="000000"/>
          <w:sz w:val="30"/>
          <w:szCs w:val="30"/>
          <w:shd w:val="clear" w:color="auto" w:fill="FFFFFF"/>
          <w:rtl/>
        </w:rPr>
        <w:t xml:space="preserve"> ועם ההזויים שמנהלים את המדינה הזאת - סיימתי. 10 </w:t>
      </w:r>
      <w:proofErr w:type="spellStart"/>
      <w:r w:rsidRPr="00DB325F">
        <w:rPr>
          <w:rFonts w:ascii="Arial" w:eastAsia="Times New Roman" w:hAnsi="Arial" w:cs="Arial" w:hint="cs"/>
          <w:color w:val="000000"/>
          <w:sz w:val="30"/>
          <w:szCs w:val="30"/>
          <w:shd w:val="clear" w:color="auto" w:fill="FFFFFF"/>
          <w:rtl/>
        </w:rPr>
        <w:t>קבין</w:t>
      </w:r>
      <w:proofErr w:type="spellEnd"/>
      <w:r w:rsidRPr="00DB325F">
        <w:rPr>
          <w:rFonts w:ascii="Arial" w:eastAsia="Times New Roman" w:hAnsi="Arial" w:cs="Arial" w:hint="cs"/>
          <w:color w:val="000000"/>
          <w:sz w:val="30"/>
          <w:szCs w:val="30"/>
          <w:shd w:val="clear" w:color="auto" w:fill="FFFFFF"/>
          <w:rtl/>
        </w:rPr>
        <w:t xml:space="preserve"> של גזענות וטמטום ירדו על העולם וכולם נחתו על מדינת היהודים</w:t>
      </w:r>
      <w:r w:rsidRPr="00DB325F">
        <w:rPr>
          <w:rFonts w:ascii="Arial" w:eastAsia="Times New Roman" w:hAnsi="Arial" w:cs="Arial" w:hint="cs"/>
          <w:color w:val="000000"/>
          <w:sz w:val="30"/>
          <w:szCs w:val="30"/>
          <w:shd w:val="clear" w:color="auto" w:fill="FFFFFF"/>
        </w:rPr>
        <w:t>".</w:t>
      </w:r>
      <w:r w:rsidRPr="00DB325F">
        <w:rPr>
          <w:rFonts w:ascii="Arial" w:eastAsia="Times New Roman" w:hAnsi="Arial" w:cs="Arial" w:hint="cs"/>
          <w:color w:val="000000"/>
          <w:sz w:val="30"/>
          <w:szCs w:val="30"/>
          <w:shd w:val="clear" w:color="auto" w:fill="FFFFFF"/>
        </w:rPr>
        <w:br/>
      </w:r>
    </w:p>
    <w:p w:rsidR="00DB325F" w:rsidRPr="00DB325F" w:rsidRDefault="00DB325F" w:rsidP="00DB325F">
      <w:pPr>
        <w:spacing w:after="0" w:line="240" w:lineRule="auto"/>
        <w:jc w:val="both"/>
        <w:rPr>
          <w:rFonts w:ascii="Arial" w:eastAsia="Times New Roman" w:hAnsi="Arial" w:cs="Arial"/>
          <w:color w:val="000000"/>
          <w:sz w:val="30"/>
          <w:szCs w:val="30"/>
          <w:shd w:val="clear" w:color="auto" w:fill="FFFFFF"/>
        </w:rPr>
      </w:pPr>
      <w:r w:rsidRPr="00DB325F">
        <w:rPr>
          <w:rFonts w:ascii="Arial" w:eastAsia="Times New Roman" w:hAnsi="Arial" w:cs="Arial"/>
          <w:noProof/>
          <w:color w:val="000000"/>
          <w:sz w:val="30"/>
          <w:szCs w:val="30"/>
          <w:shd w:val="clear" w:color="auto" w:fill="FFFFFF"/>
        </w:rPr>
        <w:lastRenderedPageBreak/>
        <w:drawing>
          <wp:inline distT="0" distB="0" distL="0" distR="0">
            <wp:extent cx="3886200" cy="5753100"/>
            <wp:effectExtent l="0" t="0" r="0" b="0"/>
            <wp:docPr id="2" name="תמונה 2" descr="הפוסט של וינשטיי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_" descr="הפוסט של וינשטיין"/>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86200" cy="5753100"/>
                    </a:xfrm>
                    <a:prstGeom prst="rect">
                      <a:avLst/>
                    </a:prstGeom>
                    <a:noFill/>
                    <a:ln>
                      <a:noFill/>
                    </a:ln>
                  </pic:spPr>
                </pic:pic>
              </a:graphicData>
            </a:graphic>
          </wp:inline>
        </w:drawing>
      </w:r>
      <w:r w:rsidRPr="00DB325F">
        <w:rPr>
          <w:rFonts w:ascii="Arial" w:eastAsia="Times New Roman" w:hAnsi="Arial" w:cs="Arial"/>
          <w:color w:val="000000"/>
          <w:sz w:val="30"/>
          <w:szCs w:val="30"/>
          <w:shd w:val="clear" w:color="auto" w:fill="FFFFFF"/>
          <w:rtl/>
        </w:rPr>
        <w:br/>
      </w:r>
      <w:r w:rsidRPr="00DB325F">
        <w:rPr>
          <w:rFonts w:ascii="Arial" w:eastAsia="Times New Roman" w:hAnsi="Arial" w:cs="Arial"/>
          <w:b/>
          <w:bCs/>
          <w:color w:val="000000"/>
          <w:sz w:val="30"/>
          <w:szCs w:val="30"/>
          <w:shd w:val="clear" w:color="auto" w:fill="FFFFFF"/>
          <w:rtl/>
        </w:rPr>
        <w:t xml:space="preserve">הפוסט של </w:t>
      </w:r>
      <w:proofErr w:type="spellStart"/>
      <w:r w:rsidRPr="00DB325F">
        <w:rPr>
          <w:rFonts w:ascii="Arial" w:eastAsia="Times New Roman" w:hAnsi="Arial" w:cs="Arial"/>
          <w:b/>
          <w:bCs/>
          <w:color w:val="000000"/>
          <w:sz w:val="30"/>
          <w:szCs w:val="30"/>
          <w:shd w:val="clear" w:color="auto" w:fill="FFFFFF"/>
          <w:rtl/>
        </w:rPr>
        <w:t>וינשטיין</w:t>
      </w:r>
      <w:proofErr w:type="spellEnd"/>
    </w:p>
    <w:p w:rsidR="00DB325F" w:rsidRPr="00DB325F" w:rsidRDefault="00DB325F" w:rsidP="00DB325F">
      <w:pPr>
        <w:spacing w:after="0" w:line="240" w:lineRule="auto"/>
        <w:jc w:val="both"/>
        <w:rPr>
          <w:rFonts w:ascii="Arial" w:eastAsia="Times New Roman" w:hAnsi="Arial" w:cs="Arial"/>
          <w:color w:val="000000"/>
          <w:sz w:val="30"/>
          <w:szCs w:val="30"/>
          <w:shd w:val="clear" w:color="auto" w:fill="FFFFFF"/>
          <w:rtl/>
        </w:rPr>
      </w:pPr>
      <w:r w:rsidRPr="00DB325F">
        <w:rPr>
          <w:rFonts w:ascii="Arial" w:eastAsia="Times New Roman" w:hAnsi="Arial" w:cs="Arial"/>
          <w:noProof/>
          <w:color w:val="000000"/>
          <w:sz w:val="30"/>
          <w:szCs w:val="30"/>
          <w:shd w:val="clear" w:color="auto" w:fill="FFFFFF"/>
        </w:rPr>
        <w:drawing>
          <wp:inline distT="0" distB="0" distL="0" distR="0">
            <wp:extent cx="3886200" cy="2181225"/>
            <wp:effectExtent l="0" t="0" r="0" b="9525"/>
            <wp:docPr id="1" name="תמונה 1" descr="&quot;דורשת להפסיק את היחס הפסול&quot;. ח&quot;כ סבטלובה (צילום: גיל יוחנ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_" descr="&quot;דורשת להפסיק את היחס הפסול&quot;. ח&quot;כ סבטלובה (צילום: גיל יוחנן)"/>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6200" cy="2181225"/>
                    </a:xfrm>
                    <a:prstGeom prst="rect">
                      <a:avLst/>
                    </a:prstGeom>
                    <a:noFill/>
                    <a:ln>
                      <a:noFill/>
                    </a:ln>
                  </pic:spPr>
                </pic:pic>
              </a:graphicData>
            </a:graphic>
          </wp:inline>
        </w:drawing>
      </w:r>
      <w:r w:rsidRPr="00DB325F">
        <w:rPr>
          <w:rFonts w:ascii="Arial" w:eastAsia="Times New Roman" w:hAnsi="Arial" w:cs="Arial"/>
          <w:color w:val="000000"/>
          <w:sz w:val="30"/>
          <w:szCs w:val="30"/>
          <w:shd w:val="clear" w:color="auto" w:fill="FFFFFF"/>
          <w:rtl/>
        </w:rPr>
        <w:br/>
      </w:r>
      <w:r w:rsidRPr="00DB325F">
        <w:rPr>
          <w:rFonts w:ascii="Arial" w:eastAsia="Times New Roman" w:hAnsi="Arial" w:cs="Arial"/>
          <w:b/>
          <w:bCs/>
          <w:color w:val="000000"/>
          <w:sz w:val="30"/>
          <w:szCs w:val="30"/>
          <w:shd w:val="clear" w:color="auto" w:fill="FFFFFF"/>
          <w:rtl/>
        </w:rPr>
        <w:t xml:space="preserve">"דורשת להפסיק את היחס הפסול". ח"כ </w:t>
      </w:r>
      <w:proofErr w:type="spellStart"/>
      <w:r w:rsidRPr="00DB325F">
        <w:rPr>
          <w:rFonts w:ascii="Arial" w:eastAsia="Times New Roman" w:hAnsi="Arial" w:cs="Arial"/>
          <w:b/>
          <w:bCs/>
          <w:color w:val="000000"/>
          <w:sz w:val="30"/>
          <w:szCs w:val="30"/>
          <w:shd w:val="clear" w:color="auto" w:fill="FFFFFF"/>
          <w:rtl/>
        </w:rPr>
        <w:t>סבטלובה</w:t>
      </w:r>
      <w:proofErr w:type="spellEnd"/>
      <w:r w:rsidRPr="00DB325F">
        <w:rPr>
          <w:rFonts w:ascii="Arial" w:eastAsia="Times New Roman" w:hAnsi="Arial" w:cs="Arial"/>
          <w:color w:val="000000"/>
          <w:sz w:val="30"/>
          <w:szCs w:val="30"/>
          <w:shd w:val="clear" w:color="auto" w:fill="FFFFFF"/>
          <w:rtl/>
        </w:rPr>
        <w:t>(צילום: גיל יוחנן)</w:t>
      </w:r>
    </w:p>
    <w:tbl>
      <w:tblPr>
        <w:bidiVisual/>
        <w:tblW w:w="4020" w:type="dxa"/>
        <w:tblCellSpacing w:w="0" w:type="dxa"/>
        <w:tblCellMar>
          <w:left w:w="0" w:type="dxa"/>
          <w:right w:w="0" w:type="dxa"/>
        </w:tblCellMar>
        <w:tblLook w:val="04A0" w:firstRow="1" w:lastRow="0" w:firstColumn="1" w:lastColumn="0" w:noHBand="0" w:noVBand="1"/>
      </w:tblPr>
      <w:tblGrid>
        <w:gridCol w:w="4020"/>
      </w:tblGrid>
      <w:tr w:rsidR="00DB325F" w:rsidRPr="00DB325F" w:rsidTr="00DB325F">
        <w:trPr>
          <w:tblCellSpacing w:w="0" w:type="dxa"/>
        </w:trPr>
        <w:tc>
          <w:tcPr>
            <w:tcW w:w="0" w:type="auto"/>
            <w:vAlign w:val="center"/>
            <w:hideMark/>
          </w:tcPr>
          <w:p w:rsidR="00DB325F" w:rsidRPr="00DB325F" w:rsidRDefault="00DB325F" w:rsidP="00DB325F">
            <w:pPr>
              <w:bidi w:val="0"/>
              <w:spacing w:after="0" w:line="240" w:lineRule="auto"/>
              <w:jc w:val="right"/>
              <w:rPr>
                <w:rFonts w:ascii="Arial" w:eastAsia="Times New Roman" w:hAnsi="Arial" w:cs="Arial"/>
                <w:color w:val="000000"/>
                <w:sz w:val="30"/>
                <w:szCs w:val="30"/>
                <w:shd w:val="clear" w:color="auto" w:fill="FFFFFF"/>
                <w:rtl/>
              </w:rPr>
            </w:pPr>
          </w:p>
        </w:tc>
      </w:tr>
    </w:tbl>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tl/>
        </w:rPr>
        <w:lastRenderedPageBreak/>
        <w:t xml:space="preserve">ח"כ קסניה </w:t>
      </w:r>
      <w:proofErr w:type="spellStart"/>
      <w:r w:rsidRPr="00DB325F">
        <w:rPr>
          <w:rFonts w:ascii="Arial" w:eastAsia="Times New Roman" w:hAnsi="Arial" w:cs="Arial" w:hint="cs"/>
          <w:color w:val="000000"/>
          <w:sz w:val="30"/>
          <w:szCs w:val="30"/>
          <w:shd w:val="clear" w:color="auto" w:fill="FFFFFF"/>
          <w:rtl/>
        </w:rPr>
        <w:t>סבטלובה</w:t>
      </w:r>
      <w:proofErr w:type="spellEnd"/>
      <w:r w:rsidRPr="00DB325F">
        <w:rPr>
          <w:rFonts w:ascii="Arial" w:eastAsia="Times New Roman" w:hAnsi="Arial" w:cs="Arial" w:hint="cs"/>
          <w:color w:val="000000"/>
          <w:sz w:val="30"/>
          <w:szCs w:val="30"/>
          <w:shd w:val="clear" w:color="auto" w:fill="FFFFFF"/>
          <w:rtl/>
        </w:rPr>
        <w:t xml:space="preserve"> (המחנה הציוני) פנתה בנושא בשאילתה לשר הפנים: "כיצד ייתכן שאזרח ישראלי שמעולם לא ביקר ברוסיה, ומוצא הוריו אינו רוסי, כתוב במסמכים הרשמיים כבעל לאום רוסי?", ציינה </w:t>
      </w:r>
      <w:proofErr w:type="spellStart"/>
      <w:r w:rsidRPr="00DB325F">
        <w:rPr>
          <w:rFonts w:ascii="Arial" w:eastAsia="Times New Roman" w:hAnsi="Arial" w:cs="Arial" w:hint="cs"/>
          <w:color w:val="000000"/>
          <w:sz w:val="30"/>
          <w:szCs w:val="30"/>
          <w:shd w:val="clear" w:color="auto" w:fill="FFFFFF"/>
          <w:rtl/>
        </w:rPr>
        <w:t>סבטלובה</w:t>
      </w:r>
      <w:proofErr w:type="spellEnd"/>
      <w:r w:rsidRPr="00DB325F">
        <w:rPr>
          <w:rFonts w:ascii="Arial" w:eastAsia="Times New Roman" w:hAnsi="Arial" w:cs="Arial" w:hint="cs"/>
          <w:color w:val="000000"/>
          <w:sz w:val="30"/>
          <w:szCs w:val="30"/>
          <w:shd w:val="clear" w:color="auto" w:fill="FFFFFF"/>
          <w:rtl/>
        </w:rPr>
        <w:t xml:space="preserve"> בפנייתה. לדבריה, "</w:t>
      </w:r>
      <w:proofErr w:type="spellStart"/>
      <w:r w:rsidRPr="00DB325F">
        <w:rPr>
          <w:rFonts w:ascii="Arial" w:eastAsia="Times New Roman" w:hAnsi="Arial" w:cs="Arial" w:hint="cs"/>
          <w:color w:val="000000"/>
          <w:sz w:val="30"/>
          <w:szCs w:val="30"/>
          <w:shd w:val="clear" w:color="auto" w:fill="FFFFFF"/>
          <w:rtl/>
        </w:rPr>
        <w:t>לאוניד</w:t>
      </w:r>
      <w:proofErr w:type="spellEnd"/>
      <w:r w:rsidRPr="00DB325F">
        <w:rPr>
          <w:rFonts w:ascii="Arial" w:eastAsia="Times New Roman" w:hAnsi="Arial" w:cs="Arial" w:hint="cs"/>
          <w:color w:val="000000"/>
          <w:sz w:val="30"/>
          <w:szCs w:val="30"/>
          <w:shd w:val="clear" w:color="auto" w:fill="FFFFFF"/>
          <w:rtl/>
        </w:rPr>
        <w:t xml:space="preserve"> </w:t>
      </w:r>
      <w:proofErr w:type="spellStart"/>
      <w:r w:rsidRPr="00DB325F">
        <w:rPr>
          <w:rFonts w:ascii="Arial" w:eastAsia="Times New Roman" w:hAnsi="Arial" w:cs="Arial" w:hint="cs"/>
          <w:color w:val="000000"/>
          <w:sz w:val="30"/>
          <w:szCs w:val="30"/>
          <w:shd w:val="clear" w:color="auto" w:fill="FFFFFF"/>
          <w:rtl/>
        </w:rPr>
        <w:t>וינשטיין</w:t>
      </w:r>
      <w:proofErr w:type="spellEnd"/>
      <w:r w:rsidRPr="00DB325F">
        <w:rPr>
          <w:rFonts w:ascii="Arial" w:eastAsia="Times New Roman" w:hAnsi="Arial" w:cs="Arial" w:hint="cs"/>
          <w:color w:val="000000"/>
          <w:sz w:val="30"/>
          <w:szCs w:val="30"/>
          <w:shd w:val="clear" w:color="auto" w:fill="FFFFFF"/>
          <w:rtl/>
        </w:rPr>
        <w:t xml:space="preserve"> הוא אזרח ישראלי שמעולם לא ביקר ברוסיה או החזיק אזרחות רוסית, ואף הוריו אינם ממוצאי רוסי, אך משרד הפנים החליט על דעת אנשיו לכתוב בסעיף הלאום במסמכים הרשמיים כי הוא רוסי</w:t>
      </w:r>
      <w:r w:rsidRPr="00DB325F">
        <w:rPr>
          <w:rFonts w:ascii="Arial" w:eastAsia="Times New Roman" w:hAnsi="Arial" w:cs="Arial" w:hint="cs"/>
          <w:color w:val="000000"/>
          <w:sz w:val="30"/>
          <w:szCs w:val="30"/>
          <w:shd w:val="clear" w:color="auto" w:fill="FFFFFF"/>
        </w:rPr>
        <w:t>.</w:t>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Pr>
        <w:t> </w:t>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Pr>
        <w:t>"</w:t>
      </w:r>
      <w:r w:rsidRPr="00DB325F">
        <w:rPr>
          <w:rFonts w:ascii="Arial" w:eastAsia="Times New Roman" w:hAnsi="Arial" w:cs="Arial" w:hint="cs"/>
          <w:color w:val="000000"/>
          <w:sz w:val="30"/>
          <w:szCs w:val="30"/>
          <w:shd w:val="clear" w:color="auto" w:fill="FFFFFF"/>
          <w:rtl/>
        </w:rPr>
        <w:t xml:space="preserve">אם לא די בכך, למרות שמעולם לא הוטבל לנצרות, אביו יהודי ואמו חסרת דת, עוד נכתב בתעודות כי דתו היא נצרות. האם מדובר בטעות? בורות? דעות קדומות? אולי כל הדברים האלו גם יחד? אני לא מסתפקת בתשובות מהשר, אני דורשת גם להפסיק את היחס </w:t>
      </w:r>
      <w:proofErr w:type="spellStart"/>
      <w:r w:rsidRPr="00DB325F">
        <w:rPr>
          <w:rFonts w:ascii="Arial" w:eastAsia="Times New Roman" w:hAnsi="Arial" w:cs="Arial" w:hint="cs"/>
          <w:color w:val="000000"/>
          <w:sz w:val="30"/>
          <w:szCs w:val="30"/>
          <w:shd w:val="clear" w:color="auto" w:fill="FFFFFF"/>
          <w:rtl/>
        </w:rPr>
        <w:t>הכל</w:t>
      </w:r>
      <w:proofErr w:type="spellEnd"/>
      <w:r w:rsidRPr="00DB325F">
        <w:rPr>
          <w:rFonts w:ascii="Arial" w:eastAsia="Times New Roman" w:hAnsi="Arial" w:cs="Arial" w:hint="cs"/>
          <w:color w:val="000000"/>
          <w:sz w:val="30"/>
          <w:szCs w:val="30"/>
          <w:shd w:val="clear" w:color="auto" w:fill="FFFFFF"/>
          <w:rtl/>
        </w:rPr>
        <w:t xml:space="preserve"> כך פסול, כל כך פוגעני, למספר גדול של ישראלים שלהם אין בית אחר בעולם</w:t>
      </w:r>
      <w:r w:rsidRPr="00DB325F">
        <w:rPr>
          <w:rFonts w:ascii="Arial" w:eastAsia="Times New Roman" w:hAnsi="Arial" w:cs="Arial" w:hint="cs"/>
          <w:color w:val="000000"/>
          <w:sz w:val="30"/>
          <w:szCs w:val="30"/>
          <w:shd w:val="clear" w:color="auto" w:fill="FFFFFF"/>
        </w:rPr>
        <w:t>".</w:t>
      </w:r>
    </w:p>
    <w:p w:rsidR="00DB325F" w:rsidRPr="00DB325F" w:rsidRDefault="00DB325F" w:rsidP="00DB325F">
      <w:pPr>
        <w:bidi w:val="0"/>
        <w:spacing w:before="100" w:beforeAutospacing="1" w:after="100" w:afterAutospacing="1" w:line="240" w:lineRule="auto"/>
        <w:jc w:val="right"/>
        <w:rPr>
          <w:rFonts w:ascii="Arial" w:eastAsia="Times New Roman" w:hAnsi="Arial" w:cs="Arial"/>
          <w:color w:val="000000"/>
          <w:sz w:val="30"/>
          <w:szCs w:val="30"/>
          <w:shd w:val="clear" w:color="auto" w:fill="FFFFFF"/>
        </w:rPr>
      </w:pPr>
      <w:r w:rsidRPr="00DB325F">
        <w:rPr>
          <w:rFonts w:ascii="Arial" w:eastAsia="Times New Roman" w:hAnsi="Arial" w:cs="Arial" w:hint="cs"/>
          <w:color w:val="000000"/>
          <w:sz w:val="30"/>
          <w:szCs w:val="30"/>
          <w:shd w:val="clear" w:color="auto" w:fill="FFFFFF"/>
        </w:rPr>
        <w:t> </w:t>
      </w:r>
    </w:p>
    <w:p w:rsidR="00DB325F" w:rsidRPr="00DB325F" w:rsidRDefault="00DB325F" w:rsidP="00DB325F">
      <w:pPr>
        <w:jc w:val="both"/>
        <w:rPr>
          <w:rFonts w:cs="Arial"/>
          <w:rtl/>
        </w:rPr>
      </w:pPr>
    </w:p>
    <w:p w:rsidR="00564F9F" w:rsidRPr="00DB325F" w:rsidRDefault="00564F9F" w:rsidP="00DB325F"/>
    <w:sectPr w:rsidR="00564F9F" w:rsidRPr="00DB325F" w:rsidSect="0006677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25F"/>
    <w:rsid w:val="00002BC8"/>
    <w:rsid w:val="000241B4"/>
    <w:rsid w:val="00034A8B"/>
    <w:rsid w:val="0003769C"/>
    <w:rsid w:val="00043115"/>
    <w:rsid w:val="00066779"/>
    <w:rsid w:val="000A6F2B"/>
    <w:rsid w:val="000C0146"/>
    <w:rsid w:val="00127F03"/>
    <w:rsid w:val="001303FE"/>
    <w:rsid w:val="001620A7"/>
    <w:rsid w:val="001A73A1"/>
    <w:rsid w:val="001C531C"/>
    <w:rsid w:val="001E59B3"/>
    <w:rsid w:val="001E6309"/>
    <w:rsid w:val="00280215"/>
    <w:rsid w:val="002925AC"/>
    <w:rsid w:val="00294684"/>
    <w:rsid w:val="002C5B81"/>
    <w:rsid w:val="00307250"/>
    <w:rsid w:val="003301A3"/>
    <w:rsid w:val="00336AE3"/>
    <w:rsid w:val="00350F46"/>
    <w:rsid w:val="00394BB4"/>
    <w:rsid w:val="003B55C2"/>
    <w:rsid w:val="003E0503"/>
    <w:rsid w:val="00423C3A"/>
    <w:rsid w:val="004353E2"/>
    <w:rsid w:val="00443787"/>
    <w:rsid w:val="004570B2"/>
    <w:rsid w:val="00476913"/>
    <w:rsid w:val="00480975"/>
    <w:rsid w:val="004C71F6"/>
    <w:rsid w:val="004F347E"/>
    <w:rsid w:val="004F67E0"/>
    <w:rsid w:val="005040E2"/>
    <w:rsid w:val="00526245"/>
    <w:rsid w:val="00564F9F"/>
    <w:rsid w:val="005954A6"/>
    <w:rsid w:val="005D29F9"/>
    <w:rsid w:val="00631A63"/>
    <w:rsid w:val="006605FD"/>
    <w:rsid w:val="0066711D"/>
    <w:rsid w:val="006772CC"/>
    <w:rsid w:val="00684BED"/>
    <w:rsid w:val="00685711"/>
    <w:rsid w:val="006A3DCB"/>
    <w:rsid w:val="006B5A5D"/>
    <w:rsid w:val="006E08AB"/>
    <w:rsid w:val="006E58A6"/>
    <w:rsid w:val="0074798F"/>
    <w:rsid w:val="00750C77"/>
    <w:rsid w:val="00753587"/>
    <w:rsid w:val="00757C83"/>
    <w:rsid w:val="007917D6"/>
    <w:rsid w:val="00794403"/>
    <w:rsid w:val="007D7365"/>
    <w:rsid w:val="007E750A"/>
    <w:rsid w:val="00835DB5"/>
    <w:rsid w:val="00847158"/>
    <w:rsid w:val="00854925"/>
    <w:rsid w:val="008B3253"/>
    <w:rsid w:val="008C5C88"/>
    <w:rsid w:val="008F6F42"/>
    <w:rsid w:val="00955896"/>
    <w:rsid w:val="009631A7"/>
    <w:rsid w:val="00980DBD"/>
    <w:rsid w:val="0098606B"/>
    <w:rsid w:val="009C165F"/>
    <w:rsid w:val="009D731F"/>
    <w:rsid w:val="00A1004F"/>
    <w:rsid w:val="00A11469"/>
    <w:rsid w:val="00A2731B"/>
    <w:rsid w:val="00A43EAC"/>
    <w:rsid w:val="00A90200"/>
    <w:rsid w:val="00AA4DEC"/>
    <w:rsid w:val="00AB46DB"/>
    <w:rsid w:val="00B05EB4"/>
    <w:rsid w:val="00BB3154"/>
    <w:rsid w:val="00BE0485"/>
    <w:rsid w:val="00C20C7A"/>
    <w:rsid w:val="00C45B59"/>
    <w:rsid w:val="00CB6B16"/>
    <w:rsid w:val="00CB78C7"/>
    <w:rsid w:val="00D833AA"/>
    <w:rsid w:val="00D860DF"/>
    <w:rsid w:val="00D86801"/>
    <w:rsid w:val="00DB325F"/>
    <w:rsid w:val="00DF74FE"/>
    <w:rsid w:val="00E65B87"/>
    <w:rsid w:val="00E947A4"/>
    <w:rsid w:val="00F54B04"/>
    <w:rsid w:val="00FB2244"/>
    <w:rsid w:val="00FE553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8C3146-7EB6-4C32-A21E-E4A209814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3">
    <w:name w:val="heading 3"/>
    <w:basedOn w:val="a"/>
    <w:link w:val="30"/>
    <w:uiPriority w:val="9"/>
    <w:qFormat/>
    <w:rsid w:val="00DB325F"/>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rsid w:val="00DB325F"/>
    <w:rPr>
      <w:rFonts w:ascii="Times New Roman" w:eastAsia="Times New Roman" w:hAnsi="Times New Roman" w:cs="Times New Roman"/>
      <w:b/>
      <w:bCs/>
      <w:sz w:val="27"/>
      <w:szCs w:val="27"/>
    </w:rPr>
  </w:style>
  <w:style w:type="paragraph" w:styleId="NormalWeb">
    <w:name w:val="Normal (Web)"/>
    <w:basedOn w:val="a"/>
    <w:uiPriority w:val="99"/>
    <w:semiHidden/>
    <w:unhideWhenUsed/>
    <w:rsid w:val="00DB325F"/>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DB32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137405">
      <w:bodyDiv w:val="1"/>
      <w:marLeft w:val="0"/>
      <w:marRight w:val="0"/>
      <w:marTop w:val="0"/>
      <w:marBottom w:val="0"/>
      <w:divBdr>
        <w:top w:val="none" w:sz="0" w:space="0" w:color="auto"/>
        <w:left w:val="none" w:sz="0" w:space="0" w:color="auto"/>
        <w:bottom w:val="none" w:sz="0" w:space="0" w:color="auto"/>
        <w:right w:val="none" w:sz="0" w:space="0" w:color="auto"/>
      </w:divBdr>
      <w:divsChild>
        <w:div w:id="582616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hyperlink" Target="http://www.ynet.co.il/tags/%D7%9E%D7%A9%D7%A8%D7%93_%D7%94%D7%A4%D7%A0%D7%99%D7%9D"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DF0B81-E552-4C64-88A7-7F45F408F92C}"/>
</file>

<file path=customXml/itemProps2.xml><?xml version="1.0" encoding="utf-8"?>
<ds:datastoreItem xmlns:ds="http://schemas.openxmlformats.org/officeDocument/2006/customXml" ds:itemID="{48FE72BA-1304-4D54-9378-082FB0A5C5A5}"/>
</file>

<file path=customXml/itemProps3.xml><?xml version="1.0" encoding="utf-8"?>
<ds:datastoreItem xmlns:ds="http://schemas.openxmlformats.org/officeDocument/2006/customXml" ds:itemID="{FB348BC3-305A-4DF2-AF23-D93E72FCDD6A}"/>
</file>

<file path=docProps/app.xml><?xml version="1.0" encoding="utf-8"?>
<Properties xmlns="http://schemas.openxmlformats.org/officeDocument/2006/extended-properties" xmlns:vt="http://schemas.openxmlformats.org/officeDocument/2006/docPropsVTypes">
  <Template>Normal</Template>
  <TotalTime>0</TotalTime>
  <Pages>6</Pages>
  <Words>684</Words>
  <Characters>3420</Characters>
  <Application>Microsoft Office Word</Application>
  <DocSecurity>4</DocSecurity>
  <Lines>28</Lines>
  <Paragraphs>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דנה גורדון</dc:creator>
  <cp:keywords/>
  <dc:description/>
  <cp:lastModifiedBy>דולי הודיה שמעוני</cp:lastModifiedBy>
  <cp:revision>2</cp:revision>
  <dcterms:created xsi:type="dcterms:W3CDTF">2017-12-18T13:34:00Z</dcterms:created>
  <dcterms:modified xsi:type="dcterms:W3CDTF">2017-12-18T13:34:00Z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2025139</vt:r8>
  </property>
</Properties>
</file>