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כ"ב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10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8530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דירות בפרוייקט חדש בבני ברק נמכרות לאשכנזים בלבד.</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שוב אנו נתקלים בתופעות גזעניות שאסור לנו להשלים איתן, אל לנו בכנסת ישראל לשבת בשקט מול תופעות בזויות אלה.</w:t>
      </w:r>
      <w:r>
        <w:br/>
      </w:r>
      <w:r>
        <w:br/>
      </w:r>
      <w:r>
        <w:rPr>
          <w:rFonts w:ascii="Tahoma" w:hAnsi="Tahoma" w:cs="David" w:hint="cs"/>
          <w:sz w:val="24"/>
          <w:szCs w:val="24"/>
          <w:rtl/>
        </w:rPr>
        <w:t xml:space="preserve">פרוייקט גינות דוד בבני ברק נבנה בימים אלה, זו עם שכונה חדשה בעיר ובפרויקט יש כ500 יחידות דיור. העיר בני ברק מתמודדת עם בעיות צפיפות קשות, ולכן השטח שנבנה הוא מבחנת אויר לנשימה בעיר החרדית ברובה. </w:t>
      </w:r>
      <w:r>
        <w:br/>
      </w:r>
      <w:r>
        <w:br/>
      </w:r>
      <w:r>
        <w:rPr>
          <w:rFonts w:ascii="Tahoma" w:hAnsi="Tahoma" w:cs="David" w:hint="cs"/>
          <w:sz w:val="24"/>
          <w:szCs w:val="24"/>
          <w:rtl/>
        </w:rPr>
        <w:t>על פי תחקיר ידיעות אחרונות הפרוייקט מוכר את מירב  הדירות לאשכנזים בלבד, למזרחים הוא מוכר את הדירות הפחות מבוקשות (כלומר בקומות הגבוהות ביותר בלבד).</w:t>
      </w:r>
      <w:r>
        <w:br/>
      </w:r>
      <w:r>
        <w:br/>
      </w:r>
      <w:r>
        <w:rPr>
          <w:rFonts w:ascii="Tahoma" w:hAnsi="Tahoma" w:cs="David" w:hint="cs"/>
          <w:sz w:val="24"/>
          <w:szCs w:val="24"/>
          <w:rtl/>
        </w:rPr>
        <w:t>בתחקיר מתועד כיצד מגיע אדם עם נראות ושם משפחה מזרחי לנציגת המכירות בבקשה לקנות בית - והיא טוענת כי אין דירות בפרוייקט פרט לקומה 6, מספר דקות לאחר מכן מגיעה אישה עם נראות אשכנזית ולה מציעים מספר דירות לקנייה.</w:t>
      </w:r>
      <w:r>
        <w:br/>
      </w:r>
      <w:r>
        <w:br/>
      </w:r>
      <w:r>
        <w:rPr>
          <w:rFonts w:ascii="Tahoma" w:hAnsi="Tahoma" w:cs="David" w:hint="cs"/>
          <w:sz w:val="24"/>
          <w:szCs w:val="24"/>
          <w:rtl/>
        </w:rPr>
        <w:t>אני קוראת לקיים דיון דחוף בועדת הכלכלה ובה עלינו להוקיע תופעות אלו, על הכנסת לתת התייחסות קשה לנושא ואולי נצליח לשים סוף לתופעה אחת ולתמיד.</w:t>
      </w:r>
      <w:r>
        <w:br/>
      </w:r>
      <w:r>
        <w:rPr>
          <w:rFonts w:ascii="Tahoma" w:hAnsi="Tahoma" w:cs="David" w:hint="cs"/>
          <w:sz w:val="24"/>
          <w:szCs w:val="24"/>
          <w:rtl/>
        </w:rPr>
        <w:t xml:space="preserve">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שולי מועלם-רפאלי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36ABC"/>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90AE1676-2034-43D5-8C43-4AA42D111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27A256-C850-4757-B70B-D9C3A77A0C59}"/>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180</Words>
  <Characters>901</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2017-12-24T09:41:00Z</dcterms:created>
  <dcterms:modified xsi:type="dcterms:W3CDTF">2017-12-24T09:41:00Z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2024931</vt:r8>
  </property>
</Properties>
</file>