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כ"ז בטבת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14 בינואר,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8999</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מחדלי אבטחה במשרד הפנים האחראי על המאגר הביומטרי</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השבוע נחשף ליקוי משמעותי באבטחת שרתי מערכת זימון התורים שאיפשר לפושעי סייבר וגורמי טרור להשיג גישה לפרטי ישראלים. בכתבה שפורסמה ב'כלכליסט' נכתב שהמתכנת הישראלי רן בר-זיק הגיע לפרטי מזמיני התורים לרשות האוכלוסין וההגירה, לטענתו, כיוון שהשרת לא היה מאובטח כלל.</w:t>
      </w:r>
      <w:r>
        <w:br/>
      </w:r>
      <w:r>
        <w:rPr>
          <w:rFonts w:ascii="Tahoma" w:hAnsi="Tahoma" w:cs="David" w:hint="cs"/>
          <w:sz w:val="24"/>
          <w:szCs w:val="24"/>
          <w:rtl/>
        </w:rPr>
        <w:t>הליקוי החמור הנ"ל מעלה ספקות לגבי היכולת של רשות האוכלוסין ומשרד הפנים לאבטח מאגרים רציניים וסודיים יותר כמו גם האם נעשים בקרה ופיקוח נכונים על מערך אבטחת מאגרי המידע ובפרט המאגר הביומטרי.</w:t>
      </w:r>
      <w:r>
        <w:br/>
      </w:r>
      <w:r>
        <w:rPr>
          <w:rFonts w:ascii="Tahoma" w:hAnsi="Tahoma" w:cs="David" w:hint="cs"/>
          <w:sz w:val="24"/>
          <w:szCs w:val="24"/>
          <w:rtl/>
        </w:rPr>
        <w:t>כמו כן, פורסם בשבוע שעבר שהאחראית על אבטחת המידע במאגר הביומטרי עצמו הועסקה כעובדת של חברת קבלן, זאת בניגוד לחוק שמחייב העסקה של עובד מדינה כראש מערך האבטחה.</w:t>
      </w:r>
      <w:r>
        <w:br/>
      </w:r>
      <w:r>
        <w:rPr>
          <w:rFonts w:ascii="Tahoma" w:hAnsi="Tahoma" w:cs="David" w:hint="cs"/>
          <w:sz w:val="24"/>
          <w:szCs w:val="24"/>
          <w:rtl/>
        </w:rPr>
        <w:t>שתי הסוגיות הללו מעלות ספקות רבים ושאלות רבות אודות התנהלות הרשות ומשרד הפנים ויכולתן לאבטח בצורה אחראית את המאגר הביומטרי ובו פרטיהם האישיים ביותר של אזרחי מדינת ישראל.</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יוליה מלינובסקי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035AE"/>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89826BDC-D1F3-468B-8499-73B3F0D82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81F4AF-7F85-4A56-8E0A-FF876633170A}"/>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875</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מרים הלל</cp:lastModifiedBy>
  <cp:revision>2</cp:revision>
  <dcterms:created xsi:type="dcterms:W3CDTF">2018-02-11T12:39:00Z</dcterms:created>
  <dcterms:modified xsi:type="dcterms:W3CDTF">2018-02-11T12:39:00Z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2065210</vt:r8>
  </property>
</Properties>
</file>