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9136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כשלים במערך התחבורה הציבורית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בשנתיים האחרונות ישנם כשלים רבים במערך התחבורה הציבורית בירושלים, הבאים לידי ביטוי באלפי נסיעות שאינן מבוצעות מידי חודש. כתוצאה מכך, ציבור הנוסעים מחכה זמן ממושך בתחנות, נגרמת צפיפות רבה באוטובוסים, דבר הגורם במקרים רבים לדילוג על תחנות.</w:t>
      </w:r>
      <w:r>
        <w:br/>
      </w:r>
      <w:r>
        <w:br/>
      </w:r>
      <w:r>
        <w:rPr>
          <w:rFonts w:ascii="Tahoma" w:hAnsi="Tahoma" w:cs="David" w:hint="cs"/>
          <w:sz w:val="24"/>
          <w:szCs w:val="24"/>
          <w:rtl/>
        </w:rPr>
        <w:t>בימים אלה חברת אגד בשלבי מו"מ על חתימת חוזה חדש על הפעלת הקווים בירושלים. על-מנת לוודא כי החוזה החדש על הפעלת התחבורה בירושלים יהיה יעיל לציבור הנוסעים ויתקן את החריגות הקיימות כיום, אבקש לקיים דיון מהיר בוועדת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אמיר אוחנה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E622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42A3661-85DB-4D23-9B8E-B5A3E55C3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FA6F3D-7BFD-42F6-B939-DDD0E45DEB9F}"/>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118</Words>
  <Characters>594</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2018-02-15T07:13:00Z</dcterms:created>
  <dcterms:modified xsi:type="dcterms:W3CDTF">2018-02-15T07:13:00Z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