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8D6" w:rsidRDefault="002048D6" w:rsidP="002048D6">
      <w:pPr>
        <w:pStyle w:val="HeadHatzaotHok"/>
        <w:keepNext w:val="0"/>
        <w:keepLines w:val="0"/>
      </w:pPr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צו הגנה על בריאות הציבור (מזון) (תחילת הוראות החוק לעניין ייצור, ייבוא, ייצוא ושיווק של משקאות משכרים), </w:t>
      </w:r>
      <w:proofErr w:type="spellStart"/>
      <w:r>
        <w:rPr>
          <w:rFonts w:hint="cs"/>
          <w:rtl/>
        </w:rPr>
        <w:t>התשע"</w:t>
      </w:r>
      <w:r w:rsidR="00975DE5">
        <w:rPr>
          <w:rFonts w:hint="cs"/>
          <w:rtl/>
        </w:rPr>
        <w:t>ח</w:t>
      </w:r>
      <w:proofErr w:type="spellEnd"/>
      <w:r w:rsidR="00975DE5">
        <w:rPr>
          <w:rFonts w:hint="cs"/>
          <w:rtl/>
        </w:rPr>
        <w:t>- 2018</w:t>
      </w:r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</w:p>
    <w:p w:rsidR="002048D6" w:rsidRDefault="002048D6" w:rsidP="002048D6">
      <w:pPr>
        <w:pStyle w:val="HeadHatzaotHok"/>
        <w:keepNext w:val="0"/>
        <w:keepLines w:val="0"/>
        <w:jc w:val="both"/>
        <w:rPr>
          <w:rtl/>
        </w:rPr>
      </w:pPr>
      <w:r>
        <w:rPr>
          <w:rFonts w:hint="cs"/>
          <w:rtl/>
        </w:rPr>
        <w:t xml:space="preserve">בתוקף סמכותי לפי סעיף 319(ה)(1) לחוק הגנה על בריאות הציבור (מזון),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- 2015</w:t>
      </w:r>
      <w:r>
        <w:rPr>
          <w:rStyle w:val="a5"/>
          <w:rtl/>
        </w:rPr>
        <w:footnoteReference w:id="2"/>
      </w:r>
      <w:r>
        <w:rPr>
          <w:rFonts w:hint="cs"/>
          <w:rtl/>
        </w:rPr>
        <w:t xml:space="preserve"> (להלן- החוק), בהסכמת שר הכלכלה והתעשייה ובאישור ועדת העבודה, הרווחה והבריאות של הכנסת, אני מצווה לאמור:</w:t>
      </w:r>
    </w:p>
    <w:p w:rsidR="000A5D84" w:rsidRDefault="000A5D84" w:rsidP="002048D6">
      <w:pPr>
        <w:pStyle w:val="HeadHatzaotHok"/>
        <w:keepNext w:val="0"/>
        <w:keepLines w:val="0"/>
        <w:jc w:val="both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048D6">
        <w:trPr>
          <w:cantSplit/>
          <w:trHeight w:val="60"/>
        </w:trPr>
        <w:tc>
          <w:tcPr>
            <w:tcW w:w="1871" w:type="dxa"/>
          </w:tcPr>
          <w:p w:rsidR="002048D6" w:rsidRDefault="002048D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048D6" w:rsidRDefault="002048D6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2048D6" w:rsidRPr="00C34DE2" w:rsidRDefault="002048D6">
            <w:pPr>
              <w:pStyle w:val="TableHead"/>
              <w:keepLines w:val="0"/>
            </w:pPr>
          </w:p>
        </w:tc>
      </w:tr>
      <w:tr w:rsidR="002048D6">
        <w:trPr>
          <w:cantSplit/>
          <w:trHeight w:val="60"/>
        </w:trPr>
        <w:tc>
          <w:tcPr>
            <w:tcW w:w="1871" w:type="dxa"/>
          </w:tcPr>
          <w:p w:rsidR="002048D6" w:rsidRDefault="002048D6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תחילת הוראות החוק </w:t>
            </w:r>
          </w:p>
        </w:tc>
        <w:tc>
          <w:tcPr>
            <w:tcW w:w="624" w:type="dxa"/>
          </w:tcPr>
          <w:p w:rsidR="002048D6" w:rsidRDefault="002048D6" w:rsidP="002048D6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2048D6" w:rsidRPr="00C34DE2" w:rsidRDefault="002048D6" w:rsidP="002048D6">
            <w:pPr>
              <w:pStyle w:val="TableBlock"/>
              <w:keepLines w:val="0"/>
              <w:tabs>
                <w:tab w:val="clear" w:pos="624"/>
              </w:tabs>
            </w:pPr>
            <w:r w:rsidRPr="00CD2FD5">
              <w:rPr>
                <w:rFonts w:ascii="David" w:hAnsi="David" w:hint="cs"/>
                <w:sz w:val="26"/>
                <w:rtl/>
              </w:rPr>
              <w:t xml:space="preserve">הוראות החוק לעניין ייצור, ייבוא, ייצוא ושיווק של משקאות משכרים יחולו </w:t>
            </w:r>
            <w:r w:rsidRPr="00CD2FD5">
              <w:rPr>
                <w:rFonts w:ascii="David" w:hAnsi="David"/>
                <w:sz w:val="26"/>
                <w:rtl/>
              </w:rPr>
              <w:t xml:space="preserve"> </w:t>
            </w:r>
            <w:r w:rsidRPr="00CD2FD5">
              <w:rPr>
                <w:rFonts w:ascii="David" w:hAnsi="David" w:hint="cs"/>
                <w:sz w:val="26"/>
                <w:rtl/>
              </w:rPr>
              <w:t>מ</w:t>
            </w:r>
            <w:r w:rsidRPr="00CD2FD5">
              <w:rPr>
                <w:rFonts w:ascii="David" w:hAnsi="David"/>
                <w:sz w:val="26"/>
                <w:rtl/>
              </w:rPr>
              <w:t>יום</w:t>
            </w:r>
            <w:r>
              <w:rPr>
                <w:rFonts w:ascii="David" w:hAnsi="David" w:hint="cs"/>
                <w:sz w:val="26"/>
                <w:rtl/>
              </w:rPr>
              <w:t xml:space="preserve"> י"ז בסיון</w:t>
            </w:r>
            <w:r w:rsidRPr="00CD2FD5">
              <w:rPr>
                <w:rFonts w:ascii="David" w:hAnsi="David" w:hint="cs"/>
                <w:sz w:val="26"/>
                <w:rtl/>
              </w:rPr>
              <w:t xml:space="preserve"> </w:t>
            </w:r>
            <w:proofErr w:type="spellStart"/>
            <w:r w:rsidRPr="00CD2FD5">
              <w:rPr>
                <w:rFonts w:ascii="David" w:hAnsi="David" w:hint="cs"/>
                <w:sz w:val="26"/>
                <w:rtl/>
              </w:rPr>
              <w:t>התשע"ח</w:t>
            </w:r>
            <w:proofErr w:type="spellEnd"/>
            <w:r w:rsidRPr="00CD2FD5">
              <w:rPr>
                <w:rFonts w:ascii="David" w:hAnsi="David" w:hint="cs"/>
                <w:sz w:val="26"/>
                <w:rtl/>
              </w:rPr>
              <w:t xml:space="preserve"> </w:t>
            </w:r>
            <w:r w:rsidRPr="00CD2FD5">
              <w:rPr>
                <w:rFonts w:ascii="David" w:hAnsi="David"/>
                <w:sz w:val="26"/>
                <w:rtl/>
              </w:rPr>
              <w:t>(</w:t>
            </w:r>
            <w:r>
              <w:rPr>
                <w:rFonts w:ascii="David" w:hAnsi="David" w:hint="cs"/>
                <w:sz w:val="26"/>
                <w:rtl/>
              </w:rPr>
              <w:t xml:space="preserve">31 </w:t>
            </w:r>
            <w:r w:rsidRPr="00CD2FD5">
              <w:rPr>
                <w:rFonts w:ascii="David" w:hAnsi="David"/>
                <w:sz w:val="26"/>
                <w:rtl/>
              </w:rPr>
              <w:t>ב</w:t>
            </w:r>
            <w:r>
              <w:rPr>
                <w:rFonts w:ascii="David" w:hAnsi="David" w:hint="cs"/>
                <w:sz w:val="26"/>
                <w:rtl/>
              </w:rPr>
              <w:t>מאי</w:t>
            </w:r>
            <w:r w:rsidRPr="00CD2FD5">
              <w:rPr>
                <w:rFonts w:ascii="David" w:hAnsi="David"/>
                <w:sz w:val="26"/>
                <w:rtl/>
              </w:rPr>
              <w:t xml:space="preserve"> 201</w:t>
            </w:r>
            <w:r w:rsidRPr="00CD2FD5">
              <w:rPr>
                <w:rFonts w:ascii="David" w:hAnsi="David" w:hint="cs"/>
                <w:sz w:val="26"/>
                <w:rtl/>
              </w:rPr>
              <w:t>8</w:t>
            </w:r>
            <w:r w:rsidRPr="00CD2FD5">
              <w:rPr>
                <w:rFonts w:ascii="David" w:hAnsi="David"/>
                <w:sz w:val="26"/>
                <w:rtl/>
              </w:rPr>
              <w:t>).</w:t>
            </w:r>
          </w:p>
        </w:tc>
      </w:tr>
      <w:tr w:rsidR="00873393">
        <w:trPr>
          <w:cantSplit/>
          <w:trHeight w:val="60"/>
        </w:trPr>
        <w:tc>
          <w:tcPr>
            <w:tcW w:w="1871" w:type="dxa"/>
          </w:tcPr>
          <w:p w:rsidR="00873393" w:rsidRDefault="00873393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873393" w:rsidRDefault="00873393" w:rsidP="00873393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873393" w:rsidRPr="00C34DE2" w:rsidRDefault="00873393" w:rsidP="00990E8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צו זה ביום </w:t>
            </w:r>
            <w:proofErr w:type="spellStart"/>
            <w:r w:rsidR="00990E86">
              <w:rPr>
                <w:rFonts w:hint="cs"/>
                <w:rtl/>
              </w:rPr>
              <w:t>יג</w:t>
            </w:r>
            <w:proofErr w:type="spellEnd"/>
            <w:r w:rsidR="00990E86">
              <w:rPr>
                <w:rFonts w:hint="cs"/>
                <w:rtl/>
              </w:rPr>
              <w:t xml:space="preserve">' באדר </w:t>
            </w:r>
            <w:proofErr w:type="spellStart"/>
            <w:r w:rsidR="00990E86">
              <w:rPr>
                <w:rFonts w:hint="cs"/>
                <w:rtl/>
              </w:rPr>
              <w:t>התשע"ח</w:t>
            </w:r>
            <w:proofErr w:type="spellEnd"/>
            <w:r w:rsidR="00990E86">
              <w:rPr>
                <w:rFonts w:hint="cs"/>
                <w:rtl/>
              </w:rPr>
              <w:t xml:space="preserve"> (28 בפברואר 2018).</w:t>
            </w:r>
          </w:p>
        </w:tc>
      </w:tr>
    </w:tbl>
    <w:p w:rsidR="002048D6" w:rsidRPr="00873393" w:rsidRDefault="002048D6">
      <w:pPr>
        <w:pStyle w:val="HeadDivreiHesber"/>
        <w:rPr>
          <w:rtl/>
        </w:rPr>
      </w:pPr>
    </w:p>
    <w:p w:rsidR="002048D6" w:rsidRDefault="002048D6" w:rsidP="002048D6">
      <w:pPr>
        <w:jc w:val="left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________________ </w:t>
      </w:r>
      <w:proofErr w:type="spellStart"/>
      <w:r>
        <w:rPr>
          <w:rFonts w:ascii="David" w:hAnsi="David" w:cs="David" w:hint="cs"/>
          <w:sz w:val="26"/>
          <w:szCs w:val="26"/>
          <w:rtl/>
        </w:rPr>
        <w:t>התשע"ח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(______________2018)</w:t>
      </w:r>
    </w:p>
    <w:p w:rsidR="002048D6" w:rsidRDefault="002048D6" w:rsidP="002048D6">
      <w:pPr>
        <w:jc w:val="left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(</w:t>
      </w:r>
      <w:proofErr w:type="spellStart"/>
      <w:r>
        <w:rPr>
          <w:rFonts w:ascii="David" w:hAnsi="David" w:cs="David" w:hint="cs"/>
          <w:sz w:val="26"/>
          <w:szCs w:val="26"/>
          <w:rtl/>
        </w:rPr>
        <w:t>חמ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 3-5461)</w:t>
      </w:r>
      <w:r>
        <w:rPr>
          <w:rFonts w:ascii="David" w:hAnsi="David" w:cs="David"/>
          <w:sz w:val="26"/>
          <w:szCs w:val="26"/>
          <w:rtl/>
        </w:rPr>
        <w:br/>
      </w:r>
    </w:p>
    <w:p w:rsidR="002048D6" w:rsidRDefault="002048D6" w:rsidP="002048D6">
      <w:pPr>
        <w:rPr>
          <w:rFonts w:ascii="David" w:hAnsi="David" w:cs="David"/>
          <w:sz w:val="26"/>
          <w:szCs w:val="26"/>
          <w:rtl/>
        </w:rPr>
      </w:pPr>
      <w:bookmarkStart w:id="0" w:name="_GoBack"/>
      <w:bookmarkEnd w:id="0"/>
    </w:p>
    <w:p w:rsidR="002048D6" w:rsidRDefault="002048D6" w:rsidP="002048D6">
      <w:pPr>
        <w:rPr>
          <w:rFonts w:ascii="David" w:hAnsi="David" w:cs="David"/>
          <w:sz w:val="26"/>
          <w:szCs w:val="26"/>
          <w:rtl/>
        </w:rPr>
      </w:pPr>
    </w:p>
    <w:p w:rsidR="002048D6" w:rsidRDefault="002048D6" w:rsidP="002048D6">
      <w:pPr>
        <w:ind w:left="5040"/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2048D6">
      <w:pPr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2048D6">
      <w:pPr>
        <w:rPr>
          <w:rFonts w:ascii="David" w:hAnsi="David" w:cs="David"/>
          <w:sz w:val="26"/>
          <w:szCs w:val="26"/>
          <w:rtl/>
        </w:rPr>
      </w:pP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</w:p>
    <w:p w:rsidR="000A5D84" w:rsidRDefault="002048D6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  <w:r w:rsidRPr="009A5A0F">
        <w:rPr>
          <w:rFonts w:ascii="David" w:hAnsi="David" w:cs="David" w:hint="cs"/>
          <w:sz w:val="26"/>
          <w:szCs w:val="26"/>
          <w:rtl/>
        </w:rPr>
        <w:t>_______________________</w:t>
      </w:r>
    </w:p>
    <w:p w:rsidR="000A5D84" w:rsidRDefault="000A5D84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בנימין נתניהו</w:t>
      </w:r>
    </w:p>
    <w:p w:rsidR="002048D6" w:rsidRDefault="000A5D84" w:rsidP="000A5D84">
      <w:pPr>
        <w:ind w:firstLine="5670"/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sz w:val="26"/>
          <w:szCs w:val="26"/>
          <w:rtl/>
        </w:rPr>
        <w:t>ראש הממשלה ו</w:t>
      </w:r>
      <w:r w:rsidR="002048D6" w:rsidRPr="002F31C5">
        <w:rPr>
          <w:rFonts w:ascii="David" w:hAnsi="David" w:cs="David"/>
          <w:sz w:val="26"/>
          <w:szCs w:val="26"/>
          <w:rtl/>
        </w:rPr>
        <w:t>שר הבריאות</w:t>
      </w:r>
    </w:p>
    <w:p w:rsidR="002048D6" w:rsidRPr="002213BB" w:rsidRDefault="002048D6">
      <w:pPr>
        <w:pStyle w:val="Hesber1st"/>
        <w:tabs>
          <w:tab w:val="clear" w:pos="680"/>
        </w:tabs>
        <w:rPr>
          <w:rtl/>
        </w:rPr>
      </w:pPr>
    </w:p>
    <w:p w:rsidR="002048D6" w:rsidRPr="004900A8" w:rsidRDefault="002048D6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2048D6" w:rsidRDefault="002048D6"/>
    <w:p w:rsidR="009B30DF" w:rsidRDefault="009B30DF" w:rsidP="00BA64BF">
      <w:pPr>
        <w:pStyle w:val="HesberWriters"/>
        <w:spacing w:after="120"/>
        <w:rPr>
          <w:rtl/>
        </w:rPr>
      </w:pPr>
    </w:p>
    <w:sectPr w:rsidR="009B30DF" w:rsidSect="006D75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93B" w:rsidRDefault="00D2193B">
      <w:r>
        <w:separator/>
      </w:r>
    </w:p>
  </w:endnote>
  <w:endnote w:type="continuationSeparator" w:id="0">
    <w:p w:rsidR="00D2193B" w:rsidRDefault="00D2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53" w:rsidRPr="006D751F" w:rsidRDefault="002D4F53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AB51BF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D4F53" w:rsidRDefault="002D4F5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E2B" w:rsidRDefault="00FE4E2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93B" w:rsidRDefault="00D2193B">
      <w:pPr>
        <w:ind w:firstLine="0"/>
      </w:pPr>
      <w:r>
        <w:separator/>
      </w:r>
    </w:p>
  </w:footnote>
  <w:footnote w:type="continuationSeparator" w:id="0">
    <w:p w:rsidR="00D2193B" w:rsidRDefault="00D2193B">
      <w:r>
        <w:continuationSeparator/>
      </w:r>
    </w:p>
  </w:footnote>
  <w:footnote w:type="continuationNotice" w:id="1">
    <w:p w:rsidR="00D2193B" w:rsidRDefault="00D2193B"/>
  </w:footnote>
  <w:footnote w:id="2">
    <w:p w:rsidR="002048D6" w:rsidRDefault="002048D6" w:rsidP="000E551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406D7B">
        <w:rPr>
          <w:rFonts w:hint="cs"/>
          <w:rtl/>
        </w:rPr>
        <w:t xml:space="preserve">דיני מדינת ישראל, מס' 36, עמ' 749;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, עמ' 90; </w:t>
      </w:r>
      <w:proofErr w:type="spellStart"/>
      <w:r w:rsidR="00936A93">
        <w:rPr>
          <w:rFonts w:hint="cs"/>
          <w:rtl/>
        </w:rPr>
        <w:t>ק"ת</w:t>
      </w:r>
      <w:proofErr w:type="spellEnd"/>
      <w:r w:rsidR="00936A93">
        <w:rPr>
          <w:rFonts w:hint="cs"/>
          <w:rtl/>
        </w:rPr>
        <w:t xml:space="preserve"> </w:t>
      </w:r>
      <w:proofErr w:type="spellStart"/>
      <w:r w:rsidR="00936A93">
        <w:rPr>
          <w:rFonts w:hint="cs"/>
          <w:rtl/>
        </w:rPr>
        <w:t>התשע"ו</w:t>
      </w:r>
      <w:proofErr w:type="spellEnd"/>
      <w:r w:rsidR="00936A93">
        <w:rPr>
          <w:rFonts w:hint="cs"/>
          <w:rtl/>
        </w:rPr>
        <w:t xml:space="preserve">, עמ' 1184; </w:t>
      </w:r>
      <w:r w:rsidR="000E551B">
        <w:rPr>
          <w:rFonts w:hint="cs"/>
          <w:rtl/>
        </w:rPr>
        <w:t>ס"ח</w:t>
      </w:r>
      <w:r w:rsidR="00936A93">
        <w:rPr>
          <w:rFonts w:hint="cs"/>
          <w:rtl/>
        </w:rPr>
        <w:t xml:space="preserve"> </w:t>
      </w:r>
      <w:proofErr w:type="spellStart"/>
      <w:r w:rsidR="00936A93"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, עמ'</w:t>
      </w:r>
      <w:r>
        <w:t xml:space="preserve"> </w:t>
      </w:r>
      <w:r w:rsidR="00936A93">
        <w:rPr>
          <w:rFonts w:hint="cs"/>
          <w:rtl/>
        </w:rPr>
        <w:t>4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E2B" w:rsidRDefault="00FE4E2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E2B" w:rsidRDefault="00FE4E2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E2B" w:rsidRDefault="00FE4E2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D6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70BCE"/>
    <w:rsid w:val="0007639B"/>
    <w:rsid w:val="00080B43"/>
    <w:rsid w:val="000814F7"/>
    <w:rsid w:val="00084A3D"/>
    <w:rsid w:val="00092990"/>
    <w:rsid w:val="000A240C"/>
    <w:rsid w:val="000A2810"/>
    <w:rsid w:val="000A44A7"/>
    <w:rsid w:val="000A5D84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551B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8D6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2E7146"/>
    <w:rsid w:val="00300B11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1942"/>
    <w:rsid w:val="003F2742"/>
    <w:rsid w:val="003F5FFA"/>
    <w:rsid w:val="003F6FC4"/>
    <w:rsid w:val="004015B5"/>
    <w:rsid w:val="00405752"/>
    <w:rsid w:val="00406D7B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B721C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0B73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8DF"/>
    <w:rsid w:val="00744AD1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70F9"/>
    <w:rsid w:val="008674BA"/>
    <w:rsid w:val="00873202"/>
    <w:rsid w:val="00873393"/>
    <w:rsid w:val="008815D0"/>
    <w:rsid w:val="00881BFF"/>
    <w:rsid w:val="008869AB"/>
    <w:rsid w:val="0089070C"/>
    <w:rsid w:val="00892A7D"/>
    <w:rsid w:val="00893A21"/>
    <w:rsid w:val="0089594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12A1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6A93"/>
    <w:rsid w:val="00937040"/>
    <w:rsid w:val="00940162"/>
    <w:rsid w:val="00953ADA"/>
    <w:rsid w:val="0095563E"/>
    <w:rsid w:val="00961FA4"/>
    <w:rsid w:val="00963ED1"/>
    <w:rsid w:val="0096682B"/>
    <w:rsid w:val="00966955"/>
    <w:rsid w:val="00967FD4"/>
    <w:rsid w:val="0097399B"/>
    <w:rsid w:val="00974123"/>
    <w:rsid w:val="0097544F"/>
    <w:rsid w:val="00975DE5"/>
    <w:rsid w:val="009776F5"/>
    <w:rsid w:val="0098034B"/>
    <w:rsid w:val="00990E86"/>
    <w:rsid w:val="00993C06"/>
    <w:rsid w:val="009956E9"/>
    <w:rsid w:val="00995BFE"/>
    <w:rsid w:val="009963F6"/>
    <w:rsid w:val="00996573"/>
    <w:rsid w:val="009968F2"/>
    <w:rsid w:val="009A00FC"/>
    <w:rsid w:val="009A3587"/>
    <w:rsid w:val="009B2F90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51BF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73B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0BC8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A6EF1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193B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4E2B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Balloon Text"/>
    <w:basedOn w:val="a"/>
    <w:link w:val="ab"/>
    <w:rsid w:val="008733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873393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Balloon Text"/>
    <w:basedOn w:val="a"/>
    <w:link w:val="ab"/>
    <w:rsid w:val="008733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873393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ia.bentzur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4DA230-10BE-4924-8FD6-CBE0A1AC35C7}">
  <ds:schemaRefs>
    <ds:schemaRef ds:uri="http://schemas.microsoft.com/office/2006/documentManagement/types"/>
    <ds:schemaRef ds:uri="http://purl.org/dc/elements/1.1/"/>
    <ds:schemaRef ds:uri="http://purl.org/dc/dcmitype/"/>
    <ds:schemaRef ds:uri="5E8523AB-AA90-4316-A1AA-60B2EAA3DCB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2777e8a-89a9-4401-8efd-f2787ffefdf8"/>
    <ds:schemaRef ds:uri="06F6D63D-D81B-4FF6-8FAC-407692D63D85"/>
    <ds:schemaRef ds:uri="F2B70290-B82D-4618-A6ED-5AFEBE3E2B26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5BAB3FE-CEA3-455B-BBCE-378F84AEE4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139517-6296-4EE5-B59E-115E98F077D9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צו הגנה על בריאות הציבור (מזון) (תחילת הוראות החוק לעניין ייצור, ייבוא, ייצוא ושיווק של משקאות משכרים), התשע"ח- 2018</vt:lpstr>
    </vt:vector>
  </TitlesOfParts>
  <Company>MOJ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הגנה על בריאות הציבור (מזון) (תחילת הוראות החוק לעניין ייצור, ייבוא, ייצוא ושיווק של משקאות משכרים), התשע"ח- 2018</dc:title>
  <dc:creator>מוריה בן צור</dc:creator>
  <cp:lastModifiedBy>מוריה בן צור</cp:lastModifiedBy>
  <cp:revision>2</cp:revision>
  <cp:lastPrinted>1900-12-31T22:00:00Z</cp:lastPrinted>
  <dcterms:created xsi:type="dcterms:W3CDTF">2018-02-27T06:55:00Z</dcterms:created>
  <dcterms:modified xsi:type="dcterms:W3CDTF">2018-02-27T06:55:00Z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דואר נכנס</vt:lpwstr>
  </property>
  <property fmtid="{D5CDD505-2E9C-101B-9397-08002B2CF9AE}" pid="4" name="SDCategoryID">
    <vt:lpwstr>061a21c75cfc;#</vt:lpwstr>
  </property>
  <property fmtid="{D5CDD505-2E9C-101B-9397-08002B2CF9AE}" pid="5" name="z">
    <vt:lpwstr>#RowsetSchema</vt:lpwstr>
  </property>
  <property fmtid="{D5CDD505-2E9C-101B-9397-08002B2CF9AE}" pid="6" name="FileLeafRef">
    <vt:lpwstr>182343;#23223718.docx</vt:lpwstr>
  </property>
  <property fmtid="{D5CDD505-2E9C-101B-9397-08002B2CF9AE}" pid="7" name="Modified_x0020_By">
    <vt:lpwstr>BRIUTNT\moria.bentzur</vt:lpwstr>
  </property>
  <property fmtid="{D5CDD505-2E9C-101B-9397-08002B2CF9AE}" pid="8" name="Created_x0020_By">
    <vt:lpwstr>BRIUTNT\moria.bentzur</vt:lpwstr>
  </property>
  <property fmtid="{D5CDD505-2E9C-101B-9397-08002B2CF9AE}" pid="9" name="File_x0020_Type">
    <vt:lpwstr>docx</vt:lpwstr>
  </property>
  <property fmtid="{D5CDD505-2E9C-101B-9397-08002B2CF9AE}" pid="10" name="AutoNumber">
    <vt:lpwstr>23223718</vt:lpwstr>
  </property>
  <property fmtid="{D5CDD505-2E9C-101B-9397-08002B2CF9AE}" pid="11" name="SDCategories">
    <vt:lpwstr>:מגדלים 6:הלשכה המשפטית:מזון;#</vt:lpwstr>
  </property>
  <property fmtid="{D5CDD505-2E9C-101B-9397-08002B2CF9AE}" pid="12" name="SDAuthor">
    <vt:lpwstr>מוריה סיני בן צור</vt:lpwstr>
  </property>
  <property fmtid="{D5CDD505-2E9C-101B-9397-08002B2CF9AE}" pid="13" name="SDDocDate">
    <vt:lpwstr>21/02/2018</vt:lpwstr>
  </property>
  <property fmtid="{D5CDD505-2E9C-101B-9397-08002B2CF9AE}" pid="14" name="SDHebDate">
    <vt:lpwstr>ו' באדר, התשע"ח</vt:lpwstr>
  </property>
  <property fmtid="{D5CDD505-2E9C-101B-9397-08002B2CF9AE}" pid="15" name="_x05e1__x05d5__x05d2__x0020__x05de__x05e1__x05de__x05da_">
    <vt:lpwstr>תכתובת</vt:lpwstr>
  </property>
  <property fmtid="{D5CDD505-2E9C-101B-9397-08002B2CF9AE}" pid="16" name="MnlDateIn">
    <vt:lpwstr>17/03/2011</vt:lpwstr>
  </property>
  <property fmtid="{D5CDD505-2E9C-101B-9397-08002B2CF9AE}" pid="17" name="mail_in_out">
    <vt:lpwstr>דואר נכנס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182343</vt:lpwstr>
  </property>
  <property fmtid="{D5CDD505-2E9C-101B-9397-08002B2CF9AE}" pid="21" name="Created">
    <vt:lpwstr>21/02/2018</vt:lpwstr>
  </property>
  <property fmtid="{D5CDD505-2E9C-101B-9397-08002B2CF9AE}" pid="22" name="Author">
    <vt:lpwstr>877;#מוריה סיני בן צור</vt:lpwstr>
  </property>
  <property fmtid="{D5CDD505-2E9C-101B-9397-08002B2CF9AE}" pid="23" name="Modified">
    <vt:lpwstr>21/02/2018</vt:lpwstr>
  </property>
  <property fmtid="{D5CDD505-2E9C-101B-9397-08002B2CF9AE}" pid="24" name="Editor">
    <vt:lpwstr>877;#מוריה סיני בן צור</vt:lpwstr>
  </property>
  <property fmtid="{D5CDD505-2E9C-101B-9397-08002B2CF9AE}" pid="25" name="_ModerationStatus">
    <vt:lpwstr>3</vt:lpwstr>
  </property>
  <property fmtid="{D5CDD505-2E9C-101B-9397-08002B2CF9AE}" pid="26" name="FileRef">
    <vt:lpwstr>182343;#sites/Migdalim6/LISHKAMISHPATIT/DocLib/DocLib automatically created by sharedocs 15/23223718.docx</vt:lpwstr>
  </property>
  <property fmtid="{D5CDD505-2E9C-101B-9397-08002B2CF9AE}" pid="27" name="FileDirRef">
    <vt:lpwstr>182343;#sites/Migdalim6/LISHKAMISHPATIT/DocLib/DocLib automatically created by sharedocs 15</vt:lpwstr>
  </property>
  <property fmtid="{D5CDD505-2E9C-101B-9397-08002B2CF9AE}" pid="28" name="Last_x0020_Modified">
    <vt:lpwstr>182343;#2018-02-21 11:30:37</vt:lpwstr>
  </property>
  <property fmtid="{D5CDD505-2E9C-101B-9397-08002B2CF9AE}" pid="29" name="Created_x0020_Date">
    <vt:lpwstr>182343;#2018-02-21 11:30:37</vt:lpwstr>
  </property>
  <property fmtid="{D5CDD505-2E9C-101B-9397-08002B2CF9AE}" pid="30" name="File_x0020_Size">
    <vt:lpwstr>182343;#36623</vt:lpwstr>
  </property>
  <property fmtid="{D5CDD505-2E9C-101B-9397-08002B2CF9AE}" pid="31" name="FSObjType">
    <vt:lpwstr>182343;#0</vt:lpwstr>
  </property>
  <property fmtid="{D5CDD505-2E9C-101B-9397-08002B2CF9AE}" pid="32" name="SortBehavior">
    <vt:lpwstr>182343;#0</vt:lpwstr>
  </property>
  <property fmtid="{D5CDD505-2E9C-101B-9397-08002B2CF9AE}" pid="33" name="PermMask">
    <vt:lpwstr>0x1b03c4312ef</vt:lpwstr>
  </property>
  <property fmtid="{D5CDD505-2E9C-101B-9397-08002B2CF9AE}" pid="34" name="CheckedOutUserId">
    <vt:lpwstr>182343;#</vt:lpwstr>
  </property>
  <property fmtid="{D5CDD505-2E9C-101B-9397-08002B2CF9AE}" pid="35" name="IsCheckedoutToLocal">
    <vt:lpwstr>182343;#0</vt:lpwstr>
  </property>
  <property fmtid="{D5CDD505-2E9C-101B-9397-08002B2CF9AE}" pid="36" name="UniqueId">
    <vt:lpwstr>182343;#{5FFDA700-36A0-4F48-8229-32B7D29A117F}</vt:lpwstr>
  </property>
  <property fmtid="{D5CDD505-2E9C-101B-9397-08002B2CF9AE}" pid="37" name="ProgId">
    <vt:lpwstr>182343;#</vt:lpwstr>
  </property>
  <property fmtid="{D5CDD505-2E9C-101B-9397-08002B2CF9AE}" pid="38" name="ScopeId">
    <vt:lpwstr>182343;#{F255CF9C-15CC-4FDD-8198-8DE9B6A88993}</vt:lpwstr>
  </property>
  <property fmtid="{D5CDD505-2E9C-101B-9397-08002B2CF9AE}" pid="39" name="VirusStatus">
    <vt:lpwstr>182343;#36623</vt:lpwstr>
  </property>
  <property fmtid="{D5CDD505-2E9C-101B-9397-08002B2CF9AE}" pid="40" name="CheckedOutTitle">
    <vt:lpwstr>182343;#</vt:lpwstr>
  </property>
  <property fmtid="{D5CDD505-2E9C-101B-9397-08002B2CF9AE}" pid="41" name="_CheckinComment">
    <vt:lpwstr>182343;#</vt:lpwstr>
  </property>
  <property fmtid="{D5CDD505-2E9C-101B-9397-08002B2CF9AE}" pid="42" name="_EditMenuTableStart">
    <vt:lpwstr>23223718.docx</vt:lpwstr>
  </property>
  <property fmtid="{D5CDD505-2E9C-101B-9397-08002B2CF9AE}" pid="43" name="_EditMenuTableStart2">
    <vt:lpwstr>182343</vt:lpwstr>
  </property>
  <property fmtid="{D5CDD505-2E9C-101B-9397-08002B2CF9AE}" pid="44" name="_EditMenuTableEnd">
    <vt:lpwstr>182343</vt:lpwstr>
  </property>
  <property fmtid="{D5CDD505-2E9C-101B-9397-08002B2CF9AE}" pid="45" name="LinkFilenameNoMenu">
    <vt:lpwstr>23223718.docx</vt:lpwstr>
  </property>
  <property fmtid="{D5CDD505-2E9C-101B-9397-08002B2CF9AE}" pid="46" name="LinkFilename">
    <vt:lpwstr>23223718.docx</vt:lpwstr>
  </property>
  <property fmtid="{D5CDD505-2E9C-101B-9397-08002B2CF9AE}" pid="47" name="LinkFilename2">
    <vt:lpwstr>23223718.docx</vt:lpwstr>
  </property>
  <property fmtid="{D5CDD505-2E9C-101B-9397-08002B2CF9AE}" pid="48" name="DocIcon">
    <vt:lpwstr>docx</vt:lpwstr>
  </property>
  <property fmtid="{D5CDD505-2E9C-101B-9397-08002B2CF9AE}" pid="49" name="ServerUrl">
    <vt:lpwstr>/sites/Migdalim6/LISHKAMISHPATIT/DocLib/DocLib automatically created by sharedocs 15/23223718.docx</vt:lpwstr>
  </property>
  <property fmtid="{D5CDD505-2E9C-101B-9397-08002B2CF9AE}" pid="50" name="EncodedAbsUrl">
    <vt:lpwstr>http://spweb/sites/Migdalim6/LISHKAMISHPATIT/DocLib/DocLib%20automatically%20created%20by%20sharedocs%2015/23223718.docx</vt:lpwstr>
  </property>
  <property fmtid="{D5CDD505-2E9C-101B-9397-08002B2CF9AE}" pid="51" name="BaseName">
    <vt:lpwstr>23223718</vt:lpwstr>
  </property>
  <property fmtid="{D5CDD505-2E9C-101B-9397-08002B2CF9AE}" pid="52" name="FileSizeDisplay">
    <vt:lpwstr>36623</vt:lpwstr>
  </property>
  <property fmtid="{D5CDD505-2E9C-101B-9397-08002B2CF9AE}" pid="53" name="MetaInfo">
    <vt:lpwstr>182343;#vti_contentversionisdirty:BW|false
vti_thumbnailexists:BW|false
vti_parserversion:SR|14.0.0.6123
מאת:EW|
vti_contenttag:SW|{5FFDA700-36A0-4F48-8229-32B7D29A117F},1,14
_Category:EW|
vti_pluggableparserversion:SR|14.0.0.6123
SDOfflineTo:EW|
SDAuthor</vt:lpwstr>
  </property>
  <property fmtid="{D5CDD505-2E9C-101B-9397-08002B2CF9AE}" pid="54" name="_Level">
    <vt:lpwstr>2</vt:lpwstr>
  </property>
  <property fmtid="{D5CDD505-2E9C-101B-9397-08002B2CF9AE}" pid="55" name="_IsCurrentVersion">
    <vt:lpwstr>1</vt:lpwstr>
  </property>
  <property fmtid="{D5CDD505-2E9C-101B-9397-08002B2CF9AE}" pid="56" name="ItemChildCount">
    <vt:lpwstr>182343;#0</vt:lpwstr>
  </property>
  <property fmtid="{D5CDD505-2E9C-101B-9397-08002B2CF9AE}" pid="57" name="FolderChildCount">
    <vt:lpwstr>182343;#0</vt:lpwstr>
  </property>
  <property fmtid="{D5CDD505-2E9C-101B-9397-08002B2CF9AE}" pid="58" name="SelectTitle">
    <vt:lpwstr>182343</vt:lpwstr>
  </property>
  <property fmtid="{D5CDD505-2E9C-101B-9397-08002B2CF9AE}" pid="59" name="SelectFilename">
    <vt:lpwstr>182343</vt:lpwstr>
  </property>
  <property fmtid="{D5CDD505-2E9C-101B-9397-08002B2CF9AE}" pid="60" name="Edit">
    <vt:lpwstr>0</vt:lpwstr>
  </property>
  <property fmtid="{D5CDD505-2E9C-101B-9397-08002B2CF9AE}" pid="61" name="owshiddenversion">
    <vt:lpwstr>1</vt:lpwstr>
  </property>
  <property fmtid="{D5CDD505-2E9C-101B-9397-08002B2CF9AE}" pid="62" name="_UIVersion">
    <vt:lpwstr>1</vt:lpwstr>
  </property>
  <property fmtid="{D5CDD505-2E9C-101B-9397-08002B2CF9AE}" pid="63" name="Order">
    <vt:lpwstr>18234300.0000000</vt:lpwstr>
  </property>
  <property fmtid="{D5CDD505-2E9C-101B-9397-08002B2CF9AE}" pid="64" name="GUID">
    <vt:lpwstr>{803162E2-FAE2-4182-9392-649194FC741B}</vt:lpwstr>
  </property>
  <property fmtid="{D5CDD505-2E9C-101B-9397-08002B2CF9AE}" pid="65" name="WorkflowVersion">
    <vt:lpwstr>1</vt:lpwstr>
  </property>
  <property fmtid="{D5CDD505-2E9C-101B-9397-08002B2CF9AE}" pid="66" name="ParentVersionString">
    <vt:lpwstr>182343;#</vt:lpwstr>
  </property>
  <property fmtid="{D5CDD505-2E9C-101B-9397-08002B2CF9AE}" pid="67" name="ParentLeafName">
    <vt:lpwstr>182343;#</vt:lpwstr>
  </property>
  <property fmtid="{D5CDD505-2E9C-101B-9397-08002B2CF9AE}" pid="68" name="Etag">
    <vt:lpwstr>{5FFDA700-36A0-4F48-8229-32B7D29A117F},1</vt:lpwstr>
  </property>
  <property fmtid="{D5CDD505-2E9C-101B-9397-08002B2CF9AE}" pid="69" name="Combine">
    <vt:lpwstr>0</vt:lpwstr>
  </property>
  <property fmtid="{D5CDD505-2E9C-101B-9397-08002B2CF9AE}" pid="70" name="RepairDocument">
    <vt:lpwstr>0</vt:lpwstr>
  </property>
  <property fmtid="{D5CDD505-2E9C-101B-9397-08002B2CF9AE}" pid="71" name="ServerRedirected">
    <vt:lpwstr>0</vt:lpwstr>
  </property>
  <property fmtid="{D5CDD505-2E9C-101B-9397-08002B2CF9AE}" pid="72" name="Last Modified">
    <vt:lpwstr>182343;#2018-02-21 11:30:37</vt:lpwstr>
  </property>
  <property fmtid="{D5CDD505-2E9C-101B-9397-08002B2CF9AE}" pid="73" name="Created Date">
    <vt:lpwstr>182343;#2018-02-21 11:30:37</vt:lpwstr>
  </property>
  <property fmtid="{D5CDD505-2E9C-101B-9397-08002B2CF9AE}" pid="74" name="Created By">
    <vt:lpwstr>BRIUTNT\moria.bentzur</vt:lpwstr>
  </property>
  <property fmtid="{D5CDD505-2E9C-101B-9397-08002B2CF9AE}" pid="75" name="File Type">
    <vt:lpwstr>docx</vt:lpwstr>
  </property>
  <property fmtid="{D5CDD505-2E9C-101B-9397-08002B2CF9AE}" pid="76" name="File Size">
    <vt:lpwstr>182343;#36623</vt:lpwstr>
  </property>
  <property fmtid="{D5CDD505-2E9C-101B-9397-08002B2CF9AE}" pid="77" name="Modified By">
    <vt:lpwstr>BRIUTNT\moria.bentzur</vt:lpwstr>
  </property>
  <property fmtid="{D5CDD505-2E9C-101B-9397-08002B2CF9AE}" pid="78" name="סוג מסמך">
    <vt:lpwstr>תכתובת</vt:lpwstr>
  </property>
  <property fmtid="{D5CDD505-2E9C-101B-9397-08002B2CF9AE}" pid="79" name="SanhedrinItemID">
    <vt:r8>2066430</vt:r8>
  </property>
  <property fmtid="{D5CDD505-2E9C-101B-9397-08002B2CF9AE}" pid="80" name="SanhedrinDocumentType">
    <vt:r8>88</vt:r8>
  </property>
</Properties>
</file>