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8D6" w:rsidRPr="00AA68D6" w:rsidRDefault="00AA68D6" w:rsidP="0045103C">
      <w:pPr>
        <w:spacing w:after="75" w:line="240" w:lineRule="auto"/>
        <w:rPr>
          <w:rFonts w:ascii="Arial" w:eastAsia="Times New Roman" w:hAnsi="Arial" w:cs="Arial"/>
          <w:b/>
          <w:bCs/>
          <w:color w:val="304982"/>
          <w:sz w:val="18"/>
          <w:szCs w:val="18"/>
        </w:rPr>
      </w:pPr>
    </w:p>
    <w:p w:rsidR="006F7A26" w:rsidRDefault="006F7A26" w:rsidP="006F7A26">
      <w:pPr>
        <w:bidi w:val="0"/>
        <w:jc w:val="center"/>
        <w:rPr>
          <w:color w:val="000080"/>
        </w:rPr>
      </w:pPr>
      <w:r>
        <w:rPr>
          <w:noProof/>
          <w:color w:val="000080"/>
        </w:rPr>
        <w:drawing>
          <wp:inline distT="0" distB="0" distL="0" distR="0" wp14:anchorId="337558BC" wp14:editId="37D9ECC1">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6F7A26" w:rsidRDefault="006F7A26" w:rsidP="006F7A26">
      <w:pPr>
        <w:bidi w:val="0"/>
        <w:spacing w:after="120"/>
        <w:jc w:val="center"/>
        <w:rPr>
          <w:rFonts w:cs="David"/>
          <w:b/>
          <w:bCs/>
          <w:color w:val="000080"/>
          <w:sz w:val="26"/>
          <w:szCs w:val="26"/>
        </w:rPr>
      </w:pPr>
      <w:r>
        <w:rPr>
          <w:rFonts w:cs="David" w:hint="cs"/>
          <w:b/>
          <w:bCs/>
          <w:color w:val="000080"/>
          <w:sz w:val="26"/>
          <w:szCs w:val="26"/>
          <w:rtl/>
        </w:rPr>
        <w:t>הכנסת</w:t>
      </w:r>
    </w:p>
    <w:p w:rsidR="006F7A26" w:rsidRDefault="006F7A26" w:rsidP="006F7A26">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6F7A26" w:rsidRDefault="006F7A26" w:rsidP="006F7A26">
      <w:pPr>
        <w:bidi w:val="0"/>
        <w:spacing w:line="280" w:lineRule="atLeast"/>
        <w:jc w:val="center"/>
        <w:rPr>
          <w:b/>
          <w:bCs/>
          <w:color w:val="000080"/>
          <w:sz w:val="26"/>
          <w:szCs w:val="26"/>
        </w:rPr>
      </w:pPr>
    </w:p>
    <w:p w:rsidR="006F7A26" w:rsidRDefault="006F7A26" w:rsidP="006F7A26">
      <w:pPr>
        <w:bidi w:val="0"/>
        <w:spacing w:line="280" w:lineRule="atLeast"/>
        <w:rPr>
          <w:rtl/>
        </w:rPr>
      </w:pPr>
      <w:r>
        <w:rPr>
          <w:rtl/>
        </w:rPr>
        <w:t>ירושלים</w:t>
      </w:r>
      <w:r>
        <w:rPr>
          <w:rFonts w:hint="cs"/>
          <w:rtl/>
        </w:rPr>
        <w:t xml:space="preserve"> , י"ז בשבט תשע"ז</w:t>
      </w:r>
    </w:p>
    <w:p w:rsidR="006F7A26" w:rsidRDefault="006F7A26" w:rsidP="006F7A26">
      <w:pPr>
        <w:bidi w:val="0"/>
        <w:spacing w:line="280" w:lineRule="atLeast"/>
      </w:pPr>
      <w:r>
        <w:rPr>
          <w:rFonts w:hint="cs"/>
          <w:rtl/>
        </w:rPr>
        <w:t>13.7.2017</w:t>
      </w:r>
    </w:p>
    <w:p w:rsidR="006F7A26" w:rsidRDefault="006F7A26" w:rsidP="006F7A26">
      <w:pPr>
        <w:spacing w:line="360" w:lineRule="auto"/>
        <w:ind w:left="720"/>
        <w:jc w:val="center"/>
        <w:rPr>
          <w:rFonts w:cs="David"/>
          <w:b/>
          <w:bCs/>
          <w:sz w:val="48"/>
          <w:szCs w:val="48"/>
          <w:u w:val="single"/>
          <w:rtl/>
        </w:rPr>
      </w:pPr>
      <w:r w:rsidRPr="00E4173F">
        <w:rPr>
          <w:rFonts w:cs="David" w:hint="cs"/>
          <w:b/>
          <w:bCs/>
          <w:sz w:val="48"/>
          <w:szCs w:val="48"/>
          <w:u w:val="single"/>
          <w:rtl/>
        </w:rPr>
        <w:t>הודעה לעיתונות</w:t>
      </w:r>
    </w:p>
    <w:p w:rsidR="001D63AA" w:rsidRPr="001D63AA" w:rsidRDefault="00A50BAC" w:rsidP="001D63AA">
      <w:pPr>
        <w:jc w:val="center"/>
        <w:rPr>
          <w:rFonts w:ascii="Arial" w:eastAsia="Times New Roman" w:hAnsi="Arial" w:cs="David"/>
          <w:color w:val="2F393C"/>
          <w:sz w:val="36"/>
          <w:szCs w:val="36"/>
          <w:u w:val="single"/>
          <w:rtl/>
        </w:rPr>
      </w:pPr>
      <w:r w:rsidRPr="001D63AA">
        <w:rPr>
          <w:rFonts w:ascii="Arial" w:eastAsia="Times New Roman" w:hAnsi="Arial" w:cs="David" w:hint="cs"/>
          <w:color w:val="2F393C"/>
          <w:sz w:val="36"/>
          <w:szCs w:val="36"/>
          <w:u w:val="single"/>
          <w:rtl/>
        </w:rPr>
        <w:t xml:space="preserve">יו"ר </w:t>
      </w:r>
      <w:r w:rsidR="001D63AA">
        <w:rPr>
          <w:rFonts w:ascii="Arial" w:eastAsia="Times New Roman" w:hAnsi="Arial" w:cs="David" w:hint="cs"/>
          <w:color w:val="2F393C"/>
          <w:sz w:val="36"/>
          <w:szCs w:val="36"/>
          <w:u w:val="single"/>
          <w:rtl/>
        </w:rPr>
        <w:t>ועדת הפנים</w:t>
      </w:r>
      <w:r w:rsidRPr="001D63AA">
        <w:rPr>
          <w:rFonts w:ascii="Arial" w:eastAsia="Times New Roman" w:hAnsi="Arial" w:cs="David" w:hint="cs"/>
          <w:color w:val="2F393C"/>
          <w:sz w:val="36"/>
          <w:szCs w:val="36"/>
          <w:u w:val="single"/>
          <w:rtl/>
        </w:rPr>
        <w:t xml:space="preserve"> ח"כ דוד אמסלם: </w:t>
      </w:r>
    </w:p>
    <w:p w:rsidR="003F766F" w:rsidRPr="001D63AA" w:rsidRDefault="00A50BAC" w:rsidP="001D63AA">
      <w:pPr>
        <w:jc w:val="center"/>
        <w:rPr>
          <w:rFonts w:ascii="Arial" w:eastAsia="Times New Roman" w:hAnsi="Arial" w:cs="David"/>
          <w:b/>
          <w:bCs/>
          <w:color w:val="2F393C"/>
          <w:sz w:val="40"/>
          <w:szCs w:val="40"/>
          <w:rtl/>
        </w:rPr>
      </w:pPr>
      <w:r w:rsidRPr="001D63AA">
        <w:rPr>
          <w:rFonts w:ascii="Arial" w:eastAsia="Times New Roman" w:hAnsi="Arial" w:cs="David" w:hint="cs"/>
          <w:b/>
          <w:bCs/>
          <w:color w:val="2F393C"/>
          <w:sz w:val="40"/>
          <w:szCs w:val="40"/>
          <w:rtl/>
        </w:rPr>
        <w:t>"</w:t>
      </w:r>
      <w:r w:rsidR="001D63AA" w:rsidRPr="001D63AA">
        <w:rPr>
          <w:rFonts w:ascii="Arial" w:eastAsia="Times New Roman" w:hAnsi="Arial" w:cs="David" w:hint="cs"/>
          <w:b/>
          <w:bCs/>
          <w:color w:val="2F393C"/>
          <w:sz w:val="40"/>
          <w:szCs w:val="40"/>
          <w:rtl/>
        </w:rPr>
        <w:t>כ</w:t>
      </w:r>
      <w:r w:rsidRPr="001D63AA">
        <w:rPr>
          <w:rFonts w:ascii="Arial" w:eastAsia="Times New Roman" w:hAnsi="Arial" w:cs="David" w:hint="cs"/>
          <w:b/>
          <w:bCs/>
          <w:color w:val="2F393C"/>
          <w:sz w:val="40"/>
          <w:szCs w:val="40"/>
          <w:rtl/>
        </w:rPr>
        <w:t xml:space="preserve">שאין תכנון ראוי נפגעת רמת החיים של התושבים. </w:t>
      </w:r>
      <w:r w:rsidR="001D63AA" w:rsidRPr="001D63AA">
        <w:rPr>
          <w:rFonts w:ascii="Arial" w:eastAsia="Times New Roman" w:hAnsi="Arial" w:cs="David" w:hint="cs"/>
          <w:b/>
          <w:bCs/>
          <w:color w:val="2F393C"/>
          <w:sz w:val="40"/>
          <w:szCs w:val="40"/>
          <w:rtl/>
        </w:rPr>
        <w:t>מגיע ל</w:t>
      </w:r>
      <w:r w:rsidRPr="001D63AA">
        <w:rPr>
          <w:rFonts w:ascii="Arial" w:eastAsia="Times New Roman" w:hAnsi="Arial" w:cs="David" w:hint="cs"/>
          <w:b/>
          <w:bCs/>
          <w:color w:val="2F393C"/>
          <w:sz w:val="40"/>
          <w:szCs w:val="40"/>
          <w:rtl/>
        </w:rPr>
        <w:t>תושבי הישובים הערביים תכנון לעשרות שנים קדימה"</w:t>
      </w:r>
    </w:p>
    <w:p w:rsidR="00637FAC" w:rsidRPr="001D63AA" w:rsidRDefault="001D63AA" w:rsidP="001D63AA">
      <w:pPr>
        <w:rPr>
          <w:rFonts w:ascii="Arial" w:eastAsia="Times New Roman" w:hAnsi="Arial" w:cs="David"/>
          <w:color w:val="2F393C"/>
          <w:sz w:val="24"/>
          <w:szCs w:val="24"/>
          <w:rtl/>
        </w:rPr>
      </w:pPr>
      <w:r w:rsidRPr="001D63AA">
        <w:rPr>
          <w:rFonts w:ascii="Arial" w:eastAsia="Times New Roman" w:hAnsi="Arial" w:cs="David" w:hint="cs"/>
          <w:color w:val="2F393C"/>
          <w:sz w:val="24"/>
          <w:szCs w:val="24"/>
          <w:rtl/>
        </w:rPr>
        <w:t>בעיית הבנייה הלא חוקית במועצות אזוריות</w:t>
      </w:r>
      <w:r w:rsidRPr="001D63AA">
        <w:rPr>
          <w:rFonts w:ascii="Arial" w:hAnsi="Arial" w:cs="David"/>
          <w:color w:val="2F393C"/>
          <w:sz w:val="24"/>
          <w:szCs w:val="24"/>
          <w:shd w:val="clear" w:color="auto" w:fill="FFFFFF"/>
          <w:rtl/>
        </w:rPr>
        <w:t xml:space="preserve"> </w:t>
      </w:r>
      <w:proofErr w:type="spellStart"/>
      <w:r w:rsidRPr="001D63AA">
        <w:rPr>
          <w:rFonts w:ascii="Arial" w:hAnsi="Arial" w:cs="David"/>
          <w:color w:val="2F393C"/>
          <w:sz w:val="24"/>
          <w:szCs w:val="24"/>
          <w:shd w:val="clear" w:color="auto" w:fill="FFFFFF"/>
          <w:rtl/>
        </w:rPr>
        <w:t>בועינה-נג'ידאת</w:t>
      </w:r>
      <w:proofErr w:type="spellEnd"/>
      <w:r w:rsidRPr="001D63AA">
        <w:rPr>
          <w:rFonts w:ascii="Arial" w:hAnsi="Arial" w:cs="David"/>
          <w:color w:val="2F393C"/>
          <w:sz w:val="24"/>
          <w:szCs w:val="24"/>
          <w:shd w:val="clear" w:color="auto" w:fill="FFFFFF"/>
          <w:rtl/>
        </w:rPr>
        <w:t xml:space="preserve">, </w:t>
      </w:r>
      <w:proofErr w:type="spellStart"/>
      <w:r w:rsidRPr="001D63AA">
        <w:rPr>
          <w:rFonts w:ascii="Arial" w:hAnsi="Arial" w:cs="David"/>
          <w:color w:val="2F393C"/>
          <w:sz w:val="24"/>
          <w:szCs w:val="24"/>
          <w:shd w:val="clear" w:color="auto" w:fill="FFFFFF"/>
          <w:rtl/>
        </w:rPr>
        <w:t>שיבלי</w:t>
      </w:r>
      <w:proofErr w:type="spellEnd"/>
      <w:r w:rsidRPr="001D63AA">
        <w:rPr>
          <w:rFonts w:ascii="Arial" w:hAnsi="Arial" w:cs="David"/>
          <w:color w:val="2F393C"/>
          <w:sz w:val="24"/>
          <w:szCs w:val="24"/>
          <w:shd w:val="clear" w:color="auto" w:fill="FFFFFF"/>
          <w:rtl/>
        </w:rPr>
        <w:t xml:space="preserve">-אום </w:t>
      </w:r>
      <w:proofErr w:type="spellStart"/>
      <w:r w:rsidRPr="001D63AA">
        <w:rPr>
          <w:rFonts w:ascii="Arial" w:hAnsi="Arial" w:cs="David"/>
          <w:color w:val="2F393C"/>
          <w:sz w:val="24"/>
          <w:szCs w:val="24"/>
          <w:shd w:val="clear" w:color="auto" w:fill="FFFFFF"/>
          <w:rtl/>
        </w:rPr>
        <w:t>אלג'נם</w:t>
      </w:r>
      <w:proofErr w:type="spellEnd"/>
      <w:r w:rsidRPr="001D63AA">
        <w:rPr>
          <w:rFonts w:ascii="Arial" w:hAnsi="Arial" w:cs="David"/>
          <w:color w:val="2F393C"/>
          <w:sz w:val="24"/>
          <w:szCs w:val="24"/>
          <w:shd w:val="clear" w:color="auto" w:fill="FFFFFF"/>
          <w:rtl/>
        </w:rPr>
        <w:t xml:space="preserve"> ובית זרזיר</w:t>
      </w:r>
      <w:r w:rsidRPr="001D63AA">
        <w:rPr>
          <w:rFonts w:ascii="Arial" w:eastAsia="Times New Roman" w:hAnsi="Arial" w:cs="David" w:hint="cs"/>
          <w:color w:val="2F393C"/>
          <w:sz w:val="24"/>
          <w:szCs w:val="24"/>
          <w:rtl/>
        </w:rPr>
        <w:t xml:space="preserve"> </w:t>
      </w:r>
      <w:r w:rsidRPr="001D63AA">
        <w:rPr>
          <w:rFonts w:ascii="Arial" w:eastAsia="Times New Roman" w:hAnsi="Arial" w:cs="David" w:hint="cs"/>
          <w:color w:val="2F393C"/>
          <w:sz w:val="24"/>
          <w:szCs w:val="24"/>
          <w:rtl/>
        </w:rPr>
        <w:t>נדונה היום</w:t>
      </w:r>
      <w:r w:rsidR="00637FAC" w:rsidRPr="001D63AA">
        <w:rPr>
          <w:rFonts w:ascii="Arial" w:eastAsia="Times New Roman" w:hAnsi="Arial" w:cs="David" w:hint="cs"/>
          <w:color w:val="2F393C"/>
          <w:sz w:val="24"/>
          <w:szCs w:val="24"/>
          <w:rtl/>
        </w:rPr>
        <w:t xml:space="preserve"> בוועדת הפנים </w:t>
      </w:r>
      <w:r w:rsidRPr="001D63AA">
        <w:rPr>
          <w:rFonts w:ascii="Arial" w:eastAsia="Times New Roman" w:hAnsi="Arial" w:cs="David" w:hint="cs"/>
          <w:color w:val="2F393C"/>
          <w:sz w:val="24"/>
          <w:szCs w:val="24"/>
          <w:rtl/>
        </w:rPr>
        <w:t xml:space="preserve">בראשות ח"כ </w:t>
      </w:r>
      <w:r w:rsidRPr="001D63AA">
        <w:rPr>
          <w:rFonts w:ascii="Arial" w:eastAsia="Times New Roman" w:hAnsi="Arial" w:cs="David" w:hint="cs"/>
          <w:b/>
          <w:bCs/>
          <w:color w:val="2F393C"/>
          <w:sz w:val="24"/>
          <w:szCs w:val="24"/>
          <w:rtl/>
        </w:rPr>
        <w:t>דודי אמסלם</w:t>
      </w:r>
      <w:r w:rsidRPr="001D63AA">
        <w:rPr>
          <w:rFonts w:ascii="Arial" w:eastAsia="Times New Roman" w:hAnsi="Arial" w:cs="David" w:hint="cs"/>
          <w:color w:val="2F393C"/>
          <w:sz w:val="24"/>
          <w:szCs w:val="24"/>
          <w:rtl/>
        </w:rPr>
        <w:t>.</w:t>
      </w:r>
      <w:r w:rsidR="00637FAC" w:rsidRPr="001D63AA">
        <w:rPr>
          <w:rFonts w:ascii="Arial" w:eastAsia="Times New Roman" w:hAnsi="Arial" w:cs="David" w:hint="cs"/>
          <w:color w:val="2F393C"/>
          <w:sz w:val="24"/>
          <w:szCs w:val="24"/>
          <w:rtl/>
        </w:rPr>
        <w:t xml:space="preserve"> </w:t>
      </w:r>
      <w:r w:rsidRPr="001D63AA">
        <w:rPr>
          <w:rFonts w:ascii="Arial" w:eastAsia="Times New Roman" w:hAnsi="Arial" w:cs="David" w:hint="cs"/>
          <w:color w:val="2F393C"/>
          <w:sz w:val="24"/>
          <w:szCs w:val="24"/>
          <w:rtl/>
        </w:rPr>
        <w:t>כן</w:t>
      </w:r>
      <w:r w:rsidR="00637FAC" w:rsidRPr="001D63AA">
        <w:rPr>
          <w:rFonts w:ascii="Arial" w:eastAsia="Times New Roman" w:hAnsi="Arial" w:cs="David" w:hint="cs"/>
          <w:color w:val="2F393C"/>
          <w:sz w:val="24"/>
          <w:szCs w:val="24"/>
          <w:rtl/>
        </w:rPr>
        <w:t xml:space="preserve"> דנה הועדה ב</w:t>
      </w:r>
      <w:r w:rsidR="00637FAC" w:rsidRPr="001D63AA">
        <w:rPr>
          <w:rFonts w:ascii="Arial" w:hAnsi="Arial" w:cs="David"/>
          <w:color w:val="2F393C"/>
          <w:sz w:val="24"/>
          <w:szCs w:val="24"/>
          <w:shd w:val="clear" w:color="auto" w:fill="FFFFFF"/>
          <w:rtl/>
        </w:rPr>
        <w:t>סוגיות של ועדת גבולות</w:t>
      </w:r>
      <w:r w:rsidR="00637FAC" w:rsidRPr="001D63AA">
        <w:rPr>
          <w:rFonts w:ascii="Arial" w:hAnsi="Arial" w:cs="David" w:hint="cs"/>
          <w:color w:val="2F393C"/>
          <w:sz w:val="24"/>
          <w:szCs w:val="24"/>
          <w:shd w:val="clear" w:color="auto" w:fill="FFFFFF"/>
          <w:rtl/>
        </w:rPr>
        <w:t xml:space="preserve"> ו</w:t>
      </w:r>
      <w:r w:rsidR="00637FAC" w:rsidRPr="001D63AA">
        <w:rPr>
          <w:rFonts w:ascii="Arial" w:hAnsi="Arial" w:cs="David"/>
          <w:color w:val="2F393C"/>
          <w:sz w:val="24"/>
          <w:szCs w:val="24"/>
          <w:shd w:val="clear" w:color="auto" w:fill="FFFFFF"/>
          <w:rtl/>
        </w:rPr>
        <w:t>הסדרת קרקעות</w:t>
      </w:r>
      <w:r w:rsidR="00637FAC" w:rsidRPr="001D63AA">
        <w:rPr>
          <w:rFonts w:ascii="Arial" w:hAnsi="Arial" w:cs="David" w:hint="cs"/>
          <w:color w:val="2F393C"/>
          <w:sz w:val="24"/>
          <w:szCs w:val="24"/>
          <w:shd w:val="clear" w:color="auto" w:fill="FFFFFF"/>
          <w:rtl/>
        </w:rPr>
        <w:t>.</w:t>
      </w:r>
      <w:r w:rsidR="00637FAC" w:rsidRPr="001D63AA">
        <w:rPr>
          <w:rFonts w:ascii="Arial" w:hAnsi="Arial" w:cs="David"/>
          <w:color w:val="2F393C"/>
          <w:sz w:val="24"/>
          <w:szCs w:val="24"/>
          <w:shd w:val="clear" w:color="auto" w:fill="FFFFFF"/>
          <w:rtl/>
        </w:rPr>
        <w:t xml:space="preserve"> </w:t>
      </w:r>
      <w:r w:rsidRPr="001D63AA">
        <w:rPr>
          <w:rFonts w:ascii="Arial" w:eastAsia="Times New Roman" w:hAnsi="Arial" w:cs="David" w:hint="cs"/>
          <w:color w:val="2F393C"/>
          <w:sz w:val="24"/>
          <w:szCs w:val="24"/>
          <w:rtl/>
        </w:rPr>
        <w:t>י</w:t>
      </w:r>
      <w:r w:rsidR="00637FAC" w:rsidRPr="001D63AA">
        <w:rPr>
          <w:rFonts w:ascii="Arial" w:eastAsia="Times New Roman" w:hAnsi="Arial" w:cs="David" w:hint="cs"/>
          <w:color w:val="2F393C"/>
          <w:sz w:val="24"/>
          <w:szCs w:val="24"/>
          <w:rtl/>
        </w:rPr>
        <w:t xml:space="preserve">ו"ר הועדה חה"כ דוד אמסלם אמר </w:t>
      </w:r>
      <w:r w:rsidR="00FC645C" w:rsidRPr="001D63AA">
        <w:rPr>
          <w:rFonts w:ascii="Arial" w:eastAsia="Times New Roman" w:hAnsi="Arial" w:cs="David" w:hint="cs"/>
          <w:color w:val="2F393C"/>
          <w:sz w:val="24"/>
          <w:szCs w:val="24"/>
          <w:rtl/>
        </w:rPr>
        <w:t>בסיכום הדיון שיעקוב באדיקות אחר</w:t>
      </w:r>
      <w:r w:rsidR="00637FAC" w:rsidRPr="001D63AA">
        <w:rPr>
          <w:rFonts w:ascii="Arial" w:eastAsia="Times New Roman" w:hAnsi="Arial" w:cs="David" w:hint="cs"/>
          <w:color w:val="2F393C"/>
          <w:sz w:val="24"/>
          <w:szCs w:val="24"/>
          <w:rtl/>
        </w:rPr>
        <w:t xml:space="preserve"> הש</w:t>
      </w:r>
      <w:r w:rsidR="00FC645C" w:rsidRPr="001D63AA">
        <w:rPr>
          <w:rFonts w:ascii="Arial" w:eastAsia="Times New Roman" w:hAnsi="Arial" w:cs="David" w:hint="cs"/>
          <w:color w:val="2F393C"/>
          <w:sz w:val="24"/>
          <w:szCs w:val="24"/>
          <w:rtl/>
        </w:rPr>
        <w:t>ינויים בוועדת הגבולות ויקבע פגיש</w:t>
      </w:r>
      <w:r w:rsidR="00637FAC" w:rsidRPr="001D63AA">
        <w:rPr>
          <w:rFonts w:ascii="Arial" w:eastAsia="Times New Roman" w:hAnsi="Arial" w:cs="David" w:hint="cs"/>
          <w:color w:val="2F393C"/>
          <w:sz w:val="24"/>
          <w:szCs w:val="24"/>
          <w:rtl/>
        </w:rPr>
        <w:t>ה עם שר הפנים וראשי המועצות.</w:t>
      </w:r>
    </w:p>
    <w:p w:rsidR="003C4FDD" w:rsidRPr="001D63AA" w:rsidRDefault="00AA68D6" w:rsidP="001D63AA">
      <w:pPr>
        <w:rPr>
          <w:rFonts w:ascii="Arial" w:eastAsia="Times New Roman" w:hAnsi="Arial" w:cs="David"/>
          <w:sz w:val="24"/>
          <w:szCs w:val="24"/>
          <w:rtl/>
        </w:rPr>
      </w:pPr>
      <w:r w:rsidRPr="001D63AA">
        <w:rPr>
          <w:rFonts w:ascii="Arial" w:eastAsia="Times New Roman" w:hAnsi="Arial" w:cs="David" w:hint="cs"/>
          <w:sz w:val="24"/>
          <w:szCs w:val="24"/>
          <w:rtl/>
        </w:rPr>
        <w:t xml:space="preserve">יו"ר הועדה חה"כ </w:t>
      </w:r>
      <w:r w:rsidRPr="001D63AA">
        <w:rPr>
          <w:rFonts w:ascii="Arial" w:eastAsia="Times New Roman" w:hAnsi="Arial" w:cs="David" w:hint="cs"/>
          <w:b/>
          <w:bCs/>
          <w:sz w:val="24"/>
          <w:szCs w:val="24"/>
          <w:rtl/>
        </w:rPr>
        <w:t>דוד אמסלם:</w:t>
      </w:r>
      <w:r w:rsidRPr="001D63AA">
        <w:rPr>
          <w:rFonts w:ascii="Arial" w:eastAsia="Times New Roman" w:hAnsi="Arial" w:cs="David" w:hint="cs"/>
          <w:sz w:val="24"/>
          <w:szCs w:val="24"/>
          <w:rtl/>
        </w:rPr>
        <w:t xml:space="preserve"> </w:t>
      </w:r>
      <w:r w:rsidR="001D63AA" w:rsidRPr="001D63AA">
        <w:rPr>
          <w:rFonts w:ascii="Arial" w:eastAsia="Times New Roman" w:hAnsi="Arial" w:cs="David" w:hint="cs"/>
          <w:sz w:val="24"/>
          <w:szCs w:val="24"/>
          <w:rtl/>
        </w:rPr>
        <w:t>"</w:t>
      </w:r>
      <w:r w:rsidRPr="001D63AA">
        <w:rPr>
          <w:rFonts w:ascii="Arial" w:eastAsia="Times New Roman" w:hAnsi="Arial" w:cs="David" w:hint="cs"/>
          <w:sz w:val="24"/>
          <w:szCs w:val="24"/>
          <w:rtl/>
        </w:rPr>
        <w:t>הוועדה מתכנסת כהמשך לסיור במועצות</w:t>
      </w:r>
      <w:r w:rsidR="00BA7F5D" w:rsidRPr="001D63AA">
        <w:rPr>
          <w:rFonts w:ascii="Arial" w:eastAsia="Times New Roman" w:hAnsi="Arial" w:cs="David" w:hint="cs"/>
          <w:sz w:val="24"/>
          <w:szCs w:val="24"/>
          <w:rtl/>
        </w:rPr>
        <w:t xml:space="preserve"> המדוברות במטרה להגיע להסדרים הנדרשים בתחומי הגבולות והבנייה. אחת הבעיות היא שבישובים ערבים אין נכונות למכור קרקעות</w:t>
      </w:r>
      <w:r w:rsidR="001D63AA" w:rsidRPr="001D63AA">
        <w:rPr>
          <w:rFonts w:ascii="Arial" w:eastAsia="Times New Roman" w:hAnsi="Arial" w:cs="David" w:hint="cs"/>
          <w:sz w:val="24"/>
          <w:szCs w:val="24"/>
          <w:rtl/>
        </w:rPr>
        <w:t>.</w:t>
      </w:r>
      <w:r w:rsidR="00BA7F5D" w:rsidRPr="001D63AA">
        <w:rPr>
          <w:rFonts w:ascii="Arial" w:eastAsia="Times New Roman" w:hAnsi="Arial" w:cs="David" w:hint="cs"/>
          <w:sz w:val="24"/>
          <w:szCs w:val="24"/>
          <w:rtl/>
        </w:rPr>
        <w:t xml:space="preserve"> </w:t>
      </w:r>
      <w:r w:rsidR="00A7593A" w:rsidRPr="001D63AA">
        <w:rPr>
          <w:rFonts w:ascii="Arial" w:eastAsia="Times New Roman" w:hAnsi="Arial" w:cs="David" w:hint="cs"/>
          <w:sz w:val="24"/>
          <w:szCs w:val="24"/>
          <w:rtl/>
        </w:rPr>
        <w:t xml:space="preserve">בנוסף </w:t>
      </w:r>
      <w:r w:rsidR="00631FEB" w:rsidRPr="001D63AA">
        <w:rPr>
          <w:rFonts w:ascii="Arial" w:eastAsia="Times New Roman" w:hAnsi="Arial" w:cs="David" w:hint="cs"/>
          <w:sz w:val="24"/>
          <w:szCs w:val="24"/>
          <w:rtl/>
        </w:rPr>
        <w:t>אף אחד משבטי הישוב לא מוכן לגור ליד שבט אחר</w:t>
      </w:r>
      <w:r w:rsidR="00643398" w:rsidRPr="001D63AA">
        <w:rPr>
          <w:rFonts w:ascii="Arial" w:eastAsia="Times New Roman" w:hAnsi="Arial" w:cs="David" w:hint="cs"/>
          <w:sz w:val="24"/>
          <w:szCs w:val="24"/>
          <w:rtl/>
        </w:rPr>
        <w:t>. לא יעלה על הדעת שתהיה תכנית מתאר מושקעת</w:t>
      </w:r>
      <w:r w:rsidR="001D63AA" w:rsidRPr="001D63AA">
        <w:rPr>
          <w:rFonts w:ascii="Arial" w:eastAsia="Times New Roman" w:hAnsi="Arial" w:cs="David" w:hint="cs"/>
          <w:sz w:val="24"/>
          <w:szCs w:val="24"/>
          <w:rtl/>
        </w:rPr>
        <w:t xml:space="preserve">, </w:t>
      </w:r>
      <w:r w:rsidR="00643398" w:rsidRPr="001D63AA">
        <w:rPr>
          <w:rFonts w:ascii="Arial" w:eastAsia="Times New Roman" w:hAnsi="Arial" w:cs="David" w:hint="cs"/>
          <w:sz w:val="24"/>
          <w:szCs w:val="24"/>
          <w:rtl/>
        </w:rPr>
        <w:t>וועדה טכנית כמו ועדת גבולות תבלום את זה</w:t>
      </w:r>
      <w:r w:rsidR="001D63AA" w:rsidRPr="001D63AA">
        <w:rPr>
          <w:rFonts w:ascii="Arial" w:eastAsia="Times New Roman" w:hAnsi="Arial" w:cs="David" w:hint="cs"/>
          <w:sz w:val="24"/>
          <w:szCs w:val="24"/>
          <w:rtl/>
        </w:rPr>
        <w:t>"</w:t>
      </w:r>
      <w:r w:rsidR="00643398" w:rsidRPr="001D63AA">
        <w:rPr>
          <w:rFonts w:ascii="Arial" w:eastAsia="Times New Roman" w:hAnsi="Arial" w:cs="David" w:hint="cs"/>
          <w:sz w:val="24"/>
          <w:szCs w:val="24"/>
          <w:rtl/>
        </w:rPr>
        <w:t>.</w:t>
      </w:r>
      <w:r w:rsidR="00A7593A" w:rsidRPr="001D63AA">
        <w:rPr>
          <w:rFonts w:ascii="Arial" w:eastAsia="Times New Roman" w:hAnsi="Arial" w:cs="David" w:hint="cs"/>
          <w:sz w:val="24"/>
          <w:szCs w:val="24"/>
          <w:rtl/>
        </w:rPr>
        <w:t xml:space="preserve"> </w:t>
      </w:r>
    </w:p>
    <w:p w:rsidR="00AA68D6" w:rsidRPr="001D63AA" w:rsidRDefault="00AA68D6" w:rsidP="00AA68D6">
      <w:pPr>
        <w:rPr>
          <w:rFonts w:asciiTheme="minorBidi" w:eastAsia="Times New Roman" w:hAnsiTheme="minorBidi" w:cs="David"/>
          <w:sz w:val="24"/>
          <w:szCs w:val="24"/>
          <w:rtl/>
        </w:rPr>
      </w:pPr>
      <w:r w:rsidRPr="001D63AA">
        <w:rPr>
          <w:rFonts w:asciiTheme="minorBidi" w:eastAsia="Times New Roman" w:hAnsiTheme="minorBidi" w:cs="David"/>
          <w:b/>
          <w:bCs/>
          <w:sz w:val="24"/>
          <w:szCs w:val="24"/>
          <w:rtl/>
        </w:rPr>
        <w:t>מוחמד כעביה</w:t>
      </w:r>
      <w:r w:rsidRPr="001D63AA">
        <w:rPr>
          <w:rFonts w:asciiTheme="minorBidi" w:eastAsia="Times New Roman" w:hAnsiTheme="minorBidi" w:cs="David"/>
          <w:sz w:val="24"/>
          <w:szCs w:val="24"/>
          <w:rtl/>
        </w:rPr>
        <w:t>, מרכז המגזר הערבי-בדואי משרד רוה"מ:</w:t>
      </w:r>
      <w:r w:rsidR="003D49FA" w:rsidRPr="001D63AA">
        <w:rPr>
          <w:rFonts w:asciiTheme="minorBidi" w:eastAsia="Times New Roman" w:hAnsiTheme="minorBidi" w:cs="David"/>
          <w:sz w:val="24"/>
          <w:szCs w:val="24"/>
          <w:rtl/>
        </w:rPr>
        <w:t xml:space="preserve"> "יש לממשלה תקציב שצריך לממש אותו. צריך להרחיב את </w:t>
      </w:r>
      <w:proofErr w:type="spellStart"/>
      <w:r w:rsidR="003D49FA" w:rsidRPr="001D63AA">
        <w:rPr>
          <w:rFonts w:asciiTheme="minorBidi" w:eastAsia="Times New Roman" w:hAnsiTheme="minorBidi" w:cs="David"/>
          <w:sz w:val="24"/>
          <w:szCs w:val="24"/>
          <w:rtl/>
        </w:rPr>
        <w:t>התמא</w:t>
      </w:r>
      <w:proofErr w:type="spellEnd"/>
      <w:r w:rsidR="003D49FA" w:rsidRPr="001D63AA">
        <w:rPr>
          <w:rFonts w:asciiTheme="minorBidi" w:eastAsia="Times New Roman" w:hAnsiTheme="minorBidi" w:cs="David"/>
          <w:sz w:val="24"/>
          <w:szCs w:val="24"/>
          <w:rtl/>
        </w:rPr>
        <w:t xml:space="preserve"> בישובים בתיאום עם משרד רוה"מ. תרומת הבדואים למדינה חשובה. צריך להביא תכנית מסודרת".</w:t>
      </w:r>
    </w:p>
    <w:p w:rsidR="00BA6335" w:rsidRPr="001D63AA" w:rsidRDefault="00A50BAC" w:rsidP="001D63AA">
      <w:pPr>
        <w:rPr>
          <w:rFonts w:asciiTheme="minorBidi" w:eastAsia="Times New Roman" w:hAnsiTheme="minorBidi" w:cs="David"/>
          <w:sz w:val="24"/>
          <w:szCs w:val="24"/>
          <w:rtl/>
        </w:rPr>
      </w:pPr>
      <w:r w:rsidRPr="001D63AA">
        <w:rPr>
          <w:rFonts w:asciiTheme="minorBidi" w:eastAsia="Times New Roman" w:hAnsiTheme="minorBidi" w:cs="David" w:hint="cs"/>
          <w:sz w:val="24"/>
          <w:szCs w:val="24"/>
          <w:rtl/>
        </w:rPr>
        <w:t xml:space="preserve">חה"כ </w:t>
      </w:r>
      <w:r w:rsidR="00BA6335" w:rsidRPr="001D63AA">
        <w:rPr>
          <w:rFonts w:asciiTheme="minorBidi" w:eastAsia="Times New Roman" w:hAnsiTheme="minorBidi" w:cs="David"/>
          <w:b/>
          <w:bCs/>
          <w:sz w:val="24"/>
          <w:szCs w:val="24"/>
          <w:rtl/>
        </w:rPr>
        <w:t>אוסאמה סעדי</w:t>
      </w:r>
      <w:r w:rsidRPr="001D63AA">
        <w:rPr>
          <w:rFonts w:asciiTheme="minorBidi" w:eastAsia="Times New Roman" w:hAnsiTheme="minorBidi" w:cs="David" w:hint="cs"/>
          <w:sz w:val="24"/>
          <w:szCs w:val="24"/>
          <w:rtl/>
        </w:rPr>
        <w:t>, (הרשימה המשותפת)</w:t>
      </w:r>
      <w:r w:rsidR="00BA6335" w:rsidRPr="001D63AA">
        <w:rPr>
          <w:rFonts w:asciiTheme="minorBidi" w:eastAsia="Times New Roman" w:hAnsiTheme="minorBidi" w:cs="David"/>
          <w:sz w:val="24"/>
          <w:szCs w:val="24"/>
          <w:rtl/>
        </w:rPr>
        <w:t>:</w:t>
      </w:r>
      <w:r w:rsidRPr="001D63AA">
        <w:rPr>
          <w:rFonts w:asciiTheme="minorBidi" w:eastAsia="Times New Roman" w:hAnsiTheme="minorBidi" w:cs="David" w:hint="cs"/>
          <w:sz w:val="24"/>
          <w:szCs w:val="24"/>
          <w:rtl/>
        </w:rPr>
        <w:t xml:space="preserve"> "</w:t>
      </w:r>
      <w:r w:rsidR="00BA6335" w:rsidRPr="001D63AA">
        <w:rPr>
          <w:rFonts w:asciiTheme="minorBidi" w:eastAsia="Times New Roman" w:hAnsiTheme="minorBidi" w:cs="David"/>
          <w:sz w:val="24"/>
          <w:szCs w:val="24"/>
          <w:rtl/>
        </w:rPr>
        <w:t xml:space="preserve">ראשי המועצות </w:t>
      </w:r>
      <w:proofErr w:type="spellStart"/>
      <w:r w:rsidRPr="001D63AA">
        <w:rPr>
          <w:rFonts w:asciiTheme="minorBidi" w:eastAsia="Times New Roman" w:hAnsiTheme="minorBidi" w:cs="David"/>
          <w:sz w:val="24"/>
          <w:szCs w:val="24"/>
          <w:rtl/>
        </w:rPr>
        <w:t>איכפתיים</w:t>
      </w:r>
      <w:proofErr w:type="spellEnd"/>
      <w:r w:rsidRPr="001D63AA">
        <w:rPr>
          <w:rFonts w:asciiTheme="minorBidi" w:eastAsia="Times New Roman" w:hAnsiTheme="minorBidi" w:cs="David"/>
          <w:sz w:val="24"/>
          <w:szCs w:val="24"/>
          <w:rtl/>
        </w:rPr>
        <w:t xml:space="preserve"> ושומרי חוק אבל </w:t>
      </w:r>
      <w:r w:rsidRPr="001D63AA">
        <w:rPr>
          <w:rFonts w:asciiTheme="minorBidi" w:eastAsia="Times New Roman" w:hAnsiTheme="minorBidi" w:cs="David" w:hint="cs"/>
          <w:sz w:val="24"/>
          <w:szCs w:val="24"/>
          <w:rtl/>
        </w:rPr>
        <w:t>כאשר</w:t>
      </w:r>
      <w:r w:rsidRPr="001D63AA">
        <w:rPr>
          <w:rFonts w:asciiTheme="minorBidi" w:eastAsia="Times New Roman" w:hAnsiTheme="minorBidi" w:cs="David"/>
          <w:sz w:val="24"/>
          <w:szCs w:val="24"/>
          <w:rtl/>
        </w:rPr>
        <w:t xml:space="preserve"> הבירוקרטיה תקועה אני בונה על</w:t>
      </w:r>
      <w:r w:rsidRPr="001D63AA">
        <w:rPr>
          <w:rFonts w:asciiTheme="minorBidi" w:eastAsia="Times New Roman" w:hAnsiTheme="minorBidi" w:cs="David" w:hint="cs"/>
          <w:sz w:val="24"/>
          <w:szCs w:val="24"/>
          <w:rtl/>
        </w:rPr>
        <w:t xml:space="preserve"> היו"ר</w:t>
      </w:r>
      <w:r w:rsidRPr="001D63AA">
        <w:rPr>
          <w:rFonts w:asciiTheme="minorBidi" w:eastAsia="Times New Roman" w:hAnsiTheme="minorBidi" w:cs="David"/>
          <w:sz w:val="24"/>
          <w:szCs w:val="24"/>
          <w:rtl/>
        </w:rPr>
        <w:t xml:space="preserve"> ו</w:t>
      </w:r>
      <w:r w:rsidRPr="001D63AA">
        <w:rPr>
          <w:rFonts w:asciiTheme="minorBidi" w:eastAsia="Times New Roman" w:hAnsiTheme="minorBidi" w:cs="David" w:hint="cs"/>
          <w:sz w:val="24"/>
          <w:szCs w:val="24"/>
          <w:rtl/>
        </w:rPr>
        <w:t>הוא יזכה</w:t>
      </w:r>
      <w:r w:rsidR="00BA6335" w:rsidRPr="001D63AA">
        <w:rPr>
          <w:rFonts w:asciiTheme="minorBidi" w:eastAsia="Times New Roman" w:hAnsiTheme="minorBidi" w:cs="David"/>
          <w:sz w:val="24"/>
          <w:szCs w:val="24"/>
          <w:rtl/>
        </w:rPr>
        <w:t xml:space="preserve"> לשיתוף פעולה מכולנו</w:t>
      </w:r>
      <w:r w:rsidRPr="001D63AA">
        <w:rPr>
          <w:rFonts w:asciiTheme="minorBidi" w:eastAsia="Times New Roman" w:hAnsiTheme="minorBidi" w:cs="David"/>
          <w:sz w:val="24"/>
          <w:szCs w:val="24"/>
          <w:rtl/>
        </w:rPr>
        <w:t>. עזרת</w:t>
      </w:r>
      <w:r w:rsidRPr="001D63AA">
        <w:rPr>
          <w:rFonts w:asciiTheme="minorBidi" w:eastAsia="Times New Roman" w:hAnsiTheme="minorBidi" w:cs="David" w:hint="cs"/>
          <w:sz w:val="24"/>
          <w:szCs w:val="24"/>
          <w:rtl/>
        </w:rPr>
        <w:t>ו</w:t>
      </w:r>
      <w:r w:rsidR="00BA6335" w:rsidRPr="001D63AA">
        <w:rPr>
          <w:rFonts w:asciiTheme="minorBidi" w:eastAsia="Times New Roman" w:hAnsiTheme="minorBidi" w:cs="David"/>
          <w:sz w:val="24"/>
          <w:szCs w:val="24"/>
          <w:rtl/>
        </w:rPr>
        <w:t xml:space="preserve"> חשובה לנו.</w:t>
      </w:r>
      <w:r w:rsidR="00ED7AB8" w:rsidRPr="001D63AA">
        <w:rPr>
          <w:rFonts w:asciiTheme="minorBidi" w:eastAsia="Times New Roman" w:hAnsiTheme="minorBidi" w:cs="David"/>
          <w:sz w:val="24"/>
          <w:szCs w:val="24"/>
          <w:rtl/>
        </w:rPr>
        <w:t xml:space="preserve"> </w:t>
      </w:r>
      <w:r w:rsidR="003D49FA" w:rsidRPr="001D63AA">
        <w:rPr>
          <w:rFonts w:asciiTheme="minorBidi" w:eastAsia="Times New Roman" w:hAnsiTheme="minorBidi" w:cs="David"/>
          <w:sz w:val="24"/>
          <w:szCs w:val="24"/>
          <w:rtl/>
        </w:rPr>
        <w:t>ההצהרה החשובה היא שצריך להגיע להסכמה בין מנהל התכנון למשרד האוצר שלא יהרסו את הבתים</w:t>
      </w:r>
      <w:r w:rsidRPr="001D63AA">
        <w:rPr>
          <w:rFonts w:asciiTheme="minorBidi" w:eastAsia="Times New Roman" w:hAnsiTheme="minorBidi" w:cs="David" w:hint="cs"/>
          <w:sz w:val="24"/>
          <w:szCs w:val="24"/>
          <w:rtl/>
        </w:rPr>
        <w:t>"</w:t>
      </w:r>
      <w:r w:rsidR="003D49FA" w:rsidRPr="001D63AA">
        <w:rPr>
          <w:rFonts w:asciiTheme="minorBidi" w:eastAsia="Times New Roman" w:hAnsiTheme="minorBidi" w:cs="David"/>
          <w:sz w:val="24"/>
          <w:szCs w:val="24"/>
          <w:rtl/>
        </w:rPr>
        <w:t>.</w:t>
      </w:r>
    </w:p>
    <w:p w:rsidR="00AA68D6" w:rsidRPr="001D63AA" w:rsidRDefault="00AA68D6" w:rsidP="001D63AA">
      <w:pPr>
        <w:rPr>
          <w:rFonts w:cs="David"/>
          <w:sz w:val="24"/>
          <w:szCs w:val="24"/>
          <w:rtl/>
        </w:rPr>
      </w:pPr>
      <w:r w:rsidRPr="001D63AA">
        <w:rPr>
          <w:rFonts w:cs="David" w:hint="cs"/>
          <w:b/>
          <w:bCs/>
          <w:sz w:val="24"/>
          <w:szCs w:val="24"/>
          <w:rtl/>
        </w:rPr>
        <w:t xml:space="preserve">שירי </w:t>
      </w:r>
      <w:proofErr w:type="spellStart"/>
      <w:r w:rsidRPr="001D63AA">
        <w:rPr>
          <w:rFonts w:cs="David" w:hint="cs"/>
          <w:b/>
          <w:bCs/>
          <w:sz w:val="24"/>
          <w:szCs w:val="24"/>
          <w:rtl/>
        </w:rPr>
        <w:t>שניצקי</w:t>
      </w:r>
      <w:proofErr w:type="spellEnd"/>
      <w:r w:rsidRPr="001D63AA">
        <w:rPr>
          <w:rFonts w:cs="David" w:hint="cs"/>
          <w:sz w:val="24"/>
          <w:szCs w:val="24"/>
          <w:rtl/>
        </w:rPr>
        <w:t>, מנהלת תחום שינוי גבולות וחלוקת הכנסות, משרד הפנים:</w:t>
      </w:r>
      <w:r w:rsidR="00643398" w:rsidRPr="001D63AA">
        <w:rPr>
          <w:rFonts w:cs="David" w:hint="cs"/>
          <w:sz w:val="24"/>
          <w:szCs w:val="24"/>
          <w:rtl/>
        </w:rPr>
        <w:t xml:space="preserve"> </w:t>
      </w:r>
      <w:r w:rsidR="00A50BAC" w:rsidRPr="001D63AA">
        <w:rPr>
          <w:rFonts w:cs="David" w:hint="cs"/>
          <w:sz w:val="24"/>
          <w:szCs w:val="24"/>
          <w:rtl/>
        </w:rPr>
        <w:t>"</w:t>
      </w:r>
      <w:r w:rsidR="00643398" w:rsidRPr="001D63AA">
        <w:rPr>
          <w:rFonts w:cs="David" w:hint="cs"/>
          <w:sz w:val="24"/>
          <w:szCs w:val="24"/>
          <w:rtl/>
        </w:rPr>
        <w:t xml:space="preserve">לא </w:t>
      </w:r>
      <w:r w:rsidR="00A50BAC" w:rsidRPr="001D63AA">
        <w:rPr>
          <w:rFonts w:cs="David" w:hint="cs"/>
          <w:sz w:val="24"/>
          <w:szCs w:val="24"/>
          <w:rtl/>
        </w:rPr>
        <w:t>רואים בשי</w:t>
      </w:r>
      <w:r w:rsidR="00643398" w:rsidRPr="001D63AA">
        <w:rPr>
          <w:rFonts w:cs="David" w:hint="cs"/>
          <w:sz w:val="24"/>
          <w:szCs w:val="24"/>
          <w:rtl/>
        </w:rPr>
        <w:t>נ</w:t>
      </w:r>
      <w:r w:rsidR="00A50BAC" w:rsidRPr="001D63AA">
        <w:rPr>
          <w:rFonts w:cs="David" w:hint="cs"/>
          <w:sz w:val="24"/>
          <w:szCs w:val="24"/>
          <w:rtl/>
        </w:rPr>
        <w:t>וי גבולות דבר אוטומטי</w:t>
      </w:r>
      <w:r w:rsidR="00643398" w:rsidRPr="001D63AA">
        <w:rPr>
          <w:rFonts w:cs="David" w:hint="cs"/>
          <w:sz w:val="24"/>
          <w:szCs w:val="24"/>
          <w:rtl/>
        </w:rPr>
        <w:t xml:space="preserve"> מפני שהחוק לא מאפשר, צריך ועדת חקירה.</w:t>
      </w:r>
      <w:r w:rsidR="00A50BAC" w:rsidRPr="001D63AA">
        <w:rPr>
          <w:rFonts w:cs="David" w:hint="cs"/>
          <w:sz w:val="24"/>
          <w:szCs w:val="24"/>
          <w:rtl/>
        </w:rPr>
        <w:t xml:space="preserve"> </w:t>
      </w:r>
      <w:r w:rsidR="00643398" w:rsidRPr="001D63AA">
        <w:rPr>
          <w:rFonts w:cs="David" w:hint="cs"/>
          <w:sz w:val="24"/>
          <w:szCs w:val="24"/>
          <w:rtl/>
        </w:rPr>
        <w:t>ע</w:t>
      </w:r>
      <w:r w:rsidR="00A50BAC" w:rsidRPr="001D63AA">
        <w:rPr>
          <w:rFonts w:cs="David" w:hint="cs"/>
          <w:sz w:val="24"/>
          <w:szCs w:val="24"/>
          <w:rtl/>
        </w:rPr>
        <w:t xml:space="preserve">"פ </w:t>
      </w:r>
      <w:r w:rsidR="00643398" w:rsidRPr="001D63AA">
        <w:rPr>
          <w:rFonts w:cs="David" w:hint="cs"/>
          <w:sz w:val="24"/>
          <w:szCs w:val="24"/>
          <w:rtl/>
        </w:rPr>
        <w:t>הנוהל הקיים הרשות צריכה ליידע את הרשות השכנה.</w:t>
      </w:r>
      <w:r w:rsidR="00A50BAC" w:rsidRPr="001D63AA">
        <w:rPr>
          <w:rFonts w:cs="David" w:hint="cs"/>
          <w:sz w:val="24"/>
          <w:szCs w:val="24"/>
          <w:rtl/>
        </w:rPr>
        <w:t xml:space="preserve"> עכשיו השתנתה המדינ</w:t>
      </w:r>
      <w:r w:rsidR="00643398" w:rsidRPr="001D63AA">
        <w:rPr>
          <w:rFonts w:cs="David" w:hint="cs"/>
          <w:sz w:val="24"/>
          <w:szCs w:val="24"/>
          <w:rtl/>
        </w:rPr>
        <w:t>יות והקימו ועדות גבולות נוספות</w:t>
      </w:r>
      <w:r w:rsidR="00A50BAC" w:rsidRPr="001D63AA">
        <w:rPr>
          <w:rFonts w:cs="David" w:hint="cs"/>
          <w:sz w:val="24"/>
          <w:szCs w:val="24"/>
          <w:rtl/>
        </w:rPr>
        <w:t>"</w:t>
      </w:r>
      <w:r w:rsidR="00643398" w:rsidRPr="001D63AA">
        <w:rPr>
          <w:rFonts w:cs="David" w:hint="cs"/>
          <w:sz w:val="24"/>
          <w:szCs w:val="24"/>
          <w:rtl/>
        </w:rPr>
        <w:t>.</w:t>
      </w:r>
      <w:r w:rsidR="00F13EF5" w:rsidRPr="001D63AA">
        <w:rPr>
          <w:rFonts w:cs="David" w:hint="cs"/>
          <w:sz w:val="24"/>
          <w:szCs w:val="24"/>
          <w:rtl/>
        </w:rPr>
        <w:t xml:space="preserve"> </w:t>
      </w:r>
    </w:p>
    <w:p w:rsidR="00F13EF5" w:rsidRPr="001D63AA" w:rsidRDefault="00A7593A" w:rsidP="001D63AA">
      <w:pPr>
        <w:rPr>
          <w:rFonts w:cs="David"/>
          <w:sz w:val="24"/>
          <w:szCs w:val="24"/>
          <w:rtl/>
        </w:rPr>
      </w:pPr>
      <w:r w:rsidRPr="001D63AA">
        <w:rPr>
          <w:rFonts w:cs="David" w:hint="cs"/>
          <w:sz w:val="24"/>
          <w:szCs w:val="24"/>
          <w:rtl/>
        </w:rPr>
        <w:t xml:space="preserve">חה"כ </w:t>
      </w:r>
      <w:proofErr w:type="spellStart"/>
      <w:r w:rsidR="00F13EF5" w:rsidRPr="001D63AA">
        <w:rPr>
          <w:rFonts w:cs="David" w:hint="cs"/>
          <w:b/>
          <w:bCs/>
          <w:sz w:val="24"/>
          <w:szCs w:val="24"/>
          <w:rtl/>
        </w:rPr>
        <w:t>זוהיר</w:t>
      </w:r>
      <w:proofErr w:type="spellEnd"/>
      <w:r w:rsidR="00F13EF5" w:rsidRPr="001D63AA">
        <w:rPr>
          <w:rFonts w:cs="David" w:hint="cs"/>
          <w:b/>
          <w:bCs/>
          <w:sz w:val="24"/>
          <w:szCs w:val="24"/>
          <w:rtl/>
        </w:rPr>
        <w:t xml:space="preserve"> </w:t>
      </w:r>
      <w:proofErr w:type="spellStart"/>
      <w:r w:rsidR="00F13EF5" w:rsidRPr="001D63AA">
        <w:rPr>
          <w:rFonts w:cs="David" w:hint="cs"/>
          <w:b/>
          <w:bCs/>
          <w:sz w:val="24"/>
          <w:szCs w:val="24"/>
          <w:rtl/>
        </w:rPr>
        <w:t>בהלול</w:t>
      </w:r>
      <w:proofErr w:type="spellEnd"/>
      <w:r w:rsidR="00A50BAC" w:rsidRPr="001D63AA">
        <w:rPr>
          <w:rFonts w:cs="David" w:hint="cs"/>
          <w:sz w:val="24"/>
          <w:szCs w:val="24"/>
          <w:rtl/>
        </w:rPr>
        <w:t xml:space="preserve"> ( המחנה הציוני)</w:t>
      </w:r>
      <w:r w:rsidR="00F13EF5" w:rsidRPr="001D63AA">
        <w:rPr>
          <w:rFonts w:cs="David" w:hint="cs"/>
          <w:sz w:val="24"/>
          <w:szCs w:val="24"/>
          <w:rtl/>
        </w:rPr>
        <w:t xml:space="preserve">: </w:t>
      </w:r>
      <w:r w:rsidRPr="001D63AA">
        <w:rPr>
          <w:rFonts w:cs="David" w:hint="cs"/>
          <w:sz w:val="24"/>
          <w:szCs w:val="24"/>
          <w:rtl/>
        </w:rPr>
        <w:t>"</w:t>
      </w:r>
      <w:r w:rsidR="00ED7AB8" w:rsidRPr="001D63AA">
        <w:rPr>
          <w:rFonts w:cs="David" w:hint="cs"/>
          <w:sz w:val="24"/>
          <w:szCs w:val="24"/>
          <w:rtl/>
        </w:rPr>
        <w:t xml:space="preserve">מדיניות הממשלות הייתה להוציא את הערבים מתוואי </w:t>
      </w:r>
      <w:r w:rsidR="001D63AA" w:rsidRPr="001D63AA">
        <w:rPr>
          <w:rFonts w:cs="David" w:hint="cs"/>
          <w:sz w:val="24"/>
          <w:szCs w:val="24"/>
          <w:rtl/>
        </w:rPr>
        <w:t>ציוויליזציה.</w:t>
      </w:r>
      <w:r w:rsidR="00ED7AB8" w:rsidRPr="001D63AA">
        <w:rPr>
          <w:rFonts w:cs="David" w:hint="cs"/>
          <w:sz w:val="24"/>
          <w:szCs w:val="24"/>
          <w:rtl/>
        </w:rPr>
        <w:t xml:space="preserve"> אני חשדן וספקן</w:t>
      </w:r>
      <w:r w:rsidR="001D63AA" w:rsidRPr="001D63AA">
        <w:rPr>
          <w:rFonts w:cs="David" w:hint="cs"/>
          <w:sz w:val="24"/>
          <w:szCs w:val="24"/>
          <w:rtl/>
        </w:rPr>
        <w:t xml:space="preserve">. </w:t>
      </w:r>
      <w:r w:rsidR="00ED7AB8" w:rsidRPr="001D63AA">
        <w:rPr>
          <w:rFonts w:cs="David" w:hint="cs"/>
          <w:sz w:val="24"/>
          <w:szCs w:val="24"/>
          <w:rtl/>
        </w:rPr>
        <w:t>אני חושש שתכנית 922 לא תצא לפועל ויהרסו בתים זאת תהיה רעידת אדמה. אני מבקש המשך התערבו</w:t>
      </w:r>
      <w:r w:rsidR="00FC645C" w:rsidRPr="001D63AA">
        <w:rPr>
          <w:rFonts w:cs="David" w:hint="cs"/>
          <w:sz w:val="24"/>
          <w:szCs w:val="24"/>
          <w:rtl/>
        </w:rPr>
        <w:t>ת</w:t>
      </w:r>
      <w:r w:rsidR="00ED7AB8" w:rsidRPr="001D63AA">
        <w:rPr>
          <w:rFonts w:cs="David" w:hint="cs"/>
          <w:sz w:val="24"/>
          <w:szCs w:val="24"/>
          <w:rtl/>
        </w:rPr>
        <w:t xml:space="preserve"> של הוועדה ולהקפיא את ההריסות</w:t>
      </w:r>
      <w:r w:rsidRPr="001D63AA">
        <w:rPr>
          <w:rFonts w:cs="David" w:hint="cs"/>
          <w:sz w:val="24"/>
          <w:szCs w:val="24"/>
          <w:rtl/>
        </w:rPr>
        <w:t>"</w:t>
      </w:r>
      <w:r w:rsidR="00ED7AB8" w:rsidRPr="001D63AA">
        <w:rPr>
          <w:rFonts w:cs="David" w:hint="cs"/>
          <w:sz w:val="24"/>
          <w:szCs w:val="24"/>
          <w:rtl/>
        </w:rPr>
        <w:t>.</w:t>
      </w:r>
    </w:p>
    <w:p w:rsidR="00AA68D6" w:rsidRPr="001D63AA" w:rsidRDefault="00AA68D6" w:rsidP="001D63AA">
      <w:pPr>
        <w:rPr>
          <w:rFonts w:cs="David"/>
          <w:sz w:val="24"/>
          <w:szCs w:val="24"/>
          <w:rtl/>
        </w:rPr>
      </w:pPr>
      <w:r w:rsidRPr="001D63AA">
        <w:rPr>
          <w:rFonts w:cs="David" w:hint="cs"/>
          <w:b/>
          <w:bCs/>
          <w:sz w:val="24"/>
          <w:szCs w:val="24"/>
          <w:rtl/>
        </w:rPr>
        <w:t>שי קרפ</w:t>
      </w:r>
      <w:r w:rsidRPr="001D63AA">
        <w:rPr>
          <w:rFonts w:cs="David" w:hint="cs"/>
          <w:sz w:val="24"/>
          <w:szCs w:val="24"/>
          <w:rtl/>
        </w:rPr>
        <w:t>, רשות מקרקעי ישראל:</w:t>
      </w:r>
      <w:r w:rsidR="00631FEB" w:rsidRPr="001D63AA">
        <w:rPr>
          <w:rFonts w:cs="David" w:hint="cs"/>
          <w:sz w:val="24"/>
          <w:szCs w:val="24"/>
          <w:rtl/>
        </w:rPr>
        <w:t xml:space="preserve"> </w:t>
      </w:r>
      <w:r w:rsidR="00A50BAC" w:rsidRPr="001D63AA">
        <w:rPr>
          <w:rFonts w:cs="David" w:hint="cs"/>
          <w:sz w:val="24"/>
          <w:szCs w:val="24"/>
          <w:rtl/>
        </w:rPr>
        <w:t>"</w:t>
      </w:r>
      <w:r w:rsidR="00631FEB" w:rsidRPr="001D63AA">
        <w:rPr>
          <w:rFonts w:cs="David" w:hint="cs"/>
          <w:sz w:val="24"/>
          <w:szCs w:val="24"/>
          <w:rtl/>
        </w:rPr>
        <w:t>בשנות</w:t>
      </w:r>
      <w:r w:rsidR="00637FAC" w:rsidRPr="001D63AA">
        <w:rPr>
          <w:rFonts w:cs="David" w:hint="cs"/>
          <w:sz w:val="24"/>
          <w:szCs w:val="24"/>
          <w:rtl/>
        </w:rPr>
        <w:t xml:space="preserve"> השמונים</w:t>
      </w:r>
      <w:r w:rsidR="00A50BAC" w:rsidRPr="001D63AA">
        <w:rPr>
          <w:rFonts w:cs="David" w:hint="cs"/>
          <w:sz w:val="24"/>
          <w:szCs w:val="24"/>
          <w:rtl/>
        </w:rPr>
        <w:t xml:space="preserve"> הוצע </w:t>
      </w:r>
      <w:proofErr w:type="spellStart"/>
      <w:r w:rsidR="00A50BAC" w:rsidRPr="001D63AA">
        <w:rPr>
          <w:rFonts w:cs="David" w:hint="cs"/>
          <w:sz w:val="24"/>
          <w:szCs w:val="24"/>
          <w:rtl/>
        </w:rPr>
        <w:t>בשיבלי</w:t>
      </w:r>
      <w:proofErr w:type="spellEnd"/>
      <w:r w:rsidR="00A50BAC" w:rsidRPr="001D63AA">
        <w:rPr>
          <w:rFonts w:cs="David" w:hint="cs"/>
          <w:sz w:val="24"/>
          <w:szCs w:val="24"/>
          <w:rtl/>
        </w:rPr>
        <w:t xml:space="preserve"> הסדר קרקעות</w:t>
      </w:r>
      <w:r w:rsidR="001D63AA" w:rsidRPr="001D63AA">
        <w:rPr>
          <w:rFonts w:cs="David" w:hint="cs"/>
          <w:sz w:val="24"/>
          <w:szCs w:val="24"/>
          <w:rtl/>
        </w:rPr>
        <w:t xml:space="preserve">. הנושא באישור </w:t>
      </w:r>
      <w:r w:rsidR="003F1238" w:rsidRPr="001D63AA">
        <w:rPr>
          <w:rFonts w:cs="David" w:hint="cs"/>
          <w:sz w:val="24"/>
          <w:szCs w:val="24"/>
          <w:rtl/>
        </w:rPr>
        <w:t>ועדת רכישות</w:t>
      </w:r>
      <w:r w:rsidR="00631FEB" w:rsidRPr="001D63AA">
        <w:rPr>
          <w:rFonts w:cs="David" w:hint="cs"/>
          <w:sz w:val="24"/>
          <w:szCs w:val="24"/>
          <w:rtl/>
        </w:rPr>
        <w:t xml:space="preserve"> שתמנה בעל תפקיד שימצא פתרונות בשטח.</w:t>
      </w:r>
      <w:r w:rsidR="003F1238" w:rsidRPr="001D63AA">
        <w:rPr>
          <w:rFonts w:cs="David" w:hint="cs"/>
          <w:sz w:val="24"/>
          <w:szCs w:val="24"/>
          <w:rtl/>
        </w:rPr>
        <w:t xml:space="preserve"> ברגע שיאושר הוא יכנס לעובי הקורה </w:t>
      </w:r>
      <w:r w:rsidR="00A50BAC" w:rsidRPr="001D63AA">
        <w:rPr>
          <w:rFonts w:cs="David" w:hint="cs"/>
          <w:sz w:val="24"/>
          <w:szCs w:val="24"/>
          <w:rtl/>
        </w:rPr>
        <w:t>בכדי ללמוד</w:t>
      </w:r>
      <w:r w:rsidR="003F1238" w:rsidRPr="001D63AA">
        <w:rPr>
          <w:rFonts w:cs="David" w:hint="cs"/>
          <w:sz w:val="24"/>
          <w:szCs w:val="24"/>
          <w:rtl/>
        </w:rPr>
        <w:t xml:space="preserve"> את השינויים שקרו במהלך השנים </w:t>
      </w:r>
      <w:r w:rsidR="00637FAC" w:rsidRPr="001D63AA">
        <w:rPr>
          <w:rFonts w:cs="David" w:hint="cs"/>
          <w:sz w:val="24"/>
          <w:szCs w:val="24"/>
          <w:rtl/>
        </w:rPr>
        <w:t>ולדעת האם ההצעה של שנות השמונים</w:t>
      </w:r>
      <w:r w:rsidR="003F1238" w:rsidRPr="001D63AA">
        <w:rPr>
          <w:rFonts w:cs="David" w:hint="cs"/>
          <w:sz w:val="24"/>
          <w:szCs w:val="24"/>
          <w:rtl/>
        </w:rPr>
        <w:t xml:space="preserve"> רלוונטית היום</w:t>
      </w:r>
      <w:r w:rsidR="00A50BAC" w:rsidRPr="001D63AA">
        <w:rPr>
          <w:rFonts w:cs="David" w:hint="cs"/>
          <w:sz w:val="24"/>
          <w:szCs w:val="24"/>
          <w:rtl/>
        </w:rPr>
        <w:t>, כל זאת</w:t>
      </w:r>
      <w:r w:rsidR="003F1238" w:rsidRPr="001D63AA">
        <w:rPr>
          <w:rFonts w:cs="David" w:hint="cs"/>
          <w:sz w:val="24"/>
          <w:szCs w:val="24"/>
          <w:rtl/>
        </w:rPr>
        <w:t xml:space="preserve"> בתוך מספר ח</w:t>
      </w:r>
      <w:r w:rsidR="00A50BAC" w:rsidRPr="001D63AA">
        <w:rPr>
          <w:rFonts w:cs="David" w:hint="cs"/>
          <w:sz w:val="24"/>
          <w:szCs w:val="24"/>
          <w:rtl/>
        </w:rPr>
        <w:t>ו</w:t>
      </w:r>
      <w:r w:rsidR="003F1238" w:rsidRPr="001D63AA">
        <w:rPr>
          <w:rFonts w:cs="David" w:hint="cs"/>
          <w:sz w:val="24"/>
          <w:szCs w:val="24"/>
          <w:rtl/>
        </w:rPr>
        <w:t>דשים</w:t>
      </w:r>
      <w:r w:rsidR="00A50BAC" w:rsidRPr="001D63AA">
        <w:rPr>
          <w:rFonts w:cs="David" w:hint="cs"/>
          <w:sz w:val="24"/>
          <w:szCs w:val="24"/>
          <w:rtl/>
        </w:rPr>
        <w:t>"</w:t>
      </w:r>
      <w:r w:rsidR="003F1238" w:rsidRPr="001D63AA">
        <w:rPr>
          <w:rFonts w:cs="David" w:hint="cs"/>
          <w:sz w:val="24"/>
          <w:szCs w:val="24"/>
          <w:rtl/>
        </w:rPr>
        <w:t>.</w:t>
      </w:r>
    </w:p>
    <w:p w:rsidR="00AA68D6" w:rsidRPr="001D63AA" w:rsidRDefault="00AA68D6" w:rsidP="003D49FA">
      <w:pPr>
        <w:rPr>
          <w:rFonts w:cs="David"/>
          <w:sz w:val="24"/>
          <w:szCs w:val="24"/>
          <w:rtl/>
        </w:rPr>
      </w:pPr>
      <w:r w:rsidRPr="001D63AA">
        <w:rPr>
          <w:rFonts w:cs="David" w:hint="cs"/>
          <w:b/>
          <w:bCs/>
          <w:sz w:val="24"/>
          <w:szCs w:val="24"/>
          <w:rtl/>
        </w:rPr>
        <w:t>סלאח סולימאן</w:t>
      </w:r>
      <w:r w:rsidRPr="001D63AA">
        <w:rPr>
          <w:rFonts w:cs="David" w:hint="cs"/>
          <w:sz w:val="24"/>
          <w:szCs w:val="24"/>
          <w:rtl/>
        </w:rPr>
        <w:t xml:space="preserve">, ראש מועצה מקומית </w:t>
      </w:r>
      <w:proofErr w:type="spellStart"/>
      <w:r w:rsidRPr="001D63AA">
        <w:rPr>
          <w:rFonts w:cs="David" w:hint="cs"/>
          <w:sz w:val="24"/>
          <w:szCs w:val="24"/>
          <w:rtl/>
        </w:rPr>
        <w:t>בועינה</w:t>
      </w:r>
      <w:proofErr w:type="spellEnd"/>
      <w:r w:rsidRPr="001D63AA">
        <w:rPr>
          <w:rFonts w:cs="David" w:hint="cs"/>
          <w:sz w:val="24"/>
          <w:szCs w:val="24"/>
          <w:rtl/>
        </w:rPr>
        <w:t xml:space="preserve"> </w:t>
      </w:r>
      <w:proofErr w:type="spellStart"/>
      <w:r w:rsidRPr="001D63AA">
        <w:rPr>
          <w:rFonts w:cs="David" w:hint="cs"/>
          <w:sz w:val="24"/>
          <w:szCs w:val="24"/>
          <w:rtl/>
        </w:rPr>
        <w:t>נג'ידאת</w:t>
      </w:r>
      <w:proofErr w:type="spellEnd"/>
      <w:r w:rsidRPr="001D63AA">
        <w:rPr>
          <w:rFonts w:cs="David" w:hint="cs"/>
          <w:sz w:val="24"/>
          <w:szCs w:val="24"/>
          <w:rtl/>
        </w:rPr>
        <w:t>:</w:t>
      </w:r>
      <w:r w:rsidR="00BA6335" w:rsidRPr="001D63AA">
        <w:rPr>
          <w:rFonts w:cs="David" w:hint="cs"/>
          <w:sz w:val="24"/>
          <w:szCs w:val="24"/>
          <w:rtl/>
        </w:rPr>
        <w:t xml:space="preserve"> </w:t>
      </w:r>
      <w:r w:rsidR="00637FAC" w:rsidRPr="001D63AA">
        <w:rPr>
          <w:rFonts w:cs="David" w:hint="cs"/>
          <w:sz w:val="24"/>
          <w:szCs w:val="24"/>
          <w:rtl/>
        </w:rPr>
        <w:t>"</w:t>
      </w:r>
      <w:r w:rsidR="00BA6335" w:rsidRPr="001D63AA">
        <w:rPr>
          <w:rFonts w:cs="David" w:hint="cs"/>
          <w:sz w:val="24"/>
          <w:szCs w:val="24"/>
          <w:rtl/>
        </w:rPr>
        <w:t>הייתה אצלי תכנית מתאר שלא חתמתי עליה כי היי</w:t>
      </w:r>
      <w:r w:rsidR="00637FAC" w:rsidRPr="001D63AA">
        <w:rPr>
          <w:rFonts w:cs="David" w:hint="cs"/>
          <w:sz w:val="24"/>
          <w:szCs w:val="24"/>
          <w:rtl/>
        </w:rPr>
        <w:t>תה צחוק. אני שכן של מ.א גליל תחת</w:t>
      </w:r>
      <w:r w:rsidR="00BA6335" w:rsidRPr="001D63AA">
        <w:rPr>
          <w:rFonts w:cs="David" w:hint="cs"/>
          <w:sz w:val="24"/>
          <w:szCs w:val="24"/>
          <w:rtl/>
        </w:rPr>
        <w:t xml:space="preserve">ון, </w:t>
      </w:r>
      <w:r w:rsidR="00F13EF5" w:rsidRPr="001D63AA">
        <w:rPr>
          <w:rFonts w:cs="David" w:hint="cs"/>
          <w:sz w:val="24"/>
          <w:szCs w:val="24"/>
          <w:rtl/>
        </w:rPr>
        <w:t>הם אישרו 198 דונם שיתנו אוויר לבנייה.</w:t>
      </w:r>
      <w:r w:rsidR="00637FAC" w:rsidRPr="001D63AA">
        <w:rPr>
          <w:rFonts w:cs="David" w:hint="cs"/>
          <w:sz w:val="24"/>
          <w:szCs w:val="24"/>
          <w:rtl/>
        </w:rPr>
        <w:t xml:space="preserve"> </w:t>
      </w:r>
      <w:r w:rsidR="00BA6335" w:rsidRPr="001D63AA">
        <w:rPr>
          <w:rFonts w:cs="David" w:hint="cs"/>
          <w:sz w:val="24"/>
          <w:szCs w:val="24"/>
          <w:rtl/>
        </w:rPr>
        <w:t>הישוב על קרקע מדינה.</w:t>
      </w:r>
      <w:r w:rsidR="00637FAC" w:rsidRPr="001D63AA">
        <w:rPr>
          <w:rFonts w:cs="David" w:hint="cs"/>
          <w:sz w:val="24"/>
          <w:szCs w:val="24"/>
          <w:rtl/>
        </w:rPr>
        <w:t xml:space="preserve"> </w:t>
      </w:r>
      <w:r w:rsidR="00BA6335" w:rsidRPr="001D63AA">
        <w:rPr>
          <w:rFonts w:cs="David" w:hint="cs"/>
          <w:sz w:val="24"/>
          <w:szCs w:val="24"/>
          <w:rtl/>
        </w:rPr>
        <w:t>אני מגיש בקשות של מאות דונמים, ואין מגרש אחד שמא</w:t>
      </w:r>
      <w:r w:rsidR="00F13EF5" w:rsidRPr="001D63AA">
        <w:rPr>
          <w:rFonts w:cs="David" w:hint="cs"/>
          <w:sz w:val="24"/>
          <w:szCs w:val="24"/>
          <w:rtl/>
        </w:rPr>
        <w:t>ושר סופית</w:t>
      </w:r>
      <w:r w:rsidR="00BA6335" w:rsidRPr="001D63AA">
        <w:rPr>
          <w:rFonts w:cs="David" w:hint="cs"/>
          <w:sz w:val="24"/>
          <w:szCs w:val="24"/>
          <w:rtl/>
        </w:rPr>
        <w:t>.</w:t>
      </w:r>
      <w:r w:rsidR="003C4FDD" w:rsidRPr="001D63AA">
        <w:rPr>
          <w:rFonts w:cs="David" w:hint="cs"/>
          <w:sz w:val="24"/>
          <w:szCs w:val="24"/>
          <w:rtl/>
        </w:rPr>
        <w:t xml:space="preserve"> כביש</w:t>
      </w:r>
      <w:r w:rsidR="003D49FA" w:rsidRPr="001D63AA">
        <w:rPr>
          <w:rFonts w:cs="David" w:hint="cs"/>
          <w:sz w:val="24"/>
          <w:szCs w:val="24"/>
          <w:rtl/>
        </w:rPr>
        <w:t xml:space="preserve"> 785</w:t>
      </w:r>
      <w:r w:rsidR="003C4FDD" w:rsidRPr="001D63AA">
        <w:rPr>
          <w:rFonts w:cs="David" w:hint="cs"/>
          <w:sz w:val="24"/>
          <w:szCs w:val="24"/>
          <w:rtl/>
        </w:rPr>
        <w:t xml:space="preserve"> שסוגר את הישוב מצפון ולא נותן להתפתח</w:t>
      </w:r>
      <w:r w:rsidR="00637FAC" w:rsidRPr="001D63AA">
        <w:rPr>
          <w:rFonts w:cs="David" w:hint="cs"/>
          <w:sz w:val="24"/>
          <w:szCs w:val="24"/>
          <w:rtl/>
        </w:rPr>
        <w:t>"</w:t>
      </w:r>
      <w:r w:rsidR="003C4FDD" w:rsidRPr="001D63AA">
        <w:rPr>
          <w:rFonts w:cs="David" w:hint="cs"/>
          <w:sz w:val="24"/>
          <w:szCs w:val="24"/>
          <w:rtl/>
        </w:rPr>
        <w:t>.</w:t>
      </w:r>
    </w:p>
    <w:p w:rsidR="00AA68D6" w:rsidRPr="001D63AA" w:rsidRDefault="00AA68D6" w:rsidP="00AA68D6">
      <w:pPr>
        <w:rPr>
          <w:rFonts w:cs="David"/>
          <w:sz w:val="24"/>
          <w:szCs w:val="24"/>
          <w:rtl/>
        </w:rPr>
      </w:pPr>
      <w:r w:rsidRPr="001D63AA">
        <w:rPr>
          <w:rFonts w:cs="David" w:hint="cs"/>
          <w:b/>
          <w:bCs/>
          <w:sz w:val="24"/>
          <w:szCs w:val="24"/>
          <w:rtl/>
        </w:rPr>
        <w:t xml:space="preserve">חוסיין </w:t>
      </w:r>
      <w:proofErr w:type="spellStart"/>
      <w:r w:rsidRPr="001D63AA">
        <w:rPr>
          <w:rFonts w:cs="David" w:hint="cs"/>
          <w:b/>
          <w:bCs/>
          <w:sz w:val="24"/>
          <w:szCs w:val="24"/>
          <w:rtl/>
        </w:rPr>
        <w:t>אלהייב</w:t>
      </w:r>
      <w:proofErr w:type="spellEnd"/>
      <w:r w:rsidRPr="001D63AA">
        <w:rPr>
          <w:rFonts w:cs="David" w:hint="cs"/>
          <w:sz w:val="24"/>
          <w:szCs w:val="24"/>
          <w:rtl/>
        </w:rPr>
        <w:t xml:space="preserve">, ראש מועצה מקומית </w:t>
      </w:r>
      <w:proofErr w:type="spellStart"/>
      <w:r w:rsidRPr="001D63AA">
        <w:rPr>
          <w:rFonts w:cs="David" w:hint="cs"/>
          <w:sz w:val="24"/>
          <w:szCs w:val="24"/>
          <w:rtl/>
        </w:rPr>
        <w:t>טובא</w:t>
      </w:r>
      <w:proofErr w:type="spellEnd"/>
      <w:r w:rsidRPr="001D63AA">
        <w:rPr>
          <w:rFonts w:cs="David" w:hint="cs"/>
          <w:sz w:val="24"/>
          <w:szCs w:val="24"/>
          <w:rtl/>
        </w:rPr>
        <w:t xml:space="preserve"> </w:t>
      </w:r>
      <w:proofErr w:type="spellStart"/>
      <w:r w:rsidRPr="001D63AA">
        <w:rPr>
          <w:rFonts w:cs="David" w:hint="cs"/>
          <w:sz w:val="24"/>
          <w:szCs w:val="24"/>
          <w:rtl/>
        </w:rPr>
        <w:t>זנגריה</w:t>
      </w:r>
      <w:proofErr w:type="spellEnd"/>
      <w:r w:rsidRPr="001D63AA">
        <w:rPr>
          <w:rFonts w:cs="David" w:hint="cs"/>
          <w:sz w:val="24"/>
          <w:szCs w:val="24"/>
          <w:rtl/>
        </w:rPr>
        <w:t>:</w:t>
      </w:r>
      <w:r w:rsidR="003C4FDD" w:rsidRPr="001D63AA">
        <w:rPr>
          <w:rFonts w:cs="David" w:hint="cs"/>
          <w:sz w:val="24"/>
          <w:szCs w:val="24"/>
          <w:rtl/>
        </w:rPr>
        <w:t xml:space="preserve"> </w:t>
      </w:r>
      <w:r w:rsidR="001D63AA" w:rsidRPr="001D63AA">
        <w:rPr>
          <w:rFonts w:cs="David" w:hint="cs"/>
          <w:sz w:val="24"/>
          <w:szCs w:val="24"/>
          <w:rtl/>
        </w:rPr>
        <w:t>"</w:t>
      </w:r>
      <w:r w:rsidR="003C4FDD" w:rsidRPr="001D63AA">
        <w:rPr>
          <w:rFonts w:cs="David" w:hint="cs"/>
          <w:sz w:val="24"/>
          <w:szCs w:val="24"/>
          <w:rtl/>
        </w:rPr>
        <w:t xml:space="preserve">אנחנו במצוקה אדירה. בקשה ראשונה היא להקפיא את ההריסות לשלוש שנים לפחות כמו שעשו במרר. לא רוצים שיקרה "אום אל </w:t>
      </w:r>
      <w:proofErr w:type="spellStart"/>
      <w:r w:rsidR="003C4FDD" w:rsidRPr="001D63AA">
        <w:rPr>
          <w:rFonts w:cs="David" w:hint="cs"/>
          <w:sz w:val="24"/>
          <w:szCs w:val="24"/>
          <w:rtl/>
        </w:rPr>
        <w:t>חיראן</w:t>
      </w:r>
      <w:proofErr w:type="spellEnd"/>
      <w:r w:rsidR="003C4FDD" w:rsidRPr="001D63AA">
        <w:rPr>
          <w:rFonts w:cs="David" w:hint="cs"/>
          <w:sz w:val="24"/>
          <w:szCs w:val="24"/>
          <w:rtl/>
        </w:rPr>
        <w:t>" בצפון. בקשה שנייה היא להאיץ את המגרשים. לא רוצים יותר שסע, אנחנו שייכים לדגל הישראלי והגיע הזמן לטפל ב</w:t>
      </w:r>
      <w:r w:rsidR="00637FAC" w:rsidRPr="001D63AA">
        <w:rPr>
          <w:rFonts w:cs="David" w:hint="cs"/>
          <w:sz w:val="24"/>
          <w:szCs w:val="24"/>
          <w:rtl/>
        </w:rPr>
        <w:t>א</w:t>
      </w:r>
      <w:r w:rsidR="003C4FDD" w:rsidRPr="001D63AA">
        <w:rPr>
          <w:rFonts w:cs="David" w:hint="cs"/>
          <w:sz w:val="24"/>
          <w:szCs w:val="24"/>
          <w:rtl/>
        </w:rPr>
        <w:t>וכלוסייה הבדואית</w:t>
      </w:r>
      <w:r w:rsidR="00637FAC" w:rsidRPr="001D63AA">
        <w:rPr>
          <w:rFonts w:cs="David" w:hint="cs"/>
          <w:sz w:val="24"/>
          <w:szCs w:val="24"/>
          <w:rtl/>
        </w:rPr>
        <w:t>"</w:t>
      </w:r>
      <w:r w:rsidR="003C4FDD" w:rsidRPr="001D63AA">
        <w:rPr>
          <w:rFonts w:cs="David" w:hint="cs"/>
          <w:sz w:val="24"/>
          <w:szCs w:val="24"/>
          <w:rtl/>
        </w:rPr>
        <w:t>.</w:t>
      </w:r>
    </w:p>
    <w:p w:rsidR="00BA7F5D" w:rsidRPr="001D63AA" w:rsidRDefault="00AA68D6" w:rsidP="00637FAC">
      <w:pPr>
        <w:rPr>
          <w:rFonts w:cs="David"/>
          <w:sz w:val="24"/>
          <w:szCs w:val="24"/>
          <w:rtl/>
        </w:rPr>
      </w:pPr>
      <w:r w:rsidRPr="001D63AA">
        <w:rPr>
          <w:rFonts w:cs="David" w:hint="cs"/>
          <w:b/>
          <w:bCs/>
          <w:sz w:val="24"/>
          <w:szCs w:val="24"/>
          <w:rtl/>
        </w:rPr>
        <w:t>שבלי נעים</w:t>
      </w:r>
      <w:r w:rsidRPr="001D63AA">
        <w:rPr>
          <w:rFonts w:cs="David" w:hint="cs"/>
          <w:sz w:val="24"/>
          <w:szCs w:val="24"/>
          <w:rtl/>
        </w:rPr>
        <w:t xml:space="preserve">, ראש המועצה </w:t>
      </w:r>
      <w:proofErr w:type="spellStart"/>
      <w:r w:rsidRPr="001D63AA">
        <w:rPr>
          <w:rFonts w:cs="David" w:hint="cs"/>
          <w:sz w:val="24"/>
          <w:szCs w:val="24"/>
          <w:rtl/>
        </w:rPr>
        <w:t>שיבלי</w:t>
      </w:r>
      <w:proofErr w:type="spellEnd"/>
      <w:r w:rsidRPr="001D63AA">
        <w:rPr>
          <w:rFonts w:cs="David" w:hint="cs"/>
          <w:sz w:val="24"/>
          <w:szCs w:val="24"/>
          <w:rtl/>
        </w:rPr>
        <w:t xml:space="preserve">- אום </w:t>
      </w:r>
      <w:proofErr w:type="spellStart"/>
      <w:r w:rsidRPr="001D63AA">
        <w:rPr>
          <w:rFonts w:cs="David" w:hint="cs"/>
          <w:sz w:val="24"/>
          <w:szCs w:val="24"/>
          <w:rtl/>
        </w:rPr>
        <w:t>אלג'נם</w:t>
      </w:r>
      <w:proofErr w:type="spellEnd"/>
      <w:r w:rsidRPr="001D63AA">
        <w:rPr>
          <w:rFonts w:cs="David" w:hint="cs"/>
          <w:sz w:val="24"/>
          <w:szCs w:val="24"/>
          <w:rtl/>
        </w:rPr>
        <w:t>:</w:t>
      </w:r>
      <w:r w:rsidR="00BA7F5D" w:rsidRPr="001D63AA">
        <w:rPr>
          <w:rFonts w:cs="David" w:hint="cs"/>
          <w:sz w:val="24"/>
          <w:szCs w:val="24"/>
          <w:rtl/>
        </w:rPr>
        <w:t xml:space="preserve"> </w:t>
      </w:r>
      <w:r w:rsidR="00637FAC" w:rsidRPr="001D63AA">
        <w:rPr>
          <w:rFonts w:cs="David" w:hint="cs"/>
          <w:sz w:val="24"/>
          <w:szCs w:val="24"/>
          <w:rtl/>
        </w:rPr>
        <w:t>"</w:t>
      </w:r>
      <w:r w:rsidR="00BA7F5D" w:rsidRPr="001D63AA">
        <w:rPr>
          <w:rFonts w:cs="David" w:hint="cs"/>
          <w:sz w:val="24"/>
          <w:szCs w:val="24"/>
          <w:rtl/>
        </w:rPr>
        <w:t>יש אנשים שמחזיקים את הקרקעות עשרות שנים , בזמנו נרשם על הנציב העליון וכיום אי אפשר לקדם מכרזים ובנייה, הגיע כמעט לרצח מכיוון ש</w:t>
      </w:r>
      <w:r w:rsidR="00637FAC" w:rsidRPr="001D63AA">
        <w:rPr>
          <w:rFonts w:cs="David" w:hint="cs"/>
          <w:sz w:val="24"/>
          <w:szCs w:val="24"/>
          <w:rtl/>
        </w:rPr>
        <w:t>כל</w:t>
      </w:r>
      <w:r w:rsidR="00BA7F5D" w:rsidRPr="001D63AA">
        <w:rPr>
          <w:rFonts w:cs="David" w:hint="cs"/>
          <w:sz w:val="24"/>
          <w:szCs w:val="24"/>
          <w:rtl/>
        </w:rPr>
        <w:t xml:space="preserve"> אחד דורש בעלות,</w:t>
      </w:r>
      <w:r w:rsidR="00637FAC" w:rsidRPr="001D63AA">
        <w:rPr>
          <w:rFonts w:cs="David" w:hint="cs"/>
          <w:sz w:val="24"/>
          <w:szCs w:val="24"/>
          <w:rtl/>
        </w:rPr>
        <w:t xml:space="preserve"> </w:t>
      </w:r>
      <w:r w:rsidR="00BA7F5D" w:rsidRPr="001D63AA">
        <w:rPr>
          <w:rFonts w:cs="David" w:hint="cs"/>
          <w:sz w:val="24"/>
          <w:szCs w:val="24"/>
          <w:rtl/>
        </w:rPr>
        <w:t xml:space="preserve">בעבר הייתה הבנה ששליש </w:t>
      </w:r>
      <w:proofErr w:type="spellStart"/>
      <w:r w:rsidR="00BA7F5D" w:rsidRPr="001D63AA">
        <w:rPr>
          <w:rFonts w:cs="David" w:hint="cs"/>
          <w:sz w:val="24"/>
          <w:szCs w:val="24"/>
          <w:rtl/>
        </w:rPr>
        <w:t>ישאר</w:t>
      </w:r>
      <w:proofErr w:type="spellEnd"/>
      <w:r w:rsidR="00BA7F5D" w:rsidRPr="001D63AA">
        <w:rPr>
          <w:rFonts w:cs="David" w:hint="cs"/>
          <w:sz w:val="24"/>
          <w:szCs w:val="24"/>
          <w:rtl/>
        </w:rPr>
        <w:t xml:space="preserve"> אצל הבעלים ושני שליש לטובת הציבור. התושבים היום בשלים להניע את ההסכם הזה. בנוסף אף אחד לא מטפל בהר תבור אני מבקש לצרף אותו לגבולות היישוב , נאמץ אותו ונשמור עליו</w:t>
      </w:r>
      <w:r w:rsidR="00637FAC" w:rsidRPr="001D63AA">
        <w:rPr>
          <w:rFonts w:cs="David" w:hint="cs"/>
          <w:sz w:val="24"/>
          <w:szCs w:val="24"/>
          <w:rtl/>
        </w:rPr>
        <w:t>"</w:t>
      </w:r>
      <w:r w:rsidR="00BA7F5D" w:rsidRPr="001D63AA">
        <w:rPr>
          <w:rFonts w:cs="David" w:hint="cs"/>
          <w:sz w:val="24"/>
          <w:szCs w:val="24"/>
          <w:rtl/>
        </w:rPr>
        <w:t xml:space="preserve">. </w:t>
      </w:r>
    </w:p>
    <w:p w:rsidR="00AA68D6" w:rsidRPr="001D63AA" w:rsidRDefault="00BA7F5D" w:rsidP="001D63AA">
      <w:pPr>
        <w:rPr>
          <w:rFonts w:cs="David"/>
          <w:sz w:val="24"/>
          <w:szCs w:val="24"/>
          <w:rtl/>
        </w:rPr>
      </w:pPr>
      <w:proofErr w:type="spellStart"/>
      <w:r w:rsidRPr="001D63AA">
        <w:rPr>
          <w:rFonts w:cs="David" w:hint="cs"/>
          <w:b/>
          <w:bCs/>
          <w:sz w:val="24"/>
          <w:szCs w:val="24"/>
          <w:rtl/>
        </w:rPr>
        <w:t>עאטף</w:t>
      </w:r>
      <w:proofErr w:type="spellEnd"/>
      <w:r w:rsidRPr="001D63AA">
        <w:rPr>
          <w:rFonts w:cs="David" w:hint="cs"/>
          <w:sz w:val="24"/>
          <w:szCs w:val="24"/>
          <w:rtl/>
        </w:rPr>
        <w:t>,</w:t>
      </w:r>
      <w:r w:rsidR="00746F84" w:rsidRPr="001D63AA">
        <w:rPr>
          <w:rFonts w:cs="David" w:hint="cs"/>
          <w:sz w:val="24"/>
          <w:szCs w:val="24"/>
          <w:rtl/>
        </w:rPr>
        <w:t xml:space="preserve"> ראש מועצת </w:t>
      </w:r>
      <w:r w:rsidRPr="001D63AA">
        <w:rPr>
          <w:rFonts w:cs="David" w:hint="cs"/>
          <w:sz w:val="24"/>
          <w:szCs w:val="24"/>
          <w:rtl/>
        </w:rPr>
        <w:t xml:space="preserve">זרזיר: </w:t>
      </w:r>
      <w:r w:rsidR="00746F84" w:rsidRPr="001D63AA">
        <w:rPr>
          <w:rFonts w:cs="David" w:hint="cs"/>
          <w:sz w:val="24"/>
          <w:szCs w:val="24"/>
          <w:rtl/>
        </w:rPr>
        <w:t>"</w:t>
      </w:r>
      <w:r w:rsidR="001D63AA" w:rsidRPr="001D63AA">
        <w:rPr>
          <w:rFonts w:cs="David" w:hint="cs"/>
          <w:sz w:val="24"/>
          <w:szCs w:val="24"/>
          <w:rtl/>
        </w:rPr>
        <w:t xml:space="preserve">יש </w:t>
      </w:r>
      <w:r w:rsidRPr="001D63AA">
        <w:rPr>
          <w:rFonts w:cs="David" w:hint="cs"/>
          <w:sz w:val="24"/>
          <w:szCs w:val="24"/>
          <w:rtl/>
        </w:rPr>
        <w:t>מצוקת דיור חמורה שמוביל</w:t>
      </w:r>
      <w:r w:rsidR="001D63AA" w:rsidRPr="001D63AA">
        <w:rPr>
          <w:rFonts w:cs="David" w:hint="cs"/>
          <w:sz w:val="24"/>
          <w:szCs w:val="24"/>
          <w:rtl/>
        </w:rPr>
        <w:t>ה</w:t>
      </w:r>
      <w:r w:rsidRPr="001D63AA">
        <w:rPr>
          <w:rFonts w:cs="David" w:hint="cs"/>
          <w:sz w:val="24"/>
          <w:szCs w:val="24"/>
          <w:rtl/>
        </w:rPr>
        <w:t xml:space="preserve"> לבנייה בלתי חוקית. גבול השיפוט עובר על הבתים שבנויים כרגע, בתוך שטח השיפוט יש קרקעות פרטיות, חקלאיות,</w:t>
      </w:r>
      <w:r w:rsidR="00746F84" w:rsidRPr="001D63AA">
        <w:rPr>
          <w:rFonts w:cs="David" w:hint="cs"/>
          <w:sz w:val="24"/>
          <w:szCs w:val="24"/>
          <w:rtl/>
        </w:rPr>
        <w:t xml:space="preserve"> של אנ</w:t>
      </w:r>
      <w:r w:rsidRPr="001D63AA">
        <w:rPr>
          <w:rFonts w:cs="David" w:hint="cs"/>
          <w:sz w:val="24"/>
          <w:szCs w:val="24"/>
          <w:rtl/>
        </w:rPr>
        <w:t>ש</w:t>
      </w:r>
      <w:r w:rsidR="00746F84" w:rsidRPr="001D63AA">
        <w:rPr>
          <w:rFonts w:cs="David" w:hint="cs"/>
          <w:sz w:val="24"/>
          <w:szCs w:val="24"/>
          <w:rtl/>
        </w:rPr>
        <w:t>י</w:t>
      </w:r>
      <w:r w:rsidRPr="001D63AA">
        <w:rPr>
          <w:rFonts w:cs="David" w:hint="cs"/>
          <w:sz w:val="24"/>
          <w:szCs w:val="24"/>
          <w:rtl/>
        </w:rPr>
        <w:t>ם שלא תושבי היישוב. הגשנו תכנית מסודרת ע"</w:t>
      </w:r>
      <w:r w:rsidR="001D63AA" w:rsidRPr="001D63AA">
        <w:rPr>
          <w:rFonts w:cs="David" w:hint="cs"/>
          <w:sz w:val="24"/>
          <w:szCs w:val="24"/>
          <w:rtl/>
        </w:rPr>
        <w:t>מ לתת אפשרות לבנייה מחוץ ליישוב".</w:t>
      </w:r>
    </w:p>
    <w:p w:rsidR="00FC645C" w:rsidRPr="001D63AA" w:rsidRDefault="00FC645C" w:rsidP="00FC645C">
      <w:pPr>
        <w:rPr>
          <w:rFonts w:cs="David"/>
          <w:sz w:val="24"/>
          <w:szCs w:val="24"/>
          <w:rtl/>
        </w:rPr>
      </w:pPr>
      <w:r w:rsidRPr="001D63AA">
        <w:rPr>
          <w:rFonts w:cs="David" w:hint="cs"/>
          <w:sz w:val="24"/>
          <w:szCs w:val="24"/>
          <w:rtl/>
        </w:rPr>
        <w:t xml:space="preserve">חה"כ </w:t>
      </w:r>
      <w:r w:rsidRPr="001D63AA">
        <w:rPr>
          <w:rFonts w:cs="David" w:hint="cs"/>
          <w:b/>
          <w:bCs/>
          <w:sz w:val="24"/>
          <w:szCs w:val="24"/>
          <w:rtl/>
        </w:rPr>
        <w:t>טאלב אבו ערער</w:t>
      </w:r>
      <w:r w:rsidRPr="001D63AA">
        <w:rPr>
          <w:rFonts w:cs="David" w:hint="cs"/>
          <w:sz w:val="24"/>
          <w:szCs w:val="24"/>
          <w:rtl/>
        </w:rPr>
        <w:t xml:space="preserve"> (הרשימה המשותפת) : </w:t>
      </w:r>
      <w:r w:rsidR="001D63AA" w:rsidRPr="001D63AA">
        <w:rPr>
          <w:rFonts w:cs="David" w:hint="cs"/>
          <w:sz w:val="24"/>
          <w:szCs w:val="24"/>
          <w:rtl/>
        </w:rPr>
        <w:t>"</w:t>
      </w:r>
      <w:r w:rsidRPr="001D63AA">
        <w:rPr>
          <w:rFonts w:cs="David" w:hint="cs"/>
          <w:sz w:val="24"/>
          <w:szCs w:val="24"/>
          <w:rtl/>
        </w:rPr>
        <w:t>אותן בעיות בצפון ובדרום. אין ישוב יהודי שלא הורחב מאז שהוקם בניגוד לישובים בדואים. אני קורא לראשי הרשויות להגן בגופם כנגד הריסת בתים, נא להתקומם, אי אפשר שהמדינה תיכנע לעמותת רגבים.</w:t>
      </w:r>
    </w:p>
    <w:p w:rsidR="00FC645C" w:rsidRPr="001D63AA" w:rsidRDefault="00FC645C" w:rsidP="00FC645C">
      <w:pPr>
        <w:rPr>
          <w:rFonts w:cs="David"/>
          <w:sz w:val="24"/>
          <w:szCs w:val="24"/>
          <w:rtl/>
        </w:rPr>
      </w:pPr>
      <w:r w:rsidRPr="001D63AA">
        <w:rPr>
          <w:rFonts w:cs="David" w:hint="cs"/>
          <w:sz w:val="24"/>
          <w:szCs w:val="24"/>
          <w:rtl/>
        </w:rPr>
        <w:t xml:space="preserve">חה"כ </w:t>
      </w:r>
      <w:r w:rsidRPr="001D63AA">
        <w:rPr>
          <w:rFonts w:cs="David" w:hint="cs"/>
          <w:b/>
          <w:bCs/>
          <w:sz w:val="24"/>
          <w:szCs w:val="24"/>
          <w:rtl/>
        </w:rPr>
        <w:t>אלעזר שטרן</w:t>
      </w:r>
      <w:r w:rsidRPr="001D63AA">
        <w:rPr>
          <w:rFonts w:cs="David" w:hint="cs"/>
          <w:sz w:val="24"/>
          <w:szCs w:val="24"/>
          <w:rtl/>
        </w:rPr>
        <w:t>, (יש עתיד): "לבדואים בצפון אין נציגים בכנסת, הם לא יודעים לנצל את שירותי המדינה. צריך להיות מעקב צמוד על הנושא".</w:t>
      </w:r>
    </w:p>
    <w:p w:rsidR="003D49FA" w:rsidRDefault="003D49FA" w:rsidP="001D63AA">
      <w:pPr>
        <w:rPr>
          <w:rFonts w:cs="David"/>
          <w:sz w:val="24"/>
          <w:szCs w:val="24"/>
          <w:rtl/>
        </w:rPr>
      </w:pPr>
      <w:r w:rsidRPr="001D63AA">
        <w:rPr>
          <w:rFonts w:ascii="Arial" w:eastAsia="Times New Roman" w:hAnsi="Arial" w:cs="David" w:hint="cs"/>
          <w:color w:val="2F393C"/>
          <w:sz w:val="24"/>
          <w:szCs w:val="24"/>
          <w:rtl/>
        </w:rPr>
        <w:t xml:space="preserve">יו"ר הועדה חה"כ </w:t>
      </w:r>
      <w:r w:rsidRPr="001D63AA">
        <w:rPr>
          <w:rFonts w:ascii="Arial" w:eastAsia="Times New Roman" w:hAnsi="Arial" w:cs="David" w:hint="cs"/>
          <w:b/>
          <w:bCs/>
          <w:color w:val="2F393C"/>
          <w:sz w:val="24"/>
          <w:szCs w:val="24"/>
          <w:rtl/>
        </w:rPr>
        <w:t>דוד אמסלם</w:t>
      </w:r>
      <w:r w:rsidR="00FC645C" w:rsidRPr="001D63AA">
        <w:rPr>
          <w:rFonts w:ascii="Arial" w:eastAsia="Times New Roman" w:hAnsi="Arial" w:cs="David" w:hint="cs"/>
          <w:color w:val="2F393C"/>
          <w:sz w:val="24"/>
          <w:szCs w:val="24"/>
          <w:rtl/>
        </w:rPr>
        <w:t xml:space="preserve"> (הליכוד)</w:t>
      </w:r>
      <w:r w:rsidRPr="001D63AA">
        <w:rPr>
          <w:rFonts w:cs="David" w:hint="cs"/>
          <w:sz w:val="24"/>
          <w:szCs w:val="24"/>
          <w:rtl/>
        </w:rPr>
        <w:t xml:space="preserve">: </w:t>
      </w:r>
      <w:r w:rsidR="001D63AA" w:rsidRPr="001D63AA">
        <w:rPr>
          <w:rFonts w:cs="David" w:hint="cs"/>
          <w:sz w:val="24"/>
          <w:szCs w:val="24"/>
          <w:rtl/>
        </w:rPr>
        <w:t>"</w:t>
      </w:r>
      <w:r w:rsidRPr="001D63AA">
        <w:rPr>
          <w:rFonts w:cs="David" w:hint="cs"/>
          <w:sz w:val="24"/>
          <w:szCs w:val="24"/>
          <w:rtl/>
        </w:rPr>
        <w:t xml:space="preserve">במסגרת הדיונים של חוק תכנון ובנייה שאני מקדם אנסה להגיע להבנות שתכניות מתאר תעבור אישור אוטומטי. בנוסף אדבר עם שר הפנים על הפגישה וקיום מפגש עם השר לגבי המגזר הערבי במועצות הקטנות. </w:t>
      </w:r>
      <w:r w:rsidR="001D63AA" w:rsidRPr="001D63AA">
        <w:rPr>
          <w:rFonts w:cs="David" w:hint="cs"/>
          <w:sz w:val="24"/>
          <w:szCs w:val="24"/>
          <w:rtl/>
        </w:rPr>
        <w:t>נקבע דיון</w:t>
      </w:r>
      <w:r w:rsidRPr="001D63AA">
        <w:rPr>
          <w:rFonts w:cs="David" w:hint="cs"/>
          <w:sz w:val="24"/>
          <w:szCs w:val="24"/>
          <w:rtl/>
        </w:rPr>
        <w:t xml:space="preserve"> מעקב בתחילת המושב הבא במאי ,שם נצטרך להתעדכן מה התחדש עם וועדת הגבולות, ולדעת מה עמדת מנהל מקרקעי ישראל לגבי ההסכם הישן שתסתיים הבדיקה</w:t>
      </w:r>
      <w:r w:rsidR="001D63AA" w:rsidRPr="001D63AA">
        <w:rPr>
          <w:rFonts w:cs="David" w:hint="cs"/>
          <w:sz w:val="24"/>
          <w:szCs w:val="24"/>
          <w:rtl/>
        </w:rPr>
        <w:t>"</w:t>
      </w:r>
      <w:r w:rsidRPr="001D63AA">
        <w:rPr>
          <w:rFonts w:cs="David" w:hint="cs"/>
          <w:sz w:val="24"/>
          <w:szCs w:val="24"/>
          <w:rtl/>
        </w:rPr>
        <w:t>.</w:t>
      </w:r>
    </w:p>
    <w:p w:rsidR="001D63AA" w:rsidRDefault="001D63AA" w:rsidP="001D63AA">
      <w:pPr>
        <w:spacing w:line="240" w:lineRule="auto"/>
        <w:rPr>
          <w:rFonts w:cs="David"/>
          <w:sz w:val="24"/>
          <w:szCs w:val="24"/>
          <w:rtl/>
        </w:rPr>
      </w:pPr>
    </w:p>
    <w:p w:rsidR="001D63AA" w:rsidRDefault="001D63AA" w:rsidP="001D63AA">
      <w:pPr>
        <w:spacing w:line="240" w:lineRule="auto"/>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1D63AA" w:rsidRDefault="001D63AA" w:rsidP="001D63AA">
      <w:pPr>
        <w:spacing w:line="240" w:lineRule="auto"/>
        <w:jc w:val="both"/>
        <w:rPr>
          <w:rFonts w:cs="David"/>
          <w:sz w:val="24"/>
          <w:szCs w:val="24"/>
          <w:rtl/>
        </w:rPr>
      </w:pPr>
      <w:r>
        <w:rPr>
          <w:rFonts w:cs="David" w:hint="cs"/>
          <w:sz w:val="24"/>
          <w:szCs w:val="24"/>
          <w:rtl/>
        </w:rPr>
        <w:t>רבקה קנריק</w:t>
      </w:r>
    </w:p>
    <w:p w:rsidR="001D63AA" w:rsidRDefault="001D63AA" w:rsidP="001D63AA">
      <w:pPr>
        <w:spacing w:line="240" w:lineRule="auto"/>
        <w:jc w:val="both"/>
        <w:rPr>
          <w:rFonts w:cs="David"/>
          <w:sz w:val="24"/>
          <w:szCs w:val="24"/>
          <w:rtl/>
        </w:rPr>
      </w:pPr>
      <w:r>
        <w:rPr>
          <w:rFonts w:cs="David" w:hint="cs"/>
          <w:sz w:val="24"/>
          <w:szCs w:val="24"/>
          <w:rtl/>
        </w:rPr>
        <w:t>דוברת ועדת הפנים והגנת הסביבה</w:t>
      </w:r>
    </w:p>
    <w:p w:rsidR="001D63AA" w:rsidRDefault="001D63AA" w:rsidP="001D63AA">
      <w:pPr>
        <w:spacing w:line="240" w:lineRule="auto"/>
        <w:jc w:val="both"/>
        <w:rPr>
          <w:rFonts w:cs="David"/>
          <w:sz w:val="24"/>
          <w:szCs w:val="24"/>
          <w:rtl/>
        </w:rPr>
      </w:pPr>
      <w:r>
        <w:rPr>
          <w:rFonts w:cs="David" w:hint="cs"/>
          <w:sz w:val="24"/>
          <w:szCs w:val="24"/>
          <w:rtl/>
        </w:rPr>
        <w:t>050-6230458</w:t>
      </w:r>
    </w:p>
    <w:p w:rsidR="001D63AA" w:rsidRDefault="001D63AA" w:rsidP="001D63AA"/>
    <w:p w:rsidR="001D63AA" w:rsidRPr="001D63AA" w:rsidRDefault="001D63AA" w:rsidP="001D63AA">
      <w:pPr>
        <w:rPr>
          <w:rFonts w:cs="David"/>
          <w:sz w:val="24"/>
          <w:szCs w:val="24"/>
          <w:rtl/>
        </w:rPr>
      </w:pPr>
    </w:p>
    <w:sectPr w:rsidR="001D63AA" w:rsidRPr="001D63AA" w:rsidSect="00C2474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8D6"/>
    <w:rsid w:val="00187214"/>
    <w:rsid w:val="001D63AA"/>
    <w:rsid w:val="0028622E"/>
    <w:rsid w:val="003C4FDD"/>
    <w:rsid w:val="003D49FA"/>
    <w:rsid w:val="003F1238"/>
    <w:rsid w:val="0045103C"/>
    <w:rsid w:val="00631FEB"/>
    <w:rsid w:val="00637FAC"/>
    <w:rsid w:val="00643398"/>
    <w:rsid w:val="006F7A26"/>
    <w:rsid w:val="00715E80"/>
    <w:rsid w:val="00746F84"/>
    <w:rsid w:val="00897F8A"/>
    <w:rsid w:val="00A50BAC"/>
    <w:rsid w:val="00A7593A"/>
    <w:rsid w:val="00AA68D6"/>
    <w:rsid w:val="00BA6335"/>
    <w:rsid w:val="00BA7F5D"/>
    <w:rsid w:val="00C2474D"/>
    <w:rsid w:val="00CB1F73"/>
    <w:rsid w:val="00EA1FF9"/>
    <w:rsid w:val="00ED7AB8"/>
    <w:rsid w:val="00F13EF5"/>
    <w:rsid w:val="00FC64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81B50-B435-455D-8F3E-396575106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32245">
      <w:bodyDiv w:val="1"/>
      <w:marLeft w:val="0"/>
      <w:marRight w:val="0"/>
      <w:marTop w:val="0"/>
      <w:marBottom w:val="0"/>
      <w:divBdr>
        <w:top w:val="none" w:sz="0" w:space="0" w:color="auto"/>
        <w:left w:val="none" w:sz="0" w:space="0" w:color="auto"/>
        <w:bottom w:val="none" w:sz="0" w:space="0" w:color="auto"/>
        <w:right w:val="none" w:sz="0" w:space="0" w:color="auto"/>
      </w:divBdr>
      <w:divsChild>
        <w:div w:id="22707090">
          <w:marLeft w:val="0"/>
          <w:marRight w:val="0"/>
          <w:marTop w:val="0"/>
          <w:marBottom w:val="75"/>
          <w:divBdr>
            <w:top w:val="none" w:sz="0" w:space="0" w:color="auto"/>
            <w:left w:val="none" w:sz="0" w:space="0" w:color="auto"/>
            <w:bottom w:val="none" w:sz="0" w:space="0" w:color="auto"/>
            <w:right w:val="none" w:sz="0" w:space="0" w:color="auto"/>
          </w:divBdr>
        </w:div>
        <w:div w:id="1233929044">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82E49C-03A5-43B3-88B7-1972E1589264}"/>
</file>

<file path=customXml/itemProps2.xml><?xml version="1.0" encoding="utf-8"?>
<ds:datastoreItem xmlns:ds="http://schemas.openxmlformats.org/officeDocument/2006/customXml" ds:itemID="{5FA7E24A-FBE6-4FCF-A09A-2BA163530734}"/>
</file>

<file path=customXml/itemProps3.xml><?xml version="1.0" encoding="utf-8"?>
<ds:datastoreItem xmlns:ds="http://schemas.openxmlformats.org/officeDocument/2006/customXml" ds:itemID="{24732BC2-4D31-4FBE-98A5-6ACD55B9A05D}"/>
</file>

<file path=docProps/app.xml><?xml version="1.0" encoding="utf-8"?>
<Properties xmlns="http://schemas.openxmlformats.org/officeDocument/2006/extended-properties" xmlns:vt="http://schemas.openxmlformats.org/officeDocument/2006/docPropsVTypes">
  <Template>Normal</Template>
  <TotalTime>26</TotalTime>
  <Pages>1</Pages>
  <Words>664</Words>
  <Characters>3320</Characters>
  <Application>Microsoft Office Word</Application>
  <DocSecurity>0</DocSecurity>
  <Lines>27</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akiva schveber</dc:creator>
  <cp:lastModifiedBy>akiva schveber</cp:lastModifiedBy>
  <cp:revision>3</cp:revision>
  <dcterms:created xsi:type="dcterms:W3CDTF">2017-02-13T10:51:00Z</dcterms:created>
  <dcterms:modified xsi:type="dcterms:W3CDTF">2017-02-13T10:58:00Z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2013553</vt:r8>
  </property>
</Properties>
</file>